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ноября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39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</w:tblGrid>
      <w:tr w:rsidR="002E173D" w:rsidRPr="002B4F92" w:rsidTr="00D03073">
        <w:tc>
          <w:tcPr>
            <w:tcW w:w="53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2B4F92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 проведении публичных слушаний</w:t>
            </w:r>
            <w:r w:rsidR="004B3735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по обсуждению проекта решения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«О бюджете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B6524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Турковского муниципального района на 20</w:t>
            </w:r>
            <w:r w:rsidR="00BC2DA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</w:t>
            </w:r>
            <w:r w:rsidR="002B4F9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3</w:t>
            </w:r>
            <w:r w:rsidR="00BC2DA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год</w:t>
            </w:r>
            <w:r w:rsidR="00D87BB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и плановый период 202</w:t>
            </w:r>
            <w:r w:rsidR="002B4F9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4</w:t>
            </w:r>
            <w:r w:rsidR="00D87BB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и 202</w:t>
            </w:r>
            <w:r w:rsidR="002B4F9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5 годов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 Провести публичные слушания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обсуждению проекта решения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 бюджете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Турковско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муниципального района на 20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плановый период 202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202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годов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»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030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ноября</w:t>
      </w:r>
      <w:r w:rsidR="00BC2DA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4B373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D87B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10.0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«О бюджете </w:t>
      </w:r>
      <w:r w:rsidR="002B4F92"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Турковского муниципального района на 2023</w:t>
      </w:r>
      <w:r w:rsidR="002B4F92"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плановый период 2024 и 2025 годов</w:t>
      </w:r>
      <w:r w:rsidR="002B4F92"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» </w:t>
      </w:r>
      <w:r w:rsidR="002B4F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B65243" w:rsidRDefault="002E173D" w:rsidP="00B6524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2B4F92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4B3735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Атапин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М.Ю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2B4F92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Бабичева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В.М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члены комиссии:</w:t>
            </w:r>
          </w:p>
        </w:tc>
      </w:tr>
      <w:tr w:rsidR="002E173D" w:rsidRPr="002B4F92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2B4F92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Кирсанова Ю.Н.</w:t>
            </w:r>
            <w:r w:rsidR="00EC19E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2B4F92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2B4F92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консультант</w:t>
            </w:r>
            <w:r w:rsidR="00BC2DA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бюджетного отдела финансового управления адми</w:t>
            </w:r>
            <w:r w:rsidR="00B652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нистрации муниципального района (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</w:tc>
      </w:tr>
      <w:tr w:rsidR="002E173D" w:rsidRPr="002B4F92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Березина Л.В</w:t>
            </w:r>
            <w:r w:rsidR="00B7242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2B4F92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Крапаускас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А.Я.</w:t>
            </w:r>
          </w:p>
          <w:p w:rsidR="00B65243" w:rsidRDefault="00B65243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Рассказова С.В.</w:t>
            </w:r>
          </w:p>
          <w:p w:rsidR="002B4F92" w:rsidRDefault="002B4F92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4B3735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образования;</w:t>
            </w: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B3735" w:rsidRDefault="004B3735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образования;</w:t>
            </w:r>
          </w:p>
          <w:p w:rsidR="002B4F92" w:rsidRDefault="004B3735" w:rsidP="002B4F92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депутат Совета Турковского муниципального образования. </w:t>
            </w:r>
          </w:p>
        </w:tc>
      </w:tr>
    </w:tbl>
    <w:p w:rsidR="002B4F92" w:rsidRDefault="002B4F92" w:rsidP="002B4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6A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Определить, что:</w:t>
      </w:r>
    </w:p>
    <w:p w:rsidR="002B4F92" w:rsidRDefault="002B4F92" w:rsidP="002B4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жители Турковского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вправе участвовать в публичных слушаниях посредством:</w:t>
      </w:r>
    </w:p>
    <w:p w:rsidR="002B4F92" w:rsidRDefault="002B4F92" w:rsidP="002B4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16AAF">
        <w:rPr>
          <w:rFonts w:ascii="Times New Roman" w:hAnsi="Times New Roman"/>
          <w:sz w:val="28"/>
          <w:szCs w:val="28"/>
        </w:rPr>
        <w:t xml:space="preserve">- подачи </w:t>
      </w:r>
      <w:r>
        <w:rPr>
          <w:rFonts w:ascii="Times New Roman" w:hAnsi="Times New Roman"/>
          <w:sz w:val="28"/>
          <w:szCs w:val="28"/>
        </w:rPr>
        <w:t>в комиссию по подготовке и проведению публичных слушаний</w:t>
      </w:r>
      <w:r w:rsidRPr="00516AAF">
        <w:rPr>
          <w:rFonts w:ascii="Times New Roman" w:hAnsi="Times New Roman"/>
          <w:sz w:val="28"/>
          <w:szCs w:val="28"/>
        </w:rPr>
        <w:t xml:space="preserve"> замечаний и предложений в письменной форме </w:t>
      </w:r>
    </w:p>
    <w:p w:rsidR="002B4F92" w:rsidRDefault="002B4F92" w:rsidP="002B4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16AAF">
        <w:rPr>
          <w:rFonts w:ascii="Times New Roman" w:hAnsi="Times New Roman"/>
          <w:sz w:val="28"/>
          <w:szCs w:val="28"/>
        </w:rPr>
        <w:t xml:space="preserve">- подачи </w:t>
      </w:r>
      <w:r>
        <w:rPr>
          <w:rFonts w:ascii="Times New Roman" w:hAnsi="Times New Roman"/>
          <w:sz w:val="28"/>
          <w:szCs w:val="28"/>
        </w:rPr>
        <w:t>в комиссию по подготовке и проведению публичных слушаний</w:t>
      </w:r>
      <w:r w:rsidRPr="00516AAF">
        <w:rPr>
          <w:rFonts w:ascii="Times New Roman" w:hAnsi="Times New Roman"/>
          <w:sz w:val="28"/>
          <w:szCs w:val="28"/>
        </w:rPr>
        <w:t xml:space="preserve"> замечаний и предложений в устной и (или) письменной форме в день проведения публичных слушаний;</w:t>
      </w:r>
    </w:p>
    <w:p w:rsidR="002B4F92" w:rsidRDefault="002B4F92" w:rsidP="002B4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16AAF">
        <w:rPr>
          <w:rFonts w:ascii="Times New Roman" w:hAnsi="Times New Roman"/>
          <w:sz w:val="28"/>
          <w:szCs w:val="28"/>
        </w:rPr>
        <w:t>- непосредственного участия в публичных слушаниях.</w:t>
      </w:r>
    </w:p>
    <w:p w:rsidR="002B4F92" w:rsidRPr="00516AAF" w:rsidRDefault="002B4F92" w:rsidP="002B4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Pr="00516AAF">
        <w:rPr>
          <w:rFonts w:ascii="Times New Roman" w:hAnsi="Times New Roman"/>
          <w:sz w:val="28"/>
          <w:szCs w:val="28"/>
        </w:rPr>
        <w:t xml:space="preserve">амечания и предложения в письменной форме </w:t>
      </w:r>
      <w:r>
        <w:rPr>
          <w:rFonts w:ascii="Times New Roman" w:hAnsi="Times New Roman"/>
          <w:sz w:val="28"/>
          <w:szCs w:val="28"/>
        </w:rPr>
        <w:t xml:space="preserve">жители Турковского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16AAF">
        <w:rPr>
          <w:rFonts w:ascii="Times New Roman" w:hAnsi="Times New Roman"/>
          <w:sz w:val="28"/>
          <w:szCs w:val="28"/>
        </w:rPr>
        <w:t xml:space="preserve"> вправе 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51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комиссию по подготовке и проведению публичных слушаний</w:t>
      </w:r>
      <w:r w:rsidRPr="00516AAF">
        <w:rPr>
          <w:rFonts w:ascii="Times New Roman" w:hAnsi="Times New Roman"/>
          <w:sz w:val="28"/>
          <w:szCs w:val="28"/>
        </w:rPr>
        <w:t xml:space="preserve"> в срок со дня опубликования настоящего постановления до </w:t>
      </w:r>
      <w:r>
        <w:rPr>
          <w:rFonts w:ascii="Times New Roman" w:hAnsi="Times New Roman"/>
          <w:sz w:val="28"/>
          <w:szCs w:val="28"/>
        </w:rPr>
        <w:t>11 ноября 2022</w:t>
      </w:r>
      <w:r w:rsidRPr="00516AAF">
        <w:rPr>
          <w:rFonts w:ascii="Times New Roman" w:hAnsi="Times New Roman"/>
          <w:sz w:val="28"/>
          <w:szCs w:val="28"/>
        </w:rPr>
        <w:t xml:space="preserve"> года по рабочим дням с 9.00 до 17.00 по адресу: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</w:t>
      </w:r>
      <w:r w:rsidRPr="00516AA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16AA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26</w:t>
      </w:r>
      <w:r w:rsidRPr="00516AA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муниципального района). </w:t>
      </w:r>
    </w:p>
    <w:p w:rsidR="002E173D" w:rsidRPr="002E173D" w:rsidRDefault="002B4F92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B4F92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gramStart"/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 xml:space="preserve">М.Ю. </w:t>
      </w:r>
      <w:proofErr w:type="spellStart"/>
      <w:r w:rsidR="004B373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Атапин</w:t>
      </w:r>
      <w:proofErr w:type="spellEnd"/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B4F92"/>
    <w:rsid w:val="002E173D"/>
    <w:rsid w:val="003D5F1D"/>
    <w:rsid w:val="004B3735"/>
    <w:rsid w:val="005E499C"/>
    <w:rsid w:val="005F7DC2"/>
    <w:rsid w:val="006F2132"/>
    <w:rsid w:val="008643D8"/>
    <w:rsid w:val="00875259"/>
    <w:rsid w:val="008818ED"/>
    <w:rsid w:val="008A1345"/>
    <w:rsid w:val="008C26F4"/>
    <w:rsid w:val="008D450D"/>
    <w:rsid w:val="008D671E"/>
    <w:rsid w:val="00900765"/>
    <w:rsid w:val="00926766"/>
    <w:rsid w:val="00971F74"/>
    <w:rsid w:val="00990C66"/>
    <w:rsid w:val="00B65243"/>
    <w:rsid w:val="00B72424"/>
    <w:rsid w:val="00BC2DA3"/>
    <w:rsid w:val="00CD66D4"/>
    <w:rsid w:val="00D03073"/>
    <w:rsid w:val="00D87BB3"/>
    <w:rsid w:val="00E9066B"/>
    <w:rsid w:val="00E931A2"/>
    <w:rsid w:val="00EC19E3"/>
    <w:rsid w:val="00F527DE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styleId="a5">
    <w:name w:val="No Spacing"/>
    <w:uiPriority w:val="1"/>
    <w:qFormat/>
    <w:rsid w:val="002B4F92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Белякова ОА</cp:lastModifiedBy>
  <cp:revision>25</cp:revision>
  <cp:lastPrinted>2022-11-09T04:16:00Z</cp:lastPrinted>
  <dcterms:created xsi:type="dcterms:W3CDTF">2013-11-15T10:22:00Z</dcterms:created>
  <dcterms:modified xsi:type="dcterms:W3CDTF">2022-11-09T04:16:00Z</dcterms:modified>
</cp:coreProperties>
</file>