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5" w:rsidRPr="002671D5" w:rsidRDefault="006F089E" w:rsidP="002671D5">
      <w:pPr>
        <w:jc w:val="center"/>
        <w:rPr>
          <w:sz w:val="16"/>
        </w:rPr>
      </w:pPr>
      <w:r w:rsidRPr="006F089E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5" o:title="герб турков светлый 2"/>
          </v:shape>
        </w:pict>
      </w:r>
    </w:p>
    <w:p w:rsidR="002671D5" w:rsidRPr="002671D5" w:rsidRDefault="002671D5" w:rsidP="002671D5">
      <w:pPr>
        <w:jc w:val="center"/>
        <w:rPr>
          <w:b/>
        </w:rPr>
      </w:pPr>
    </w:p>
    <w:p w:rsidR="002671D5" w:rsidRPr="002671D5" w:rsidRDefault="002671D5" w:rsidP="002671D5">
      <w:pPr>
        <w:jc w:val="center"/>
        <w:rPr>
          <w:b/>
        </w:rPr>
      </w:pPr>
      <w:r w:rsidRPr="002671D5">
        <w:rPr>
          <w:b/>
        </w:rPr>
        <w:t>АДМИНИСТРАЦИЯ</w:t>
      </w:r>
    </w:p>
    <w:p w:rsidR="002671D5" w:rsidRPr="002671D5" w:rsidRDefault="002671D5" w:rsidP="002671D5">
      <w:pPr>
        <w:jc w:val="center"/>
        <w:rPr>
          <w:b/>
        </w:rPr>
      </w:pPr>
      <w:r w:rsidRPr="002671D5">
        <w:rPr>
          <w:b/>
        </w:rPr>
        <w:t xml:space="preserve">ТУРКОВСКОГО МУНИЦИПАЛЬНОГО РАЙОНА </w:t>
      </w:r>
    </w:p>
    <w:p w:rsidR="002671D5" w:rsidRPr="002671D5" w:rsidRDefault="002671D5" w:rsidP="002671D5">
      <w:pPr>
        <w:jc w:val="center"/>
        <w:rPr>
          <w:b/>
        </w:rPr>
      </w:pPr>
      <w:r w:rsidRPr="002671D5">
        <w:rPr>
          <w:b/>
        </w:rPr>
        <w:t>САРАТОВСКОЙ ОБЛАСТИ</w:t>
      </w:r>
    </w:p>
    <w:p w:rsidR="002671D5" w:rsidRPr="002671D5" w:rsidRDefault="002671D5" w:rsidP="002671D5">
      <w:pPr>
        <w:keepNext/>
        <w:jc w:val="center"/>
        <w:outlineLvl w:val="1"/>
        <w:rPr>
          <w:b/>
          <w:sz w:val="32"/>
          <w:szCs w:val="20"/>
        </w:rPr>
      </w:pPr>
    </w:p>
    <w:p w:rsidR="002671D5" w:rsidRPr="002671D5" w:rsidRDefault="002671D5" w:rsidP="002671D5">
      <w:pPr>
        <w:keepNext/>
        <w:jc w:val="center"/>
        <w:outlineLvl w:val="1"/>
        <w:rPr>
          <w:b/>
          <w:sz w:val="32"/>
          <w:szCs w:val="20"/>
        </w:rPr>
      </w:pPr>
      <w:r w:rsidRPr="002671D5">
        <w:rPr>
          <w:b/>
          <w:sz w:val="32"/>
          <w:szCs w:val="20"/>
        </w:rPr>
        <w:t>ПОСТАНОВЛЕНИЕ</w:t>
      </w:r>
    </w:p>
    <w:p w:rsidR="002671D5" w:rsidRPr="002671D5" w:rsidRDefault="002671D5" w:rsidP="002671D5"/>
    <w:p w:rsidR="002671D5" w:rsidRPr="000B6853" w:rsidRDefault="002671D5" w:rsidP="002671D5">
      <w:pPr>
        <w:rPr>
          <w:sz w:val="28"/>
          <w:szCs w:val="28"/>
        </w:rPr>
      </w:pPr>
      <w:r w:rsidRPr="000B6853">
        <w:rPr>
          <w:sz w:val="28"/>
          <w:szCs w:val="28"/>
        </w:rPr>
        <w:t>От</w:t>
      </w:r>
      <w:r w:rsidR="00F41B3C" w:rsidRPr="000B6853">
        <w:rPr>
          <w:sz w:val="28"/>
          <w:szCs w:val="28"/>
        </w:rPr>
        <w:t xml:space="preserve"> </w:t>
      </w:r>
      <w:r w:rsidR="000B6853">
        <w:rPr>
          <w:sz w:val="28"/>
          <w:szCs w:val="28"/>
        </w:rPr>
        <w:t xml:space="preserve"> 07</w:t>
      </w:r>
      <w:r w:rsidR="003D4C60" w:rsidRPr="000B6853">
        <w:rPr>
          <w:sz w:val="28"/>
          <w:szCs w:val="28"/>
        </w:rPr>
        <w:t>.</w:t>
      </w:r>
      <w:r w:rsidR="000B6853">
        <w:rPr>
          <w:sz w:val="28"/>
          <w:szCs w:val="28"/>
        </w:rPr>
        <w:t>04</w:t>
      </w:r>
      <w:r w:rsidR="003D4C60" w:rsidRPr="000B6853">
        <w:rPr>
          <w:sz w:val="28"/>
          <w:szCs w:val="28"/>
        </w:rPr>
        <w:t>.201</w:t>
      </w:r>
      <w:r w:rsidR="00D93A3B" w:rsidRPr="000B6853">
        <w:rPr>
          <w:sz w:val="28"/>
          <w:szCs w:val="28"/>
        </w:rPr>
        <w:t>7</w:t>
      </w:r>
      <w:r w:rsidR="003D4C60" w:rsidRPr="000B6853">
        <w:rPr>
          <w:sz w:val="28"/>
          <w:szCs w:val="28"/>
        </w:rPr>
        <w:t xml:space="preserve"> </w:t>
      </w:r>
      <w:r w:rsidRPr="000B6853">
        <w:rPr>
          <w:sz w:val="28"/>
          <w:szCs w:val="28"/>
        </w:rPr>
        <w:t>г.</w:t>
      </w:r>
      <w:r w:rsidR="007A4F43" w:rsidRPr="000B6853">
        <w:rPr>
          <w:sz w:val="28"/>
          <w:szCs w:val="28"/>
        </w:rPr>
        <w:t xml:space="preserve"> </w:t>
      </w:r>
      <w:r w:rsidR="000B6853">
        <w:rPr>
          <w:sz w:val="28"/>
          <w:szCs w:val="28"/>
        </w:rPr>
        <w:t xml:space="preserve">   </w:t>
      </w:r>
      <w:r w:rsidR="002C6157">
        <w:rPr>
          <w:sz w:val="28"/>
          <w:szCs w:val="28"/>
        </w:rPr>
        <w:t xml:space="preserve"> </w:t>
      </w:r>
      <w:r w:rsidR="000B6853">
        <w:rPr>
          <w:sz w:val="28"/>
          <w:szCs w:val="28"/>
        </w:rPr>
        <w:t xml:space="preserve"> </w:t>
      </w:r>
      <w:r w:rsidRPr="000B6853">
        <w:rPr>
          <w:sz w:val="28"/>
          <w:szCs w:val="28"/>
        </w:rPr>
        <w:t>№</w:t>
      </w:r>
      <w:r w:rsidR="002C6157">
        <w:rPr>
          <w:sz w:val="28"/>
          <w:szCs w:val="28"/>
        </w:rPr>
        <w:t xml:space="preserve"> 132</w:t>
      </w:r>
      <w:r w:rsidRPr="000B6853">
        <w:rPr>
          <w:sz w:val="28"/>
          <w:szCs w:val="28"/>
        </w:rPr>
        <w:t xml:space="preserve"> </w:t>
      </w:r>
    </w:p>
    <w:p w:rsidR="002671D5" w:rsidRPr="002671D5" w:rsidRDefault="002671D5" w:rsidP="002671D5"/>
    <w:p w:rsidR="00A71910" w:rsidRDefault="002671D5" w:rsidP="00C54D73">
      <w:pPr>
        <w:jc w:val="both"/>
        <w:rPr>
          <w:b/>
          <w:sz w:val="28"/>
          <w:szCs w:val="28"/>
        </w:rPr>
      </w:pPr>
      <w:r w:rsidRPr="002671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A71910">
        <w:rPr>
          <w:b/>
          <w:sz w:val="28"/>
          <w:szCs w:val="28"/>
        </w:rPr>
        <w:t xml:space="preserve">Концепции </w:t>
      </w:r>
    </w:p>
    <w:p w:rsidR="00A71910" w:rsidRDefault="00A71910" w:rsidP="00C54D7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брендирования</w:t>
      </w:r>
      <w:proofErr w:type="spellEnd"/>
      <w:r>
        <w:rPr>
          <w:b/>
          <w:sz w:val="28"/>
          <w:szCs w:val="28"/>
        </w:rPr>
        <w:t xml:space="preserve"> Турковского </w:t>
      </w:r>
    </w:p>
    <w:p w:rsidR="002671D5" w:rsidRPr="002671D5" w:rsidRDefault="00A71910" w:rsidP="00C54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до 2020 года</w:t>
      </w:r>
      <w:r w:rsidR="00C54D73">
        <w:rPr>
          <w:b/>
          <w:sz w:val="28"/>
          <w:szCs w:val="28"/>
        </w:rPr>
        <w:t xml:space="preserve"> </w:t>
      </w:r>
    </w:p>
    <w:p w:rsidR="002671D5" w:rsidRPr="002671D5" w:rsidRDefault="002671D5" w:rsidP="002671D5">
      <w:pPr>
        <w:ind w:firstLine="540"/>
        <w:jc w:val="both"/>
        <w:rPr>
          <w:sz w:val="28"/>
          <w:szCs w:val="28"/>
        </w:rPr>
      </w:pPr>
    </w:p>
    <w:p w:rsidR="00790F4A" w:rsidRDefault="00D2409A" w:rsidP="007A4F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71910">
        <w:rPr>
          <w:sz w:val="28"/>
          <w:szCs w:val="28"/>
        </w:rPr>
        <w:t xml:space="preserve">целях проведения комплексной, целенаправленной и эффективной </w:t>
      </w:r>
      <w:proofErr w:type="spellStart"/>
      <w:r w:rsidR="00A71910">
        <w:rPr>
          <w:sz w:val="28"/>
          <w:szCs w:val="28"/>
        </w:rPr>
        <w:t>имиджевой</w:t>
      </w:r>
      <w:proofErr w:type="spellEnd"/>
      <w:r w:rsidR="00A71910">
        <w:rPr>
          <w:sz w:val="28"/>
          <w:szCs w:val="28"/>
        </w:rPr>
        <w:t xml:space="preserve"> политики, позиционирования и продвижения положительного имиджа Турковского муниципального района, в </w:t>
      </w:r>
      <w:r>
        <w:rPr>
          <w:sz w:val="28"/>
          <w:szCs w:val="28"/>
        </w:rPr>
        <w:t>соответствии с Федеральным закон</w:t>
      </w:r>
      <w:r w:rsidR="00B4422C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A71910">
        <w:rPr>
          <w:sz w:val="28"/>
          <w:szCs w:val="28"/>
        </w:rPr>
        <w:t>6 октября 20</w:t>
      </w:r>
      <w:r w:rsidR="00D32034">
        <w:rPr>
          <w:sz w:val="28"/>
          <w:szCs w:val="28"/>
        </w:rPr>
        <w:t>1</w:t>
      </w:r>
      <w:r w:rsidR="00A71910">
        <w:rPr>
          <w:sz w:val="28"/>
          <w:szCs w:val="28"/>
        </w:rPr>
        <w:t>3 года № 131-ФЗ «Об общих принципах организации местного самоуправления в Российской Федерации», распоряжением Правительства Саратовской области от 10 августа 2015 года № 165-Пр «Об утверждении п</w:t>
      </w:r>
      <w:r w:rsidR="000B6853">
        <w:rPr>
          <w:sz w:val="28"/>
          <w:szCs w:val="28"/>
        </w:rPr>
        <w:t>лана мероприятий по реализации К</w:t>
      </w:r>
      <w:r w:rsidR="00A71910">
        <w:rPr>
          <w:sz w:val="28"/>
          <w:szCs w:val="28"/>
        </w:rPr>
        <w:t xml:space="preserve">онцепции </w:t>
      </w:r>
      <w:proofErr w:type="spellStart"/>
      <w:r w:rsidR="00A71910">
        <w:rPr>
          <w:sz w:val="28"/>
          <w:szCs w:val="28"/>
        </w:rPr>
        <w:t>брендирования</w:t>
      </w:r>
      <w:proofErr w:type="spellEnd"/>
      <w:r w:rsidR="00A71910">
        <w:rPr>
          <w:sz w:val="28"/>
          <w:szCs w:val="28"/>
        </w:rPr>
        <w:t xml:space="preserve"> Саратовской области до 2020 года</w:t>
      </w:r>
      <w:proofErr w:type="gramEnd"/>
      <w:r w:rsidR="00A71910">
        <w:rPr>
          <w:sz w:val="28"/>
          <w:szCs w:val="28"/>
        </w:rPr>
        <w:t xml:space="preserve">», постановлением Правительства Саратовской области от 17 февраля 2015 года № 63-П </w:t>
      </w:r>
      <w:r>
        <w:rPr>
          <w:sz w:val="28"/>
          <w:szCs w:val="28"/>
        </w:rPr>
        <w:t>«О</w:t>
      </w:r>
      <w:r w:rsidR="00A71910">
        <w:rPr>
          <w:sz w:val="28"/>
          <w:szCs w:val="28"/>
        </w:rPr>
        <w:t xml:space="preserve">б утверждении Концепции </w:t>
      </w:r>
      <w:proofErr w:type="spellStart"/>
      <w:r w:rsidR="00A71910">
        <w:rPr>
          <w:sz w:val="28"/>
          <w:szCs w:val="28"/>
        </w:rPr>
        <w:t>брендирования</w:t>
      </w:r>
      <w:proofErr w:type="spellEnd"/>
      <w:r w:rsidR="00A71910">
        <w:rPr>
          <w:sz w:val="28"/>
          <w:szCs w:val="28"/>
        </w:rPr>
        <w:t xml:space="preserve"> Саратовской области до 2020 года», </w:t>
      </w:r>
      <w:r w:rsidR="002671D5" w:rsidRPr="002671D5">
        <w:rPr>
          <w:sz w:val="28"/>
          <w:szCs w:val="28"/>
        </w:rPr>
        <w:t>Уставом Турковского муниципального района администрация Турковского муниципального района</w:t>
      </w:r>
      <w:r w:rsidR="009D5DF6">
        <w:rPr>
          <w:sz w:val="28"/>
          <w:szCs w:val="28"/>
        </w:rPr>
        <w:t xml:space="preserve"> </w:t>
      </w:r>
      <w:r w:rsidR="002671D5" w:rsidRPr="002671D5">
        <w:rPr>
          <w:sz w:val="28"/>
          <w:szCs w:val="28"/>
        </w:rPr>
        <w:t xml:space="preserve">ПОСТАНОВЛЯЕТ: </w:t>
      </w:r>
    </w:p>
    <w:p w:rsidR="000D0521" w:rsidRPr="00F922CC" w:rsidRDefault="007A4F43" w:rsidP="007A4F43">
      <w:pPr>
        <w:pStyle w:val="ConsPlusNormal"/>
        <w:widowControl/>
        <w:tabs>
          <w:tab w:val="left" w:pos="851"/>
          <w:tab w:val="left" w:pos="1134"/>
        </w:tabs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80E" w:rsidRPr="00D240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09A7">
        <w:rPr>
          <w:rFonts w:ascii="Times New Roman" w:hAnsi="Times New Roman" w:cs="Times New Roman"/>
          <w:sz w:val="28"/>
          <w:szCs w:val="28"/>
        </w:rPr>
        <w:t xml:space="preserve">Концепцию </w:t>
      </w:r>
      <w:proofErr w:type="spellStart"/>
      <w:r w:rsidR="00FC09A7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="00FC09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до 2020 года </w:t>
      </w:r>
      <w:r w:rsidR="00A2080E" w:rsidRPr="00D240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3480" w:rsidRPr="00D2409A">
        <w:rPr>
          <w:rFonts w:ascii="Times New Roman" w:hAnsi="Times New Roman" w:cs="Times New Roman"/>
          <w:sz w:val="28"/>
          <w:szCs w:val="28"/>
        </w:rPr>
        <w:t>.</w:t>
      </w:r>
      <w:r w:rsidR="00A2080E" w:rsidRPr="00D2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CC" w:rsidRDefault="007A4F43" w:rsidP="007A4F43">
      <w:pPr>
        <w:pStyle w:val="ConsPlusNormal"/>
        <w:widowControl/>
        <w:tabs>
          <w:tab w:val="left" w:pos="851"/>
          <w:tab w:val="left" w:pos="1134"/>
        </w:tabs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F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2CC" w:rsidRDefault="007A4F43" w:rsidP="007A4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922CC" w:rsidRPr="00F922CC">
        <w:rPr>
          <w:sz w:val="28"/>
          <w:szCs w:val="28"/>
        </w:rPr>
        <w:t>Контроль за</w:t>
      </w:r>
      <w:proofErr w:type="gramEnd"/>
      <w:r w:rsidR="00F922CC" w:rsidRPr="00F922CC">
        <w:rPr>
          <w:sz w:val="28"/>
          <w:szCs w:val="28"/>
        </w:rPr>
        <w:t xml:space="preserve"> исполнением настоящего</w:t>
      </w:r>
      <w:r w:rsidR="00F922CC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</w:t>
      </w:r>
      <w:r w:rsidR="00F922CC">
        <w:rPr>
          <w:sz w:val="28"/>
          <w:szCs w:val="28"/>
        </w:rPr>
        <w:t>заместителя главы администрации муниципального района</w:t>
      </w:r>
      <w:r>
        <w:rPr>
          <w:sz w:val="28"/>
          <w:szCs w:val="28"/>
        </w:rPr>
        <w:t xml:space="preserve"> </w:t>
      </w:r>
      <w:r w:rsidR="00F922CC">
        <w:rPr>
          <w:sz w:val="28"/>
          <w:szCs w:val="28"/>
        </w:rPr>
        <w:t>- начальника финансового управления администрации муниципального района Губину В.В.</w:t>
      </w:r>
    </w:p>
    <w:p w:rsidR="000B411F" w:rsidRDefault="000B411F" w:rsidP="000B411F">
      <w:pPr>
        <w:ind w:firstLine="708"/>
        <w:jc w:val="both"/>
        <w:rPr>
          <w:sz w:val="28"/>
          <w:szCs w:val="28"/>
        </w:rPr>
      </w:pPr>
    </w:p>
    <w:p w:rsidR="00475F1F" w:rsidRPr="00C85E9A" w:rsidRDefault="00475F1F" w:rsidP="00013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E9A" w:rsidRPr="00C85E9A" w:rsidRDefault="00C85E9A" w:rsidP="000136D4">
      <w:pPr>
        <w:rPr>
          <w:b/>
          <w:sz w:val="28"/>
          <w:szCs w:val="28"/>
        </w:rPr>
      </w:pPr>
    </w:p>
    <w:p w:rsidR="00A53480" w:rsidRDefault="007A4F43" w:rsidP="00A5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48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53480">
        <w:rPr>
          <w:b/>
          <w:sz w:val="28"/>
          <w:szCs w:val="28"/>
        </w:rPr>
        <w:t xml:space="preserve"> </w:t>
      </w:r>
      <w:r w:rsidR="00617D0E">
        <w:rPr>
          <w:b/>
          <w:sz w:val="28"/>
          <w:szCs w:val="28"/>
        </w:rPr>
        <w:t>Турковского</w:t>
      </w:r>
      <w:r w:rsidR="00A53480">
        <w:rPr>
          <w:b/>
          <w:sz w:val="28"/>
          <w:szCs w:val="28"/>
        </w:rPr>
        <w:t xml:space="preserve"> </w:t>
      </w:r>
    </w:p>
    <w:p w:rsidR="00A53480" w:rsidRDefault="00A53480" w:rsidP="00A5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F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F43">
        <w:rPr>
          <w:b/>
          <w:sz w:val="28"/>
          <w:szCs w:val="28"/>
        </w:rPr>
        <w:t xml:space="preserve"> </w:t>
      </w:r>
      <w:r w:rsidR="00003154">
        <w:rPr>
          <w:b/>
          <w:sz w:val="28"/>
          <w:szCs w:val="28"/>
        </w:rPr>
        <w:t xml:space="preserve">          </w:t>
      </w:r>
      <w:r w:rsidR="00617D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.В. </w:t>
      </w:r>
      <w:r w:rsidR="00617D0E">
        <w:rPr>
          <w:b/>
          <w:sz w:val="28"/>
          <w:szCs w:val="28"/>
        </w:rPr>
        <w:t>Никитин</w:t>
      </w:r>
    </w:p>
    <w:p w:rsidR="00F63A73" w:rsidRDefault="00F63A73" w:rsidP="000136D4">
      <w:pPr>
        <w:rPr>
          <w:b/>
          <w:sz w:val="28"/>
          <w:szCs w:val="28"/>
        </w:rPr>
      </w:pPr>
    </w:p>
    <w:p w:rsidR="000D0521" w:rsidRDefault="000D0521" w:rsidP="000136D4">
      <w:pPr>
        <w:rPr>
          <w:b/>
          <w:sz w:val="28"/>
          <w:szCs w:val="28"/>
        </w:rPr>
      </w:pPr>
    </w:p>
    <w:p w:rsidR="000D0521" w:rsidRDefault="000D0521" w:rsidP="000136D4">
      <w:pPr>
        <w:rPr>
          <w:b/>
          <w:sz w:val="28"/>
          <w:szCs w:val="28"/>
        </w:rPr>
      </w:pPr>
    </w:p>
    <w:p w:rsidR="00D2409A" w:rsidRDefault="00D2409A" w:rsidP="000136D4">
      <w:pPr>
        <w:rPr>
          <w:b/>
          <w:sz w:val="28"/>
          <w:szCs w:val="28"/>
        </w:rPr>
      </w:pPr>
    </w:p>
    <w:p w:rsidR="00D2409A" w:rsidRDefault="00D2409A" w:rsidP="000136D4">
      <w:pPr>
        <w:rPr>
          <w:b/>
          <w:sz w:val="28"/>
          <w:szCs w:val="28"/>
        </w:rPr>
      </w:pPr>
    </w:p>
    <w:p w:rsidR="000B6853" w:rsidRDefault="000B6853" w:rsidP="000136D4">
      <w:pPr>
        <w:rPr>
          <w:b/>
          <w:sz w:val="28"/>
          <w:szCs w:val="28"/>
        </w:rPr>
      </w:pPr>
    </w:p>
    <w:p w:rsidR="00D2409A" w:rsidRDefault="00D2409A" w:rsidP="000136D4">
      <w:pPr>
        <w:rPr>
          <w:b/>
          <w:sz w:val="28"/>
          <w:szCs w:val="28"/>
        </w:rPr>
      </w:pPr>
    </w:p>
    <w:p w:rsidR="00A53480" w:rsidRDefault="00A53480" w:rsidP="00A534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A53480" w:rsidRDefault="00A53480" w:rsidP="00A534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53480" w:rsidRPr="000B6853" w:rsidRDefault="00A53480" w:rsidP="00A534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2C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6853">
        <w:rPr>
          <w:sz w:val="28"/>
          <w:szCs w:val="28"/>
        </w:rPr>
        <w:t>07</w:t>
      </w:r>
      <w:r w:rsidR="003D4C60" w:rsidRPr="000B6853">
        <w:rPr>
          <w:sz w:val="28"/>
          <w:szCs w:val="28"/>
        </w:rPr>
        <w:t>.</w:t>
      </w:r>
      <w:r w:rsidR="000B6853">
        <w:rPr>
          <w:sz w:val="28"/>
          <w:szCs w:val="28"/>
        </w:rPr>
        <w:t>04</w:t>
      </w:r>
      <w:r w:rsidR="003D4C60" w:rsidRPr="000B6853">
        <w:rPr>
          <w:sz w:val="28"/>
          <w:szCs w:val="28"/>
        </w:rPr>
        <w:t>.201</w:t>
      </w:r>
      <w:r w:rsidR="00526534" w:rsidRPr="000B6853">
        <w:rPr>
          <w:sz w:val="28"/>
          <w:szCs w:val="28"/>
        </w:rPr>
        <w:t>7</w:t>
      </w:r>
      <w:r w:rsidRPr="000B6853">
        <w:rPr>
          <w:sz w:val="28"/>
          <w:szCs w:val="28"/>
        </w:rPr>
        <w:t xml:space="preserve"> г. </w:t>
      </w:r>
      <w:r w:rsidR="002C6157">
        <w:rPr>
          <w:sz w:val="28"/>
          <w:szCs w:val="28"/>
        </w:rPr>
        <w:t xml:space="preserve">  </w:t>
      </w:r>
      <w:r w:rsidRPr="000B6853">
        <w:rPr>
          <w:sz w:val="28"/>
          <w:szCs w:val="28"/>
        </w:rPr>
        <w:t xml:space="preserve">№ </w:t>
      </w:r>
      <w:r w:rsidR="002C6157">
        <w:rPr>
          <w:sz w:val="28"/>
          <w:szCs w:val="28"/>
        </w:rPr>
        <w:t>132</w:t>
      </w:r>
    </w:p>
    <w:p w:rsidR="00B82127" w:rsidRDefault="00B82127" w:rsidP="00A53480">
      <w:pPr>
        <w:ind w:left="4248" w:firstLine="708"/>
        <w:rPr>
          <w:color w:val="FF0000"/>
          <w:sz w:val="28"/>
          <w:szCs w:val="28"/>
        </w:rPr>
      </w:pPr>
    </w:p>
    <w:p w:rsidR="000B6853" w:rsidRDefault="000B6853" w:rsidP="00A53480">
      <w:pPr>
        <w:ind w:left="4248" w:firstLine="708"/>
        <w:rPr>
          <w:color w:val="FF0000"/>
          <w:sz w:val="28"/>
          <w:szCs w:val="28"/>
        </w:rPr>
      </w:pPr>
    </w:p>
    <w:p w:rsidR="00943FB5" w:rsidRDefault="00526534" w:rsidP="000129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  <w:proofErr w:type="spellStart"/>
      <w:r>
        <w:rPr>
          <w:b/>
          <w:sz w:val="28"/>
          <w:szCs w:val="28"/>
        </w:rPr>
        <w:t>брендирования</w:t>
      </w:r>
      <w:proofErr w:type="spellEnd"/>
      <w:r>
        <w:rPr>
          <w:b/>
          <w:sz w:val="28"/>
          <w:szCs w:val="28"/>
        </w:rPr>
        <w:t xml:space="preserve"> </w:t>
      </w:r>
    </w:p>
    <w:p w:rsidR="00B82127" w:rsidRPr="004A6094" w:rsidRDefault="00526534" w:rsidP="000129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Турковского муниципального района до 2020 года </w:t>
      </w:r>
    </w:p>
    <w:p w:rsidR="00B82127" w:rsidRDefault="00B82127" w:rsidP="00B82127">
      <w:pPr>
        <w:ind w:firstLine="708"/>
        <w:jc w:val="both"/>
        <w:rPr>
          <w:sz w:val="28"/>
          <w:szCs w:val="28"/>
        </w:rPr>
      </w:pPr>
    </w:p>
    <w:p w:rsidR="007A4F43" w:rsidRPr="007A4F43" w:rsidRDefault="00413A59" w:rsidP="007A4F43">
      <w:pPr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</w:rPr>
      </w:pPr>
      <w:r w:rsidRPr="00413A59">
        <w:rPr>
          <w:rFonts w:eastAsia="Calibri"/>
          <w:b/>
          <w:sz w:val="28"/>
          <w:szCs w:val="28"/>
          <w:lang w:val="en-US"/>
        </w:rPr>
        <w:t>I</w:t>
      </w:r>
      <w:r w:rsidR="006B5016" w:rsidRPr="00413A59">
        <w:rPr>
          <w:rFonts w:eastAsia="Calibri"/>
          <w:b/>
          <w:sz w:val="28"/>
          <w:szCs w:val="28"/>
        </w:rPr>
        <w:t xml:space="preserve">. </w:t>
      </w:r>
      <w:r w:rsidRPr="00413A59">
        <w:rPr>
          <w:rFonts w:eastAsia="Calibri"/>
          <w:b/>
          <w:sz w:val="28"/>
          <w:szCs w:val="28"/>
        </w:rPr>
        <w:t xml:space="preserve">Характеристика </w:t>
      </w:r>
      <w:proofErr w:type="gramStart"/>
      <w:r w:rsidRPr="00413A59">
        <w:rPr>
          <w:rFonts w:eastAsia="Calibri"/>
          <w:b/>
          <w:sz w:val="28"/>
          <w:szCs w:val="28"/>
        </w:rPr>
        <w:t>проблемы</w:t>
      </w:r>
      <w:r w:rsidR="007A4F43" w:rsidRPr="007A4F43">
        <w:rPr>
          <w:rFonts w:ascii="Arial" w:eastAsia="Calibri" w:hAnsi="Arial" w:cs="Arial"/>
          <w:color w:val="26282F"/>
        </w:rPr>
        <w:t xml:space="preserve"> </w:t>
      </w:r>
      <w:r w:rsidR="007A4F43" w:rsidRPr="007A4F43">
        <w:rPr>
          <w:rFonts w:eastAsia="Calibri"/>
          <w:b/>
          <w:bCs/>
          <w:sz w:val="28"/>
          <w:szCs w:val="28"/>
        </w:rPr>
        <w:t>,</w:t>
      </w:r>
      <w:proofErr w:type="gramEnd"/>
      <w:r w:rsidR="007A4F43" w:rsidRPr="007A4F43">
        <w:rPr>
          <w:rFonts w:eastAsia="Calibri"/>
          <w:b/>
          <w:bCs/>
          <w:sz w:val="28"/>
          <w:szCs w:val="28"/>
        </w:rPr>
        <w:t xml:space="preserve"> подлежащей решению</w:t>
      </w:r>
    </w:p>
    <w:p w:rsidR="007A4F43" w:rsidRPr="007A4F43" w:rsidRDefault="007A4F43" w:rsidP="007A4F43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0260BC" w:rsidRDefault="00E22BD3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современных условиях глобализации и урбанизации территории конкурируют между собой за привлечение трудовых ресурсов, инвесторов и туристов. В этой связи маркетинг территории, ее имидж и бренд как зеркало социальной, экономической и политической ситуации является одним из определяющих факторов при сравнительном анализе схожих по условиям проживания и хозяйствования территорий. </w:t>
      </w:r>
      <w:proofErr w:type="spellStart"/>
      <w:r w:rsidR="000260BC">
        <w:rPr>
          <w:rFonts w:eastAsia="Calibri"/>
          <w:sz w:val="28"/>
          <w:szCs w:val="28"/>
        </w:rPr>
        <w:t>Брендинг</w:t>
      </w:r>
      <w:proofErr w:type="spellEnd"/>
      <w:r w:rsidR="000260BC">
        <w:rPr>
          <w:rFonts w:eastAsia="Calibri"/>
          <w:sz w:val="28"/>
          <w:szCs w:val="28"/>
        </w:rPr>
        <w:t xml:space="preserve"> территории как составляющая ее маркетинга является важнейшей задачей, которую следует решать наравне с иными задачами по созданию комфортной среды для проживания местного населения.</w:t>
      </w:r>
    </w:p>
    <w:p w:rsidR="000260BC" w:rsidRDefault="000260BC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Наряду с экономическими и политическими вопросами </w:t>
      </w:r>
      <w:proofErr w:type="spellStart"/>
      <w:r>
        <w:rPr>
          <w:rFonts w:eastAsia="Calibri"/>
          <w:sz w:val="28"/>
          <w:szCs w:val="28"/>
        </w:rPr>
        <w:t>брендирование</w:t>
      </w:r>
      <w:proofErr w:type="spellEnd"/>
      <w:r>
        <w:rPr>
          <w:rFonts w:eastAsia="Calibri"/>
          <w:sz w:val="28"/>
          <w:szCs w:val="28"/>
        </w:rPr>
        <w:t xml:space="preserve"> территории способно решить еще одну важную социальную задачу, выраженную в необходимости самоидентификации жителей, то есть вопрос об отношении человека к самому себе и идентификации его с местом проживания. </w:t>
      </w:r>
    </w:p>
    <w:p w:rsidR="00C73A7A" w:rsidRDefault="00C73A7A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707DD" w:rsidRDefault="000260BC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C707DD">
        <w:rPr>
          <w:rFonts w:eastAsia="Calibri"/>
          <w:b/>
          <w:sz w:val="28"/>
          <w:szCs w:val="28"/>
          <w:lang w:val="en-US"/>
        </w:rPr>
        <w:t>II</w:t>
      </w:r>
      <w:r w:rsidR="006B5016" w:rsidRPr="00C707DD">
        <w:rPr>
          <w:rFonts w:eastAsia="Calibri"/>
          <w:b/>
          <w:sz w:val="28"/>
          <w:szCs w:val="28"/>
        </w:rPr>
        <w:t xml:space="preserve">. </w:t>
      </w:r>
      <w:r w:rsidRPr="00C707DD">
        <w:rPr>
          <w:rFonts w:eastAsia="Calibri"/>
          <w:b/>
          <w:sz w:val="28"/>
          <w:szCs w:val="28"/>
        </w:rPr>
        <w:t xml:space="preserve">Основные понятия Концепции </w:t>
      </w:r>
      <w:proofErr w:type="spellStart"/>
      <w:r w:rsidRPr="00C707DD">
        <w:rPr>
          <w:rFonts w:eastAsia="Calibri"/>
          <w:b/>
          <w:sz w:val="28"/>
          <w:szCs w:val="28"/>
        </w:rPr>
        <w:t>брендирования</w:t>
      </w:r>
      <w:proofErr w:type="spellEnd"/>
      <w:r w:rsidR="00C707DD" w:rsidRPr="00C707DD">
        <w:rPr>
          <w:rFonts w:eastAsia="Calibri"/>
          <w:b/>
          <w:sz w:val="28"/>
          <w:szCs w:val="28"/>
        </w:rPr>
        <w:t xml:space="preserve"> Турковского муниципального района</w:t>
      </w:r>
    </w:p>
    <w:p w:rsidR="00C73A7A" w:rsidRPr="00C707DD" w:rsidRDefault="00C73A7A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E03E82" w:rsidRDefault="00C707DD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Концепции</w:t>
      </w:r>
      <w:r w:rsidR="00BB2E7E">
        <w:rPr>
          <w:rFonts w:eastAsia="Calibri"/>
          <w:sz w:val="28"/>
          <w:szCs w:val="28"/>
        </w:rPr>
        <w:t xml:space="preserve"> бренд территории определяется как совокупность ценностей, эмоций, прямых и косвенных ассоциаций потребителей бренда о </w:t>
      </w:r>
      <w:r w:rsidR="00E03E82">
        <w:rPr>
          <w:rFonts w:eastAsia="Calibri"/>
          <w:sz w:val="28"/>
          <w:szCs w:val="28"/>
        </w:rPr>
        <w:t>конкретном географическом месте (территории), его материальных и нематериальных (духовных, нравственных, эмоциональных) характеристиках, местном колорите и культуре, формирующих представления о привлекательности данного места, о качестве и уровне стоимости производимых товаров и услуг, отличающих данную местность от других.</w:t>
      </w:r>
    </w:p>
    <w:p w:rsidR="00D819AF" w:rsidRDefault="00D819AF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Бренд может быть выражен в названии, термине, знаке, символе или любой другой качественной характеристике, которая бы идентифицировала данную территорию как отличную от других через набор образов в воображении потребителей бренда.</w:t>
      </w:r>
    </w:p>
    <w:p w:rsidR="00341205" w:rsidRPr="00341205" w:rsidRDefault="00341205" w:rsidP="005D1EC2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341205">
        <w:rPr>
          <w:sz w:val="28"/>
          <w:szCs w:val="28"/>
        </w:rPr>
        <w:t>Брендирование</w:t>
      </w:r>
      <w:proofErr w:type="spellEnd"/>
      <w:r w:rsidRPr="00341205">
        <w:rPr>
          <w:sz w:val="28"/>
          <w:szCs w:val="28"/>
        </w:rPr>
        <w:t xml:space="preserve"> территории - процесс создания и развития бренда территории посредством аккумулирования, сохранения и трансляции ее уникального духовного, социального, экономического, политического капитала, воплощенного в узнаваемых образах. Процесс развития бренда носит непрерывный характер.</w:t>
      </w:r>
    </w:p>
    <w:p w:rsidR="00341205" w:rsidRPr="00341205" w:rsidRDefault="00341205" w:rsidP="003C2DB1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Имидж территории - относительно устойчивая и воспроизводящаяся в массовом и/или индивидуальном сознании совокупность эмоциональных, рациональных представлений, убеждений о территории складывается на </w:t>
      </w:r>
      <w:r w:rsidRPr="00341205">
        <w:rPr>
          <w:sz w:val="28"/>
          <w:szCs w:val="28"/>
        </w:rPr>
        <w:lastRenderedPageBreak/>
        <w:t>основе информации, полученной о территории из различных источников, а также собственного опыта и впечатлений.</w:t>
      </w:r>
    </w:p>
    <w:p w:rsidR="00341205" w:rsidRPr="00341205" w:rsidRDefault="00341205" w:rsidP="003C2DB1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Объект </w:t>
      </w:r>
      <w:proofErr w:type="spellStart"/>
      <w:r w:rsidRPr="00341205">
        <w:rPr>
          <w:sz w:val="28"/>
          <w:szCs w:val="28"/>
        </w:rPr>
        <w:t>брен</w:t>
      </w:r>
      <w:r w:rsidR="007A4F43">
        <w:rPr>
          <w:sz w:val="28"/>
          <w:szCs w:val="28"/>
        </w:rPr>
        <w:t>дирования</w:t>
      </w:r>
      <w:proofErr w:type="spellEnd"/>
      <w:r w:rsidR="007A4F43">
        <w:rPr>
          <w:sz w:val="28"/>
          <w:szCs w:val="28"/>
        </w:rPr>
        <w:t xml:space="preserve"> – Турковский муниципальный район,</w:t>
      </w:r>
      <w:r w:rsidR="007A4F43" w:rsidRPr="007A4F43">
        <w:t xml:space="preserve"> </w:t>
      </w:r>
      <w:r w:rsidR="007A4F43" w:rsidRPr="007A4F43">
        <w:rPr>
          <w:sz w:val="28"/>
          <w:szCs w:val="28"/>
        </w:rPr>
        <w:t xml:space="preserve">а также бренды товаров и услуг, локализованные на территории </w:t>
      </w:r>
      <w:r w:rsidR="007A4F43">
        <w:rPr>
          <w:sz w:val="28"/>
          <w:szCs w:val="28"/>
        </w:rPr>
        <w:t xml:space="preserve">Турковского </w:t>
      </w:r>
      <w:r w:rsidR="007A4F43" w:rsidRPr="007A4F43">
        <w:rPr>
          <w:sz w:val="28"/>
          <w:szCs w:val="28"/>
        </w:rPr>
        <w:t>муниципального района</w:t>
      </w:r>
      <w:r w:rsidRPr="00341205">
        <w:rPr>
          <w:sz w:val="28"/>
          <w:szCs w:val="28"/>
        </w:rPr>
        <w:t>.</w:t>
      </w:r>
    </w:p>
    <w:p w:rsidR="00341205" w:rsidRPr="00341205" w:rsidRDefault="00341205" w:rsidP="00A26C8E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Потребители бренда - органы федеральной и региональной власти, инвесторы, жители территории (в том числе потенциальные), внешние партнеры территории, туристы, квалифицированные кадры, потребители товаров и услуг, производимых на территории, внешние средства массовой информации.</w:t>
      </w:r>
    </w:p>
    <w:p w:rsidR="00341205" w:rsidRPr="00341205" w:rsidRDefault="00341205" w:rsidP="003C2DB1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Предмет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 xml:space="preserve"> - отличительные особенности и конкурентные преимущества территории, с помощью правильного использования которых создается бренд территории.</w:t>
      </w:r>
    </w:p>
    <w:p w:rsidR="00341205" w:rsidRPr="00341205" w:rsidRDefault="00341205" w:rsidP="003C2DB1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341205">
        <w:rPr>
          <w:sz w:val="28"/>
          <w:szCs w:val="28"/>
        </w:rPr>
        <w:t>Суббренд</w:t>
      </w:r>
      <w:proofErr w:type="spellEnd"/>
      <w:r w:rsidRPr="00341205">
        <w:rPr>
          <w:sz w:val="28"/>
          <w:szCs w:val="28"/>
        </w:rPr>
        <w:t xml:space="preserve"> - </w:t>
      </w:r>
      <w:r w:rsidR="007A4F43" w:rsidRPr="007A4F43">
        <w:rPr>
          <w:sz w:val="28"/>
          <w:szCs w:val="28"/>
        </w:rPr>
        <w:t xml:space="preserve">это бренд того или иного предприятия данной территории, скомбинированный с родительским брендом (районным брендом, брендом поселения </w:t>
      </w:r>
      <w:r w:rsidR="007A4F43">
        <w:rPr>
          <w:sz w:val="28"/>
          <w:szCs w:val="28"/>
        </w:rPr>
        <w:t xml:space="preserve">Турковского </w:t>
      </w:r>
      <w:r w:rsidR="007A4F43" w:rsidRPr="007A4F43">
        <w:rPr>
          <w:sz w:val="28"/>
          <w:szCs w:val="28"/>
        </w:rPr>
        <w:t>муниципального ра</w:t>
      </w:r>
      <w:r w:rsidR="007A4F43">
        <w:rPr>
          <w:sz w:val="28"/>
          <w:szCs w:val="28"/>
        </w:rPr>
        <w:t>йона)</w:t>
      </w:r>
      <w:r w:rsidRPr="00341205">
        <w:rPr>
          <w:sz w:val="28"/>
          <w:szCs w:val="28"/>
        </w:rPr>
        <w:t>.</w:t>
      </w:r>
    </w:p>
    <w:p w:rsidR="00341205" w:rsidRPr="00341205" w:rsidRDefault="00341205" w:rsidP="003C2DB1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Субъект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 xml:space="preserve"> - инициатор и непосредственный участник деятельности по формированию бренда территории. В данной Концепции органы местного самоуправления.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341205">
      <w:pPr>
        <w:pStyle w:val="a9"/>
        <w:jc w:val="both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III. Идея </w:t>
      </w:r>
      <w:proofErr w:type="spellStart"/>
      <w:r w:rsidRPr="00341205">
        <w:rPr>
          <w:b/>
          <w:sz w:val="28"/>
          <w:szCs w:val="28"/>
        </w:rPr>
        <w:t>брендирования</w:t>
      </w:r>
      <w:proofErr w:type="spellEnd"/>
      <w:r w:rsidRPr="00341205">
        <w:rPr>
          <w:b/>
          <w:sz w:val="28"/>
          <w:szCs w:val="28"/>
        </w:rPr>
        <w:t xml:space="preserve"> территорий в </w:t>
      </w:r>
      <w:proofErr w:type="spellStart"/>
      <w:r w:rsidR="00316F9D">
        <w:rPr>
          <w:b/>
          <w:sz w:val="28"/>
          <w:szCs w:val="28"/>
        </w:rPr>
        <w:t>Турковском</w:t>
      </w:r>
      <w:proofErr w:type="spellEnd"/>
      <w:r w:rsidRPr="00341205">
        <w:rPr>
          <w:b/>
          <w:sz w:val="28"/>
          <w:szCs w:val="28"/>
        </w:rPr>
        <w:t xml:space="preserve"> муниципальном районе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C73A7A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Бренд территории в Концепции рассматривается как важный фактор продвижения и позиционирования территории внутри региона и за его пределами, опирающийся на территориальный </w:t>
      </w:r>
      <w:proofErr w:type="spellStart"/>
      <w:r w:rsidRPr="00341205">
        <w:rPr>
          <w:sz w:val="28"/>
          <w:szCs w:val="28"/>
        </w:rPr>
        <w:t>социокультурный</w:t>
      </w:r>
      <w:proofErr w:type="spellEnd"/>
      <w:r w:rsidRPr="00341205">
        <w:rPr>
          <w:sz w:val="28"/>
          <w:szCs w:val="28"/>
        </w:rPr>
        <w:t>, экономический, политический потенциал и природно-рекреационные ресурсы, а также бренды товаров и услуг, локализованные в данной географической местности.</w:t>
      </w:r>
    </w:p>
    <w:p w:rsidR="00341205" w:rsidRPr="00341205" w:rsidRDefault="00341205" w:rsidP="00C73A7A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Успешное продвижение территориального бренда отражает заинтересованность </w:t>
      </w:r>
      <w:r w:rsidR="009838AA">
        <w:rPr>
          <w:sz w:val="28"/>
          <w:szCs w:val="28"/>
        </w:rPr>
        <w:t>органов местного самоуправления Турковского муниципального района</w:t>
      </w:r>
      <w:r w:rsidRPr="00341205">
        <w:rPr>
          <w:sz w:val="28"/>
          <w:szCs w:val="28"/>
        </w:rPr>
        <w:t xml:space="preserve"> в дальнейшем развитии и престиже территории, стремлении строить позитивные отношения с бизнесом и выступает гарантом ее развития и процветания.</w:t>
      </w:r>
    </w:p>
    <w:p w:rsidR="00341205" w:rsidRPr="00341205" w:rsidRDefault="00341205" w:rsidP="00C73A7A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Центральное место в идее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 xml:space="preserve"> в </w:t>
      </w:r>
      <w:proofErr w:type="spellStart"/>
      <w:r w:rsidR="00C73A7A">
        <w:rPr>
          <w:sz w:val="28"/>
          <w:szCs w:val="28"/>
        </w:rPr>
        <w:t>Турковском</w:t>
      </w:r>
      <w:proofErr w:type="spellEnd"/>
      <w:r w:rsidRPr="00341205">
        <w:rPr>
          <w:sz w:val="28"/>
          <w:szCs w:val="28"/>
        </w:rPr>
        <w:t xml:space="preserve"> муниципальном районе занимает человек, самоопределение и самоидентификация которого должны будут формироваться, в том числе, посредством бренда, где ключевой внутренней связкой выступает связь человека с </w:t>
      </w:r>
      <w:proofErr w:type="spellStart"/>
      <w:r w:rsidRPr="00341205">
        <w:rPr>
          <w:sz w:val="28"/>
          <w:szCs w:val="28"/>
        </w:rPr>
        <w:t>брендируемой</w:t>
      </w:r>
      <w:proofErr w:type="spellEnd"/>
      <w:r w:rsidRPr="00341205">
        <w:rPr>
          <w:sz w:val="28"/>
          <w:szCs w:val="28"/>
        </w:rPr>
        <w:t xml:space="preserve"> территорией.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341205">
      <w:pPr>
        <w:pStyle w:val="a9"/>
        <w:jc w:val="both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IV. Цель и задачи Концепции </w:t>
      </w:r>
      <w:proofErr w:type="spellStart"/>
      <w:r w:rsidRPr="00341205">
        <w:rPr>
          <w:b/>
          <w:sz w:val="28"/>
          <w:szCs w:val="28"/>
        </w:rPr>
        <w:t>брендирования</w:t>
      </w:r>
      <w:proofErr w:type="spellEnd"/>
      <w:r w:rsidR="00C73A7A">
        <w:rPr>
          <w:b/>
          <w:sz w:val="28"/>
          <w:szCs w:val="28"/>
        </w:rPr>
        <w:t xml:space="preserve"> Турковского</w:t>
      </w:r>
      <w:r w:rsidRPr="00341205">
        <w:rPr>
          <w:b/>
          <w:sz w:val="28"/>
          <w:szCs w:val="28"/>
        </w:rPr>
        <w:t xml:space="preserve"> муниципального района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C73A7A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Цель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 xml:space="preserve"> территорий - повышение эффективности </w:t>
      </w:r>
      <w:proofErr w:type="spellStart"/>
      <w:r w:rsidRPr="00341205">
        <w:rPr>
          <w:sz w:val="28"/>
          <w:szCs w:val="28"/>
        </w:rPr>
        <w:t>социокультурного</w:t>
      </w:r>
      <w:proofErr w:type="spellEnd"/>
      <w:r w:rsidRPr="00341205">
        <w:rPr>
          <w:sz w:val="28"/>
          <w:szCs w:val="28"/>
        </w:rPr>
        <w:t xml:space="preserve">, экономического, политического имиджа </w:t>
      </w:r>
      <w:r w:rsidR="006C1248">
        <w:rPr>
          <w:sz w:val="28"/>
          <w:szCs w:val="28"/>
        </w:rPr>
        <w:t>Турковского</w:t>
      </w:r>
      <w:r w:rsidRPr="00341205">
        <w:rPr>
          <w:sz w:val="28"/>
          <w:szCs w:val="28"/>
        </w:rPr>
        <w:t xml:space="preserve"> муниципального района, ориентированного на внутренних и внешних его потребителей.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Задачи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 xml:space="preserve"> территорий: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lastRenderedPageBreak/>
        <w:t xml:space="preserve">1) </w:t>
      </w:r>
      <w:proofErr w:type="spellStart"/>
      <w:r w:rsidRPr="00341205">
        <w:rPr>
          <w:sz w:val="28"/>
          <w:szCs w:val="28"/>
        </w:rPr>
        <w:t>социокультурная</w:t>
      </w:r>
      <w:proofErr w:type="spellEnd"/>
      <w:r w:rsidRPr="00341205">
        <w:rPr>
          <w:sz w:val="28"/>
          <w:szCs w:val="28"/>
        </w:rPr>
        <w:t>: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формирование идентификации граждан с территорией своего проживания;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- </w:t>
      </w:r>
      <w:proofErr w:type="spellStart"/>
      <w:r w:rsidRPr="00341205">
        <w:rPr>
          <w:sz w:val="28"/>
          <w:szCs w:val="28"/>
        </w:rPr>
        <w:t>социокультурная</w:t>
      </w:r>
      <w:proofErr w:type="spellEnd"/>
      <w:r w:rsidRPr="00341205">
        <w:rPr>
          <w:sz w:val="28"/>
          <w:szCs w:val="28"/>
        </w:rPr>
        <w:t xml:space="preserve"> самоидентификация жителей территории;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консолидация жителей территории;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построение качественной межкультурной коммуникации;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сохранение историко-культурного наследия территории;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обеспечение условий для становления и развития солидарного общества;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повышение уровня жизни;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2) экономическая: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привлечение трудоспособного населения, в том числе талантливых специалистов и молодежи;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привлечение инвесторов;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привлечение новых торговых партнеров;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- продвижение </w:t>
      </w:r>
      <w:proofErr w:type="spellStart"/>
      <w:r w:rsidRPr="00341205">
        <w:rPr>
          <w:sz w:val="28"/>
          <w:szCs w:val="28"/>
        </w:rPr>
        <w:t>суббрендов</w:t>
      </w:r>
      <w:proofErr w:type="spellEnd"/>
      <w:r w:rsidRPr="00341205">
        <w:rPr>
          <w:sz w:val="28"/>
          <w:szCs w:val="28"/>
        </w:rPr>
        <w:t xml:space="preserve"> (в данном аспекте - брендов предприятий и организаций, работающих на территории) и налаживание механизма экспорта новых продуктов;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организация событийных мероприятий для привлечения инвесторов и туристов;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привлечение туристов;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3) политическая: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прогнозирование развития территории и управление этим процессом.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341205">
      <w:pPr>
        <w:pStyle w:val="a9"/>
        <w:jc w:val="both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V. Принципы Концепции </w:t>
      </w:r>
      <w:proofErr w:type="spellStart"/>
      <w:r w:rsidRPr="00341205">
        <w:rPr>
          <w:b/>
          <w:sz w:val="28"/>
          <w:szCs w:val="28"/>
        </w:rPr>
        <w:t>брендирования</w:t>
      </w:r>
      <w:proofErr w:type="spellEnd"/>
      <w:r w:rsidR="006C1248">
        <w:rPr>
          <w:b/>
          <w:sz w:val="28"/>
          <w:szCs w:val="28"/>
        </w:rPr>
        <w:t xml:space="preserve"> Турковского</w:t>
      </w:r>
      <w:r w:rsidRPr="00341205">
        <w:rPr>
          <w:b/>
          <w:sz w:val="28"/>
          <w:szCs w:val="28"/>
        </w:rPr>
        <w:t xml:space="preserve"> муниципального района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CB4A83" w:rsidRDefault="00341205" w:rsidP="00F34E50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 xml:space="preserve">Научная обоснованность. Концепция </w:t>
      </w:r>
      <w:proofErr w:type="spellStart"/>
      <w:r w:rsidRPr="00CB4A83">
        <w:rPr>
          <w:sz w:val="28"/>
          <w:szCs w:val="28"/>
        </w:rPr>
        <w:t>брендирования</w:t>
      </w:r>
      <w:proofErr w:type="spellEnd"/>
      <w:r w:rsidRPr="00CB4A83">
        <w:rPr>
          <w:sz w:val="28"/>
          <w:szCs w:val="28"/>
        </w:rPr>
        <w:t xml:space="preserve"> территорий в </w:t>
      </w:r>
      <w:proofErr w:type="spellStart"/>
      <w:r w:rsidR="00F34E50" w:rsidRPr="00CB4A83">
        <w:rPr>
          <w:sz w:val="28"/>
          <w:szCs w:val="28"/>
        </w:rPr>
        <w:t>Турковском</w:t>
      </w:r>
      <w:proofErr w:type="spellEnd"/>
      <w:r w:rsidRPr="00CB4A83">
        <w:rPr>
          <w:sz w:val="28"/>
          <w:szCs w:val="28"/>
        </w:rPr>
        <w:t xml:space="preserve"> муниципальном районе должна опираться на научные разработки отечественных и зарубежных авторов в вопросах </w:t>
      </w:r>
      <w:proofErr w:type="spellStart"/>
      <w:r w:rsidRPr="00CB4A83">
        <w:rPr>
          <w:sz w:val="28"/>
          <w:szCs w:val="28"/>
        </w:rPr>
        <w:t>брендирования</w:t>
      </w:r>
      <w:proofErr w:type="spellEnd"/>
      <w:r w:rsidRPr="00CB4A83">
        <w:rPr>
          <w:sz w:val="28"/>
          <w:szCs w:val="28"/>
        </w:rPr>
        <w:t xml:space="preserve"> территорий, описанный специалистами опыт крупнейших городов, основные концепции маркетинга территорий, а также на данные научных исследований, проводимых в конкретной территории, отражающих реальную социальную, экономическую и политическую ситуацию. Результатом научного обоснования Концепции должно стать прогнозирование реализации и определение дальнейшего алгоритма действий.</w:t>
      </w:r>
    </w:p>
    <w:p w:rsidR="00341205" w:rsidRPr="00CB4A83" w:rsidRDefault="00341205" w:rsidP="0089337F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 xml:space="preserve">Социологическая обоснованность напрямую связана с научной обоснованностью и предусматривает первичное социологическое исследование по формированию </w:t>
      </w:r>
      <w:proofErr w:type="spellStart"/>
      <w:r w:rsidRPr="00CB4A83">
        <w:rPr>
          <w:sz w:val="28"/>
          <w:szCs w:val="28"/>
        </w:rPr>
        <w:t>имиджевой</w:t>
      </w:r>
      <w:proofErr w:type="spellEnd"/>
      <w:r w:rsidRPr="00CB4A83">
        <w:rPr>
          <w:sz w:val="28"/>
          <w:szCs w:val="28"/>
        </w:rPr>
        <w:t xml:space="preserve"> характеристики, а также проведение итогового социологического замера.</w:t>
      </w:r>
    </w:p>
    <w:p w:rsidR="00341205" w:rsidRPr="00CB4A83" w:rsidRDefault="00341205" w:rsidP="0089337F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>Планомерность реализации обоснована необходимостью поэтапной реализации Концепции и ее технологической обоснованностью. Применение принципа технологической обоснованности требует четкой последовательности решений и действий на каждом этапе реализации.</w:t>
      </w:r>
    </w:p>
    <w:p w:rsidR="00341205" w:rsidRPr="00CB4A83" w:rsidRDefault="00341205" w:rsidP="0089337F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CB4A83">
        <w:rPr>
          <w:sz w:val="28"/>
          <w:szCs w:val="28"/>
        </w:rPr>
        <w:t>Инновационность</w:t>
      </w:r>
      <w:proofErr w:type="spellEnd"/>
      <w:r w:rsidRPr="00CB4A83">
        <w:rPr>
          <w:sz w:val="28"/>
          <w:szCs w:val="28"/>
        </w:rPr>
        <w:t xml:space="preserve"> определяется необходимостью внешней оценки конкурентных преимуществ каждой территории и требует нестандартных решений и </w:t>
      </w:r>
      <w:proofErr w:type="spellStart"/>
      <w:r w:rsidRPr="00CB4A83">
        <w:rPr>
          <w:sz w:val="28"/>
          <w:szCs w:val="28"/>
        </w:rPr>
        <w:t>креативного</w:t>
      </w:r>
      <w:proofErr w:type="spellEnd"/>
      <w:r w:rsidRPr="00CB4A83">
        <w:rPr>
          <w:sz w:val="28"/>
          <w:szCs w:val="28"/>
        </w:rPr>
        <w:t xml:space="preserve"> подхода.</w:t>
      </w:r>
    </w:p>
    <w:p w:rsidR="00341205" w:rsidRPr="00CB4A83" w:rsidRDefault="00341205" w:rsidP="0089337F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>Общественное участие - принцип предусматривает вовлечение представителей общественности в процесс реализации и учета общественного мнения в разработке бренда территории.</w:t>
      </w:r>
    </w:p>
    <w:p w:rsidR="00341205" w:rsidRPr="00CB4A83" w:rsidRDefault="00341205" w:rsidP="0089337F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lastRenderedPageBreak/>
        <w:t>Историческая преемственность - данный принцип в формировании бренда территории должен отражаться в уважении к историческому прошлому местности и в объективном взгляде на ее будущее.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341205">
      <w:pPr>
        <w:pStyle w:val="a9"/>
        <w:jc w:val="both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VI. Технология реализации </w:t>
      </w:r>
      <w:proofErr w:type="spellStart"/>
      <w:r w:rsidRPr="00341205">
        <w:rPr>
          <w:b/>
          <w:sz w:val="28"/>
          <w:szCs w:val="28"/>
        </w:rPr>
        <w:t>брендирования</w:t>
      </w:r>
      <w:proofErr w:type="spellEnd"/>
      <w:r w:rsidR="00527C21">
        <w:rPr>
          <w:b/>
          <w:sz w:val="28"/>
          <w:szCs w:val="28"/>
        </w:rPr>
        <w:t xml:space="preserve"> Турковского</w:t>
      </w:r>
      <w:r w:rsidRPr="00341205">
        <w:rPr>
          <w:b/>
          <w:sz w:val="28"/>
          <w:szCs w:val="28"/>
        </w:rPr>
        <w:t xml:space="preserve"> муниципального района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527C21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341205">
        <w:rPr>
          <w:sz w:val="28"/>
          <w:szCs w:val="28"/>
        </w:rPr>
        <w:t>Брэндирование</w:t>
      </w:r>
      <w:proofErr w:type="spellEnd"/>
      <w:r w:rsidRPr="00341205">
        <w:rPr>
          <w:sz w:val="28"/>
          <w:szCs w:val="28"/>
        </w:rPr>
        <w:t xml:space="preserve"> рассчитано до 2020</w:t>
      </w:r>
      <w:r w:rsidR="007A4F43">
        <w:rPr>
          <w:sz w:val="28"/>
          <w:szCs w:val="28"/>
        </w:rPr>
        <w:t xml:space="preserve"> </w:t>
      </w:r>
      <w:r w:rsidRPr="00341205">
        <w:rPr>
          <w:sz w:val="28"/>
          <w:szCs w:val="28"/>
        </w:rPr>
        <w:t xml:space="preserve">года и предусматривает дальнейшее использование брендов под общим контролем органов местного самоуправления </w:t>
      </w:r>
      <w:r w:rsidR="00CB4A83">
        <w:rPr>
          <w:sz w:val="28"/>
          <w:szCs w:val="28"/>
        </w:rPr>
        <w:t xml:space="preserve">Турковского муниципального района </w:t>
      </w:r>
      <w:r w:rsidRPr="00341205">
        <w:rPr>
          <w:sz w:val="28"/>
          <w:szCs w:val="28"/>
        </w:rPr>
        <w:t>при абсолютной ответственности за использование принятого бренда территории.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Основными направлениями Концепции являются: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- определение целей и задач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>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- выявление </w:t>
      </w:r>
      <w:proofErr w:type="spellStart"/>
      <w:r w:rsidRPr="00341205">
        <w:rPr>
          <w:sz w:val="28"/>
          <w:szCs w:val="28"/>
        </w:rPr>
        <w:t>имиджевых</w:t>
      </w:r>
      <w:proofErr w:type="spellEnd"/>
      <w:r w:rsidRPr="00341205">
        <w:rPr>
          <w:sz w:val="28"/>
          <w:szCs w:val="28"/>
        </w:rPr>
        <w:t xml:space="preserve"> характеристик территории и определение предметов </w:t>
      </w:r>
      <w:proofErr w:type="spellStart"/>
      <w:r w:rsidRPr="00341205">
        <w:rPr>
          <w:sz w:val="28"/>
          <w:szCs w:val="28"/>
        </w:rPr>
        <w:t>брендирования</w:t>
      </w:r>
      <w:proofErr w:type="spellEnd"/>
      <w:r w:rsidRPr="00341205">
        <w:rPr>
          <w:sz w:val="28"/>
          <w:szCs w:val="28"/>
        </w:rPr>
        <w:t>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организация конкурсов по разработке брендов территорий;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- определение бренда </w:t>
      </w:r>
      <w:r w:rsidR="00527C21">
        <w:rPr>
          <w:sz w:val="28"/>
          <w:szCs w:val="28"/>
        </w:rPr>
        <w:t>Турковского</w:t>
      </w:r>
      <w:r w:rsidRPr="00341205">
        <w:rPr>
          <w:sz w:val="28"/>
          <w:szCs w:val="28"/>
        </w:rPr>
        <w:t xml:space="preserve"> муниципального района;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разработка нормативных правовых актов, регулирующих использование брендов территорий;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- популяризация разработанных брендов территорий среди жителей района;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- осуществление контроля за формированием </w:t>
      </w:r>
      <w:proofErr w:type="spellStart"/>
      <w:r w:rsidRPr="00341205">
        <w:rPr>
          <w:sz w:val="28"/>
          <w:szCs w:val="28"/>
        </w:rPr>
        <w:t>суббрендов</w:t>
      </w:r>
      <w:proofErr w:type="spellEnd"/>
      <w:r w:rsidRPr="00341205">
        <w:rPr>
          <w:sz w:val="28"/>
          <w:szCs w:val="28"/>
        </w:rPr>
        <w:t>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341205">
      <w:pPr>
        <w:pStyle w:val="a9"/>
        <w:jc w:val="both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>VII. Анализ рисков, возникающих при реализации</w:t>
      </w:r>
      <w:r w:rsidR="00527C21">
        <w:rPr>
          <w:b/>
          <w:sz w:val="28"/>
          <w:szCs w:val="28"/>
        </w:rPr>
        <w:t xml:space="preserve"> </w:t>
      </w:r>
      <w:r w:rsidRPr="00341205">
        <w:rPr>
          <w:b/>
          <w:sz w:val="28"/>
          <w:szCs w:val="28"/>
        </w:rPr>
        <w:t xml:space="preserve">Концепции </w:t>
      </w:r>
      <w:proofErr w:type="spellStart"/>
      <w:r w:rsidRPr="00341205">
        <w:rPr>
          <w:b/>
          <w:sz w:val="28"/>
          <w:szCs w:val="28"/>
        </w:rPr>
        <w:t>брендирования</w:t>
      </w:r>
      <w:proofErr w:type="spellEnd"/>
      <w:r w:rsidRPr="00341205">
        <w:rPr>
          <w:b/>
          <w:sz w:val="28"/>
          <w:szCs w:val="28"/>
        </w:rPr>
        <w:t xml:space="preserve"> </w:t>
      </w:r>
      <w:r w:rsidR="00527C21">
        <w:rPr>
          <w:b/>
          <w:sz w:val="28"/>
          <w:szCs w:val="28"/>
        </w:rPr>
        <w:t>Турковского</w:t>
      </w:r>
      <w:r w:rsidRPr="00341205">
        <w:rPr>
          <w:b/>
          <w:sz w:val="28"/>
          <w:szCs w:val="28"/>
        </w:rPr>
        <w:t xml:space="preserve"> муниципального района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CB4A83" w:rsidRDefault="00341205" w:rsidP="00527C21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 xml:space="preserve">Риск бюрократизации. Выражается в излишней формализации в реализации цели и задач, в искусственном понижении роли общественного мнения в определении требований к бренду и имиджу территории, тем самым в отстранении возможных внешних участников конкурсов и всего процесса </w:t>
      </w:r>
      <w:proofErr w:type="spellStart"/>
      <w:r w:rsidRPr="00CB4A83">
        <w:rPr>
          <w:sz w:val="28"/>
          <w:szCs w:val="28"/>
        </w:rPr>
        <w:t>брендирования</w:t>
      </w:r>
      <w:proofErr w:type="spellEnd"/>
      <w:r w:rsidRPr="00CB4A83">
        <w:rPr>
          <w:sz w:val="28"/>
          <w:szCs w:val="28"/>
        </w:rPr>
        <w:t>.</w:t>
      </w:r>
    </w:p>
    <w:p w:rsidR="00341205" w:rsidRPr="00CB4A83" w:rsidRDefault="00341205" w:rsidP="00527C21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 xml:space="preserve">Избежать наступления риска возможно при определении зон ответственности каждого участника и доли участия внешних экспертов в процессе </w:t>
      </w:r>
      <w:proofErr w:type="spellStart"/>
      <w:r w:rsidRPr="00CB4A83">
        <w:rPr>
          <w:sz w:val="28"/>
          <w:szCs w:val="28"/>
        </w:rPr>
        <w:t>брендирования</w:t>
      </w:r>
      <w:proofErr w:type="spellEnd"/>
      <w:r w:rsidRPr="00CB4A83">
        <w:rPr>
          <w:sz w:val="28"/>
          <w:szCs w:val="28"/>
        </w:rPr>
        <w:t xml:space="preserve"> территорий.</w:t>
      </w:r>
    </w:p>
    <w:p w:rsidR="00CB4A83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>Риск потери доверия к бренду может быть связан с его неверной трактовкой.</w:t>
      </w:r>
    </w:p>
    <w:p w:rsidR="00341205" w:rsidRPr="00CB4A83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 xml:space="preserve">Предупредить наступление риска должна деятельность Межведомственной комиссии по </w:t>
      </w:r>
      <w:proofErr w:type="spellStart"/>
      <w:r w:rsidRPr="00CB4A83">
        <w:rPr>
          <w:sz w:val="28"/>
          <w:szCs w:val="28"/>
        </w:rPr>
        <w:t>брендированию</w:t>
      </w:r>
      <w:proofErr w:type="spellEnd"/>
      <w:r w:rsidRPr="00CB4A83">
        <w:rPr>
          <w:sz w:val="28"/>
          <w:szCs w:val="28"/>
        </w:rPr>
        <w:t xml:space="preserve"> территорий в </w:t>
      </w:r>
      <w:proofErr w:type="spellStart"/>
      <w:r w:rsidR="003D4039" w:rsidRPr="00CB4A83">
        <w:rPr>
          <w:sz w:val="28"/>
          <w:szCs w:val="28"/>
        </w:rPr>
        <w:t>Турковском</w:t>
      </w:r>
      <w:proofErr w:type="spellEnd"/>
      <w:r w:rsidRPr="00CB4A83">
        <w:rPr>
          <w:sz w:val="28"/>
          <w:szCs w:val="28"/>
        </w:rPr>
        <w:t xml:space="preserve"> муниципальном районе, в частности по оценке возможных брендов, а также проведение первичного социологического исследования по выявлению основных </w:t>
      </w:r>
      <w:proofErr w:type="spellStart"/>
      <w:r w:rsidRPr="00CB4A83">
        <w:rPr>
          <w:sz w:val="28"/>
          <w:szCs w:val="28"/>
        </w:rPr>
        <w:t>имиджевых</w:t>
      </w:r>
      <w:proofErr w:type="spellEnd"/>
      <w:r w:rsidRPr="00CB4A83">
        <w:rPr>
          <w:sz w:val="28"/>
          <w:szCs w:val="28"/>
        </w:rPr>
        <w:t xml:space="preserve"> характеристик территории.</w:t>
      </w:r>
    </w:p>
    <w:p w:rsidR="00341205" w:rsidRPr="00CB4A83" w:rsidRDefault="00341205" w:rsidP="003D4039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>Риск утраты управляемости проектом. Может быть вызван сменой кадрового состава, реализующего проект на муниципальном уровне.</w:t>
      </w:r>
    </w:p>
    <w:p w:rsidR="00341205" w:rsidRPr="00CB4A83" w:rsidRDefault="00341205" w:rsidP="00341205">
      <w:pPr>
        <w:pStyle w:val="a9"/>
        <w:jc w:val="both"/>
        <w:rPr>
          <w:sz w:val="28"/>
          <w:szCs w:val="28"/>
        </w:rPr>
      </w:pPr>
      <w:r w:rsidRPr="00CB4A83">
        <w:rPr>
          <w:sz w:val="28"/>
          <w:szCs w:val="28"/>
        </w:rPr>
        <w:t>Предупреждение риска: взаимозаменяемость кадрового состава.</w:t>
      </w:r>
    </w:p>
    <w:p w:rsidR="00341205" w:rsidRPr="00CB4A83" w:rsidRDefault="00341205" w:rsidP="003D4039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>Риск низкой узнаваемости бренда среди населения может быть вызван недостаточным объемом информации о его значении для территории.</w:t>
      </w:r>
    </w:p>
    <w:p w:rsidR="00341205" w:rsidRPr="00CB4A83" w:rsidRDefault="00341205" w:rsidP="003D4039">
      <w:pPr>
        <w:pStyle w:val="a9"/>
        <w:ind w:firstLine="708"/>
        <w:jc w:val="both"/>
        <w:rPr>
          <w:sz w:val="28"/>
          <w:szCs w:val="28"/>
        </w:rPr>
      </w:pPr>
      <w:r w:rsidRPr="00CB4A83">
        <w:rPr>
          <w:sz w:val="28"/>
          <w:szCs w:val="28"/>
        </w:rPr>
        <w:t xml:space="preserve">Данный риск преодолевается через использование бренда в наружной рекламе (в т.ч. социальной), в местных информационных изданиях, при </w:t>
      </w:r>
      <w:r w:rsidRPr="00CB4A83">
        <w:rPr>
          <w:sz w:val="28"/>
          <w:szCs w:val="28"/>
        </w:rPr>
        <w:lastRenderedPageBreak/>
        <w:t xml:space="preserve">использовании </w:t>
      </w:r>
      <w:proofErr w:type="spellStart"/>
      <w:r w:rsidRPr="00CB4A83">
        <w:rPr>
          <w:sz w:val="28"/>
          <w:szCs w:val="28"/>
        </w:rPr>
        <w:t>суббрендов</w:t>
      </w:r>
      <w:proofErr w:type="spellEnd"/>
      <w:r w:rsidRPr="00CB4A83">
        <w:rPr>
          <w:sz w:val="28"/>
          <w:szCs w:val="28"/>
        </w:rPr>
        <w:t>. При этом тиражирование бренда должно сопровождаться толкованием его значения и предназначения.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Default="00341205" w:rsidP="00341205">
      <w:pPr>
        <w:pStyle w:val="a9"/>
        <w:jc w:val="both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>VIII. Ожидаемые результаты реализации Концепции</w:t>
      </w:r>
      <w:r w:rsidR="000B6853">
        <w:rPr>
          <w:b/>
          <w:sz w:val="28"/>
          <w:szCs w:val="28"/>
        </w:rPr>
        <w:t xml:space="preserve"> </w:t>
      </w:r>
      <w:proofErr w:type="spellStart"/>
      <w:r w:rsidR="000B6853">
        <w:rPr>
          <w:b/>
          <w:sz w:val="28"/>
          <w:szCs w:val="28"/>
        </w:rPr>
        <w:t>брендирования</w:t>
      </w:r>
      <w:proofErr w:type="spellEnd"/>
    </w:p>
    <w:p w:rsidR="00066457" w:rsidRPr="00341205" w:rsidRDefault="00066457" w:rsidP="00341205">
      <w:pPr>
        <w:pStyle w:val="a9"/>
        <w:jc w:val="both"/>
        <w:rPr>
          <w:b/>
          <w:sz w:val="28"/>
          <w:szCs w:val="28"/>
        </w:rPr>
      </w:pP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Ожидаемыми системными эффектами </w:t>
      </w:r>
      <w:proofErr w:type="spellStart"/>
      <w:r w:rsidRPr="00341205">
        <w:rPr>
          <w:sz w:val="28"/>
          <w:szCs w:val="28"/>
        </w:rPr>
        <w:t>брендинга</w:t>
      </w:r>
      <w:proofErr w:type="spellEnd"/>
      <w:r w:rsidRPr="00341205">
        <w:rPr>
          <w:sz w:val="28"/>
          <w:szCs w:val="28"/>
        </w:rPr>
        <w:t xml:space="preserve"> территорий </w:t>
      </w:r>
      <w:r w:rsidR="00CB4A83">
        <w:rPr>
          <w:sz w:val="28"/>
          <w:szCs w:val="28"/>
        </w:rPr>
        <w:t xml:space="preserve">Турковского муниципального </w:t>
      </w:r>
      <w:r w:rsidRPr="00341205">
        <w:rPr>
          <w:sz w:val="28"/>
          <w:szCs w:val="28"/>
        </w:rPr>
        <w:t>района должны стать социально-экономические и маркетинговые эффекты.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Социально-экономические эффекты: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повышение деловой и социально-экономической активности в связи с увеличением потоков ресурсов и улучшением имиджа территории;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приток инвестиций в экономику </w:t>
      </w:r>
      <w:r w:rsidR="00066457">
        <w:rPr>
          <w:sz w:val="28"/>
          <w:szCs w:val="28"/>
        </w:rPr>
        <w:t>Турковского</w:t>
      </w:r>
      <w:r w:rsidRPr="00341205">
        <w:rPr>
          <w:sz w:val="28"/>
          <w:szCs w:val="28"/>
        </w:rPr>
        <w:t xml:space="preserve"> </w:t>
      </w:r>
      <w:r w:rsidR="00CB4A83">
        <w:rPr>
          <w:sz w:val="28"/>
          <w:szCs w:val="28"/>
        </w:rPr>
        <w:t xml:space="preserve">муниципального </w:t>
      </w:r>
      <w:r w:rsidRPr="00341205">
        <w:rPr>
          <w:sz w:val="28"/>
          <w:szCs w:val="28"/>
        </w:rPr>
        <w:t xml:space="preserve">района, обеспечение участия </w:t>
      </w:r>
      <w:r w:rsidR="00CB4A83">
        <w:rPr>
          <w:sz w:val="28"/>
          <w:szCs w:val="28"/>
        </w:rPr>
        <w:t xml:space="preserve">Турковского муниципального </w:t>
      </w:r>
      <w:r w:rsidRPr="00341205">
        <w:rPr>
          <w:sz w:val="28"/>
          <w:szCs w:val="28"/>
        </w:rPr>
        <w:t>района в региональных программах, национальных проектах, программах;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развитие туристического кластера </w:t>
      </w:r>
      <w:r w:rsidR="00066457">
        <w:rPr>
          <w:sz w:val="28"/>
          <w:szCs w:val="28"/>
        </w:rPr>
        <w:t>Турковского</w:t>
      </w:r>
      <w:r w:rsidRPr="00341205">
        <w:rPr>
          <w:sz w:val="28"/>
          <w:szCs w:val="28"/>
        </w:rPr>
        <w:t xml:space="preserve"> </w:t>
      </w:r>
      <w:r w:rsidR="00CB4A83">
        <w:rPr>
          <w:sz w:val="28"/>
          <w:szCs w:val="28"/>
        </w:rPr>
        <w:t xml:space="preserve">муниципального </w:t>
      </w:r>
      <w:r w:rsidRPr="00341205">
        <w:rPr>
          <w:sz w:val="28"/>
          <w:szCs w:val="28"/>
        </w:rPr>
        <w:t>района;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установление информационных каналов для распространения актуальной информации о событиях, происходящих в </w:t>
      </w:r>
      <w:proofErr w:type="spellStart"/>
      <w:r w:rsidR="00CB4A83">
        <w:rPr>
          <w:sz w:val="28"/>
          <w:szCs w:val="28"/>
        </w:rPr>
        <w:t>Турковском</w:t>
      </w:r>
      <w:proofErr w:type="spellEnd"/>
      <w:r w:rsidR="00CB4A83">
        <w:rPr>
          <w:sz w:val="28"/>
          <w:szCs w:val="28"/>
        </w:rPr>
        <w:t xml:space="preserve"> муниципальном </w:t>
      </w:r>
      <w:r w:rsidRPr="00341205">
        <w:rPr>
          <w:sz w:val="28"/>
          <w:szCs w:val="28"/>
        </w:rPr>
        <w:t>районе;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улучшение социального благополучия населения </w:t>
      </w:r>
      <w:r w:rsidR="00066457">
        <w:rPr>
          <w:sz w:val="28"/>
          <w:szCs w:val="28"/>
        </w:rPr>
        <w:t>Турковского</w:t>
      </w:r>
      <w:r w:rsidRPr="00341205">
        <w:rPr>
          <w:sz w:val="28"/>
          <w:szCs w:val="28"/>
        </w:rPr>
        <w:t xml:space="preserve"> </w:t>
      </w:r>
      <w:r w:rsidR="00CB4A83">
        <w:rPr>
          <w:sz w:val="28"/>
          <w:szCs w:val="28"/>
        </w:rPr>
        <w:t xml:space="preserve">муниципального </w:t>
      </w:r>
      <w:r w:rsidRPr="00341205">
        <w:rPr>
          <w:sz w:val="28"/>
          <w:szCs w:val="28"/>
        </w:rPr>
        <w:t>района;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 xml:space="preserve">формирование у жителей </w:t>
      </w:r>
      <w:r w:rsidR="00066457">
        <w:rPr>
          <w:sz w:val="28"/>
          <w:szCs w:val="28"/>
        </w:rPr>
        <w:t>Турковского</w:t>
      </w:r>
      <w:r w:rsidRPr="00341205">
        <w:rPr>
          <w:sz w:val="28"/>
          <w:szCs w:val="28"/>
        </w:rPr>
        <w:t xml:space="preserve"> </w:t>
      </w:r>
      <w:r w:rsidR="00CB4A83">
        <w:rPr>
          <w:sz w:val="28"/>
          <w:szCs w:val="28"/>
        </w:rPr>
        <w:t>муниципального района</w:t>
      </w:r>
      <w:r w:rsidRPr="00341205">
        <w:rPr>
          <w:sz w:val="28"/>
          <w:szCs w:val="28"/>
        </w:rPr>
        <w:t xml:space="preserve"> позитивного отношения к ней.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Маркетинговые эффекты: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повышение узнаваемости территории;</w:t>
      </w:r>
    </w:p>
    <w:p w:rsidR="00341205" w:rsidRPr="00341205" w:rsidRDefault="00341205" w:rsidP="00CB4A83">
      <w:pPr>
        <w:pStyle w:val="a9"/>
        <w:ind w:firstLine="708"/>
        <w:jc w:val="both"/>
        <w:rPr>
          <w:sz w:val="28"/>
          <w:szCs w:val="28"/>
        </w:rPr>
      </w:pPr>
      <w:r w:rsidRPr="00341205">
        <w:rPr>
          <w:sz w:val="28"/>
          <w:szCs w:val="28"/>
        </w:rPr>
        <w:t>повышение статуса территории, ее конкурентоспособности.</w:t>
      </w:r>
    </w:p>
    <w:p w:rsidR="00AC1C6F" w:rsidRDefault="00AC1C6F" w:rsidP="00EF378D">
      <w:pPr>
        <w:spacing w:line="239" w:lineRule="auto"/>
        <w:ind w:left="540"/>
        <w:rPr>
          <w:sz w:val="22"/>
        </w:rPr>
      </w:pPr>
    </w:p>
    <w:sectPr w:rsidR="00AC1C6F" w:rsidSect="000B685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7FDCC232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BEFD79E"/>
    <w:lvl w:ilvl="0" w:tplc="FFFFFFFF">
      <w:start w:val="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E6AFB66"/>
    <w:lvl w:ilvl="0" w:tplc="FFFFFFFF">
      <w:start w:val="4"/>
      <w:numFmt w:val="decimal"/>
      <w:lvlText w:val="3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25E45D32"/>
    <w:lvl w:ilvl="0" w:tplc="FFFFFFFF">
      <w:start w:val="7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519B500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431BD7B6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C83E458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3252794"/>
    <w:multiLevelType w:val="hybridMultilevel"/>
    <w:tmpl w:val="FDD2E63A"/>
    <w:lvl w:ilvl="0" w:tplc="B14AF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819F6"/>
    <w:multiLevelType w:val="hybridMultilevel"/>
    <w:tmpl w:val="47B0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06CB"/>
    <w:multiLevelType w:val="multilevel"/>
    <w:tmpl w:val="D4E87BD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D4"/>
    <w:rsid w:val="00003154"/>
    <w:rsid w:val="000129C5"/>
    <w:rsid w:val="000136D4"/>
    <w:rsid w:val="00014EBA"/>
    <w:rsid w:val="000260BC"/>
    <w:rsid w:val="00030141"/>
    <w:rsid w:val="00066457"/>
    <w:rsid w:val="0007145F"/>
    <w:rsid w:val="00086C3D"/>
    <w:rsid w:val="000B411F"/>
    <w:rsid w:val="000B6853"/>
    <w:rsid w:val="000D0521"/>
    <w:rsid w:val="000E5290"/>
    <w:rsid w:val="000E6B30"/>
    <w:rsid w:val="001309E7"/>
    <w:rsid w:val="001414C5"/>
    <w:rsid w:val="001577CE"/>
    <w:rsid w:val="001629A5"/>
    <w:rsid w:val="00194100"/>
    <w:rsid w:val="001D4660"/>
    <w:rsid w:val="00200064"/>
    <w:rsid w:val="002230ED"/>
    <w:rsid w:val="002237BA"/>
    <w:rsid w:val="00235B1C"/>
    <w:rsid w:val="00250644"/>
    <w:rsid w:val="002671D5"/>
    <w:rsid w:val="00287D97"/>
    <w:rsid w:val="00294A6E"/>
    <w:rsid w:val="00296F30"/>
    <w:rsid w:val="002B642E"/>
    <w:rsid w:val="002C1875"/>
    <w:rsid w:val="002C212F"/>
    <w:rsid w:val="002C6157"/>
    <w:rsid w:val="002E343B"/>
    <w:rsid w:val="002E47E6"/>
    <w:rsid w:val="0030364B"/>
    <w:rsid w:val="00304E30"/>
    <w:rsid w:val="00316F9D"/>
    <w:rsid w:val="00327917"/>
    <w:rsid w:val="00333C94"/>
    <w:rsid w:val="00341205"/>
    <w:rsid w:val="00350FA7"/>
    <w:rsid w:val="00391812"/>
    <w:rsid w:val="003A5DEF"/>
    <w:rsid w:val="003B439D"/>
    <w:rsid w:val="003C2DB1"/>
    <w:rsid w:val="003D33B0"/>
    <w:rsid w:val="003D4039"/>
    <w:rsid w:val="003D4C60"/>
    <w:rsid w:val="003E7B15"/>
    <w:rsid w:val="003F5EB3"/>
    <w:rsid w:val="003F74E7"/>
    <w:rsid w:val="003F7B8E"/>
    <w:rsid w:val="00413A59"/>
    <w:rsid w:val="00414F36"/>
    <w:rsid w:val="00425FA5"/>
    <w:rsid w:val="00442426"/>
    <w:rsid w:val="00475F1F"/>
    <w:rsid w:val="004A6094"/>
    <w:rsid w:val="004E1028"/>
    <w:rsid w:val="00526534"/>
    <w:rsid w:val="00527C21"/>
    <w:rsid w:val="0053275E"/>
    <w:rsid w:val="00552C07"/>
    <w:rsid w:val="005570DA"/>
    <w:rsid w:val="00574580"/>
    <w:rsid w:val="00575835"/>
    <w:rsid w:val="00580F0C"/>
    <w:rsid w:val="00590370"/>
    <w:rsid w:val="005A1882"/>
    <w:rsid w:val="005B4DA1"/>
    <w:rsid w:val="005C3C80"/>
    <w:rsid w:val="005D1EC2"/>
    <w:rsid w:val="005E6ECF"/>
    <w:rsid w:val="00601335"/>
    <w:rsid w:val="00617D0E"/>
    <w:rsid w:val="00631963"/>
    <w:rsid w:val="00691EB9"/>
    <w:rsid w:val="006A24C2"/>
    <w:rsid w:val="006B5016"/>
    <w:rsid w:val="006C1248"/>
    <w:rsid w:val="006D2E78"/>
    <w:rsid w:val="006D64C6"/>
    <w:rsid w:val="006E6791"/>
    <w:rsid w:val="006F089E"/>
    <w:rsid w:val="00706A61"/>
    <w:rsid w:val="0072031F"/>
    <w:rsid w:val="00743A96"/>
    <w:rsid w:val="007568A1"/>
    <w:rsid w:val="00790F4A"/>
    <w:rsid w:val="007A4F43"/>
    <w:rsid w:val="007D35BF"/>
    <w:rsid w:val="00801316"/>
    <w:rsid w:val="00802AAC"/>
    <w:rsid w:val="00825CE5"/>
    <w:rsid w:val="0085295F"/>
    <w:rsid w:val="008625D8"/>
    <w:rsid w:val="00877259"/>
    <w:rsid w:val="00884DAC"/>
    <w:rsid w:val="0089337F"/>
    <w:rsid w:val="008A0539"/>
    <w:rsid w:val="008D0B1D"/>
    <w:rsid w:val="00935AB1"/>
    <w:rsid w:val="00943FB5"/>
    <w:rsid w:val="00970642"/>
    <w:rsid w:val="009838AA"/>
    <w:rsid w:val="00990F85"/>
    <w:rsid w:val="00995EA4"/>
    <w:rsid w:val="009A0B4F"/>
    <w:rsid w:val="009A17D3"/>
    <w:rsid w:val="009C6999"/>
    <w:rsid w:val="009D5DF6"/>
    <w:rsid w:val="00A059BD"/>
    <w:rsid w:val="00A2080E"/>
    <w:rsid w:val="00A26C8E"/>
    <w:rsid w:val="00A53480"/>
    <w:rsid w:val="00A71910"/>
    <w:rsid w:val="00A82DD1"/>
    <w:rsid w:val="00A934AB"/>
    <w:rsid w:val="00AA0BB5"/>
    <w:rsid w:val="00AA7AB4"/>
    <w:rsid w:val="00AB695E"/>
    <w:rsid w:val="00AC1C6F"/>
    <w:rsid w:val="00B03D3C"/>
    <w:rsid w:val="00B17324"/>
    <w:rsid w:val="00B40D58"/>
    <w:rsid w:val="00B4422C"/>
    <w:rsid w:val="00B45897"/>
    <w:rsid w:val="00B65578"/>
    <w:rsid w:val="00B82127"/>
    <w:rsid w:val="00B82CD6"/>
    <w:rsid w:val="00BB2E7E"/>
    <w:rsid w:val="00C25271"/>
    <w:rsid w:val="00C3584B"/>
    <w:rsid w:val="00C54D73"/>
    <w:rsid w:val="00C707DD"/>
    <w:rsid w:val="00C73A7A"/>
    <w:rsid w:val="00C85E9A"/>
    <w:rsid w:val="00C864F9"/>
    <w:rsid w:val="00CA4A6C"/>
    <w:rsid w:val="00CA6296"/>
    <w:rsid w:val="00CB4A83"/>
    <w:rsid w:val="00CC04EF"/>
    <w:rsid w:val="00CC2D02"/>
    <w:rsid w:val="00CC6F76"/>
    <w:rsid w:val="00CD33D1"/>
    <w:rsid w:val="00CD6A81"/>
    <w:rsid w:val="00CE08A7"/>
    <w:rsid w:val="00CE0B61"/>
    <w:rsid w:val="00CF573E"/>
    <w:rsid w:val="00D1684D"/>
    <w:rsid w:val="00D17B41"/>
    <w:rsid w:val="00D2409A"/>
    <w:rsid w:val="00D32034"/>
    <w:rsid w:val="00D51794"/>
    <w:rsid w:val="00D54ADA"/>
    <w:rsid w:val="00D579BE"/>
    <w:rsid w:val="00D749E5"/>
    <w:rsid w:val="00D819AF"/>
    <w:rsid w:val="00D90D13"/>
    <w:rsid w:val="00D9388A"/>
    <w:rsid w:val="00D93A3B"/>
    <w:rsid w:val="00D9631C"/>
    <w:rsid w:val="00DD0642"/>
    <w:rsid w:val="00DD2825"/>
    <w:rsid w:val="00DD7B9C"/>
    <w:rsid w:val="00E02914"/>
    <w:rsid w:val="00E03E82"/>
    <w:rsid w:val="00E22BD3"/>
    <w:rsid w:val="00E263E1"/>
    <w:rsid w:val="00E60D73"/>
    <w:rsid w:val="00E6118B"/>
    <w:rsid w:val="00E62112"/>
    <w:rsid w:val="00EA774D"/>
    <w:rsid w:val="00EB289D"/>
    <w:rsid w:val="00EB7CC8"/>
    <w:rsid w:val="00EE26CB"/>
    <w:rsid w:val="00EF378D"/>
    <w:rsid w:val="00F03FDF"/>
    <w:rsid w:val="00F27753"/>
    <w:rsid w:val="00F34E50"/>
    <w:rsid w:val="00F41B3C"/>
    <w:rsid w:val="00F43D1B"/>
    <w:rsid w:val="00F63108"/>
    <w:rsid w:val="00F63A73"/>
    <w:rsid w:val="00F67B7A"/>
    <w:rsid w:val="00F922CC"/>
    <w:rsid w:val="00F9240B"/>
    <w:rsid w:val="00F950C7"/>
    <w:rsid w:val="00F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4ADA"/>
    <w:pPr>
      <w:keepNext/>
      <w:jc w:val="both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D54ADA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36D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0136D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013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6D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13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D54AD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54A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287D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"/>
    <w:basedOn w:val="a"/>
    <w:rsid w:val="002506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5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412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PopovaTV</dc:creator>
  <cp:keywords/>
  <cp:lastModifiedBy>123</cp:lastModifiedBy>
  <cp:revision>6</cp:revision>
  <cp:lastPrinted>2017-02-11T08:11:00Z</cp:lastPrinted>
  <dcterms:created xsi:type="dcterms:W3CDTF">2017-04-07T10:19:00Z</dcterms:created>
  <dcterms:modified xsi:type="dcterms:W3CDTF">2017-02-11T08:11:00Z</dcterms:modified>
</cp:coreProperties>
</file>