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A" w:rsidRDefault="00855BAA" w:rsidP="00855BAA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62000" cy="914400"/>
            <wp:effectExtent l="19050" t="0" r="0" b="0"/>
            <wp:docPr id="1" name="Рисунок 3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BAA" w:rsidRDefault="00855BAA" w:rsidP="00855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55BAA" w:rsidRDefault="00855BAA" w:rsidP="00855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ТУРКОВСКОГО МУНИЦИПАЛЬНОГО РАЙОНА</w:t>
      </w:r>
    </w:p>
    <w:p w:rsidR="00855BAA" w:rsidRDefault="00855BAA" w:rsidP="00855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АРАТОВСКОЙ ОБЛАСТИ</w:t>
      </w:r>
    </w:p>
    <w:p w:rsidR="00855BAA" w:rsidRDefault="00855BAA" w:rsidP="00855BAA">
      <w:pPr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28"/>
          <w:sz w:val="32"/>
          <w:szCs w:val="32"/>
        </w:rPr>
        <w:t>ПОСТАНОВЛЕНИЕ</w:t>
      </w:r>
    </w:p>
    <w:p w:rsidR="00855BAA" w:rsidRDefault="00855BAA" w:rsidP="00855B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BAA" w:rsidRDefault="00D336C1" w:rsidP="00855B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F68EC">
        <w:rPr>
          <w:rFonts w:ascii="Times New Roman" w:hAnsi="Times New Roman" w:cs="Times New Roman"/>
          <w:sz w:val="28"/>
          <w:szCs w:val="28"/>
        </w:rPr>
        <w:t>12.02</w:t>
      </w:r>
      <w:r w:rsidR="00855BAA">
        <w:rPr>
          <w:rFonts w:ascii="Times New Roman" w:hAnsi="Times New Roman" w:cs="Times New Roman"/>
          <w:sz w:val="28"/>
          <w:szCs w:val="28"/>
        </w:rPr>
        <w:t xml:space="preserve">.2018 г.      № </w:t>
      </w:r>
      <w:r w:rsidR="00FF68EC">
        <w:rPr>
          <w:rFonts w:ascii="Times New Roman" w:hAnsi="Times New Roman" w:cs="Times New Roman"/>
          <w:sz w:val="28"/>
          <w:szCs w:val="28"/>
        </w:rPr>
        <w:t>77</w:t>
      </w:r>
      <w:r w:rsidR="00855B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BAA" w:rsidRDefault="00855BAA" w:rsidP="008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</w:t>
      </w:r>
    </w:p>
    <w:p w:rsidR="00855BAA" w:rsidRDefault="00855BAA" w:rsidP="008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855BAA" w:rsidRDefault="00855BAA" w:rsidP="008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Турковском муниципальном </w:t>
      </w:r>
      <w:r w:rsidR="00FF68EC">
        <w:rPr>
          <w:rFonts w:ascii="Times New Roman" w:hAnsi="Times New Roman" w:cs="Times New Roman"/>
          <w:b/>
          <w:sz w:val="28"/>
          <w:szCs w:val="28"/>
        </w:rPr>
        <w:t>образовании» на 2018 - 2020 годы</w:t>
      </w:r>
    </w:p>
    <w:p w:rsidR="00855BAA" w:rsidRDefault="00855BAA" w:rsidP="008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BAA" w:rsidRDefault="00855BAA" w:rsidP="008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В целях создания условий для укрепления здоровья населения, приобщения различных слоев населения к регулярным занятиям физической культурой и спортом и в соответствии с Уставом Турковского муниципального района администрация Турковского муниципального района   ПОСТАНОВЛЯЕТ:</w:t>
      </w:r>
    </w:p>
    <w:p w:rsidR="00855BAA" w:rsidRDefault="00855BAA" w:rsidP="00855B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муниципальную программу «Развитие физической культуры и спорта в Турковском муниципальном образовании</w:t>
      </w:r>
      <w:r w:rsidR="00FF68EC">
        <w:rPr>
          <w:rFonts w:ascii="Times New Roman" w:hAnsi="Times New Roman" w:cs="Times New Roman"/>
          <w:sz w:val="28"/>
          <w:szCs w:val="28"/>
        </w:rPr>
        <w:t>»</w:t>
      </w:r>
      <w:r w:rsidR="00D336C1">
        <w:rPr>
          <w:rFonts w:ascii="Times New Roman" w:hAnsi="Times New Roman" w:cs="Times New Roman"/>
          <w:sz w:val="28"/>
          <w:szCs w:val="28"/>
        </w:rPr>
        <w:t xml:space="preserve"> на 2018 – 2020 </w:t>
      </w:r>
      <w:r w:rsidR="00FF68EC">
        <w:rPr>
          <w:rFonts w:ascii="Times New Roman" w:hAnsi="Times New Roman" w:cs="Times New Roman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855BAA" w:rsidRDefault="00855BAA" w:rsidP="00855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2.Контроль за исполнением настоящего постановления возложить на заместителя главы администрации   муниципального района – начальника управления образования администрации муниципального района Исайкина С.П.</w:t>
      </w:r>
    </w:p>
    <w:p w:rsidR="00855BAA" w:rsidRDefault="00855BAA" w:rsidP="008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BAA" w:rsidRDefault="00855BAA" w:rsidP="008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BAA" w:rsidRDefault="00855BAA" w:rsidP="008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BAA" w:rsidRDefault="00855BAA" w:rsidP="008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Турковского                                                        </w:t>
      </w:r>
    </w:p>
    <w:p w:rsidR="00855BAA" w:rsidRDefault="00855BAA" w:rsidP="008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А.В.Никитин</w:t>
      </w:r>
    </w:p>
    <w:p w:rsidR="00855BAA" w:rsidRDefault="00855BAA" w:rsidP="008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BAA" w:rsidRDefault="00855BAA" w:rsidP="008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BAA" w:rsidRDefault="00855BAA" w:rsidP="00855B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5BAA" w:rsidRDefault="00855BAA" w:rsidP="00855BAA"/>
    <w:p w:rsidR="00855BAA" w:rsidRDefault="00855BAA" w:rsidP="00855BAA"/>
    <w:p w:rsidR="00675E91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FF68EC" w:rsidRDefault="00FF68EC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FF68EC" w:rsidRDefault="00FF68EC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240440" w:rsidRDefault="00240440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</w:p>
    <w:p w:rsidR="00FF68EC" w:rsidRDefault="00FF68EC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FF68EC" w:rsidRDefault="00FF68EC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муниципального</w:t>
      </w:r>
    </w:p>
    <w:p w:rsidR="00240440" w:rsidRDefault="00FF68EC" w:rsidP="00240440">
      <w:pPr>
        <w:pStyle w:val="a7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от 12.02.2018 г.  № 77 </w:t>
      </w:r>
    </w:p>
    <w:p w:rsidR="00855BAA" w:rsidRDefault="00855BAA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855BAA" w:rsidRDefault="00855BAA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 «Развитие физической культуры и спорта в Турковском муниципальном образовании</w:t>
      </w:r>
      <w:r w:rsidR="00B369B8">
        <w:rPr>
          <w:rFonts w:ascii="Times New Roman" w:hAnsi="Times New Roman"/>
          <w:b/>
          <w:sz w:val="28"/>
          <w:szCs w:val="28"/>
        </w:rPr>
        <w:t>»</w:t>
      </w:r>
      <w:r w:rsidR="00675E91">
        <w:rPr>
          <w:rFonts w:ascii="Times New Roman" w:hAnsi="Times New Roman"/>
          <w:b/>
          <w:sz w:val="28"/>
          <w:szCs w:val="28"/>
        </w:rPr>
        <w:t xml:space="preserve"> на</w:t>
      </w:r>
      <w:r w:rsidR="00A62A14">
        <w:rPr>
          <w:rFonts w:ascii="Times New Roman" w:hAnsi="Times New Roman"/>
          <w:b/>
          <w:sz w:val="28"/>
          <w:szCs w:val="28"/>
        </w:rPr>
        <w:t xml:space="preserve"> 2018</w:t>
      </w:r>
      <w:r w:rsidR="00B369B8">
        <w:rPr>
          <w:rFonts w:ascii="Times New Roman" w:hAnsi="Times New Roman"/>
          <w:b/>
          <w:sz w:val="28"/>
          <w:szCs w:val="28"/>
        </w:rPr>
        <w:t>-2020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B369B8">
        <w:rPr>
          <w:rFonts w:ascii="Times New Roman" w:hAnsi="Times New Roman"/>
          <w:b/>
          <w:sz w:val="28"/>
          <w:szCs w:val="28"/>
        </w:rPr>
        <w:t>ы</w:t>
      </w:r>
    </w:p>
    <w:p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073618" w:rsidTr="00675E91">
        <w:trPr>
          <w:trHeight w:val="1918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675E91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муниципальная п</w:t>
            </w:r>
            <w:r w:rsidR="00073618">
              <w:rPr>
                <w:rFonts w:ascii="Times New Roman" w:hAnsi="Times New Roman"/>
                <w:sz w:val="28"/>
                <w:szCs w:val="28"/>
              </w:rPr>
              <w:t>рограмма «Развитие                                      физической культуры и спорта в Турковском м</w:t>
            </w:r>
            <w:r w:rsidR="00A62A14">
              <w:rPr>
                <w:rFonts w:ascii="Times New Roman" w:hAnsi="Times New Roman"/>
                <w:sz w:val="28"/>
                <w:szCs w:val="28"/>
              </w:rPr>
              <w:t>униципальном образовании</w:t>
            </w:r>
            <w:r w:rsidR="00B369B8">
              <w:rPr>
                <w:rFonts w:ascii="Times New Roman" w:hAnsi="Times New Roman"/>
                <w:sz w:val="28"/>
                <w:szCs w:val="28"/>
              </w:rPr>
              <w:t>»</w:t>
            </w:r>
            <w:r w:rsidR="00A62A14">
              <w:rPr>
                <w:rFonts w:ascii="Times New Roman" w:hAnsi="Times New Roman"/>
                <w:sz w:val="28"/>
                <w:szCs w:val="28"/>
              </w:rPr>
              <w:t xml:space="preserve"> на 2018</w:t>
            </w:r>
            <w:r w:rsidR="00B369B8">
              <w:rPr>
                <w:rFonts w:ascii="Times New Roman" w:hAnsi="Times New Roman"/>
                <w:sz w:val="28"/>
                <w:szCs w:val="28"/>
              </w:rPr>
              <w:t>-2020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369B8">
              <w:rPr>
                <w:rFonts w:ascii="Times New Roman" w:hAnsi="Times New Roman"/>
                <w:sz w:val="28"/>
                <w:szCs w:val="28"/>
              </w:rPr>
              <w:t>ы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(далее</w:t>
            </w:r>
            <w:r w:rsidR="00DF15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618">
              <w:rPr>
                <w:rFonts w:ascii="Times New Roman" w:hAnsi="Times New Roman"/>
                <w:sz w:val="28"/>
                <w:szCs w:val="28"/>
              </w:rPr>
              <w:t>-</w:t>
            </w:r>
            <w:r w:rsidR="00FF68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3618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  <w:p w:rsidR="00073618" w:rsidRDefault="00073618">
            <w:pPr>
              <w:pStyle w:val="a7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</w:p>
          <w:p w:rsidR="00073618" w:rsidRDefault="00FF68EC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073618">
              <w:rPr>
                <w:rFonts w:ascii="Times New Roman" w:hAnsi="Times New Roman"/>
                <w:b/>
                <w:sz w:val="28"/>
                <w:szCs w:val="28"/>
              </w:rPr>
              <w:t>рограммы</w:t>
            </w:r>
            <w:r w:rsidR="00073618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Основные разработчики     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Цели 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условий для укрепления здоровья  населения;                                     приобщение  различных слоев населения и регулярным занятиям физической культурой и спортом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у населения                                             потребности в физическом совершенствовании,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регулярных  занятий  физической культурой   и спортом;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внедрение физической культуры и спорта в режим учебы, труда и отдыха  различных                                              социальных групп населения;                                               внедрение новых форм организации                                                 физкультурно-оздоровительной  и спортивной работы;                                                 проведение спортивной работы на территории муниципального образования                                                                                                         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реализации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62A14">
              <w:rPr>
                <w:rFonts w:ascii="Times New Roman" w:hAnsi="Times New Roman"/>
                <w:sz w:val="28"/>
                <w:szCs w:val="28"/>
              </w:rPr>
              <w:t>018</w:t>
            </w:r>
            <w:r w:rsidR="00B369B8">
              <w:rPr>
                <w:rFonts w:ascii="Times New Roman" w:hAnsi="Times New Roman"/>
                <w:sz w:val="28"/>
                <w:szCs w:val="28"/>
              </w:rPr>
              <w:t xml:space="preserve">-2020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B369B8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 основных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мероприятий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Турковского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конечные      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результаты реализации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меро</w:t>
            </w:r>
            <w:r w:rsidR="00A62A14">
              <w:rPr>
                <w:rFonts w:ascii="Times New Roman" w:hAnsi="Times New Roman"/>
                <w:sz w:val="28"/>
                <w:szCs w:val="28"/>
              </w:rPr>
              <w:t>приятий Программы в течение 2018</w:t>
            </w:r>
            <w:r w:rsidR="00B369B8">
              <w:rPr>
                <w:rFonts w:ascii="Times New Roman" w:hAnsi="Times New Roman"/>
                <w:sz w:val="28"/>
                <w:szCs w:val="28"/>
              </w:rPr>
              <w:t>-2020 годов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позволит обеспечить:                                                  улучшение состояния физического здоровья                                              населения, снижение заболеваемости за счет привлечения к регулярным занятиям                                      физической культурой и спортом;                                                   увеличение числа занимающихся физической                                                  культурой и спортом на регулярной основе                                                 подготовка и выступление сборных команд  района на областных и российских   соревнованиях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Организация контроля  за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исполнением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  за исполнением Программы                                              осуществляется администрацией Турковского  муниципального района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Объемы и источники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финансирования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   </w:t>
            </w:r>
          </w:p>
          <w:p w:rsidR="00073618" w:rsidRDefault="00073618">
            <w:pPr>
              <w:pStyle w:val="a7"/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3618" w:rsidRDefault="00073618" w:rsidP="009230DD">
            <w:pPr>
              <w:pStyle w:val="a7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объем необходимых средств для   реализации Программы за счет средств бюджета Турковского мун</w:t>
            </w:r>
            <w:r w:rsidR="00A62A14">
              <w:rPr>
                <w:rFonts w:ascii="Times New Roman" w:hAnsi="Times New Roman"/>
                <w:sz w:val="28"/>
                <w:szCs w:val="28"/>
              </w:rPr>
              <w:t>иципального образования  в  2018</w:t>
            </w:r>
            <w:r w:rsidR="00B369B8">
              <w:rPr>
                <w:rFonts w:ascii="Times New Roman" w:hAnsi="Times New Roman"/>
                <w:sz w:val="28"/>
                <w:szCs w:val="28"/>
              </w:rPr>
              <w:t>-2020  годах</w:t>
            </w:r>
            <w:r w:rsidR="002B075A">
              <w:rPr>
                <w:rFonts w:ascii="Times New Roman" w:hAnsi="Times New Roman"/>
                <w:sz w:val="28"/>
                <w:szCs w:val="28"/>
              </w:rPr>
              <w:t xml:space="preserve">     составляет </w:t>
            </w:r>
            <w:r w:rsidR="00B369B8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A8283D">
              <w:rPr>
                <w:rFonts w:ascii="Times New Roman" w:hAnsi="Times New Roman"/>
                <w:sz w:val="28"/>
                <w:szCs w:val="28"/>
              </w:rPr>
              <w:t>50,0</w:t>
            </w:r>
            <w:r w:rsidR="002B075A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тыс. руб.</w:t>
            </w:r>
            <w:r w:rsidR="009230DD">
              <w:rPr>
                <w:rFonts w:ascii="Times New Roman" w:hAnsi="Times New Roman"/>
                <w:sz w:val="28"/>
                <w:szCs w:val="28"/>
              </w:rPr>
              <w:br/>
              <w:t xml:space="preserve">2018 </w:t>
            </w:r>
            <w:r w:rsidR="008E47E1">
              <w:rPr>
                <w:rFonts w:ascii="Times New Roman" w:hAnsi="Times New Roman"/>
                <w:sz w:val="28"/>
                <w:szCs w:val="28"/>
              </w:rPr>
              <w:t>- 150.0 тыс. руб.</w:t>
            </w:r>
            <w:r w:rsidR="008E47E1">
              <w:rPr>
                <w:rFonts w:ascii="Times New Roman" w:hAnsi="Times New Roman"/>
                <w:sz w:val="28"/>
                <w:szCs w:val="28"/>
              </w:rPr>
              <w:br/>
              <w:t>2019 - 150.0 тыс. руб.</w:t>
            </w:r>
            <w:r w:rsidR="008E47E1">
              <w:rPr>
                <w:rFonts w:ascii="Times New Roman" w:hAnsi="Times New Roman"/>
                <w:sz w:val="28"/>
                <w:szCs w:val="28"/>
              </w:rPr>
              <w:br/>
              <w:t>2020 - 1</w:t>
            </w:r>
            <w:r w:rsidR="009230DD">
              <w:rPr>
                <w:rFonts w:ascii="Times New Roman" w:hAnsi="Times New Roman"/>
                <w:sz w:val="28"/>
                <w:szCs w:val="28"/>
              </w:rPr>
              <w:t xml:space="preserve">50.0 тыс. руб.   </w:t>
            </w:r>
          </w:p>
        </w:tc>
      </w:tr>
    </w:tbl>
    <w:p w:rsidR="009545FD" w:rsidRDefault="009545FD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94B04" w:rsidRDefault="00B94B04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94B04" w:rsidRDefault="00B94B04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94B04" w:rsidRDefault="00B94B04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94B04" w:rsidRDefault="00B94B04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B94B04" w:rsidRDefault="00B94B04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073618" w:rsidRDefault="00073618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1.Содержание</w:t>
      </w:r>
    </w:p>
    <w:p w:rsidR="00073618" w:rsidRDefault="00073618" w:rsidP="00DF1514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проблемы и обоснование необхо</w:t>
      </w:r>
      <w:r w:rsidR="00DF1514">
        <w:rPr>
          <w:rFonts w:ascii="Times New Roman" w:hAnsi="Times New Roman"/>
          <w:b/>
          <w:sz w:val="28"/>
          <w:szCs w:val="28"/>
        </w:rPr>
        <w:t xml:space="preserve">димости решения ее программными </w:t>
      </w:r>
      <w:r>
        <w:rPr>
          <w:rFonts w:ascii="Times New Roman" w:hAnsi="Times New Roman"/>
          <w:b/>
          <w:sz w:val="28"/>
          <w:szCs w:val="28"/>
        </w:rPr>
        <w:t>методами</w:t>
      </w:r>
    </w:p>
    <w:p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 нынешнего периода развития общества состоит в том, что резко снизился объем и интенсивность двигательной активности людей, возросли психологические, информационные перегрузки, усилилось давление антикультурных факторов.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Негативным обстоятельством оказалось несоответствие качества физического воспитания детей и молодежи современным требованиям к уровню физической культуры. Следствием этого является низкий уровень охвата физической культурой и спортом населения. Увеличивается число учащихся и молодежи, отнесенных по состоянию здоровья к специальным медицинским группам. Важнейшей задачей государственной политики на современном этапе является создание условий для сохранения и укрепления физического здоровья всех слоев населения, возможности их заниматься физической культурой и спортом.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современных условиях социально-экономического развития  серьезную опасность для здоровья граждан представляют проблемы наркомании, алкоголизма, особенно в молодежной среде, снижение уровня  физической подготовленности допризывной молодежи.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сегодня необходимы коренные преобразования во всех компонентах физкультурно-массового движения и спорта:  финансирование и материально-техническое оснащение.</w:t>
      </w:r>
    </w:p>
    <w:p w:rsidR="00073618" w:rsidRDefault="00073618" w:rsidP="00DF151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является основой комплекса мероприятий по развитию физической культуры  и спорта Турковского  муниципального образования, предусматривающая объединение усилий всех заинтересованных организаций и ведомств в деле пропаганды здорового образа жизни, привлечение широких слоев населения к активным занятиям физической культурой и спортом.</w:t>
      </w:r>
    </w:p>
    <w:p w:rsidR="00073618" w:rsidRDefault="00073618" w:rsidP="00DF1514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073618" w:rsidRDefault="00675E91" w:rsidP="0007361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DC7E1B">
        <w:rPr>
          <w:rFonts w:ascii="Times New Roman" w:hAnsi="Times New Roman"/>
          <w:b/>
          <w:sz w:val="28"/>
          <w:szCs w:val="28"/>
        </w:rPr>
        <w:t>2. Цель и задачи программы</w:t>
      </w:r>
    </w:p>
    <w:p w:rsidR="00073618" w:rsidRDefault="00073618" w:rsidP="00073618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1701CB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Программа разработана в целях реализац</w:t>
      </w:r>
      <w:r w:rsidR="001701CB">
        <w:rPr>
          <w:rFonts w:ascii="Times New Roman" w:hAnsi="Times New Roman"/>
          <w:sz w:val="28"/>
          <w:szCs w:val="28"/>
        </w:rPr>
        <w:t xml:space="preserve">ии Федерального закона от 04 декабря </w:t>
      </w:r>
      <w:r>
        <w:rPr>
          <w:rFonts w:ascii="Times New Roman" w:hAnsi="Times New Roman"/>
          <w:sz w:val="28"/>
          <w:szCs w:val="28"/>
        </w:rPr>
        <w:t>2007 года №</w:t>
      </w:r>
      <w:r w:rsidR="001701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329-ФЗ «О физической культуре и с</w:t>
      </w:r>
      <w:r w:rsidR="001701CB">
        <w:rPr>
          <w:rFonts w:ascii="Times New Roman" w:hAnsi="Times New Roman"/>
          <w:sz w:val="28"/>
          <w:szCs w:val="28"/>
        </w:rPr>
        <w:t>порте в Российской Федерации</w:t>
      </w:r>
      <w:r w:rsidR="009230DD">
        <w:rPr>
          <w:rFonts w:ascii="Times New Roman" w:hAnsi="Times New Roman"/>
          <w:sz w:val="28"/>
          <w:szCs w:val="28"/>
        </w:rPr>
        <w:t>».</w:t>
      </w:r>
    </w:p>
    <w:p w:rsidR="00073618" w:rsidRDefault="00D336C1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П</w:t>
      </w:r>
      <w:r w:rsidR="00073618">
        <w:rPr>
          <w:rFonts w:ascii="Times New Roman" w:hAnsi="Times New Roman"/>
          <w:sz w:val="28"/>
          <w:szCs w:val="28"/>
        </w:rPr>
        <w:t>рограммы: создание на территории Турковского муниципального образования  необходимых условий для устойчивого развития физической культуры и спорта.</w:t>
      </w:r>
    </w:p>
    <w:p w:rsidR="00073618" w:rsidRDefault="00D336C1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П</w:t>
      </w:r>
      <w:r w:rsidR="00073618">
        <w:rPr>
          <w:rFonts w:ascii="Times New Roman" w:hAnsi="Times New Roman"/>
          <w:sz w:val="28"/>
          <w:szCs w:val="28"/>
        </w:rPr>
        <w:t>рограммы: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и защита граждан на равный доступ к занятиям физической культурой и спортом;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системы детско-юношеского, молодежного и массового спорта, спорта высших достижений;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-повышение эффективности физкультурно-спортивной работы с населением </w:t>
      </w:r>
      <w:r w:rsidR="008E47E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спортсменов для успешного выступления на соревнованиях разного уровня.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Задачи Программы направлены на решение обозначенных в ней проблем, а также на дальнейшее развитие важнейших составляющих сферы физической культуры и спорта.</w:t>
      </w:r>
    </w:p>
    <w:p w:rsidR="00073618" w:rsidRDefault="00DC7E1B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Сроки реализации Программы</w:t>
      </w:r>
    </w:p>
    <w:p w:rsidR="00073618" w:rsidRDefault="000212C7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реализации </w:t>
      </w:r>
      <w:r w:rsidR="00FF68EC">
        <w:rPr>
          <w:rFonts w:ascii="Times New Roman" w:hAnsi="Times New Roman"/>
          <w:sz w:val="28"/>
          <w:szCs w:val="28"/>
        </w:rPr>
        <w:t xml:space="preserve"> П</w:t>
      </w:r>
      <w:r w:rsidR="00073618">
        <w:rPr>
          <w:rFonts w:ascii="Times New Roman" w:hAnsi="Times New Roman"/>
          <w:sz w:val="28"/>
          <w:szCs w:val="28"/>
        </w:rPr>
        <w:t>рогра</w:t>
      </w:r>
      <w:r w:rsidR="002B075A">
        <w:rPr>
          <w:rFonts w:ascii="Times New Roman" w:hAnsi="Times New Roman"/>
          <w:sz w:val="28"/>
          <w:szCs w:val="28"/>
        </w:rPr>
        <w:t xml:space="preserve">ммы </w:t>
      </w:r>
      <w:r>
        <w:rPr>
          <w:rFonts w:ascii="Times New Roman" w:hAnsi="Times New Roman"/>
          <w:sz w:val="28"/>
          <w:szCs w:val="28"/>
        </w:rPr>
        <w:t>2018-2020</w:t>
      </w:r>
      <w:r w:rsidR="002B07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годы</w:t>
      </w:r>
      <w:r w:rsidR="00073618">
        <w:rPr>
          <w:rFonts w:ascii="Times New Roman" w:hAnsi="Times New Roman"/>
          <w:sz w:val="28"/>
          <w:szCs w:val="28"/>
        </w:rPr>
        <w:t>.</w:t>
      </w:r>
    </w:p>
    <w:p w:rsidR="00073618" w:rsidRDefault="00073618" w:rsidP="00073618">
      <w:pPr>
        <w:pStyle w:val="a7"/>
        <w:rPr>
          <w:rFonts w:ascii="Times New Roman" w:hAnsi="Times New Roman"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Приоритетные направления реализации Программы </w:t>
      </w:r>
    </w:p>
    <w:p w:rsidR="00073618" w:rsidRDefault="00073618" w:rsidP="00DF15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сформулированных в Программе целей и задач, анализа условий их реализации и находящихся в распоряжении исполнителей Программы ресурсов, выделяется следующая система приоритетов: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Физкультурные и</w:t>
      </w:r>
      <w:r w:rsidR="00DC7E1B">
        <w:rPr>
          <w:rFonts w:ascii="Times New Roman" w:hAnsi="Times New Roman"/>
          <w:b/>
          <w:sz w:val="28"/>
          <w:szCs w:val="28"/>
        </w:rPr>
        <w:t xml:space="preserve"> спортивно-массовые мероприятия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спортивных мероприятий для различных слоев населения;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повышение эффективности физкультурно-спортивной работы с населением </w:t>
      </w:r>
      <w:r w:rsidR="008E47E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-активный отдых населения </w:t>
      </w:r>
      <w:r w:rsidR="008E47E1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073618" w:rsidRDefault="00073618" w:rsidP="00073618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01C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Раздел 2. Участие в обл</w:t>
      </w:r>
      <w:r w:rsidR="00DC7E1B">
        <w:rPr>
          <w:rFonts w:ascii="Times New Roman" w:hAnsi="Times New Roman"/>
          <w:b/>
          <w:sz w:val="28"/>
          <w:szCs w:val="28"/>
        </w:rPr>
        <w:t>астных соревнованиях и турнирах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-подготовка спортивного резерва путем участия в соревнованиях различного уровня и учебно-тренировочных сборов;</w:t>
      </w:r>
    </w:p>
    <w:p w:rsidR="00073618" w:rsidRDefault="00073618" w:rsidP="001701CB">
      <w:pPr>
        <w:pStyle w:val="a7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-дружеские связи спортсменов из других регионов.</w:t>
      </w:r>
    </w:p>
    <w:p w:rsidR="00073618" w:rsidRDefault="00073618" w:rsidP="00073618">
      <w:pPr>
        <w:pStyle w:val="a7"/>
        <w:rPr>
          <w:rFonts w:ascii="Times New Roman" w:hAnsi="Times New Roman"/>
          <w:sz w:val="28"/>
          <w:szCs w:val="28"/>
        </w:rPr>
      </w:pPr>
    </w:p>
    <w:p w:rsidR="00073618" w:rsidRDefault="00073618" w:rsidP="0007361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1701CB">
        <w:rPr>
          <w:rFonts w:ascii="Times New Roman" w:hAnsi="Times New Roman"/>
          <w:b/>
          <w:sz w:val="28"/>
          <w:szCs w:val="28"/>
        </w:rPr>
        <w:t>Ресурсное обеспечение Программы</w:t>
      </w:r>
    </w:p>
    <w:p w:rsidR="00073618" w:rsidRPr="001701CB" w:rsidRDefault="00DF1514" w:rsidP="00DF151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73618" w:rsidRPr="001701CB">
        <w:rPr>
          <w:rFonts w:ascii="Times New Roman" w:hAnsi="Times New Roman"/>
          <w:sz w:val="28"/>
          <w:szCs w:val="28"/>
        </w:rPr>
        <w:t>Реализация Программы осуществляется за счет средств бюджета Турковского муниципального образования</w:t>
      </w:r>
      <w:r w:rsidR="001701CB">
        <w:rPr>
          <w:rFonts w:ascii="Times New Roman" w:hAnsi="Times New Roman"/>
          <w:sz w:val="28"/>
          <w:szCs w:val="28"/>
        </w:rPr>
        <w:t>.</w:t>
      </w:r>
    </w:p>
    <w:p w:rsidR="00073618" w:rsidRDefault="00073618" w:rsidP="00B77C9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Программы –</w:t>
      </w:r>
      <w:r w:rsidR="002B075A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369B8">
        <w:rPr>
          <w:rFonts w:ascii="Times New Roman" w:hAnsi="Times New Roman" w:cs="Times New Roman"/>
          <w:bCs/>
          <w:sz w:val="28"/>
          <w:szCs w:val="28"/>
        </w:rPr>
        <w:t>4</w:t>
      </w:r>
      <w:r w:rsidR="00A8283D">
        <w:rPr>
          <w:rFonts w:ascii="Times New Roman" w:hAnsi="Times New Roman" w:cs="Times New Roman"/>
          <w:bCs/>
          <w:sz w:val="28"/>
          <w:szCs w:val="28"/>
        </w:rPr>
        <w:t>50,0</w:t>
      </w:r>
      <w:r w:rsidR="002B0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A1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F68EC">
        <w:rPr>
          <w:rFonts w:ascii="Times New Roman" w:hAnsi="Times New Roman" w:cs="Times New Roman"/>
          <w:sz w:val="28"/>
          <w:szCs w:val="28"/>
        </w:rPr>
        <w:t>тыс. рублей:</w:t>
      </w:r>
      <w:r w:rsidR="009230DD" w:rsidRPr="009230DD">
        <w:rPr>
          <w:rFonts w:ascii="Times New Roman" w:hAnsi="Times New Roman"/>
          <w:sz w:val="28"/>
          <w:szCs w:val="28"/>
        </w:rPr>
        <w:t xml:space="preserve"> </w:t>
      </w:r>
      <w:r w:rsidR="00B94B04">
        <w:rPr>
          <w:rFonts w:ascii="Times New Roman" w:hAnsi="Times New Roman"/>
          <w:sz w:val="28"/>
          <w:szCs w:val="28"/>
        </w:rPr>
        <w:t>2018 - 150.0 тыс. руб.</w:t>
      </w:r>
      <w:r w:rsidR="00B94B04">
        <w:rPr>
          <w:rFonts w:ascii="Times New Roman" w:hAnsi="Times New Roman"/>
          <w:sz w:val="28"/>
          <w:szCs w:val="28"/>
        </w:rPr>
        <w:br/>
        <w:t xml:space="preserve">2019 - 150.0 тыс. руб. </w:t>
      </w:r>
      <w:r w:rsidR="00B94B04">
        <w:rPr>
          <w:rFonts w:ascii="Times New Roman" w:hAnsi="Times New Roman"/>
          <w:sz w:val="28"/>
          <w:szCs w:val="28"/>
        </w:rPr>
        <w:br/>
        <w:t>2020 - 1</w:t>
      </w:r>
      <w:r w:rsidR="00B77C9A">
        <w:rPr>
          <w:rFonts w:ascii="Times New Roman" w:hAnsi="Times New Roman"/>
          <w:sz w:val="28"/>
          <w:szCs w:val="28"/>
        </w:rPr>
        <w:t>50.0 тыс. руб.</w:t>
      </w:r>
    </w:p>
    <w:p w:rsidR="00073618" w:rsidRDefault="00073618" w:rsidP="00DF1514">
      <w:pPr>
        <w:pStyle w:val="a5"/>
        <w:jc w:val="both"/>
        <w:rPr>
          <w:szCs w:val="28"/>
        </w:rPr>
      </w:pPr>
      <w:r>
        <w:rPr>
          <w:szCs w:val="28"/>
        </w:rPr>
        <w:tab/>
        <w:t>Ежегодные объемы финансирования Программы из бюджета муниципального образования  определяются в соответствии с утвержденным бюджетом на соответствующий год и подлежат ежегодному уточнению.</w:t>
      </w:r>
    </w:p>
    <w:p w:rsidR="00073618" w:rsidRDefault="00073618" w:rsidP="00073618">
      <w:pPr>
        <w:pStyle w:val="a5"/>
        <w:jc w:val="both"/>
        <w:rPr>
          <w:szCs w:val="28"/>
        </w:rPr>
      </w:pPr>
    </w:p>
    <w:p w:rsidR="00073618" w:rsidRDefault="001701CB" w:rsidP="000736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73618">
        <w:rPr>
          <w:rFonts w:ascii="Times New Roman" w:hAnsi="Times New Roman" w:cs="Times New Roman"/>
          <w:b/>
          <w:sz w:val="28"/>
          <w:szCs w:val="28"/>
        </w:rPr>
        <w:t>6. Механизм реализации Программы и организация контроля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Администрация Турковского муниципального района осуществляет организацию и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программы осуществляется администрацией Турковского муниципального района,  а также посредством создания рабочих групп и других организационных форм, в которых может быть реализована деятельность, направленная на реализацию  положений настоящей Программы.</w:t>
      </w:r>
    </w:p>
    <w:p w:rsidR="00073618" w:rsidRDefault="00073618" w:rsidP="000736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701CB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Администрация Турковского муниципального района  совместно с исполнителями основных мероприятий программы  осуществляет подготовку и  представление в установленном порядке информации о ходе реализации Программы и эффективности использования финансовых средств.</w:t>
      </w:r>
    </w:p>
    <w:p w:rsidR="00073618" w:rsidRDefault="00073618" w:rsidP="00073618">
      <w:pPr>
        <w:pStyle w:val="21"/>
        <w:ind w:firstLine="0"/>
        <w:jc w:val="both"/>
        <w:rPr>
          <w:szCs w:val="28"/>
        </w:rPr>
      </w:pPr>
      <w:r>
        <w:rPr>
          <w:szCs w:val="28"/>
        </w:rPr>
        <w:tab/>
        <w:t xml:space="preserve">Общий контроль за реализацией программы осуществляет администрация Турковского муниципального  района. </w:t>
      </w:r>
    </w:p>
    <w:p w:rsidR="00073618" w:rsidRDefault="00073618" w:rsidP="00073618">
      <w:pPr>
        <w:pStyle w:val="21"/>
        <w:ind w:firstLine="0"/>
        <w:jc w:val="both"/>
        <w:rPr>
          <w:szCs w:val="28"/>
        </w:rPr>
      </w:pPr>
    </w:p>
    <w:p w:rsidR="00073618" w:rsidRDefault="00073618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/>
          <w:sz w:val="28"/>
          <w:szCs w:val="28"/>
        </w:rPr>
        <w:t>. Оценка эффективности реализации Программы</w:t>
      </w:r>
    </w:p>
    <w:p w:rsidR="00073618" w:rsidRDefault="00073618" w:rsidP="00073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Эффективность реализации Программы оценивается по показателям, характеризующим выступления спортсменов на различного уровня соревнованиях</w:t>
      </w:r>
      <w:r w:rsidR="00DC7E1B">
        <w:rPr>
          <w:rFonts w:ascii="Times New Roman" w:hAnsi="Times New Roman" w:cs="Times New Roman"/>
          <w:sz w:val="28"/>
          <w:szCs w:val="28"/>
        </w:rPr>
        <w:t>.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Поэтапное решение проблем, поставленных в Программе, позволит: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увеличить численность, систематически занимающихся физической культурой и спортом;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повысить уровень занятости подростков во внеурочное время;</w:t>
      </w:r>
    </w:p>
    <w:p w:rsidR="00073618" w:rsidRDefault="00073618" w:rsidP="00DF15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уровень преступности среди населения.</w:t>
      </w: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073618" w:rsidTr="0007361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 w:rsidP="00675E91">
            <w:pPr>
              <w:pStyle w:val="a7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73618" w:rsidRDefault="00073618">
            <w:pPr>
              <w:pStyle w:val="a7"/>
              <w:rPr>
                <w:sz w:val="28"/>
                <w:szCs w:val="28"/>
              </w:rPr>
            </w:pPr>
          </w:p>
          <w:p w:rsidR="00073618" w:rsidRDefault="00073618">
            <w:pPr>
              <w:pStyle w:val="a7"/>
              <w:rPr>
                <w:sz w:val="28"/>
                <w:szCs w:val="28"/>
              </w:rPr>
            </w:pPr>
          </w:p>
        </w:tc>
      </w:tr>
    </w:tbl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4077"/>
      </w:tblGrid>
      <w:tr w:rsidR="00B77C9A" w:rsidRPr="00A62A14" w:rsidTr="00E437B5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B77C9A" w:rsidRPr="00A62A14" w:rsidRDefault="00B77C9A" w:rsidP="00A62A1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4" w:rsidRDefault="00A62A1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4B04" w:rsidRPr="00A62A14" w:rsidRDefault="00B94B04" w:rsidP="00A62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A14">
        <w:rPr>
          <w:rFonts w:ascii="Times New Roman" w:eastAsia="Times New Roman" w:hAnsi="Times New Roman" w:cs="Times New Roman"/>
          <w:b/>
          <w:sz w:val="28"/>
          <w:szCs w:val="28"/>
        </w:rPr>
        <w:t>Программные мероприятия</w:t>
      </w:r>
    </w:p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2A14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«Развитие физической культуры и спорта в Турковском м</w:t>
      </w:r>
      <w:r w:rsidR="00A8283D">
        <w:rPr>
          <w:rFonts w:ascii="Times New Roman" w:eastAsia="Times New Roman" w:hAnsi="Times New Roman" w:cs="Times New Roman"/>
          <w:b/>
          <w:sz w:val="28"/>
          <w:szCs w:val="28"/>
        </w:rPr>
        <w:t>униципальном образовании</w:t>
      </w:r>
      <w:r w:rsidR="00B369B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8283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</w:t>
      </w:r>
      <w:r w:rsidR="00B369B8">
        <w:rPr>
          <w:rFonts w:ascii="Times New Roman" w:eastAsia="Times New Roman" w:hAnsi="Times New Roman" w:cs="Times New Roman"/>
          <w:b/>
          <w:sz w:val="28"/>
          <w:szCs w:val="28"/>
        </w:rPr>
        <w:t>-2020</w:t>
      </w:r>
      <w:r w:rsidRPr="00A62A14">
        <w:rPr>
          <w:rFonts w:ascii="Times New Roman" w:eastAsia="Times New Roman" w:hAnsi="Times New Roman" w:cs="Times New Roman"/>
          <w:b/>
          <w:sz w:val="28"/>
          <w:szCs w:val="28"/>
        </w:rPr>
        <w:t xml:space="preserve"> го</w:t>
      </w:r>
      <w:r w:rsidR="00B94B04">
        <w:rPr>
          <w:rFonts w:ascii="Times New Roman" w:eastAsia="Times New Roman" w:hAnsi="Times New Roman" w:cs="Times New Roman"/>
          <w:b/>
          <w:sz w:val="28"/>
          <w:szCs w:val="28"/>
        </w:rPr>
        <w:t>ды</w:t>
      </w:r>
    </w:p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127"/>
        <w:gridCol w:w="1134"/>
        <w:gridCol w:w="2126"/>
        <w:gridCol w:w="992"/>
        <w:gridCol w:w="992"/>
        <w:gridCol w:w="993"/>
        <w:gridCol w:w="1417"/>
      </w:tblGrid>
      <w:tr w:rsidR="008E47E1" w:rsidRPr="00A62A14" w:rsidTr="00FF68EC">
        <w:trPr>
          <w:trHeight w:val="10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E47E1" w:rsidRPr="00A62A14" w:rsidRDefault="008E47E1" w:rsidP="00A62A1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A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7E1" w:rsidRPr="00A62A14" w:rsidRDefault="008E47E1" w:rsidP="00A62A1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A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7E1" w:rsidRPr="00A62A14" w:rsidRDefault="008E47E1" w:rsidP="00A62A1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A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 исполнения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7E1" w:rsidRPr="00A62A14" w:rsidRDefault="008E47E1" w:rsidP="00A62A1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Источники бюджета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7E1" w:rsidRPr="00A62A14" w:rsidRDefault="008E47E1" w:rsidP="00A6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финансирования (тыс.руб.)</w:t>
            </w:r>
          </w:p>
          <w:p w:rsidR="008E47E1" w:rsidRPr="00A62A14" w:rsidRDefault="008E47E1" w:rsidP="00A8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8E47E1" w:rsidRPr="00A62A14" w:rsidRDefault="008E47E1" w:rsidP="00A828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  <w:tr w:rsidR="008E47E1" w:rsidRPr="00A62A14" w:rsidTr="00FF68EC">
        <w:trPr>
          <w:trHeight w:val="5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7E1" w:rsidRPr="00A62A14" w:rsidRDefault="008E47E1" w:rsidP="00A6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7E1" w:rsidRPr="00A62A14" w:rsidRDefault="008E47E1" w:rsidP="00A6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47E1" w:rsidRPr="00A62A14" w:rsidRDefault="008E47E1" w:rsidP="00A6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47E1" w:rsidRPr="00A62A14" w:rsidRDefault="008E47E1" w:rsidP="00A6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E47E1" w:rsidRPr="00A62A14" w:rsidRDefault="008E47E1" w:rsidP="00A62A14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A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7E1" w:rsidRPr="00A62A14" w:rsidRDefault="008E47E1" w:rsidP="00B369B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7E1" w:rsidRPr="00A62A14" w:rsidRDefault="008E47E1" w:rsidP="00B369B8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47E1" w:rsidRPr="00A62A14" w:rsidRDefault="008E47E1" w:rsidP="00A62A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7E1" w:rsidRPr="00A62A14" w:rsidTr="00FF68E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E1" w:rsidRPr="00A62A14" w:rsidRDefault="008E47E1" w:rsidP="00A6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7E1" w:rsidRPr="00A62A14" w:rsidRDefault="008E47E1" w:rsidP="00B77C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проведение спортивных соревнований, участие в соревнованиях различных уровней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7E1" w:rsidRPr="00A62A14" w:rsidRDefault="008E47E1" w:rsidP="00B94B0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2018-2020</w:t>
            </w:r>
            <w:r w:rsidR="00FF68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7E1" w:rsidRPr="00A62A14" w:rsidRDefault="008E47E1" w:rsidP="00114B9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администрации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7E1" w:rsidRPr="00A62A14" w:rsidRDefault="008E47E1" w:rsidP="00A8283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7E1" w:rsidRPr="00A62A14" w:rsidRDefault="008E47E1" w:rsidP="00B369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7E1" w:rsidRPr="00A62A14" w:rsidRDefault="008E47E1" w:rsidP="00B369B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7E1" w:rsidRPr="00A62A14" w:rsidRDefault="008E47E1" w:rsidP="00A62A1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2A1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</w:tr>
      <w:tr w:rsidR="008E47E1" w:rsidRPr="00A62A14" w:rsidTr="00FF68EC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E1" w:rsidRPr="00A8283D" w:rsidRDefault="008E47E1" w:rsidP="00B77C9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2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E1" w:rsidRPr="00A8283D" w:rsidRDefault="008E47E1" w:rsidP="00B36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E1" w:rsidRPr="00A8283D" w:rsidRDefault="008E47E1" w:rsidP="00B36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E1" w:rsidRPr="00A8283D" w:rsidRDefault="008E47E1" w:rsidP="00B369B8">
            <w:pPr>
              <w:spacing w:after="0"/>
              <w:ind w:left="1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82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</w:t>
            </w:r>
            <w:r w:rsidRPr="00A8283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7E1" w:rsidRPr="00A8283D" w:rsidRDefault="008E47E1" w:rsidP="00A82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E47E1" w:rsidRPr="00A8283D" w:rsidRDefault="008E47E1" w:rsidP="00A82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7E1" w:rsidRPr="00A8283D" w:rsidRDefault="008E47E1" w:rsidP="00A82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7E1" w:rsidRPr="00A62A14" w:rsidTr="00FF68EC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E1" w:rsidRPr="00A8283D" w:rsidRDefault="008E47E1" w:rsidP="00B77C9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E1" w:rsidRPr="00A8283D" w:rsidRDefault="008E47E1" w:rsidP="00B36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E1" w:rsidRPr="00A8283D" w:rsidRDefault="008E47E1" w:rsidP="00B369B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47E1" w:rsidRPr="00A8283D" w:rsidRDefault="008E47E1" w:rsidP="00A82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E47E1" w:rsidRPr="00A8283D" w:rsidRDefault="008E47E1" w:rsidP="00A8283D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62A14" w:rsidRPr="00A62A14" w:rsidRDefault="00A62A14" w:rsidP="00A62A14"/>
    <w:p w:rsidR="00A62A14" w:rsidRPr="00A62A14" w:rsidRDefault="00A62A14" w:rsidP="00A62A14"/>
    <w:p w:rsidR="00A62A14" w:rsidRPr="00A62A14" w:rsidRDefault="00A62A14" w:rsidP="00A62A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7E1B" w:rsidRDefault="00DC7E1B" w:rsidP="00A62A14">
      <w:pPr>
        <w:pStyle w:val="a7"/>
        <w:rPr>
          <w:rFonts w:ascii="Times New Roman" w:hAnsi="Times New Roman"/>
          <w:b/>
          <w:sz w:val="28"/>
          <w:szCs w:val="28"/>
        </w:rPr>
      </w:pPr>
    </w:p>
    <w:sectPr w:rsidR="00DC7E1B" w:rsidSect="00DC7E1B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618"/>
    <w:rsid w:val="000212C7"/>
    <w:rsid w:val="0007257D"/>
    <w:rsid w:val="00073618"/>
    <w:rsid w:val="001701CB"/>
    <w:rsid w:val="001C7F5E"/>
    <w:rsid w:val="00240440"/>
    <w:rsid w:val="002A0D69"/>
    <w:rsid w:val="002B075A"/>
    <w:rsid w:val="002B6EE6"/>
    <w:rsid w:val="003204DA"/>
    <w:rsid w:val="0036080B"/>
    <w:rsid w:val="003E4590"/>
    <w:rsid w:val="003F4CDD"/>
    <w:rsid w:val="0044426F"/>
    <w:rsid w:val="005B2DAA"/>
    <w:rsid w:val="005B494C"/>
    <w:rsid w:val="006549E3"/>
    <w:rsid w:val="00675E91"/>
    <w:rsid w:val="00764C88"/>
    <w:rsid w:val="0083070A"/>
    <w:rsid w:val="00831762"/>
    <w:rsid w:val="00855BAA"/>
    <w:rsid w:val="008809E8"/>
    <w:rsid w:val="008E47E1"/>
    <w:rsid w:val="009230DD"/>
    <w:rsid w:val="009545FD"/>
    <w:rsid w:val="009F1358"/>
    <w:rsid w:val="00A62A14"/>
    <w:rsid w:val="00A8283D"/>
    <w:rsid w:val="00A971F7"/>
    <w:rsid w:val="00AE7BA3"/>
    <w:rsid w:val="00B369B8"/>
    <w:rsid w:val="00B77C9A"/>
    <w:rsid w:val="00B85D20"/>
    <w:rsid w:val="00B94B04"/>
    <w:rsid w:val="00D336C1"/>
    <w:rsid w:val="00D87C0E"/>
    <w:rsid w:val="00DC7E1B"/>
    <w:rsid w:val="00DF1514"/>
    <w:rsid w:val="00F11B86"/>
    <w:rsid w:val="00F6208A"/>
    <w:rsid w:val="00FA3695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6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7361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7361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ody Text"/>
    <w:basedOn w:val="a"/>
    <w:link w:val="a6"/>
    <w:semiHidden/>
    <w:unhideWhenUsed/>
    <w:rsid w:val="00073618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7361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0736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073618"/>
    <w:pPr>
      <w:suppressAutoHyphens/>
      <w:overflowPunct w:val="0"/>
      <w:autoSpaceDE w:val="0"/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8">
    <w:name w:val="Table Grid"/>
    <w:basedOn w:val="a1"/>
    <w:uiPriority w:val="59"/>
    <w:rsid w:val="0007361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73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3618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75E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75E91"/>
    <w:rPr>
      <w:rFonts w:eastAsiaTheme="minorEastAsia"/>
      <w:sz w:val="16"/>
      <w:szCs w:val="16"/>
      <w:lang w:eastAsia="ru-RU"/>
    </w:rPr>
  </w:style>
  <w:style w:type="table" w:customStyle="1" w:styleId="1">
    <w:name w:val="Сетка таблицы1"/>
    <w:basedOn w:val="a1"/>
    <w:next w:val="a8"/>
    <w:uiPriority w:val="59"/>
    <w:rsid w:val="00A62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CHitaidze</dc:creator>
  <cp:keywords/>
  <dc:description/>
  <cp:lastModifiedBy>123</cp:lastModifiedBy>
  <cp:revision>4</cp:revision>
  <cp:lastPrinted>2018-01-04T20:49:00Z</cp:lastPrinted>
  <dcterms:created xsi:type="dcterms:W3CDTF">2018-01-04T17:44:00Z</dcterms:created>
  <dcterms:modified xsi:type="dcterms:W3CDTF">2018-01-04T20:51:00Z</dcterms:modified>
</cp:coreProperties>
</file>