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E0EB" w14:textId="1248BAE4" w:rsidR="00917D70" w:rsidRDefault="00B63918" w:rsidP="00CF1662">
      <w:pPr>
        <w:ind w:left="-142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C25FD10" wp14:editId="6F079E17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3E42" w14:textId="77777777" w:rsidR="00917D70" w:rsidRPr="000A3A70" w:rsidRDefault="00917D70" w:rsidP="00CF1662">
      <w:pPr>
        <w:ind w:left="-142"/>
        <w:jc w:val="center"/>
        <w:rPr>
          <w:b/>
          <w:szCs w:val="28"/>
          <w:lang w:val="en-US"/>
        </w:rPr>
      </w:pPr>
    </w:p>
    <w:p w14:paraId="5C2F4E3B" w14:textId="77777777" w:rsidR="00AB2721" w:rsidRPr="00CF1662" w:rsidRDefault="00A85320" w:rsidP="00CF166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АДМИНИСТРАЦИ</w:t>
      </w:r>
      <w:r w:rsidR="00AB2721" w:rsidRPr="00CF1662">
        <w:rPr>
          <w:b/>
          <w:sz w:val="24"/>
          <w:szCs w:val="24"/>
        </w:rPr>
        <w:t>Я</w:t>
      </w:r>
    </w:p>
    <w:p w14:paraId="1DD908A0" w14:textId="77777777" w:rsidR="000A3A70" w:rsidRPr="00CF1662" w:rsidRDefault="00A85320" w:rsidP="00CF166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 xml:space="preserve">ТУРКОВСКОГО МУНИЦИПАЛЬНОГО РАЙОНА </w:t>
      </w:r>
    </w:p>
    <w:p w14:paraId="2A2C97C6" w14:textId="77777777" w:rsidR="00A85320" w:rsidRPr="00CF1662" w:rsidRDefault="00A85320" w:rsidP="00CF166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САРАТОВСКОЙ ОБЛАСТИ</w:t>
      </w:r>
    </w:p>
    <w:p w14:paraId="0BC762DF" w14:textId="77777777" w:rsidR="00A85320" w:rsidRDefault="00A85320" w:rsidP="00CF1662">
      <w:pPr>
        <w:ind w:left="-142"/>
        <w:jc w:val="center"/>
        <w:rPr>
          <w:b/>
          <w:sz w:val="24"/>
        </w:rPr>
      </w:pPr>
    </w:p>
    <w:p w14:paraId="7B28B39D" w14:textId="77777777" w:rsidR="00917D70" w:rsidRDefault="00917D70" w:rsidP="00CF1662">
      <w:pPr>
        <w:pStyle w:val="2"/>
        <w:ind w:left="-142"/>
      </w:pPr>
      <w:r>
        <w:t>ПОСТАНОВЛЕНИЕ</w:t>
      </w:r>
    </w:p>
    <w:p w14:paraId="637F8D7D" w14:textId="77777777" w:rsidR="00917D70" w:rsidRDefault="00917D70" w:rsidP="00CF1662">
      <w:pPr>
        <w:ind w:left="-142"/>
      </w:pPr>
    </w:p>
    <w:p w14:paraId="2F63CD34" w14:textId="63081FCA" w:rsidR="00917D70" w:rsidRPr="006A58D2" w:rsidRDefault="00917D70" w:rsidP="00CF1662">
      <w:pPr>
        <w:ind w:left="-142"/>
      </w:pPr>
      <w:r>
        <w:t>От</w:t>
      </w:r>
      <w:r w:rsidR="00CF1662">
        <w:t xml:space="preserve"> </w:t>
      </w:r>
      <w:r w:rsidR="006A58D2" w:rsidRPr="006A58D2">
        <w:t>06</w:t>
      </w:r>
      <w:r w:rsidR="00C63AEB">
        <w:t>.0</w:t>
      </w:r>
      <w:r w:rsidR="006A58D2" w:rsidRPr="006A58D2">
        <w:t>8</w:t>
      </w:r>
      <w:r w:rsidR="00C63AEB">
        <w:t>.20</w:t>
      </w:r>
      <w:r w:rsidR="00787F7B">
        <w:t>20</w:t>
      </w:r>
      <w:r w:rsidR="00431DE6" w:rsidRPr="00431DE6">
        <w:t xml:space="preserve"> г. </w:t>
      </w:r>
      <w:r w:rsidR="0013680D">
        <w:t xml:space="preserve"> </w:t>
      </w:r>
      <w:r w:rsidR="00431DE6" w:rsidRPr="00431DE6">
        <w:t>№</w:t>
      </w:r>
      <w:r w:rsidR="00787F7B">
        <w:t>8</w:t>
      </w:r>
      <w:r w:rsidR="006A58D2" w:rsidRPr="006A58D2">
        <w:t>44</w:t>
      </w:r>
    </w:p>
    <w:p w14:paraId="22C400BC" w14:textId="77777777" w:rsidR="00431DE6" w:rsidRDefault="00431DE6" w:rsidP="00CF1662">
      <w:pPr>
        <w:ind w:left="-142"/>
      </w:pPr>
    </w:p>
    <w:p w14:paraId="545CF2A7" w14:textId="3F0DFE89" w:rsidR="008C05D8" w:rsidRPr="008C05D8" w:rsidRDefault="00F7744D" w:rsidP="00CF1662">
      <w:pPr>
        <w:ind w:left="-142" w:right="3259"/>
        <w:rPr>
          <w:b/>
        </w:rPr>
      </w:pPr>
      <w:r>
        <w:rPr>
          <w:b/>
        </w:rPr>
        <w:t>О</w:t>
      </w:r>
      <w:r w:rsidR="008C05D8" w:rsidRPr="008C05D8">
        <w:rPr>
          <w:b/>
        </w:rPr>
        <w:t xml:space="preserve"> </w:t>
      </w:r>
      <w:r w:rsidR="00987EA5">
        <w:rPr>
          <w:b/>
        </w:rPr>
        <w:t>внесении изменени</w:t>
      </w:r>
      <w:r w:rsidR="002240C9">
        <w:rPr>
          <w:b/>
        </w:rPr>
        <w:t>й</w:t>
      </w:r>
      <w:r w:rsidR="00987EA5">
        <w:rPr>
          <w:b/>
        </w:rPr>
        <w:t xml:space="preserve"> в </w:t>
      </w:r>
      <w:r w:rsidR="00CE1698">
        <w:rPr>
          <w:b/>
        </w:rPr>
        <w:t xml:space="preserve">постановление администрации Турковского муниципального района от </w:t>
      </w:r>
      <w:r w:rsidR="00CE1698" w:rsidRPr="00CE1698">
        <w:rPr>
          <w:b/>
        </w:rPr>
        <w:t>17 ноября 2016 года № 756</w:t>
      </w:r>
    </w:p>
    <w:p w14:paraId="0CD5E004" w14:textId="77777777" w:rsidR="008C05D8" w:rsidRDefault="008C05D8" w:rsidP="00CF1662">
      <w:pPr>
        <w:ind w:left="-142"/>
        <w:rPr>
          <w:b/>
        </w:rPr>
      </w:pPr>
    </w:p>
    <w:p w14:paraId="03FFA9C9" w14:textId="4D721E0B" w:rsidR="00917D70" w:rsidRPr="008E74F2" w:rsidRDefault="007F0E2F" w:rsidP="007F0E2F">
      <w:pPr>
        <w:pStyle w:val="a4"/>
        <w:ind w:left="-142" w:firstLine="851"/>
      </w:pPr>
      <w:r w:rsidRPr="007F0E2F">
        <w:t>В соответствии с</w:t>
      </w:r>
      <w:r>
        <w:t>о</w:t>
      </w:r>
      <w:r w:rsidRPr="007F0E2F">
        <w:t xml:space="preserve"> статьей 47.2 Бюджетного кодекса Российской Федерации</w:t>
      </w:r>
      <w:r>
        <w:t xml:space="preserve">, </w:t>
      </w:r>
      <w:r w:rsidRPr="007F0E2F">
        <w:t>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Турковского муниципального района администрация Турковского муниципального района ПОСТАНОВЛЯЕТ:</w:t>
      </w:r>
      <w:r w:rsidR="005C6C62" w:rsidRPr="008E74F2">
        <w:t xml:space="preserve"> </w:t>
      </w:r>
    </w:p>
    <w:p w14:paraId="78EEB377" w14:textId="22D2DA0F" w:rsidR="00D148FA" w:rsidRDefault="00917D70" w:rsidP="007F0E2F">
      <w:pPr>
        <w:pStyle w:val="a4"/>
        <w:ind w:left="-142" w:firstLine="851"/>
      </w:pPr>
      <w:r w:rsidRPr="008E74F2">
        <w:t xml:space="preserve">1. </w:t>
      </w:r>
      <w:r w:rsidR="00987EA5">
        <w:t xml:space="preserve">Внести в </w:t>
      </w:r>
      <w:r w:rsidR="007F0E2F" w:rsidRPr="007F0E2F">
        <w:t>постановление администрации Турковского муниципального района от 17 ноября 2016 года № 756</w:t>
      </w:r>
      <w:r w:rsidR="00CE1698">
        <w:t xml:space="preserve"> «</w:t>
      </w:r>
      <w:r w:rsidR="00CE1698" w:rsidRPr="00CE1698">
        <w:t>Об утверждении Порядка принятия решений о признании безнадежной к взысканию задолженности по платежам в бюджет Турковского муниципального района</w:t>
      </w:r>
      <w:r w:rsidR="00CE1698">
        <w:t>»</w:t>
      </w:r>
      <w:r w:rsidR="007F0E2F">
        <w:t xml:space="preserve"> </w:t>
      </w:r>
      <w:r w:rsidR="00987EA5">
        <w:t>изменения</w:t>
      </w:r>
      <w:r w:rsidR="007F0E2F">
        <w:t xml:space="preserve"> </w:t>
      </w:r>
      <w:r w:rsidR="00D52E81">
        <w:t>согласно приложению.</w:t>
      </w:r>
    </w:p>
    <w:p w14:paraId="4E10B59D" w14:textId="741C7F12" w:rsidR="00D13E3C" w:rsidRPr="00D13E3C" w:rsidRDefault="00D13E3C" w:rsidP="00D13E3C">
      <w:pPr>
        <w:ind w:left="-142" w:firstLine="851"/>
        <w:jc w:val="both"/>
        <w:rPr>
          <w:color w:val="000000"/>
        </w:rPr>
      </w:pPr>
      <w:r>
        <w:rPr>
          <w:color w:val="000000"/>
        </w:rPr>
        <w:t>2</w:t>
      </w:r>
      <w:r w:rsidRPr="00D13E3C">
        <w:rPr>
          <w:color w:val="000000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1027A89F" w14:textId="3899D549" w:rsidR="00076E82" w:rsidRDefault="00D13E3C" w:rsidP="00D13E3C">
      <w:pPr>
        <w:ind w:left="-142" w:firstLine="851"/>
        <w:jc w:val="both"/>
      </w:pPr>
      <w:r>
        <w:rPr>
          <w:color w:val="000000"/>
        </w:rPr>
        <w:t>3</w:t>
      </w:r>
      <w:r w:rsidRPr="00D13E3C">
        <w:rPr>
          <w:color w:val="000000"/>
        </w:rPr>
        <w:t>. Контроль за исполнением настоящего постановления возложить на заместителя главы администрации муниципального района - начальника финансового управления администрации муниципального района Губину В.В.</w:t>
      </w:r>
    </w:p>
    <w:p w14:paraId="5C7C98FA" w14:textId="77777777" w:rsidR="002240C9" w:rsidRDefault="002240C9" w:rsidP="00CF1662">
      <w:pPr>
        <w:ind w:left="-142" w:firstLine="709"/>
        <w:jc w:val="both"/>
      </w:pPr>
    </w:p>
    <w:p w14:paraId="33059805" w14:textId="77777777" w:rsidR="00CF1662" w:rsidRDefault="00CF1662" w:rsidP="00CF1662">
      <w:pPr>
        <w:ind w:left="-142" w:firstLine="709"/>
        <w:jc w:val="both"/>
      </w:pPr>
    </w:p>
    <w:p w14:paraId="78A5D28D" w14:textId="77777777" w:rsidR="00CF1662" w:rsidRDefault="00CF1662" w:rsidP="00CF1662">
      <w:pPr>
        <w:ind w:left="-142" w:firstLine="709"/>
        <w:jc w:val="both"/>
      </w:pPr>
    </w:p>
    <w:p w14:paraId="0C8B6A28" w14:textId="77777777" w:rsidR="00076E82" w:rsidRDefault="00076E82" w:rsidP="00CF1662">
      <w:pPr>
        <w:pStyle w:val="20"/>
        <w:ind w:left="-142"/>
        <w:rPr>
          <w:b/>
        </w:rPr>
      </w:pPr>
      <w:r>
        <w:rPr>
          <w:b/>
        </w:rPr>
        <w:t>Глава Турковского</w:t>
      </w:r>
    </w:p>
    <w:p w14:paraId="5B74289E" w14:textId="6C880269" w:rsidR="004D6C0C" w:rsidRDefault="00076E82" w:rsidP="00CF1662">
      <w:pPr>
        <w:pStyle w:val="20"/>
        <w:ind w:left="-142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  <w:r w:rsidR="004D6C0C">
        <w:rPr>
          <w:b/>
        </w:rPr>
        <w:br w:type="page"/>
      </w:r>
    </w:p>
    <w:p w14:paraId="1ACFE462" w14:textId="75E3652B" w:rsidR="004D6C0C" w:rsidRDefault="004D6C0C" w:rsidP="004D6C0C">
      <w:pPr>
        <w:pStyle w:val="a4"/>
        <w:ind w:left="5245" w:firstLine="0"/>
      </w:pPr>
      <w:r>
        <w:lastRenderedPageBreak/>
        <w:t>Приложение к постановлению администрации муниципального</w:t>
      </w:r>
    </w:p>
    <w:p w14:paraId="3479404B" w14:textId="51F26CA0" w:rsidR="004D6C0C" w:rsidRDefault="004D6C0C" w:rsidP="004D6C0C">
      <w:pPr>
        <w:pStyle w:val="a4"/>
        <w:ind w:left="5245" w:firstLine="0"/>
      </w:pPr>
      <w:r>
        <w:t xml:space="preserve">района от </w:t>
      </w:r>
      <w:r>
        <w:t>06</w:t>
      </w:r>
      <w:r>
        <w:t>.0</w:t>
      </w:r>
      <w:r>
        <w:t>8</w:t>
      </w:r>
      <w:r>
        <w:t>.20</w:t>
      </w:r>
      <w:r>
        <w:t>20</w:t>
      </w:r>
      <w:r>
        <w:t xml:space="preserve">г. № </w:t>
      </w:r>
      <w:r>
        <w:t>844</w:t>
      </w:r>
    </w:p>
    <w:p w14:paraId="2AA45C08" w14:textId="77777777" w:rsidR="004D6C0C" w:rsidRDefault="004D6C0C" w:rsidP="004D6C0C">
      <w:pPr>
        <w:pStyle w:val="a4"/>
      </w:pPr>
    </w:p>
    <w:p w14:paraId="1247160F" w14:textId="335E9936" w:rsidR="00076E82" w:rsidRDefault="004D6C0C" w:rsidP="004D6C0C">
      <w:pPr>
        <w:pStyle w:val="a4"/>
        <w:jc w:val="center"/>
        <w:rPr>
          <w:b/>
          <w:bCs/>
        </w:rPr>
      </w:pPr>
      <w:r w:rsidRPr="004D6C0C">
        <w:rPr>
          <w:b/>
          <w:bCs/>
        </w:rPr>
        <w:t xml:space="preserve">Изменения, вносимые в </w:t>
      </w:r>
      <w:r w:rsidR="008A62DE" w:rsidRPr="008A62DE">
        <w:rPr>
          <w:b/>
          <w:bCs/>
        </w:rPr>
        <w:t>постановление администрации Турковского муниципального района от 17 ноября 2016 года № 756</w:t>
      </w:r>
      <w:r w:rsidR="00CE1698">
        <w:rPr>
          <w:b/>
          <w:bCs/>
        </w:rPr>
        <w:t xml:space="preserve"> «</w:t>
      </w:r>
      <w:r w:rsidR="00CE1698" w:rsidRPr="00CE1698">
        <w:rPr>
          <w:b/>
          <w:bCs/>
        </w:rPr>
        <w:t>Об утверждении Порядка принятия решений о признании безнадежной к взысканию задолженности по платежам в бюджет Турковского муниципального района</w:t>
      </w:r>
      <w:r w:rsidR="00CE1698">
        <w:rPr>
          <w:b/>
          <w:bCs/>
        </w:rPr>
        <w:t>»</w:t>
      </w:r>
    </w:p>
    <w:p w14:paraId="1967AE24" w14:textId="39904A49" w:rsidR="008A62DE" w:rsidRDefault="008A62DE" w:rsidP="004D6C0C">
      <w:pPr>
        <w:pStyle w:val="a4"/>
        <w:jc w:val="center"/>
        <w:rPr>
          <w:b/>
          <w:bCs/>
        </w:rPr>
      </w:pPr>
    </w:p>
    <w:p w14:paraId="6133C2BE" w14:textId="3C48ED01" w:rsidR="00CE1698" w:rsidRPr="00283F99" w:rsidRDefault="00286B12" w:rsidP="008A62DE">
      <w:pPr>
        <w:pStyle w:val="a4"/>
      </w:pPr>
      <w:r>
        <w:t xml:space="preserve">1. </w:t>
      </w:r>
      <w:r w:rsidR="00CE1698">
        <w:t xml:space="preserve">В </w:t>
      </w:r>
      <w:r w:rsidR="00CE1698" w:rsidRPr="00CE1698">
        <w:t>Поряд</w:t>
      </w:r>
      <w:r w:rsidR="00CE1698">
        <w:t>ке</w:t>
      </w:r>
      <w:r w:rsidR="00CE1698" w:rsidRPr="00CE1698">
        <w:t xml:space="preserve"> принятия решений о признании безнадежной к взысканию задолженности по платежам в бюджет Турковского муниципального района</w:t>
      </w:r>
      <w:r w:rsidR="00CE1698">
        <w:t xml:space="preserve">, </w:t>
      </w:r>
      <w:r w:rsidR="00CE1698" w:rsidRPr="00283F99">
        <w:t>утвержденным данным постановлением:</w:t>
      </w:r>
    </w:p>
    <w:p w14:paraId="6F7E96A0" w14:textId="4D33AFC7" w:rsidR="008A62DE" w:rsidRDefault="00085427" w:rsidP="008A62DE">
      <w:pPr>
        <w:pStyle w:val="a4"/>
      </w:pPr>
      <w:r w:rsidRPr="00283F99">
        <w:t xml:space="preserve">а) </w:t>
      </w:r>
      <w:r w:rsidR="00286B12" w:rsidRPr="00283F99">
        <w:t>Раздел 2 изложить в следующей редакции:</w:t>
      </w:r>
    </w:p>
    <w:p w14:paraId="0022E83B" w14:textId="57B2701A" w:rsidR="00283F99" w:rsidRPr="00283F99" w:rsidRDefault="00283F99" w:rsidP="00283F99">
      <w:pPr>
        <w:ind w:left="1068"/>
        <w:jc w:val="center"/>
        <w:rPr>
          <w:rFonts w:eastAsia="Calibri"/>
          <w:b/>
          <w:bCs/>
          <w:szCs w:val="28"/>
        </w:rPr>
      </w:pPr>
      <w:r w:rsidRPr="00283F99">
        <w:rPr>
          <w:b/>
          <w:bCs/>
        </w:rPr>
        <w:t>«</w:t>
      </w:r>
      <w:bookmarkStart w:id="0" w:name="_Hlk48130517"/>
      <w:r w:rsidRPr="00283F99">
        <w:rPr>
          <w:b/>
          <w:bCs/>
        </w:rPr>
        <w:t xml:space="preserve">2. </w:t>
      </w:r>
      <w:r w:rsidRPr="00283F99">
        <w:rPr>
          <w:rFonts w:eastAsia="Calibri"/>
          <w:b/>
          <w:bCs/>
          <w:szCs w:val="28"/>
        </w:rPr>
        <w:t>Случаи признания безнадежной к взысканию по платежам в местный бюджет</w:t>
      </w:r>
      <w:bookmarkEnd w:id="0"/>
    </w:p>
    <w:p w14:paraId="39D37C06" w14:textId="55299CA6" w:rsidR="00286B12" w:rsidRPr="00283F99" w:rsidRDefault="00286B12" w:rsidP="00286B12">
      <w:pPr>
        <w:pStyle w:val="a4"/>
      </w:pPr>
      <w:r w:rsidRPr="00283F99">
        <w:t>«</w:t>
      </w:r>
      <w:r w:rsidR="00894AAF" w:rsidRPr="00283F99">
        <w:t>2.1</w:t>
      </w:r>
      <w:r w:rsidRPr="00283F99">
        <w:t>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0149C667" w14:textId="5A126170" w:rsidR="00286B12" w:rsidRDefault="00286B12" w:rsidP="00286B12">
      <w:pPr>
        <w:pStyle w:val="a4"/>
      </w:pPr>
      <w:r>
        <w:t>1) смерти физического лица - плательщика платежей в</w:t>
      </w:r>
      <w:r w:rsidR="00894AAF">
        <w:t xml:space="preserve"> </w:t>
      </w:r>
      <w:r>
        <w:t>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6A63D748" w14:textId="0E30F974" w:rsidR="00286B12" w:rsidRDefault="00286B12" w:rsidP="00286B12">
      <w:pPr>
        <w:pStyle w:val="a4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894AAF">
        <w:t>№</w:t>
      </w:r>
      <w:r>
        <w:t xml:space="preserve">127-ФЗ </w:t>
      </w:r>
      <w:r w:rsidR="00894AAF">
        <w:t>«</w:t>
      </w:r>
      <w:r>
        <w:t>О несостоятельности (банкротстве)</w:t>
      </w:r>
      <w:r w:rsidR="00894AAF">
        <w:t>»</w:t>
      </w:r>
      <w:r>
        <w:t xml:space="preserve"> - в части задолженности по платежам в бюджет, не погашенной по причине недостаточности имущества должника;</w:t>
      </w:r>
    </w:p>
    <w:p w14:paraId="3B778E1C" w14:textId="07DEA2F9" w:rsidR="00286B12" w:rsidRDefault="00894AAF" w:rsidP="00286B12">
      <w:pPr>
        <w:pStyle w:val="a4"/>
      </w:pPr>
      <w:r>
        <w:t>3</w:t>
      </w:r>
      <w:r w:rsidR="00286B12">
        <w:t>) признания банкротом гражданина, не являющегося индивидуальным предпринимателем, в соответствии с Федеральным законом от 26 октября 2002</w:t>
      </w:r>
      <w:r>
        <w:t xml:space="preserve"> </w:t>
      </w:r>
      <w:r w:rsidR="00286B12">
        <w:t xml:space="preserve">года </w:t>
      </w:r>
      <w:r>
        <w:t>№</w:t>
      </w:r>
      <w:r w:rsidR="00286B12">
        <w:t xml:space="preserve">127-ФЗ </w:t>
      </w:r>
      <w:r>
        <w:t>«</w:t>
      </w:r>
      <w:r w:rsidR="00286B12">
        <w:t>О несостоятельности (банкротстве)</w:t>
      </w:r>
      <w:r>
        <w:t>»</w:t>
      </w:r>
      <w:r w:rsidR="00286B12"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0E90E1A" w14:textId="512C7765" w:rsidR="00286B12" w:rsidRDefault="00894AAF" w:rsidP="00286B12">
      <w:pPr>
        <w:pStyle w:val="a4"/>
      </w:pPr>
      <w:r>
        <w:t>4</w:t>
      </w:r>
      <w:r w:rsidR="00286B12"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4B73F47A" w14:textId="73BA8D9D" w:rsidR="00286B12" w:rsidRDefault="00363444" w:rsidP="00286B12">
      <w:pPr>
        <w:pStyle w:val="a4"/>
      </w:pPr>
      <w:r>
        <w:t>5</w:t>
      </w:r>
      <w:r w:rsidR="00286B12"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5821728" w14:textId="63A0A5D0" w:rsidR="00286B12" w:rsidRDefault="00363444" w:rsidP="00286B12">
      <w:pPr>
        <w:pStyle w:val="a4"/>
      </w:pPr>
      <w:r>
        <w:t>6</w:t>
      </w:r>
      <w:r w:rsidR="00286B12"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</w:t>
      </w:r>
      <w:r>
        <w:t xml:space="preserve"> №</w:t>
      </w:r>
      <w:r w:rsidR="00286B12">
        <w:t xml:space="preserve">229-ФЗ </w:t>
      </w:r>
      <w:r>
        <w:t>«</w:t>
      </w:r>
      <w:r w:rsidR="00286B12">
        <w:t xml:space="preserve">"Об </w:t>
      </w:r>
      <w:r w:rsidR="00286B12">
        <w:lastRenderedPageBreak/>
        <w:t>исполнительном производстве</w:t>
      </w:r>
      <w:r>
        <w:t>»</w:t>
      </w:r>
      <w:r w:rsidR="00286B12">
        <w:t>, если с даты образования задолженности по платежам в бюджет прошло более пяти лет, в следующих случаях:</w:t>
      </w:r>
    </w:p>
    <w:p w14:paraId="7ABF44AE" w14:textId="77777777" w:rsidR="00286B12" w:rsidRDefault="00286B12" w:rsidP="00286B12">
      <w:pPr>
        <w:pStyle w:val="a4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16BAAE51" w14:textId="77777777" w:rsidR="00286B12" w:rsidRDefault="00286B12" w:rsidP="00286B12">
      <w:pPr>
        <w:pStyle w:val="a4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508C3C7" w14:textId="2FA5122E" w:rsidR="00286B12" w:rsidRDefault="00D74C99" w:rsidP="00286B12">
      <w:pPr>
        <w:pStyle w:val="a4"/>
      </w:pPr>
      <w:r>
        <w:t>7</w:t>
      </w:r>
      <w:r w:rsidR="00286B12">
        <w:t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</w:t>
      </w:r>
      <w:r>
        <w:t xml:space="preserve"> </w:t>
      </w:r>
      <w:r w:rsidR="00286B12">
        <w:t xml:space="preserve">года </w:t>
      </w:r>
      <w:r>
        <w:t>№</w:t>
      </w:r>
      <w:r w:rsidR="00286B12">
        <w:t xml:space="preserve">229-ФЗ </w:t>
      </w:r>
      <w:r>
        <w:t>«</w:t>
      </w:r>
      <w:r w:rsidR="00286B12">
        <w:t>Об исполнительном производстве</w:t>
      </w:r>
      <w:r>
        <w:t>»</w:t>
      </w:r>
      <w:r w:rsidR="00286B12"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</w:t>
      </w:r>
      <w:r>
        <w:t xml:space="preserve"> </w:t>
      </w:r>
      <w:r w:rsidR="00286B12">
        <w:t xml:space="preserve">года </w:t>
      </w:r>
      <w:r>
        <w:t>№</w:t>
      </w:r>
      <w:r w:rsidR="00286B12">
        <w:t xml:space="preserve">129-ФЗ </w:t>
      </w:r>
      <w:r>
        <w:t>«</w:t>
      </w:r>
      <w:r w:rsidR="00286B12">
        <w:t>О государственной регистрации юридических лиц и индивидуальных предпринимателей</w:t>
      </w:r>
      <w:r>
        <w:t>»</w:t>
      </w:r>
      <w:r w:rsidR="00286B12"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6AB72EC6" w14:textId="53C4889A" w:rsidR="00977A27" w:rsidRDefault="00977A27" w:rsidP="00286B12">
      <w:pPr>
        <w:pStyle w:val="a4"/>
      </w:pPr>
      <w:r>
        <w:t xml:space="preserve">2.2. </w:t>
      </w:r>
      <w:r w:rsidRPr="00977A27">
        <w:t xml:space="preserve">Наряду со случаями, предусмотренными пунктом </w:t>
      </w:r>
      <w:r>
        <w:t>2.</w:t>
      </w:r>
      <w:r w:rsidRPr="00977A27">
        <w:t>1 настояще</w:t>
      </w:r>
      <w:r>
        <w:t>го Порядка</w:t>
      </w:r>
      <w:r w:rsidRPr="00977A27"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 w:rsidR="00AA5FE7">
        <w:t>»</w:t>
      </w:r>
      <w:r w:rsidR="00283F99">
        <w:t>;</w:t>
      </w:r>
    </w:p>
    <w:p w14:paraId="6FDB0D9A" w14:textId="52EB444D" w:rsidR="00880FFE" w:rsidRDefault="00085427" w:rsidP="00880FFE">
      <w:pPr>
        <w:pStyle w:val="a4"/>
      </w:pPr>
      <w:r>
        <w:t>б)</w:t>
      </w:r>
      <w:r w:rsidR="00880FFE" w:rsidRPr="00880FFE">
        <w:t xml:space="preserve"> Раздел </w:t>
      </w:r>
      <w:r w:rsidR="00880FFE" w:rsidRPr="00880FFE">
        <w:t>3</w:t>
      </w:r>
      <w:r w:rsidR="00880FFE" w:rsidRPr="00880FFE">
        <w:t xml:space="preserve">  изложить в следующей редакции:</w:t>
      </w:r>
    </w:p>
    <w:p w14:paraId="1526C92B" w14:textId="2B243A8A" w:rsidR="00283F99" w:rsidRPr="00283F99" w:rsidRDefault="00283F99" w:rsidP="00283F99">
      <w:pPr>
        <w:pStyle w:val="a4"/>
        <w:jc w:val="center"/>
        <w:rPr>
          <w:b/>
          <w:bCs/>
        </w:rPr>
      </w:pPr>
      <w:r>
        <w:rPr>
          <w:b/>
          <w:bCs/>
        </w:rPr>
        <w:t>«</w:t>
      </w:r>
      <w:r w:rsidRPr="00283F99">
        <w:rPr>
          <w:b/>
          <w:bCs/>
        </w:rPr>
        <w:t>3.</w:t>
      </w:r>
      <w:r w:rsidRPr="00283F99">
        <w:rPr>
          <w:b/>
          <w:bCs/>
        </w:rPr>
        <w:t xml:space="preserve"> </w:t>
      </w:r>
      <w:r w:rsidRPr="00283F99">
        <w:rPr>
          <w:b/>
          <w:bCs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</w:t>
      </w:r>
    </w:p>
    <w:p w14:paraId="3BDF362C" w14:textId="439AD0DF" w:rsidR="00D1442F" w:rsidRDefault="00D1442F" w:rsidP="00D1442F">
      <w:pPr>
        <w:pStyle w:val="a4"/>
      </w:pPr>
      <w:r w:rsidRPr="00D1442F">
        <w:t>3.1.</w:t>
      </w:r>
      <w:r>
        <w:t xml:space="preserve"> </w:t>
      </w:r>
      <w:r w:rsidRPr="00D1442F">
        <w:t>Документами, подтверждающими наличие оснований для принятия решений о признании безнадежной к взысканию задолженности по платежам в бюджет и о ее списании, являются:</w:t>
      </w:r>
    </w:p>
    <w:p w14:paraId="6630F60F" w14:textId="334B08CE" w:rsidR="00D1442F" w:rsidRDefault="00D1442F" w:rsidP="00D1442F">
      <w:pPr>
        <w:pStyle w:val="a4"/>
      </w:pPr>
      <w:r>
        <w:lastRenderedPageBreak/>
        <w:t>1</w:t>
      </w:r>
      <w:r>
        <w:t>)</w:t>
      </w:r>
      <w:r>
        <w:t xml:space="preserve"> </w:t>
      </w:r>
      <w: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C907DE">
        <w:t>бюджет</w:t>
      </w:r>
      <w:r w:rsidR="0081767D">
        <w:t xml:space="preserve">, </w:t>
      </w:r>
      <w:r w:rsidR="0081767D" w:rsidRPr="0081767D">
        <w:t>по форме согласно приложению 3 к Порядку</w:t>
      </w:r>
      <w:r>
        <w:t>;</w:t>
      </w:r>
    </w:p>
    <w:p w14:paraId="7F5C8D8A" w14:textId="193A2CF3" w:rsidR="00D1442F" w:rsidRDefault="00D1442F" w:rsidP="00D1442F">
      <w:pPr>
        <w:pStyle w:val="a4"/>
      </w:pPr>
      <w:r>
        <w:t>2.</w:t>
      </w:r>
      <w:r>
        <w:t>)</w:t>
      </w:r>
      <w:r>
        <w:t xml:space="preserve"> </w:t>
      </w:r>
      <w:r>
        <w:t>справка администратора доходов бюджета о принятых мерах по обеспечению взыскания задолженности по платежам в</w:t>
      </w:r>
      <w:r w:rsidR="00C907DE">
        <w:t xml:space="preserve"> бюджет</w:t>
      </w:r>
      <w:r>
        <w:t>;</w:t>
      </w:r>
    </w:p>
    <w:p w14:paraId="6BF0BEBE" w14:textId="67DB18B4" w:rsidR="00D1442F" w:rsidRDefault="00D1442F" w:rsidP="00D1442F">
      <w:pPr>
        <w:pStyle w:val="a4"/>
      </w:pPr>
      <w:r>
        <w:t>3</w:t>
      </w:r>
      <w:r>
        <w:t>)</w:t>
      </w:r>
      <w:r>
        <w:t xml:space="preserve"> </w:t>
      </w:r>
      <w:r>
        <w:t>документы, подтверждающие случаи признания безнадежной к взысканию задолженности по платежам в бюджет, в том числе:</w:t>
      </w:r>
    </w:p>
    <w:p w14:paraId="0DD26BAC" w14:textId="77777777" w:rsidR="00D1442F" w:rsidRDefault="00D1442F" w:rsidP="00D1442F">
      <w:pPr>
        <w:pStyle w:val="a4"/>
      </w:pPr>
      <w: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5C7967A5" w14:textId="77777777" w:rsidR="00D1442F" w:rsidRDefault="00D1442F" w:rsidP="00D1442F">
      <w:pPr>
        <w:pStyle w:val="a4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388A0DB1" w14:textId="77777777" w:rsidR="00D1442F" w:rsidRDefault="00D1442F" w:rsidP="00D1442F">
      <w:pPr>
        <w:pStyle w:val="a4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233C1698" w14:textId="77777777" w:rsidR="00D1442F" w:rsidRDefault="00D1442F" w:rsidP="00D1442F">
      <w:pPr>
        <w:pStyle w:val="a4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533B9025" w14:textId="77777777" w:rsidR="00D1442F" w:rsidRDefault="00D1442F" w:rsidP="00D1442F">
      <w:pPr>
        <w:pStyle w:val="a4"/>
      </w:pPr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2F15CDDC" w14:textId="77777777" w:rsidR="00D1442F" w:rsidRDefault="00D1442F" w:rsidP="00D1442F">
      <w:pPr>
        <w:pStyle w:val="a4"/>
      </w:pPr>
      <w: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72873268" w14:textId="7EFC219E" w:rsidR="00D1442F" w:rsidRDefault="00D1442F" w:rsidP="00D1442F">
      <w:pPr>
        <w:pStyle w:val="a4"/>
      </w:pPr>
      <w: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</w:t>
      </w:r>
      <w:r w:rsidR="00415447">
        <w:t>закона «</w:t>
      </w:r>
      <w:r>
        <w:t>Об исполнительном производстве</w:t>
      </w:r>
      <w:r>
        <w:t>»</w:t>
      </w:r>
      <w:r>
        <w:t>;</w:t>
      </w:r>
    </w:p>
    <w:p w14:paraId="47A5B68B" w14:textId="77777777" w:rsidR="00D1442F" w:rsidRDefault="00D1442F" w:rsidP="00D1442F">
      <w:pPr>
        <w:pStyle w:val="a4"/>
      </w:pPr>
      <w: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47DD566" w14:textId="5E44205E" w:rsidR="00880FFE" w:rsidRDefault="00D1442F" w:rsidP="00D1442F">
      <w:pPr>
        <w:pStyle w:val="a4"/>
      </w:pPr>
      <w:r>
        <w:t>постановление о прекращении исполнения постановления о назначении административного наказания.</w:t>
      </w:r>
      <w:r w:rsidR="00415447">
        <w:t>»;</w:t>
      </w:r>
    </w:p>
    <w:p w14:paraId="769AA3C4" w14:textId="011623E6" w:rsidR="0071098C" w:rsidRDefault="007620A5" w:rsidP="00D1442F">
      <w:pPr>
        <w:pStyle w:val="a4"/>
      </w:pPr>
      <w:r>
        <w:t>в)</w:t>
      </w:r>
      <w:r w:rsidR="0071098C">
        <w:t xml:space="preserve"> </w:t>
      </w:r>
      <w:r>
        <w:t>в</w:t>
      </w:r>
      <w:r w:rsidR="0071098C">
        <w:t xml:space="preserve"> пункте 4.3 слова «</w:t>
      </w:r>
      <w:r w:rsidR="0071098C" w:rsidRPr="0071098C">
        <w:t>пунктом 2.1</w:t>
      </w:r>
      <w:r w:rsidR="0071098C">
        <w:t>» заменить словами «</w:t>
      </w:r>
      <w:r w:rsidR="0071098C" w:rsidRPr="0071098C">
        <w:t>пункт</w:t>
      </w:r>
      <w:r w:rsidR="0071098C">
        <w:t>ами</w:t>
      </w:r>
      <w:r w:rsidR="0071098C" w:rsidRPr="0071098C">
        <w:t xml:space="preserve"> 2.1</w:t>
      </w:r>
      <w:r w:rsidR="0071098C">
        <w:t>, 2.2»;</w:t>
      </w:r>
    </w:p>
    <w:p w14:paraId="764EEF6D" w14:textId="7573D36F" w:rsidR="00C14537" w:rsidRDefault="007620A5" w:rsidP="00D1442F">
      <w:pPr>
        <w:pStyle w:val="a4"/>
      </w:pPr>
      <w:r>
        <w:t>2</w:t>
      </w:r>
      <w:r w:rsidR="00CE1698">
        <w:t xml:space="preserve">. </w:t>
      </w:r>
      <w:r w:rsidR="00C14537">
        <w:t>Приложение №2 к постановлению изложить в следующей редакции:</w:t>
      </w:r>
    </w:p>
    <w:p w14:paraId="4CED3E43" w14:textId="4747D9EE" w:rsidR="00796564" w:rsidRDefault="00796564" w:rsidP="00D1442F">
      <w:pPr>
        <w:pStyle w:val="a4"/>
      </w:pPr>
      <w:r>
        <w:br w:type="page"/>
      </w:r>
    </w:p>
    <w:p w14:paraId="0BFC2CA6" w14:textId="7570A9DE" w:rsidR="00C14537" w:rsidRPr="00C14537" w:rsidRDefault="00C14537" w:rsidP="00C14537">
      <w:pPr>
        <w:ind w:left="4536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«</w:t>
      </w:r>
      <w:r w:rsidRPr="00C14537">
        <w:rPr>
          <w:rFonts w:eastAsia="Calibri"/>
          <w:szCs w:val="28"/>
        </w:rPr>
        <w:t xml:space="preserve">Приложение № 2 к постановлению </w:t>
      </w:r>
    </w:p>
    <w:p w14:paraId="64498FDA" w14:textId="77777777" w:rsidR="00C14537" w:rsidRPr="00C14537" w:rsidRDefault="00C14537" w:rsidP="00C14537">
      <w:pPr>
        <w:ind w:left="4536"/>
        <w:rPr>
          <w:rFonts w:eastAsia="Calibri"/>
          <w:szCs w:val="28"/>
        </w:rPr>
      </w:pPr>
      <w:r w:rsidRPr="00C14537">
        <w:rPr>
          <w:rFonts w:eastAsia="Calibri"/>
          <w:szCs w:val="28"/>
        </w:rPr>
        <w:t xml:space="preserve">администрации муниципального </w:t>
      </w:r>
    </w:p>
    <w:p w14:paraId="75209D32" w14:textId="4C2080D3" w:rsidR="00C14537" w:rsidRPr="00C14537" w:rsidRDefault="00C14537" w:rsidP="00C14537">
      <w:pPr>
        <w:ind w:left="4536"/>
        <w:rPr>
          <w:rFonts w:eastAsia="Calibri"/>
          <w:szCs w:val="28"/>
        </w:rPr>
      </w:pPr>
      <w:r w:rsidRPr="00C14537">
        <w:rPr>
          <w:rFonts w:eastAsia="Calibri"/>
          <w:szCs w:val="28"/>
        </w:rPr>
        <w:t>района от 17.11.2016 г. № 756</w:t>
      </w:r>
    </w:p>
    <w:p w14:paraId="7F3B82CB" w14:textId="77777777" w:rsidR="00C14537" w:rsidRPr="00C14537" w:rsidRDefault="00C14537" w:rsidP="00C14537">
      <w:pPr>
        <w:rPr>
          <w:rFonts w:eastAsia="Calibri"/>
          <w:szCs w:val="28"/>
        </w:rPr>
      </w:pPr>
    </w:p>
    <w:p w14:paraId="29159ADC" w14:textId="77777777" w:rsidR="00C14537" w:rsidRPr="00C14537" w:rsidRDefault="00C14537" w:rsidP="00C14537">
      <w:pPr>
        <w:jc w:val="center"/>
        <w:rPr>
          <w:rFonts w:eastAsia="Calibri"/>
          <w:b/>
          <w:szCs w:val="28"/>
        </w:rPr>
      </w:pPr>
      <w:r w:rsidRPr="00C14537">
        <w:rPr>
          <w:rFonts w:eastAsia="Calibri"/>
          <w:b/>
          <w:szCs w:val="28"/>
        </w:rPr>
        <w:t>С О С Т А В</w:t>
      </w:r>
    </w:p>
    <w:p w14:paraId="3CE2C02A" w14:textId="77777777" w:rsidR="00C14537" w:rsidRPr="00C14537" w:rsidRDefault="00C14537" w:rsidP="00C14537">
      <w:pPr>
        <w:jc w:val="center"/>
        <w:rPr>
          <w:rFonts w:eastAsia="Calibri"/>
          <w:b/>
          <w:szCs w:val="28"/>
        </w:rPr>
      </w:pPr>
      <w:r w:rsidRPr="00C14537">
        <w:rPr>
          <w:rFonts w:eastAsia="Calibri"/>
          <w:b/>
          <w:szCs w:val="28"/>
        </w:rPr>
        <w:t>комиссии по рассмотрению вопросов о признании безнадежной к взысканию задолженности по платежам в бюджет Турковского муниципального района</w:t>
      </w:r>
    </w:p>
    <w:p w14:paraId="61F2E7B8" w14:textId="77777777" w:rsidR="00C14537" w:rsidRPr="00C14537" w:rsidRDefault="00C14537" w:rsidP="00C14537">
      <w:pPr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5779"/>
      </w:tblGrid>
      <w:tr w:rsidR="00C14537" w:rsidRPr="00C14537" w14:paraId="75F1342F" w14:textId="77777777" w:rsidTr="00DC7DB4">
        <w:tc>
          <w:tcPr>
            <w:tcW w:w="3652" w:type="dxa"/>
          </w:tcPr>
          <w:p w14:paraId="3EB05D3A" w14:textId="77777777" w:rsidR="00C14537" w:rsidRPr="00C14537" w:rsidRDefault="00C14537" w:rsidP="00C14537">
            <w:pPr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Никитин А.В.</w:t>
            </w:r>
          </w:p>
        </w:tc>
        <w:tc>
          <w:tcPr>
            <w:tcW w:w="5919" w:type="dxa"/>
          </w:tcPr>
          <w:p w14:paraId="0EF55CAE" w14:textId="77777777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- глава Турковского муниципального района, председатель комиссии;</w:t>
            </w:r>
          </w:p>
        </w:tc>
      </w:tr>
      <w:tr w:rsidR="00C14537" w:rsidRPr="00C14537" w14:paraId="5C88BCD5" w14:textId="77777777" w:rsidTr="00DC7DB4">
        <w:tc>
          <w:tcPr>
            <w:tcW w:w="3652" w:type="dxa"/>
          </w:tcPr>
          <w:p w14:paraId="416BD906" w14:textId="77777777" w:rsidR="00C14537" w:rsidRPr="00C14537" w:rsidRDefault="00C14537" w:rsidP="00C14537">
            <w:pPr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Губина В.В.</w:t>
            </w:r>
          </w:p>
        </w:tc>
        <w:tc>
          <w:tcPr>
            <w:tcW w:w="5919" w:type="dxa"/>
          </w:tcPr>
          <w:p w14:paraId="61718F06" w14:textId="77777777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- заместитель главы администрации муниципального района - начальник финансового управления администрации муниципального района, заместитель председателя комиссии;</w:t>
            </w:r>
          </w:p>
        </w:tc>
      </w:tr>
      <w:tr w:rsidR="00C14537" w:rsidRPr="00C14537" w14:paraId="69E0AD42" w14:textId="77777777" w:rsidTr="00DC7DB4">
        <w:tc>
          <w:tcPr>
            <w:tcW w:w="3652" w:type="dxa"/>
          </w:tcPr>
          <w:p w14:paraId="04C1278D" w14:textId="77777777" w:rsidR="00C14537" w:rsidRPr="00C14537" w:rsidRDefault="00C14537" w:rsidP="00C14537">
            <w:pPr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Аверьянова А.С.</w:t>
            </w:r>
          </w:p>
        </w:tc>
        <w:tc>
          <w:tcPr>
            <w:tcW w:w="5919" w:type="dxa"/>
          </w:tcPr>
          <w:p w14:paraId="0116FC7B" w14:textId="4B3AB141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 xml:space="preserve">- начальник </w:t>
            </w:r>
            <w:r>
              <w:rPr>
                <w:rFonts w:eastAsia="Calibri"/>
                <w:szCs w:val="28"/>
              </w:rPr>
              <w:t>управления</w:t>
            </w:r>
            <w:r w:rsidRPr="00C14537">
              <w:rPr>
                <w:rFonts w:eastAsia="Calibri"/>
                <w:szCs w:val="28"/>
              </w:rPr>
              <w:t xml:space="preserve"> экономики и муниципального заказа администрации Турковского муниципального района, секретарь комиссии</w:t>
            </w:r>
          </w:p>
        </w:tc>
      </w:tr>
      <w:tr w:rsidR="00C14537" w:rsidRPr="00C14537" w14:paraId="418FB455" w14:textId="77777777" w:rsidTr="00DC7DB4">
        <w:tc>
          <w:tcPr>
            <w:tcW w:w="3652" w:type="dxa"/>
          </w:tcPr>
          <w:p w14:paraId="6B63AE1E" w14:textId="77777777" w:rsidR="00C14537" w:rsidRPr="00C14537" w:rsidRDefault="00C14537" w:rsidP="00C14537">
            <w:pPr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14:paraId="6A1BA4D7" w14:textId="77777777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14537" w:rsidRPr="00C14537" w14:paraId="6F52B041" w14:textId="77777777" w:rsidTr="00DC7DB4">
        <w:tc>
          <w:tcPr>
            <w:tcW w:w="3652" w:type="dxa"/>
          </w:tcPr>
          <w:p w14:paraId="4105EDC1" w14:textId="77777777" w:rsidR="00C14537" w:rsidRPr="00C14537" w:rsidRDefault="00C14537" w:rsidP="00C14537">
            <w:pPr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Беляков А.В.</w:t>
            </w:r>
          </w:p>
        </w:tc>
        <w:tc>
          <w:tcPr>
            <w:tcW w:w="5919" w:type="dxa"/>
          </w:tcPr>
          <w:p w14:paraId="1B7EECE4" w14:textId="046A7FA9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- консультант по правов</w:t>
            </w:r>
            <w:r w:rsidR="00B97AE3">
              <w:rPr>
                <w:rFonts w:eastAsia="Calibri"/>
                <w:szCs w:val="28"/>
              </w:rPr>
              <w:t xml:space="preserve">ым вопросам </w:t>
            </w:r>
            <w:r w:rsidRPr="00C14537">
              <w:rPr>
                <w:rFonts w:eastAsia="Calibri"/>
                <w:szCs w:val="28"/>
              </w:rPr>
              <w:t>администрации Турковского муниципального района;</w:t>
            </w:r>
          </w:p>
        </w:tc>
      </w:tr>
      <w:tr w:rsidR="00C14537" w:rsidRPr="00C14537" w14:paraId="27FBDA68" w14:textId="77777777" w:rsidTr="00DC7DB4">
        <w:tc>
          <w:tcPr>
            <w:tcW w:w="3652" w:type="dxa"/>
          </w:tcPr>
          <w:p w14:paraId="5240AE1D" w14:textId="77777777" w:rsidR="00C14537" w:rsidRPr="00C14537" w:rsidRDefault="00C14537" w:rsidP="00C14537">
            <w:pPr>
              <w:rPr>
                <w:rFonts w:eastAsia="Calibri"/>
                <w:color w:val="000000"/>
                <w:szCs w:val="28"/>
              </w:rPr>
            </w:pPr>
            <w:r w:rsidRPr="00C14537">
              <w:rPr>
                <w:rFonts w:eastAsia="Calibri"/>
                <w:szCs w:val="28"/>
              </w:rPr>
              <w:t>Попов В.А.</w:t>
            </w:r>
          </w:p>
        </w:tc>
        <w:tc>
          <w:tcPr>
            <w:tcW w:w="5919" w:type="dxa"/>
          </w:tcPr>
          <w:p w14:paraId="16647C28" w14:textId="60D2A4D7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 xml:space="preserve">- начальник </w:t>
            </w:r>
            <w:r w:rsidR="00B97AE3">
              <w:rPr>
                <w:rFonts w:eastAsia="Calibri"/>
                <w:szCs w:val="28"/>
              </w:rPr>
              <w:t>управления</w:t>
            </w:r>
            <w:r w:rsidRPr="00C14537">
              <w:rPr>
                <w:rFonts w:eastAsia="Calibri"/>
                <w:szCs w:val="28"/>
              </w:rPr>
              <w:t xml:space="preserve"> имущества администрации Турковского муниципального района;</w:t>
            </w:r>
          </w:p>
        </w:tc>
      </w:tr>
      <w:tr w:rsidR="00C14537" w:rsidRPr="00C14537" w14:paraId="602A3E7C" w14:textId="77777777" w:rsidTr="00DC7DB4">
        <w:tc>
          <w:tcPr>
            <w:tcW w:w="3652" w:type="dxa"/>
          </w:tcPr>
          <w:p w14:paraId="03F69363" w14:textId="77777777" w:rsidR="00C14537" w:rsidRPr="00C14537" w:rsidRDefault="00C14537" w:rsidP="00C14537">
            <w:pPr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>Панин О.А.</w:t>
            </w:r>
          </w:p>
        </w:tc>
        <w:tc>
          <w:tcPr>
            <w:tcW w:w="5919" w:type="dxa"/>
          </w:tcPr>
          <w:p w14:paraId="2580FB02" w14:textId="47E0965A" w:rsidR="00C14537" w:rsidRPr="00C14537" w:rsidRDefault="00C14537" w:rsidP="00C14537">
            <w:pPr>
              <w:jc w:val="both"/>
              <w:rPr>
                <w:rFonts w:eastAsia="Calibri"/>
                <w:szCs w:val="28"/>
              </w:rPr>
            </w:pPr>
            <w:r w:rsidRPr="00C14537">
              <w:rPr>
                <w:rFonts w:eastAsia="Calibri"/>
                <w:szCs w:val="28"/>
              </w:rPr>
              <w:t xml:space="preserve">- </w:t>
            </w:r>
            <w:r w:rsidR="00B97AE3">
              <w:rPr>
                <w:rFonts w:eastAsia="Calibri"/>
                <w:szCs w:val="28"/>
              </w:rPr>
              <w:t xml:space="preserve">начальник управления </w:t>
            </w:r>
            <w:r w:rsidRPr="00C14537">
              <w:rPr>
                <w:rFonts w:eastAsia="Calibri"/>
                <w:szCs w:val="28"/>
              </w:rPr>
              <w:t>сельского хозяйства и продовольствия администрации Турковского муниципального района</w:t>
            </w:r>
            <w:r w:rsidR="00CA41E2">
              <w:rPr>
                <w:rFonts w:eastAsia="Calibri"/>
                <w:szCs w:val="28"/>
              </w:rPr>
              <w:t>».</w:t>
            </w:r>
          </w:p>
        </w:tc>
      </w:tr>
    </w:tbl>
    <w:p w14:paraId="4FAC152E" w14:textId="77777777" w:rsidR="00C14537" w:rsidRPr="00C14537" w:rsidRDefault="00C14537" w:rsidP="00C14537">
      <w:pPr>
        <w:rPr>
          <w:rFonts w:eastAsia="Calibri"/>
          <w:sz w:val="24"/>
          <w:szCs w:val="28"/>
        </w:rPr>
      </w:pPr>
    </w:p>
    <w:p w14:paraId="17B56266" w14:textId="77777777" w:rsidR="00C14537" w:rsidRPr="00C14537" w:rsidRDefault="00C14537" w:rsidP="00C14537">
      <w:pPr>
        <w:rPr>
          <w:rFonts w:eastAsia="Calibri"/>
          <w:sz w:val="24"/>
          <w:szCs w:val="28"/>
        </w:rPr>
      </w:pPr>
    </w:p>
    <w:p w14:paraId="5DD77CBD" w14:textId="5A472478" w:rsidR="00CE1698" w:rsidRPr="00286B12" w:rsidRDefault="00C14537" w:rsidP="00D1442F">
      <w:pPr>
        <w:pStyle w:val="a4"/>
      </w:pPr>
      <w:r>
        <w:t xml:space="preserve"> </w:t>
      </w:r>
    </w:p>
    <w:sectPr w:rsidR="00CE1698" w:rsidRPr="00286B12" w:rsidSect="007F0E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14CFA"/>
    <w:multiLevelType w:val="multilevel"/>
    <w:tmpl w:val="56A6AB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252F1"/>
    <w:rsid w:val="000302AC"/>
    <w:rsid w:val="0003208D"/>
    <w:rsid w:val="00045B58"/>
    <w:rsid w:val="00055800"/>
    <w:rsid w:val="00056E4E"/>
    <w:rsid w:val="00073039"/>
    <w:rsid w:val="000747C0"/>
    <w:rsid w:val="00076E82"/>
    <w:rsid w:val="00085427"/>
    <w:rsid w:val="00092B68"/>
    <w:rsid w:val="000A18B3"/>
    <w:rsid w:val="000A1915"/>
    <w:rsid w:val="000A3A70"/>
    <w:rsid w:val="000B5A13"/>
    <w:rsid w:val="000D308E"/>
    <w:rsid w:val="000E14AE"/>
    <w:rsid w:val="000E67C0"/>
    <w:rsid w:val="000E7595"/>
    <w:rsid w:val="000F5355"/>
    <w:rsid w:val="00100BD5"/>
    <w:rsid w:val="001112FF"/>
    <w:rsid w:val="00124D24"/>
    <w:rsid w:val="00127463"/>
    <w:rsid w:val="0013680D"/>
    <w:rsid w:val="00140421"/>
    <w:rsid w:val="00142060"/>
    <w:rsid w:val="001845A2"/>
    <w:rsid w:val="00191002"/>
    <w:rsid w:val="001A003D"/>
    <w:rsid w:val="001A1EF4"/>
    <w:rsid w:val="001A2217"/>
    <w:rsid w:val="001B2862"/>
    <w:rsid w:val="001C6CEF"/>
    <w:rsid w:val="001D7DDD"/>
    <w:rsid w:val="001E4300"/>
    <w:rsid w:val="0020090B"/>
    <w:rsid w:val="0020333D"/>
    <w:rsid w:val="002240C9"/>
    <w:rsid w:val="00227D24"/>
    <w:rsid w:val="00266FA4"/>
    <w:rsid w:val="00283F99"/>
    <w:rsid w:val="00286B12"/>
    <w:rsid w:val="002C556B"/>
    <w:rsid w:val="002D09E2"/>
    <w:rsid w:val="00303DDB"/>
    <w:rsid w:val="00317F7C"/>
    <w:rsid w:val="0035708B"/>
    <w:rsid w:val="00357CFF"/>
    <w:rsid w:val="003605B2"/>
    <w:rsid w:val="00363444"/>
    <w:rsid w:val="00371C2C"/>
    <w:rsid w:val="003836C5"/>
    <w:rsid w:val="003B1287"/>
    <w:rsid w:val="00415447"/>
    <w:rsid w:val="00431DE6"/>
    <w:rsid w:val="004416C7"/>
    <w:rsid w:val="00475D08"/>
    <w:rsid w:val="004A0759"/>
    <w:rsid w:val="004D6C0C"/>
    <w:rsid w:val="00515B32"/>
    <w:rsid w:val="00534A85"/>
    <w:rsid w:val="00546580"/>
    <w:rsid w:val="00553192"/>
    <w:rsid w:val="00564FAC"/>
    <w:rsid w:val="00575154"/>
    <w:rsid w:val="00586917"/>
    <w:rsid w:val="00597D1D"/>
    <w:rsid w:val="005B4166"/>
    <w:rsid w:val="005C216C"/>
    <w:rsid w:val="005C6C62"/>
    <w:rsid w:val="005D16F7"/>
    <w:rsid w:val="005F30A4"/>
    <w:rsid w:val="00625AA1"/>
    <w:rsid w:val="006325D4"/>
    <w:rsid w:val="00641C41"/>
    <w:rsid w:val="00671BBA"/>
    <w:rsid w:val="00680022"/>
    <w:rsid w:val="006A3224"/>
    <w:rsid w:val="006A58D2"/>
    <w:rsid w:val="006C78BD"/>
    <w:rsid w:val="006D08DA"/>
    <w:rsid w:val="00701886"/>
    <w:rsid w:val="00702322"/>
    <w:rsid w:val="0071098C"/>
    <w:rsid w:val="00713B0C"/>
    <w:rsid w:val="00736085"/>
    <w:rsid w:val="007620A5"/>
    <w:rsid w:val="00767891"/>
    <w:rsid w:val="00771C00"/>
    <w:rsid w:val="0078151C"/>
    <w:rsid w:val="00787F7B"/>
    <w:rsid w:val="007963DF"/>
    <w:rsid w:val="00796564"/>
    <w:rsid w:val="007B618E"/>
    <w:rsid w:val="007C7D74"/>
    <w:rsid w:val="007E064E"/>
    <w:rsid w:val="007E312A"/>
    <w:rsid w:val="007E7960"/>
    <w:rsid w:val="007F0E2F"/>
    <w:rsid w:val="0081767D"/>
    <w:rsid w:val="00830C2D"/>
    <w:rsid w:val="00852E70"/>
    <w:rsid w:val="008534CA"/>
    <w:rsid w:val="00880FFE"/>
    <w:rsid w:val="00886B46"/>
    <w:rsid w:val="00894AAF"/>
    <w:rsid w:val="008A62DE"/>
    <w:rsid w:val="008C05D8"/>
    <w:rsid w:val="008C5569"/>
    <w:rsid w:val="008E74F2"/>
    <w:rsid w:val="0090379A"/>
    <w:rsid w:val="00917D70"/>
    <w:rsid w:val="00923087"/>
    <w:rsid w:val="00977A27"/>
    <w:rsid w:val="00987EA5"/>
    <w:rsid w:val="00996937"/>
    <w:rsid w:val="009D1B6B"/>
    <w:rsid w:val="00A14E8C"/>
    <w:rsid w:val="00A61C90"/>
    <w:rsid w:val="00A7283B"/>
    <w:rsid w:val="00A85320"/>
    <w:rsid w:val="00AA5FE7"/>
    <w:rsid w:val="00AB2721"/>
    <w:rsid w:val="00AC40DB"/>
    <w:rsid w:val="00AD22E4"/>
    <w:rsid w:val="00AD7A0C"/>
    <w:rsid w:val="00AE281A"/>
    <w:rsid w:val="00AE286F"/>
    <w:rsid w:val="00AF4E4E"/>
    <w:rsid w:val="00B0212F"/>
    <w:rsid w:val="00B34C88"/>
    <w:rsid w:val="00B432AF"/>
    <w:rsid w:val="00B624DF"/>
    <w:rsid w:val="00B627A0"/>
    <w:rsid w:val="00B63918"/>
    <w:rsid w:val="00B67621"/>
    <w:rsid w:val="00B70A2A"/>
    <w:rsid w:val="00B80D9D"/>
    <w:rsid w:val="00B97AE3"/>
    <w:rsid w:val="00BD180D"/>
    <w:rsid w:val="00BD56E8"/>
    <w:rsid w:val="00BE5D72"/>
    <w:rsid w:val="00BF6D0D"/>
    <w:rsid w:val="00C06BFD"/>
    <w:rsid w:val="00C14537"/>
    <w:rsid w:val="00C43682"/>
    <w:rsid w:val="00C63042"/>
    <w:rsid w:val="00C63AEB"/>
    <w:rsid w:val="00C83E6A"/>
    <w:rsid w:val="00C907DE"/>
    <w:rsid w:val="00C91165"/>
    <w:rsid w:val="00C92725"/>
    <w:rsid w:val="00C97688"/>
    <w:rsid w:val="00CA41E2"/>
    <w:rsid w:val="00CD63BA"/>
    <w:rsid w:val="00CE1698"/>
    <w:rsid w:val="00CE3887"/>
    <w:rsid w:val="00CE5084"/>
    <w:rsid w:val="00CF1662"/>
    <w:rsid w:val="00CF775D"/>
    <w:rsid w:val="00D0353C"/>
    <w:rsid w:val="00D07369"/>
    <w:rsid w:val="00D13E3C"/>
    <w:rsid w:val="00D1442F"/>
    <w:rsid w:val="00D148FA"/>
    <w:rsid w:val="00D162A8"/>
    <w:rsid w:val="00D233D4"/>
    <w:rsid w:val="00D52E81"/>
    <w:rsid w:val="00D60688"/>
    <w:rsid w:val="00D74C99"/>
    <w:rsid w:val="00D80907"/>
    <w:rsid w:val="00DB08E7"/>
    <w:rsid w:val="00DB0FC6"/>
    <w:rsid w:val="00DB2F9C"/>
    <w:rsid w:val="00DD0B98"/>
    <w:rsid w:val="00DD7BB2"/>
    <w:rsid w:val="00DE363D"/>
    <w:rsid w:val="00E75C00"/>
    <w:rsid w:val="00E764F4"/>
    <w:rsid w:val="00EB5C57"/>
    <w:rsid w:val="00EB63DE"/>
    <w:rsid w:val="00EC0014"/>
    <w:rsid w:val="00EC1ABC"/>
    <w:rsid w:val="00ED4612"/>
    <w:rsid w:val="00F23650"/>
    <w:rsid w:val="00F5402D"/>
    <w:rsid w:val="00F64108"/>
    <w:rsid w:val="00F7744D"/>
    <w:rsid w:val="00F779E9"/>
    <w:rsid w:val="00F947B2"/>
    <w:rsid w:val="00F94C49"/>
    <w:rsid w:val="00FC107D"/>
    <w:rsid w:val="00FD055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B23E"/>
  <w15:docId w15:val="{04048464-27A0-4038-AD18-0974EB9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customStyle="1" w:styleId="a3">
    <w:name w:val="Работа"/>
    <w:basedOn w:val="a"/>
    <w:qFormat/>
    <w:rsid w:val="008C05D8"/>
    <w:pPr>
      <w:ind w:firstLine="709"/>
      <w:jc w:val="both"/>
    </w:pPr>
    <w:rPr>
      <w:rFonts w:eastAsia="Calibri"/>
      <w:szCs w:val="22"/>
      <w:lang w:eastAsia="en-US"/>
    </w:rPr>
  </w:style>
  <w:style w:type="paragraph" w:customStyle="1" w:styleId="a4">
    <w:name w:val="Деловое письмо"/>
    <w:basedOn w:val="a"/>
    <w:qFormat/>
    <w:rsid w:val="008C05D8"/>
    <w:pPr>
      <w:autoSpaceDE w:val="0"/>
      <w:autoSpaceDN w:val="0"/>
      <w:adjustRightInd w:val="0"/>
      <w:ind w:firstLine="720"/>
      <w:jc w:val="both"/>
    </w:pPr>
    <w:rPr>
      <w:rFonts w:cs="Arial"/>
      <w:szCs w:val="22"/>
    </w:rPr>
  </w:style>
  <w:style w:type="paragraph" w:styleId="a5">
    <w:name w:val="Balloon Text"/>
    <w:basedOn w:val="a"/>
    <w:link w:val="a6"/>
    <w:rsid w:val="00C63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04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5B4166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uiPriority w:val="99"/>
    <w:rsid w:val="005B41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Стиль"/>
    <w:uiPriority w:val="99"/>
    <w:rsid w:val="005B4166"/>
    <w:pPr>
      <w:ind w:firstLine="720"/>
      <w:jc w:val="both"/>
    </w:pPr>
    <w:rPr>
      <w:rFonts w:ascii="Arial" w:hAnsi="Arial"/>
    </w:rPr>
  </w:style>
  <w:style w:type="paragraph" w:customStyle="1" w:styleId="11">
    <w:name w:val="Заголовок 11"/>
    <w:basedOn w:val="a9"/>
    <w:next w:val="a9"/>
    <w:uiPriority w:val="99"/>
    <w:rsid w:val="005B4166"/>
    <w:pPr>
      <w:widowControl w:val="0"/>
      <w:snapToGrid w:val="0"/>
      <w:spacing w:before="108" w:after="108"/>
      <w:ind w:firstLine="0"/>
      <w:jc w:val="center"/>
    </w:pPr>
    <w:rPr>
      <w:b/>
      <w:color w:val="000080"/>
    </w:rPr>
  </w:style>
  <w:style w:type="character" w:customStyle="1" w:styleId="21">
    <w:name w:val="Основной текст 2 Знак"/>
    <w:basedOn w:val="a0"/>
    <w:link w:val="20"/>
    <w:rsid w:val="00076E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AhWT69rB1MyXUeAGHOUAFT0PFYm1UfYs0L79rLgqtMU=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UqWktABCUGHZ1sg7R1KIICzHUnT1cZ+pq4CrrvjfcYE=</DigestValue>
    </Reference>
  </SignedInfo>
  <SignatureValue>UaEwWNvE1a+EX94U69X8qPRWWA3QQBlPgvOCZxMUPP4WOm4DsN6dHKbNi+3LwqdR
aJ7e+xO1/dKdOtSq9rVV3A==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  <Reference URI="/word/styles.xml?ContentType=application/vnd.openxmlformats-officedocument.wordprocessingml.styles+xml">
        <DigestMethod Algorithm="http://www.w3.org/2000/09/xmldsig#sha1"/>
        <DigestValue>nzn1Wl/CIz9EHUKSVrbVugpxu6Y=</DigestValue>
      </Reference>
      <Reference URI="/word/numbering.xml?ContentType=application/vnd.openxmlformats-officedocument.wordprocessingml.numbering+xml">
        <DigestMethod Algorithm="http://www.w3.org/2000/09/xmldsig#sha1"/>
        <DigestValue>OSQDWS1wE7twyy2ivE3sNCbA09s=</DigestValue>
      </Reference>
      <Reference URI="/word/settings.xml?ContentType=application/vnd.openxmlformats-officedocument.wordprocessingml.settings+xml">
        <DigestMethod Algorithm="http://www.w3.org/2000/09/xmldsig#sha1"/>
        <DigestValue>fcvcGSucePFs7QYUpSkW/N5i7jk=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jpeg?ContentType=image/jpeg">
        <DigestMethod Algorithm="http://www.w3.org/2000/09/xmldsig#sha1"/>
        <DigestValue>akhvV+vL90eisQLxWpgsGntnbdM=</DigestValue>
      </Reference>
      <Reference URI="/word/document.xml?ContentType=application/vnd.openxmlformats-officedocument.wordprocessingml.document.main+xml">
        <DigestMethod Algorithm="http://www.w3.org/2000/09/xmldsig#sha1"/>
        <DigestValue>sxiAcCdpqMaUhT2Ss3jidOqXVXw=</DigestValue>
      </Reference>
      <Reference URI="/word/fontTable.xml?ContentType=application/vnd.openxmlformats-officedocument.wordprocessingml.fontTable+xml">
        <DigestMethod Algorithm="http://www.w3.org/2000/09/xmldsig#sha1"/>
        <DigestValue>x167z1GLO6Yp1iGpdszPjXx4tnk=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</Manifest>
    <SignatureProperties>
      <SignatureProperty Id="idSignatureTime" Target="#idPackageSignature">
        <mdssi:SignatureTime>
          <mdssi:Format>YYYY-MM-DDThh:mm:ssTZD</mdssi:Format>
          <mdssi:Value>2020-08-13T04:49:32Z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2020-08-13T04:49:32Z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1223</Words>
  <Characters>8783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 АВ</cp:lastModifiedBy>
  <cp:revision>22</cp:revision>
  <cp:lastPrinted>2020-08-12T11:08:00Z</cp:lastPrinted>
  <dcterms:created xsi:type="dcterms:W3CDTF">2020-08-12T07:45:00Z</dcterms:created>
  <dcterms:modified xsi:type="dcterms:W3CDTF">2020-08-12T11:20:00Z</dcterms:modified>
</cp:coreProperties>
</file>