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0AA8" w14:textId="77777777" w:rsidR="002979DA" w:rsidRDefault="00163F1A" w:rsidP="002662A6">
      <w:pPr>
        <w:ind w:left="-142"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102" w14:textId="77777777" w:rsidR="00163F1A" w:rsidRP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AD2AE2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5573" w14:textId="77777777" w:rsidR="00163F1A" w:rsidRDefault="00163F1A" w:rsidP="00AD2AE2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40053A" w14:textId="77777777" w:rsidR="00163F1A" w:rsidRDefault="00163F1A" w:rsidP="00AD2AE2">
      <w:pPr>
        <w:tabs>
          <w:tab w:val="left" w:pos="1134"/>
        </w:tabs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563DA" w14:textId="28F774C3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E1F1A">
        <w:rPr>
          <w:rFonts w:ascii="Times New Roman" w:hAnsi="Times New Roman" w:cs="Times New Roman"/>
          <w:sz w:val="28"/>
          <w:szCs w:val="28"/>
        </w:rPr>
        <w:t xml:space="preserve">  </w:t>
      </w:r>
      <w:r w:rsidR="00530A55">
        <w:rPr>
          <w:rFonts w:ascii="Times New Roman" w:hAnsi="Times New Roman" w:cs="Times New Roman"/>
          <w:sz w:val="28"/>
          <w:szCs w:val="28"/>
        </w:rPr>
        <w:t>28.12.</w:t>
      </w:r>
      <w:r w:rsidR="006A7F18">
        <w:rPr>
          <w:rFonts w:ascii="Times New Roman" w:hAnsi="Times New Roman" w:cs="Times New Roman"/>
          <w:sz w:val="28"/>
          <w:szCs w:val="28"/>
        </w:rPr>
        <w:t xml:space="preserve">2021 </w:t>
      </w:r>
      <w:r w:rsidR="000215EE">
        <w:rPr>
          <w:rFonts w:ascii="Times New Roman" w:hAnsi="Times New Roman" w:cs="Times New Roman"/>
          <w:sz w:val="28"/>
          <w:szCs w:val="28"/>
        </w:rPr>
        <w:t>г</w:t>
      </w:r>
      <w:r w:rsidR="0030038C">
        <w:rPr>
          <w:rFonts w:ascii="Times New Roman" w:hAnsi="Times New Roman" w:cs="Times New Roman"/>
          <w:sz w:val="28"/>
          <w:szCs w:val="28"/>
        </w:rPr>
        <w:t>.</w:t>
      </w:r>
      <w:r w:rsidR="00EE5E9C">
        <w:rPr>
          <w:rFonts w:ascii="Times New Roman" w:hAnsi="Times New Roman" w:cs="Times New Roman"/>
          <w:sz w:val="28"/>
          <w:szCs w:val="28"/>
        </w:rPr>
        <w:t xml:space="preserve"> </w:t>
      </w:r>
      <w:r w:rsidR="00B207AF">
        <w:rPr>
          <w:rFonts w:ascii="Times New Roman" w:hAnsi="Times New Roman" w:cs="Times New Roman"/>
          <w:sz w:val="28"/>
          <w:szCs w:val="28"/>
        </w:rPr>
        <w:t xml:space="preserve">    </w:t>
      </w:r>
      <w:r w:rsidR="000215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2AE2">
        <w:rPr>
          <w:rFonts w:ascii="Times New Roman" w:hAnsi="Times New Roman" w:cs="Times New Roman"/>
          <w:sz w:val="28"/>
          <w:szCs w:val="28"/>
        </w:rPr>
        <w:t xml:space="preserve"> </w:t>
      </w:r>
      <w:r w:rsidR="00530A55">
        <w:rPr>
          <w:rFonts w:ascii="Times New Roman" w:hAnsi="Times New Roman" w:cs="Times New Roman"/>
          <w:sz w:val="28"/>
          <w:szCs w:val="28"/>
        </w:rPr>
        <w:t>1029</w:t>
      </w:r>
    </w:p>
    <w:p w14:paraId="17A47D9C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75336C9" w14:textId="3B482BDE" w:rsidR="00AD2AE2" w:rsidRDefault="000973B9" w:rsidP="00AD2AE2">
      <w:pPr>
        <w:ind w:right="-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="00EE5E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7DF42E6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</w:p>
    <w:p w14:paraId="3B7CD780" w14:textId="77777777" w:rsidR="00AD2AE2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содержание автомобильных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</w:p>
    <w:p w14:paraId="0456DBCC" w14:textId="7F3F5730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</w:t>
      </w:r>
      <w:r w:rsidR="00024A76">
        <w:rPr>
          <w:rFonts w:ascii="Times New Roman" w:hAnsi="Times New Roman" w:cs="Times New Roman"/>
          <w:b/>
          <w:sz w:val="28"/>
          <w:szCs w:val="28"/>
        </w:rPr>
        <w:t>3</w:t>
      </w:r>
      <w:r w:rsidR="005850E4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133AE260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50B385E" w14:textId="3DF1C271" w:rsidR="00163F1A" w:rsidRDefault="00163F1A" w:rsidP="00AD2AE2">
      <w:pPr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EE5E9C">
        <w:rPr>
          <w:rFonts w:ascii="Times New Roman" w:hAnsi="Times New Roman" w:cs="Times New Roman"/>
          <w:sz w:val="28"/>
          <w:szCs w:val="28"/>
        </w:rPr>
        <w:t>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EECBC4" w14:textId="2F558FBE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района» в 2020-202</w:t>
      </w:r>
      <w:r w:rsidR="00024A76">
        <w:rPr>
          <w:rFonts w:ascii="Times New Roman" w:hAnsi="Times New Roman" w:cs="Times New Roman"/>
          <w:sz w:val="28"/>
          <w:szCs w:val="28"/>
        </w:rPr>
        <w:t>3</w:t>
      </w:r>
      <w:r w:rsidR="0053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годах,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</w:t>
      </w:r>
      <w:r w:rsidR="00DB0CC8">
        <w:rPr>
          <w:rFonts w:ascii="Times New Roman" w:hAnsi="Times New Roman"/>
          <w:sz w:val="28"/>
          <w:szCs w:val="28"/>
        </w:rPr>
        <w:t>ря 2019  года № 1848,  изменения</w:t>
      </w:r>
      <w:r w:rsidR="003E1F1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440C132B" w14:textId="6DD01192" w:rsidR="00FB0B84" w:rsidRDefault="00FB0B84" w:rsidP="00AD2AE2">
      <w:pPr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E4820DB" w14:textId="77777777" w:rsidR="00FB0B84" w:rsidRDefault="00FB0B84" w:rsidP="00AD2AE2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14:paraId="7C6502A7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4A23C750" w14:textId="77777777" w:rsidR="00163F1A" w:rsidRDefault="00163F1A" w:rsidP="00AD2AE2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59A231A3" w14:textId="77777777" w:rsidR="00163F1A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CF42CD0" w14:textId="39F46934" w:rsidR="00EE5E9C" w:rsidRDefault="00163F1A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2FA5586B" w14:textId="77777777" w:rsidR="00C92DD8" w:rsidRDefault="00C92DD8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60C2CC60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C275E1C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7D522CD6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9BB9559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D4C74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BECE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B54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674A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74760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C841" w14:textId="77777777" w:rsidR="00FB0B84" w:rsidRDefault="00F279D9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95E93C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21717A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AFE28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C51E25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225493" w14:textId="77777777" w:rsidR="00FB0B84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565857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87EBDB" w14:textId="77777777" w:rsidR="00FE3F7F" w:rsidRDefault="00FE3F7F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772C" w14:textId="790A2990" w:rsidR="00C92DD8" w:rsidRDefault="00FB0B84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14:paraId="1507CB79" w14:textId="5BA1C275" w:rsidR="00C92DD8" w:rsidRDefault="00C92DD8" w:rsidP="00E92F4C">
      <w:pPr>
        <w:tabs>
          <w:tab w:val="left" w:pos="5387"/>
          <w:tab w:val="left" w:pos="5529"/>
        </w:tabs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92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15976E" w14:textId="3F87090D" w:rsidR="00C92DD8" w:rsidRDefault="00573FB2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0A5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973B9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530A55">
        <w:rPr>
          <w:rFonts w:ascii="Times New Roman" w:hAnsi="Times New Roman" w:cs="Times New Roman"/>
          <w:bCs/>
          <w:sz w:val="28"/>
          <w:szCs w:val="28"/>
        </w:rPr>
        <w:t>28.12.</w:t>
      </w:r>
      <w:r w:rsidR="00891FEC">
        <w:rPr>
          <w:rFonts w:ascii="Times New Roman" w:hAnsi="Times New Roman" w:cs="Times New Roman"/>
          <w:bCs/>
          <w:sz w:val="28"/>
          <w:szCs w:val="28"/>
        </w:rPr>
        <w:t>202</w:t>
      </w:r>
      <w:r w:rsidR="00FB0B84">
        <w:rPr>
          <w:rFonts w:ascii="Times New Roman" w:hAnsi="Times New Roman" w:cs="Times New Roman"/>
          <w:bCs/>
          <w:sz w:val="28"/>
          <w:szCs w:val="28"/>
        </w:rPr>
        <w:t>1</w:t>
      </w:r>
      <w:r w:rsidR="00891FEC">
        <w:rPr>
          <w:rFonts w:ascii="Times New Roman" w:hAnsi="Times New Roman" w:cs="Times New Roman"/>
          <w:bCs/>
          <w:sz w:val="28"/>
          <w:szCs w:val="28"/>
        </w:rPr>
        <w:t>г. №</w:t>
      </w:r>
      <w:r w:rsidR="00530A55">
        <w:rPr>
          <w:rFonts w:ascii="Times New Roman" w:hAnsi="Times New Roman" w:cs="Times New Roman"/>
          <w:bCs/>
          <w:sz w:val="28"/>
          <w:szCs w:val="28"/>
        </w:rPr>
        <w:t xml:space="preserve"> 1029</w:t>
      </w:r>
      <w:r w:rsidR="00AD2A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C9AB76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3AADA" w14:textId="366ECF3C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Приложение к постановлению</w:t>
      </w:r>
    </w:p>
    <w:p w14:paraId="1028EBAD" w14:textId="4A49ECA2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14:paraId="6E082A41" w14:textId="7753B0D4" w:rsidR="00C120B5" w:rsidRDefault="00C120B5" w:rsidP="00C120B5">
      <w:pPr>
        <w:tabs>
          <w:tab w:val="left" w:pos="5325"/>
        </w:tabs>
        <w:ind w:left="326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района  от 23.12.2019 г. № 1848</w:t>
      </w:r>
    </w:p>
    <w:p w14:paraId="67371023" w14:textId="77777777" w:rsidR="00C120B5" w:rsidRDefault="00C120B5" w:rsidP="00C92DD8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C0DCD7" w14:textId="70643805" w:rsidR="00891FEC" w:rsidRDefault="00C120B5" w:rsidP="00891FEC">
      <w:pPr>
        <w:tabs>
          <w:tab w:val="left" w:pos="9639"/>
          <w:tab w:val="left" w:pos="9923"/>
          <w:tab w:val="left" w:pos="10065"/>
        </w:tabs>
        <w:ind w:left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49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F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92D96A7" w14:textId="4928A0EF" w:rsidR="00C92DD8" w:rsidRPr="00891FEC" w:rsidRDefault="00C92DD8" w:rsidP="00891FEC">
      <w:pPr>
        <w:tabs>
          <w:tab w:val="left" w:pos="9639"/>
          <w:tab w:val="left" w:pos="9923"/>
          <w:tab w:val="left" w:pos="10065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«Капитальный ремонт, ремонт и содержание автомобильных дорог Турковского муниципального района</w:t>
      </w:r>
      <w:r w:rsidR="00DB0CC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</w:t>
      </w:r>
      <w:r w:rsidR="00024A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0CC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Турковского муниципального района от 23 декабря 2019 года № 1848</w:t>
      </w:r>
    </w:p>
    <w:p w14:paraId="44F961E1" w14:textId="77777777" w:rsidR="00C92DD8" w:rsidRDefault="00C92DD8" w:rsidP="00891FEC">
      <w:pPr>
        <w:tabs>
          <w:tab w:val="left" w:pos="2430"/>
        </w:tabs>
        <w:ind w:left="709" w:right="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CCD15" w14:textId="3AD7AF06" w:rsidR="00C92DD8" w:rsidRDefault="00C92DD8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</w:t>
      </w:r>
      <w:r w:rsidR="003E1F1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«Объем и источники финансирования Программы» изложить в следующей редакции:</w:t>
      </w:r>
    </w:p>
    <w:p w14:paraId="542FF444" w14:textId="77777777" w:rsidR="00C120B5" w:rsidRDefault="00C120B5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192"/>
        <w:gridCol w:w="1606"/>
        <w:gridCol w:w="1220"/>
        <w:gridCol w:w="1890"/>
        <w:gridCol w:w="1289"/>
      </w:tblGrid>
      <w:tr w:rsidR="00F5095F" w:rsidRPr="008946B9" w14:paraId="3076A070" w14:textId="6FC3D052" w:rsidTr="00FE3F7F">
        <w:trPr>
          <w:jc w:val="center"/>
        </w:trPr>
        <w:tc>
          <w:tcPr>
            <w:tcW w:w="3102" w:type="dxa"/>
            <w:vMerge w:val="restart"/>
          </w:tcPr>
          <w:p w14:paraId="07C45807" w14:textId="6C73D8BF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97" w:type="dxa"/>
            <w:gridSpan w:val="5"/>
          </w:tcPr>
          <w:p w14:paraId="461BCE87" w14:textId="35549272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F5095F" w:rsidRPr="008946B9" w14:paraId="4AD7196F" w14:textId="33CEEAE2" w:rsidTr="00FE3F7F">
        <w:trPr>
          <w:jc w:val="center"/>
        </w:trPr>
        <w:tc>
          <w:tcPr>
            <w:tcW w:w="3102" w:type="dxa"/>
            <w:vMerge/>
          </w:tcPr>
          <w:p w14:paraId="51F5AE25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5926A9E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vAlign w:val="center"/>
          </w:tcPr>
          <w:p w14:paraId="3B50719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20" w:type="dxa"/>
            <w:vAlign w:val="center"/>
          </w:tcPr>
          <w:p w14:paraId="18234916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890" w:type="dxa"/>
            <w:vAlign w:val="center"/>
          </w:tcPr>
          <w:p w14:paraId="1CB79B8C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289" w:type="dxa"/>
          </w:tcPr>
          <w:p w14:paraId="2415B1C7" w14:textId="0882E88C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5095F" w:rsidRPr="008946B9" w14:paraId="19C0DF4F" w14:textId="6F51D251" w:rsidTr="00FE3F7F">
        <w:trPr>
          <w:jc w:val="center"/>
        </w:trPr>
        <w:tc>
          <w:tcPr>
            <w:tcW w:w="3102" w:type="dxa"/>
          </w:tcPr>
          <w:p w14:paraId="38F78D6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2" w:type="dxa"/>
            <w:vAlign w:val="center"/>
          </w:tcPr>
          <w:p w14:paraId="0BF91066" w14:textId="3DA53676" w:rsidR="00F5095F" w:rsidRPr="009663D4" w:rsidRDefault="000215EE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80432,4</w:t>
            </w:r>
          </w:p>
        </w:tc>
        <w:tc>
          <w:tcPr>
            <w:tcW w:w="1606" w:type="dxa"/>
            <w:vAlign w:val="center"/>
          </w:tcPr>
          <w:p w14:paraId="6CF6DA51" w14:textId="53A2E457" w:rsidR="00F5095F" w:rsidRPr="009663D4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18838,7</w:t>
            </w:r>
          </w:p>
        </w:tc>
        <w:tc>
          <w:tcPr>
            <w:tcW w:w="1220" w:type="dxa"/>
            <w:vAlign w:val="center"/>
          </w:tcPr>
          <w:p w14:paraId="55223748" w14:textId="77297A3D" w:rsidR="00F5095F" w:rsidRPr="009663D4" w:rsidRDefault="003E1F1A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21598,8</w:t>
            </w:r>
          </w:p>
        </w:tc>
        <w:tc>
          <w:tcPr>
            <w:tcW w:w="1890" w:type="dxa"/>
            <w:vAlign w:val="center"/>
          </w:tcPr>
          <w:p w14:paraId="1CAFA7B0" w14:textId="1C0CE728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30FE6204" w14:textId="2AD01295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34F0DF20" w14:textId="2A02FF35" w:rsidTr="00FE3F7F">
        <w:trPr>
          <w:jc w:val="center"/>
        </w:trPr>
        <w:tc>
          <w:tcPr>
            <w:tcW w:w="3102" w:type="dxa"/>
          </w:tcPr>
          <w:p w14:paraId="1743A169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893E61B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Турковского муниципального района </w:t>
            </w:r>
          </w:p>
        </w:tc>
        <w:tc>
          <w:tcPr>
            <w:tcW w:w="1192" w:type="dxa"/>
            <w:vAlign w:val="center"/>
          </w:tcPr>
          <w:p w14:paraId="7CEF4CAE" w14:textId="14B5C697" w:rsidR="00F5095F" w:rsidRPr="009663D4" w:rsidRDefault="000215EE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71391,1</w:t>
            </w:r>
          </w:p>
        </w:tc>
        <w:tc>
          <w:tcPr>
            <w:tcW w:w="1606" w:type="dxa"/>
            <w:vAlign w:val="center"/>
          </w:tcPr>
          <w:p w14:paraId="035DBC3B" w14:textId="77777777" w:rsidR="00F5095F" w:rsidRPr="009663D4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D4">
              <w:rPr>
                <w:rFonts w:ascii="Times New Roman" w:hAnsi="Times New Roman" w:cs="Times New Roman"/>
                <w:sz w:val="28"/>
                <w:szCs w:val="28"/>
              </w:rPr>
              <w:t>9797,4</w:t>
            </w:r>
          </w:p>
        </w:tc>
        <w:tc>
          <w:tcPr>
            <w:tcW w:w="1220" w:type="dxa"/>
            <w:vAlign w:val="center"/>
          </w:tcPr>
          <w:p w14:paraId="3E0AD137" w14:textId="7048DDB8" w:rsidR="00F5095F" w:rsidRPr="009663D4" w:rsidRDefault="003E1F1A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21598,8</w:t>
            </w:r>
          </w:p>
        </w:tc>
        <w:tc>
          <w:tcPr>
            <w:tcW w:w="1890" w:type="dxa"/>
            <w:vAlign w:val="center"/>
          </w:tcPr>
          <w:p w14:paraId="40090425" w14:textId="3F072315" w:rsidR="00F5095F" w:rsidRPr="008946B9" w:rsidRDefault="008655DC" w:rsidP="00FB0B84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7EDDB273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5603B" w14:textId="56444E4D" w:rsidR="00F5095F" w:rsidRDefault="00FB0B84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19672,5</w:t>
            </w:r>
          </w:p>
        </w:tc>
      </w:tr>
      <w:tr w:rsidR="00F5095F" w:rsidRPr="008946B9" w14:paraId="4A9D5AB6" w14:textId="79499850" w:rsidTr="00FE3F7F">
        <w:trPr>
          <w:jc w:val="center"/>
        </w:trPr>
        <w:tc>
          <w:tcPr>
            <w:tcW w:w="3102" w:type="dxa"/>
          </w:tcPr>
          <w:p w14:paraId="17ACA6BE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192" w:type="dxa"/>
            <w:vAlign w:val="center"/>
          </w:tcPr>
          <w:p w14:paraId="558591E0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606" w:type="dxa"/>
            <w:vAlign w:val="center"/>
          </w:tcPr>
          <w:p w14:paraId="003A29D4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220" w:type="dxa"/>
            <w:vAlign w:val="center"/>
          </w:tcPr>
          <w:p w14:paraId="52634943" w14:textId="77777777" w:rsidR="00F5095F" w:rsidRPr="008946B9" w:rsidRDefault="00F5095F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vAlign w:val="center"/>
          </w:tcPr>
          <w:p w14:paraId="45FE5F5D" w14:textId="2A50F542" w:rsidR="00F5095F" w:rsidRPr="008946B9" w:rsidRDefault="00F5095F" w:rsidP="00C50ECD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14:paraId="0F270CE9" w14:textId="77777777" w:rsidR="00C50ECD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52FF3" w14:textId="245A0097" w:rsidR="00F5095F" w:rsidRPr="008946B9" w:rsidRDefault="00C50ECD" w:rsidP="00990B2B">
            <w:pPr>
              <w:widowControl/>
              <w:autoSpaceDE/>
              <w:autoSpaceDN/>
              <w:adjustRightInd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EBAB4B0" w14:textId="77777777" w:rsidR="00C120B5" w:rsidRDefault="00C120B5" w:rsidP="00C92DD8">
      <w:pPr>
        <w:tabs>
          <w:tab w:val="left" w:pos="243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ADCF7D" w14:textId="27262506" w:rsidR="00C92DD8" w:rsidRDefault="00E425F0" w:rsidP="001815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3E1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DD8">
        <w:rPr>
          <w:rFonts w:ascii="Times New Roman" w:hAnsi="Times New Roman" w:cs="Times New Roman"/>
          <w:bCs/>
          <w:sz w:val="28"/>
          <w:szCs w:val="28"/>
        </w:rPr>
        <w:t>Раздел 4 «Ресурсное обеспечение Программы» изложить в следующей редакции:</w:t>
      </w:r>
    </w:p>
    <w:p w14:paraId="53FD99F1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7326">
        <w:rPr>
          <w:rFonts w:ascii="Times New Roman" w:hAnsi="Times New Roman" w:cs="Times New Roman"/>
          <w:b/>
          <w:sz w:val="28"/>
          <w:szCs w:val="28"/>
        </w:rPr>
        <w:t>. Финансовое обеспечение Программы</w:t>
      </w:r>
    </w:p>
    <w:p w14:paraId="4307A0D8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Турковского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областного дорожного фонда</w:t>
      </w:r>
      <w:r w:rsidRPr="00DC7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266B2" w14:textId="656EEC65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Общий объем финансового обеспечения, муниципальной программы на 2020 - 202</w:t>
      </w:r>
      <w:r w:rsidR="00891FEC">
        <w:rPr>
          <w:rFonts w:ascii="Times New Roman" w:hAnsi="Times New Roman" w:cs="Times New Roman"/>
          <w:sz w:val="28"/>
          <w:szCs w:val="28"/>
        </w:rPr>
        <w:t>3</w:t>
      </w:r>
      <w:r w:rsidRPr="00DC732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3E1F1A">
        <w:rPr>
          <w:rFonts w:ascii="Times New Roman" w:hAnsi="Times New Roman"/>
          <w:bCs/>
          <w:sz w:val="28"/>
          <w:szCs w:val="28"/>
        </w:rPr>
        <w:t>79968,4</w:t>
      </w:r>
      <w:r w:rsidR="000215EE">
        <w:rPr>
          <w:rFonts w:ascii="Times New Roman" w:hAnsi="Times New Roman"/>
          <w:bCs/>
          <w:sz w:val="28"/>
          <w:szCs w:val="28"/>
        </w:rPr>
        <w:t xml:space="preserve"> </w:t>
      </w:r>
      <w:r w:rsidR="00BD7520">
        <w:rPr>
          <w:rFonts w:ascii="Times New Roman" w:hAnsi="Times New Roman" w:cs="Times New Roman"/>
          <w:sz w:val="28"/>
          <w:szCs w:val="28"/>
        </w:rPr>
        <w:t>т</w:t>
      </w:r>
      <w:r w:rsidRPr="00DC7326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14:paraId="551A878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18838,7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CEA0E8" w14:textId="2B3F72FE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1F1A">
        <w:rPr>
          <w:rFonts w:ascii="Times New Roman" w:hAnsi="Times New Roman"/>
          <w:bCs/>
          <w:sz w:val="28"/>
          <w:szCs w:val="28"/>
        </w:rPr>
        <w:t>21598,8</w:t>
      </w:r>
      <w:r w:rsidR="00143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2FFD414" w14:textId="051229A8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4</w:t>
      </w:r>
      <w:r w:rsidR="00F458A7">
        <w:rPr>
          <w:rFonts w:ascii="Times New Roman" w:hAnsi="Times New Roman" w:cs="Times New Roman"/>
          <w:sz w:val="28"/>
          <w:szCs w:val="28"/>
        </w:rPr>
        <w:t xml:space="preserve"> </w:t>
      </w:r>
      <w:r w:rsidRPr="00DC7326">
        <w:rPr>
          <w:rFonts w:ascii="Times New Roman" w:hAnsi="Times New Roman" w:cs="Times New Roman"/>
          <w:sz w:val="28"/>
          <w:szCs w:val="28"/>
        </w:rPr>
        <w:t>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263CDB4B" w14:textId="431F4860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FB0B84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B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77B70A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из них:</w:t>
      </w:r>
    </w:p>
    <w:p w14:paraId="3AB5E82E" w14:textId="3ACFEB02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бюджет Турковского муниципального района– </w:t>
      </w:r>
      <w:r w:rsidR="003E1F1A">
        <w:rPr>
          <w:rFonts w:ascii="Times New Roman" w:hAnsi="Times New Roman"/>
          <w:bCs/>
          <w:sz w:val="28"/>
          <w:szCs w:val="28"/>
        </w:rPr>
        <w:t>70927,1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F98F5C3" w14:textId="77777777" w:rsidR="00C92DD8" w:rsidRPr="009663D4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>2020 год – 9797,4 тыс. рублей;</w:t>
      </w:r>
    </w:p>
    <w:p w14:paraId="5A193DDD" w14:textId="61918848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1F1A">
        <w:rPr>
          <w:rFonts w:ascii="Times New Roman" w:hAnsi="Times New Roman"/>
          <w:bCs/>
          <w:sz w:val="28"/>
          <w:szCs w:val="28"/>
        </w:rPr>
        <w:t>21598,8</w:t>
      </w:r>
      <w:r w:rsidR="00143C65" w:rsidRPr="009663D4">
        <w:rPr>
          <w:rFonts w:ascii="Times New Roman" w:hAnsi="Times New Roman"/>
          <w:bCs/>
          <w:sz w:val="28"/>
          <w:szCs w:val="28"/>
        </w:rPr>
        <w:t xml:space="preserve"> </w:t>
      </w:r>
      <w:r w:rsidRPr="009663D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96FF9C3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D9971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4313B" w14:textId="77777777" w:rsidR="00FE3F7F" w:rsidRDefault="00FE3F7F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7233A" w14:textId="0C382C8B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C50ECD">
        <w:rPr>
          <w:rFonts w:ascii="Times New Roman" w:hAnsi="Times New Roman" w:cs="Times New Roman"/>
          <w:sz w:val="28"/>
          <w:szCs w:val="28"/>
        </w:rPr>
        <w:t>1</w:t>
      </w:r>
      <w:r w:rsidR="008655DC">
        <w:rPr>
          <w:rFonts w:ascii="Times New Roman" w:hAnsi="Times New Roman" w:cs="Times New Roman"/>
          <w:sz w:val="28"/>
          <w:szCs w:val="28"/>
        </w:rPr>
        <w:t>9</w:t>
      </w:r>
      <w:r w:rsidR="00BD7511">
        <w:rPr>
          <w:rFonts w:ascii="Times New Roman" w:hAnsi="Times New Roman" w:cs="Times New Roman"/>
          <w:sz w:val="28"/>
          <w:szCs w:val="28"/>
        </w:rPr>
        <w:t>858</w:t>
      </w:r>
      <w:r w:rsidR="00C50ECD">
        <w:rPr>
          <w:rFonts w:ascii="Times New Roman" w:hAnsi="Times New Roman" w:cs="Times New Roman"/>
          <w:sz w:val="28"/>
          <w:szCs w:val="28"/>
        </w:rPr>
        <w:t>,</w:t>
      </w:r>
      <w:r w:rsidR="00BD7511">
        <w:rPr>
          <w:rFonts w:ascii="Times New Roman" w:hAnsi="Times New Roman" w:cs="Times New Roman"/>
          <w:sz w:val="28"/>
          <w:szCs w:val="28"/>
        </w:rPr>
        <w:t>4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409B412" w14:textId="7B9CA12D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D7511">
        <w:rPr>
          <w:rFonts w:ascii="Times New Roman" w:hAnsi="Times New Roman" w:cs="Times New Roman"/>
          <w:sz w:val="28"/>
          <w:szCs w:val="28"/>
        </w:rPr>
        <w:t>19672,5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511">
        <w:rPr>
          <w:rFonts w:ascii="Times New Roman" w:hAnsi="Times New Roman" w:cs="Times New Roman"/>
          <w:sz w:val="28"/>
          <w:szCs w:val="28"/>
        </w:rPr>
        <w:t>,</w:t>
      </w:r>
    </w:p>
    <w:p w14:paraId="30BF16AD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дорожный фонд</w:t>
      </w:r>
      <w:r w:rsidRPr="00DC7326">
        <w:rPr>
          <w:rFonts w:ascii="Times New Roman" w:hAnsi="Times New Roman" w:cs="Times New Roman"/>
          <w:sz w:val="28"/>
          <w:szCs w:val="28"/>
        </w:rPr>
        <w:t xml:space="preserve"> (прогнозно)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DD5C3F0" w14:textId="77777777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8946B9">
        <w:rPr>
          <w:rFonts w:ascii="Times New Roman" w:hAnsi="Times New Roman" w:cs="Times New Roman"/>
          <w:sz w:val="28"/>
          <w:szCs w:val="28"/>
        </w:rPr>
        <w:t>9041,3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AA6E6" w14:textId="6D4AA8E2" w:rsidR="00C92DD8" w:rsidRPr="00DC7326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2021 год – 0</w:t>
      </w:r>
      <w:r w:rsidR="00CD313C">
        <w:rPr>
          <w:rFonts w:ascii="Times New Roman" w:hAnsi="Times New Roman" w:cs="Times New Roman"/>
          <w:sz w:val="28"/>
          <w:szCs w:val="28"/>
        </w:rPr>
        <w:t>,0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71C829" w14:textId="643DC6D5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2022 год – 0</w:t>
      </w:r>
      <w:r w:rsidR="00CD313C">
        <w:rPr>
          <w:rFonts w:ascii="Times New Roman" w:hAnsi="Times New Roman" w:cs="Times New Roman"/>
          <w:sz w:val="28"/>
          <w:szCs w:val="28"/>
        </w:rPr>
        <w:t>,0</w:t>
      </w:r>
      <w:r w:rsidRPr="00DC73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ECD">
        <w:rPr>
          <w:rFonts w:ascii="Times New Roman" w:hAnsi="Times New Roman" w:cs="Times New Roman"/>
          <w:sz w:val="28"/>
          <w:szCs w:val="28"/>
        </w:rPr>
        <w:t>;</w:t>
      </w:r>
    </w:p>
    <w:p w14:paraId="7CEBBC7C" w14:textId="3101C667" w:rsidR="00C50ECD" w:rsidRPr="00DC7326" w:rsidRDefault="00C50ECD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</w:t>
      </w:r>
      <w:r w:rsidR="00CD313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9187115" w14:textId="13968F11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26">
        <w:rPr>
          <w:rFonts w:ascii="Times New Roman" w:hAnsi="Times New Roman" w:cs="Times New Roman"/>
          <w:sz w:val="28"/>
          <w:szCs w:val="28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</w:t>
      </w:r>
      <w:r w:rsidR="00F458A7">
        <w:rPr>
          <w:rFonts w:ascii="Times New Roman" w:hAnsi="Times New Roman" w:cs="Times New Roman"/>
          <w:sz w:val="28"/>
          <w:szCs w:val="28"/>
        </w:rPr>
        <w:t>ний на очередной финансовый год</w:t>
      </w:r>
      <w:r w:rsidRPr="00DC7326">
        <w:rPr>
          <w:rFonts w:ascii="Times New Roman" w:hAnsi="Times New Roman" w:cs="Times New Roman"/>
          <w:sz w:val="28"/>
          <w:szCs w:val="28"/>
        </w:rPr>
        <w:t>»;</w:t>
      </w:r>
    </w:p>
    <w:p w14:paraId="39B72891" w14:textId="7EFF16FC" w:rsidR="00C92DD8" w:rsidRDefault="00C92DD8" w:rsidP="00C92DD8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584AA1">
        <w:rPr>
          <w:rFonts w:ascii="Times New Roman" w:hAnsi="Times New Roman" w:cs="Times New Roman"/>
          <w:sz w:val="28"/>
          <w:szCs w:val="28"/>
        </w:rPr>
        <w:t>3. Раздел 8 «Перечень програм</w:t>
      </w:r>
      <w:r w:rsidR="00E92F4C">
        <w:rPr>
          <w:rFonts w:ascii="Times New Roman" w:hAnsi="Times New Roman" w:cs="Times New Roman"/>
          <w:sz w:val="28"/>
          <w:szCs w:val="28"/>
        </w:rPr>
        <w:t>мных мероприятий муниципальной П</w:t>
      </w:r>
      <w:r w:rsidRPr="00584AA1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p w14:paraId="343176E8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C92DD8" w:rsidSect="00FE3F7F">
          <w:pgSz w:w="11905" w:h="16837"/>
          <w:pgMar w:top="284" w:right="851" w:bottom="709" w:left="1701" w:header="720" w:footer="720" w:gutter="0"/>
          <w:cols w:space="720"/>
          <w:noEndnote/>
          <w:docGrid w:linePitch="326"/>
        </w:sectPr>
      </w:pPr>
    </w:p>
    <w:p w14:paraId="03489496" w14:textId="6B678E9A" w:rsidR="00973BA7" w:rsidRDefault="00796884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44CCB11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986"/>
        <w:gridCol w:w="1276"/>
        <w:gridCol w:w="285"/>
        <w:gridCol w:w="1139"/>
        <w:gridCol w:w="137"/>
        <w:gridCol w:w="998"/>
        <w:gridCol w:w="1276"/>
        <w:gridCol w:w="1276"/>
        <w:gridCol w:w="2402"/>
        <w:gridCol w:w="2268"/>
      </w:tblGrid>
      <w:tr w:rsidR="007F499A" w:rsidRPr="00596FEA" w14:paraId="46128157" w14:textId="77777777" w:rsidTr="00891FEC">
        <w:trPr>
          <w:trHeight w:val="84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00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74075E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97D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258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D67" w14:textId="1A4174B6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ECE12DD" w14:textId="78C0CCB6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14:paraId="62B67A6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2C49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BD4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7F499A" w:rsidRPr="00596FEA" w14:paraId="0F8C3739" w14:textId="77777777" w:rsidTr="00891FEC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C3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E12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7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727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D0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F3D9A1" w14:textId="02295A3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FCBE" w14:textId="50E5B682" w:rsidR="007F499A" w:rsidRPr="00596FEA" w:rsidRDefault="007F499A" w:rsidP="007F499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DC3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A7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2A198DC9" w14:textId="77777777" w:rsidTr="00891FEC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46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9F3" w14:textId="12998791" w:rsidR="007F499A" w:rsidRPr="00596FEA" w:rsidRDefault="007F499A" w:rsidP="00D9103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Капитальный ремонт, ремонт и с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одержание автомобильных дорог муниципального района, в том числе: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1A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6D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8677,4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2F8" w14:textId="4415A7FA" w:rsidR="007F499A" w:rsidRPr="00596FEA" w:rsidRDefault="00AC1324" w:rsidP="00143C65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21598,8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CE8" w14:textId="7BDC5490" w:rsidR="007F499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804D" w14:textId="2B8B35A7" w:rsidR="007F499A" w:rsidRPr="00596FEA" w:rsidRDefault="00E675D8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18672,5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EA4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91C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03AAEDC" w14:textId="77777777" w:rsidTr="00891FEC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1201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9553E" w14:textId="480DF7E4" w:rsidR="007F499A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499A" w:rsidRPr="00596FEA">
              <w:rPr>
                <w:rFonts w:ascii="Times New Roman" w:hAnsi="Times New Roman"/>
                <w:sz w:val="28"/>
                <w:szCs w:val="28"/>
              </w:rPr>
              <w:t>одержание автомобильных дорог муниципального района в летний и зимний периоды</w:t>
            </w:r>
          </w:p>
          <w:p w14:paraId="44E81685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B4D4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325624D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</w:t>
            </w:r>
          </w:p>
          <w:p w14:paraId="2DD0BCD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14:paraId="3BE9C22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14:paraId="11C911A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14:paraId="69B801B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14:paraId="5326006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14:paraId="73EB2B9D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октябрь, ноябрь, декабрь,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B6377" w14:textId="5AECF9F6" w:rsidR="007F499A" w:rsidRPr="00596FE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79B36" w14:textId="40F87BBB" w:rsidR="007F499A" w:rsidRPr="00596FEA" w:rsidRDefault="00AC1324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A1A9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1E5BCAB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583B1B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84622F5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5B7EA8A" w14:textId="77777777" w:rsidR="007F499A" w:rsidRDefault="007F499A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67CD02A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A3FFC76" w14:textId="4CE996DA" w:rsidR="007F499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439AC" w14:textId="18C127B4" w:rsidR="007F499A" w:rsidRPr="00596FEA" w:rsidRDefault="00E675D8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5716B" w14:textId="40196FF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D127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C1324" w:rsidRPr="00596FEA" w14:paraId="298368EA" w14:textId="77777777" w:rsidTr="00CD313C">
        <w:trPr>
          <w:trHeight w:val="24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1C10" w14:textId="315CA762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7757" w14:textId="4A8E344A" w:rsidR="00AC1324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автомобильных дорог Турковского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0232B" w14:textId="77777777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1E4F1" w14:textId="2C251BE9" w:rsidR="00AC1324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AD7F" w14:textId="54F552D0" w:rsidR="00AC1324" w:rsidRDefault="00AC1324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7FDB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7733042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90F1551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F04A09A" w14:textId="22B186E4" w:rsidR="00AC1324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0804" w14:textId="0F9090BA" w:rsidR="00AC1324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A53A7" w14:textId="7EAECE3F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7EB1D" w14:textId="5883F943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7801" w:rsidRPr="00596FEA" w14:paraId="2812C45F" w14:textId="77777777" w:rsidTr="00891FEC">
        <w:trPr>
          <w:trHeight w:val="39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22D9" w14:textId="73042D6D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FA24B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муниципального района:</w:t>
            </w:r>
          </w:p>
          <w:p w14:paraId="76761117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590ABD9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ремонт автомобильной дороги по ул. Мира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  <w:p w14:paraId="7A1D7EB8" w14:textId="77777777" w:rsidR="00097801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57E0C9C" w14:textId="77777777" w:rsidR="00573FB2" w:rsidRDefault="00097801" w:rsidP="00BC5882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73AE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ул. Ленина </w:t>
            </w:r>
            <w:proofErr w:type="gramStart"/>
            <w:r w:rsidR="00FB73A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14:paraId="0F28948F" w14:textId="0FB68D73" w:rsidR="00097801" w:rsidRDefault="00FB73AE" w:rsidP="00BC5882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Турки от  д.114 до д.122</w:t>
            </w:r>
            <w:r w:rsidR="00BC5882">
              <w:rPr>
                <w:rFonts w:ascii="Times New Roman" w:hAnsi="Times New Roman"/>
                <w:sz w:val="28"/>
                <w:szCs w:val="28"/>
              </w:rPr>
              <w:t xml:space="preserve"> (устройство </w:t>
            </w:r>
            <w:proofErr w:type="spellStart"/>
            <w:r w:rsidR="00BC5882">
              <w:rPr>
                <w:rFonts w:ascii="Times New Roman" w:hAnsi="Times New Roman"/>
                <w:sz w:val="28"/>
                <w:szCs w:val="28"/>
              </w:rPr>
              <w:t>автоподъезда</w:t>
            </w:r>
            <w:proofErr w:type="spellEnd"/>
            <w:r w:rsidR="00BC5882">
              <w:rPr>
                <w:rFonts w:ascii="Times New Roman" w:hAnsi="Times New Roman"/>
                <w:sz w:val="28"/>
                <w:szCs w:val="28"/>
              </w:rPr>
              <w:t xml:space="preserve"> к магазинам вдоль пешеходной дорожки по ул. Ленина)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EE7E" w14:textId="77777777" w:rsidR="00097801" w:rsidRPr="00596FEA" w:rsidRDefault="00097801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5289F" w14:textId="380CF661" w:rsidR="00097801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BE0C" w14:textId="77777777" w:rsidR="00097801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6855,06</w:t>
            </w:r>
          </w:p>
          <w:p w14:paraId="3A14A12F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4786536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9CF99FD" w14:textId="77777777" w:rsidR="00FB73AE" w:rsidRDefault="00FB73AE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D406432" w14:textId="77777777" w:rsidR="00CD313C" w:rsidRDefault="00CD313C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254353B" w14:textId="0D570666" w:rsidR="00FB73AE" w:rsidRDefault="00AC1324" w:rsidP="00E675D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B3AA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07D6517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59BDF27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7CC8CB2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D3E64FB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DB49C45" w14:textId="77777777" w:rsidR="00CD313C" w:rsidRDefault="00CD313C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738AC743" w14:textId="04DBC78E" w:rsidR="00097801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B4357" w14:textId="7E8346CF" w:rsidR="00097801" w:rsidRDefault="00AC1324" w:rsidP="007F499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31DAD" w14:textId="24F94743" w:rsidR="00097801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2ABF" w14:textId="2CCF3A51" w:rsidR="00097801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10B73F1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BAA" w14:textId="7C7CD9C5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524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5C2F" w14:textId="77B31CE7" w:rsidR="007F499A" w:rsidRPr="00596FEA" w:rsidRDefault="007F499A" w:rsidP="00C014D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локальных сметных расчетов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1A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март, апрель, май, июнь, июль,</w:t>
            </w:r>
          </w:p>
          <w:p w14:paraId="242174E8" w14:textId="61F246DB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B6C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B77" w14:textId="0A96A9C3" w:rsidR="007F499A" w:rsidRPr="00596FEA" w:rsidRDefault="007F499A" w:rsidP="000215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</w:t>
            </w:r>
            <w:r w:rsidR="000215EE">
              <w:rPr>
                <w:rFonts w:ascii="Times New Roman" w:hAnsi="Times New Roman"/>
                <w:sz w:val="28"/>
                <w:szCs w:val="28"/>
              </w:rPr>
              <w:t>5</w:t>
            </w:r>
            <w:r w:rsidRPr="00596F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5C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1C3BEF70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BEBC797" w14:textId="76A3BC9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D05" w14:textId="33C51CB9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EC0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88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C1324" w:rsidRPr="00596FEA" w14:paraId="484B490B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658" w14:textId="0B3E085C" w:rsidR="00AC1324" w:rsidRPr="00596FEA" w:rsidRDefault="00AC1324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AB4A" w14:textId="65D37155" w:rsidR="00AC1324" w:rsidRPr="00596FEA" w:rsidRDefault="00AC1324" w:rsidP="00C014D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040" w14:textId="77777777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CFA" w14:textId="7A508257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5F5D" w14:textId="218F3D50" w:rsidR="00AC1324" w:rsidRPr="00596FEA" w:rsidRDefault="00AC1324" w:rsidP="000215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BF0" w14:textId="77777777" w:rsidR="00CD313C" w:rsidRDefault="00CD313C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46F95B9A" w14:textId="77777777" w:rsidR="00CD313C" w:rsidRDefault="00CD313C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66F943A1" w14:textId="673BEEB2" w:rsidR="00AC1324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752" w14:textId="01411502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39E" w14:textId="0DA38025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2265" w14:textId="4833D689" w:rsidR="00AC1324" w:rsidRPr="00596FEA" w:rsidRDefault="00AC1324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AC1324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660824B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23A" w14:textId="0C949BBE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C13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AF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5D8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DF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C93" w14:textId="38CFA83F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9D8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0FE6B91D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3F4890D5" w14:textId="11764D69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44D0" w14:textId="02846FE4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982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2F83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5DF7E25E" w14:textId="77777777" w:rsidTr="00891FEC">
        <w:trPr>
          <w:trHeight w:val="11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895" w14:textId="501BC1CB" w:rsidR="007F499A" w:rsidRPr="00596FEA" w:rsidRDefault="007F499A" w:rsidP="00A52455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1.</w:t>
            </w:r>
            <w:r w:rsidR="00AC1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94F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32E6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EB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4200" w14:textId="2F8A78A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89E" w14:textId="77777777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2DC540E4" w14:textId="77777777" w:rsidR="00CD313C" w:rsidRDefault="00CD313C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  <w:p w14:paraId="50C9038F" w14:textId="0357341D" w:rsidR="007F499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B7F8" w14:textId="4376F961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60E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BC5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487B0F9B" w14:textId="77777777" w:rsidTr="00891FEC">
        <w:trPr>
          <w:trHeight w:val="133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40BCA" w14:textId="78A12B4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FD7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ремонта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 муниципального района области </w:t>
            </w:r>
          </w:p>
          <w:p w14:paraId="152D9A69" w14:textId="18CD77DB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(по ул. Макаренко, ул. </w:t>
            </w:r>
            <w:proofErr w:type="spell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Ульяны</w:t>
            </w:r>
            <w:proofErr w:type="spell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Громовой, ул. </w:t>
            </w:r>
            <w:proofErr w:type="gramStart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Советская</w:t>
            </w:r>
            <w:proofErr w:type="gramEnd"/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A13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июнь, июль, август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6FE7DB1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</w:p>
          <w:p w14:paraId="5281DCEF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октябрь,</w:t>
            </w:r>
          </w:p>
          <w:p w14:paraId="3CE895A9" w14:textId="044BBD13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850" w14:textId="5955B4F8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FAF" w14:textId="4649C499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CC7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A45836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A676E8" w14:textId="1707EA91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89E" w14:textId="25BE6D0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CD1" w14:textId="1043EC50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89CB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02A82C6E" w14:textId="77777777" w:rsidTr="00891FEC">
        <w:trPr>
          <w:trHeight w:val="154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38E" w14:textId="5B05B05D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7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11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8FD" w14:textId="16F08606" w:rsidR="007F499A" w:rsidRPr="00596FEA" w:rsidRDefault="007F499A" w:rsidP="005A7460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AE5" w14:textId="15689F46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375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8FD478" w14:textId="77777777" w:rsidR="007F499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C682450" w14:textId="77777777" w:rsidR="007B53A1" w:rsidRDefault="007B53A1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E667CAC" w14:textId="69B30716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385" w14:textId="1423BBD9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539" w14:textId="6946B8BE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8B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99A" w:rsidRPr="00596FEA" w14:paraId="095099BC" w14:textId="77777777" w:rsidTr="00891FEC">
        <w:trPr>
          <w:trHeight w:val="1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A7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460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218" w14:textId="17560342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9D5" w14:textId="77777777" w:rsidR="007F499A" w:rsidRPr="00596FE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32D" w14:textId="39EA3A0A" w:rsidR="007F499A" w:rsidRPr="00596FEA" w:rsidRDefault="00AC1324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D313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763" w14:textId="77777777" w:rsidR="007F499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3A03B8" w14:textId="77777777" w:rsidR="007F499A" w:rsidRDefault="007F499A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F9EA14" w14:textId="77777777" w:rsidR="006B7EFB" w:rsidRDefault="006B7EFB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95C66D" w14:textId="77777777" w:rsidR="006B7EFB" w:rsidRDefault="006B7EFB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3E87DB" w14:textId="2A0B9DFE" w:rsidR="007F499A" w:rsidRPr="00596FEA" w:rsidRDefault="008655DC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42C" w14:textId="627FFF49" w:rsidR="007F499A" w:rsidRPr="00596FEA" w:rsidRDefault="008655DC" w:rsidP="00EA6C4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891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B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596FEA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7F499A" w:rsidRPr="00596FEA" w14:paraId="2F1DD636" w14:textId="77777777" w:rsidTr="00891FEC">
        <w:trPr>
          <w:trHeight w:val="466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9B7" w14:textId="0968A66E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годам</w:t>
            </w: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912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18838,7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71E" w14:textId="7F7889FA" w:rsidR="007F499A" w:rsidRPr="00596FEA" w:rsidRDefault="00AC1324" w:rsidP="00E675D8">
            <w:pPr>
              <w:pStyle w:val="afff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21598,8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F54" w14:textId="17A286C4" w:rsidR="007F499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858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E0DB" w14:textId="48ACD788" w:rsidR="007F499A" w:rsidRPr="00596FEA" w:rsidRDefault="007F499A" w:rsidP="00E675D8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655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672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675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BB4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06E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F499A" w:rsidRPr="00596FEA" w14:paraId="1C892447" w14:textId="77777777" w:rsidTr="00891FEC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F9EF9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  <w:p w14:paraId="3A7289A1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8141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0CA" w14:textId="1814A646" w:rsidR="007F499A" w:rsidRPr="00596FEA" w:rsidRDefault="00CD313C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13C">
              <w:rPr>
                <w:rFonts w:ascii="Times New Roman" w:hAnsi="Times New Roman"/>
                <w:b/>
                <w:bCs/>
                <w:sz w:val="28"/>
                <w:szCs w:val="28"/>
              </w:rPr>
              <w:t>79968,4</w:t>
            </w:r>
          </w:p>
        </w:tc>
      </w:tr>
      <w:tr w:rsidR="007F499A" w:rsidRPr="00596FEA" w14:paraId="4F7E18B1" w14:textId="77777777" w:rsidTr="00891FEC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B0A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областного дорожного фонда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16B" w14:textId="77777777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0E7" w14:textId="514F659E" w:rsidR="007F499A" w:rsidRPr="00596FE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9041,3</w:t>
            </w:r>
          </w:p>
        </w:tc>
      </w:tr>
      <w:tr w:rsidR="007F499A" w:rsidRPr="00596FEA" w14:paraId="2E3E2A1B" w14:textId="77777777" w:rsidTr="00891FEC">
        <w:trPr>
          <w:trHeight w:val="7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FF" w14:textId="77777777" w:rsidR="007F499A" w:rsidRPr="00596FEA" w:rsidRDefault="007F499A" w:rsidP="00596FEA">
            <w:pPr>
              <w:pStyle w:val="afff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6FE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9CB" w14:textId="77777777" w:rsidR="007F499A" w:rsidRDefault="007F499A" w:rsidP="00596FEA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395B" w14:textId="65F79A47" w:rsidR="007F499A" w:rsidRPr="00596FEA" w:rsidRDefault="00CD313C" w:rsidP="005E4BE8">
            <w:pPr>
              <w:pStyle w:val="afff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13C">
              <w:rPr>
                <w:rFonts w:ascii="Times New Roman" w:hAnsi="Times New Roman"/>
                <w:b/>
                <w:bCs/>
                <w:sz w:val="28"/>
                <w:szCs w:val="28"/>
              </w:rPr>
              <w:t>70927,1</w:t>
            </w:r>
          </w:p>
        </w:tc>
      </w:tr>
    </w:tbl>
    <w:p w14:paraId="21E223AE" w14:textId="77777777"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14:paraId="7B7F83D4" w14:textId="77777777"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FE3F7F">
      <w:pgSz w:w="16837" w:h="11905" w:orient="landscape"/>
      <w:pgMar w:top="709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B4E4" w14:textId="77777777" w:rsidR="001D0EC4" w:rsidRDefault="001D0EC4" w:rsidP="00E07838">
      <w:r>
        <w:separator/>
      </w:r>
    </w:p>
  </w:endnote>
  <w:endnote w:type="continuationSeparator" w:id="0">
    <w:p w14:paraId="2499E4CA" w14:textId="77777777" w:rsidR="001D0EC4" w:rsidRDefault="001D0EC4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B63D" w14:textId="77777777" w:rsidR="001D0EC4" w:rsidRDefault="001D0EC4" w:rsidP="00E07838">
      <w:r>
        <w:separator/>
      </w:r>
    </w:p>
  </w:footnote>
  <w:footnote w:type="continuationSeparator" w:id="0">
    <w:p w14:paraId="718D4838" w14:textId="77777777" w:rsidR="001D0EC4" w:rsidRDefault="001D0EC4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2390"/>
    <w:rsid w:val="000032A8"/>
    <w:rsid w:val="00004E1F"/>
    <w:rsid w:val="00007639"/>
    <w:rsid w:val="000107C5"/>
    <w:rsid w:val="00015152"/>
    <w:rsid w:val="00017134"/>
    <w:rsid w:val="000215EE"/>
    <w:rsid w:val="00024A76"/>
    <w:rsid w:val="00026848"/>
    <w:rsid w:val="000301C1"/>
    <w:rsid w:val="000301F6"/>
    <w:rsid w:val="0003693F"/>
    <w:rsid w:val="00040328"/>
    <w:rsid w:val="00041844"/>
    <w:rsid w:val="00044DDF"/>
    <w:rsid w:val="00045AF2"/>
    <w:rsid w:val="000479F9"/>
    <w:rsid w:val="00052730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973B9"/>
    <w:rsid w:val="00097801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3C65"/>
    <w:rsid w:val="001448EC"/>
    <w:rsid w:val="00144A3A"/>
    <w:rsid w:val="00146068"/>
    <w:rsid w:val="00151117"/>
    <w:rsid w:val="00153562"/>
    <w:rsid w:val="00153914"/>
    <w:rsid w:val="001563A7"/>
    <w:rsid w:val="001569A7"/>
    <w:rsid w:val="00162EEC"/>
    <w:rsid w:val="00163F1A"/>
    <w:rsid w:val="00167174"/>
    <w:rsid w:val="0017167F"/>
    <w:rsid w:val="001735C0"/>
    <w:rsid w:val="001743B3"/>
    <w:rsid w:val="001755E4"/>
    <w:rsid w:val="0017590C"/>
    <w:rsid w:val="00175F55"/>
    <w:rsid w:val="001769EE"/>
    <w:rsid w:val="0018059A"/>
    <w:rsid w:val="00181562"/>
    <w:rsid w:val="00183422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75F3"/>
    <w:rsid w:val="001C0B1F"/>
    <w:rsid w:val="001C2F08"/>
    <w:rsid w:val="001D0EC4"/>
    <w:rsid w:val="001D24D0"/>
    <w:rsid w:val="001D4F27"/>
    <w:rsid w:val="001D5811"/>
    <w:rsid w:val="001D7E23"/>
    <w:rsid w:val="001E04BB"/>
    <w:rsid w:val="001E0740"/>
    <w:rsid w:val="001E2305"/>
    <w:rsid w:val="001E2BBD"/>
    <w:rsid w:val="001E4032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6192"/>
    <w:rsid w:val="00257676"/>
    <w:rsid w:val="00260D47"/>
    <w:rsid w:val="00261635"/>
    <w:rsid w:val="002631AA"/>
    <w:rsid w:val="002632B6"/>
    <w:rsid w:val="00264A81"/>
    <w:rsid w:val="002659AC"/>
    <w:rsid w:val="002662A6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5C39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D06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65CA5"/>
    <w:rsid w:val="00371AD1"/>
    <w:rsid w:val="00375DBC"/>
    <w:rsid w:val="00376AFF"/>
    <w:rsid w:val="00381B91"/>
    <w:rsid w:val="00390190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1F1A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562D"/>
    <w:rsid w:val="00456072"/>
    <w:rsid w:val="00457267"/>
    <w:rsid w:val="004577EB"/>
    <w:rsid w:val="00461A26"/>
    <w:rsid w:val="00461FEC"/>
    <w:rsid w:val="00463C46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0FF5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6A0D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0A55"/>
    <w:rsid w:val="00535603"/>
    <w:rsid w:val="00544CB1"/>
    <w:rsid w:val="00545AEF"/>
    <w:rsid w:val="0054633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3FB2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E4BE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2CEE"/>
    <w:rsid w:val="00653867"/>
    <w:rsid w:val="006547BF"/>
    <w:rsid w:val="00655C79"/>
    <w:rsid w:val="00656CC7"/>
    <w:rsid w:val="00657656"/>
    <w:rsid w:val="00657D9D"/>
    <w:rsid w:val="0066014C"/>
    <w:rsid w:val="00661FB7"/>
    <w:rsid w:val="006638CC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A7F18"/>
    <w:rsid w:val="006B301D"/>
    <w:rsid w:val="006B450E"/>
    <w:rsid w:val="006B7613"/>
    <w:rsid w:val="006B7EFB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32A6"/>
    <w:rsid w:val="006F60F1"/>
    <w:rsid w:val="00700C1E"/>
    <w:rsid w:val="00706428"/>
    <w:rsid w:val="00710CC8"/>
    <w:rsid w:val="00714A55"/>
    <w:rsid w:val="00715DE1"/>
    <w:rsid w:val="00723F8B"/>
    <w:rsid w:val="00724BC0"/>
    <w:rsid w:val="00725B29"/>
    <w:rsid w:val="00727390"/>
    <w:rsid w:val="00730DA9"/>
    <w:rsid w:val="00732B60"/>
    <w:rsid w:val="00734EFB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3A1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BB8"/>
    <w:rsid w:val="007F0C29"/>
    <w:rsid w:val="007F2611"/>
    <w:rsid w:val="007F483D"/>
    <w:rsid w:val="007F499A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655DC"/>
    <w:rsid w:val="0087040C"/>
    <w:rsid w:val="00874B66"/>
    <w:rsid w:val="00875E1A"/>
    <w:rsid w:val="00885BCD"/>
    <w:rsid w:val="0088629B"/>
    <w:rsid w:val="00886A39"/>
    <w:rsid w:val="00887467"/>
    <w:rsid w:val="00890FDD"/>
    <w:rsid w:val="00891FEC"/>
    <w:rsid w:val="008946B9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556B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44A0"/>
    <w:rsid w:val="009361CE"/>
    <w:rsid w:val="0093782B"/>
    <w:rsid w:val="00937841"/>
    <w:rsid w:val="00937ACE"/>
    <w:rsid w:val="00940B1A"/>
    <w:rsid w:val="00941640"/>
    <w:rsid w:val="009512F5"/>
    <w:rsid w:val="00953963"/>
    <w:rsid w:val="00954C47"/>
    <w:rsid w:val="00960E22"/>
    <w:rsid w:val="00961BC5"/>
    <w:rsid w:val="009663D4"/>
    <w:rsid w:val="00966899"/>
    <w:rsid w:val="009711EC"/>
    <w:rsid w:val="009722D9"/>
    <w:rsid w:val="00972356"/>
    <w:rsid w:val="00973BA7"/>
    <w:rsid w:val="009744D3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A72F4"/>
    <w:rsid w:val="009B32F5"/>
    <w:rsid w:val="009B4E3F"/>
    <w:rsid w:val="009B6836"/>
    <w:rsid w:val="009C28CF"/>
    <w:rsid w:val="009C64C7"/>
    <w:rsid w:val="009C6B31"/>
    <w:rsid w:val="009D15AB"/>
    <w:rsid w:val="009D7351"/>
    <w:rsid w:val="009E1570"/>
    <w:rsid w:val="009E3AB9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837"/>
    <w:rsid w:val="00A17AD6"/>
    <w:rsid w:val="00A22D40"/>
    <w:rsid w:val="00A256DB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455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82B84"/>
    <w:rsid w:val="00A908EF"/>
    <w:rsid w:val="00A94CE9"/>
    <w:rsid w:val="00AA0100"/>
    <w:rsid w:val="00AA2B77"/>
    <w:rsid w:val="00AA3C28"/>
    <w:rsid w:val="00AB0D7E"/>
    <w:rsid w:val="00AB3238"/>
    <w:rsid w:val="00AB3EC7"/>
    <w:rsid w:val="00AB4700"/>
    <w:rsid w:val="00AC0DD4"/>
    <w:rsid w:val="00AC1324"/>
    <w:rsid w:val="00AC5823"/>
    <w:rsid w:val="00AC595F"/>
    <w:rsid w:val="00AC5CB6"/>
    <w:rsid w:val="00AC7690"/>
    <w:rsid w:val="00AD2AE2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3E5E"/>
    <w:rsid w:val="00B23F8E"/>
    <w:rsid w:val="00B2581F"/>
    <w:rsid w:val="00B26D24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5882"/>
    <w:rsid w:val="00BC7267"/>
    <w:rsid w:val="00BD16A6"/>
    <w:rsid w:val="00BD4E3E"/>
    <w:rsid w:val="00BD5779"/>
    <w:rsid w:val="00BD7511"/>
    <w:rsid w:val="00BD7520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14DA"/>
    <w:rsid w:val="00C0448F"/>
    <w:rsid w:val="00C0626F"/>
    <w:rsid w:val="00C1005E"/>
    <w:rsid w:val="00C120B5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36BE3"/>
    <w:rsid w:val="00C41C05"/>
    <w:rsid w:val="00C41EB7"/>
    <w:rsid w:val="00C46662"/>
    <w:rsid w:val="00C50ECD"/>
    <w:rsid w:val="00C527B0"/>
    <w:rsid w:val="00C535CF"/>
    <w:rsid w:val="00C53637"/>
    <w:rsid w:val="00C545CF"/>
    <w:rsid w:val="00C54A27"/>
    <w:rsid w:val="00C651A3"/>
    <w:rsid w:val="00C73B99"/>
    <w:rsid w:val="00C82774"/>
    <w:rsid w:val="00C827EE"/>
    <w:rsid w:val="00C92DD8"/>
    <w:rsid w:val="00C931D0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1356"/>
    <w:rsid w:val="00CD24BA"/>
    <w:rsid w:val="00CD313C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689C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0CC8"/>
    <w:rsid w:val="00DB37C4"/>
    <w:rsid w:val="00DB6903"/>
    <w:rsid w:val="00DB72FC"/>
    <w:rsid w:val="00DC1EF8"/>
    <w:rsid w:val="00DC3056"/>
    <w:rsid w:val="00DC538B"/>
    <w:rsid w:val="00DC7326"/>
    <w:rsid w:val="00DC7BE0"/>
    <w:rsid w:val="00DD0C15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0579"/>
    <w:rsid w:val="00E24C65"/>
    <w:rsid w:val="00E361D7"/>
    <w:rsid w:val="00E425F0"/>
    <w:rsid w:val="00E44102"/>
    <w:rsid w:val="00E51C59"/>
    <w:rsid w:val="00E52B57"/>
    <w:rsid w:val="00E5428D"/>
    <w:rsid w:val="00E575CE"/>
    <w:rsid w:val="00E616AC"/>
    <w:rsid w:val="00E6548E"/>
    <w:rsid w:val="00E667FC"/>
    <w:rsid w:val="00E675D8"/>
    <w:rsid w:val="00E70718"/>
    <w:rsid w:val="00E74CCB"/>
    <w:rsid w:val="00E764F4"/>
    <w:rsid w:val="00E81BAC"/>
    <w:rsid w:val="00E82DC4"/>
    <w:rsid w:val="00E834C7"/>
    <w:rsid w:val="00E838A3"/>
    <w:rsid w:val="00E91A00"/>
    <w:rsid w:val="00E91AD3"/>
    <w:rsid w:val="00E92F4C"/>
    <w:rsid w:val="00E92FC2"/>
    <w:rsid w:val="00E9321A"/>
    <w:rsid w:val="00E94E4C"/>
    <w:rsid w:val="00E96CC5"/>
    <w:rsid w:val="00E97565"/>
    <w:rsid w:val="00EA04C2"/>
    <w:rsid w:val="00EA0BF6"/>
    <w:rsid w:val="00EA1FEC"/>
    <w:rsid w:val="00EA29E1"/>
    <w:rsid w:val="00EA3A90"/>
    <w:rsid w:val="00EA43AC"/>
    <w:rsid w:val="00EA6C4A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15C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279D9"/>
    <w:rsid w:val="00F33709"/>
    <w:rsid w:val="00F358C0"/>
    <w:rsid w:val="00F36629"/>
    <w:rsid w:val="00F374A9"/>
    <w:rsid w:val="00F4109B"/>
    <w:rsid w:val="00F458A7"/>
    <w:rsid w:val="00F46786"/>
    <w:rsid w:val="00F5095F"/>
    <w:rsid w:val="00F53303"/>
    <w:rsid w:val="00F56737"/>
    <w:rsid w:val="00F727BE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0B84"/>
    <w:rsid w:val="00FB3922"/>
    <w:rsid w:val="00FB565A"/>
    <w:rsid w:val="00FB649B"/>
    <w:rsid w:val="00FB73AE"/>
    <w:rsid w:val="00FC3127"/>
    <w:rsid w:val="00FC4E3D"/>
    <w:rsid w:val="00FC58E5"/>
    <w:rsid w:val="00FC5E8C"/>
    <w:rsid w:val="00FC7C62"/>
    <w:rsid w:val="00FD5665"/>
    <w:rsid w:val="00FE3D7F"/>
    <w:rsid w:val="00FE3F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mSpAfVp15WYbCqaQKx3W+7urO33S+bqu/a8oC6M37Is=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JH8CyWZY0AF7+sOjBwlKzSSMPW/JGCR5HbtMY39y+CE=</DigestValue>
    </Reference>
  </SignedInfo>
  <SignatureValue>aTpDRERVo/ECAXQKJOFNEJpR2FWSSeUXIL6w7OJBnw0poBYPqpZ0FogVzk5priY5
IiXJ9ErHRYv+oOQayQN7Ng==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TcRQlddOiS136SuIntZEtoXvj4LUGH6a6/IWYlEZ6DA=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+waW8UfCY6sfF6US0bfcgBev8OkTmkSkSwc1s2HkQV4=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HyxJdM9ru9bVrK9BjQWyUaWpk2RuVDpyG6BS7qOUV1M=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fGpDDlm8st84PHt2/hJyFigKLakEigL8nKaEc0efJiI=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o0Bt8sPPkSfnkYjUt2XCsp8FxQnueoCuKF/hEiw9rS0=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t1+3I60ySdwIQ8/mMFMBiOXhaK/VddduMDjwRQQ78HI=</DigestValue>
      </Reference>
      <Reference URI="/word/styles.xml?ContentType=application/vnd.openxmlformats-officedocument.wordprocessingml.styles+xml">
        <DigestMethod Algorithm="http://www.w3.org/2001/04/xmldsig-more#gostr34112012-256"/>
        <DigestValue>L2P3tpuPN/B2lQdqRUOOwX32WKoGCd4/hLLUET7iSOQ=</DigestValue>
      </Reference>
      <Reference URI="/word/stylesWithEffects.xml?ContentType=application/vnd.ms-word.stylesWithEffects+xml">
        <DigestMethod Algorithm="http://www.w3.org/2001/04/xmldsig-more#gostr34112012-256"/>
        <DigestValue>QDUYupHR3ImyNnXhLaPfSYmcYre1gm6i0gc69qDk8qA=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dhNINxJUYCfJrJupFmNRyI83OjQAZpmbHFbza2m/dBU=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2022-01-11T11:32:35Z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2022-01-11T11:32:35Z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964B-D37C-4FDE-8559-AD7E0CE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2021-12-28T12:27:00Z</cp:lastPrinted>
  <dcterms:created xsi:type="dcterms:W3CDTF">2021-12-28T12:13:00Z</dcterms:created>
  <dcterms:modified xsi:type="dcterms:W3CDTF">2021-12-28T12:30:00Z</dcterms:modified>
</cp:coreProperties>
</file>