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AD1D8F" w:rsidP="001013B5">
      <w:pPr>
        <w:ind w:firstLine="0"/>
        <w:jc w:val="center"/>
        <w:rPr>
          <w:sz w:val="16"/>
        </w:rPr>
      </w:pPr>
      <w:r w:rsidRPr="00AD1D8F">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1013B5">
      <w:pPr>
        <w:ind w:firstLine="0"/>
        <w:jc w:val="center"/>
        <w:rPr>
          <w:b/>
          <w:szCs w:val="28"/>
        </w:rPr>
      </w:pPr>
    </w:p>
    <w:p w:rsidR="00C86049" w:rsidRPr="005C3E76" w:rsidRDefault="00C86049" w:rsidP="001013B5">
      <w:pPr>
        <w:ind w:firstLine="0"/>
        <w:jc w:val="center"/>
        <w:rPr>
          <w:b/>
          <w:sz w:val="24"/>
          <w:szCs w:val="24"/>
        </w:rPr>
      </w:pPr>
      <w:r w:rsidRPr="005C3E76">
        <w:rPr>
          <w:b/>
          <w:sz w:val="24"/>
          <w:szCs w:val="24"/>
        </w:rPr>
        <w:t>АДМИНИСТРАЦИЯ</w:t>
      </w:r>
    </w:p>
    <w:p w:rsidR="00C86049" w:rsidRPr="005C3E76" w:rsidRDefault="00C86049" w:rsidP="001013B5">
      <w:pPr>
        <w:ind w:firstLine="0"/>
        <w:jc w:val="center"/>
        <w:rPr>
          <w:b/>
          <w:sz w:val="24"/>
          <w:szCs w:val="24"/>
        </w:rPr>
      </w:pPr>
      <w:r w:rsidRPr="005C3E76">
        <w:rPr>
          <w:b/>
          <w:sz w:val="24"/>
          <w:szCs w:val="24"/>
        </w:rPr>
        <w:t>ТУРКОВСКОГО МУНИЦИПАЛЬНОГО РАЙОНА</w:t>
      </w:r>
    </w:p>
    <w:p w:rsidR="00C86049" w:rsidRPr="005C3E76" w:rsidRDefault="00C86049" w:rsidP="001013B5">
      <w:pPr>
        <w:ind w:firstLine="0"/>
        <w:jc w:val="center"/>
        <w:rPr>
          <w:b/>
          <w:sz w:val="24"/>
          <w:szCs w:val="24"/>
        </w:rPr>
      </w:pPr>
      <w:r w:rsidRPr="005C3E76">
        <w:rPr>
          <w:b/>
          <w:sz w:val="24"/>
          <w:szCs w:val="24"/>
        </w:rPr>
        <w:t>САРАТОВСКОЙ ОБЛАСТИ</w:t>
      </w:r>
    </w:p>
    <w:p w:rsidR="00C86049" w:rsidRPr="005C3E76" w:rsidRDefault="00C86049" w:rsidP="001013B5">
      <w:pPr>
        <w:widowControl w:val="0"/>
        <w:ind w:firstLine="0"/>
        <w:jc w:val="center"/>
        <w:outlineLvl w:val="1"/>
        <w:rPr>
          <w:b/>
          <w:bCs/>
          <w:iCs/>
          <w:szCs w:val="28"/>
        </w:rPr>
      </w:pPr>
    </w:p>
    <w:p w:rsidR="00C86049" w:rsidRPr="001013B5" w:rsidRDefault="00C86049" w:rsidP="001013B5">
      <w:pPr>
        <w:widowControl w:val="0"/>
        <w:ind w:firstLine="0"/>
        <w:jc w:val="center"/>
        <w:outlineLvl w:val="1"/>
        <w:rPr>
          <w:b/>
          <w:bCs/>
          <w:iCs/>
          <w:sz w:val="32"/>
          <w:szCs w:val="32"/>
        </w:rPr>
      </w:pPr>
      <w:r w:rsidRPr="001013B5">
        <w:rPr>
          <w:b/>
          <w:bCs/>
          <w:iCs/>
          <w:sz w:val="32"/>
          <w:szCs w:val="32"/>
        </w:rPr>
        <w:t>ПОСТАНОВЛЕНИЕ</w:t>
      </w:r>
    </w:p>
    <w:p w:rsidR="00C86049" w:rsidRPr="005C3E76" w:rsidRDefault="00C86049" w:rsidP="001013B5">
      <w:pPr>
        <w:widowControl w:val="0"/>
        <w:ind w:firstLine="0"/>
        <w:jc w:val="center"/>
        <w:outlineLvl w:val="1"/>
        <w:rPr>
          <w:b/>
          <w:bCs/>
          <w:iCs/>
          <w:szCs w:val="28"/>
        </w:rPr>
      </w:pPr>
    </w:p>
    <w:p w:rsidR="00C83ADD" w:rsidRPr="005C3E76" w:rsidRDefault="00C86049" w:rsidP="001013B5">
      <w:pPr>
        <w:widowControl w:val="0"/>
        <w:ind w:firstLine="0"/>
        <w:rPr>
          <w:szCs w:val="28"/>
        </w:rPr>
      </w:pPr>
      <w:r w:rsidRPr="005C3E76">
        <w:rPr>
          <w:szCs w:val="28"/>
        </w:rPr>
        <w:t xml:space="preserve">От </w:t>
      </w:r>
      <w:r w:rsidR="001013B5">
        <w:rPr>
          <w:szCs w:val="28"/>
        </w:rPr>
        <w:t xml:space="preserve"> 22</w:t>
      </w:r>
      <w:r w:rsidRPr="005C3E76">
        <w:rPr>
          <w:szCs w:val="28"/>
        </w:rPr>
        <w:t>.</w:t>
      </w:r>
      <w:r w:rsidR="001013B5">
        <w:rPr>
          <w:szCs w:val="28"/>
        </w:rPr>
        <w:t>06.2015</w:t>
      </w:r>
      <w:r w:rsidRPr="005C3E76">
        <w:rPr>
          <w:szCs w:val="28"/>
        </w:rPr>
        <w:t xml:space="preserve"> г. № </w:t>
      </w:r>
      <w:r w:rsidR="001013B5">
        <w:rPr>
          <w:szCs w:val="28"/>
        </w:rPr>
        <w:t xml:space="preserve"> 200</w:t>
      </w:r>
    </w:p>
    <w:p w:rsidR="00CC34E4" w:rsidRPr="005C3E76" w:rsidRDefault="00CC34E4" w:rsidP="00CC34E4">
      <w:pPr>
        <w:widowControl w:val="0"/>
        <w:rPr>
          <w:szCs w:val="28"/>
        </w:rPr>
      </w:pPr>
    </w:p>
    <w:p w:rsidR="00C86049" w:rsidRPr="005C3E76" w:rsidRDefault="00CC34E4" w:rsidP="002C1200">
      <w:pPr>
        <w:ind w:right="3970" w:firstLine="0"/>
        <w:jc w:val="left"/>
        <w:rPr>
          <w:b/>
        </w:rPr>
      </w:pPr>
      <w:r w:rsidRPr="005C3E76">
        <w:rPr>
          <w:b/>
        </w:rPr>
        <w:t>Об утверждении админи</w:t>
      </w:r>
      <w:r w:rsidR="007E30F8">
        <w:rPr>
          <w:b/>
        </w:rPr>
        <w:t>стративного регламента по предоставл</w:t>
      </w:r>
      <w:r w:rsidRPr="005C3E76">
        <w:rPr>
          <w:b/>
        </w:rPr>
        <w:t>ению муниципальной услуги «</w:t>
      </w:r>
      <w:r w:rsidR="0083303F" w:rsidRPr="0083303F">
        <w:rPr>
          <w:b/>
          <w:bCs/>
        </w:rPr>
        <w:t>Выдача акта приёмочной комиссии о завершении переустройства и (или) перепланировки жилого помещения</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83303F" w:rsidRPr="0083303F">
        <w:rPr>
          <w:bCs/>
          <w:szCs w:val="28"/>
        </w:rPr>
        <w:t>Выдача акта приёмочной комиссии о завершении переустройства и (или) перепланировки жилого помещения</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391E86" w:rsidP="00D634FA">
      <w:pPr>
        <w:widowControl w:val="0"/>
        <w:rPr>
          <w:szCs w:val="28"/>
        </w:rPr>
      </w:pPr>
      <w:r w:rsidRPr="005C3E76">
        <w:rPr>
          <w:szCs w:val="28"/>
        </w:rPr>
        <w:t>3</w:t>
      </w:r>
      <w:r w:rsidR="00D90E70" w:rsidRPr="005C3E76">
        <w:rPr>
          <w:szCs w:val="28"/>
        </w:rPr>
        <w:t>. Настоящее постановление вступает в силу после его официального опубликования.</w:t>
      </w:r>
    </w:p>
    <w:p w:rsidR="004D7AA4" w:rsidRDefault="004D7AA4" w:rsidP="004D7AA4">
      <w:pPr>
        <w:pStyle w:val="a3"/>
        <w:tabs>
          <w:tab w:val="left" w:pos="708"/>
        </w:tabs>
        <w:rPr>
          <w:szCs w:val="28"/>
        </w:rPr>
      </w:pPr>
    </w:p>
    <w:p w:rsidR="003A4517" w:rsidRDefault="003A4517" w:rsidP="004D7AA4">
      <w:pPr>
        <w:pStyle w:val="a3"/>
        <w:tabs>
          <w:tab w:val="left" w:pos="708"/>
        </w:tabs>
        <w:rPr>
          <w:szCs w:val="28"/>
        </w:rPr>
      </w:pPr>
    </w:p>
    <w:p w:rsidR="003A4517" w:rsidRDefault="003A4517" w:rsidP="004D7AA4">
      <w:pPr>
        <w:pStyle w:val="a3"/>
        <w:tabs>
          <w:tab w:val="left" w:pos="708"/>
        </w:tabs>
        <w:rPr>
          <w:szCs w:val="28"/>
        </w:rPr>
      </w:pPr>
    </w:p>
    <w:p w:rsidR="003A4517" w:rsidRPr="005C3E76" w:rsidRDefault="003A4517"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1013B5" w:rsidP="001013B5">
      <w:pPr>
        <w:ind w:left="4536" w:firstLine="0"/>
        <w:rPr>
          <w:szCs w:val="28"/>
        </w:rPr>
      </w:pPr>
      <w:r>
        <w:rPr>
          <w:szCs w:val="28"/>
        </w:rPr>
        <w:lastRenderedPageBreak/>
        <w:t xml:space="preserve">Приложение </w:t>
      </w:r>
      <w:r w:rsidR="00A249A1" w:rsidRPr="005C3E76">
        <w:rPr>
          <w:szCs w:val="28"/>
        </w:rPr>
        <w:t xml:space="preserve">к постановлению </w:t>
      </w:r>
      <w:r w:rsidR="0079522C" w:rsidRPr="005C3E76">
        <w:rPr>
          <w:szCs w:val="28"/>
        </w:rPr>
        <w:t>администрации муниципального</w:t>
      </w:r>
      <w:r>
        <w:rPr>
          <w:szCs w:val="28"/>
        </w:rPr>
        <w:t xml:space="preserve"> </w:t>
      </w:r>
      <w:r w:rsidR="00A249A1" w:rsidRPr="005C3E76">
        <w:rPr>
          <w:szCs w:val="28"/>
        </w:rPr>
        <w:t>района от</w:t>
      </w:r>
      <w:r w:rsidR="001900ED" w:rsidRPr="005C3E76">
        <w:rPr>
          <w:szCs w:val="28"/>
        </w:rPr>
        <w:t xml:space="preserve"> </w:t>
      </w:r>
      <w:r>
        <w:rPr>
          <w:szCs w:val="28"/>
        </w:rPr>
        <w:t>22.06.2015 г. № 200</w:t>
      </w:r>
    </w:p>
    <w:p w:rsidR="00A249A1" w:rsidRPr="005C3E76" w:rsidRDefault="00A249A1" w:rsidP="00A249A1">
      <w:pPr>
        <w:rPr>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A249A1" w:rsidRPr="0083303F" w:rsidRDefault="0079522C" w:rsidP="0079522C">
      <w:pPr>
        <w:jc w:val="center"/>
        <w:rPr>
          <w:b/>
          <w:bCs/>
          <w:szCs w:val="28"/>
        </w:rPr>
      </w:pPr>
      <w:r w:rsidRPr="0083303F">
        <w:rPr>
          <w:b/>
          <w:szCs w:val="28"/>
        </w:rPr>
        <w:t xml:space="preserve">по предоставлению </w:t>
      </w:r>
      <w:r w:rsidR="00A249A1" w:rsidRPr="0083303F">
        <w:rPr>
          <w:b/>
          <w:szCs w:val="28"/>
        </w:rPr>
        <w:t xml:space="preserve">муниципальной услуги </w:t>
      </w:r>
      <w:r w:rsidR="00A249A1" w:rsidRPr="0083303F">
        <w:rPr>
          <w:b/>
          <w:bCs/>
          <w:szCs w:val="28"/>
        </w:rPr>
        <w:t>«</w:t>
      </w:r>
      <w:r w:rsidR="0083303F" w:rsidRPr="0083303F">
        <w:rPr>
          <w:b/>
          <w:bCs/>
          <w:szCs w:val="28"/>
        </w:rPr>
        <w:t>Выдача акта приёмочной комиссии о завершении переустройства и (или) перепланировки жилого помещения</w:t>
      </w:r>
      <w:r w:rsidR="00A249A1" w:rsidRPr="0083303F">
        <w:rPr>
          <w:b/>
          <w:bCs/>
          <w:szCs w:val="28"/>
        </w:rPr>
        <w:t>»</w:t>
      </w:r>
    </w:p>
    <w:p w:rsidR="00A249A1" w:rsidRPr="005C3E76" w:rsidRDefault="00A249A1" w:rsidP="00A249A1">
      <w:pPr>
        <w:jc w:val="center"/>
        <w:rPr>
          <w:b/>
          <w:szCs w:val="28"/>
        </w:rPr>
      </w:pPr>
    </w:p>
    <w:p w:rsidR="00A249A1" w:rsidRPr="005C3E76" w:rsidRDefault="001013B5" w:rsidP="001013B5">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w:t>
      </w:r>
      <w:r w:rsidR="007E30F8">
        <w:rPr>
          <w:rFonts w:cs="Tahoma"/>
          <w:szCs w:val="28"/>
        </w:rPr>
        <w:t xml:space="preserve"> по предоставлению</w:t>
      </w:r>
      <w:r w:rsidRPr="005C3E76">
        <w:rPr>
          <w:rFonts w:cs="Tahoma"/>
          <w:szCs w:val="28"/>
        </w:rPr>
        <w:t xml:space="preserve"> муниципальной услуги «</w:t>
      </w:r>
      <w:r w:rsidR="0083303F" w:rsidRPr="0083303F">
        <w:rPr>
          <w:bCs/>
          <w:szCs w:val="28"/>
        </w:rPr>
        <w:t>Выдача акта приёмочной комиссии о завершении переустройства и (или) перепланировки жилого помещения</w:t>
      </w:r>
      <w:r w:rsidRPr="005C3E76">
        <w:rPr>
          <w:rFonts w:cs="Tahoma"/>
          <w:szCs w:val="28"/>
        </w:rPr>
        <w:t xml:space="preserve">» (далее — </w:t>
      </w:r>
      <w:r w:rsidR="00064AB8">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83303F" w:rsidRPr="0083303F" w:rsidRDefault="0083303F" w:rsidP="0083303F">
      <w:pPr>
        <w:spacing w:after="100" w:afterAutospacing="1"/>
        <w:rPr>
          <w:rFonts w:cs="Tahoma"/>
          <w:szCs w:val="28"/>
        </w:rPr>
      </w:pPr>
      <w:r w:rsidRPr="0083303F">
        <w:rPr>
          <w:rFonts w:cs="Tahoma"/>
          <w:szCs w:val="28"/>
        </w:rPr>
        <w:t>Заявителями муниципальной услуги являются физические и юридические лица, завершившие согласованное переустройство и (или) перепланировку жилого помещения, правообладателями которого являются (далее - заявители).</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84579D">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6314AB">
        <w:rPr>
          <w:szCs w:val="28"/>
        </w:rPr>
        <w:t>.</w:t>
      </w:r>
    </w:p>
    <w:p w:rsidR="006C5AFC" w:rsidRPr="005C3E76" w:rsidRDefault="006C5AFC" w:rsidP="006C5AFC">
      <w:pPr>
        <w:spacing w:after="100" w:afterAutospacing="1"/>
        <w:rPr>
          <w:szCs w:val="28"/>
        </w:rPr>
      </w:pPr>
      <w:r w:rsidRPr="005C3E76">
        <w:rPr>
          <w:szCs w:val="28"/>
        </w:rPr>
        <w:lastRenderedPageBreak/>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E44A9F" w:rsidRPr="0083303F">
        <w:rPr>
          <w:bCs/>
          <w:szCs w:val="28"/>
        </w:rPr>
        <w:t>Выдача акта приёмочной комиссии о завершении переустройства и (или) перепланировки жилого помещения</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84579D" w:rsidRPr="005C3E76">
        <w:rPr>
          <w:szCs w:val="28"/>
        </w:rPr>
        <w:t>администрации Турковского муниципального района</w:t>
      </w:r>
      <w:r w:rsidR="0084579D" w:rsidRPr="005C3E76">
        <w:t xml:space="preserve">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FF45C5" w:rsidRPr="00FF45C5" w:rsidRDefault="00FF45C5" w:rsidP="00FF45C5">
      <w:r w:rsidRPr="00FF45C5">
        <w:t>Результатом предоставления муниципальной услуги является выдача акта приёмочной комиссии</w:t>
      </w:r>
      <w:r w:rsidR="0084579D">
        <w:t>.</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Жилищным кодексом Российской Федерации от 29 декабря 2004 г. №188-ФЗ (первоначальный текст опубликован в официальных изданиях «Российс</w:t>
      </w:r>
      <w:r w:rsidR="004B3355">
        <w:t>кая газета» от 12 января 2005 года</w:t>
      </w:r>
      <w:r w:rsidRPr="005C3E76">
        <w:t xml:space="preserve"> №</w:t>
      </w:r>
      <w:r w:rsidR="004B3355">
        <w:t xml:space="preserve"> </w:t>
      </w:r>
      <w:r w:rsidRPr="005C3E76">
        <w:t>1, «Парламентс</w:t>
      </w:r>
      <w:r w:rsidR="004B3355">
        <w:t>кая газета» от 15 января 2005 года</w:t>
      </w:r>
      <w:r w:rsidRPr="005C3E76">
        <w:t xml:space="preserve"> №</w:t>
      </w:r>
      <w:r w:rsidR="004B3355">
        <w:t xml:space="preserve"> </w:t>
      </w:r>
      <w:r w:rsidRPr="005C3E76">
        <w:t>7-8, «Собрание законодательства Российско</w:t>
      </w:r>
      <w:r w:rsidR="004B3355">
        <w:t>й Федерации» от 3 января 2005 года</w:t>
      </w:r>
      <w:r w:rsidRPr="005C3E76">
        <w:t xml:space="preserve"> №</w:t>
      </w:r>
      <w:r w:rsidR="004B3355">
        <w:t xml:space="preserve"> </w:t>
      </w:r>
      <w:r w:rsidRPr="005C3E76">
        <w:t>1 (часть I) ст. 14);</w:t>
      </w:r>
    </w:p>
    <w:p w:rsidR="00310CBA" w:rsidRPr="005C3E76" w:rsidRDefault="00310CBA" w:rsidP="004D1C3B">
      <w:r w:rsidRPr="005C3E76">
        <w:t>- Фед</w:t>
      </w:r>
      <w:r w:rsidR="004B3355">
        <w:t>еральным законом от 2 мая 2006 года</w:t>
      </w:r>
      <w:r w:rsidRPr="005C3E76">
        <w:t xml:space="preserve"> №</w:t>
      </w:r>
      <w:r w:rsidR="004B3355">
        <w:t xml:space="preserve"> </w:t>
      </w:r>
      <w:r w:rsidRPr="005C3E76">
        <w:t xml:space="preserve">59-ФЗ «О порядке рассмотрения обращений граждан Российской Федерации» (текст опубликован </w:t>
      </w:r>
      <w:r w:rsidRPr="005C3E76">
        <w:lastRenderedPageBreak/>
        <w:t>в Собрании законодательства Р</w:t>
      </w:r>
      <w:r w:rsidR="004B3355">
        <w:t>оссийской Федерации 8 мая 2006 года</w:t>
      </w:r>
      <w:r w:rsidRPr="005C3E76">
        <w:t xml:space="preserve"> №</w:t>
      </w:r>
      <w:r w:rsidR="004B3355">
        <w:t xml:space="preserve"> </w:t>
      </w:r>
      <w:r w:rsidRPr="005C3E76">
        <w:t>19, ст.2060);</w:t>
      </w:r>
    </w:p>
    <w:p w:rsidR="00310CBA" w:rsidRPr="005C3E76" w:rsidRDefault="00310CBA" w:rsidP="004D1C3B">
      <w:r w:rsidRPr="005C3E76">
        <w:t>- Федер</w:t>
      </w:r>
      <w:r w:rsidR="004B3355">
        <w:t>альным законом от 27 июля 2006 года</w:t>
      </w:r>
      <w:r w:rsidRPr="005C3E76">
        <w:t xml:space="preserve"> №152-ФЗ «О персональных данных» (текст опубликован в изданиях «Российская газета» от 29 и</w:t>
      </w:r>
      <w:r w:rsidR="004B3355">
        <w:t>юля 2006 года</w:t>
      </w:r>
      <w:r w:rsidRPr="005C3E76">
        <w:t xml:space="preserve"> №</w:t>
      </w:r>
      <w:r w:rsidR="004B3355">
        <w:t xml:space="preserve"> </w:t>
      </w:r>
      <w:r w:rsidRPr="005C3E76">
        <w:t>165, «Собрание законодательства Российс</w:t>
      </w:r>
      <w:r w:rsidR="004B3355">
        <w:t>кой Федерации» от 31 июля 2006 года</w:t>
      </w:r>
      <w:r w:rsidRPr="005C3E76">
        <w:t xml:space="preserve"> №</w:t>
      </w:r>
      <w:r w:rsidR="004B3355">
        <w:t xml:space="preserve"> </w:t>
      </w:r>
      <w:r w:rsidRPr="005C3E76">
        <w:t>31 (1 ч.), ст. 3451, «Парламент</w:t>
      </w:r>
      <w:r w:rsidR="004B3355">
        <w:t>ская газета» от 3 августа 2006 года</w:t>
      </w:r>
      <w:r w:rsidRPr="005C3E76">
        <w:t xml:space="preserve"> №</w:t>
      </w:r>
      <w:r w:rsidR="004B3355">
        <w:t xml:space="preserve"> </w:t>
      </w:r>
      <w:r w:rsidRPr="005C3E76">
        <w:t>126-127);</w:t>
      </w:r>
    </w:p>
    <w:p w:rsidR="00310CBA" w:rsidRPr="005C3E76" w:rsidRDefault="00310CBA" w:rsidP="004D1C3B">
      <w:r w:rsidRPr="005C3E76">
        <w:t>- Федер</w:t>
      </w:r>
      <w:r w:rsidR="004B3355">
        <w:t>альным законом от 27 июля 2010 года</w:t>
      </w:r>
      <w:r w:rsidRPr="005C3E76">
        <w:t xml:space="preserve"> №</w:t>
      </w:r>
      <w:r w:rsidR="004B3355">
        <w:t xml:space="preserve"> </w:t>
      </w:r>
      <w:r w:rsidRPr="005C3E76">
        <w:t>210-ФЗ «Об организации предоставления государственных и муниципальных услуг» (первоначальный текст документа опубликован в изданиях «Росс</w:t>
      </w:r>
      <w:r w:rsidR="004B3355">
        <w:t>ийская газета» от 30 июля 2010 года</w:t>
      </w:r>
      <w:r w:rsidRPr="005C3E76">
        <w:t xml:space="preserve"> №</w:t>
      </w:r>
      <w:r w:rsidR="004B3355">
        <w:t xml:space="preserve"> </w:t>
      </w:r>
      <w:r w:rsidRPr="005C3E76">
        <w:t>168, «Собрание законодательства Российско</w:t>
      </w:r>
      <w:r w:rsidR="004B3355">
        <w:t>й Федерации» от 2 августа 2010 года</w:t>
      </w:r>
      <w:r w:rsidRPr="005C3E76">
        <w:t xml:space="preserve"> №</w:t>
      </w:r>
      <w:r w:rsidR="004B3355">
        <w:t xml:space="preserve"> </w:t>
      </w:r>
      <w:r w:rsidRPr="005C3E76">
        <w:t>31);</w:t>
      </w:r>
    </w:p>
    <w:p w:rsidR="00507192" w:rsidRPr="005C3E76" w:rsidRDefault="005F538E" w:rsidP="004D1C3B">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6F9" w:rsidRDefault="004D1C3B" w:rsidP="002576F9">
      <w:r w:rsidRPr="005C3E76">
        <w:t xml:space="preserve">2.6.1. </w:t>
      </w:r>
      <w:r w:rsidR="002576F9">
        <w:t>Заявители представляют в управление заявление о выдаче акта приёмочной комиссии о завершении переустройства и (или) перепланировки жилого помещения (приложение №1 к настоящему административному регламенту).</w:t>
      </w:r>
    </w:p>
    <w:p w:rsidR="002576F9" w:rsidRDefault="002576F9" w:rsidP="002576F9">
      <w:r>
        <w:t>К заявлению о выдаче акта приёмочной комиссии о завершении переустройства и (или) перепланировки жилого помещения прилагаются копии следующих документов:</w:t>
      </w:r>
    </w:p>
    <w:p w:rsidR="002576F9" w:rsidRDefault="002576F9" w:rsidP="002576F9">
      <w:r>
        <w:t>1. Правоустанавливающие документы на переустроенное и (или) перепланированное жилое помещение.</w:t>
      </w:r>
    </w:p>
    <w:p w:rsidR="002576F9" w:rsidRDefault="002576F9" w:rsidP="002576F9">
      <w:r>
        <w:t>2. Постановление администрации муниципального района о согласовании переустройства и (или) перепланировки жилого помещения.</w:t>
      </w:r>
    </w:p>
    <w:p w:rsidR="002576F9" w:rsidRDefault="002576F9" w:rsidP="002576F9">
      <w:r>
        <w:t>3. Подготовленный и оформленный в установленном порядке проект переустройства и (или) перепланировки жилого помещения переустраиваемого и (или) перепланируемого жилого помещения.</w:t>
      </w:r>
    </w:p>
    <w:p w:rsidR="002576F9" w:rsidRDefault="002576F9" w:rsidP="002576F9">
      <w:r>
        <w:t>4. Технический паспорт переустраиваемого и (или) перепланируемого жилого помещения после проведения переустройства и (или) перепланировки жилого помещения.</w:t>
      </w:r>
    </w:p>
    <w:p w:rsidR="00DB0E0A" w:rsidRPr="00DB0E0A" w:rsidRDefault="00AB5951" w:rsidP="00DB0E0A">
      <w:pPr>
        <w:rPr>
          <w:rFonts w:eastAsia="Arial CYR"/>
        </w:rPr>
      </w:pPr>
      <w:r w:rsidRPr="005C3E76">
        <w:rPr>
          <w:rFonts w:eastAsia="Arial CYR"/>
        </w:rPr>
        <w:t>2.6.</w:t>
      </w:r>
      <w:r w:rsidR="004D1C3B" w:rsidRPr="005C3E76">
        <w:rPr>
          <w:rFonts w:eastAsia="Arial CYR"/>
        </w:rPr>
        <w:t>2</w:t>
      </w:r>
      <w:r w:rsidRPr="005C3E76">
        <w:rPr>
          <w:rFonts w:eastAsia="Arial CYR"/>
        </w:rPr>
        <w:t xml:space="preserve">. </w:t>
      </w:r>
      <w:r w:rsidR="00DB0E0A" w:rsidRPr="00DB0E0A">
        <w:rPr>
          <w:rFonts w:eastAsia="Arial CYR"/>
        </w:rPr>
        <w:t>Заявитель вправе не представлять документы, предусмотренны</w:t>
      </w:r>
      <w:r w:rsidR="00DB0E0A">
        <w:rPr>
          <w:rFonts w:eastAsia="Arial CYR"/>
        </w:rPr>
        <w:t xml:space="preserve">е подпунктами 1, 2, 3, 4 пункта </w:t>
      </w:r>
      <w:r w:rsidR="00DB0E0A" w:rsidRPr="00DB0E0A">
        <w:rPr>
          <w:rFonts w:eastAsia="Arial CYR"/>
        </w:rPr>
        <w:t xml:space="preserve">2.6.1 </w:t>
      </w:r>
      <w:r w:rsidR="00DB0E0A">
        <w:rPr>
          <w:rFonts w:eastAsia="Arial CYR"/>
        </w:rPr>
        <w:t xml:space="preserve">настоящего административного </w:t>
      </w:r>
      <w:r w:rsidR="00DB0E0A" w:rsidRPr="00DB0E0A">
        <w:rPr>
          <w:rFonts w:eastAsia="Arial CYR"/>
        </w:rPr>
        <w:t>регламента, самостоятельно.</w:t>
      </w:r>
    </w:p>
    <w:p w:rsidR="00D01C09" w:rsidRPr="005C3E76" w:rsidRDefault="00DB0E0A" w:rsidP="00DB0E0A">
      <w:pPr>
        <w:rPr>
          <w:rFonts w:eastAsia="Arial CYR"/>
        </w:rPr>
      </w:pPr>
      <w:r w:rsidRPr="00DB0E0A">
        <w:rPr>
          <w:rFonts w:eastAsia="Arial CYR"/>
        </w:rPr>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D26048" w:rsidRPr="00D35600" w:rsidRDefault="00D26048" w:rsidP="004D1C3B">
      <w:r w:rsidRPr="00D35600">
        <w:rPr>
          <w:rFonts w:eastAsia="Arial CYR"/>
        </w:rPr>
        <w:t>2.6.</w:t>
      </w:r>
      <w:r w:rsidR="00162EEE" w:rsidRPr="00D35600">
        <w:rPr>
          <w:rFonts w:eastAsia="Arial CYR"/>
        </w:rPr>
        <w:t>3</w:t>
      </w:r>
      <w:r w:rsidRPr="00D35600">
        <w:rPr>
          <w:rFonts w:eastAsia="Arial CYR"/>
        </w:rPr>
        <w:t xml:space="preserve">. </w:t>
      </w:r>
      <w:r w:rsidRPr="00D35600">
        <w:t xml:space="preserve">Управление запрашивает </w:t>
      </w:r>
      <w:r w:rsidR="001001B0" w:rsidRPr="00D35600">
        <w:t xml:space="preserve">по межведомственным запросам от органов, представляющих государственные и муниципальные услуги, организаций, подведомственных государственным, муниципальным органам, участвующих в предоставлении государственных и муниципальных услуг </w:t>
      </w:r>
      <w:r w:rsidRPr="00D35600">
        <w:t>следующие документы (их копии или содержащиеся в них сведения), если они не были представлены заявителем по собственной инициативе:</w:t>
      </w:r>
    </w:p>
    <w:p w:rsidR="00D26048" w:rsidRPr="00D35600" w:rsidRDefault="00D26048" w:rsidP="004D1C3B">
      <w:r w:rsidRPr="00D35600">
        <w:t xml:space="preserve">1) правоустанавливающие документы на переустраиваемое и (или) перепланируемое жилое помещение, если право на него зарегистрировано в </w:t>
      </w:r>
      <w:r w:rsidRPr="00D35600">
        <w:lastRenderedPageBreak/>
        <w:t>Едином государственном реестре прав на недвижимое имущество и сделок с ним;</w:t>
      </w:r>
    </w:p>
    <w:p w:rsidR="00D26048" w:rsidRPr="00D35600" w:rsidRDefault="00D26048" w:rsidP="004D1C3B">
      <w:r w:rsidRPr="00D35600">
        <w:t>2) технический паспорт переустраиваемого и (или) пе</w:t>
      </w:r>
      <w:r w:rsidR="00D35600">
        <w:t>репланируемого жилого помещения.</w:t>
      </w:r>
    </w:p>
    <w:p w:rsidR="00D01C09" w:rsidRPr="005C3E76" w:rsidRDefault="00AB5951" w:rsidP="004D1C3B">
      <w:pPr>
        <w:rPr>
          <w:rFonts w:eastAsia="Arial CYR"/>
        </w:rPr>
      </w:pPr>
      <w:r w:rsidRPr="005C3E76">
        <w:rPr>
          <w:rFonts w:eastAsia="Arial CYR"/>
        </w:rPr>
        <w:t>2.6.</w:t>
      </w:r>
      <w:r w:rsidR="00E37BF2" w:rsidRPr="005C3E76">
        <w:rPr>
          <w:rFonts w:eastAsia="Arial CYR"/>
        </w:rPr>
        <w:t>4</w:t>
      </w:r>
      <w:r w:rsidRPr="005C3E76">
        <w:rPr>
          <w:rFonts w:eastAsia="Arial CYR"/>
        </w:rPr>
        <w:t xml:space="preserve">. Управление </w:t>
      </w:r>
      <w:r w:rsidR="00D01C09" w:rsidRPr="005C3E76">
        <w:rPr>
          <w:rFonts w:eastAsia="Arial CYR"/>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02157" w:rsidRPr="005C3E76">
        <w:rPr>
          <w:rFonts w:eastAsia="Arial CYR"/>
        </w:rPr>
        <w:t>пунктами</w:t>
      </w:r>
      <w:r w:rsidR="00D01C09" w:rsidRPr="005C3E76">
        <w:rPr>
          <w:rFonts w:eastAsia="Arial CYR"/>
        </w:rPr>
        <w:t xml:space="preserve"> 2</w:t>
      </w:r>
      <w:r w:rsidRPr="005C3E76">
        <w:rPr>
          <w:rFonts w:eastAsia="Arial CYR"/>
        </w:rPr>
        <w:t>.6</w:t>
      </w:r>
      <w:r w:rsidR="00162EEE" w:rsidRPr="005C3E76">
        <w:rPr>
          <w:rFonts w:eastAsia="Arial CYR"/>
        </w:rPr>
        <w:t>.1</w:t>
      </w:r>
      <w:r w:rsidR="00D01C09" w:rsidRPr="005C3E76">
        <w:rPr>
          <w:rFonts w:eastAsia="Arial CYR"/>
        </w:rPr>
        <w:t xml:space="preserve"> и 2.</w:t>
      </w:r>
      <w:r w:rsidRPr="005C3E76">
        <w:rPr>
          <w:rFonts w:eastAsia="Arial CYR"/>
        </w:rPr>
        <w:t>6.</w:t>
      </w:r>
      <w:r w:rsidR="00162EEE" w:rsidRPr="005C3E76">
        <w:rPr>
          <w:rFonts w:eastAsia="Arial CYR"/>
        </w:rPr>
        <w:t>2</w:t>
      </w:r>
      <w:r w:rsidR="00D01C09" w:rsidRPr="005C3E76">
        <w:rPr>
          <w:rFonts w:eastAsia="Arial CYR"/>
        </w:rPr>
        <w:t xml:space="preserve"> настояще</w:t>
      </w:r>
      <w:r w:rsidRPr="005C3E76">
        <w:rPr>
          <w:rFonts w:eastAsia="Arial CYR"/>
        </w:rPr>
        <w:t>го административного регламента</w:t>
      </w:r>
      <w:r w:rsidR="00D01C09" w:rsidRPr="005C3E76">
        <w:rPr>
          <w:rFonts w:eastAsia="Arial CYR"/>
        </w:rPr>
        <w:t xml:space="preserve">. </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 с учётом пункта 2.6.</w:t>
      </w:r>
      <w:r w:rsidR="00162EEE" w:rsidRPr="005C3E76">
        <w:rPr>
          <w:szCs w:val="28"/>
        </w:rPr>
        <w:t>2</w:t>
      </w:r>
      <w:r w:rsidRPr="005C3E76">
        <w:rPr>
          <w:szCs w:val="28"/>
        </w:rPr>
        <w:t>;</w:t>
      </w:r>
    </w:p>
    <w:p w:rsidR="009046B2" w:rsidRPr="005C3E76" w:rsidRDefault="009046B2" w:rsidP="000578F6">
      <w:pPr>
        <w:spacing w:before="100" w:beforeAutospacing="1" w:after="100" w:afterAutospacing="1"/>
        <w:ind w:firstLine="851"/>
        <w:rPr>
          <w:szCs w:val="28"/>
        </w:rPr>
      </w:pPr>
      <w:r w:rsidRPr="005C3E76">
        <w:rPr>
          <w:szCs w:val="28"/>
        </w:rPr>
        <w:t xml:space="preserve">- поступления в управление ответа на межведомственный запрос, свидетельствующий об отсутствии документа и (или) информации, </w:t>
      </w:r>
      <w:proofErr w:type="gramStart"/>
      <w:r w:rsidRPr="005C3E76">
        <w:rPr>
          <w:szCs w:val="28"/>
        </w:rPr>
        <w:t>необходимых</w:t>
      </w:r>
      <w:proofErr w:type="gramEnd"/>
      <w:r w:rsidRPr="005C3E76">
        <w:rPr>
          <w:szCs w:val="28"/>
        </w:rPr>
        <w:t xml:space="preserve"> для предоставления муниципальной услуги;</w:t>
      </w:r>
    </w:p>
    <w:p w:rsidR="00482C07" w:rsidRPr="00482C07" w:rsidRDefault="00482C07" w:rsidP="00482C07">
      <w:pPr>
        <w:spacing w:before="100" w:beforeAutospacing="1" w:after="100" w:afterAutospacing="1"/>
        <w:rPr>
          <w:szCs w:val="28"/>
        </w:rPr>
      </w:pPr>
      <w:r w:rsidRPr="00482C07">
        <w:rPr>
          <w:szCs w:val="28"/>
        </w:rPr>
        <w:t>- работы по переустройству и (или) перепланировке жилого помещения выполнены с отклонением от проекта переустройства и (или) перепланировки жилого помещения.</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555C7C" w:rsidRPr="005C3E76" w:rsidRDefault="00555C7C" w:rsidP="000578F6">
      <w:pPr>
        <w:spacing w:before="100" w:beforeAutospacing="1" w:after="100" w:afterAutospacing="1"/>
        <w:rPr>
          <w:szCs w:val="28"/>
        </w:rPr>
      </w:pPr>
    </w:p>
    <w:p w:rsidR="00E16FB5" w:rsidRPr="005C3E76" w:rsidRDefault="00B559C8" w:rsidP="000578F6">
      <w:pPr>
        <w:spacing w:before="100" w:beforeAutospacing="1" w:after="100" w:afterAutospacing="1"/>
        <w:rPr>
          <w:b/>
          <w:szCs w:val="28"/>
        </w:rPr>
      </w:pPr>
      <w:r w:rsidRPr="005C3E76">
        <w:rPr>
          <w:b/>
          <w:szCs w:val="28"/>
        </w:rPr>
        <w:lastRenderedPageBreak/>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lastRenderedPageBreak/>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5C0106" w:rsidRPr="005C3E76" w:rsidRDefault="005C0106" w:rsidP="005C0106">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D27137" w:rsidRPr="00D27137" w:rsidRDefault="00D27137" w:rsidP="00D27137">
      <w:pPr>
        <w:autoSpaceDE w:val="0"/>
        <w:rPr>
          <w:szCs w:val="28"/>
        </w:rPr>
      </w:pPr>
      <w:r w:rsidRPr="00D27137">
        <w:rPr>
          <w:szCs w:val="28"/>
        </w:rPr>
        <w:t>- рассмотрение представленных документов и оформление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D27137" w:rsidRPr="00D27137" w:rsidRDefault="00D27137" w:rsidP="00D27137">
      <w:pPr>
        <w:autoSpaceDE w:val="0"/>
        <w:rPr>
          <w:szCs w:val="28"/>
        </w:rPr>
      </w:pPr>
      <w:r w:rsidRPr="00D27137">
        <w:rPr>
          <w:szCs w:val="28"/>
        </w:rPr>
        <w:t>- принятие решения о выдаче (об отказе в выдаче) акта приёмочной комиссии о завершении переустройства и (или) перепланировки жилого помещения;</w:t>
      </w:r>
    </w:p>
    <w:p w:rsidR="00D27137" w:rsidRPr="005551B8" w:rsidRDefault="00D27137" w:rsidP="00D27137">
      <w:pPr>
        <w:autoSpaceDE w:val="0"/>
        <w:rPr>
          <w:szCs w:val="28"/>
        </w:rPr>
      </w:pPr>
      <w:r w:rsidRPr="005551B8">
        <w:rPr>
          <w:szCs w:val="28"/>
        </w:rPr>
        <w:t xml:space="preserve">- выдача (направление) акта приёмочной комиссии о завершении переустройства и (или) перепланировки жилого помещения либо уведомления </w:t>
      </w:r>
      <w:r w:rsidRPr="005551B8">
        <w:rPr>
          <w:szCs w:val="28"/>
        </w:rPr>
        <w:lastRenderedPageBreak/>
        <w:t>об отказе в выдаче акта приёмочной комиссии о завершении переустройства и (или) перепланировки жилого помещения.</w:t>
      </w:r>
    </w:p>
    <w:p w:rsidR="003A4517" w:rsidRDefault="003A4517" w:rsidP="00D27137">
      <w:pPr>
        <w:autoSpaceDE w:val="0"/>
        <w:rPr>
          <w:b/>
          <w:szCs w:val="28"/>
        </w:rPr>
      </w:pPr>
    </w:p>
    <w:p w:rsidR="003A4517" w:rsidRDefault="003A4517" w:rsidP="00D27137">
      <w:pPr>
        <w:autoSpaceDE w:val="0"/>
        <w:rPr>
          <w:b/>
          <w:szCs w:val="28"/>
        </w:rPr>
      </w:pPr>
    </w:p>
    <w:p w:rsidR="003F5F7B" w:rsidRPr="005C3E76" w:rsidRDefault="004C30FC" w:rsidP="00D27137">
      <w:pPr>
        <w:autoSpaceDE w:val="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84579D">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lastRenderedPageBreak/>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2D29F4" w:rsidRPr="005C3E76" w:rsidRDefault="00985832" w:rsidP="002D29F4">
      <w:pPr>
        <w:autoSpaceDE w:val="0"/>
        <w:autoSpaceDN w:val="0"/>
        <w:adjustRightInd w:val="0"/>
        <w:ind w:firstLine="540"/>
        <w:outlineLvl w:val="3"/>
        <w:rPr>
          <w:szCs w:val="28"/>
        </w:rPr>
      </w:pPr>
      <w:r w:rsidRPr="005C3E76">
        <w:rPr>
          <w:szCs w:val="28"/>
        </w:rPr>
        <w:t xml:space="preserve">3.3.1 </w:t>
      </w:r>
      <w:r w:rsidR="002D29F4" w:rsidRPr="005C3E76">
        <w:rPr>
          <w:szCs w:val="28"/>
        </w:rPr>
        <w:t>Основанием для начала административной процедуры по запросу документов на основе межведомственного информационного</w:t>
      </w:r>
      <w:r w:rsidR="001900ED" w:rsidRPr="005C3E76">
        <w:rPr>
          <w:szCs w:val="28"/>
        </w:rPr>
        <w:t xml:space="preserve"> </w:t>
      </w:r>
      <w:r w:rsidR="002D29F4" w:rsidRPr="005C3E76">
        <w:rPr>
          <w:szCs w:val="28"/>
        </w:rPr>
        <w:t>взаимодействия является непредставление заявителями по собственной инициативе (самостоятельно) документов, указанных в пункте 2.6.</w:t>
      </w:r>
      <w:r w:rsidR="00162EEE" w:rsidRPr="005C3E76">
        <w:rPr>
          <w:szCs w:val="28"/>
        </w:rPr>
        <w:t>2</w:t>
      </w:r>
      <w:r w:rsidR="002D29F4" w:rsidRPr="005C3E76">
        <w:rPr>
          <w:szCs w:val="28"/>
        </w:rPr>
        <w:t xml:space="preserve"> </w:t>
      </w:r>
      <w:r w:rsidR="00B05DD0" w:rsidRPr="005C3E76">
        <w:rPr>
          <w:szCs w:val="28"/>
        </w:rPr>
        <w:t>настоящего административного регламента</w:t>
      </w:r>
      <w:r w:rsidR="002D29F4" w:rsidRPr="005C3E76">
        <w:rPr>
          <w:szCs w:val="28"/>
        </w:rPr>
        <w:t>.</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5C3E76"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C701A3" w:rsidRPr="005C3E76" w:rsidRDefault="00C701A3" w:rsidP="00C701A3">
      <w:pPr>
        <w:suppressAutoHyphens/>
        <w:spacing w:after="100" w:afterAutospacing="1"/>
        <w:rPr>
          <w:szCs w:val="28"/>
        </w:rPr>
      </w:pPr>
      <w:r w:rsidRPr="005C3E76">
        <w:rPr>
          <w:szCs w:val="28"/>
        </w:rPr>
        <w:t>3.</w:t>
      </w:r>
      <w:r w:rsidR="002F3BE7" w:rsidRPr="005C3E76">
        <w:rPr>
          <w:szCs w:val="28"/>
        </w:rPr>
        <w:t>3</w:t>
      </w:r>
      <w:r w:rsidRPr="005C3E76">
        <w:rPr>
          <w:szCs w:val="28"/>
        </w:rPr>
        <w:t>.</w:t>
      </w:r>
      <w:r w:rsidR="002F3BE7" w:rsidRPr="005C3E76">
        <w:rPr>
          <w:szCs w:val="28"/>
        </w:rPr>
        <w:t xml:space="preserve">2. </w:t>
      </w:r>
      <w:r w:rsidRPr="005C3E76">
        <w:rPr>
          <w:szCs w:val="28"/>
        </w:rPr>
        <w:t>Запрос в течение одного дня формируется специалистом администрации и направляется в:</w:t>
      </w:r>
    </w:p>
    <w:p w:rsidR="00B759DD" w:rsidRPr="005C3E76" w:rsidRDefault="00B759DD" w:rsidP="00B759DD">
      <w:pPr>
        <w:suppressAutoHyphens/>
        <w:spacing w:after="100" w:afterAutospacing="1"/>
        <w:rPr>
          <w:szCs w:val="28"/>
        </w:rPr>
      </w:pPr>
      <w:r w:rsidRPr="005C3E76">
        <w:rPr>
          <w:szCs w:val="28"/>
        </w:rPr>
        <w:t>в 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 о правах граждан и (или) членов его семьи на имеющиеся у них объекты недвижимого имущества, либо уведомления об отсутствии в Едином государственном реестре прав на недвижимое имущество и сделок с ним;</w:t>
      </w:r>
    </w:p>
    <w:p w:rsidR="00B759DD" w:rsidRPr="005C3E76" w:rsidRDefault="00B759DD" w:rsidP="00B759DD">
      <w:pPr>
        <w:suppressAutoHyphens/>
        <w:spacing w:after="100" w:afterAutospacing="1"/>
        <w:rPr>
          <w:szCs w:val="28"/>
        </w:rPr>
      </w:pPr>
      <w:r w:rsidRPr="005C3E76">
        <w:rPr>
          <w:szCs w:val="28"/>
        </w:rPr>
        <w:t>в организации, осуществляющие технический учет и техническую инвентаризацию объектов недвижимости, для получения технического паспорта переустраиваемого и (или) перепланированного жилого помещения;</w:t>
      </w:r>
    </w:p>
    <w:p w:rsidR="00C701A3" w:rsidRPr="005C3E76" w:rsidRDefault="002F3BE7" w:rsidP="00B759DD">
      <w:pPr>
        <w:suppressAutoHyphens/>
        <w:spacing w:after="100" w:afterAutospacing="1"/>
        <w:rPr>
          <w:szCs w:val="28"/>
        </w:rPr>
      </w:pPr>
      <w:r w:rsidRPr="005C3E76">
        <w:rPr>
          <w:szCs w:val="28"/>
        </w:rPr>
        <w:t>3.3.3.</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2F3BE7" w:rsidP="00C701A3">
      <w:pPr>
        <w:suppressAutoHyphens/>
        <w:spacing w:after="100" w:afterAutospacing="1"/>
        <w:rPr>
          <w:szCs w:val="28"/>
        </w:rPr>
      </w:pPr>
      <w:r w:rsidRPr="005C3E76">
        <w:rPr>
          <w:szCs w:val="28"/>
        </w:rPr>
        <w:t>3.3.4.</w:t>
      </w:r>
      <w:r w:rsidR="00C701A3" w:rsidRPr="005C3E76">
        <w:rPr>
          <w:szCs w:val="28"/>
        </w:rPr>
        <w:t xml:space="preserve"> Требования пункта 3.</w:t>
      </w:r>
      <w:r w:rsidRPr="005C3E76">
        <w:rPr>
          <w:szCs w:val="28"/>
        </w:rPr>
        <w:t>3.3</w:t>
      </w:r>
      <w:r w:rsidR="00C701A3" w:rsidRPr="005C3E76">
        <w:rPr>
          <w:szCs w:val="28"/>
        </w:rPr>
        <w:t xml:space="preserve">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w:t>
      </w:r>
      <w:r w:rsidR="00C701A3" w:rsidRPr="005C3E76">
        <w:rPr>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C701A3" w:rsidRPr="005C3E76" w:rsidRDefault="009D6A20" w:rsidP="00C701A3">
      <w:pPr>
        <w:suppressAutoHyphens/>
        <w:spacing w:after="100" w:afterAutospacing="1"/>
        <w:rPr>
          <w:szCs w:val="28"/>
        </w:rPr>
      </w:pPr>
      <w:r w:rsidRPr="005C3E76">
        <w:rPr>
          <w:szCs w:val="28"/>
        </w:rPr>
        <w:t xml:space="preserve">3.3.5.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84579D">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3.3.6.</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 Полученные документы приобщаются к делу заявителя.</w:t>
      </w:r>
    </w:p>
    <w:p w:rsidR="00272460" w:rsidRDefault="00704ADF" w:rsidP="006F7495">
      <w:pPr>
        <w:autoSpaceDE w:val="0"/>
        <w:rPr>
          <w:b/>
          <w:szCs w:val="28"/>
        </w:rPr>
      </w:pPr>
      <w:r w:rsidRPr="005C3E76">
        <w:rPr>
          <w:b/>
          <w:szCs w:val="28"/>
        </w:rPr>
        <w:t xml:space="preserve">3.4. </w:t>
      </w:r>
      <w:r w:rsidR="00272460">
        <w:rPr>
          <w:b/>
          <w:szCs w:val="28"/>
        </w:rPr>
        <w:t>Р</w:t>
      </w:r>
      <w:r w:rsidR="00272460" w:rsidRPr="00272460">
        <w:rPr>
          <w:b/>
          <w:szCs w:val="28"/>
        </w:rPr>
        <w:t>ассмотрение представленных документов и оформление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3F5F7B" w:rsidRPr="005C3E76" w:rsidRDefault="00704ADF" w:rsidP="006F7495">
      <w:pPr>
        <w:autoSpaceDE w:val="0"/>
        <w:rPr>
          <w:szCs w:val="28"/>
        </w:rPr>
      </w:pPr>
      <w:r w:rsidRPr="005C3E76">
        <w:rPr>
          <w:szCs w:val="28"/>
        </w:rPr>
        <w:t xml:space="preserve">3.4.1.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 xml:space="preserve">3.4.3. </w:t>
      </w:r>
      <w:r w:rsidR="00BE0B9B" w:rsidRPr="00580DF2">
        <w:rPr>
          <w:szCs w:val="28"/>
        </w:rPr>
        <w:t xml:space="preserve">При поступлении ответа на межведомственный запрос, а также на основании информации, имеющейся в архиве </w:t>
      </w:r>
      <w:r w:rsidR="00BE0B9B">
        <w:rPr>
          <w:szCs w:val="28"/>
        </w:rPr>
        <w:t>администрации муниципального района</w:t>
      </w:r>
      <w:r w:rsidR="00BE0B9B" w:rsidRPr="00580DF2">
        <w:rPr>
          <w:szCs w:val="28"/>
        </w:rPr>
        <w:t xml:space="preserve">, </w:t>
      </w:r>
      <w:r w:rsidR="00BE0B9B" w:rsidRPr="005C3E76">
        <w:rPr>
          <w:szCs w:val="28"/>
        </w:rPr>
        <w:t xml:space="preserve">специалист управления </w:t>
      </w:r>
      <w:r w:rsidR="00BE0B9B" w:rsidRPr="00580DF2">
        <w:rPr>
          <w:szCs w:val="28"/>
        </w:rPr>
        <w:t>проводит экспертизу документов</w:t>
      </w:r>
      <w:r w:rsidR="00BE0B9B">
        <w:rPr>
          <w:szCs w:val="28"/>
        </w:rPr>
        <w:t xml:space="preserve"> и</w:t>
      </w:r>
      <w:r w:rsidR="00BE0B9B" w:rsidRPr="00580DF2">
        <w:rPr>
          <w:szCs w:val="28"/>
        </w:rPr>
        <w:t xml:space="preserve"> </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 xml:space="preserve">гламента, принимается решение об </w:t>
      </w:r>
      <w:r w:rsidR="005954A4" w:rsidRPr="005954A4">
        <w:rPr>
          <w:szCs w:val="28"/>
        </w:rPr>
        <w:t>оформлени</w:t>
      </w:r>
      <w:r w:rsidR="005954A4">
        <w:rPr>
          <w:szCs w:val="28"/>
        </w:rPr>
        <w:t>и</w:t>
      </w:r>
      <w:r w:rsidR="005954A4" w:rsidRPr="005954A4">
        <w:rPr>
          <w:szCs w:val="28"/>
        </w:rPr>
        <w:t xml:space="preserve"> акта приёмочной комиссии о завершении переустройства и (или) перепланировки жилого помещения</w:t>
      </w:r>
      <w:r w:rsidR="005954A4">
        <w:rPr>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777AD7">
        <w:rPr>
          <w:szCs w:val="28"/>
        </w:rPr>
        <w:t xml:space="preserve"> </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о подготовке </w:t>
      </w:r>
      <w:r w:rsidR="00777AD7" w:rsidRPr="005954A4">
        <w:rPr>
          <w:szCs w:val="28"/>
        </w:rPr>
        <w:t>уведомления об отказе в выдаче акта приёмочной комиссии о завершении переустройства и (или) перепланировки жилого помещения</w:t>
      </w:r>
      <w:r w:rsidRPr="005C3E76">
        <w:rPr>
          <w:szCs w:val="28"/>
        </w:rPr>
        <w:t>.</w:t>
      </w:r>
    </w:p>
    <w:p w:rsidR="003E07C2" w:rsidRPr="003E07C2" w:rsidRDefault="00704ADF" w:rsidP="003E07C2">
      <w:pPr>
        <w:autoSpaceDE w:val="0"/>
        <w:rPr>
          <w:szCs w:val="28"/>
        </w:rPr>
      </w:pPr>
      <w:r w:rsidRPr="005C3E76">
        <w:rPr>
          <w:szCs w:val="28"/>
        </w:rPr>
        <w:t xml:space="preserve">3.4.4. </w:t>
      </w:r>
      <w:r w:rsidR="003E07C2" w:rsidRPr="003E07C2">
        <w:rPr>
          <w:szCs w:val="28"/>
        </w:rPr>
        <w:t>Специалист оформляет акт приёмочной комиссии о завершении переустройства и (или) перепланировки жилого помещения либо уведомление об отказе в выдаче акта приёмочной комиссии о завершении переустройства и (или) перепланировки жилого помещения с указанием причин отказа.</w:t>
      </w:r>
    </w:p>
    <w:p w:rsidR="00CA3733" w:rsidRPr="005C3E76" w:rsidRDefault="00704ADF" w:rsidP="00CA3733">
      <w:pPr>
        <w:autoSpaceDE w:val="0"/>
        <w:rPr>
          <w:szCs w:val="28"/>
        </w:rPr>
      </w:pPr>
      <w:r w:rsidRPr="005C3E76">
        <w:rPr>
          <w:szCs w:val="28"/>
        </w:rPr>
        <w:t xml:space="preserve">3.4.5. </w:t>
      </w:r>
      <w:r w:rsidR="0051734A" w:rsidRPr="005C3E76">
        <w:rPr>
          <w:szCs w:val="28"/>
        </w:rPr>
        <w:t xml:space="preserve">Согласование </w:t>
      </w:r>
      <w:r w:rsidR="003E07C2" w:rsidRPr="003E07C2">
        <w:rPr>
          <w:szCs w:val="28"/>
        </w:rPr>
        <w:t>акт</w:t>
      </w:r>
      <w:r w:rsidR="00673B1D">
        <w:rPr>
          <w:szCs w:val="28"/>
        </w:rPr>
        <w:t>а</w:t>
      </w:r>
      <w:r w:rsidR="003E07C2" w:rsidRPr="003E07C2">
        <w:rPr>
          <w:szCs w:val="28"/>
        </w:rPr>
        <w:t xml:space="preserve"> приёмочной комиссии о завершении переустройства и (или) перепланировки жилого помещения</w:t>
      </w:r>
      <w:r w:rsidR="0051734A" w:rsidRPr="005C3E76">
        <w:rPr>
          <w:szCs w:val="28"/>
        </w:rPr>
        <w:t xml:space="preserve"> </w:t>
      </w:r>
      <w:r w:rsidR="00102C6A">
        <w:rPr>
          <w:szCs w:val="28"/>
        </w:rPr>
        <w:t>либо уведомления</w:t>
      </w:r>
      <w:r w:rsidR="00102C6A" w:rsidRPr="003E07C2">
        <w:rPr>
          <w:szCs w:val="28"/>
        </w:rPr>
        <w:t xml:space="preserve"> об отказе в выдаче акта приёмочной комиссии о завершении переустройства и (или) перепланировки жилого помещения</w:t>
      </w:r>
      <w:r w:rsidR="00102C6A" w:rsidRPr="005C3E76">
        <w:rPr>
          <w:szCs w:val="28"/>
        </w:rPr>
        <w:t xml:space="preserve"> </w:t>
      </w:r>
      <w:r w:rsidR="0051734A" w:rsidRPr="005C3E76">
        <w:rPr>
          <w:szCs w:val="28"/>
        </w:rPr>
        <w:t>осуществляется в соответствии с Инструкцией по делопроизводству в администрации муниципального района.</w:t>
      </w:r>
    </w:p>
    <w:p w:rsidR="00F00656" w:rsidRPr="005C3E76" w:rsidRDefault="00704ADF" w:rsidP="00F00656">
      <w:pPr>
        <w:autoSpaceDE w:val="0"/>
        <w:rPr>
          <w:rFonts w:eastAsia="Arial CYR" w:cs="Arial CYR"/>
          <w:szCs w:val="28"/>
        </w:rPr>
      </w:pPr>
      <w:r w:rsidRPr="005C3E76">
        <w:rPr>
          <w:rFonts w:eastAsia="Arial CYR" w:cs="Arial CYR"/>
          <w:szCs w:val="28"/>
        </w:rPr>
        <w:t xml:space="preserve">3.4.6. </w:t>
      </w:r>
      <w:r w:rsidR="00F00656" w:rsidRPr="005C3E76">
        <w:rPr>
          <w:rFonts w:eastAsia="Arial CYR" w:cs="Arial CYR"/>
          <w:szCs w:val="28"/>
        </w:rPr>
        <w:t xml:space="preserve">Максимальный срок исполнения данной процедуры составляет </w:t>
      </w:r>
      <w:r w:rsidR="00102C6A">
        <w:rPr>
          <w:rFonts w:eastAsia="Arial CYR" w:cs="Arial CYR"/>
          <w:szCs w:val="28"/>
        </w:rPr>
        <w:t>19</w:t>
      </w:r>
      <w:r w:rsidR="00F00656" w:rsidRPr="005C3E76">
        <w:rPr>
          <w:rFonts w:eastAsia="Arial CYR" w:cs="Arial CYR"/>
          <w:szCs w:val="28"/>
        </w:rPr>
        <w:t xml:space="preserve"> дней с момента поступления документов специалисту управления.</w:t>
      </w:r>
    </w:p>
    <w:p w:rsidR="004F1A1E" w:rsidRDefault="0087527B" w:rsidP="004F1A1E">
      <w:pPr>
        <w:autoSpaceDE w:val="0"/>
        <w:rPr>
          <w:rFonts w:eastAsia="Arial CYR" w:cs="Arial CYR"/>
          <w:b/>
          <w:szCs w:val="28"/>
        </w:rPr>
      </w:pPr>
      <w:r w:rsidRPr="005C3E76">
        <w:rPr>
          <w:rFonts w:eastAsia="Arial CYR" w:cs="Arial CYR"/>
          <w:b/>
          <w:szCs w:val="28"/>
        </w:rPr>
        <w:lastRenderedPageBreak/>
        <w:t xml:space="preserve">3.5. </w:t>
      </w:r>
      <w:r w:rsidR="004353EE">
        <w:rPr>
          <w:rFonts w:eastAsia="Arial CYR" w:cs="Arial CYR"/>
          <w:b/>
          <w:szCs w:val="28"/>
        </w:rPr>
        <w:t>П</w:t>
      </w:r>
      <w:r w:rsidR="004353EE" w:rsidRPr="004353EE">
        <w:rPr>
          <w:rFonts w:eastAsia="Arial CYR" w:cs="Arial CYR"/>
          <w:b/>
          <w:szCs w:val="28"/>
        </w:rPr>
        <w:t>ринятие решения о выдаче (об отказе в выдаче) акта приёмочной комиссии о завершении переустройства и (или) перепланировки жилого помещения</w:t>
      </w:r>
    </w:p>
    <w:p w:rsidR="00272460" w:rsidRPr="00272460" w:rsidRDefault="00272460" w:rsidP="00272460">
      <w:pPr>
        <w:autoSpaceDE w:val="0"/>
        <w:rPr>
          <w:rFonts w:eastAsia="Arial CYR" w:cs="Arial CYR"/>
          <w:szCs w:val="28"/>
        </w:rPr>
      </w:pPr>
      <w:bookmarkStart w:id="2" w:name="sub_13041"/>
      <w:r w:rsidRPr="00272460">
        <w:rPr>
          <w:rFonts w:eastAsia="Arial CYR" w:cs="Arial CYR"/>
          <w:szCs w:val="28"/>
        </w:rPr>
        <w:t>3.</w:t>
      </w:r>
      <w:r>
        <w:rPr>
          <w:rFonts w:eastAsia="Arial CYR" w:cs="Arial CYR"/>
          <w:szCs w:val="28"/>
        </w:rPr>
        <w:t>5</w:t>
      </w:r>
      <w:r w:rsidRPr="00272460">
        <w:rPr>
          <w:rFonts w:eastAsia="Arial CYR" w:cs="Arial CYR"/>
          <w:szCs w:val="28"/>
        </w:rPr>
        <w:t>.1. Основанием для начала исполнения административной процедуры является согласованный акт приёмочной комиссии о завершении переустройства и (или) перепланировки жилого помещения либо согласованное уведомление об отказе в выдаче акта приёмочной комиссии о завершении переустройства и (или) перепланировки жилого помещения.</w:t>
      </w:r>
    </w:p>
    <w:p w:rsidR="00272460" w:rsidRPr="00272460" w:rsidRDefault="00272460" w:rsidP="00272460">
      <w:pPr>
        <w:autoSpaceDE w:val="0"/>
        <w:rPr>
          <w:rFonts w:eastAsia="Arial CYR" w:cs="Arial CYR"/>
          <w:szCs w:val="28"/>
        </w:rPr>
      </w:pPr>
      <w:bookmarkStart w:id="3" w:name="sub_13042"/>
      <w:bookmarkEnd w:id="2"/>
      <w:r w:rsidRPr="00272460">
        <w:rPr>
          <w:rFonts w:eastAsia="Arial CYR" w:cs="Arial CYR"/>
          <w:szCs w:val="28"/>
        </w:rPr>
        <w:t>3.</w:t>
      </w:r>
      <w:r>
        <w:rPr>
          <w:rFonts w:eastAsia="Arial CYR" w:cs="Arial CYR"/>
          <w:szCs w:val="28"/>
        </w:rPr>
        <w:t>5</w:t>
      </w:r>
      <w:r w:rsidRPr="00272460">
        <w:rPr>
          <w:rFonts w:eastAsia="Arial CYR" w:cs="Arial CYR"/>
          <w:szCs w:val="28"/>
        </w:rPr>
        <w:t xml:space="preserve">.2. Согласованный акт приёмочной комиссии о завершении переустройства и (или) перепланировки жилого помещения либо согласованное уведомление об отказе в выдаче акта приёмочной комиссии о завершении переустройства и (или) перепланировки жилого помещения представляется на подпись </w:t>
      </w:r>
      <w:r w:rsidR="008419E2" w:rsidRPr="008419E2">
        <w:rPr>
          <w:rFonts w:eastAsia="Arial CYR" w:cs="Arial CYR"/>
          <w:szCs w:val="28"/>
        </w:rPr>
        <w:t>начальнику управления</w:t>
      </w:r>
      <w:r w:rsidR="00A00FA9">
        <w:rPr>
          <w:rFonts w:eastAsia="Arial CYR" w:cs="Arial CYR"/>
          <w:szCs w:val="28"/>
        </w:rPr>
        <w:t>.</w:t>
      </w:r>
    </w:p>
    <w:p w:rsidR="00272460" w:rsidRPr="00272460" w:rsidRDefault="00272460" w:rsidP="00272460">
      <w:pPr>
        <w:autoSpaceDE w:val="0"/>
        <w:rPr>
          <w:rFonts w:eastAsia="Arial CYR" w:cs="Arial CYR"/>
          <w:szCs w:val="28"/>
        </w:rPr>
      </w:pPr>
      <w:bookmarkStart w:id="4" w:name="sub_13043"/>
      <w:bookmarkEnd w:id="3"/>
      <w:r w:rsidRPr="00272460">
        <w:rPr>
          <w:rFonts w:eastAsia="Arial CYR" w:cs="Arial CYR"/>
          <w:szCs w:val="28"/>
        </w:rPr>
        <w:t>3.</w:t>
      </w:r>
      <w:r>
        <w:rPr>
          <w:rFonts w:eastAsia="Arial CYR" w:cs="Arial CYR"/>
          <w:szCs w:val="28"/>
        </w:rPr>
        <w:t>5</w:t>
      </w:r>
      <w:r w:rsidRPr="00272460">
        <w:rPr>
          <w:rFonts w:eastAsia="Arial CYR" w:cs="Arial CYR"/>
          <w:szCs w:val="28"/>
        </w:rPr>
        <w:t>.3. Подписанный акт приёмочной комиссии о завершении переустройства и (или) перепланировки жилого помещения либо уведомление об отказе в выдаче акта приёмочной комиссии о завершении переустройства и (или) перепланировки жилого помещения является принятым решением о выдаче акта приёмочной комиссии о завершении переустройства и (или) перепланировки жилого помещения.</w:t>
      </w:r>
    </w:p>
    <w:p w:rsidR="00272460" w:rsidRPr="00272460" w:rsidRDefault="00272460" w:rsidP="00272460">
      <w:pPr>
        <w:autoSpaceDE w:val="0"/>
        <w:rPr>
          <w:rFonts w:eastAsia="Arial CYR" w:cs="Arial CYR"/>
          <w:szCs w:val="28"/>
        </w:rPr>
      </w:pPr>
      <w:bookmarkStart w:id="5" w:name="sub_13044"/>
      <w:bookmarkEnd w:id="4"/>
      <w:r w:rsidRPr="00272460">
        <w:rPr>
          <w:rFonts w:eastAsia="Arial CYR" w:cs="Arial CYR"/>
          <w:szCs w:val="28"/>
        </w:rPr>
        <w:t>3.</w:t>
      </w:r>
      <w:r>
        <w:rPr>
          <w:rFonts w:eastAsia="Arial CYR" w:cs="Arial CYR"/>
          <w:szCs w:val="28"/>
        </w:rPr>
        <w:t>5</w:t>
      </w:r>
      <w:r w:rsidRPr="00272460">
        <w:rPr>
          <w:rFonts w:eastAsia="Arial CYR" w:cs="Arial CYR"/>
          <w:szCs w:val="28"/>
        </w:rPr>
        <w:t xml:space="preserve">.4. Максимальный срок исполнения данной административной процедуры составляет </w:t>
      </w:r>
      <w:r w:rsidR="0084579D">
        <w:rPr>
          <w:rFonts w:eastAsia="Arial CYR" w:cs="Arial CYR"/>
          <w:szCs w:val="28"/>
        </w:rPr>
        <w:t>5</w:t>
      </w:r>
      <w:r w:rsidRPr="00272460">
        <w:rPr>
          <w:rFonts w:eastAsia="Arial CYR" w:cs="Arial CYR"/>
          <w:szCs w:val="28"/>
        </w:rPr>
        <w:t xml:space="preserve"> дней с момента оформления специалистом </w:t>
      </w:r>
      <w:r>
        <w:rPr>
          <w:rFonts w:eastAsia="Arial CYR" w:cs="Arial CYR"/>
          <w:szCs w:val="28"/>
        </w:rPr>
        <w:t xml:space="preserve">управления </w:t>
      </w:r>
      <w:r w:rsidRPr="00272460">
        <w:rPr>
          <w:rFonts w:eastAsia="Arial CYR" w:cs="Arial CYR"/>
          <w:szCs w:val="28"/>
        </w:rPr>
        <w:t>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bookmarkEnd w:id="5"/>
    <w:p w:rsidR="00272460" w:rsidRPr="00272460" w:rsidRDefault="00272460" w:rsidP="00272460">
      <w:pPr>
        <w:autoSpaceDE w:val="0"/>
        <w:rPr>
          <w:rFonts w:eastAsia="Arial CYR" w:cs="Arial CYR"/>
          <w:b/>
          <w:szCs w:val="28"/>
        </w:rPr>
      </w:pPr>
      <w:r>
        <w:rPr>
          <w:rFonts w:eastAsia="Arial CYR" w:cs="Arial CYR"/>
          <w:b/>
          <w:szCs w:val="28"/>
        </w:rPr>
        <w:t>3.6. В</w:t>
      </w:r>
      <w:r w:rsidRPr="00272460">
        <w:rPr>
          <w:rFonts w:eastAsia="Arial CYR" w:cs="Arial CYR"/>
          <w:b/>
          <w:szCs w:val="28"/>
        </w:rPr>
        <w:t>ыдача (направление)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83318A" w:rsidRPr="0083318A" w:rsidRDefault="0087527B" w:rsidP="0083318A">
      <w:pPr>
        <w:autoSpaceDE w:val="0"/>
        <w:rPr>
          <w:szCs w:val="28"/>
        </w:rPr>
      </w:pPr>
      <w:bookmarkStart w:id="6" w:name="sub_341"/>
      <w:r w:rsidRPr="005C3E76">
        <w:rPr>
          <w:szCs w:val="28"/>
        </w:rPr>
        <w:t>3.</w:t>
      </w:r>
      <w:r w:rsidR="00272460">
        <w:rPr>
          <w:szCs w:val="28"/>
        </w:rPr>
        <w:t>6</w:t>
      </w:r>
      <w:r w:rsidRPr="005C3E76">
        <w:rPr>
          <w:szCs w:val="28"/>
        </w:rPr>
        <w:t xml:space="preserve">.1. </w:t>
      </w:r>
      <w:r w:rsidR="0083318A" w:rsidRPr="0083318A">
        <w:rPr>
          <w:szCs w:val="28"/>
        </w:rPr>
        <w:t xml:space="preserve">Основанием для начала исполнения административной процедуры является поступление специалисту </w:t>
      </w:r>
      <w:r w:rsidR="0083318A">
        <w:rPr>
          <w:szCs w:val="28"/>
        </w:rPr>
        <w:t xml:space="preserve">управления </w:t>
      </w:r>
      <w:r w:rsidR="0083318A" w:rsidRPr="0083318A">
        <w:rPr>
          <w:szCs w:val="28"/>
        </w:rPr>
        <w:t>подписанного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673B1D" w:rsidRPr="00673B1D" w:rsidRDefault="00673B1D" w:rsidP="00673B1D">
      <w:pPr>
        <w:autoSpaceDE w:val="0"/>
        <w:rPr>
          <w:szCs w:val="28"/>
        </w:rPr>
      </w:pPr>
      <w:bookmarkStart w:id="7" w:name="sub_13052"/>
      <w:bookmarkEnd w:id="6"/>
      <w:r w:rsidRPr="00673B1D">
        <w:rPr>
          <w:szCs w:val="28"/>
        </w:rPr>
        <w:t>3.</w:t>
      </w:r>
      <w:r w:rsidR="00272460">
        <w:rPr>
          <w:szCs w:val="28"/>
        </w:rPr>
        <w:t>6</w:t>
      </w:r>
      <w:r w:rsidRPr="00673B1D">
        <w:rPr>
          <w:szCs w:val="28"/>
        </w:rPr>
        <w:t xml:space="preserve">.2. Специалист </w:t>
      </w:r>
      <w:r>
        <w:rPr>
          <w:szCs w:val="28"/>
        </w:rPr>
        <w:t xml:space="preserve">управления </w:t>
      </w:r>
      <w:r w:rsidRPr="00673B1D">
        <w:rPr>
          <w:szCs w:val="28"/>
        </w:rPr>
        <w:t>в день получения подписанного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 посредством телефонной связи уведомляет заявителя о необходимости получения указанных документов в течение трёх дней.</w:t>
      </w:r>
    </w:p>
    <w:p w:rsidR="00673B1D" w:rsidRPr="00673B1D" w:rsidRDefault="00673B1D" w:rsidP="00673B1D">
      <w:pPr>
        <w:autoSpaceDE w:val="0"/>
        <w:rPr>
          <w:szCs w:val="28"/>
        </w:rPr>
      </w:pPr>
      <w:bookmarkStart w:id="8" w:name="sub_13053"/>
      <w:bookmarkEnd w:id="7"/>
      <w:r w:rsidRPr="00673B1D">
        <w:rPr>
          <w:szCs w:val="28"/>
        </w:rPr>
        <w:t>3.</w:t>
      </w:r>
      <w:r w:rsidR="00272460">
        <w:rPr>
          <w:szCs w:val="28"/>
        </w:rPr>
        <w:t>6</w:t>
      </w:r>
      <w:r w:rsidRPr="00673B1D">
        <w:rPr>
          <w:szCs w:val="28"/>
        </w:rPr>
        <w:t>.3. Прибывший для получения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673B1D" w:rsidRPr="00673B1D" w:rsidRDefault="00673B1D" w:rsidP="00673B1D">
      <w:pPr>
        <w:autoSpaceDE w:val="0"/>
        <w:rPr>
          <w:szCs w:val="28"/>
        </w:rPr>
      </w:pPr>
      <w:bookmarkStart w:id="9" w:name="sub_13054"/>
      <w:bookmarkEnd w:id="8"/>
      <w:r w:rsidRPr="00673B1D">
        <w:rPr>
          <w:szCs w:val="28"/>
        </w:rPr>
        <w:t>3.</w:t>
      </w:r>
      <w:r w:rsidR="00272460">
        <w:rPr>
          <w:szCs w:val="28"/>
        </w:rPr>
        <w:t>6</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акта приёмочной комиссии о завершении переустройства и </w:t>
      </w:r>
      <w:r w:rsidRPr="00673B1D">
        <w:rPr>
          <w:szCs w:val="28"/>
        </w:rPr>
        <w:lastRenderedPageBreak/>
        <w:t xml:space="preserve">(или)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673B1D" w:rsidRPr="00673B1D" w:rsidRDefault="00673B1D" w:rsidP="00673B1D">
      <w:pPr>
        <w:autoSpaceDE w:val="0"/>
        <w:rPr>
          <w:szCs w:val="28"/>
        </w:rPr>
      </w:pPr>
      <w:bookmarkStart w:id="10" w:name="sub_13055"/>
      <w:bookmarkEnd w:id="9"/>
      <w:r w:rsidRPr="00673B1D">
        <w:rPr>
          <w:szCs w:val="28"/>
        </w:rPr>
        <w:t>3.</w:t>
      </w:r>
      <w:r w:rsidR="00272460">
        <w:rPr>
          <w:szCs w:val="28"/>
        </w:rPr>
        <w:t>6</w:t>
      </w:r>
      <w:r w:rsidRPr="00673B1D">
        <w:rPr>
          <w:szCs w:val="28"/>
        </w:rPr>
        <w:t xml:space="preserve">.5. Максимальный срок исполнения данной административной процедуры составляет </w:t>
      </w:r>
      <w:r w:rsidR="0084579D">
        <w:rPr>
          <w:szCs w:val="28"/>
        </w:rPr>
        <w:t>3</w:t>
      </w:r>
      <w:r w:rsidRPr="00673B1D">
        <w:rPr>
          <w:szCs w:val="28"/>
        </w:rPr>
        <w:t xml:space="preserve"> дня с момента поступления специалисту </w:t>
      </w:r>
      <w:r>
        <w:rPr>
          <w:szCs w:val="28"/>
        </w:rPr>
        <w:t xml:space="preserve">управления </w:t>
      </w:r>
      <w:r w:rsidRPr="00673B1D">
        <w:rPr>
          <w:szCs w:val="28"/>
        </w:rPr>
        <w:t>подписанного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bookmarkEnd w:id="10"/>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F937EB" w:rsidRPr="00334F46" w:rsidRDefault="00F937EB" w:rsidP="00F937EB">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F937EB" w:rsidRPr="00334F46" w:rsidRDefault="00F937EB" w:rsidP="00F937EB">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Жалоба подается в администрацию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lastRenderedPageBreak/>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B46848" w:rsidRPr="00A9704E"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3A4517">
          <w:pgSz w:w="11907" w:h="16840" w:code="9"/>
          <w:pgMar w:top="-284" w:right="708" w:bottom="284" w:left="1559" w:header="425" w:footer="720" w:gutter="0"/>
          <w:cols w:space="720"/>
        </w:sectPr>
      </w:pPr>
    </w:p>
    <w:p w:rsidR="00783201" w:rsidRPr="004C0289" w:rsidRDefault="00783201" w:rsidP="0037163D">
      <w:pPr>
        <w:widowControl w:val="0"/>
        <w:ind w:left="4536" w:firstLine="0"/>
        <w:jc w:val="left"/>
        <w:rPr>
          <w:szCs w:val="28"/>
        </w:rPr>
      </w:pPr>
      <w:r w:rsidRPr="004C0289">
        <w:rPr>
          <w:szCs w:val="28"/>
        </w:rPr>
        <w:lastRenderedPageBreak/>
        <w:t>Приложение № 1</w:t>
      </w:r>
    </w:p>
    <w:p w:rsidR="00783201" w:rsidRPr="004C0289" w:rsidRDefault="00783201" w:rsidP="0037163D">
      <w:pPr>
        <w:widowControl w:val="0"/>
        <w:ind w:left="4536" w:firstLine="0"/>
        <w:jc w:val="left"/>
        <w:rPr>
          <w:szCs w:val="28"/>
        </w:rPr>
      </w:pPr>
      <w:r w:rsidRPr="004C0289">
        <w:rPr>
          <w:szCs w:val="28"/>
        </w:rPr>
        <w:t>к административному регламенту</w:t>
      </w:r>
    </w:p>
    <w:p w:rsidR="00783201" w:rsidRPr="004C0289" w:rsidRDefault="00783201" w:rsidP="0037163D">
      <w:pPr>
        <w:widowControl w:val="0"/>
        <w:ind w:left="4536" w:firstLine="0"/>
        <w:jc w:val="left"/>
        <w:outlineLvl w:val="0"/>
        <w:rPr>
          <w:szCs w:val="28"/>
        </w:rPr>
      </w:pPr>
      <w:r w:rsidRPr="004C0289">
        <w:rPr>
          <w:szCs w:val="28"/>
        </w:rPr>
        <w:t>предоставления муниципальной услуги</w:t>
      </w:r>
    </w:p>
    <w:p w:rsidR="00783201" w:rsidRPr="004C0289" w:rsidRDefault="00783201" w:rsidP="0037163D">
      <w:pPr>
        <w:ind w:left="4536" w:firstLine="0"/>
        <w:jc w:val="left"/>
        <w:rPr>
          <w:szCs w:val="28"/>
        </w:rPr>
      </w:pPr>
      <w:r w:rsidRPr="004C0289">
        <w:rPr>
          <w:szCs w:val="28"/>
        </w:rPr>
        <w:t>«</w:t>
      </w:r>
      <w:r w:rsidR="004C0289" w:rsidRPr="004C0289">
        <w:rPr>
          <w:bCs/>
          <w:szCs w:val="28"/>
        </w:rPr>
        <w:t>Выдача акта приёмочной комиссии о завершении переустройства и (или) перепланировки жилого помещения</w:t>
      </w:r>
      <w:r w:rsidRPr="004C0289">
        <w:rPr>
          <w:szCs w:val="28"/>
        </w:rPr>
        <w:t>»</w:t>
      </w:r>
    </w:p>
    <w:bookmarkEnd w:id="0"/>
    <w:p w:rsidR="001B5C92" w:rsidRDefault="001B5C92" w:rsidP="006A4554">
      <w:pPr>
        <w:ind w:left="3969" w:firstLine="0"/>
        <w:rPr>
          <w:szCs w:val="28"/>
        </w:rPr>
      </w:pPr>
    </w:p>
    <w:p w:rsidR="001B5C92" w:rsidRDefault="001B5C92" w:rsidP="006A4554">
      <w:pPr>
        <w:ind w:left="3969" w:firstLine="0"/>
        <w:rPr>
          <w:szCs w:val="28"/>
        </w:rPr>
      </w:pPr>
    </w:p>
    <w:p w:rsidR="001B5C92" w:rsidRPr="001B5C92" w:rsidRDefault="003A4517" w:rsidP="00331FAA">
      <w:pPr>
        <w:ind w:firstLine="0"/>
        <w:rPr>
          <w:szCs w:val="28"/>
        </w:rPr>
      </w:pPr>
      <w:r>
        <w:rPr>
          <w:szCs w:val="28"/>
        </w:rPr>
        <w:t xml:space="preserve">                                               </w:t>
      </w:r>
      <w:r w:rsidR="001B5C92" w:rsidRPr="001B5C92">
        <w:rPr>
          <w:szCs w:val="28"/>
        </w:rPr>
        <w:t>Форма заявления</w:t>
      </w:r>
    </w:p>
    <w:p w:rsidR="001B5C92" w:rsidRPr="001B5C92" w:rsidRDefault="001B5C92" w:rsidP="00331FAA">
      <w:pPr>
        <w:ind w:firstLine="0"/>
        <w:rPr>
          <w:szCs w:val="28"/>
        </w:rPr>
      </w:pPr>
    </w:p>
    <w:tbl>
      <w:tblPr>
        <w:tblW w:w="0" w:type="auto"/>
        <w:tblInd w:w="5103" w:type="dxa"/>
        <w:tblLayout w:type="fixed"/>
        <w:tblCellMar>
          <w:left w:w="0" w:type="dxa"/>
          <w:right w:w="0" w:type="dxa"/>
        </w:tblCellMar>
        <w:tblLook w:val="01E0"/>
      </w:tblPr>
      <w:tblGrid>
        <w:gridCol w:w="284"/>
        <w:gridCol w:w="4249"/>
      </w:tblGrid>
      <w:tr w:rsidR="00331FAA" w:rsidRPr="005C3E76" w:rsidTr="001D68F1">
        <w:tc>
          <w:tcPr>
            <w:tcW w:w="284" w:type="dxa"/>
            <w:vAlign w:val="bottom"/>
          </w:tcPr>
          <w:p w:rsidR="00331FAA" w:rsidRPr="005C3E76" w:rsidRDefault="00331FAA" w:rsidP="00331FAA">
            <w:pPr>
              <w:ind w:firstLine="0"/>
              <w:rPr>
                <w:szCs w:val="28"/>
              </w:rPr>
            </w:pPr>
            <w:r w:rsidRPr="005C3E76">
              <w:rPr>
                <w:szCs w:val="28"/>
              </w:rPr>
              <w:t>В</w:t>
            </w:r>
          </w:p>
        </w:tc>
        <w:tc>
          <w:tcPr>
            <w:tcW w:w="4249" w:type="dxa"/>
            <w:tcBorders>
              <w:bottom w:val="single" w:sz="4" w:space="0" w:color="auto"/>
            </w:tcBorders>
            <w:vAlign w:val="bottom"/>
          </w:tcPr>
          <w:p w:rsidR="00331FAA" w:rsidRPr="005C3E76" w:rsidRDefault="00331FAA" w:rsidP="00331FAA">
            <w:pPr>
              <w:ind w:firstLine="0"/>
              <w:jc w:val="center"/>
              <w:rPr>
                <w:szCs w:val="28"/>
              </w:rPr>
            </w:pPr>
          </w:p>
        </w:tc>
      </w:tr>
      <w:tr w:rsidR="00331FAA" w:rsidRPr="005C3E76" w:rsidTr="001D68F1">
        <w:tc>
          <w:tcPr>
            <w:tcW w:w="284" w:type="dxa"/>
          </w:tcPr>
          <w:p w:rsidR="00331FAA" w:rsidRPr="005C3E76" w:rsidRDefault="00331FAA" w:rsidP="00331FAA">
            <w:pPr>
              <w:ind w:firstLine="0"/>
              <w:jc w:val="center"/>
            </w:pPr>
          </w:p>
        </w:tc>
        <w:tc>
          <w:tcPr>
            <w:tcW w:w="4249" w:type="dxa"/>
            <w:tcBorders>
              <w:top w:val="single" w:sz="4" w:space="0" w:color="auto"/>
            </w:tcBorders>
          </w:tcPr>
          <w:p w:rsidR="00331FAA" w:rsidRPr="005C3E76" w:rsidRDefault="00331FAA" w:rsidP="00331FAA">
            <w:pPr>
              <w:ind w:firstLine="0"/>
              <w:jc w:val="center"/>
            </w:pPr>
            <w:r w:rsidRPr="005C3E76">
              <w:t>(наименование органа местного самоуправления</w:t>
            </w:r>
          </w:p>
        </w:tc>
      </w:tr>
      <w:tr w:rsidR="00331FAA" w:rsidRPr="005C3E76" w:rsidTr="001D68F1">
        <w:tc>
          <w:tcPr>
            <w:tcW w:w="4533" w:type="dxa"/>
            <w:gridSpan w:val="2"/>
            <w:tcBorders>
              <w:bottom w:val="single" w:sz="4" w:space="0" w:color="auto"/>
            </w:tcBorders>
            <w:vAlign w:val="bottom"/>
          </w:tcPr>
          <w:p w:rsidR="00331FAA" w:rsidRPr="005C3E76" w:rsidRDefault="00331FAA" w:rsidP="00331FAA">
            <w:pPr>
              <w:ind w:firstLine="0"/>
              <w:jc w:val="center"/>
              <w:rPr>
                <w:szCs w:val="28"/>
              </w:rPr>
            </w:pPr>
          </w:p>
        </w:tc>
      </w:tr>
      <w:tr w:rsidR="00331FAA" w:rsidRPr="005C3E76" w:rsidTr="001D68F1">
        <w:tc>
          <w:tcPr>
            <w:tcW w:w="4533" w:type="dxa"/>
            <w:gridSpan w:val="2"/>
            <w:tcBorders>
              <w:top w:val="single" w:sz="4" w:space="0" w:color="auto"/>
            </w:tcBorders>
          </w:tcPr>
          <w:p w:rsidR="00331FAA" w:rsidRPr="005C3E76" w:rsidRDefault="00331FAA" w:rsidP="00331FAA">
            <w:pPr>
              <w:ind w:firstLine="0"/>
              <w:jc w:val="center"/>
            </w:pPr>
            <w:r w:rsidRPr="005C3E76">
              <w:t>муниципального образования)</w:t>
            </w:r>
          </w:p>
        </w:tc>
      </w:tr>
    </w:tbl>
    <w:p w:rsidR="001B5C92" w:rsidRPr="001B5C92" w:rsidRDefault="001B5C92" w:rsidP="00331FAA">
      <w:pPr>
        <w:ind w:firstLine="0"/>
        <w:rPr>
          <w:szCs w:val="28"/>
        </w:rPr>
      </w:pPr>
    </w:p>
    <w:p w:rsidR="001B5C92" w:rsidRPr="001B5C92" w:rsidRDefault="001B5C92" w:rsidP="00331FAA">
      <w:pPr>
        <w:ind w:firstLine="0"/>
        <w:rPr>
          <w:szCs w:val="28"/>
        </w:rPr>
      </w:pPr>
      <w:r w:rsidRPr="001B5C92">
        <w:rPr>
          <w:b/>
          <w:bCs/>
          <w:szCs w:val="28"/>
        </w:rPr>
        <w:t>Заявление</w:t>
      </w:r>
      <w:r w:rsidR="0042598D" w:rsidRPr="0042598D">
        <w:rPr>
          <w:b/>
          <w:bCs/>
          <w:szCs w:val="28"/>
        </w:rPr>
        <w:t xml:space="preserve"> </w:t>
      </w:r>
      <w:r w:rsidRPr="001B5C92">
        <w:rPr>
          <w:b/>
          <w:bCs/>
          <w:szCs w:val="28"/>
        </w:rPr>
        <w:t>о выдаче акта приёмочной комиссии о завершении переустройства и (или) перепланировки жилого помещения</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от _________________________________________________________________</w:t>
      </w:r>
    </w:p>
    <w:p w:rsidR="001B5C92" w:rsidRPr="001B5C92" w:rsidRDefault="001B5C92" w:rsidP="00331FAA">
      <w:pPr>
        <w:ind w:firstLine="0"/>
        <w:rPr>
          <w:szCs w:val="28"/>
        </w:rPr>
      </w:pPr>
      <w:r w:rsidRPr="001B5C92">
        <w:rPr>
          <w:szCs w:val="28"/>
        </w:rPr>
        <w:t xml:space="preserve">     (указывается наниматель либо арендатор, либо собственник жилого</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помещения, либо собственники жилого помещения, находящегося в общей</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собственности двух и более лиц, в случае, если ни один из собственников</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либо иных лиц не уполномочен в установленном порядке представлять</w:t>
      </w:r>
    </w:p>
    <w:p w:rsidR="001B5C92" w:rsidRPr="001B5C92" w:rsidRDefault="001B5C92" w:rsidP="00331FAA">
      <w:pPr>
        <w:ind w:firstLine="0"/>
        <w:rPr>
          <w:szCs w:val="28"/>
        </w:rPr>
      </w:pPr>
      <w:r w:rsidRPr="001B5C92">
        <w:rPr>
          <w:szCs w:val="28"/>
        </w:rPr>
        <w:t>___________________________________________________________________</w:t>
      </w:r>
    </w:p>
    <w:p w:rsidR="001B5C92" w:rsidRPr="001B5C92" w:rsidRDefault="001B5C92" w:rsidP="00331FAA">
      <w:pPr>
        <w:ind w:firstLine="0"/>
        <w:rPr>
          <w:szCs w:val="28"/>
        </w:rPr>
      </w:pPr>
      <w:r w:rsidRPr="001B5C92">
        <w:rPr>
          <w:szCs w:val="28"/>
        </w:rPr>
        <w:t xml:space="preserve">                              их интересы)</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 xml:space="preserve">     </w:t>
      </w:r>
      <w:r w:rsidRPr="001B5C92">
        <w:rPr>
          <w:b/>
          <w:bCs/>
          <w:szCs w:val="28"/>
        </w:rPr>
        <w:t>Примечание:</w:t>
      </w:r>
    </w:p>
    <w:p w:rsidR="001B5C92" w:rsidRPr="001B5C92" w:rsidRDefault="001B5C92" w:rsidP="00331FAA">
      <w:pPr>
        <w:ind w:firstLine="0"/>
        <w:rPr>
          <w:szCs w:val="28"/>
        </w:rPr>
      </w:pPr>
      <w:r w:rsidRPr="001B5C92">
        <w:rPr>
          <w:szCs w:val="28"/>
        </w:rPr>
        <w:t xml:space="preserve">     - для физических лиц указываются: фамилия, имя, отчество,  реквизиты</w:t>
      </w:r>
    </w:p>
    <w:p w:rsidR="001B5C92" w:rsidRPr="001B5C92" w:rsidRDefault="001B5C92" w:rsidP="00331FAA">
      <w:pPr>
        <w:ind w:firstLine="0"/>
        <w:rPr>
          <w:szCs w:val="28"/>
        </w:rPr>
      </w:pPr>
      <w:r w:rsidRPr="001B5C92">
        <w:rPr>
          <w:szCs w:val="28"/>
        </w:rPr>
        <w:t>документа, удостоверяющего личность (серия, номер, кем   и когда  выдан),</w:t>
      </w:r>
    </w:p>
    <w:p w:rsidR="001B5C92" w:rsidRPr="001B5C92" w:rsidRDefault="001B5C92" w:rsidP="00331FAA">
      <w:pPr>
        <w:ind w:firstLine="0"/>
        <w:rPr>
          <w:szCs w:val="28"/>
        </w:rPr>
      </w:pPr>
      <w:r w:rsidRPr="001B5C92">
        <w:rPr>
          <w:szCs w:val="28"/>
        </w:rPr>
        <w:t>место жительства, номер телефона;</w:t>
      </w:r>
    </w:p>
    <w:p w:rsidR="001B5C92" w:rsidRPr="001B5C92" w:rsidRDefault="001B5C92" w:rsidP="00331FAA">
      <w:pPr>
        <w:ind w:firstLine="0"/>
        <w:rPr>
          <w:szCs w:val="28"/>
        </w:rPr>
      </w:pPr>
      <w:r w:rsidRPr="001B5C92">
        <w:rPr>
          <w:szCs w:val="28"/>
        </w:rPr>
        <w:t xml:space="preserve">     - для юридических лиц указываются:  наименование,    организационно-</w:t>
      </w:r>
    </w:p>
    <w:p w:rsidR="001B5C92" w:rsidRPr="001B5C92" w:rsidRDefault="001B5C92" w:rsidP="00331FAA">
      <w:pPr>
        <w:ind w:firstLine="0"/>
        <w:rPr>
          <w:szCs w:val="28"/>
        </w:rPr>
      </w:pPr>
      <w:r w:rsidRPr="001B5C92">
        <w:rPr>
          <w:szCs w:val="28"/>
        </w:rPr>
        <w:t>правовая форма, адрес места нахождения, номер телефона.</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 xml:space="preserve">     Прошу  выдать акт приёмочной комиссии о завершении переустройства  и</w:t>
      </w:r>
    </w:p>
    <w:p w:rsidR="001B5C92" w:rsidRPr="001B5C92" w:rsidRDefault="001B5C92" w:rsidP="00331FAA">
      <w:pPr>
        <w:ind w:firstLine="0"/>
        <w:rPr>
          <w:szCs w:val="28"/>
        </w:rPr>
      </w:pPr>
      <w:r w:rsidRPr="001B5C92">
        <w:rPr>
          <w:szCs w:val="28"/>
        </w:rPr>
        <w:t>(или) перепланировки жилого помещения, расположенного по адресу:</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(указывается полный адрес:</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субъект Российской Федерации, муниципальное образование, поселение,</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улица, дом, корпус, строение, квартира (комната), подъезд, этаж)</w:t>
      </w:r>
    </w:p>
    <w:p w:rsidR="001B5C92" w:rsidRPr="001B5C92" w:rsidRDefault="001B5C92" w:rsidP="00331FAA">
      <w:pPr>
        <w:ind w:firstLine="0"/>
        <w:rPr>
          <w:szCs w:val="28"/>
        </w:rPr>
      </w:pPr>
      <w:r w:rsidRPr="001B5C92">
        <w:rPr>
          <w:szCs w:val="28"/>
        </w:rPr>
        <w:t>проведённой(го) на основании: ________</w:t>
      </w:r>
      <w:r w:rsidR="00331FAA">
        <w:rPr>
          <w:szCs w:val="28"/>
        </w:rPr>
        <w:t>__________</w:t>
      </w:r>
      <w:r w:rsidRPr="001B5C92">
        <w:rPr>
          <w:szCs w:val="28"/>
        </w:rPr>
        <w:t>_______________________</w:t>
      </w:r>
    </w:p>
    <w:p w:rsidR="001B5C92" w:rsidRPr="001B5C92" w:rsidRDefault="001B5C92" w:rsidP="00331FAA">
      <w:pPr>
        <w:ind w:firstLine="0"/>
        <w:rPr>
          <w:szCs w:val="28"/>
        </w:rPr>
      </w:pPr>
      <w:r w:rsidRPr="001B5C92">
        <w:rPr>
          <w:szCs w:val="28"/>
        </w:rPr>
        <w:t xml:space="preserve">                                (указывается ненормативный правовой акт)</w:t>
      </w:r>
    </w:p>
    <w:p w:rsidR="001B5C92" w:rsidRPr="001B5C92" w:rsidRDefault="001B5C92" w:rsidP="00331FAA">
      <w:pPr>
        <w:ind w:firstLine="0"/>
        <w:rPr>
          <w:szCs w:val="28"/>
        </w:rPr>
      </w:pPr>
      <w:r w:rsidRPr="001B5C92">
        <w:rPr>
          <w:szCs w:val="28"/>
        </w:rPr>
        <w:lastRenderedPageBreak/>
        <w:t xml:space="preserve">     К заявлению прилагается (копия) технический паспорт жилого помещения</w:t>
      </w:r>
    </w:p>
    <w:p w:rsidR="001B5C92" w:rsidRPr="001B5C92" w:rsidRDefault="001B5C92" w:rsidP="00331FAA">
      <w:pPr>
        <w:ind w:firstLine="0"/>
        <w:rPr>
          <w:szCs w:val="28"/>
        </w:rPr>
      </w:pPr>
      <w:r w:rsidRPr="001B5C92">
        <w:rPr>
          <w:szCs w:val="28"/>
        </w:rPr>
        <w:t>после   проведения  всех   работ по переустройству и (или) перепланировке</w:t>
      </w:r>
    </w:p>
    <w:p w:rsidR="001B5C92" w:rsidRPr="001B5C92" w:rsidRDefault="001B5C92" w:rsidP="00331FAA">
      <w:pPr>
        <w:ind w:firstLine="0"/>
        <w:rPr>
          <w:szCs w:val="28"/>
        </w:rPr>
      </w:pPr>
      <w:r w:rsidRPr="001B5C92">
        <w:rPr>
          <w:szCs w:val="28"/>
        </w:rPr>
        <w:t>на ___________ л.</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 xml:space="preserve">     Подписи лиц, подавших заявление:</w:t>
      </w:r>
    </w:p>
    <w:tbl>
      <w:tblPr>
        <w:tblW w:w="9650" w:type="dxa"/>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610" w:type="dxa"/>
            <w:tcBorders>
              <w:bottom w:val="single" w:sz="4" w:space="0" w:color="auto"/>
            </w:tcBorders>
            <w:vAlign w:val="bottom"/>
          </w:tcPr>
          <w:p w:rsidR="00331FAA" w:rsidRPr="005C3E76" w:rsidRDefault="00331FAA" w:rsidP="001D68F1">
            <w:pPr>
              <w:ind w:firstLine="0"/>
              <w:jc w:val="center"/>
              <w:rPr>
                <w:szCs w:val="28"/>
              </w:rPr>
            </w:pPr>
          </w:p>
        </w:tc>
        <w:tc>
          <w:tcPr>
            <w:tcW w:w="504" w:type="dxa"/>
            <w:vAlign w:val="bottom"/>
          </w:tcPr>
          <w:p w:rsidR="00331FAA" w:rsidRPr="005C3E76" w:rsidRDefault="00331FAA" w:rsidP="001D68F1">
            <w:pPr>
              <w:ind w:firstLine="0"/>
              <w:jc w:val="right"/>
              <w:rPr>
                <w:szCs w:val="28"/>
              </w:rPr>
            </w:pPr>
            <w:r w:rsidRPr="005C3E76">
              <w:rPr>
                <w:szCs w:val="28"/>
              </w:rPr>
              <w:t>20</w:t>
            </w:r>
          </w:p>
        </w:tc>
        <w:tc>
          <w:tcPr>
            <w:tcW w:w="434"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610" w:type="dxa"/>
            <w:tcBorders>
              <w:top w:val="single" w:sz="4" w:space="0" w:color="auto"/>
            </w:tcBorders>
          </w:tcPr>
          <w:p w:rsidR="00331FAA" w:rsidRPr="005C3E76" w:rsidRDefault="00331FAA" w:rsidP="001D68F1">
            <w:pPr>
              <w:ind w:firstLine="0"/>
              <w:jc w:val="center"/>
            </w:pPr>
            <w:r w:rsidRPr="005C3E76">
              <w:t>(дата)</w:t>
            </w:r>
          </w:p>
        </w:tc>
        <w:tc>
          <w:tcPr>
            <w:tcW w:w="504" w:type="dxa"/>
          </w:tcPr>
          <w:p w:rsidR="00331FAA" w:rsidRPr="005C3E76" w:rsidRDefault="00331FAA" w:rsidP="001D68F1">
            <w:pPr>
              <w:ind w:firstLine="0"/>
              <w:jc w:val="right"/>
            </w:pPr>
          </w:p>
        </w:tc>
        <w:tc>
          <w:tcPr>
            <w:tcW w:w="434"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 w:val="4"/>
          <w:szCs w:val="4"/>
        </w:rPr>
      </w:pPr>
    </w:p>
    <w:tbl>
      <w:tblPr>
        <w:tblW w:w="9650"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596" w:type="dxa"/>
            <w:tcBorders>
              <w:bottom w:val="single" w:sz="4" w:space="0" w:color="auto"/>
            </w:tcBorders>
            <w:vAlign w:val="bottom"/>
          </w:tcPr>
          <w:p w:rsidR="00331FAA" w:rsidRPr="005C3E76" w:rsidRDefault="00331FAA" w:rsidP="001D68F1">
            <w:pPr>
              <w:ind w:firstLine="0"/>
              <w:jc w:val="center"/>
              <w:rPr>
                <w:szCs w:val="28"/>
              </w:rPr>
            </w:pPr>
          </w:p>
        </w:tc>
        <w:tc>
          <w:tcPr>
            <w:tcW w:w="518" w:type="dxa"/>
            <w:vAlign w:val="bottom"/>
          </w:tcPr>
          <w:p w:rsidR="00331FAA" w:rsidRPr="005C3E76" w:rsidRDefault="00331FAA" w:rsidP="001D68F1">
            <w:pPr>
              <w:ind w:firstLine="0"/>
              <w:jc w:val="right"/>
              <w:rPr>
                <w:szCs w:val="28"/>
              </w:rPr>
            </w:pPr>
            <w:r w:rsidRPr="005C3E76">
              <w:rPr>
                <w:szCs w:val="28"/>
              </w:rPr>
              <w:t>20</w:t>
            </w:r>
          </w:p>
        </w:tc>
        <w:tc>
          <w:tcPr>
            <w:tcW w:w="434"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596" w:type="dxa"/>
            <w:tcBorders>
              <w:top w:val="single" w:sz="4" w:space="0" w:color="auto"/>
            </w:tcBorders>
          </w:tcPr>
          <w:p w:rsidR="00331FAA" w:rsidRPr="005C3E76" w:rsidRDefault="00331FAA" w:rsidP="001D68F1">
            <w:pPr>
              <w:ind w:firstLine="0"/>
              <w:jc w:val="center"/>
            </w:pPr>
            <w:r w:rsidRPr="005C3E76">
              <w:t>(дата)</w:t>
            </w:r>
          </w:p>
        </w:tc>
        <w:tc>
          <w:tcPr>
            <w:tcW w:w="518" w:type="dxa"/>
          </w:tcPr>
          <w:p w:rsidR="00331FAA" w:rsidRPr="005C3E76" w:rsidRDefault="00331FAA" w:rsidP="001D68F1">
            <w:pPr>
              <w:ind w:firstLine="0"/>
              <w:jc w:val="right"/>
            </w:pPr>
          </w:p>
        </w:tc>
        <w:tc>
          <w:tcPr>
            <w:tcW w:w="434"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 w:val="4"/>
          <w:szCs w:val="4"/>
        </w:rPr>
      </w:pPr>
    </w:p>
    <w:tbl>
      <w:tblPr>
        <w:tblW w:w="9650"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596" w:type="dxa"/>
            <w:tcBorders>
              <w:bottom w:val="single" w:sz="4" w:space="0" w:color="auto"/>
            </w:tcBorders>
            <w:vAlign w:val="bottom"/>
          </w:tcPr>
          <w:p w:rsidR="00331FAA" w:rsidRPr="005C3E76" w:rsidRDefault="00331FAA" w:rsidP="001D68F1">
            <w:pPr>
              <w:ind w:firstLine="0"/>
              <w:jc w:val="center"/>
              <w:rPr>
                <w:szCs w:val="28"/>
              </w:rPr>
            </w:pPr>
          </w:p>
        </w:tc>
        <w:tc>
          <w:tcPr>
            <w:tcW w:w="518" w:type="dxa"/>
            <w:vAlign w:val="bottom"/>
          </w:tcPr>
          <w:p w:rsidR="00331FAA" w:rsidRPr="005C3E76" w:rsidRDefault="00331FAA" w:rsidP="001D68F1">
            <w:pPr>
              <w:ind w:firstLine="0"/>
              <w:jc w:val="right"/>
              <w:rPr>
                <w:szCs w:val="28"/>
              </w:rPr>
            </w:pPr>
            <w:r w:rsidRPr="005C3E76">
              <w:rPr>
                <w:szCs w:val="28"/>
              </w:rPr>
              <w:t>20</w:t>
            </w:r>
          </w:p>
        </w:tc>
        <w:tc>
          <w:tcPr>
            <w:tcW w:w="434"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596" w:type="dxa"/>
            <w:tcBorders>
              <w:top w:val="single" w:sz="4" w:space="0" w:color="auto"/>
            </w:tcBorders>
          </w:tcPr>
          <w:p w:rsidR="00331FAA" w:rsidRPr="005C3E76" w:rsidRDefault="00331FAA" w:rsidP="001D68F1">
            <w:pPr>
              <w:ind w:firstLine="0"/>
              <w:jc w:val="center"/>
            </w:pPr>
            <w:r w:rsidRPr="005C3E76">
              <w:t>(дата)</w:t>
            </w:r>
          </w:p>
        </w:tc>
        <w:tc>
          <w:tcPr>
            <w:tcW w:w="518" w:type="dxa"/>
          </w:tcPr>
          <w:p w:rsidR="00331FAA" w:rsidRPr="005C3E76" w:rsidRDefault="00331FAA" w:rsidP="001D68F1">
            <w:pPr>
              <w:ind w:firstLine="0"/>
              <w:jc w:val="right"/>
            </w:pPr>
          </w:p>
        </w:tc>
        <w:tc>
          <w:tcPr>
            <w:tcW w:w="434"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 w:val="4"/>
          <w:szCs w:val="4"/>
        </w:rPr>
      </w:pPr>
    </w:p>
    <w:tbl>
      <w:tblPr>
        <w:tblW w:w="9650" w:type="dxa"/>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596" w:type="dxa"/>
            <w:tcBorders>
              <w:bottom w:val="single" w:sz="4" w:space="0" w:color="auto"/>
            </w:tcBorders>
            <w:vAlign w:val="bottom"/>
          </w:tcPr>
          <w:p w:rsidR="00331FAA" w:rsidRPr="005C3E76" w:rsidRDefault="00331FAA" w:rsidP="001D68F1">
            <w:pPr>
              <w:ind w:firstLine="0"/>
              <w:jc w:val="center"/>
              <w:rPr>
                <w:szCs w:val="28"/>
              </w:rPr>
            </w:pPr>
          </w:p>
        </w:tc>
        <w:tc>
          <w:tcPr>
            <w:tcW w:w="527" w:type="dxa"/>
            <w:vAlign w:val="bottom"/>
          </w:tcPr>
          <w:p w:rsidR="00331FAA" w:rsidRPr="005C3E76" w:rsidRDefault="00331FAA" w:rsidP="001D68F1">
            <w:pPr>
              <w:ind w:firstLine="0"/>
              <w:jc w:val="right"/>
              <w:rPr>
                <w:szCs w:val="28"/>
              </w:rPr>
            </w:pPr>
            <w:r w:rsidRPr="005C3E76">
              <w:rPr>
                <w:szCs w:val="28"/>
              </w:rPr>
              <w:t>20</w:t>
            </w:r>
          </w:p>
        </w:tc>
        <w:tc>
          <w:tcPr>
            <w:tcW w:w="425"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596" w:type="dxa"/>
            <w:tcBorders>
              <w:top w:val="single" w:sz="4" w:space="0" w:color="auto"/>
            </w:tcBorders>
          </w:tcPr>
          <w:p w:rsidR="00331FAA" w:rsidRPr="005C3E76" w:rsidRDefault="00331FAA" w:rsidP="001D68F1">
            <w:pPr>
              <w:ind w:firstLine="0"/>
              <w:jc w:val="center"/>
            </w:pPr>
            <w:r w:rsidRPr="005C3E76">
              <w:t>(дата)</w:t>
            </w:r>
          </w:p>
        </w:tc>
        <w:tc>
          <w:tcPr>
            <w:tcW w:w="527" w:type="dxa"/>
          </w:tcPr>
          <w:p w:rsidR="00331FAA" w:rsidRPr="005C3E76" w:rsidRDefault="00331FAA" w:rsidP="001D68F1">
            <w:pPr>
              <w:ind w:firstLine="0"/>
              <w:jc w:val="right"/>
            </w:pPr>
          </w:p>
        </w:tc>
        <w:tc>
          <w:tcPr>
            <w:tcW w:w="425"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Cs w:val="28"/>
        </w:rPr>
      </w:pPr>
    </w:p>
    <w:p w:rsidR="001B5C92" w:rsidRPr="001B5C92" w:rsidRDefault="001B5C92" w:rsidP="001B5C92">
      <w:pPr>
        <w:ind w:left="3969" w:firstLine="0"/>
        <w:rPr>
          <w:szCs w:val="28"/>
        </w:rPr>
      </w:pPr>
    </w:p>
    <w:p w:rsidR="001B5C92" w:rsidRDefault="001B5C92" w:rsidP="001B5C9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42598D" w:rsidRDefault="0042598D" w:rsidP="006A4554">
      <w:pPr>
        <w:ind w:left="3969" w:firstLine="0"/>
        <w:rPr>
          <w:szCs w:val="28"/>
          <w:lang w:val="en-US"/>
        </w:rPr>
      </w:pPr>
    </w:p>
    <w:p w:rsidR="00331FAA" w:rsidRDefault="00331FAA" w:rsidP="006A4554">
      <w:pPr>
        <w:ind w:left="3969" w:firstLine="0"/>
        <w:rPr>
          <w:szCs w:val="28"/>
          <w:lang w:val="en-US"/>
        </w:rPr>
      </w:pPr>
    </w:p>
    <w:p w:rsidR="00331FAA" w:rsidRPr="00331FAA" w:rsidRDefault="00331FAA" w:rsidP="006A4554">
      <w:pPr>
        <w:ind w:left="3969" w:firstLine="0"/>
        <w:rPr>
          <w:szCs w:val="28"/>
          <w:lang w:val="en-US"/>
        </w:rPr>
      </w:pPr>
    </w:p>
    <w:p w:rsidR="00200612" w:rsidRPr="005C3E76" w:rsidRDefault="00200612" w:rsidP="006A4554">
      <w:pPr>
        <w:ind w:left="3969" w:firstLine="0"/>
        <w:rPr>
          <w:szCs w:val="28"/>
        </w:rPr>
      </w:pPr>
      <w:r w:rsidRPr="005C3E76">
        <w:rPr>
          <w:szCs w:val="28"/>
        </w:rPr>
        <w:lastRenderedPageBreak/>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200612" w:rsidP="006A4554">
      <w:pPr>
        <w:ind w:left="3969" w:firstLine="0"/>
        <w:rPr>
          <w:szCs w:val="28"/>
        </w:rPr>
      </w:pPr>
      <w:r w:rsidRPr="005C3E76">
        <w:rPr>
          <w:szCs w:val="28"/>
        </w:rPr>
        <w:t xml:space="preserve">предоставления муниципальной услуги </w:t>
      </w:r>
    </w:p>
    <w:p w:rsidR="00200612" w:rsidRPr="005C3E76" w:rsidRDefault="00200612" w:rsidP="006A4554">
      <w:pPr>
        <w:ind w:left="3969" w:firstLine="0"/>
        <w:rPr>
          <w:szCs w:val="28"/>
        </w:rPr>
      </w:pPr>
      <w:r w:rsidRPr="005C3E76">
        <w:rPr>
          <w:szCs w:val="28"/>
        </w:rPr>
        <w:t>«</w:t>
      </w:r>
      <w:r w:rsidR="00961145" w:rsidRPr="0083303F">
        <w:rPr>
          <w:bCs/>
          <w:szCs w:val="28"/>
        </w:rPr>
        <w:t>Выдача акта приёмочной комиссии о завершении переустройства и (или) перепланировки жилого помещения</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Бланк администрации Турковского муниципального района</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961145" w:rsidRPr="0083303F">
        <w:rPr>
          <w:bCs/>
          <w:szCs w:val="28"/>
        </w:rPr>
        <w:t>Выдача акта приёмочной комиссии о завершении переустройства и (или) перепланировки жилого помещения</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Pr="009C1123" w:rsidRDefault="00200612" w:rsidP="0037163D">
      <w:pPr>
        <w:jc w:val="center"/>
      </w:pPr>
    </w:p>
    <w:sectPr w:rsidR="00200612" w:rsidRPr="009C1123" w:rsidSect="00464D12">
      <w:pgSz w:w="11907" w:h="16840" w:code="9"/>
      <w:pgMar w:top="-567" w:right="708" w:bottom="709" w:left="1559"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29" w:rsidRDefault="002E5229">
      <w:r>
        <w:separator/>
      </w:r>
    </w:p>
  </w:endnote>
  <w:endnote w:type="continuationSeparator" w:id="1">
    <w:p w:rsidR="002E5229" w:rsidRDefault="002E5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29" w:rsidRDefault="002E5229">
      <w:r>
        <w:separator/>
      </w:r>
    </w:p>
  </w:footnote>
  <w:footnote w:type="continuationSeparator" w:id="1">
    <w:p w:rsidR="002E5229" w:rsidRDefault="002E5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603B"/>
    <w:rsid w:val="0002434E"/>
    <w:rsid w:val="00030B80"/>
    <w:rsid w:val="00033486"/>
    <w:rsid w:val="0003376B"/>
    <w:rsid w:val="00041ACA"/>
    <w:rsid w:val="00046182"/>
    <w:rsid w:val="000462F6"/>
    <w:rsid w:val="000533D0"/>
    <w:rsid w:val="0005361A"/>
    <w:rsid w:val="000578F6"/>
    <w:rsid w:val="0006158D"/>
    <w:rsid w:val="00064AB8"/>
    <w:rsid w:val="00065502"/>
    <w:rsid w:val="00065A97"/>
    <w:rsid w:val="0006659A"/>
    <w:rsid w:val="000708B9"/>
    <w:rsid w:val="000762D0"/>
    <w:rsid w:val="0008442F"/>
    <w:rsid w:val="00093080"/>
    <w:rsid w:val="00096C6B"/>
    <w:rsid w:val="000A6CFE"/>
    <w:rsid w:val="000A7418"/>
    <w:rsid w:val="000A7F74"/>
    <w:rsid w:val="000B6916"/>
    <w:rsid w:val="000C0049"/>
    <w:rsid w:val="000C0DDB"/>
    <w:rsid w:val="000C2535"/>
    <w:rsid w:val="000D4F4E"/>
    <w:rsid w:val="000D73BE"/>
    <w:rsid w:val="000F55B4"/>
    <w:rsid w:val="001001B0"/>
    <w:rsid w:val="001013B5"/>
    <w:rsid w:val="00102C6A"/>
    <w:rsid w:val="00110D43"/>
    <w:rsid w:val="00115757"/>
    <w:rsid w:val="00121421"/>
    <w:rsid w:val="00123000"/>
    <w:rsid w:val="00141B60"/>
    <w:rsid w:val="001430B5"/>
    <w:rsid w:val="0014334F"/>
    <w:rsid w:val="00147564"/>
    <w:rsid w:val="00147EC1"/>
    <w:rsid w:val="00152310"/>
    <w:rsid w:val="00152549"/>
    <w:rsid w:val="00162C17"/>
    <w:rsid w:val="00162EEE"/>
    <w:rsid w:val="001900ED"/>
    <w:rsid w:val="00193E2B"/>
    <w:rsid w:val="001946AA"/>
    <w:rsid w:val="001B5C92"/>
    <w:rsid w:val="001C166F"/>
    <w:rsid w:val="001C29E4"/>
    <w:rsid w:val="001C5EA9"/>
    <w:rsid w:val="001C71BD"/>
    <w:rsid w:val="001C74A3"/>
    <w:rsid w:val="001D0285"/>
    <w:rsid w:val="001D5AAE"/>
    <w:rsid w:val="001E52FC"/>
    <w:rsid w:val="001E75FA"/>
    <w:rsid w:val="001F4927"/>
    <w:rsid w:val="00200612"/>
    <w:rsid w:val="0020112C"/>
    <w:rsid w:val="00214A4A"/>
    <w:rsid w:val="00224A0B"/>
    <w:rsid w:val="002252DC"/>
    <w:rsid w:val="00235169"/>
    <w:rsid w:val="002424FC"/>
    <w:rsid w:val="00243BE8"/>
    <w:rsid w:val="002452E4"/>
    <w:rsid w:val="0025399E"/>
    <w:rsid w:val="002558B2"/>
    <w:rsid w:val="002558EB"/>
    <w:rsid w:val="00255906"/>
    <w:rsid w:val="00257045"/>
    <w:rsid w:val="002576F9"/>
    <w:rsid w:val="002577D4"/>
    <w:rsid w:val="0026450A"/>
    <w:rsid w:val="00267389"/>
    <w:rsid w:val="00272460"/>
    <w:rsid w:val="00273F30"/>
    <w:rsid w:val="002753CE"/>
    <w:rsid w:val="00286641"/>
    <w:rsid w:val="00286FAF"/>
    <w:rsid w:val="00292EBC"/>
    <w:rsid w:val="0029786E"/>
    <w:rsid w:val="002A0DB9"/>
    <w:rsid w:val="002A71F7"/>
    <w:rsid w:val="002B46E5"/>
    <w:rsid w:val="002C05A1"/>
    <w:rsid w:val="002C1200"/>
    <w:rsid w:val="002C3C55"/>
    <w:rsid w:val="002D06FA"/>
    <w:rsid w:val="002D07E6"/>
    <w:rsid w:val="002D29F4"/>
    <w:rsid w:val="002E5229"/>
    <w:rsid w:val="002E543C"/>
    <w:rsid w:val="002E5D77"/>
    <w:rsid w:val="002E6FFD"/>
    <w:rsid w:val="002F3BE7"/>
    <w:rsid w:val="002F4174"/>
    <w:rsid w:val="00307E16"/>
    <w:rsid w:val="00310BCE"/>
    <w:rsid w:val="00310CBA"/>
    <w:rsid w:val="00314694"/>
    <w:rsid w:val="003204AF"/>
    <w:rsid w:val="003275D2"/>
    <w:rsid w:val="00331FAA"/>
    <w:rsid w:val="0033396D"/>
    <w:rsid w:val="003504C6"/>
    <w:rsid w:val="00350AD3"/>
    <w:rsid w:val="00353B50"/>
    <w:rsid w:val="00362666"/>
    <w:rsid w:val="003639A9"/>
    <w:rsid w:val="0037163D"/>
    <w:rsid w:val="00373D8C"/>
    <w:rsid w:val="00375D3E"/>
    <w:rsid w:val="00380620"/>
    <w:rsid w:val="00381B8E"/>
    <w:rsid w:val="00391217"/>
    <w:rsid w:val="00391E86"/>
    <w:rsid w:val="003A4517"/>
    <w:rsid w:val="003B028C"/>
    <w:rsid w:val="003B07A7"/>
    <w:rsid w:val="003C14B3"/>
    <w:rsid w:val="003C342C"/>
    <w:rsid w:val="003C3774"/>
    <w:rsid w:val="003D7E64"/>
    <w:rsid w:val="003E01E2"/>
    <w:rsid w:val="003E07C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6403"/>
    <w:rsid w:val="00462C0D"/>
    <w:rsid w:val="00464D12"/>
    <w:rsid w:val="004747D1"/>
    <w:rsid w:val="0048064F"/>
    <w:rsid w:val="00482821"/>
    <w:rsid w:val="00482C07"/>
    <w:rsid w:val="00495A16"/>
    <w:rsid w:val="004A66D0"/>
    <w:rsid w:val="004B18F2"/>
    <w:rsid w:val="004B3355"/>
    <w:rsid w:val="004B405D"/>
    <w:rsid w:val="004B6A39"/>
    <w:rsid w:val="004C0289"/>
    <w:rsid w:val="004C30FC"/>
    <w:rsid w:val="004C36BF"/>
    <w:rsid w:val="004C7834"/>
    <w:rsid w:val="004D1C3B"/>
    <w:rsid w:val="004D7AA4"/>
    <w:rsid w:val="004D7FF8"/>
    <w:rsid w:val="004F1A1E"/>
    <w:rsid w:val="004F376E"/>
    <w:rsid w:val="00502157"/>
    <w:rsid w:val="00507192"/>
    <w:rsid w:val="00511321"/>
    <w:rsid w:val="00513B77"/>
    <w:rsid w:val="0051734A"/>
    <w:rsid w:val="005216F0"/>
    <w:rsid w:val="005225A5"/>
    <w:rsid w:val="0052406D"/>
    <w:rsid w:val="00533D8B"/>
    <w:rsid w:val="00540D7D"/>
    <w:rsid w:val="00543262"/>
    <w:rsid w:val="005457B4"/>
    <w:rsid w:val="005551B8"/>
    <w:rsid w:val="00555C7C"/>
    <w:rsid w:val="00566449"/>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E202C"/>
    <w:rsid w:val="005F2B29"/>
    <w:rsid w:val="005F5216"/>
    <w:rsid w:val="005F538E"/>
    <w:rsid w:val="005F5FF8"/>
    <w:rsid w:val="005F6786"/>
    <w:rsid w:val="00600327"/>
    <w:rsid w:val="0060159A"/>
    <w:rsid w:val="00601EFD"/>
    <w:rsid w:val="00625AD4"/>
    <w:rsid w:val="0062619E"/>
    <w:rsid w:val="006314AB"/>
    <w:rsid w:val="006318A3"/>
    <w:rsid w:val="0063316A"/>
    <w:rsid w:val="00633905"/>
    <w:rsid w:val="00640687"/>
    <w:rsid w:val="00640CC6"/>
    <w:rsid w:val="00645D78"/>
    <w:rsid w:val="00647C06"/>
    <w:rsid w:val="00655E4C"/>
    <w:rsid w:val="00673B1D"/>
    <w:rsid w:val="00676972"/>
    <w:rsid w:val="0067764F"/>
    <w:rsid w:val="00680C7D"/>
    <w:rsid w:val="00687F47"/>
    <w:rsid w:val="00692A84"/>
    <w:rsid w:val="0069696A"/>
    <w:rsid w:val="006A11E2"/>
    <w:rsid w:val="006A4554"/>
    <w:rsid w:val="006B5E85"/>
    <w:rsid w:val="006C5AFC"/>
    <w:rsid w:val="006D0C26"/>
    <w:rsid w:val="006D2EA3"/>
    <w:rsid w:val="006D6A6E"/>
    <w:rsid w:val="006E2593"/>
    <w:rsid w:val="006F7495"/>
    <w:rsid w:val="00701B70"/>
    <w:rsid w:val="00704ADF"/>
    <w:rsid w:val="00716562"/>
    <w:rsid w:val="007173D4"/>
    <w:rsid w:val="0072202F"/>
    <w:rsid w:val="00723890"/>
    <w:rsid w:val="00727708"/>
    <w:rsid w:val="00735C2A"/>
    <w:rsid w:val="00744A3E"/>
    <w:rsid w:val="00751545"/>
    <w:rsid w:val="007579A7"/>
    <w:rsid w:val="00757D96"/>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C24B4"/>
    <w:rsid w:val="007E30F8"/>
    <w:rsid w:val="007F46B2"/>
    <w:rsid w:val="007F69B4"/>
    <w:rsid w:val="00800B6E"/>
    <w:rsid w:val="008020BD"/>
    <w:rsid w:val="0081090C"/>
    <w:rsid w:val="0081675F"/>
    <w:rsid w:val="008168D5"/>
    <w:rsid w:val="008214E1"/>
    <w:rsid w:val="0083303F"/>
    <w:rsid w:val="0083318A"/>
    <w:rsid w:val="008419E2"/>
    <w:rsid w:val="008425ED"/>
    <w:rsid w:val="0084579D"/>
    <w:rsid w:val="008460B2"/>
    <w:rsid w:val="008678D1"/>
    <w:rsid w:val="00873C48"/>
    <w:rsid w:val="0087527B"/>
    <w:rsid w:val="00880F15"/>
    <w:rsid w:val="00884FBE"/>
    <w:rsid w:val="00886882"/>
    <w:rsid w:val="00887F64"/>
    <w:rsid w:val="00890AB5"/>
    <w:rsid w:val="00891030"/>
    <w:rsid w:val="00891815"/>
    <w:rsid w:val="00897DAB"/>
    <w:rsid w:val="008B1504"/>
    <w:rsid w:val="008C3225"/>
    <w:rsid w:val="008C5E24"/>
    <w:rsid w:val="008D2165"/>
    <w:rsid w:val="008E172E"/>
    <w:rsid w:val="008E5436"/>
    <w:rsid w:val="008F4EE7"/>
    <w:rsid w:val="00904258"/>
    <w:rsid w:val="009046B2"/>
    <w:rsid w:val="009049BC"/>
    <w:rsid w:val="00906E0B"/>
    <w:rsid w:val="009131B3"/>
    <w:rsid w:val="009205D9"/>
    <w:rsid w:val="00933249"/>
    <w:rsid w:val="0094134F"/>
    <w:rsid w:val="009424F2"/>
    <w:rsid w:val="00943963"/>
    <w:rsid w:val="00946368"/>
    <w:rsid w:val="00950744"/>
    <w:rsid w:val="009566A3"/>
    <w:rsid w:val="00961145"/>
    <w:rsid w:val="009659A3"/>
    <w:rsid w:val="00967730"/>
    <w:rsid w:val="00975026"/>
    <w:rsid w:val="00985832"/>
    <w:rsid w:val="00987AE5"/>
    <w:rsid w:val="009915B0"/>
    <w:rsid w:val="009A39D4"/>
    <w:rsid w:val="009A75AF"/>
    <w:rsid w:val="009B7F97"/>
    <w:rsid w:val="009C1123"/>
    <w:rsid w:val="009C1FBE"/>
    <w:rsid w:val="009C2D2C"/>
    <w:rsid w:val="009C5F94"/>
    <w:rsid w:val="009C71ED"/>
    <w:rsid w:val="009D3DDA"/>
    <w:rsid w:val="009D6A20"/>
    <w:rsid w:val="009F376F"/>
    <w:rsid w:val="009F4903"/>
    <w:rsid w:val="009F54D4"/>
    <w:rsid w:val="009F6969"/>
    <w:rsid w:val="00A00FA9"/>
    <w:rsid w:val="00A0555F"/>
    <w:rsid w:val="00A123CF"/>
    <w:rsid w:val="00A20FB7"/>
    <w:rsid w:val="00A23052"/>
    <w:rsid w:val="00A2474C"/>
    <w:rsid w:val="00A249A1"/>
    <w:rsid w:val="00A316D4"/>
    <w:rsid w:val="00A31E34"/>
    <w:rsid w:val="00A52766"/>
    <w:rsid w:val="00A55956"/>
    <w:rsid w:val="00A561C2"/>
    <w:rsid w:val="00A572E0"/>
    <w:rsid w:val="00A579BB"/>
    <w:rsid w:val="00A64DA0"/>
    <w:rsid w:val="00A670AE"/>
    <w:rsid w:val="00A67635"/>
    <w:rsid w:val="00A749A9"/>
    <w:rsid w:val="00A849F6"/>
    <w:rsid w:val="00A9704E"/>
    <w:rsid w:val="00AA1FA6"/>
    <w:rsid w:val="00AB5951"/>
    <w:rsid w:val="00AC68D5"/>
    <w:rsid w:val="00AD1D8F"/>
    <w:rsid w:val="00AD303D"/>
    <w:rsid w:val="00AD490E"/>
    <w:rsid w:val="00AF3231"/>
    <w:rsid w:val="00AF4003"/>
    <w:rsid w:val="00AF56F6"/>
    <w:rsid w:val="00AF5A4D"/>
    <w:rsid w:val="00AF68B8"/>
    <w:rsid w:val="00B05DD0"/>
    <w:rsid w:val="00B16056"/>
    <w:rsid w:val="00B17A88"/>
    <w:rsid w:val="00B275E4"/>
    <w:rsid w:val="00B31F95"/>
    <w:rsid w:val="00B35941"/>
    <w:rsid w:val="00B45B07"/>
    <w:rsid w:val="00B46848"/>
    <w:rsid w:val="00B515F8"/>
    <w:rsid w:val="00B559C8"/>
    <w:rsid w:val="00B6726E"/>
    <w:rsid w:val="00B7072A"/>
    <w:rsid w:val="00B759DD"/>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C00130"/>
    <w:rsid w:val="00C032D6"/>
    <w:rsid w:val="00C04BC6"/>
    <w:rsid w:val="00C12F15"/>
    <w:rsid w:val="00C15E8C"/>
    <w:rsid w:val="00C20F96"/>
    <w:rsid w:val="00C3102E"/>
    <w:rsid w:val="00C3286F"/>
    <w:rsid w:val="00C37521"/>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75FB"/>
    <w:rsid w:val="00CC34E4"/>
    <w:rsid w:val="00CE0F14"/>
    <w:rsid w:val="00CE5328"/>
    <w:rsid w:val="00CE620E"/>
    <w:rsid w:val="00CE6D5F"/>
    <w:rsid w:val="00CF484B"/>
    <w:rsid w:val="00D01878"/>
    <w:rsid w:val="00D01C09"/>
    <w:rsid w:val="00D0226E"/>
    <w:rsid w:val="00D03E08"/>
    <w:rsid w:val="00D06783"/>
    <w:rsid w:val="00D0686C"/>
    <w:rsid w:val="00D25699"/>
    <w:rsid w:val="00D256A6"/>
    <w:rsid w:val="00D26048"/>
    <w:rsid w:val="00D27137"/>
    <w:rsid w:val="00D3468E"/>
    <w:rsid w:val="00D3543A"/>
    <w:rsid w:val="00D35600"/>
    <w:rsid w:val="00D37DAC"/>
    <w:rsid w:val="00D4015A"/>
    <w:rsid w:val="00D46B4E"/>
    <w:rsid w:val="00D573CD"/>
    <w:rsid w:val="00D621A8"/>
    <w:rsid w:val="00D634FA"/>
    <w:rsid w:val="00D662B0"/>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5550"/>
    <w:rsid w:val="00E0740F"/>
    <w:rsid w:val="00E10B7E"/>
    <w:rsid w:val="00E14EDD"/>
    <w:rsid w:val="00E16FB5"/>
    <w:rsid w:val="00E2540F"/>
    <w:rsid w:val="00E3571E"/>
    <w:rsid w:val="00E37BF2"/>
    <w:rsid w:val="00E42640"/>
    <w:rsid w:val="00E44A9F"/>
    <w:rsid w:val="00E45860"/>
    <w:rsid w:val="00E60A5B"/>
    <w:rsid w:val="00E61E37"/>
    <w:rsid w:val="00E640EE"/>
    <w:rsid w:val="00E90C2A"/>
    <w:rsid w:val="00E91EA7"/>
    <w:rsid w:val="00E9338D"/>
    <w:rsid w:val="00EA32B1"/>
    <w:rsid w:val="00EA50E9"/>
    <w:rsid w:val="00EB103F"/>
    <w:rsid w:val="00EF30BC"/>
    <w:rsid w:val="00F00656"/>
    <w:rsid w:val="00F00E21"/>
    <w:rsid w:val="00F03FD4"/>
    <w:rsid w:val="00F10532"/>
    <w:rsid w:val="00F33416"/>
    <w:rsid w:val="00F337DC"/>
    <w:rsid w:val="00F35619"/>
    <w:rsid w:val="00F379EE"/>
    <w:rsid w:val="00F4207A"/>
    <w:rsid w:val="00F477E2"/>
    <w:rsid w:val="00F66441"/>
    <w:rsid w:val="00F67EA3"/>
    <w:rsid w:val="00F71E4F"/>
    <w:rsid w:val="00F774C9"/>
    <w:rsid w:val="00F80478"/>
    <w:rsid w:val="00F8300B"/>
    <w:rsid w:val="00F937EB"/>
    <w:rsid w:val="00FA7E2B"/>
    <w:rsid w:val="00FC69EA"/>
    <w:rsid w:val="00FC700C"/>
    <w:rsid w:val="00FD564D"/>
    <w:rsid w:val="00FE3D61"/>
    <w:rsid w:val="00FF1E9C"/>
    <w:rsid w:val="00FF2AA2"/>
    <w:rsid w:val="00FF2ADE"/>
    <w:rsid w:val="00FF45C5"/>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s>
</file>

<file path=word/webSettings.xml><?xml version="1.0" encoding="utf-8"?>
<w:webSettings xmlns:r="http://schemas.openxmlformats.org/officeDocument/2006/relationships" xmlns:w="http://schemas.openxmlformats.org/wordprocessingml/2006/main">
  <w:divs>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21</Pages>
  <Words>5881</Words>
  <Characters>45761</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Александр</cp:lastModifiedBy>
  <cp:revision>52</cp:revision>
  <cp:lastPrinted>2015-06-25T08:31:00Z</cp:lastPrinted>
  <dcterms:created xsi:type="dcterms:W3CDTF">2015-06-05T12:35:00Z</dcterms:created>
  <dcterms:modified xsi:type="dcterms:W3CDTF">2015-06-25T08:32:00Z</dcterms:modified>
</cp:coreProperties>
</file>