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7A36DB" w:rsidP="005D29FB">
      <w:pPr>
        <w:ind w:firstLine="0"/>
        <w:jc w:val="center"/>
        <w:rPr>
          <w:sz w:val="16"/>
        </w:rPr>
      </w:pPr>
      <w:r w:rsidRPr="007A36DB">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5D29FB">
      <w:pPr>
        <w:ind w:firstLine="0"/>
        <w:jc w:val="center"/>
        <w:rPr>
          <w:b/>
          <w:szCs w:val="28"/>
        </w:rPr>
      </w:pPr>
    </w:p>
    <w:p w:rsidR="00C86049" w:rsidRPr="005C3E76" w:rsidRDefault="00C86049" w:rsidP="005D29FB">
      <w:pPr>
        <w:ind w:firstLine="0"/>
        <w:jc w:val="center"/>
        <w:rPr>
          <w:b/>
          <w:sz w:val="24"/>
          <w:szCs w:val="24"/>
        </w:rPr>
      </w:pPr>
      <w:r w:rsidRPr="005C3E76">
        <w:rPr>
          <w:b/>
          <w:sz w:val="24"/>
          <w:szCs w:val="24"/>
        </w:rPr>
        <w:t>АДМИНИСТРАЦИЯ</w:t>
      </w:r>
    </w:p>
    <w:p w:rsidR="00C86049" w:rsidRPr="005C3E76" w:rsidRDefault="00C86049" w:rsidP="005D29FB">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5D29FB">
      <w:pPr>
        <w:ind w:firstLine="0"/>
        <w:jc w:val="center"/>
        <w:rPr>
          <w:b/>
          <w:sz w:val="24"/>
          <w:szCs w:val="24"/>
        </w:rPr>
      </w:pPr>
      <w:r w:rsidRPr="005C3E76">
        <w:rPr>
          <w:b/>
          <w:sz w:val="24"/>
          <w:szCs w:val="24"/>
        </w:rPr>
        <w:t>САРАТОВСКОЙ ОБЛАСТИ</w:t>
      </w:r>
    </w:p>
    <w:p w:rsidR="00C86049" w:rsidRPr="005C3E76" w:rsidRDefault="00C86049" w:rsidP="005D29FB">
      <w:pPr>
        <w:widowControl w:val="0"/>
        <w:ind w:firstLine="0"/>
        <w:jc w:val="center"/>
        <w:outlineLvl w:val="1"/>
        <w:rPr>
          <w:b/>
          <w:bCs/>
          <w:iCs/>
          <w:szCs w:val="28"/>
        </w:rPr>
      </w:pPr>
    </w:p>
    <w:p w:rsidR="00C86049" w:rsidRPr="005C3E76" w:rsidRDefault="00C86049" w:rsidP="005D29FB">
      <w:pPr>
        <w:widowControl w:val="0"/>
        <w:ind w:firstLine="0"/>
        <w:jc w:val="center"/>
        <w:outlineLvl w:val="1"/>
        <w:rPr>
          <w:b/>
          <w:bCs/>
          <w:iCs/>
          <w:szCs w:val="32"/>
        </w:rPr>
      </w:pPr>
      <w:r w:rsidRPr="005C3E76">
        <w:rPr>
          <w:b/>
          <w:bCs/>
          <w:iCs/>
          <w:szCs w:val="32"/>
        </w:rPr>
        <w:t>ПОСТАНОВЛЕНИЕ</w:t>
      </w:r>
    </w:p>
    <w:p w:rsidR="00C86049" w:rsidRPr="005C3E76" w:rsidRDefault="00C86049" w:rsidP="00CC34E4">
      <w:pPr>
        <w:widowControl w:val="0"/>
        <w:jc w:val="center"/>
        <w:outlineLvl w:val="1"/>
        <w:rPr>
          <w:b/>
          <w:bCs/>
          <w:iCs/>
          <w:szCs w:val="28"/>
        </w:rPr>
      </w:pPr>
    </w:p>
    <w:p w:rsidR="00C83ADD" w:rsidRPr="00E62D05" w:rsidRDefault="00C86049" w:rsidP="00065502">
      <w:pPr>
        <w:widowControl w:val="0"/>
        <w:ind w:firstLine="0"/>
        <w:rPr>
          <w:szCs w:val="28"/>
          <w:lang w:val="en-US"/>
        </w:rPr>
      </w:pPr>
      <w:r w:rsidRPr="005C3E76">
        <w:rPr>
          <w:szCs w:val="28"/>
        </w:rPr>
        <w:t xml:space="preserve">От </w:t>
      </w:r>
      <w:r w:rsidR="00E62D05" w:rsidRPr="00E62D05">
        <w:rPr>
          <w:szCs w:val="28"/>
        </w:rPr>
        <w:t>22</w:t>
      </w:r>
      <w:r w:rsidRPr="005C3E76">
        <w:rPr>
          <w:szCs w:val="28"/>
        </w:rPr>
        <w:t>.</w:t>
      </w:r>
      <w:r w:rsidR="00E62D05">
        <w:rPr>
          <w:szCs w:val="28"/>
          <w:lang w:val="en-US"/>
        </w:rPr>
        <w:t>06</w:t>
      </w:r>
      <w:r w:rsidR="00E62D05">
        <w:rPr>
          <w:szCs w:val="28"/>
        </w:rPr>
        <w:t>.201</w:t>
      </w:r>
      <w:r w:rsidR="00E62D05">
        <w:rPr>
          <w:szCs w:val="28"/>
          <w:lang w:val="en-US"/>
        </w:rPr>
        <w:t>5</w:t>
      </w:r>
      <w:r w:rsidRPr="005C3E76">
        <w:rPr>
          <w:szCs w:val="28"/>
        </w:rPr>
        <w:t xml:space="preserve"> г. № </w:t>
      </w:r>
      <w:r w:rsidR="00E62D05">
        <w:rPr>
          <w:szCs w:val="28"/>
          <w:lang w:val="en-US"/>
        </w:rPr>
        <w:t>216</w:t>
      </w:r>
    </w:p>
    <w:p w:rsidR="00CC34E4" w:rsidRPr="005C3E76" w:rsidRDefault="00CC34E4" w:rsidP="00CC34E4">
      <w:pPr>
        <w:widowControl w:val="0"/>
        <w:rPr>
          <w:szCs w:val="28"/>
        </w:rPr>
      </w:pPr>
    </w:p>
    <w:p w:rsidR="00C86049" w:rsidRPr="005C3E76" w:rsidRDefault="00CC34E4" w:rsidP="00354980">
      <w:pPr>
        <w:ind w:right="3403" w:firstLine="0"/>
        <w:jc w:val="left"/>
        <w:rPr>
          <w:b/>
        </w:rPr>
      </w:pPr>
      <w:r w:rsidRPr="005C3E76">
        <w:rPr>
          <w:b/>
        </w:rPr>
        <w:t xml:space="preserve">Об утверждении административного регламента по </w:t>
      </w:r>
      <w:r w:rsidR="00354980">
        <w:rPr>
          <w:b/>
        </w:rPr>
        <w:t>предоставлению</w:t>
      </w:r>
      <w:r w:rsidRPr="005C3E76">
        <w:rPr>
          <w:b/>
        </w:rPr>
        <w:t xml:space="preserve"> муниципальной услуги «</w:t>
      </w:r>
      <w:r w:rsidR="00354980" w:rsidRPr="00354980">
        <w:rPr>
          <w:b/>
          <w:bCs/>
        </w:rPr>
        <w:t>Постановка на учет детей</w:t>
      </w:r>
      <w:r w:rsidR="00733E67">
        <w:rPr>
          <w:b/>
          <w:bCs/>
        </w:rPr>
        <w:t>,</w:t>
      </w:r>
      <w:r w:rsidR="00354980" w:rsidRPr="00354980">
        <w:rPr>
          <w:b/>
          <w:bCs/>
        </w:rPr>
        <w:t xml:space="preserve"> подлежащих </w:t>
      </w:r>
      <w:proofErr w:type="gramStart"/>
      <w:r w:rsidR="00354980" w:rsidRPr="00354980">
        <w:rPr>
          <w:b/>
          <w:bCs/>
        </w:rPr>
        <w:t>обучению по</w:t>
      </w:r>
      <w:proofErr w:type="gramEnd"/>
      <w:r w:rsidR="00354980" w:rsidRPr="00354980">
        <w:rPr>
          <w:b/>
          <w:bCs/>
        </w:rPr>
        <w:t xml:space="preserve"> образовательным программам дошкольного образования</w:t>
      </w:r>
      <w:r w:rsidRPr="005C3E76">
        <w:rPr>
          <w:b/>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B27D29">
        <w:rPr>
          <w:szCs w:val="28"/>
        </w:rPr>
        <w:t>Градостроительным</w:t>
      </w:r>
      <w:r w:rsidR="00391E86" w:rsidRPr="005C3E76">
        <w:rPr>
          <w:szCs w:val="28"/>
        </w:rPr>
        <w:t xml:space="preserve">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EB745C" w:rsidRPr="007A267E" w:rsidRDefault="00EB745C" w:rsidP="00EB745C">
      <w:pPr>
        <w:widowControl w:val="0"/>
        <w:rPr>
          <w:rFonts w:eastAsia="Calibri"/>
          <w:b/>
          <w:bCs/>
          <w:szCs w:val="28"/>
          <w:lang w:eastAsia="en-US"/>
        </w:rPr>
      </w:pPr>
      <w:r w:rsidRPr="00B71CAB">
        <w:rPr>
          <w:rFonts w:eastAsia="Calibri"/>
          <w:szCs w:val="28"/>
          <w:lang w:eastAsia="en-US"/>
        </w:rPr>
        <w:t xml:space="preserve">1.Утвердить административный регламент </w:t>
      </w:r>
      <w:r w:rsidRPr="00B71CAB">
        <w:rPr>
          <w:rFonts w:eastAsia="Calibri"/>
          <w:bCs/>
          <w:szCs w:val="28"/>
          <w:lang w:eastAsia="en-US"/>
        </w:rPr>
        <w:t xml:space="preserve">предоставления муниципальной </w:t>
      </w:r>
      <w:r>
        <w:rPr>
          <w:rFonts w:eastAsia="Calibri"/>
          <w:bCs/>
          <w:szCs w:val="28"/>
          <w:lang w:eastAsia="en-US"/>
        </w:rPr>
        <w:t>услуги «П</w:t>
      </w:r>
      <w:r w:rsidRPr="00B71CAB">
        <w:rPr>
          <w:rFonts w:eastAsia="Calibri"/>
          <w:bCs/>
          <w:szCs w:val="28"/>
          <w:lang w:eastAsia="en-US"/>
        </w:rPr>
        <w:t>остановка на учет детей</w:t>
      </w:r>
      <w:r w:rsidR="00733E67">
        <w:rPr>
          <w:rFonts w:eastAsia="Calibri"/>
          <w:bCs/>
          <w:szCs w:val="28"/>
          <w:lang w:eastAsia="en-US"/>
        </w:rPr>
        <w:t>,</w:t>
      </w:r>
      <w:r>
        <w:rPr>
          <w:rFonts w:eastAsia="Calibri"/>
          <w:bCs/>
          <w:szCs w:val="28"/>
          <w:lang w:eastAsia="en-US"/>
        </w:rPr>
        <w:t xml:space="preserve"> </w:t>
      </w:r>
      <w:r w:rsidRPr="007A267E">
        <w:rPr>
          <w:rFonts w:eastAsia="Calibri"/>
          <w:bCs/>
          <w:szCs w:val="28"/>
          <w:lang w:eastAsia="en-US"/>
        </w:rPr>
        <w:t xml:space="preserve">подлежащих </w:t>
      </w:r>
      <w:proofErr w:type="gramStart"/>
      <w:r w:rsidRPr="007A267E">
        <w:rPr>
          <w:rFonts w:eastAsia="Calibri"/>
          <w:bCs/>
          <w:szCs w:val="28"/>
          <w:lang w:eastAsia="en-US"/>
        </w:rPr>
        <w:t>обучению по</w:t>
      </w:r>
      <w:proofErr w:type="gramEnd"/>
      <w:r w:rsidRPr="007A267E">
        <w:rPr>
          <w:rFonts w:eastAsia="Calibri"/>
          <w:bCs/>
          <w:szCs w:val="28"/>
          <w:lang w:eastAsia="en-US"/>
        </w:rPr>
        <w:t xml:space="preserve"> образовательн</w:t>
      </w:r>
      <w:r>
        <w:rPr>
          <w:rFonts w:eastAsia="Calibri"/>
          <w:bCs/>
          <w:szCs w:val="28"/>
          <w:lang w:eastAsia="en-US"/>
        </w:rPr>
        <w:t>ым</w:t>
      </w:r>
      <w:r w:rsidRPr="007A267E">
        <w:rPr>
          <w:rFonts w:eastAsia="Calibri"/>
          <w:bCs/>
          <w:szCs w:val="28"/>
          <w:lang w:eastAsia="en-US"/>
        </w:rPr>
        <w:t xml:space="preserve"> программ</w:t>
      </w:r>
      <w:r>
        <w:rPr>
          <w:rFonts w:eastAsia="Calibri"/>
          <w:bCs/>
          <w:szCs w:val="28"/>
          <w:lang w:eastAsia="en-US"/>
        </w:rPr>
        <w:t>ам</w:t>
      </w:r>
      <w:r w:rsidRPr="007A267E">
        <w:rPr>
          <w:rFonts w:eastAsia="Calibri"/>
          <w:bCs/>
          <w:szCs w:val="28"/>
          <w:lang w:eastAsia="en-US"/>
        </w:rPr>
        <w:t xml:space="preserve"> дошкольного образования»</w:t>
      </w:r>
      <w:r w:rsidRPr="00B71CAB">
        <w:rPr>
          <w:rFonts w:eastAsia="Calibri"/>
          <w:bCs/>
          <w:szCs w:val="28"/>
          <w:lang w:eastAsia="en-US"/>
        </w:rPr>
        <w:t xml:space="preserve"> </w:t>
      </w:r>
      <w:r w:rsidRPr="00B71CAB">
        <w:rPr>
          <w:rFonts w:eastAsia="Calibri"/>
          <w:szCs w:val="28"/>
          <w:lang w:eastAsia="en-US"/>
        </w:rPr>
        <w:t>согласно приложению.</w:t>
      </w:r>
    </w:p>
    <w:p w:rsidR="00EB745C" w:rsidRPr="00504C1A" w:rsidRDefault="00354980" w:rsidP="00EB745C">
      <w:pPr>
        <w:rPr>
          <w:szCs w:val="28"/>
        </w:rPr>
      </w:pPr>
      <w:r>
        <w:rPr>
          <w:szCs w:val="28"/>
        </w:rPr>
        <w:t>2</w:t>
      </w:r>
      <w:r w:rsidR="00EB745C" w:rsidRPr="00504C1A">
        <w:rPr>
          <w:szCs w:val="28"/>
        </w:rPr>
        <w:t>. Признать утратившим силу пункт 1 постановления администрации Турковского муниц</w:t>
      </w:r>
      <w:r w:rsidR="00EB745C">
        <w:rPr>
          <w:szCs w:val="28"/>
        </w:rPr>
        <w:t>ипального от 29 октября 2014 года № 445</w:t>
      </w:r>
      <w:r w:rsidR="00EB745C" w:rsidRPr="00504C1A">
        <w:rPr>
          <w:szCs w:val="28"/>
        </w:rPr>
        <w:t xml:space="preserve"> «Об утверждении административного регламента по предоставлению муниципальной услуги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354980" w:rsidRPr="00504C1A" w:rsidRDefault="00354980" w:rsidP="00354980">
      <w:pPr>
        <w:suppressAutoHyphens/>
        <w:spacing w:before="100" w:beforeAutospacing="1" w:after="100" w:afterAutospacing="1"/>
        <w:rPr>
          <w:szCs w:val="28"/>
        </w:rPr>
      </w:pPr>
      <w:r>
        <w:rPr>
          <w:rFonts w:eastAsia="Calibri"/>
          <w:szCs w:val="28"/>
          <w:lang w:eastAsia="en-US"/>
        </w:rPr>
        <w:t xml:space="preserve">3. </w:t>
      </w:r>
      <w:r w:rsidRPr="00504C1A">
        <w:rPr>
          <w:szCs w:val="28"/>
        </w:rPr>
        <w:t>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EB745C" w:rsidRPr="00B71CAB" w:rsidRDefault="00EB745C" w:rsidP="00EB745C">
      <w:pPr>
        <w:widowControl w:val="0"/>
        <w:ind w:firstLine="567"/>
        <w:rPr>
          <w:szCs w:val="28"/>
        </w:rPr>
      </w:pPr>
      <w:r w:rsidRPr="00B71CAB">
        <w:rPr>
          <w:spacing w:val="-6"/>
        </w:rPr>
        <w:t>4.</w:t>
      </w:r>
      <w:r w:rsidR="00354980">
        <w:rPr>
          <w:spacing w:val="-6"/>
        </w:rPr>
        <w:t xml:space="preserve"> </w:t>
      </w:r>
      <w:r w:rsidRPr="00B71CAB">
        <w:rPr>
          <w:szCs w:val="28"/>
        </w:rPr>
        <w:t>Настоящее постановление вступает в силу со дня его официального опубликования.</w:t>
      </w:r>
    </w:p>
    <w:p w:rsidR="004D7AA4" w:rsidRPr="005C3E76" w:rsidRDefault="004D7AA4"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A249A1" w:rsidRPr="005C3E76"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 xml:space="preserve">администрации муниципального </w:t>
      </w:r>
      <w:r w:rsidRPr="005C3E76">
        <w:rPr>
          <w:szCs w:val="28"/>
        </w:rPr>
        <w:t>района от</w:t>
      </w:r>
      <w:r w:rsidR="001900ED" w:rsidRPr="005C3E76">
        <w:rPr>
          <w:szCs w:val="28"/>
        </w:rPr>
        <w:t xml:space="preserve"> </w:t>
      </w:r>
      <w:r w:rsidR="001B1FA4">
        <w:rPr>
          <w:szCs w:val="28"/>
        </w:rPr>
        <w:t>22.069.2015</w:t>
      </w:r>
      <w:r w:rsidR="00692A84" w:rsidRPr="005C3E76">
        <w:rPr>
          <w:szCs w:val="28"/>
        </w:rPr>
        <w:t xml:space="preserve"> г. № </w:t>
      </w:r>
      <w:r w:rsidR="001B1FA4">
        <w:rPr>
          <w:szCs w:val="28"/>
        </w:rPr>
        <w:t>216</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E442E1" w:rsidRDefault="00A249A1" w:rsidP="0079522C">
      <w:pPr>
        <w:jc w:val="center"/>
        <w:rPr>
          <w:b/>
          <w:szCs w:val="28"/>
        </w:rPr>
      </w:pPr>
      <w:r w:rsidRPr="00E442E1">
        <w:rPr>
          <w:b/>
          <w:szCs w:val="28"/>
        </w:rPr>
        <w:t>АДМИНИСТРАТИВНЫЙ РЕГЛАМЕНТ</w:t>
      </w:r>
    </w:p>
    <w:p w:rsidR="00477D6F" w:rsidRDefault="0079522C" w:rsidP="00E442E1">
      <w:pPr>
        <w:jc w:val="center"/>
        <w:rPr>
          <w:b/>
          <w:szCs w:val="28"/>
        </w:rPr>
      </w:pPr>
      <w:r w:rsidRPr="00E442E1">
        <w:rPr>
          <w:b/>
          <w:szCs w:val="28"/>
        </w:rPr>
        <w:t xml:space="preserve">по предоставлению </w:t>
      </w:r>
      <w:r w:rsidR="00A249A1" w:rsidRPr="00E442E1">
        <w:rPr>
          <w:b/>
          <w:szCs w:val="28"/>
        </w:rPr>
        <w:t xml:space="preserve">муниципальной услуги </w:t>
      </w:r>
    </w:p>
    <w:p w:rsidR="00A249A1" w:rsidRPr="00E442E1" w:rsidRDefault="00A249A1" w:rsidP="00E442E1">
      <w:pPr>
        <w:jc w:val="center"/>
        <w:rPr>
          <w:b/>
          <w:bCs/>
          <w:szCs w:val="28"/>
        </w:rPr>
      </w:pPr>
      <w:r w:rsidRPr="00E442E1">
        <w:rPr>
          <w:b/>
          <w:bCs/>
          <w:szCs w:val="28"/>
        </w:rPr>
        <w:t>«</w:t>
      </w:r>
      <w:r w:rsidR="00354980" w:rsidRPr="00354980">
        <w:rPr>
          <w:b/>
          <w:bCs/>
          <w:szCs w:val="28"/>
        </w:rPr>
        <w:t>Постановка на учет детей</w:t>
      </w:r>
      <w:r w:rsidR="00733E67">
        <w:rPr>
          <w:b/>
          <w:bCs/>
          <w:szCs w:val="28"/>
        </w:rPr>
        <w:t>,</w:t>
      </w:r>
      <w:r w:rsidR="00354980" w:rsidRPr="00354980">
        <w:rPr>
          <w:b/>
          <w:bCs/>
          <w:szCs w:val="28"/>
        </w:rPr>
        <w:t xml:space="preserve"> подлежащих </w:t>
      </w:r>
      <w:proofErr w:type="gramStart"/>
      <w:r w:rsidR="00354980" w:rsidRPr="00354980">
        <w:rPr>
          <w:b/>
          <w:bCs/>
          <w:szCs w:val="28"/>
        </w:rPr>
        <w:t>обучению по</w:t>
      </w:r>
      <w:proofErr w:type="gramEnd"/>
      <w:r w:rsidR="00354980" w:rsidRPr="00354980">
        <w:rPr>
          <w:b/>
          <w:bCs/>
          <w:szCs w:val="28"/>
        </w:rPr>
        <w:t xml:space="preserve"> образовательным программам дошкольного образования</w:t>
      </w:r>
      <w:r w:rsidRPr="00E442E1">
        <w:rPr>
          <w:b/>
          <w:bCs/>
          <w:szCs w:val="28"/>
        </w:rPr>
        <w:t>»</w:t>
      </w:r>
    </w:p>
    <w:p w:rsidR="00A249A1" w:rsidRPr="005C3E76" w:rsidRDefault="00A249A1" w:rsidP="00A249A1">
      <w:pPr>
        <w:jc w:val="center"/>
        <w:rPr>
          <w:b/>
          <w:szCs w:val="28"/>
        </w:rPr>
      </w:pPr>
    </w:p>
    <w:p w:rsidR="00A249A1" w:rsidRPr="005C3E76" w:rsidRDefault="00B95219" w:rsidP="00B95219">
      <w:pPr>
        <w:ind w:left="1080"/>
        <w:jc w:val="center"/>
        <w:rPr>
          <w:b/>
          <w:bCs/>
          <w:szCs w:val="28"/>
        </w:rPr>
      </w:pPr>
      <w:r w:rsidRPr="005C3E76">
        <w:rPr>
          <w:b/>
          <w:bCs/>
          <w:szCs w:val="28"/>
        </w:rPr>
        <w:t xml:space="preserve">1. </w:t>
      </w:r>
      <w:r w:rsidR="00A249A1" w:rsidRPr="005C3E76">
        <w:rPr>
          <w:b/>
          <w:bCs/>
          <w:szCs w:val="28"/>
        </w:rPr>
        <w:t>ОБЩИЕ ПОЛОЖЕНИЯ</w:t>
      </w:r>
    </w:p>
    <w:p w:rsidR="00A249A1" w:rsidRPr="005C3E76" w:rsidRDefault="00A249A1" w:rsidP="00A249A1">
      <w:pPr>
        <w:ind w:left="1080"/>
        <w:jc w:val="center"/>
        <w:rPr>
          <w:b/>
          <w:bCs/>
          <w:szCs w:val="28"/>
        </w:rPr>
      </w:pPr>
    </w:p>
    <w:p w:rsidR="00A249A1" w:rsidRPr="005C3E76" w:rsidRDefault="00FE3D61" w:rsidP="00720A6C">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20A6C">
      <w:pPr>
        <w:rPr>
          <w:rFonts w:cs="Tahoma"/>
          <w:szCs w:val="28"/>
        </w:rPr>
      </w:pPr>
      <w:proofErr w:type="gramStart"/>
      <w:r w:rsidRPr="005C3E76">
        <w:rPr>
          <w:rFonts w:cs="Tahoma"/>
          <w:szCs w:val="28"/>
        </w:rPr>
        <w:t>Административный регламент предоставления муниципальной услуги «</w:t>
      </w:r>
      <w:r w:rsidR="00354980">
        <w:rPr>
          <w:rFonts w:eastAsia="Calibri"/>
          <w:bCs/>
          <w:szCs w:val="28"/>
          <w:lang w:eastAsia="en-US"/>
        </w:rPr>
        <w:t>П</w:t>
      </w:r>
      <w:r w:rsidR="00354980" w:rsidRPr="00B71CAB">
        <w:rPr>
          <w:rFonts w:eastAsia="Calibri"/>
          <w:bCs/>
          <w:szCs w:val="28"/>
          <w:lang w:eastAsia="en-US"/>
        </w:rPr>
        <w:t>остановка на учет детей</w:t>
      </w:r>
      <w:r w:rsidR="00EB6ADA">
        <w:rPr>
          <w:rFonts w:eastAsia="Calibri"/>
          <w:bCs/>
          <w:szCs w:val="28"/>
          <w:lang w:eastAsia="en-US"/>
        </w:rPr>
        <w:t>,</w:t>
      </w:r>
      <w:r w:rsidR="00354980">
        <w:rPr>
          <w:rFonts w:eastAsia="Calibri"/>
          <w:bCs/>
          <w:szCs w:val="28"/>
          <w:lang w:eastAsia="en-US"/>
        </w:rPr>
        <w:t xml:space="preserve"> </w:t>
      </w:r>
      <w:r w:rsidR="00354980" w:rsidRPr="007A267E">
        <w:rPr>
          <w:rFonts w:eastAsia="Calibri"/>
          <w:bCs/>
          <w:szCs w:val="28"/>
          <w:lang w:eastAsia="en-US"/>
        </w:rPr>
        <w:t>подлежащих обучению по образовательн</w:t>
      </w:r>
      <w:r w:rsidR="00354980">
        <w:rPr>
          <w:rFonts w:eastAsia="Calibri"/>
          <w:bCs/>
          <w:szCs w:val="28"/>
          <w:lang w:eastAsia="en-US"/>
        </w:rPr>
        <w:t>ым</w:t>
      </w:r>
      <w:r w:rsidR="00354980" w:rsidRPr="007A267E">
        <w:rPr>
          <w:rFonts w:eastAsia="Calibri"/>
          <w:bCs/>
          <w:szCs w:val="28"/>
          <w:lang w:eastAsia="en-US"/>
        </w:rPr>
        <w:t xml:space="preserve"> программ</w:t>
      </w:r>
      <w:r w:rsidR="00354980">
        <w:rPr>
          <w:rFonts w:eastAsia="Calibri"/>
          <w:bCs/>
          <w:szCs w:val="28"/>
          <w:lang w:eastAsia="en-US"/>
        </w:rPr>
        <w:t>ам</w:t>
      </w:r>
      <w:r w:rsidR="00354980" w:rsidRPr="007A267E">
        <w:rPr>
          <w:rFonts w:eastAsia="Calibri"/>
          <w:bCs/>
          <w:szCs w:val="28"/>
          <w:lang w:eastAsia="en-US"/>
        </w:rPr>
        <w:t xml:space="preserve"> дошкольного образования</w:t>
      </w:r>
      <w:r w:rsidRPr="005C3E76">
        <w:rPr>
          <w:rFonts w:cs="Tahoma"/>
          <w:szCs w:val="28"/>
        </w:rPr>
        <w:t>» (далее —</w:t>
      </w:r>
      <w:r w:rsidR="00E442E1">
        <w:rPr>
          <w:rFonts w:cs="Tahoma"/>
          <w:szCs w:val="28"/>
        </w:rPr>
        <w:t xml:space="preserve"> административный</w:t>
      </w:r>
      <w:r w:rsidRPr="005C3E7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roofErr w:type="gramEnd"/>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3C23CF" w:rsidRPr="003C23CF" w:rsidRDefault="003C23CF" w:rsidP="003C23CF">
      <w:pPr>
        <w:widowControl w:val="0"/>
        <w:rPr>
          <w:rFonts w:eastAsia="Calibri"/>
          <w:szCs w:val="28"/>
          <w:lang w:eastAsia="en-US"/>
        </w:rPr>
      </w:pPr>
      <w:r w:rsidRPr="003C23CF">
        <w:rPr>
          <w:rFonts w:eastAsia="Calibri"/>
          <w:szCs w:val="28"/>
          <w:lang w:eastAsia="en-US"/>
        </w:rPr>
        <w:t>Заявителями на предоставление муниципальной услуги являются родители (законные представители) ребенка в возрасте до 7 лет (далее - заявители)</w:t>
      </w:r>
    </w:p>
    <w:p w:rsidR="00763D9C" w:rsidRPr="005C3E76" w:rsidRDefault="00FE3D61" w:rsidP="00FE3D61">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 xml:space="preserve">Структурное подразделение администрации Турковского муниципального района, ответственное за предоставление муниципальной услуги - управление </w:t>
      </w:r>
      <w:r w:rsidR="003C23CF">
        <w:rPr>
          <w:szCs w:val="28"/>
        </w:rPr>
        <w:t>образования</w:t>
      </w:r>
      <w:r w:rsidR="00FE3D61" w:rsidRPr="005C3E76">
        <w:rPr>
          <w:szCs w:val="28"/>
        </w:rPr>
        <w:t xml:space="preserve"> администрации Турковского муниципального района</w:t>
      </w:r>
      <w:r w:rsidR="00431862">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w:t>
      </w:r>
      <w:r w:rsidR="003C23CF">
        <w:rPr>
          <w:szCs w:val="28"/>
        </w:rPr>
        <w:t>образования</w:t>
      </w:r>
      <w:r w:rsidR="006C5AFC" w:rsidRPr="005C3E76">
        <w:rPr>
          <w:szCs w:val="28"/>
        </w:rPr>
        <w:t xml:space="preserve"> администрации Турковского муниципального района: </w:t>
      </w:r>
      <w:r w:rsidR="00373D8C" w:rsidRPr="005C3E76">
        <w:rPr>
          <w:szCs w:val="28"/>
        </w:rPr>
        <w:t xml:space="preserve">412070, </w:t>
      </w:r>
      <w:r w:rsidR="006C5AFC" w:rsidRPr="005C3E76">
        <w:rPr>
          <w:szCs w:val="28"/>
        </w:rPr>
        <w:t>Саратовская область, р.п. Турки, ул. Советская, д.</w:t>
      </w:r>
      <w:r w:rsidR="003C23CF">
        <w:rPr>
          <w:szCs w:val="28"/>
        </w:rPr>
        <w:t>3</w:t>
      </w:r>
      <w:r w:rsidR="006C5AFC" w:rsidRPr="005C3E76">
        <w:rPr>
          <w:szCs w:val="28"/>
        </w:rPr>
        <w:t xml:space="preserve">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 xml:space="preserve">Управление </w:t>
      </w:r>
      <w:r w:rsidR="003C23CF">
        <w:rPr>
          <w:szCs w:val="28"/>
        </w:rPr>
        <w:t>образования</w:t>
      </w:r>
      <w:r w:rsidR="006C5AFC" w:rsidRPr="005C3E76">
        <w:rPr>
          <w:szCs w:val="28"/>
        </w:rPr>
        <w:t xml:space="preserve">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 xml:space="preserve">Справочный телефон/факс: 8(84543) </w:t>
      </w:r>
      <w:r w:rsidR="003C23CF" w:rsidRPr="003C23CF">
        <w:rPr>
          <w:szCs w:val="28"/>
        </w:rPr>
        <w:t>2-26-26</w:t>
      </w:r>
      <w:r w:rsidRPr="005C3E76">
        <w:rPr>
          <w:szCs w:val="28"/>
        </w:rPr>
        <w:t>.</w:t>
      </w:r>
    </w:p>
    <w:p w:rsidR="006C5AFC" w:rsidRDefault="006C5AFC" w:rsidP="006C5AFC">
      <w:pPr>
        <w:spacing w:after="100" w:afterAutospacing="1"/>
        <w:rPr>
          <w:szCs w:val="28"/>
        </w:rPr>
      </w:pPr>
      <w:r w:rsidRPr="005C3E76">
        <w:rPr>
          <w:szCs w:val="28"/>
        </w:rPr>
        <w:t xml:space="preserve">Официальный сайт администрации Турковского муниципального района в информационно - коммуникационной сети «Интернет»: </w:t>
      </w:r>
      <w:proofErr w:type="spellStart"/>
      <w:r w:rsidR="00C85C8E" w:rsidRPr="00C85C8E">
        <w:rPr>
          <w:szCs w:val="28"/>
        </w:rPr>
        <w:t>www.turki.sarmo.ru</w:t>
      </w:r>
      <w:proofErr w:type="spellEnd"/>
      <w:r w:rsidRPr="005C3E76">
        <w:rPr>
          <w:szCs w:val="28"/>
        </w:rPr>
        <w:t>.</w:t>
      </w:r>
    </w:p>
    <w:p w:rsidR="00C85C8E" w:rsidRPr="00C85C8E" w:rsidRDefault="00C85C8E" w:rsidP="006C5AFC">
      <w:pPr>
        <w:spacing w:after="100" w:afterAutospacing="1"/>
        <w:rPr>
          <w:szCs w:val="28"/>
        </w:rPr>
      </w:pPr>
      <w:r>
        <w:rPr>
          <w:szCs w:val="28"/>
        </w:rPr>
        <w:t>С</w:t>
      </w:r>
      <w:r w:rsidRPr="005C3E76">
        <w:rPr>
          <w:szCs w:val="28"/>
        </w:rPr>
        <w:t>айт управлени</w:t>
      </w:r>
      <w:r>
        <w:rPr>
          <w:szCs w:val="28"/>
        </w:rPr>
        <w:t>я</w:t>
      </w:r>
      <w:r w:rsidRPr="005C3E76">
        <w:rPr>
          <w:szCs w:val="28"/>
        </w:rPr>
        <w:t xml:space="preserve"> </w:t>
      </w:r>
      <w:r>
        <w:rPr>
          <w:szCs w:val="28"/>
        </w:rPr>
        <w:t>образования</w:t>
      </w:r>
      <w:r w:rsidRPr="005C3E76">
        <w:rPr>
          <w:szCs w:val="28"/>
        </w:rPr>
        <w:t xml:space="preserve"> администрации Турковского муниципального района в информационно - коммуникационной сети «Интернет»:</w:t>
      </w:r>
      <w:r>
        <w:rPr>
          <w:szCs w:val="28"/>
        </w:rPr>
        <w:t xml:space="preserve"> </w:t>
      </w:r>
      <w:r w:rsidRPr="00C85C8E">
        <w:rPr>
          <w:szCs w:val="28"/>
          <w:lang w:val="en-US"/>
        </w:rPr>
        <w:t>http</w:t>
      </w:r>
      <w:r w:rsidRPr="00C85C8E">
        <w:rPr>
          <w:szCs w:val="28"/>
        </w:rPr>
        <w:t>://</w:t>
      </w:r>
      <w:proofErr w:type="spellStart"/>
      <w:r w:rsidRPr="00C85C8E">
        <w:rPr>
          <w:szCs w:val="28"/>
          <w:lang w:val="en-US"/>
        </w:rPr>
        <w:t>roo</w:t>
      </w:r>
      <w:proofErr w:type="spellEnd"/>
      <w:r w:rsidRPr="00C85C8E">
        <w:rPr>
          <w:szCs w:val="28"/>
        </w:rPr>
        <w:t>-</w:t>
      </w:r>
      <w:proofErr w:type="spellStart"/>
      <w:r w:rsidRPr="00C85C8E">
        <w:rPr>
          <w:szCs w:val="28"/>
          <w:lang w:val="en-US"/>
        </w:rPr>
        <w:t>turki</w:t>
      </w:r>
      <w:proofErr w:type="spellEnd"/>
      <w:r w:rsidRPr="00C85C8E">
        <w:rPr>
          <w:szCs w:val="28"/>
        </w:rPr>
        <w:t>.</w:t>
      </w:r>
      <w:proofErr w:type="spellStart"/>
      <w:r w:rsidRPr="00C85C8E">
        <w:rPr>
          <w:szCs w:val="28"/>
          <w:lang w:val="en-US"/>
        </w:rPr>
        <w:t>ucoz</w:t>
      </w:r>
      <w:proofErr w:type="spellEnd"/>
      <w:r w:rsidRPr="00C85C8E">
        <w:rPr>
          <w:szCs w:val="28"/>
        </w:rPr>
        <w:t>.</w:t>
      </w:r>
      <w:proofErr w:type="spellStart"/>
      <w:r w:rsidRPr="00C85C8E">
        <w:rPr>
          <w:szCs w:val="28"/>
          <w:lang w:val="en-US"/>
        </w:rPr>
        <w:t>ru</w:t>
      </w:r>
      <w:proofErr w:type="spellEnd"/>
      <w:r w:rsidRPr="00C85C8E">
        <w:rPr>
          <w:szCs w:val="28"/>
        </w:rPr>
        <w:t>/</w:t>
      </w:r>
      <w:r>
        <w:rPr>
          <w:szCs w:val="28"/>
        </w:rPr>
        <w:t>.</w:t>
      </w:r>
    </w:p>
    <w:p w:rsidR="006C5AFC" w:rsidRPr="005C3E76" w:rsidRDefault="006C5AFC" w:rsidP="006C5AFC">
      <w:pPr>
        <w:spacing w:after="100" w:afterAutospacing="1"/>
        <w:rPr>
          <w:szCs w:val="28"/>
        </w:rPr>
      </w:pPr>
      <w:r w:rsidRPr="005C3E76">
        <w:rPr>
          <w:szCs w:val="28"/>
        </w:rPr>
        <w:t xml:space="preserve">Электронная почта: </w:t>
      </w:r>
      <w:proofErr w:type="spellStart"/>
      <w:r w:rsidR="003C23CF" w:rsidRPr="003C23CF">
        <w:rPr>
          <w:szCs w:val="28"/>
        </w:rPr>
        <w:t>roo-turki-spez@yandex.ru</w:t>
      </w:r>
      <w:proofErr w:type="spellEnd"/>
      <w:r w:rsidRPr="005C3E76">
        <w:rPr>
          <w:szCs w:val="28"/>
        </w:rPr>
        <w:t>.</w:t>
      </w:r>
    </w:p>
    <w:p w:rsidR="006C5AFC" w:rsidRPr="005C3E76" w:rsidRDefault="00EA50E9" w:rsidP="006C5AFC">
      <w:pPr>
        <w:spacing w:after="100" w:afterAutospacing="1"/>
        <w:rPr>
          <w:szCs w:val="28"/>
        </w:rPr>
      </w:pPr>
      <w:r w:rsidRPr="005C3E76">
        <w:rPr>
          <w:szCs w:val="28"/>
        </w:rPr>
        <w:lastRenderedPageBreak/>
        <w:t xml:space="preserve">1.3.4. </w:t>
      </w:r>
      <w:r w:rsidR="006C5AFC" w:rsidRPr="005C3E7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w:t>
      </w:r>
      <w:r w:rsidR="003C23CF">
        <w:rPr>
          <w:szCs w:val="28"/>
        </w:rPr>
        <w:t>образования</w:t>
      </w:r>
      <w:r w:rsidR="006C5AFC" w:rsidRPr="005C3E76">
        <w:rPr>
          <w:szCs w:val="28"/>
        </w:rPr>
        <w:t xml:space="preserve"> 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Pr>
          <w:szCs w:val="28"/>
        </w:rPr>
        <w:t>, МФЦ</w:t>
      </w:r>
      <w:r w:rsidR="00286FAF" w:rsidRPr="005C3E76">
        <w:rPr>
          <w:szCs w:val="28"/>
        </w:rPr>
        <w:t>).</w:t>
      </w:r>
    </w:p>
    <w:p w:rsidR="006C5AFC" w:rsidRPr="005C3E76" w:rsidRDefault="006C5AFC" w:rsidP="006C5AFC">
      <w:pPr>
        <w:spacing w:after="100" w:afterAutospacing="1"/>
        <w:rPr>
          <w:szCs w:val="28"/>
        </w:rPr>
      </w:pPr>
      <w:r w:rsidRPr="005C3E76">
        <w:rPr>
          <w:szCs w:val="28"/>
        </w:rPr>
        <w:t xml:space="preserve">Кроме того, информация по вопросам предоставления муниципальной услуги размещается </w:t>
      </w:r>
      <w:proofErr w:type="gramStart"/>
      <w:r w:rsidRPr="005C3E76">
        <w:rPr>
          <w:szCs w:val="28"/>
        </w:rPr>
        <w:t>на</w:t>
      </w:r>
      <w:proofErr w:type="gramEnd"/>
      <w:r w:rsidRPr="005C3E76">
        <w:rPr>
          <w:szCs w:val="28"/>
        </w:rPr>
        <w:t>:</w:t>
      </w:r>
    </w:p>
    <w:p w:rsidR="006C5AFC" w:rsidRPr="005C3E76" w:rsidRDefault="006C5AFC" w:rsidP="006C5AFC">
      <w:pPr>
        <w:spacing w:after="100" w:afterAutospacing="1"/>
        <w:rPr>
          <w:szCs w:val="28"/>
        </w:rPr>
      </w:pPr>
      <w:r w:rsidRPr="005C3E76">
        <w:rPr>
          <w:szCs w:val="28"/>
        </w:rPr>
        <w:t xml:space="preserve">официальном </w:t>
      </w:r>
      <w:proofErr w:type="gramStart"/>
      <w:r w:rsidRPr="005C3E76">
        <w:rPr>
          <w:szCs w:val="28"/>
        </w:rPr>
        <w:t>сайте</w:t>
      </w:r>
      <w:proofErr w:type="gramEnd"/>
      <w:r w:rsidRPr="005C3E76">
        <w:rPr>
          <w:szCs w:val="28"/>
        </w:rPr>
        <w:t xml:space="preserve"> администрации Турковского муниципального района в информационно - коммуникационной сети «Интернет»: </w:t>
      </w:r>
      <w:proofErr w:type="spellStart"/>
      <w:r w:rsidRPr="005C3E76">
        <w:rPr>
          <w:szCs w:val="28"/>
        </w:rPr>
        <w:t>www.turki.sarmo.ru</w:t>
      </w:r>
      <w:proofErr w:type="spellEnd"/>
      <w:r w:rsidRPr="005C3E76">
        <w:rPr>
          <w:szCs w:val="28"/>
        </w:rPr>
        <w:t>;</w:t>
      </w:r>
    </w:p>
    <w:p w:rsidR="006C5AFC" w:rsidRPr="005C3E76" w:rsidRDefault="006C5AFC" w:rsidP="006C5AFC">
      <w:pPr>
        <w:spacing w:after="100" w:afterAutospacing="1"/>
        <w:rPr>
          <w:szCs w:val="28"/>
        </w:rPr>
      </w:pPr>
      <w:r w:rsidRPr="005C3E76">
        <w:rPr>
          <w:szCs w:val="28"/>
        </w:rPr>
        <w:t xml:space="preserve">справочно-информационном </w:t>
      </w:r>
      <w:proofErr w:type="gramStart"/>
      <w:r w:rsidRPr="005C3E76">
        <w:rPr>
          <w:szCs w:val="28"/>
        </w:rPr>
        <w:t>портале</w:t>
      </w:r>
      <w:proofErr w:type="gramEnd"/>
      <w:r w:rsidRPr="005C3E76">
        <w:rPr>
          <w:szCs w:val="28"/>
        </w:rPr>
        <w:t xml:space="preserve"> «Государственные и муниципальные услуги»: </w:t>
      </w:r>
      <w:proofErr w:type="spellStart"/>
      <w:r w:rsidRPr="005C3E76">
        <w:rPr>
          <w:szCs w:val="28"/>
        </w:rPr>
        <w:t>www.gosus</w:t>
      </w:r>
      <w:proofErr w:type="spellEnd"/>
      <w:r w:rsidRPr="005C3E76">
        <w:rPr>
          <w:szCs w:val="28"/>
          <w:lang w:val="en-US"/>
        </w:rPr>
        <w:t>l</w:t>
      </w:r>
      <w:proofErr w:type="spellStart"/>
      <w:r w:rsidRPr="005C3E76">
        <w:rPr>
          <w:szCs w:val="28"/>
        </w:rPr>
        <w:t>ugi.ru</w:t>
      </w:r>
      <w:proofErr w:type="spellEnd"/>
      <w:r w:rsidRPr="005C3E76">
        <w:rPr>
          <w:szCs w:val="28"/>
        </w:rPr>
        <w:t>;</w:t>
      </w:r>
    </w:p>
    <w:p w:rsidR="006C5AFC" w:rsidRPr="005C3E76" w:rsidRDefault="006C5AFC" w:rsidP="006C5AFC">
      <w:pPr>
        <w:spacing w:after="100" w:afterAutospacing="1"/>
        <w:rPr>
          <w:szCs w:val="28"/>
        </w:rPr>
      </w:pPr>
      <w:proofErr w:type="gramStart"/>
      <w:r w:rsidRPr="005C3E76">
        <w:rPr>
          <w:szCs w:val="28"/>
        </w:rPr>
        <w:t>портале</w:t>
      </w:r>
      <w:proofErr w:type="gramEnd"/>
      <w:r w:rsidRPr="005C3E76">
        <w:rPr>
          <w:szCs w:val="28"/>
        </w:rPr>
        <w:t xml:space="preserve"> государственных и муниципальных услуг Саратовской области </w:t>
      </w:r>
      <w:proofErr w:type="spellStart"/>
      <w:r w:rsidRPr="005C3E76">
        <w:rPr>
          <w:szCs w:val="28"/>
        </w:rPr>
        <w:t>www.pgu.saratov.gov.ru</w:t>
      </w:r>
      <w:proofErr w:type="spellEnd"/>
      <w:r w:rsidRPr="005C3E76">
        <w:rPr>
          <w:szCs w:val="28"/>
        </w:rPr>
        <w:t>;</w:t>
      </w:r>
    </w:p>
    <w:p w:rsidR="006C5AFC" w:rsidRPr="005C3E76" w:rsidRDefault="006C5AFC" w:rsidP="006C5AFC">
      <w:pPr>
        <w:spacing w:after="100" w:afterAutospacing="1"/>
        <w:rPr>
          <w:szCs w:val="28"/>
        </w:rPr>
      </w:pPr>
      <w:r w:rsidRPr="005C3E76">
        <w:rPr>
          <w:szCs w:val="28"/>
        </w:rPr>
        <w:t xml:space="preserve">информационных </w:t>
      </w:r>
      <w:proofErr w:type="gramStart"/>
      <w:r w:rsidRPr="005C3E76">
        <w:rPr>
          <w:szCs w:val="28"/>
        </w:rPr>
        <w:t>стендах</w:t>
      </w:r>
      <w:proofErr w:type="gramEnd"/>
      <w:r w:rsidRPr="005C3E76">
        <w:rPr>
          <w:szCs w:val="28"/>
        </w:rPr>
        <w:t xml:space="preserve">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 xml:space="preserve">управлении </w:t>
      </w:r>
      <w:r w:rsidR="00C85C8E">
        <w:rPr>
          <w:szCs w:val="28"/>
        </w:rPr>
        <w:t>образования</w:t>
      </w:r>
      <w:r w:rsidR="0062619E" w:rsidRPr="005C3E76">
        <w:rPr>
          <w:szCs w:val="28"/>
        </w:rPr>
        <w:t xml:space="preserve">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507192" w:rsidP="00507192">
      <w:pPr>
        <w:widowControl w:val="0"/>
        <w:ind w:firstLine="540"/>
        <w:rPr>
          <w:szCs w:val="28"/>
        </w:rPr>
      </w:pP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F03FD4" w:rsidP="00F03FD4">
      <w:pPr>
        <w:suppressAutoHyphens/>
        <w:spacing w:before="100" w:beforeAutospacing="1" w:after="100" w:afterAutospacing="1"/>
        <w:rPr>
          <w:b/>
          <w:szCs w:val="28"/>
        </w:rPr>
      </w:pP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C85C8E">
        <w:rPr>
          <w:rFonts w:eastAsia="Calibri"/>
          <w:bCs/>
          <w:szCs w:val="28"/>
          <w:lang w:eastAsia="en-US"/>
        </w:rPr>
        <w:t>П</w:t>
      </w:r>
      <w:r w:rsidR="00C85C8E" w:rsidRPr="00B71CAB">
        <w:rPr>
          <w:rFonts w:eastAsia="Calibri"/>
          <w:bCs/>
          <w:szCs w:val="28"/>
          <w:lang w:eastAsia="en-US"/>
        </w:rPr>
        <w:t>остановка на учет детей</w:t>
      </w:r>
      <w:r w:rsidR="002B24AD">
        <w:rPr>
          <w:rFonts w:eastAsia="Calibri"/>
          <w:bCs/>
          <w:szCs w:val="28"/>
          <w:lang w:eastAsia="en-US"/>
        </w:rPr>
        <w:t>,</w:t>
      </w:r>
      <w:r w:rsidR="00C85C8E">
        <w:rPr>
          <w:rFonts w:eastAsia="Calibri"/>
          <w:bCs/>
          <w:szCs w:val="28"/>
          <w:lang w:eastAsia="en-US"/>
        </w:rPr>
        <w:t xml:space="preserve"> </w:t>
      </w:r>
      <w:r w:rsidR="00C85C8E" w:rsidRPr="007A267E">
        <w:rPr>
          <w:rFonts w:eastAsia="Calibri"/>
          <w:bCs/>
          <w:szCs w:val="28"/>
          <w:lang w:eastAsia="en-US"/>
        </w:rPr>
        <w:t xml:space="preserve">подлежащих </w:t>
      </w:r>
      <w:proofErr w:type="gramStart"/>
      <w:r w:rsidR="00C85C8E" w:rsidRPr="007A267E">
        <w:rPr>
          <w:rFonts w:eastAsia="Calibri"/>
          <w:bCs/>
          <w:szCs w:val="28"/>
          <w:lang w:eastAsia="en-US"/>
        </w:rPr>
        <w:t>обучению по</w:t>
      </w:r>
      <w:proofErr w:type="gramEnd"/>
      <w:r w:rsidR="00C85C8E" w:rsidRPr="007A267E">
        <w:rPr>
          <w:rFonts w:eastAsia="Calibri"/>
          <w:bCs/>
          <w:szCs w:val="28"/>
          <w:lang w:eastAsia="en-US"/>
        </w:rPr>
        <w:t xml:space="preserve"> образовательн</w:t>
      </w:r>
      <w:r w:rsidR="00C85C8E">
        <w:rPr>
          <w:rFonts w:eastAsia="Calibri"/>
          <w:bCs/>
          <w:szCs w:val="28"/>
          <w:lang w:eastAsia="en-US"/>
        </w:rPr>
        <w:t>ым</w:t>
      </w:r>
      <w:r w:rsidR="00C85C8E" w:rsidRPr="007A267E">
        <w:rPr>
          <w:rFonts w:eastAsia="Calibri"/>
          <w:bCs/>
          <w:szCs w:val="28"/>
          <w:lang w:eastAsia="en-US"/>
        </w:rPr>
        <w:t xml:space="preserve"> программ</w:t>
      </w:r>
      <w:r w:rsidR="00C85C8E">
        <w:rPr>
          <w:rFonts w:eastAsia="Calibri"/>
          <w:bCs/>
          <w:szCs w:val="28"/>
          <w:lang w:eastAsia="en-US"/>
        </w:rPr>
        <w:t>ам</w:t>
      </w:r>
      <w:r w:rsidR="00C85C8E" w:rsidRPr="007A267E">
        <w:rPr>
          <w:rFonts w:eastAsia="Calibri"/>
          <w:bCs/>
          <w:szCs w:val="28"/>
          <w:lang w:eastAsia="en-US"/>
        </w:rPr>
        <w:t xml:space="preserve"> дошкольного образования</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w:t>
      </w:r>
      <w:r w:rsidR="00C85C8E">
        <w:t>образования</w:t>
      </w:r>
      <w:r w:rsidRPr="005C3E76">
        <w:t xml:space="preserve"> </w:t>
      </w:r>
      <w:r w:rsidR="00431862" w:rsidRPr="00431862">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DA283C" w:rsidRPr="005C3E76" w:rsidRDefault="00507192" w:rsidP="000578F6">
      <w:r w:rsidRPr="005C3E76">
        <w:t>Результатом предоставления муниципальной услуги является:</w:t>
      </w:r>
    </w:p>
    <w:p w:rsidR="00C85C8E" w:rsidRPr="00C85C8E" w:rsidRDefault="00C85C8E" w:rsidP="00C85C8E">
      <w:r w:rsidRPr="00C85C8E">
        <w:t>- постановка на учет ребенка в целях зачисления в муниципальное образовательное учреждение, реализующее образовательную программу дошкольного образования (далее - МДОУ);</w:t>
      </w:r>
    </w:p>
    <w:p w:rsidR="00C85C8E" w:rsidRPr="00C85C8E" w:rsidRDefault="00C85C8E" w:rsidP="00C85C8E">
      <w:r w:rsidRPr="00C85C8E">
        <w:lastRenderedPageBreak/>
        <w:t>- выдача уведомления о направлении ребенка в МДОУ.</w:t>
      </w:r>
    </w:p>
    <w:p w:rsidR="00507192" w:rsidRPr="005C3E76" w:rsidRDefault="005225A5" w:rsidP="00C85C8E">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AD70CE" w:rsidRPr="00B71CAB" w:rsidRDefault="00AD70CE" w:rsidP="00AD70CE">
      <w:pPr>
        <w:widowControl w:val="0"/>
        <w:rPr>
          <w:rFonts w:eastAsia="Calibri"/>
          <w:szCs w:val="28"/>
          <w:lang w:eastAsia="en-US"/>
        </w:rPr>
      </w:pPr>
      <w:bookmarkStart w:id="1" w:name="sub_1024"/>
      <w:r>
        <w:rPr>
          <w:rFonts w:eastAsia="Calibri"/>
          <w:szCs w:val="28"/>
          <w:lang w:eastAsia="en-US"/>
        </w:rPr>
        <w:t xml:space="preserve">2.4.1. </w:t>
      </w:r>
      <w:r w:rsidRPr="00B71CAB">
        <w:rPr>
          <w:rFonts w:eastAsia="Calibri"/>
          <w:szCs w:val="28"/>
          <w:lang w:eastAsia="en-US"/>
        </w:rPr>
        <w:t>Прием заявлений о постановке на учет детей дошкольного возраста для зачисления в дошкольное учреждение – осуществляется в день обращения заявителя.</w:t>
      </w:r>
    </w:p>
    <w:p w:rsidR="00AD70CE" w:rsidRPr="00B71CAB" w:rsidRDefault="00AD70CE" w:rsidP="00AD70CE">
      <w:pPr>
        <w:widowControl w:val="0"/>
        <w:suppressAutoHyphens/>
        <w:rPr>
          <w:szCs w:val="28"/>
          <w:lang w:eastAsia="ar-SA"/>
        </w:rPr>
      </w:pPr>
      <w:r>
        <w:rPr>
          <w:szCs w:val="28"/>
          <w:lang w:eastAsia="ar-SA"/>
        </w:rPr>
        <w:t xml:space="preserve">2.4.2. </w:t>
      </w:r>
      <w:r w:rsidRPr="00B71CAB">
        <w:rPr>
          <w:szCs w:val="28"/>
          <w:lang w:eastAsia="ar-SA"/>
        </w:rPr>
        <w:t>Решение о предоставлении либо об отказе в предоставлении муниципальной услуги принимается в день приема заявления со всеми необходимыми документами.</w:t>
      </w:r>
    </w:p>
    <w:p w:rsidR="00AD70CE" w:rsidRPr="00B71CAB" w:rsidRDefault="00AD70CE" w:rsidP="00AD70CE">
      <w:pPr>
        <w:widowControl w:val="0"/>
        <w:rPr>
          <w:rFonts w:eastAsia="Calibri"/>
          <w:szCs w:val="28"/>
          <w:lang w:eastAsia="en-US"/>
        </w:rPr>
      </w:pPr>
      <w:bookmarkStart w:id="2" w:name="sub_10244"/>
      <w:bookmarkEnd w:id="1"/>
      <w:r>
        <w:rPr>
          <w:rFonts w:eastAsia="Calibri"/>
          <w:szCs w:val="28"/>
          <w:lang w:eastAsia="en-US"/>
        </w:rPr>
        <w:t xml:space="preserve">2.4.3. </w:t>
      </w:r>
      <w:r w:rsidRPr="00B71CAB">
        <w:rPr>
          <w:rFonts w:eastAsia="Calibri"/>
          <w:szCs w:val="28"/>
          <w:lang w:eastAsia="en-US"/>
        </w:rPr>
        <w:t>Выдача направления в дошкольное учреждение осуществляется в течение всего календарного года при наличии свободных мест в дошкольном учреждении.</w:t>
      </w:r>
    </w:p>
    <w:bookmarkEnd w:id="2"/>
    <w:p w:rsidR="00AD70CE" w:rsidRPr="00B71CAB" w:rsidRDefault="00AD70CE" w:rsidP="00AD70CE">
      <w:pPr>
        <w:widowControl w:val="0"/>
        <w:rPr>
          <w:rFonts w:eastAsia="Calibri"/>
          <w:szCs w:val="28"/>
          <w:lang w:eastAsia="en-US"/>
        </w:rPr>
      </w:pPr>
      <w:r>
        <w:rPr>
          <w:rFonts w:eastAsia="Calibri"/>
          <w:szCs w:val="28"/>
          <w:lang w:eastAsia="en-US"/>
        </w:rPr>
        <w:t xml:space="preserve">2.4.4. </w:t>
      </w:r>
      <w:r w:rsidRPr="00B71CAB">
        <w:rPr>
          <w:rFonts w:eastAsia="Calibri"/>
          <w:szCs w:val="28"/>
          <w:lang w:eastAsia="en-US"/>
        </w:rPr>
        <w:t>Решение о прекращении предоставления муниципальной услуги принимается не позднее чем через 5 дней со дня, когда Управлению стало известно о наступлении обстоятельств, влекущих прекращение предоставления муниципальной услуги.</w:t>
      </w:r>
    </w:p>
    <w:p w:rsidR="00F03FD4" w:rsidRPr="005C3E76" w:rsidRDefault="005225A5" w:rsidP="00CA4B5F">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w:t>
      </w:r>
      <w:proofErr w:type="gramStart"/>
      <w:r w:rsidRPr="005C3E76">
        <w:t>с</w:t>
      </w:r>
      <w:proofErr w:type="gramEnd"/>
      <w:r w:rsidRPr="005C3E76">
        <w:t xml:space="preserve">: </w:t>
      </w:r>
    </w:p>
    <w:p w:rsidR="00EB2C73" w:rsidRDefault="00EB2C73" w:rsidP="00EB2C73">
      <w:r>
        <w:t xml:space="preserve">- Федеральным законом от 27 июля 2010 г. </w:t>
      </w:r>
      <w:r w:rsidR="00350019">
        <w:t>№</w:t>
      </w:r>
      <w:r>
        <w:t xml:space="preserve">210-ФЗ </w:t>
      </w:r>
      <w:r w:rsidR="00350019">
        <w:t>«</w:t>
      </w:r>
      <w:r>
        <w:t>Об организации предоставления государственных и муниципальных услуг</w:t>
      </w:r>
      <w:r w:rsidR="00350019">
        <w:t>»</w:t>
      </w:r>
      <w:r>
        <w:t>;</w:t>
      </w:r>
    </w:p>
    <w:p w:rsidR="00EB2C73" w:rsidRDefault="00EB2C73" w:rsidP="00EB2C73">
      <w:r>
        <w:t xml:space="preserve">- Федеральным законом от 2 мая 2006 г. </w:t>
      </w:r>
      <w:r w:rsidR="00350019">
        <w:t>№</w:t>
      </w:r>
      <w:r>
        <w:t xml:space="preserve">59-ФЗ </w:t>
      </w:r>
      <w:r w:rsidR="00350019">
        <w:t>«</w:t>
      </w:r>
      <w:r>
        <w:t>О порядке рассмотрения обращений граждан Российской Федерации</w:t>
      </w:r>
      <w:r w:rsidR="00350019">
        <w:t>»</w:t>
      </w:r>
      <w:r>
        <w:t>;</w:t>
      </w:r>
    </w:p>
    <w:p w:rsidR="00CB1CA5" w:rsidRDefault="00CB1CA5" w:rsidP="00CB1CA5">
      <w:pPr>
        <w:pStyle w:val="ConsPlusNormal"/>
        <w:ind w:firstLine="709"/>
        <w:jc w:val="both"/>
        <w:rPr>
          <w:rFonts w:ascii="Times New Roman" w:eastAsia="Arial" w:hAnsi="Times New Roman" w:cs="Times New Roman"/>
          <w:color w:val="000000"/>
          <w:sz w:val="28"/>
          <w:szCs w:val="28"/>
        </w:rPr>
      </w:pPr>
      <w:r w:rsidRPr="0042766B">
        <w:rPr>
          <w:rFonts w:ascii="Times New Roman" w:eastAsia="Arial" w:hAnsi="Times New Roman" w:cs="Times New Roman"/>
          <w:color w:val="000000"/>
          <w:sz w:val="28"/>
          <w:szCs w:val="28"/>
        </w:rPr>
        <w:t xml:space="preserve">- Федеральным законом от 6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131-ФЗ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w:t>
      </w:r>
    </w:p>
    <w:p w:rsidR="00D860DB" w:rsidRPr="00B71CAB" w:rsidRDefault="00D860DB" w:rsidP="00D860DB">
      <w:pPr>
        <w:widowControl w:val="0"/>
        <w:rPr>
          <w:rFonts w:eastAsia="Calibri"/>
          <w:szCs w:val="28"/>
          <w:lang w:eastAsia="en-US"/>
        </w:rPr>
      </w:pPr>
      <w:r>
        <w:rPr>
          <w:rFonts w:eastAsia="Calibri"/>
          <w:szCs w:val="28"/>
          <w:lang w:eastAsia="en-US"/>
        </w:rPr>
        <w:t xml:space="preserve">- </w:t>
      </w:r>
      <w:r w:rsidRPr="00B71CAB">
        <w:rPr>
          <w:rFonts w:eastAsia="Calibri"/>
          <w:szCs w:val="28"/>
          <w:lang w:eastAsia="en-US"/>
        </w:rPr>
        <w:t>Федеральным законом от 24 июля 1998 года № 124-ФЗ «Об основных гарантиях прав ребенка в Российской Федерации»;</w:t>
      </w:r>
    </w:p>
    <w:p w:rsidR="00D860DB" w:rsidRPr="00B71CAB" w:rsidRDefault="00D860DB" w:rsidP="00D860DB">
      <w:pPr>
        <w:widowControl w:val="0"/>
        <w:suppressAutoHyphens/>
        <w:overflowPunct w:val="0"/>
        <w:autoSpaceDE w:val="0"/>
        <w:textAlignment w:val="baseline"/>
        <w:rPr>
          <w:szCs w:val="28"/>
          <w:lang w:eastAsia="ar-SA"/>
        </w:rPr>
      </w:pPr>
      <w:r>
        <w:rPr>
          <w:szCs w:val="28"/>
        </w:rPr>
        <w:t xml:space="preserve">- </w:t>
      </w:r>
      <w:r w:rsidRPr="00B71CAB">
        <w:rPr>
          <w:szCs w:val="28"/>
        </w:rPr>
        <w:t>Федеральным законом от 29 декабря 2012 года № 273-ФЗ «Об образовании в Российской Федерации»</w:t>
      </w:r>
      <w:r w:rsidRPr="00B71CAB">
        <w:rPr>
          <w:rFonts w:eastAsia="Calibri"/>
          <w:bCs/>
          <w:szCs w:val="28"/>
          <w:lang w:eastAsia="en-US"/>
        </w:rPr>
        <w:t>;</w:t>
      </w:r>
    </w:p>
    <w:p w:rsidR="00D860DB" w:rsidRPr="00B71CAB" w:rsidRDefault="00D860DB" w:rsidP="00D860DB">
      <w:pPr>
        <w:widowControl w:val="0"/>
        <w:autoSpaceDE w:val="0"/>
        <w:autoSpaceDN w:val="0"/>
        <w:adjustRightInd w:val="0"/>
        <w:rPr>
          <w:rFonts w:cs="Arial"/>
          <w:szCs w:val="28"/>
        </w:rPr>
      </w:pPr>
      <w:r>
        <w:rPr>
          <w:snapToGrid w:val="0"/>
          <w:szCs w:val="28"/>
        </w:rPr>
        <w:t xml:space="preserve">- </w:t>
      </w:r>
      <w:r w:rsidRPr="00B71CAB">
        <w:rPr>
          <w:snapToGrid w:val="0"/>
          <w:szCs w:val="28"/>
        </w:rPr>
        <w:t>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w:t>
      </w:r>
      <w:r>
        <w:rPr>
          <w:snapToGrid w:val="0"/>
          <w:szCs w:val="28"/>
        </w:rPr>
        <w:t>м программам дошкольного образо</w:t>
      </w:r>
      <w:r w:rsidRPr="00B71CAB">
        <w:rPr>
          <w:snapToGrid w:val="0"/>
          <w:szCs w:val="28"/>
        </w:rPr>
        <w:t>вания»</w:t>
      </w:r>
      <w:r w:rsidRPr="00B71CAB">
        <w:rPr>
          <w:rFonts w:cs="Arial"/>
          <w:szCs w:val="28"/>
        </w:rPr>
        <w:t>;</w:t>
      </w:r>
    </w:p>
    <w:p w:rsidR="00D860DB" w:rsidRPr="0042766B" w:rsidRDefault="00D860DB" w:rsidP="00D860DB">
      <w:pPr>
        <w:widowControl w:val="0"/>
        <w:rPr>
          <w:rFonts w:eastAsia="Arial"/>
          <w:color w:val="000000"/>
          <w:szCs w:val="28"/>
        </w:rPr>
      </w:pPr>
      <w:r>
        <w:rPr>
          <w:rFonts w:eastAsia="Calibri"/>
          <w:szCs w:val="28"/>
          <w:lang w:eastAsia="en-US"/>
        </w:rPr>
        <w:t xml:space="preserve">- </w:t>
      </w:r>
      <w:r w:rsidRPr="00B71CAB">
        <w:rPr>
          <w:rFonts w:eastAsia="Calibri"/>
          <w:szCs w:val="28"/>
          <w:lang w:eastAsia="en-US"/>
        </w:rPr>
        <w:t>Законом Саратовской области от 28 ноября 2013 года № 215-ЗСО «Об обр</w:t>
      </w:r>
      <w:r>
        <w:rPr>
          <w:rFonts w:eastAsia="Calibri"/>
          <w:szCs w:val="28"/>
          <w:lang w:eastAsia="en-US"/>
        </w:rPr>
        <w:t>азовании в Саратовской области»;</w:t>
      </w:r>
    </w:p>
    <w:p w:rsidR="00507192" w:rsidRPr="005C3E76" w:rsidRDefault="005F538E" w:rsidP="00EB2C73">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434887" w:rsidRDefault="004D1C3B" w:rsidP="004D1C3B">
      <w:pPr>
        <w:rPr>
          <w:b/>
          <w:szCs w:val="28"/>
        </w:rPr>
      </w:pPr>
      <w:r w:rsidRPr="00434887">
        <w:rPr>
          <w:b/>
          <w:szCs w:val="28"/>
        </w:rPr>
        <w:t xml:space="preserve">2.6. </w:t>
      </w:r>
      <w:r w:rsidR="00F03FD4" w:rsidRPr="00434887">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33DF" w:rsidRDefault="00434887" w:rsidP="007133DF">
      <w:r>
        <w:t xml:space="preserve">2.6.1. </w:t>
      </w:r>
      <w:r w:rsidR="000D1228" w:rsidRPr="000D1228">
        <w:t>Для предоставления муниципальной услуги</w:t>
      </w:r>
      <w:r w:rsidR="000D1228">
        <w:t xml:space="preserve"> з</w:t>
      </w:r>
      <w:r>
        <w:t>аявители представляют</w:t>
      </w:r>
      <w:r w:rsidR="007443C1">
        <w:t>:</w:t>
      </w:r>
    </w:p>
    <w:p w:rsidR="00F35A64" w:rsidRPr="00B71CAB" w:rsidRDefault="00F35A64" w:rsidP="00F35A64">
      <w:pPr>
        <w:widowControl w:val="0"/>
        <w:autoSpaceDE w:val="0"/>
        <w:autoSpaceDN w:val="0"/>
        <w:adjustRightInd w:val="0"/>
        <w:rPr>
          <w:rFonts w:eastAsia="Calibri"/>
          <w:bCs/>
          <w:szCs w:val="28"/>
          <w:lang w:eastAsia="en-US"/>
        </w:rPr>
      </w:pPr>
      <w:r>
        <w:rPr>
          <w:szCs w:val="28"/>
        </w:rPr>
        <w:t>1. З</w:t>
      </w:r>
      <w:r w:rsidRPr="00B71CAB">
        <w:rPr>
          <w:szCs w:val="28"/>
        </w:rPr>
        <w:t xml:space="preserve">аявление </w:t>
      </w:r>
      <w:r w:rsidRPr="00B71CAB">
        <w:rPr>
          <w:rFonts w:eastAsia="Calibri"/>
          <w:bCs/>
          <w:szCs w:val="28"/>
          <w:lang w:eastAsia="en-US"/>
        </w:rPr>
        <w:t xml:space="preserve">о постановке ребенка на учет </w:t>
      </w:r>
      <w:r w:rsidRPr="00B71CAB">
        <w:rPr>
          <w:rFonts w:eastAsia="Calibri"/>
          <w:szCs w:val="28"/>
          <w:lang w:eastAsia="en-US"/>
        </w:rPr>
        <w:t xml:space="preserve">согласно приложению № </w:t>
      </w:r>
      <w:r>
        <w:rPr>
          <w:rFonts w:eastAsia="Calibri"/>
          <w:szCs w:val="28"/>
          <w:lang w:eastAsia="en-US"/>
        </w:rPr>
        <w:t>1</w:t>
      </w:r>
      <w:r w:rsidRPr="00B71CAB">
        <w:rPr>
          <w:rFonts w:eastAsia="Calibri"/>
          <w:szCs w:val="28"/>
          <w:lang w:eastAsia="en-US"/>
        </w:rPr>
        <w:t xml:space="preserve"> к настоящему </w:t>
      </w:r>
      <w:r>
        <w:rPr>
          <w:rFonts w:eastAsia="Calibri"/>
          <w:szCs w:val="28"/>
          <w:lang w:eastAsia="en-US"/>
        </w:rPr>
        <w:t>административному регламенту</w:t>
      </w:r>
      <w:r w:rsidRPr="00B71CAB">
        <w:rPr>
          <w:rFonts w:eastAsia="Calibri"/>
          <w:bCs/>
          <w:szCs w:val="28"/>
          <w:lang w:eastAsia="en-US"/>
        </w:rPr>
        <w:t>;</w:t>
      </w:r>
    </w:p>
    <w:p w:rsidR="00F35A64" w:rsidRPr="00B71CAB" w:rsidRDefault="00F35A64" w:rsidP="00F35A64">
      <w:pPr>
        <w:widowControl w:val="0"/>
        <w:autoSpaceDE w:val="0"/>
        <w:autoSpaceDN w:val="0"/>
        <w:adjustRightInd w:val="0"/>
        <w:rPr>
          <w:szCs w:val="28"/>
        </w:rPr>
      </w:pPr>
      <w:r>
        <w:rPr>
          <w:szCs w:val="28"/>
        </w:rPr>
        <w:t>2.Д</w:t>
      </w:r>
      <w:r w:rsidRPr="00B71CAB">
        <w:rPr>
          <w:szCs w:val="28"/>
        </w:rPr>
        <w:t>окумент, удостоверяющий личность родителя (законного представителя);</w:t>
      </w:r>
    </w:p>
    <w:p w:rsidR="00F35A64" w:rsidRPr="00B71CAB" w:rsidRDefault="00F35A64" w:rsidP="00F35A64">
      <w:pPr>
        <w:widowControl w:val="0"/>
        <w:rPr>
          <w:rFonts w:eastAsia="Calibri"/>
          <w:szCs w:val="28"/>
          <w:lang w:eastAsia="en-US"/>
        </w:rPr>
      </w:pPr>
      <w:r>
        <w:rPr>
          <w:rFonts w:eastAsia="Calibri"/>
          <w:szCs w:val="28"/>
          <w:lang w:eastAsia="en-US"/>
        </w:rPr>
        <w:t>3. К</w:t>
      </w:r>
      <w:r w:rsidRPr="00B71CAB">
        <w:rPr>
          <w:rFonts w:eastAsia="Calibri"/>
          <w:szCs w:val="28"/>
          <w:lang w:eastAsia="en-US"/>
        </w:rPr>
        <w:t>опия свидетельства о рождении ребенка;</w:t>
      </w:r>
    </w:p>
    <w:p w:rsidR="00F35A64" w:rsidRDefault="00F35A64" w:rsidP="00F35A64">
      <w:pPr>
        <w:widowControl w:val="0"/>
        <w:rPr>
          <w:rFonts w:eastAsia="Calibri"/>
          <w:szCs w:val="28"/>
          <w:lang w:eastAsia="en-US"/>
        </w:rPr>
      </w:pPr>
      <w:r>
        <w:rPr>
          <w:rFonts w:eastAsia="Calibri"/>
          <w:szCs w:val="28"/>
          <w:lang w:eastAsia="en-US"/>
        </w:rPr>
        <w:t>4. Д</w:t>
      </w:r>
      <w:r w:rsidRPr="00B71CAB">
        <w:rPr>
          <w:rFonts w:eastAsia="Calibri"/>
          <w:szCs w:val="28"/>
          <w:lang w:eastAsia="en-US"/>
        </w:rPr>
        <w:t xml:space="preserve">окумент, подтверждающий принадлежность к льготной категории (для </w:t>
      </w:r>
      <w:r w:rsidRPr="00F35A64">
        <w:rPr>
          <w:rFonts w:eastAsia="Calibri"/>
          <w:szCs w:val="28"/>
          <w:lang w:eastAsia="en-US"/>
        </w:rPr>
        <w:t>граждан, имеющих льготы на получение услуги).</w:t>
      </w:r>
    </w:p>
    <w:p w:rsidR="00F35A64" w:rsidRPr="00F35A64" w:rsidRDefault="00F35A64" w:rsidP="00F35A64">
      <w:pPr>
        <w:widowControl w:val="0"/>
        <w:rPr>
          <w:rFonts w:eastAsia="Calibri"/>
          <w:szCs w:val="28"/>
          <w:lang w:eastAsia="en-US"/>
        </w:rPr>
      </w:pPr>
      <w:r w:rsidRPr="00F35A64">
        <w:rPr>
          <w:rFonts w:eastAsia="Calibri"/>
          <w:szCs w:val="28"/>
          <w:lang w:eastAsia="en-US"/>
        </w:rPr>
        <w:lastRenderedPageBreak/>
        <w:t>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F35A64" w:rsidRPr="00F35A64" w:rsidRDefault="00F35A64" w:rsidP="00F35A64">
      <w:pPr>
        <w:spacing w:before="100" w:beforeAutospacing="1" w:after="100" w:afterAutospacing="1"/>
        <w:rPr>
          <w:szCs w:val="28"/>
        </w:rPr>
      </w:pPr>
      <w:r w:rsidRPr="00F35A64">
        <w:rPr>
          <w:szCs w:val="28"/>
        </w:rPr>
        <w:t>2.6.</w:t>
      </w:r>
      <w:r>
        <w:rPr>
          <w:szCs w:val="28"/>
        </w:rPr>
        <w:t>2</w:t>
      </w:r>
      <w:r w:rsidRPr="00F35A64">
        <w:rPr>
          <w:szCs w:val="28"/>
        </w:rPr>
        <w:t>.</w:t>
      </w:r>
      <w:r>
        <w:rPr>
          <w:szCs w:val="28"/>
        </w:rPr>
        <w:t xml:space="preserve"> </w:t>
      </w:r>
      <w:r w:rsidRPr="00F35A64">
        <w:rPr>
          <w:szCs w:val="28"/>
        </w:rPr>
        <w:t xml:space="preserve">Льготы на право внеочередного либо первоочередного предоставления места в МДОУ в соответствии с действующим законодательством </w:t>
      </w:r>
      <w:r>
        <w:rPr>
          <w:szCs w:val="28"/>
        </w:rPr>
        <w:t>имеют следующие категории детей:</w:t>
      </w:r>
    </w:p>
    <w:p w:rsidR="00F35A64" w:rsidRPr="00F35A64" w:rsidRDefault="00F35A64" w:rsidP="00F35A64">
      <w:pPr>
        <w:spacing w:before="100" w:beforeAutospacing="1" w:after="100" w:afterAutospacing="1"/>
        <w:rPr>
          <w:szCs w:val="28"/>
        </w:rPr>
      </w:pPr>
      <w:r w:rsidRPr="00F35A64">
        <w:rPr>
          <w:szCs w:val="28"/>
        </w:rPr>
        <w:t xml:space="preserve">Внеочередное право предоставления места в МДОУ установлено для детей прокуроров, сотрудников Следственного комитета Российской Федерации, судей, граждан, указанных в Законе Российской Федерации </w:t>
      </w:r>
      <w:r>
        <w:rPr>
          <w:szCs w:val="28"/>
        </w:rPr>
        <w:t>«</w:t>
      </w:r>
      <w:r w:rsidRPr="00F35A64">
        <w:rPr>
          <w:szCs w:val="28"/>
        </w:rPr>
        <w:t>О социальной защите граждан, подвергшихся воздействию радиации вследствие катастрофы на Чернобыльской АЭС</w:t>
      </w:r>
      <w:r>
        <w:rPr>
          <w:szCs w:val="28"/>
        </w:rPr>
        <w:t>»</w:t>
      </w:r>
      <w:r w:rsidRPr="00F35A64">
        <w:rPr>
          <w:szCs w:val="28"/>
        </w:rPr>
        <w:t xml:space="preserve">, </w:t>
      </w:r>
      <w:r w:rsidR="00631609">
        <w:rPr>
          <w:szCs w:val="28"/>
        </w:rPr>
        <w:t>п</w:t>
      </w:r>
      <w:r w:rsidR="00631609" w:rsidRPr="00631609">
        <w:rPr>
          <w:szCs w:val="28"/>
        </w:rPr>
        <w:t>остановлени</w:t>
      </w:r>
      <w:r w:rsidR="00631609">
        <w:rPr>
          <w:szCs w:val="28"/>
        </w:rPr>
        <w:t>и</w:t>
      </w:r>
      <w:r w:rsidR="00631609" w:rsidRPr="00631609">
        <w:rPr>
          <w:szCs w:val="28"/>
        </w:rPr>
        <w:t xml:space="preserve"> Правительства РФ от 9 февраля 2004 </w:t>
      </w:r>
      <w:r w:rsidR="00631609">
        <w:rPr>
          <w:szCs w:val="28"/>
        </w:rPr>
        <w:t>года № 65</w:t>
      </w:r>
      <w:r w:rsidRPr="00F35A64">
        <w:rPr>
          <w:szCs w:val="28"/>
        </w:rPr>
        <w:t>.</w:t>
      </w:r>
    </w:p>
    <w:p w:rsidR="00F35A64" w:rsidRPr="00F35A64" w:rsidRDefault="00F35A64" w:rsidP="00F35A64">
      <w:pPr>
        <w:spacing w:before="100" w:beforeAutospacing="1" w:after="100" w:afterAutospacing="1"/>
        <w:rPr>
          <w:szCs w:val="28"/>
        </w:rPr>
      </w:pPr>
      <w:proofErr w:type="gramStart"/>
      <w:r w:rsidRPr="00F35A64">
        <w:rPr>
          <w:szCs w:val="28"/>
        </w:rPr>
        <w:t xml:space="preserve">Первоочередное право предоставления места в МДОУ установлено для детей граждан, указанных в </w:t>
      </w:r>
      <w:r w:rsidR="00631609" w:rsidRPr="00631609">
        <w:rPr>
          <w:szCs w:val="28"/>
        </w:rPr>
        <w:t>Федеральн</w:t>
      </w:r>
      <w:r w:rsidR="00631609">
        <w:rPr>
          <w:szCs w:val="28"/>
        </w:rPr>
        <w:t>ом</w:t>
      </w:r>
      <w:r w:rsidR="00631609" w:rsidRPr="00631609">
        <w:rPr>
          <w:szCs w:val="28"/>
        </w:rPr>
        <w:t xml:space="preserve"> закон</w:t>
      </w:r>
      <w:r w:rsidR="00631609">
        <w:rPr>
          <w:szCs w:val="28"/>
        </w:rPr>
        <w:t>е «</w:t>
      </w:r>
      <w:r w:rsidRPr="00F35A64">
        <w:rPr>
          <w:szCs w:val="28"/>
        </w:rPr>
        <w:t>О статусе военнослужащих</w:t>
      </w:r>
      <w:r w:rsidR="00631609">
        <w:rPr>
          <w:szCs w:val="28"/>
        </w:rPr>
        <w:t>»</w:t>
      </w:r>
      <w:r w:rsidRPr="00F35A64">
        <w:rPr>
          <w:szCs w:val="28"/>
        </w:rPr>
        <w:t xml:space="preserve">, </w:t>
      </w:r>
      <w:r w:rsidR="00631609" w:rsidRPr="00631609">
        <w:rPr>
          <w:szCs w:val="28"/>
        </w:rPr>
        <w:t>Федеральн</w:t>
      </w:r>
      <w:r w:rsidR="00631609">
        <w:rPr>
          <w:szCs w:val="28"/>
        </w:rPr>
        <w:t>ом</w:t>
      </w:r>
      <w:r w:rsidR="00631609" w:rsidRPr="00631609">
        <w:rPr>
          <w:szCs w:val="28"/>
        </w:rPr>
        <w:t xml:space="preserve"> закон</w:t>
      </w:r>
      <w:r w:rsidR="00631609">
        <w:rPr>
          <w:szCs w:val="28"/>
        </w:rPr>
        <w:t>е «</w:t>
      </w:r>
      <w:r w:rsidRPr="00F35A64">
        <w:rPr>
          <w:szCs w:val="28"/>
        </w:rPr>
        <w:t>О полиции</w:t>
      </w:r>
      <w:r w:rsidR="00631609">
        <w:rPr>
          <w:szCs w:val="28"/>
        </w:rPr>
        <w:t>»</w:t>
      </w:r>
      <w:r w:rsidRPr="00F35A64">
        <w:rPr>
          <w:szCs w:val="28"/>
        </w:rPr>
        <w:t xml:space="preserve">, </w:t>
      </w:r>
      <w:r w:rsidR="00631609" w:rsidRPr="00631609">
        <w:rPr>
          <w:szCs w:val="28"/>
        </w:rPr>
        <w:t>Федеральн</w:t>
      </w:r>
      <w:r w:rsidR="00631609">
        <w:rPr>
          <w:szCs w:val="28"/>
        </w:rPr>
        <w:t>ом</w:t>
      </w:r>
      <w:r w:rsidR="00631609" w:rsidRPr="00631609">
        <w:rPr>
          <w:szCs w:val="28"/>
        </w:rPr>
        <w:t xml:space="preserve"> закон</w:t>
      </w:r>
      <w:r w:rsidR="00631609">
        <w:rPr>
          <w:szCs w:val="28"/>
        </w:rPr>
        <w:t>е «</w:t>
      </w:r>
      <w:r w:rsidRPr="00F35A64">
        <w:rPr>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631609">
        <w:rPr>
          <w:szCs w:val="28"/>
        </w:rPr>
        <w:t>»</w:t>
      </w:r>
      <w:r w:rsidRPr="00F35A64">
        <w:rPr>
          <w:szCs w:val="28"/>
        </w:rPr>
        <w:t>, детей из многодетных семей, детей-инвалидов и детей, один из родителей которых является инвалидом.</w:t>
      </w:r>
      <w:proofErr w:type="gramEnd"/>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631609" w:rsidRPr="00631609" w:rsidRDefault="00631609" w:rsidP="00631609">
      <w:pPr>
        <w:spacing w:before="100" w:beforeAutospacing="1" w:after="100" w:afterAutospacing="1"/>
        <w:rPr>
          <w:szCs w:val="28"/>
        </w:rPr>
      </w:pPr>
      <w:r w:rsidRPr="00631609">
        <w:rPr>
          <w:szCs w:val="28"/>
        </w:rPr>
        <w:t>Основания для отказа в приеме документов отсутствуют.</w:t>
      </w:r>
    </w:p>
    <w:p w:rsidR="009046B2" w:rsidRPr="005C3E76" w:rsidRDefault="00C3102E" w:rsidP="00631609">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C57544" w:rsidRPr="005C3E76" w:rsidRDefault="00C57544" w:rsidP="00C57544">
      <w:pPr>
        <w:autoSpaceDE w:val="0"/>
        <w:spacing w:before="100" w:beforeAutospacing="1" w:after="100" w:afterAutospacing="1"/>
        <w:rPr>
          <w:rFonts w:eastAsia="Arial CYR" w:cs="Arial CYR"/>
          <w:szCs w:val="28"/>
        </w:rPr>
      </w:pPr>
      <w:r w:rsidRPr="005C3E76">
        <w:rPr>
          <w:rFonts w:eastAsia="Arial CYR" w:cs="Arial CYR"/>
          <w:szCs w:val="28"/>
        </w:rPr>
        <w:t>представление документов лицом, не соответствующим статусу заявителя, определённому пунктом 1.2 настоящего административного регламента;</w:t>
      </w:r>
    </w:p>
    <w:p w:rsidR="00C57544" w:rsidRPr="005C3E76" w:rsidRDefault="00C57544" w:rsidP="00C57544">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C57544" w:rsidRPr="005C3B42" w:rsidRDefault="00C57544" w:rsidP="00C57544">
      <w:pPr>
        <w:spacing w:before="100" w:beforeAutospacing="1" w:after="100" w:afterAutospacing="1"/>
        <w:rPr>
          <w:szCs w:val="28"/>
        </w:rPr>
      </w:pPr>
      <w:r w:rsidRPr="005C3B42">
        <w:rPr>
          <w:szCs w:val="28"/>
        </w:rPr>
        <w:t>- непредставление документов, предусмотренных пункт</w:t>
      </w:r>
      <w:r>
        <w:rPr>
          <w:szCs w:val="28"/>
        </w:rPr>
        <w:t>ом</w:t>
      </w:r>
      <w:r w:rsidRPr="005C3B42">
        <w:rPr>
          <w:szCs w:val="28"/>
        </w:rPr>
        <w:t xml:space="preserve"> 2.6.1 </w:t>
      </w:r>
      <w:r>
        <w:rPr>
          <w:szCs w:val="28"/>
        </w:rPr>
        <w:t xml:space="preserve">настоящего административного </w:t>
      </w:r>
      <w:r w:rsidRPr="005C3B42">
        <w:rPr>
          <w:szCs w:val="28"/>
        </w:rPr>
        <w:t>регламента;</w:t>
      </w:r>
    </w:p>
    <w:p w:rsidR="00E16FB5" w:rsidRPr="005C3E76" w:rsidRDefault="00B559C8" w:rsidP="00C57544">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lastRenderedPageBreak/>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r w:rsidR="00DE6155">
        <w:rPr>
          <w:szCs w:val="28"/>
        </w:rPr>
        <w:t>, управления;</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E02702" w:rsidRPr="00E02702" w:rsidRDefault="00E02702" w:rsidP="00E02702">
      <w:pPr>
        <w:spacing w:before="100" w:beforeAutospacing="1" w:after="100" w:afterAutospacing="1"/>
        <w:rPr>
          <w:szCs w:val="28"/>
        </w:rPr>
      </w:pPr>
      <w:r w:rsidRPr="00E02702">
        <w:rPr>
          <w:szCs w:val="28"/>
        </w:rPr>
        <w:t>- порядок обжалования действий (бездействий) и решений, осуществляемых (принятых) в ходе предоставления муниципальной услуги;</w:t>
      </w:r>
    </w:p>
    <w:p w:rsidR="00E02702" w:rsidRPr="00E02702" w:rsidRDefault="00E02702" w:rsidP="00E02702">
      <w:pPr>
        <w:spacing w:before="100" w:beforeAutospacing="1" w:after="100" w:afterAutospacing="1"/>
        <w:rPr>
          <w:szCs w:val="28"/>
        </w:rPr>
      </w:pPr>
      <w:r w:rsidRPr="00E02702">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lastRenderedPageBreak/>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Предоставление муниципальной услуги в </w:t>
      </w:r>
      <w:r w:rsidRPr="005C3E76">
        <w:rPr>
          <w:szCs w:val="28"/>
        </w:rPr>
        <w:t xml:space="preserve">многофункциональном центре </w:t>
      </w:r>
      <w:r w:rsidR="00E16FB5" w:rsidRPr="005C3E76">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2.14.2. </w:t>
      </w:r>
      <w:r w:rsidR="00E16FB5" w:rsidRPr="005C3E76">
        <w:rPr>
          <w:szCs w:val="28"/>
        </w:rPr>
        <w:t xml:space="preserve">Подача документов может осуществляться в электронном виде на почтовый адрес </w:t>
      </w:r>
      <w:r w:rsidR="00636BCB" w:rsidRPr="003C23CF">
        <w:rPr>
          <w:szCs w:val="28"/>
        </w:rPr>
        <w:t>roo-turki-spez@yandex.ru</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w:t>
      </w:r>
      <w:proofErr w:type="spellStart"/>
      <w:r w:rsidR="00E16FB5" w:rsidRPr="005C3E76">
        <w:rPr>
          <w:szCs w:val="28"/>
        </w:rPr>
        <w:t>http</w:t>
      </w:r>
      <w:proofErr w:type="spellEnd"/>
      <w:r w:rsidR="00E16FB5" w:rsidRPr="005C3E76">
        <w:rPr>
          <w:szCs w:val="28"/>
        </w:rPr>
        <w:t>://64.gosuslugi.ru/).</w:t>
      </w:r>
    </w:p>
    <w:p w:rsidR="0005361A" w:rsidRPr="005C3E76" w:rsidRDefault="0005361A" w:rsidP="00507192">
      <w:pPr>
        <w:pStyle w:val="a9"/>
        <w:spacing w:before="0" w:beforeAutospacing="0" w:after="0" w:afterAutospacing="0"/>
        <w:jc w:val="center"/>
        <w:rPr>
          <w:rStyle w:val="aa"/>
          <w:rFonts w:ascii="Times New Roman" w:hAnsi="Times New Roman" w:cs="Times New Roman"/>
          <w:color w:val="auto"/>
          <w:sz w:val="28"/>
          <w:szCs w:val="28"/>
        </w:rPr>
      </w:pP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6B5E85" w:rsidP="006B5E85">
      <w:pPr>
        <w:autoSpaceDE w:val="0"/>
        <w:autoSpaceDN w:val="0"/>
        <w:adjustRightInd w:val="0"/>
        <w:jc w:val="center"/>
        <w:rPr>
          <w:b/>
          <w:szCs w:val="28"/>
        </w:rPr>
      </w:pP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260D5A" w:rsidRDefault="00260D5A" w:rsidP="00260D5A">
      <w:pPr>
        <w:widowControl w:val="0"/>
        <w:rPr>
          <w:rFonts w:eastAsia="Calibri"/>
          <w:szCs w:val="28"/>
          <w:lang w:eastAsia="en-US"/>
        </w:rPr>
      </w:pPr>
      <w:r w:rsidRPr="00260D5A">
        <w:rPr>
          <w:rFonts w:eastAsia="Calibri"/>
          <w:szCs w:val="28"/>
          <w:lang w:eastAsia="en-US"/>
        </w:rPr>
        <w:t xml:space="preserve">- прием заявления </w:t>
      </w:r>
      <w:r w:rsidR="004D3C15">
        <w:rPr>
          <w:rFonts w:eastAsia="Calibri"/>
          <w:szCs w:val="28"/>
          <w:lang w:eastAsia="en-US"/>
        </w:rPr>
        <w:t>о</w:t>
      </w:r>
      <w:r w:rsidRPr="00260D5A">
        <w:rPr>
          <w:rFonts w:eastAsia="Calibri"/>
          <w:szCs w:val="28"/>
          <w:lang w:eastAsia="en-US"/>
        </w:rPr>
        <w:t xml:space="preserve"> постановк</w:t>
      </w:r>
      <w:r w:rsidR="00063DA3">
        <w:rPr>
          <w:rFonts w:eastAsia="Calibri"/>
          <w:szCs w:val="28"/>
          <w:lang w:eastAsia="en-US"/>
        </w:rPr>
        <w:t>е</w:t>
      </w:r>
      <w:r w:rsidRPr="00260D5A">
        <w:rPr>
          <w:rFonts w:eastAsia="Calibri"/>
          <w:szCs w:val="28"/>
          <w:lang w:eastAsia="en-US"/>
        </w:rPr>
        <w:t xml:space="preserve"> на учет ребенка </w:t>
      </w:r>
      <w:r w:rsidR="00063DA3">
        <w:rPr>
          <w:rFonts w:eastAsia="Calibri"/>
          <w:szCs w:val="28"/>
          <w:lang w:eastAsia="en-US"/>
        </w:rPr>
        <w:t>для</w:t>
      </w:r>
      <w:r w:rsidRPr="00260D5A">
        <w:rPr>
          <w:rFonts w:eastAsia="Calibri"/>
          <w:szCs w:val="28"/>
          <w:lang w:eastAsia="en-US"/>
        </w:rPr>
        <w:t xml:space="preserve"> зачисления в МДОУ</w:t>
      </w:r>
      <w:r w:rsidRPr="00B71CAB">
        <w:rPr>
          <w:rFonts w:eastAsia="Calibri"/>
          <w:szCs w:val="28"/>
          <w:lang w:eastAsia="en-US"/>
        </w:rPr>
        <w:t xml:space="preserve">; </w:t>
      </w:r>
    </w:p>
    <w:p w:rsidR="00260D5A" w:rsidRDefault="00063DA3" w:rsidP="00260D5A">
      <w:pPr>
        <w:widowControl w:val="0"/>
        <w:rPr>
          <w:rFonts w:eastAsia="Calibri"/>
          <w:szCs w:val="28"/>
          <w:lang w:eastAsia="en-US"/>
        </w:rPr>
      </w:pPr>
      <w:r>
        <w:rPr>
          <w:rFonts w:eastAsia="Calibri"/>
          <w:szCs w:val="28"/>
          <w:lang w:eastAsia="en-US"/>
        </w:rPr>
        <w:t>- п</w:t>
      </w:r>
      <w:r w:rsidRPr="00063DA3">
        <w:rPr>
          <w:rFonts w:eastAsia="Calibri"/>
          <w:szCs w:val="28"/>
          <w:lang w:eastAsia="en-US"/>
        </w:rPr>
        <w:t>остановка на учет либо отказ в постановке на учет ребенка для зачисления в МДОУ</w:t>
      </w:r>
      <w:r w:rsidR="00260D5A" w:rsidRPr="00B71CAB">
        <w:rPr>
          <w:rFonts w:eastAsia="Calibri"/>
          <w:szCs w:val="28"/>
          <w:lang w:eastAsia="en-US"/>
        </w:rPr>
        <w:t xml:space="preserve">; </w:t>
      </w:r>
    </w:p>
    <w:p w:rsidR="00260D5A" w:rsidRPr="00B71CAB" w:rsidRDefault="00063DA3" w:rsidP="00260D5A">
      <w:pPr>
        <w:widowControl w:val="0"/>
        <w:rPr>
          <w:rFonts w:eastAsia="Calibri"/>
          <w:szCs w:val="28"/>
          <w:lang w:eastAsia="en-US"/>
        </w:rPr>
      </w:pPr>
      <w:r>
        <w:rPr>
          <w:rFonts w:eastAsia="Calibri"/>
          <w:szCs w:val="28"/>
          <w:lang w:eastAsia="en-US"/>
        </w:rPr>
        <w:t xml:space="preserve">- </w:t>
      </w:r>
      <w:r w:rsidR="00260D5A" w:rsidRPr="00B71CAB">
        <w:rPr>
          <w:rFonts w:eastAsia="Calibri"/>
          <w:szCs w:val="28"/>
          <w:lang w:eastAsia="en-US"/>
        </w:rPr>
        <w:t xml:space="preserve">выдача направления в </w:t>
      </w:r>
      <w:r>
        <w:rPr>
          <w:rFonts w:eastAsia="Calibri"/>
          <w:szCs w:val="28"/>
          <w:lang w:eastAsia="en-US"/>
        </w:rPr>
        <w:t>МДОУ</w:t>
      </w:r>
      <w:r w:rsidR="00260D5A" w:rsidRPr="00B71CAB">
        <w:rPr>
          <w:rFonts w:eastAsia="Calibri"/>
          <w:szCs w:val="28"/>
          <w:lang w:eastAsia="en-US"/>
        </w:rPr>
        <w:t>.</w:t>
      </w:r>
    </w:p>
    <w:p w:rsidR="00260D5A" w:rsidRPr="00260D5A" w:rsidRDefault="004C30FC" w:rsidP="00260D5A">
      <w:pPr>
        <w:autoSpaceDE w:val="0"/>
        <w:rPr>
          <w:b/>
          <w:szCs w:val="28"/>
        </w:rPr>
      </w:pPr>
      <w:r w:rsidRPr="005C3E76">
        <w:rPr>
          <w:b/>
          <w:szCs w:val="28"/>
        </w:rPr>
        <w:t xml:space="preserve">3.2. </w:t>
      </w:r>
      <w:r w:rsidR="00260D5A">
        <w:rPr>
          <w:b/>
          <w:szCs w:val="28"/>
        </w:rPr>
        <w:t>П</w:t>
      </w:r>
      <w:r w:rsidR="00260D5A" w:rsidRPr="00260D5A">
        <w:rPr>
          <w:b/>
          <w:szCs w:val="28"/>
        </w:rPr>
        <w:t xml:space="preserve">рием заявления </w:t>
      </w:r>
      <w:r w:rsidR="00063DA3">
        <w:rPr>
          <w:b/>
          <w:szCs w:val="28"/>
        </w:rPr>
        <w:t>о</w:t>
      </w:r>
      <w:r w:rsidR="00260D5A" w:rsidRPr="00260D5A">
        <w:rPr>
          <w:b/>
          <w:szCs w:val="28"/>
        </w:rPr>
        <w:t xml:space="preserve"> постановк</w:t>
      </w:r>
      <w:r w:rsidR="00063DA3">
        <w:rPr>
          <w:b/>
          <w:szCs w:val="28"/>
        </w:rPr>
        <w:t>е</w:t>
      </w:r>
      <w:r w:rsidR="00260D5A" w:rsidRPr="00260D5A">
        <w:rPr>
          <w:b/>
          <w:szCs w:val="28"/>
        </w:rPr>
        <w:t xml:space="preserve"> на учет ребенка </w:t>
      </w:r>
      <w:r w:rsidR="00063DA3">
        <w:rPr>
          <w:b/>
          <w:szCs w:val="28"/>
        </w:rPr>
        <w:t>для</w:t>
      </w:r>
      <w:r w:rsidR="00260D5A" w:rsidRPr="00260D5A">
        <w:rPr>
          <w:b/>
          <w:szCs w:val="28"/>
        </w:rPr>
        <w:t xml:space="preserve"> зачисления в МДОУ</w:t>
      </w:r>
    </w:p>
    <w:p w:rsidR="00260D5A" w:rsidRDefault="00640CC6" w:rsidP="00260D5A">
      <w:pPr>
        <w:autoSpaceDE w:val="0"/>
        <w:autoSpaceDN w:val="0"/>
        <w:adjustRightInd w:val="0"/>
        <w:rPr>
          <w:rFonts w:eastAsia="Calibri" w:cs="Arial"/>
          <w:szCs w:val="28"/>
          <w:lang w:eastAsia="en-US"/>
        </w:rPr>
      </w:pPr>
      <w:r w:rsidRPr="005C3E76">
        <w:rPr>
          <w:szCs w:val="28"/>
        </w:rPr>
        <w:t xml:space="preserve">3.2.1. </w:t>
      </w:r>
      <w:r w:rsidR="00260D5A" w:rsidRPr="00B71CAB">
        <w:rPr>
          <w:rFonts w:eastAsia="Calibri" w:cs="Arial"/>
          <w:szCs w:val="28"/>
          <w:lang w:eastAsia="en-US"/>
        </w:rPr>
        <w:t xml:space="preserve">Основанием для начала исполнения административной процедуры является личное обращение заявителя с комплектом документов, необходимых для предоставления муниципальной услуги, в </w:t>
      </w:r>
      <w:r w:rsidR="007048AC">
        <w:rPr>
          <w:rFonts w:eastAsia="Calibri" w:cs="Arial"/>
          <w:szCs w:val="28"/>
          <w:lang w:eastAsia="en-US"/>
        </w:rPr>
        <w:t>у</w:t>
      </w:r>
      <w:r w:rsidR="00260D5A" w:rsidRPr="00B71CAB">
        <w:rPr>
          <w:rFonts w:eastAsia="Calibri" w:cs="Arial"/>
          <w:szCs w:val="28"/>
          <w:lang w:eastAsia="en-US"/>
        </w:rPr>
        <w:t>правление</w:t>
      </w:r>
      <w:r w:rsidR="00260D5A">
        <w:rPr>
          <w:rFonts w:eastAsia="Calibri" w:cs="Arial"/>
          <w:szCs w:val="28"/>
          <w:lang w:eastAsia="en-US"/>
        </w:rPr>
        <w:t xml:space="preserve"> </w:t>
      </w:r>
      <w:r w:rsidR="00260D5A" w:rsidRPr="006F42C9">
        <w:rPr>
          <w:rFonts w:eastAsia="Calibri" w:cs="Arial"/>
          <w:szCs w:val="28"/>
          <w:lang w:eastAsia="en-US"/>
        </w:rPr>
        <w:t>либо в многофункциональный центр,</w:t>
      </w:r>
      <w:r w:rsidR="00260D5A" w:rsidRPr="00B71CAB">
        <w:rPr>
          <w:rFonts w:eastAsia="Calibri" w:cs="Arial"/>
          <w:szCs w:val="28"/>
          <w:lang w:eastAsia="en-US"/>
        </w:rPr>
        <w:t xml:space="preserve"> поступление необходимых документов по почте или в электронном виде</w:t>
      </w:r>
      <w:r w:rsidR="00260D5A" w:rsidRPr="006F42C9">
        <w:rPr>
          <w:rFonts w:eastAsia="Calibri" w:cs="Arial"/>
          <w:szCs w:val="28"/>
          <w:lang w:eastAsia="en-US"/>
        </w:rPr>
        <w:t>.</w:t>
      </w:r>
    </w:p>
    <w:p w:rsidR="00260D5A" w:rsidRPr="00260D5A" w:rsidRDefault="00260D5A" w:rsidP="00260D5A">
      <w:pPr>
        <w:autoSpaceDE w:val="0"/>
        <w:autoSpaceDN w:val="0"/>
        <w:adjustRightInd w:val="0"/>
        <w:rPr>
          <w:rFonts w:eastAsia="Calibri" w:cs="Arial"/>
          <w:szCs w:val="28"/>
          <w:lang w:eastAsia="en-US"/>
        </w:rPr>
      </w:pPr>
      <w:r w:rsidRPr="00260D5A">
        <w:rPr>
          <w:rFonts w:eastAsia="Calibri" w:cs="Arial"/>
          <w:szCs w:val="28"/>
          <w:lang w:eastAsia="en-US"/>
        </w:rPr>
        <w:lastRenderedPageBreak/>
        <w:t>Прием заявлений осуществляется в течение календарного года.</w:t>
      </w:r>
    </w:p>
    <w:p w:rsidR="00260D5A" w:rsidRPr="00B71CAB" w:rsidRDefault="00260D5A" w:rsidP="00260D5A">
      <w:pPr>
        <w:widowControl w:val="0"/>
        <w:rPr>
          <w:rFonts w:eastAsia="Calibri"/>
          <w:szCs w:val="28"/>
          <w:lang w:eastAsia="en-US"/>
        </w:rPr>
      </w:pPr>
      <w:r w:rsidRPr="00B71CAB">
        <w:rPr>
          <w:rFonts w:eastAsia="Calibri"/>
          <w:szCs w:val="28"/>
          <w:lang w:eastAsia="en-US"/>
        </w:rPr>
        <w:t>3</w:t>
      </w:r>
      <w:r>
        <w:rPr>
          <w:rFonts w:eastAsia="Calibri"/>
          <w:szCs w:val="28"/>
          <w:lang w:eastAsia="en-US"/>
        </w:rPr>
        <w:t>.2.</w:t>
      </w:r>
      <w:r w:rsidRPr="00B71CAB">
        <w:rPr>
          <w:rFonts w:eastAsia="Calibri"/>
          <w:szCs w:val="28"/>
          <w:lang w:eastAsia="en-US"/>
        </w:rPr>
        <w:t>3.</w:t>
      </w:r>
      <w:r>
        <w:rPr>
          <w:rFonts w:eastAsia="Calibri"/>
          <w:szCs w:val="28"/>
          <w:lang w:eastAsia="en-US"/>
        </w:rPr>
        <w:t xml:space="preserve"> </w:t>
      </w:r>
      <w:r w:rsidRPr="00B71CAB">
        <w:rPr>
          <w:rFonts w:eastAsia="Calibri"/>
          <w:szCs w:val="28"/>
          <w:lang w:eastAsia="en-US"/>
        </w:rPr>
        <w:t xml:space="preserve">Специалист </w:t>
      </w:r>
      <w:r w:rsidR="00322A18">
        <w:rPr>
          <w:rFonts w:eastAsia="Calibri"/>
          <w:szCs w:val="28"/>
          <w:lang w:eastAsia="en-US"/>
        </w:rPr>
        <w:t>у</w:t>
      </w:r>
      <w:r w:rsidRPr="00B71CAB">
        <w:rPr>
          <w:rFonts w:eastAsia="Calibri"/>
          <w:szCs w:val="28"/>
          <w:lang w:eastAsia="en-US"/>
        </w:rPr>
        <w:t xml:space="preserve">правления проверяет наличие всех необходимых документов, исходя из соответствующего перечня документов, указанного в пункте </w:t>
      </w:r>
      <w:r>
        <w:rPr>
          <w:rFonts w:eastAsia="Calibri"/>
          <w:szCs w:val="28"/>
          <w:lang w:eastAsia="en-US"/>
        </w:rPr>
        <w:t>2.6.1</w:t>
      </w:r>
      <w:r w:rsidRPr="00B71CAB">
        <w:rPr>
          <w:rFonts w:eastAsia="Calibri"/>
          <w:szCs w:val="28"/>
          <w:lang w:eastAsia="en-US"/>
        </w:rPr>
        <w:t xml:space="preserve"> настоящего </w:t>
      </w:r>
      <w:r>
        <w:rPr>
          <w:rFonts w:eastAsia="Calibri"/>
          <w:szCs w:val="28"/>
          <w:lang w:eastAsia="en-US"/>
        </w:rPr>
        <w:t>административного р</w:t>
      </w:r>
      <w:r w:rsidRPr="00B71CAB">
        <w:rPr>
          <w:rFonts w:eastAsia="Calibri"/>
          <w:szCs w:val="28"/>
          <w:lang w:eastAsia="en-US"/>
        </w:rPr>
        <w:t xml:space="preserve">егламента, при этом проверяет, что документы соответствуют требованиям, указанным в пункте </w:t>
      </w:r>
      <w:r>
        <w:rPr>
          <w:rFonts w:eastAsia="Calibri"/>
          <w:szCs w:val="28"/>
          <w:lang w:eastAsia="en-US"/>
        </w:rPr>
        <w:t xml:space="preserve">2.8. </w:t>
      </w:r>
      <w:r w:rsidRPr="00B71CAB">
        <w:rPr>
          <w:rFonts w:eastAsia="Calibri"/>
          <w:szCs w:val="28"/>
          <w:lang w:eastAsia="en-US"/>
        </w:rPr>
        <w:t>настоящего</w:t>
      </w:r>
      <w:r>
        <w:rPr>
          <w:rFonts w:eastAsia="Calibri"/>
          <w:szCs w:val="28"/>
          <w:lang w:eastAsia="en-US"/>
        </w:rPr>
        <w:t xml:space="preserve"> административного р</w:t>
      </w:r>
      <w:r w:rsidRPr="00B71CAB">
        <w:rPr>
          <w:rFonts w:eastAsia="Calibri"/>
          <w:szCs w:val="28"/>
          <w:lang w:eastAsia="en-US"/>
        </w:rPr>
        <w:t>егламента и определяет наличие оснований для предоставления муниципальной услуги.</w:t>
      </w:r>
    </w:p>
    <w:p w:rsidR="00260D5A" w:rsidRPr="00B71CAB" w:rsidRDefault="00260D5A" w:rsidP="00260D5A">
      <w:pPr>
        <w:autoSpaceDE w:val="0"/>
        <w:autoSpaceDN w:val="0"/>
        <w:adjustRightInd w:val="0"/>
        <w:rPr>
          <w:rFonts w:eastAsia="Calibri"/>
          <w:szCs w:val="28"/>
          <w:lang w:eastAsia="en-US"/>
        </w:rPr>
      </w:pPr>
      <w:r w:rsidRPr="00B71CAB">
        <w:rPr>
          <w:rFonts w:eastAsia="Calibri"/>
          <w:szCs w:val="28"/>
          <w:lang w:eastAsia="en-US"/>
        </w:rPr>
        <w:t>Максимальный срок выполнения действия составляет 15 минут.</w:t>
      </w:r>
    </w:p>
    <w:p w:rsidR="00260D5A" w:rsidRPr="00B71CAB" w:rsidRDefault="00260D5A" w:rsidP="00260D5A">
      <w:pPr>
        <w:autoSpaceDE w:val="0"/>
        <w:autoSpaceDN w:val="0"/>
        <w:adjustRightInd w:val="0"/>
        <w:rPr>
          <w:rFonts w:eastAsia="Calibri" w:cs="Arial"/>
          <w:szCs w:val="28"/>
          <w:lang w:eastAsia="en-US"/>
        </w:rPr>
      </w:pPr>
      <w:r>
        <w:rPr>
          <w:rFonts w:eastAsia="Calibri" w:cs="Arial"/>
          <w:szCs w:val="28"/>
          <w:lang w:eastAsia="en-US"/>
        </w:rPr>
        <w:t xml:space="preserve">3.2.4. </w:t>
      </w:r>
      <w:r w:rsidRPr="00B71CAB">
        <w:rPr>
          <w:rFonts w:eastAsia="Calibri" w:cs="Arial"/>
          <w:szCs w:val="28"/>
          <w:lang w:eastAsia="en-US"/>
        </w:rPr>
        <w:t xml:space="preserve">В случае личного обращения заявителя, если копии документов, представленные им, не заверены в установленном законодательством порядке, специалист </w:t>
      </w:r>
      <w:r w:rsidRPr="00B71CAB">
        <w:rPr>
          <w:rFonts w:eastAsia="Calibri"/>
          <w:szCs w:val="28"/>
          <w:lang w:eastAsia="en-US"/>
        </w:rPr>
        <w:t>Управления</w:t>
      </w:r>
      <w:r w:rsidRPr="006F42C9">
        <w:rPr>
          <w:rFonts w:eastAsia="Calibri"/>
          <w:szCs w:val="28"/>
          <w:lang w:eastAsia="en-US"/>
        </w:rPr>
        <w:t xml:space="preserve">, </w:t>
      </w:r>
      <w:r w:rsidRPr="00B71CAB">
        <w:rPr>
          <w:rFonts w:eastAsia="Calibri" w:cs="Arial"/>
          <w:szCs w:val="28"/>
          <w:lang w:eastAsia="en-US"/>
        </w:rPr>
        <w:t>сличив копии документов с их подлинными экземплярами, убеждается в их соответствии подлинным экземплярам. Копии документов, направляемых по почте, требуют обязательного нотариального заверения.</w:t>
      </w:r>
    </w:p>
    <w:p w:rsidR="00260D5A" w:rsidRPr="00B71CAB" w:rsidRDefault="00260D5A" w:rsidP="00260D5A">
      <w:pPr>
        <w:autoSpaceDE w:val="0"/>
        <w:autoSpaceDN w:val="0"/>
        <w:adjustRightInd w:val="0"/>
        <w:rPr>
          <w:rFonts w:eastAsia="Calibri"/>
          <w:szCs w:val="28"/>
          <w:lang w:eastAsia="en-US"/>
        </w:rPr>
      </w:pPr>
      <w:r w:rsidRPr="00B71CAB">
        <w:rPr>
          <w:rFonts w:eastAsia="Calibri"/>
          <w:szCs w:val="28"/>
          <w:lang w:eastAsia="en-US"/>
        </w:rPr>
        <w:t>Максимальный срок выполнения действия составляет 10 минут.</w:t>
      </w:r>
    </w:p>
    <w:p w:rsidR="00260D5A" w:rsidRPr="00B71CAB" w:rsidRDefault="00260D5A" w:rsidP="00260D5A">
      <w:pPr>
        <w:widowControl w:val="0"/>
        <w:rPr>
          <w:rFonts w:eastAsia="Calibri"/>
          <w:szCs w:val="28"/>
          <w:lang w:eastAsia="en-US"/>
        </w:rPr>
      </w:pPr>
      <w:r w:rsidRPr="00B71CAB">
        <w:rPr>
          <w:rFonts w:eastAsia="Calibri"/>
          <w:szCs w:val="28"/>
          <w:lang w:eastAsia="en-US"/>
        </w:rPr>
        <w:t>3</w:t>
      </w:r>
      <w:r>
        <w:rPr>
          <w:rFonts w:eastAsia="Calibri"/>
          <w:szCs w:val="28"/>
          <w:lang w:eastAsia="en-US"/>
        </w:rPr>
        <w:t>.2.</w:t>
      </w:r>
      <w:r w:rsidRPr="00B71CAB">
        <w:rPr>
          <w:rFonts w:eastAsia="Calibri"/>
          <w:szCs w:val="28"/>
          <w:lang w:eastAsia="en-US"/>
        </w:rPr>
        <w:t>5.</w:t>
      </w:r>
      <w:r>
        <w:rPr>
          <w:rFonts w:eastAsia="Calibri"/>
          <w:szCs w:val="28"/>
          <w:lang w:eastAsia="en-US"/>
        </w:rPr>
        <w:t xml:space="preserve"> </w:t>
      </w:r>
      <w:r w:rsidRPr="00B71CAB">
        <w:rPr>
          <w:rFonts w:eastAsia="Calibri"/>
          <w:szCs w:val="28"/>
          <w:lang w:eastAsia="en-US"/>
        </w:rPr>
        <w:t>В случае направления документов в электронном виде через региональный портал либо федеральный портал:</w:t>
      </w:r>
    </w:p>
    <w:p w:rsidR="00260D5A" w:rsidRPr="00B71CAB" w:rsidRDefault="00260D5A" w:rsidP="00260D5A">
      <w:pPr>
        <w:widowControl w:val="0"/>
        <w:rPr>
          <w:rFonts w:eastAsia="Calibri"/>
          <w:szCs w:val="28"/>
          <w:lang w:eastAsia="en-US"/>
        </w:rPr>
      </w:pPr>
      <w:r w:rsidRPr="00B71CAB">
        <w:rPr>
          <w:rFonts w:eastAsia="Calibri"/>
          <w:szCs w:val="28"/>
          <w:lang w:eastAsia="en-US"/>
        </w:rPr>
        <w:t xml:space="preserve">заявление, указанное в пункте </w:t>
      </w:r>
      <w:r>
        <w:rPr>
          <w:rFonts w:eastAsia="Calibri"/>
          <w:szCs w:val="28"/>
          <w:lang w:eastAsia="en-US"/>
        </w:rPr>
        <w:t>2.6.1</w:t>
      </w:r>
      <w:r w:rsidRPr="00B71CAB">
        <w:rPr>
          <w:rFonts w:eastAsia="Calibri"/>
          <w:szCs w:val="28"/>
          <w:lang w:eastAsia="en-US"/>
        </w:rPr>
        <w:t xml:space="preserve"> настоящего </w:t>
      </w:r>
      <w:r>
        <w:rPr>
          <w:rFonts w:eastAsia="Calibri"/>
          <w:szCs w:val="28"/>
          <w:lang w:eastAsia="en-US"/>
        </w:rPr>
        <w:t>административного р</w:t>
      </w:r>
      <w:r w:rsidRPr="00B71CAB">
        <w:rPr>
          <w:rFonts w:eastAsia="Calibri"/>
          <w:szCs w:val="28"/>
          <w:lang w:eastAsia="en-US"/>
        </w:rPr>
        <w:t>егламента, должно быть заполнено в электронном виде согласно представленным на региональном портале либо федеральном портале электронным формам;</w:t>
      </w:r>
    </w:p>
    <w:p w:rsidR="00260D5A" w:rsidRPr="00B71CAB" w:rsidRDefault="00260D5A" w:rsidP="00260D5A">
      <w:pPr>
        <w:widowControl w:val="0"/>
        <w:rPr>
          <w:rFonts w:eastAsia="Calibri"/>
          <w:szCs w:val="28"/>
          <w:lang w:eastAsia="en-US"/>
        </w:rPr>
      </w:pPr>
      <w:r w:rsidRPr="00B71CAB">
        <w:rPr>
          <w:rFonts w:eastAsia="Calibri"/>
          <w:szCs w:val="28"/>
          <w:lang w:eastAsia="en-US"/>
        </w:rPr>
        <w:t xml:space="preserve">документы, указанные в пункте </w:t>
      </w:r>
      <w:r>
        <w:rPr>
          <w:rFonts w:eastAsia="Calibri"/>
          <w:szCs w:val="28"/>
          <w:lang w:eastAsia="en-US"/>
        </w:rPr>
        <w:t>2.6.1</w:t>
      </w:r>
      <w:r w:rsidRPr="00B71CAB">
        <w:rPr>
          <w:rFonts w:eastAsia="Calibri"/>
          <w:szCs w:val="28"/>
          <w:lang w:eastAsia="en-US"/>
        </w:rPr>
        <w:t xml:space="preserve"> настоящего </w:t>
      </w:r>
      <w:r>
        <w:rPr>
          <w:rFonts w:eastAsia="Calibri"/>
          <w:szCs w:val="28"/>
          <w:lang w:eastAsia="en-US"/>
        </w:rPr>
        <w:t>административного р</w:t>
      </w:r>
      <w:r w:rsidRPr="00B71CAB">
        <w:rPr>
          <w:rFonts w:eastAsia="Calibri"/>
          <w:szCs w:val="28"/>
          <w:lang w:eastAsia="en-US"/>
        </w:rPr>
        <w:t>егламента, должны быть отсканированы, сформированы в архив данных в формате «</w:t>
      </w:r>
      <w:r w:rsidRPr="00B71CAB">
        <w:rPr>
          <w:rFonts w:eastAsia="Calibri"/>
          <w:szCs w:val="28"/>
          <w:lang w:val="en-US" w:eastAsia="en-US"/>
        </w:rPr>
        <w:t>zip</w:t>
      </w:r>
      <w:r w:rsidRPr="00B71CAB">
        <w:rPr>
          <w:rFonts w:eastAsia="Calibri"/>
          <w:szCs w:val="28"/>
          <w:lang w:eastAsia="en-US"/>
        </w:rPr>
        <w:t>» либо «</w:t>
      </w:r>
      <w:proofErr w:type="spellStart"/>
      <w:r w:rsidRPr="00B71CAB">
        <w:rPr>
          <w:rFonts w:eastAsia="Calibri"/>
          <w:szCs w:val="28"/>
          <w:lang w:val="en-US" w:eastAsia="en-US"/>
        </w:rPr>
        <w:t>rar</w:t>
      </w:r>
      <w:proofErr w:type="spellEnd"/>
      <w:r w:rsidRPr="00B71CAB">
        <w:rPr>
          <w:rFonts w:eastAsia="Calibri"/>
          <w:szCs w:val="28"/>
          <w:lang w:eastAsia="en-US"/>
        </w:rPr>
        <w:t>».</w:t>
      </w:r>
    </w:p>
    <w:p w:rsidR="00260D5A" w:rsidRPr="00B71CAB" w:rsidRDefault="00260D5A" w:rsidP="00260D5A">
      <w:pPr>
        <w:widowControl w:val="0"/>
        <w:rPr>
          <w:rFonts w:eastAsia="Calibri"/>
          <w:szCs w:val="28"/>
          <w:lang w:eastAsia="en-US"/>
        </w:rPr>
      </w:pPr>
      <w:r w:rsidRPr="00B71CAB">
        <w:rPr>
          <w:rFonts w:eastAsia="Calibri"/>
          <w:szCs w:val="28"/>
          <w:lang w:eastAsia="en-US"/>
        </w:rPr>
        <w:t>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w:t>
      </w:r>
    </w:p>
    <w:p w:rsidR="00260D5A" w:rsidRPr="00B71CAB" w:rsidRDefault="00260D5A" w:rsidP="00260D5A">
      <w:pPr>
        <w:autoSpaceDE w:val="0"/>
        <w:autoSpaceDN w:val="0"/>
        <w:adjustRightInd w:val="0"/>
        <w:outlineLvl w:val="1"/>
        <w:rPr>
          <w:rFonts w:eastAsia="Calibri"/>
          <w:szCs w:val="28"/>
        </w:rPr>
      </w:pPr>
      <w:r w:rsidRPr="00B71CAB">
        <w:rPr>
          <w:rFonts w:eastAsia="Calibri"/>
          <w:szCs w:val="28"/>
        </w:rPr>
        <w:t>В случае направления документов для получения муниципальной услуги по электронной почте оригиналы документов или их копии, заверенные в соответствии с законодательством Российской Федерации, должны быть предоставлены в Управление</w:t>
      </w:r>
      <w:r>
        <w:rPr>
          <w:rFonts w:eastAsia="Calibri"/>
          <w:szCs w:val="28"/>
        </w:rPr>
        <w:t xml:space="preserve"> </w:t>
      </w:r>
      <w:r w:rsidRPr="00B71CAB">
        <w:rPr>
          <w:rFonts w:eastAsia="Calibri"/>
          <w:szCs w:val="28"/>
        </w:rPr>
        <w:t xml:space="preserve">не позднее 5 дней со дня отправки в электронном виде. </w:t>
      </w:r>
    </w:p>
    <w:p w:rsidR="00D625E9" w:rsidRPr="00D625E9" w:rsidRDefault="00704ADF" w:rsidP="00D625E9">
      <w:pPr>
        <w:autoSpaceDE w:val="0"/>
        <w:rPr>
          <w:b/>
          <w:szCs w:val="28"/>
        </w:rPr>
      </w:pPr>
      <w:r w:rsidRPr="005C3E76">
        <w:rPr>
          <w:b/>
          <w:szCs w:val="28"/>
        </w:rPr>
        <w:t>3.</w:t>
      </w:r>
      <w:r w:rsidR="00322A18">
        <w:rPr>
          <w:b/>
          <w:szCs w:val="28"/>
        </w:rPr>
        <w:t>3</w:t>
      </w:r>
      <w:r w:rsidRPr="005C3E76">
        <w:rPr>
          <w:b/>
          <w:szCs w:val="28"/>
        </w:rPr>
        <w:t xml:space="preserve">. </w:t>
      </w:r>
      <w:r w:rsidR="004D3C15" w:rsidRPr="00B71CAB">
        <w:rPr>
          <w:rFonts w:eastAsia="Calibri"/>
          <w:b/>
          <w:szCs w:val="28"/>
          <w:lang w:eastAsia="en-US"/>
        </w:rPr>
        <w:t xml:space="preserve">Постановка на учет либо отказ в постановке на учет </w:t>
      </w:r>
      <w:r w:rsidR="00063DA3">
        <w:rPr>
          <w:rFonts w:eastAsia="Calibri"/>
          <w:b/>
          <w:szCs w:val="28"/>
          <w:lang w:eastAsia="en-US"/>
        </w:rPr>
        <w:t xml:space="preserve">ребенка </w:t>
      </w:r>
      <w:r w:rsidR="004D3C15" w:rsidRPr="00B71CAB">
        <w:rPr>
          <w:rFonts w:eastAsia="Calibri"/>
          <w:b/>
          <w:szCs w:val="28"/>
          <w:lang w:eastAsia="en-US"/>
        </w:rPr>
        <w:t xml:space="preserve">для зачисления в </w:t>
      </w:r>
      <w:r w:rsidR="00063DA3">
        <w:rPr>
          <w:rFonts w:eastAsia="Calibri"/>
          <w:b/>
          <w:szCs w:val="28"/>
          <w:lang w:eastAsia="en-US"/>
        </w:rPr>
        <w:t>МДОУ</w:t>
      </w:r>
    </w:p>
    <w:p w:rsidR="00063DA3" w:rsidRPr="00B71CAB" w:rsidRDefault="00704ADF" w:rsidP="00063DA3">
      <w:pPr>
        <w:widowControl w:val="0"/>
        <w:rPr>
          <w:rFonts w:eastAsia="Calibri"/>
          <w:b/>
          <w:szCs w:val="28"/>
          <w:lang w:eastAsia="en-US"/>
        </w:rPr>
      </w:pPr>
      <w:r w:rsidRPr="005C3E76">
        <w:rPr>
          <w:szCs w:val="28"/>
        </w:rPr>
        <w:t>3.</w:t>
      </w:r>
      <w:r w:rsidR="00322A18">
        <w:rPr>
          <w:szCs w:val="28"/>
        </w:rPr>
        <w:t>3</w:t>
      </w:r>
      <w:r w:rsidRPr="005C3E76">
        <w:rPr>
          <w:szCs w:val="28"/>
        </w:rPr>
        <w:t>.1</w:t>
      </w:r>
      <w:bookmarkStart w:id="3" w:name="sub_351"/>
      <w:r w:rsidR="00063DA3">
        <w:rPr>
          <w:szCs w:val="28"/>
        </w:rPr>
        <w:t xml:space="preserve">. </w:t>
      </w:r>
      <w:r w:rsidR="00063DA3" w:rsidRPr="00B71CAB">
        <w:rPr>
          <w:rFonts w:eastAsia="Calibri"/>
          <w:szCs w:val="28"/>
          <w:lang w:eastAsia="en-US"/>
        </w:rPr>
        <w:t xml:space="preserve">Основанием для начала административной процедуры является принятие решения о постановке на учет либо отказе в постановке на учет </w:t>
      </w:r>
      <w:r w:rsidR="00063DA3">
        <w:rPr>
          <w:rFonts w:eastAsia="Calibri"/>
          <w:szCs w:val="28"/>
          <w:lang w:eastAsia="en-US"/>
        </w:rPr>
        <w:t>ребенка</w:t>
      </w:r>
      <w:r w:rsidR="00063DA3" w:rsidRPr="00B71CAB">
        <w:rPr>
          <w:rFonts w:eastAsia="Calibri"/>
          <w:szCs w:val="28"/>
          <w:lang w:eastAsia="en-US"/>
        </w:rPr>
        <w:t xml:space="preserve"> для зачисления в </w:t>
      </w:r>
      <w:r w:rsidR="00063DA3">
        <w:rPr>
          <w:rFonts w:eastAsia="Calibri"/>
          <w:szCs w:val="28"/>
          <w:lang w:eastAsia="en-US"/>
        </w:rPr>
        <w:t>МДОУ</w:t>
      </w:r>
      <w:r w:rsidR="00063DA3" w:rsidRPr="00B71CAB">
        <w:rPr>
          <w:rFonts w:eastAsia="Calibri"/>
          <w:szCs w:val="28"/>
          <w:lang w:eastAsia="en-US"/>
        </w:rPr>
        <w:t>.</w:t>
      </w:r>
    </w:p>
    <w:p w:rsidR="00063DA3" w:rsidRDefault="00063DA3" w:rsidP="00063DA3">
      <w:pPr>
        <w:widowControl w:val="0"/>
        <w:rPr>
          <w:rFonts w:eastAsia="Calibri"/>
          <w:szCs w:val="28"/>
          <w:lang w:eastAsia="en-US"/>
        </w:rPr>
      </w:pPr>
      <w:r>
        <w:rPr>
          <w:rFonts w:eastAsia="Calibri"/>
          <w:szCs w:val="28"/>
          <w:lang w:eastAsia="en-US"/>
        </w:rPr>
        <w:t>3.</w:t>
      </w:r>
      <w:r w:rsidR="00322A18">
        <w:rPr>
          <w:rFonts w:eastAsia="Calibri"/>
          <w:szCs w:val="28"/>
          <w:lang w:eastAsia="en-US"/>
        </w:rPr>
        <w:t>3</w:t>
      </w:r>
      <w:r>
        <w:rPr>
          <w:rFonts w:eastAsia="Calibri"/>
          <w:szCs w:val="28"/>
          <w:lang w:eastAsia="en-US"/>
        </w:rPr>
        <w:t xml:space="preserve">.2. </w:t>
      </w:r>
      <w:r w:rsidRPr="00B71CAB">
        <w:rPr>
          <w:rFonts w:eastAsia="Calibri"/>
          <w:szCs w:val="28"/>
          <w:lang w:eastAsia="en-US"/>
        </w:rPr>
        <w:t xml:space="preserve">Решение о постановке на учет либо отказе в постановке </w:t>
      </w:r>
      <w:r w:rsidRPr="00063DA3">
        <w:rPr>
          <w:rFonts w:eastAsia="Calibri"/>
          <w:szCs w:val="28"/>
          <w:lang w:eastAsia="en-US"/>
        </w:rPr>
        <w:t>на учет ребенка для зачисления в МДОУ</w:t>
      </w:r>
      <w:r w:rsidRPr="00B71CAB">
        <w:rPr>
          <w:rFonts w:eastAsia="Calibri"/>
          <w:szCs w:val="28"/>
          <w:lang w:eastAsia="en-US"/>
        </w:rPr>
        <w:t xml:space="preserve"> принимается в день обращения, непосредственно при подаче заявления и необходимых документов.</w:t>
      </w:r>
    </w:p>
    <w:p w:rsidR="00326201" w:rsidRDefault="00063DA3" w:rsidP="00326201">
      <w:pPr>
        <w:autoSpaceDE w:val="0"/>
        <w:rPr>
          <w:rFonts w:eastAsia="Calibri"/>
          <w:szCs w:val="28"/>
          <w:lang w:eastAsia="en-US"/>
        </w:rPr>
      </w:pPr>
      <w:r>
        <w:rPr>
          <w:rFonts w:eastAsia="Calibri"/>
          <w:szCs w:val="28"/>
          <w:lang w:eastAsia="en-US"/>
        </w:rPr>
        <w:t>3.</w:t>
      </w:r>
      <w:r w:rsidR="00322A18">
        <w:rPr>
          <w:rFonts w:eastAsia="Calibri"/>
          <w:szCs w:val="28"/>
          <w:lang w:eastAsia="en-US"/>
        </w:rPr>
        <w:t>3</w:t>
      </w:r>
      <w:r>
        <w:rPr>
          <w:rFonts w:eastAsia="Calibri"/>
          <w:szCs w:val="28"/>
          <w:lang w:eastAsia="en-US"/>
        </w:rPr>
        <w:t xml:space="preserve">.3. </w:t>
      </w:r>
      <w:r w:rsidR="00326201">
        <w:rPr>
          <w:szCs w:val="28"/>
        </w:rPr>
        <w:t>П</w:t>
      </w:r>
      <w:r w:rsidR="00326201" w:rsidRPr="005C3E76">
        <w:rPr>
          <w:szCs w:val="28"/>
        </w:rPr>
        <w:t>ри наличии оснований для отказа</w:t>
      </w:r>
      <w:r w:rsidR="00326201" w:rsidRPr="00777AD7">
        <w:rPr>
          <w:szCs w:val="28"/>
        </w:rPr>
        <w:t xml:space="preserve"> </w:t>
      </w:r>
      <w:r w:rsidR="00326201" w:rsidRPr="005C3E76">
        <w:rPr>
          <w:szCs w:val="28"/>
        </w:rPr>
        <w:t>в предоставлении муниципальной услуги, указанных в пункте 2.8 настоящего административного ре</w:t>
      </w:r>
      <w:r w:rsidR="00326201">
        <w:rPr>
          <w:szCs w:val="28"/>
        </w:rPr>
        <w:t>гламента</w:t>
      </w:r>
      <w:r w:rsidR="00326201" w:rsidRPr="005C3E76">
        <w:rPr>
          <w:szCs w:val="28"/>
        </w:rPr>
        <w:t xml:space="preserve">, </w:t>
      </w:r>
      <w:r w:rsidR="00326201">
        <w:rPr>
          <w:szCs w:val="28"/>
        </w:rPr>
        <w:t>специалист управления</w:t>
      </w:r>
      <w:r w:rsidR="00326201" w:rsidRPr="005C3E76">
        <w:rPr>
          <w:szCs w:val="28"/>
        </w:rPr>
        <w:t xml:space="preserve"> оформляет уведомление </w:t>
      </w:r>
      <w:r w:rsidR="00326201" w:rsidRPr="00880792">
        <w:rPr>
          <w:szCs w:val="28"/>
        </w:rPr>
        <w:t>об отказе в предоставлении муниципальной услуги</w:t>
      </w:r>
      <w:r w:rsidR="00326201" w:rsidRPr="005C3E76">
        <w:rPr>
          <w:szCs w:val="28"/>
        </w:rPr>
        <w:t xml:space="preserve"> по форме согласно </w:t>
      </w:r>
      <w:r w:rsidR="00326201" w:rsidRPr="00367C4B">
        <w:rPr>
          <w:szCs w:val="28"/>
        </w:rPr>
        <w:t>приложению № 2</w:t>
      </w:r>
      <w:r w:rsidR="00326201" w:rsidRPr="005C3E76">
        <w:rPr>
          <w:szCs w:val="28"/>
        </w:rPr>
        <w:t xml:space="preserve"> к настоящему административному регламенту</w:t>
      </w:r>
      <w:r w:rsidR="00326201">
        <w:rPr>
          <w:szCs w:val="28"/>
        </w:rPr>
        <w:t>.</w:t>
      </w:r>
    </w:p>
    <w:p w:rsidR="00063DA3" w:rsidRPr="00B71CAB" w:rsidRDefault="00326201" w:rsidP="00063DA3">
      <w:pPr>
        <w:widowControl w:val="0"/>
        <w:rPr>
          <w:rFonts w:eastAsia="Calibri"/>
          <w:szCs w:val="28"/>
          <w:lang w:eastAsia="en-US"/>
        </w:rPr>
      </w:pPr>
      <w:r>
        <w:rPr>
          <w:rFonts w:eastAsia="Calibri"/>
          <w:szCs w:val="28"/>
          <w:lang w:eastAsia="en-US"/>
        </w:rPr>
        <w:t>3.</w:t>
      </w:r>
      <w:r w:rsidR="00322A18">
        <w:rPr>
          <w:rFonts w:eastAsia="Calibri"/>
          <w:szCs w:val="28"/>
          <w:lang w:eastAsia="en-US"/>
        </w:rPr>
        <w:t>3</w:t>
      </w:r>
      <w:r>
        <w:rPr>
          <w:rFonts w:eastAsia="Calibri"/>
          <w:szCs w:val="28"/>
          <w:lang w:eastAsia="en-US"/>
        </w:rPr>
        <w:t xml:space="preserve">.4. </w:t>
      </w:r>
      <w:r w:rsidR="00063DA3" w:rsidRPr="00B71CAB">
        <w:rPr>
          <w:rFonts w:eastAsia="Calibri"/>
          <w:szCs w:val="28"/>
          <w:lang w:eastAsia="en-US"/>
        </w:rPr>
        <w:t xml:space="preserve">После проверки документов </w:t>
      </w:r>
      <w:r w:rsidR="00063DA3">
        <w:rPr>
          <w:rFonts w:eastAsia="Calibri"/>
          <w:szCs w:val="28"/>
          <w:lang w:eastAsia="en-US"/>
        </w:rPr>
        <w:t>специалист у</w:t>
      </w:r>
      <w:r w:rsidR="00063DA3" w:rsidRPr="00B71CAB">
        <w:rPr>
          <w:rFonts w:eastAsia="Calibri"/>
          <w:szCs w:val="28"/>
          <w:lang w:eastAsia="en-US"/>
        </w:rPr>
        <w:t>правления</w:t>
      </w:r>
      <w:r w:rsidR="00063DA3">
        <w:rPr>
          <w:rFonts w:eastAsia="Calibri"/>
          <w:szCs w:val="28"/>
          <w:lang w:eastAsia="en-US"/>
        </w:rPr>
        <w:t xml:space="preserve"> </w:t>
      </w:r>
      <w:r w:rsidR="00063DA3" w:rsidRPr="00B71CAB">
        <w:rPr>
          <w:rFonts w:eastAsia="Calibri"/>
          <w:szCs w:val="28"/>
          <w:lang w:eastAsia="en-US"/>
        </w:rPr>
        <w:t xml:space="preserve">вносит данные </w:t>
      </w:r>
      <w:r w:rsidR="00063DA3" w:rsidRPr="00B71CAB">
        <w:rPr>
          <w:rFonts w:eastAsia="Calibri"/>
          <w:szCs w:val="28"/>
          <w:lang w:eastAsia="en-US"/>
        </w:rPr>
        <w:lastRenderedPageBreak/>
        <w:t>в автоматизированную информационную систему «Комплектование ДОУ» 4.0 на зачисление детей в дошкольное учреждение</w:t>
      </w:r>
      <w:bookmarkStart w:id="4" w:name="sub_10312"/>
      <w:r w:rsidR="00063DA3" w:rsidRPr="00B71CAB">
        <w:rPr>
          <w:rFonts w:eastAsia="Calibri"/>
          <w:szCs w:val="28"/>
          <w:lang w:eastAsia="en-US"/>
        </w:rPr>
        <w:t xml:space="preserve"> и оформляет заявление и уведомление о постановке </w:t>
      </w:r>
      <w:r w:rsidR="00063DA3" w:rsidRPr="00063DA3">
        <w:rPr>
          <w:rFonts w:eastAsia="Calibri"/>
          <w:szCs w:val="28"/>
          <w:lang w:eastAsia="en-US"/>
        </w:rPr>
        <w:t>на учет ребенка для зачисления в МДОУ</w:t>
      </w:r>
      <w:r w:rsidR="00063DA3" w:rsidRPr="00B71CAB">
        <w:rPr>
          <w:rFonts w:eastAsia="Calibri"/>
          <w:szCs w:val="28"/>
          <w:lang w:eastAsia="en-US"/>
        </w:rPr>
        <w:t>. В уведомлении указывается:</w:t>
      </w:r>
    </w:p>
    <w:bookmarkEnd w:id="4"/>
    <w:p w:rsidR="00063DA3" w:rsidRPr="00B71CAB" w:rsidRDefault="00063DA3" w:rsidP="00063DA3">
      <w:pPr>
        <w:widowControl w:val="0"/>
        <w:rPr>
          <w:rFonts w:eastAsia="Calibri"/>
          <w:szCs w:val="28"/>
          <w:lang w:eastAsia="en-US"/>
        </w:rPr>
      </w:pPr>
      <w:r w:rsidRPr="00B71CAB">
        <w:rPr>
          <w:rFonts w:eastAsia="Calibri"/>
          <w:szCs w:val="28"/>
          <w:lang w:eastAsia="en-US"/>
        </w:rPr>
        <w:t>фамилия, имя ребенка;</w:t>
      </w:r>
    </w:p>
    <w:p w:rsidR="00063DA3" w:rsidRPr="00B71CAB" w:rsidRDefault="00063DA3" w:rsidP="00063DA3">
      <w:pPr>
        <w:widowControl w:val="0"/>
        <w:rPr>
          <w:rFonts w:eastAsia="Calibri"/>
          <w:szCs w:val="28"/>
          <w:lang w:eastAsia="en-US"/>
        </w:rPr>
      </w:pPr>
      <w:r w:rsidRPr="00B71CAB">
        <w:rPr>
          <w:rFonts w:eastAsia="Calibri"/>
          <w:szCs w:val="28"/>
          <w:lang w:eastAsia="en-US"/>
        </w:rPr>
        <w:t>регистрационный номер заявления;</w:t>
      </w:r>
    </w:p>
    <w:p w:rsidR="00063DA3" w:rsidRPr="00B71CAB" w:rsidRDefault="00063DA3" w:rsidP="00063DA3">
      <w:pPr>
        <w:widowControl w:val="0"/>
        <w:rPr>
          <w:rFonts w:eastAsia="Calibri"/>
          <w:szCs w:val="28"/>
          <w:lang w:eastAsia="en-US"/>
        </w:rPr>
      </w:pPr>
      <w:r w:rsidRPr="00B71CAB">
        <w:rPr>
          <w:rFonts w:eastAsia="Calibri"/>
          <w:szCs w:val="28"/>
          <w:lang w:eastAsia="en-US"/>
        </w:rPr>
        <w:t>дата приема заявления;</w:t>
      </w:r>
    </w:p>
    <w:p w:rsidR="00063DA3" w:rsidRPr="00B71CAB" w:rsidRDefault="00063DA3" w:rsidP="00063DA3">
      <w:pPr>
        <w:widowControl w:val="0"/>
        <w:rPr>
          <w:rFonts w:eastAsia="Calibri"/>
          <w:szCs w:val="28"/>
          <w:lang w:eastAsia="en-US"/>
        </w:rPr>
      </w:pPr>
      <w:r w:rsidRPr="00B71CAB">
        <w:rPr>
          <w:rFonts w:eastAsia="Calibri"/>
          <w:szCs w:val="28"/>
          <w:lang w:eastAsia="en-US"/>
        </w:rPr>
        <w:t>номер очереди;</w:t>
      </w:r>
    </w:p>
    <w:p w:rsidR="00063DA3" w:rsidRPr="00B71CAB" w:rsidRDefault="00063DA3" w:rsidP="00063DA3">
      <w:pPr>
        <w:widowControl w:val="0"/>
        <w:rPr>
          <w:rFonts w:eastAsia="Calibri"/>
          <w:szCs w:val="28"/>
          <w:lang w:eastAsia="en-US"/>
        </w:rPr>
      </w:pPr>
      <w:r w:rsidRPr="00B71CAB">
        <w:rPr>
          <w:rFonts w:eastAsia="Calibri"/>
          <w:szCs w:val="28"/>
          <w:lang w:eastAsia="en-US"/>
        </w:rPr>
        <w:t>номер льготной очереди;</w:t>
      </w:r>
    </w:p>
    <w:p w:rsidR="00063DA3" w:rsidRPr="00B71CAB" w:rsidRDefault="00063DA3" w:rsidP="00063DA3">
      <w:pPr>
        <w:widowControl w:val="0"/>
        <w:rPr>
          <w:rFonts w:eastAsia="Calibri"/>
          <w:szCs w:val="28"/>
          <w:lang w:eastAsia="en-US"/>
        </w:rPr>
      </w:pPr>
      <w:r w:rsidRPr="00B71CAB">
        <w:rPr>
          <w:rFonts w:eastAsia="Calibri"/>
          <w:szCs w:val="28"/>
          <w:lang w:eastAsia="en-US"/>
        </w:rPr>
        <w:t>желаемая дата поступления;</w:t>
      </w:r>
    </w:p>
    <w:p w:rsidR="00063DA3" w:rsidRPr="00B71CAB" w:rsidRDefault="00063DA3" w:rsidP="00063DA3">
      <w:pPr>
        <w:widowControl w:val="0"/>
        <w:rPr>
          <w:rFonts w:eastAsia="Calibri"/>
          <w:szCs w:val="28"/>
          <w:lang w:eastAsia="en-US"/>
        </w:rPr>
      </w:pPr>
      <w:r w:rsidRPr="00B71CAB">
        <w:rPr>
          <w:rFonts w:eastAsia="Calibri"/>
          <w:szCs w:val="28"/>
          <w:lang w:eastAsia="en-US"/>
        </w:rPr>
        <w:t>подпись специалиста Управления</w:t>
      </w:r>
      <w:r>
        <w:rPr>
          <w:rFonts w:eastAsia="Calibri"/>
          <w:szCs w:val="28"/>
          <w:lang w:eastAsia="en-US"/>
        </w:rPr>
        <w:t xml:space="preserve">, </w:t>
      </w:r>
      <w:r w:rsidRPr="00B71CAB">
        <w:rPr>
          <w:rFonts w:eastAsia="Calibri"/>
          <w:szCs w:val="28"/>
          <w:lang w:eastAsia="en-US"/>
        </w:rPr>
        <w:t>ответственного за прием документов.</w:t>
      </w:r>
    </w:p>
    <w:p w:rsidR="00063DA3" w:rsidRPr="00B71CAB" w:rsidRDefault="00063DA3" w:rsidP="00063DA3">
      <w:pPr>
        <w:autoSpaceDE w:val="0"/>
        <w:autoSpaceDN w:val="0"/>
        <w:adjustRightInd w:val="0"/>
        <w:rPr>
          <w:rFonts w:eastAsia="Calibri"/>
          <w:szCs w:val="28"/>
          <w:lang w:eastAsia="en-US"/>
        </w:rPr>
      </w:pPr>
      <w:r w:rsidRPr="00B71CAB">
        <w:rPr>
          <w:rFonts w:eastAsia="Calibri"/>
          <w:szCs w:val="28"/>
          <w:lang w:eastAsia="en-US"/>
        </w:rPr>
        <w:t>Максимальный срок выполнения действия составляет 10 минут.</w:t>
      </w:r>
    </w:p>
    <w:p w:rsidR="00063DA3" w:rsidRDefault="000C3564" w:rsidP="000C3564">
      <w:pPr>
        <w:autoSpaceDE w:val="0"/>
        <w:rPr>
          <w:b/>
        </w:rPr>
      </w:pPr>
      <w:r w:rsidRPr="005C3E76">
        <w:rPr>
          <w:rFonts w:eastAsia="Arial CYR" w:cs="Arial CYR"/>
          <w:b/>
          <w:szCs w:val="28"/>
        </w:rPr>
        <w:t>3.</w:t>
      </w:r>
      <w:r w:rsidR="00322A18">
        <w:rPr>
          <w:rFonts w:eastAsia="Arial CYR" w:cs="Arial CYR"/>
          <w:b/>
          <w:szCs w:val="28"/>
        </w:rPr>
        <w:t>4</w:t>
      </w:r>
      <w:r w:rsidRPr="005C3E76">
        <w:rPr>
          <w:rFonts w:eastAsia="Arial CYR" w:cs="Arial CYR"/>
          <w:b/>
          <w:szCs w:val="28"/>
        </w:rPr>
        <w:t xml:space="preserve">. </w:t>
      </w:r>
      <w:bookmarkStart w:id="5" w:name="sub_13041"/>
      <w:r w:rsidR="00063DA3">
        <w:rPr>
          <w:b/>
        </w:rPr>
        <w:t>В</w:t>
      </w:r>
      <w:r w:rsidR="00063DA3" w:rsidRPr="00063DA3">
        <w:rPr>
          <w:b/>
        </w:rPr>
        <w:t xml:space="preserve">ыдача направления в МДОУ </w:t>
      </w:r>
    </w:p>
    <w:p w:rsidR="00F65CDE" w:rsidRPr="00B71CAB" w:rsidRDefault="000C3564" w:rsidP="00F65CDE">
      <w:pPr>
        <w:widowControl w:val="0"/>
        <w:rPr>
          <w:rFonts w:eastAsia="Calibri"/>
          <w:szCs w:val="28"/>
          <w:lang w:eastAsia="en-US"/>
        </w:rPr>
      </w:pPr>
      <w:r w:rsidRPr="00272460">
        <w:rPr>
          <w:rFonts w:eastAsia="Arial CYR" w:cs="Arial CYR"/>
          <w:szCs w:val="28"/>
        </w:rPr>
        <w:t>3.</w:t>
      </w:r>
      <w:r w:rsidR="00322A18">
        <w:rPr>
          <w:rFonts w:eastAsia="Arial CYR" w:cs="Arial CYR"/>
          <w:szCs w:val="28"/>
        </w:rPr>
        <w:t>4</w:t>
      </w:r>
      <w:r w:rsidRPr="00272460">
        <w:rPr>
          <w:rFonts w:eastAsia="Arial CYR" w:cs="Arial CYR"/>
          <w:szCs w:val="28"/>
        </w:rPr>
        <w:t xml:space="preserve">.1. </w:t>
      </w:r>
      <w:bookmarkEnd w:id="5"/>
      <w:r w:rsidR="00F65CDE" w:rsidRPr="00B71CAB">
        <w:rPr>
          <w:rFonts w:eastAsia="Calibri"/>
          <w:szCs w:val="28"/>
          <w:lang w:eastAsia="en-US"/>
        </w:rPr>
        <w:t xml:space="preserve">На основании сформированных списков получателей муниципальной услуги специалист </w:t>
      </w:r>
      <w:r w:rsidR="00F65CDE">
        <w:rPr>
          <w:rFonts w:eastAsia="Calibri"/>
          <w:szCs w:val="28"/>
          <w:lang w:eastAsia="en-US"/>
        </w:rPr>
        <w:t xml:space="preserve">управления </w:t>
      </w:r>
      <w:r w:rsidR="00F65CDE" w:rsidRPr="00B71CAB">
        <w:rPr>
          <w:rFonts w:eastAsia="Calibri"/>
          <w:szCs w:val="28"/>
          <w:lang w:eastAsia="en-US"/>
        </w:rPr>
        <w:t xml:space="preserve">направляет в дошкольное учреждение направление в </w:t>
      </w:r>
      <w:r w:rsidR="00F65CDE">
        <w:rPr>
          <w:rFonts w:eastAsia="Calibri"/>
          <w:szCs w:val="28"/>
          <w:lang w:eastAsia="en-US"/>
        </w:rPr>
        <w:t>МДОУ</w:t>
      </w:r>
      <w:r w:rsidR="00F65CDE" w:rsidRPr="00B71CAB">
        <w:rPr>
          <w:rFonts w:eastAsia="Calibri"/>
          <w:szCs w:val="28"/>
          <w:lang w:eastAsia="en-US"/>
        </w:rPr>
        <w:t>.</w:t>
      </w:r>
    </w:p>
    <w:p w:rsidR="00F65CDE" w:rsidRPr="00B71CAB" w:rsidRDefault="00F65CDE" w:rsidP="00F65CDE">
      <w:pPr>
        <w:widowControl w:val="0"/>
        <w:rPr>
          <w:rFonts w:eastAsia="Calibri"/>
          <w:szCs w:val="28"/>
          <w:lang w:eastAsia="en-US"/>
        </w:rPr>
      </w:pPr>
      <w:r>
        <w:rPr>
          <w:rFonts w:eastAsia="Calibri"/>
          <w:szCs w:val="28"/>
          <w:lang w:eastAsia="en-US"/>
        </w:rPr>
        <w:t>3.</w:t>
      </w:r>
      <w:r w:rsidR="00322A18">
        <w:rPr>
          <w:rFonts w:eastAsia="Calibri"/>
          <w:szCs w:val="28"/>
          <w:lang w:eastAsia="en-US"/>
        </w:rPr>
        <w:t>4</w:t>
      </w:r>
      <w:r>
        <w:rPr>
          <w:rFonts w:eastAsia="Calibri"/>
          <w:szCs w:val="28"/>
          <w:lang w:eastAsia="en-US"/>
        </w:rPr>
        <w:t xml:space="preserve">.2. </w:t>
      </w:r>
      <w:r w:rsidRPr="00B71CAB">
        <w:rPr>
          <w:rFonts w:eastAsia="Calibri"/>
          <w:szCs w:val="28"/>
          <w:lang w:eastAsia="en-US"/>
        </w:rPr>
        <w:t xml:space="preserve">Направление выдается </w:t>
      </w:r>
      <w:proofErr w:type="gramStart"/>
      <w:r w:rsidRPr="00B71CAB">
        <w:rPr>
          <w:rFonts w:eastAsia="Calibri"/>
          <w:szCs w:val="28"/>
          <w:lang w:eastAsia="en-US"/>
        </w:rPr>
        <w:t>на основании заявления о постановке на учет для зачисления ребенка в дошкольное учреждение</w:t>
      </w:r>
      <w:proofErr w:type="gramEnd"/>
      <w:r w:rsidRPr="00B71CAB">
        <w:rPr>
          <w:rFonts w:eastAsia="Calibri"/>
          <w:szCs w:val="28"/>
          <w:lang w:eastAsia="en-US"/>
        </w:rPr>
        <w:t xml:space="preserve">, согласно номеру очередности и дате постановки с учетом имеющихся льгот на получение муниципальной услуги указанной в пункте </w:t>
      </w:r>
      <w:r>
        <w:rPr>
          <w:rFonts w:eastAsia="Calibri"/>
          <w:szCs w:val="28"/>
          <w:lang w:eastAsia="en-US"/>
        </w:rPr>
        <w:t>2.6.2</w:t>
      </w:r>
      <w:r w:rsidRPr="00B71CAB">
        <w:rPr>
          <w:rFonts w:eastAsia="Calibri"/>
          <w:szCs w:val="28"/>
          <w:lang w:eastAsia="en-US"/>
        </w:rPr>
        <w:t xml:space="preserve"> настоящего </w:t>
      </w:r>
      <w:r>
        <w:rPr>
          <w:rFonts w:eastAsia="Calibri"/>
          <w:szCs w:val="28"/>
          <w:lang w:eastAsia="en-US"/>
        </w:rPr>
        <w:t>административного р</w:t>
      </w:r>
      <w:r w:rsidRPr="00B71CAB">
        <w:rPr>
          <w:rFonts w:eastAsia="Calibri"/>
          <w:szCs w:val="28"/>
          <w:lang w:eastAsia="en-US"/>
        </w:rPr>
        <w:t>егламента.</w:t>
      </w:r>
    </w:p>
    <w:p w:rsidR="00F65CDE" w:rsidRPr="00B71CAB" w:rsidRDefault="00F65CDE" w:rsidP="00F65CDE">
      <w:pPr>
        <w:widowControl w:val="0"/>
        <w:rPr>
          <w:szCs w:val="28"/>
        </w:rPr>
      </w:pPr>
      <w:r>
        <w:rPr>
          <w:rFonts w:eastAsia="Calibri"/>
          <w:szCs w:val="28"/>
          <w:lang w:eastAsia="en-US"/>
        </w:rPr>
        <w:t>3.</w:t>
      </w:r>
      <w:r w:rsidR="00322A18">
        <w:rPr>
          <w:rFonts w:eastAsia="Calibri"/>
          <w:szCs w:val="28"/>
          <w:lang w:eastAsia="en-US"/>
        </w:rPr>
        <w:t>4</w:t>
      </w:r>
      <w:r>
        <w:rPr>
          <w:rFonts w:eastAsia="Calibri"/>
          <w:szCs w:val="28"/>
          <w:lang w:eastAsia="en-US"/>
        </w:rPr>
        <w:t xml:space="preserve">.3. </w:t>
      </w:r>
      <w:r w:rsidRPr="00B71CAB">
        <w:rPr>
          <w:szCs w:val="28"/>
        </w:rPr>
        <w:t>Направление</w:t>
      </w:r>
      <w:bookmarkStart w:id="6" w:name="YANDEX_176"/>
      <w:bookmarkEnd w:id="6"/>
      <w:r w:rsidR="0040593D">
        <w:rPr>
          <w:szCs w:val="28"/>
        </w:rPr>
        <w:t xml:space="preserve"> </w:t>
      </w:r>
      <w:r w:rsidRPr="00B71CAB">
        <w:rPr>
          <w:spacing w:val="-6"/>
          <w:szCs w:val="28"/>
        </w:rPr>
        <w:t xml:space="preserve">выдается </w:t>
      </w:r>
      <w:r w:rsidRPr="00B71CAB">
        <w:rPr>
          <w:szCs w:val="28"/>
        </w:rPr>
        <w:t>автоматизированной информационной системой «Комплектование ДОУ» 4.0.</w:t>
      </w:r>
    </w:p>
    <w:p w:rsidR="00F65CDE" w:rsidRPr="00B71CAB" w:rsidRDefault="00F65CDE" w:rsidP="00F65CDE">
      <w:pPr>
        <w:widowControl w:val="0"/>
        <w:rPr>
          <w:rFonts w:eastAsia="Calibri"/>
          <w:szCs w:val="28"/>
          <w:lang w:eastAsia="en-US"/>
        </w:rPr>
      </w:pPr>
      <w:r>
        <w:rPr>
          <w:rFonts w:eastAsia="Calibri"/>
          <w:szCs w:val="28"/>
          <w:lang w:eastAsia="en-US"/>
        </w:rPr>
        <w:t>3.</w:t>
      </w:r>
      <w:r w:rsidR="00322A18">
        <w:rPr>
          <w:rFonts w:eastAsia="Calibri"/>
          <w:szCs w:val="28"/>
          <w:lang w:eastAsia="en-US"/>
        </w:rPr>
        <w:t>4</w:t>
      </w:r>
      <w:r>
        <w:rPr>
          <w:rFonts w:eastAsia="Calibri"/>
          <w:szCs w:val="28"/>
          <w:lang w:eastAsia="en-US"/>
        </w:rPr>
        <w:t xml:space="preserve">.4. </w:t>
      </w:r>
      <w:r w:rsidRPr="00B71CAB">
        <w:rPr>
          <w:rFonts w:eastAsia="Calibri"/>
          <w:szCs w:val="28"/>
          <w:lang w:eastAsia="en-US"/>
        </w:rPr>
        <w:t xml:space="preserve">Срок выполнения данной административной процедуры при личном приеме составляет 10 минут. </w:t>
      </w:r>
    </w:p>
    <w:p w:rsidR="002948BB" w:rsidRDefault="002948BB" w:rsidP="0041266D">
      <w:pPr>
        <w:autoSpaceDE w:val="0"/>
        <w:rPr>
          <w:szCs w:val="28"/>
        </w:rPr>
      </w:pPr>
    </w:p>
    <w:bookmarkEnd w:id="3"/>
    <w:p w:rsidR="00B515F8" w:rsidRPr="005C3E76" w:rsidRDefault="00B515F8" w:rsidP="00322A18">
      <w:pPr>
        <w:pStyle w:val="a9"/>
        <w:spacing w:before="0" w:beforeAutospacing="0" w:after="0" w:afterAutospacing="0"/>
        <w:ind w:firstLine="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4. ПОРЯДОК И ФОРМЫ </w:t>
      </w:r>
      <w:proofErr w:type="gramStart"/>
      <w:r w:rsidRPr="005C3E76">
        <w:rPr>
          <w:rStyle w:val="aa"/>
          <w:rFonts w:ascii="Times New Roman" w:hAnsi="Times New Roman" w:cs="Times New Roman"/>
          <w:color w:val="auto"/>
          <w:sz w:val="28"/>
          <w:szCs w:val="28"/>
        </w:rPr>
        <w:t>КОНТРОЛЯ ЗА</w:t>
      </w:r>
      <w:proofErr w:type="gramEnd"/>
      <w:r w:rsidRPr="005C3E76">
        <w:rPr>
          <w:rStyle w:val="aa"/>
          <w:rFonts w:ascii="Times New Roman" w:hAnsi="Times New Roman" w:cs="Times New Roman"/>
          <w:color w:val="auto"/>
          <w:sz w:val="28"/>
          <w:szCs w:val="28"/>
        </w:rPr>
        <w:t xml:space="preserve"> ПРЕДОСТАВЛЕНИЕМ МУНИЦИПАЛЬНОЙ УСЛУГИ</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p>
    <w:p w:rsidR="00B515F8" w:rsidRPr="005C3E76" w:rsidRDefault="0087527B" w:rsidP="00322A18">
      <w:pPr>
        <w:pStyle w:val="a9"/>
        <w:spacing w:before="0" w:beforeAutospacing="0" w:after="0" w:afterAutospacing="0"/>
        <w:ind w:firstLine="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w:t>
      </w:r>
      <w:proofErr w:type="gramStart"/>
      <w:r w:rsidRPr="005C3E76">
        <w:t>контроль за</w:t>
      </w:r>
      <w:proofErr w:type="gramEnd"/>
      <w:r w:rsidRPr="005C3E76">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322A18">
        <w:t>глава</w:t>
      </w:r>
      <w:r w:rsidRPr="005C3E76">
        <w:t xml:space="preserve">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lastRenderedPageBreak/>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502157" w:rsidRPr="005C3E76" w:rsidRDefault="00502157" w:rsidP="006F7495">
      <w:pPr>
        <w:autoSpaceDE w:val="0"/>
        <w:rPr>
          <w:szCs w:val="28"/>
        </w:rPr>
      </w:pP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7A205A" w:rsidP="007A205A">
      <w:pPr>
        <w:pStyle w:val="a9"/>
        <w:rPr>
          <w:rStyle w:val="aa"/>
          <w:rFonts w:ascii="Times New Roman" w:hAnsi="Times New Roman" w:cs="Times New Roman"/>
          <w:b w:val="0"/>
          <w:color w:val="auto"/>
          <w:sz w:val="28"/>
          <w:szCs w:val="28"/>
        </w:rPr>
      </w:pP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proofErr w:type="spellStart"/>
      <w:r w:rsidRPr="005C3E76">
        <w:rPr>
          <w:rStyle w:val="aa"/>
          <w:rFonts w:ascii="Times New Roman" w:hAnsi="Times New Roman" w:cs="Times New Roman"/>
          <w:b w:val="0"/>
          <w:color w:val="auto"/>
          <w:sz w:val="28"/>
          <w:szCs w:val="28"/>
        </w:rPr>
        <w:t>д</w:t>
      </w:r>
      <w:proofErr w:type="spellEnd"/>
      <w:r w:rsidRPr="005C3E76">
        <w:rPr>
          <w:rStyle w:val="aa"/>
          <w:rFonts w:ascii="Times New Roman" w:hAnsi="Times New Roman" w:cs="Times New Roman"/>
          <w:b w:val="0"/>
          <w:color w:val="auto"/>
          <w:sz w:val="28"/>
          <w:szCs w:val="28"/>
        </w:rPr>
        <w:t xml:space="preserve">)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proofErr w:type="gramStart"/>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roofErr w:type="gramEnd"/>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5C3E76">
        <w:rPr>
          <w:rStyle w:val="aa"/>
          <w:rFonts w:ascii="Times New Roman" w:hAnsi="Times New Roman" w:cs="Times New Roman"/>
          <w:b w:val="0"/>
          <w:color w:val="auto"/>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proofErr w:type="gramStart"/>
      <w:r w:rsidRPr="005C3E76">
        <w:rPr>
          <w:rStyle w:val="aa"/>
          <w:rFonts w:ascii="Times New Roman" w:hAnsi="Times New Roman" w:cs="Times New Roman"/>
          <w:b w:val="0"/>
          <w:color w:val="auto"/>
          <w:sz w:val="28"/>
          <w:szCs w:val="28"/>
        </w:rPr>
        <w:t xml:space="preserve">В указанном случае глава администрации Турковского муниципального района либо уполномоченное на то лицо вправе принять решение о </w:t>
      </w:r>
      <w:r w:rsidRPr="005C3E76">
        <w:rPr>
          <w:rStyle w:val="aa"/>
          <w:rFonts w:ascii="Times New Roman" w:hAnsi="Times New Roman" w:cs="Times New Roman"/>
          <w:b w:val="0"/>
          <w:color w:val="auto"/>
          <w:sz w:val="28"/>
          <w:szCs w:val="28"/>
        </w:rPr>
        <w:lastRenderedPageBreak/>
        <w:t>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w:t>
      </w:r>
      <w:proofErr w:type="gramEnd"/>
      <w:r w:rsidRPr="005C3E76">
        <w:rPr>
          <w:rStyle w:val="aa"/>
          <w:rFonts w:ascii="Times New Roman" w:hAnsi="Times New Roman" w:cs="Times New Roman"/>
          <w:b w:val="0"/>
          <w:color w:val="auto"/>
          <w:sz w:val="28"/>
          <w:szCs w:val="28"/>
        </w:rPr>
        <w:t xml:space="preserve">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w:t>
      </w:r>
      <w:proofErr w:type="gramStart"/>
      <w:r w:rsidRPr="005C3E76">
        <w:rPr>
          <w:rStyle w:val="aa"/>
          <w:rFonts w:ascii="Times New Roman" w:hAnsi="Times New Roman" w:cs="Times New Roman"/>
          <w:b w:val="0"/>
          <w:color w:val="auto"/>
          <w:sz w:val="28"/>
          <w:szCs w:val="28"/>
        </w:rPr>
        <w:t>,</w:t>
      </w:r>
      <w:proofErr w:type="gramEnd"/>
      <w:r w:rsidRPr="005C3E76">
        <w:rPr>
          <w:rStyle w:val="aa"/>
          <w:rFonts w:ascii="Times New Roman" w:hAnsi="Times New Roman" w:cs="Times New Roman"/>
          <w:b w:val="0"/>
          <w:color w:val="auto"/>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A205A" w:rsidRPr="005C3E76">
        <w:rPr>
          <w:rStyle w:val="aa"/>
          <w:rFonts w:ascii="Times New Roman" w:hAnsi="Times New Roman" w:cs="Times New Roman"/>
          <w:b w:val="0"/>
          <w:color w:val="auto"/>
          <w:sz w:val="28"/>
          <w:szCs w:val="28"/>
        </w:rPr>
        <w:t>представлена</w:t>
      </w:r>
      <w:proofErr w:type="gramEnd"/>
      <w:r w:rsidR="007A205A"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 xml:space="preserve">сайта администрации Турковского муниципального района: </w:t>
      </w:r>
      <w:proofErr w:type="spellStart"/>
      <w:r w:rsidRPr="005C3E76">
        <w:rPr>
          <w:rStyle w:val="aa"/>
          <w:rFonts w:ascii="Times New Roman" w:hAnsi="Times New Roman" w:cs="Times New Roman"/>
          <w:b w:val="0"/>
          <w:color w:val="auto"/>
          <w:sz w:val="28"/>
          <w:szCs w:val="28"/>
        </w:rPr>
        <w:t>turki.sarmo.ru</w:t>
      </w:r>
      <w:proofErr w:type="spellEnd"/>
      <w:r w:rsidRPr="005C3E76">
        <w:rPr>
          <w:rStyle w:val="aa"/>
          <w:rFonts w:ascii="Times New Roman" w:hAnsi="Times New Roman" w:cs="Times New Roman"/>
          <w:b w:val="0"/>
          <w:color w:val="auto"/>
          <w:sz w:val="28"/>
          <w:szCs w:val="28"/>
        </w:rPr>
        <w:t>,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proofErr w:type="spellStart"/>
      <w:r w:rsidR="00110D43" w:rsidRPr="005C3E76">
        <w:rPr>
          <w:rStyle w:val="aa"/>
          <w:rFonts w:ascii="Times New Roman" w:hAnsi="Times New Roman" w:cs="Times New Roman"/>
          <w:b w:val="0"/>
          <w:color w:val="auto"/>
          <w:sz w:val="28"/>
          <w:szCs w:val="28"/>
          <w:lang w:val="en-US"/>
        </w:rPr>
        <w:t>Orgturki</w:t>
      </w:r>
      <w:proofErr w:type="spellEnd"/>
      <w:r w:rsidR="00110D43" w:rsidRPr="005C3E76">
        <w:rPr>
          <w:rStyle w:val="aa"/>
          <w:rFonts w:ascii="Times New Roman" w:hAnsi="Times New Roman" w:cs="Times New Roman"/>
          <w:b w:val="0"/>
          <w:color w:val="auto"/>
          <w:sz w:val="28"/>
          <w:szCs w:val="28"/>
        </w:rPr>
        <w:t>@</w:t>
      </w:r>
      <w:proofErr w:type="spellStart"/>
      <w:r w:rsidR="00110D43" w:rsidRPr="005C3E76">
        <w:rPr>
          <w:rStyle w:val="aa"/>
          <w:rFonts w:ascii="Times New Roman" w:hAnsi="Times New Roman" w:cs="Times New Roman"/>
          <w:b w:val="0"/>
          <w:color w:val="auto"/>
          <w:sz w:val="28"/>
          <w:szCs w:val="28"/>
          <w:lang w:val="en-US"/>
        </w:rPr>
        <w:t>yandex</w:t>
      </w:r>
      <w:proofErr w:type="spellEnd"/>
      <w:r w:rsidR="00110D43" w:rsidRPr="005C3E76">
        <w:rPr>
          <w:rStyle w:val="aa"/>
          <w:rFonts w:ascii="Times New Roman" w:hAnsi="Times New Roman" w:cs="Times New Roman"/>
          <w:b w:val="0"/>
          <w:color w:val="auto"/>
          <w:sz w:val="28"/>
          <w:szCs w:val="28"/>
        </w:rPr>
        <w:t>.</w:t>
      </w:r>
      <w:proofErr w:type="spellStart"/>
      <w:r w:rsidR="00110D43" w:rsidRPr="005C3E76">
        <w:rPr>
          <w:rStyle w:val="aa"/>
          <w:rFonts w:ascii="Times New Roman" w:hAnsi="Times New Roman" w:cs="Times New Roman"/>
          <w:b w:val="0"/>
          <w:color w:val="auto"/>
          <w:sz w:val="28"/>
          <w:szCs w:val="28"/>
          <w:lang w:val="en-US"/>
        </w:rPr>
        <w:t>ru</w:t>
      </w:r>
      <w:proofErr w:type="spellEnd"/>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w:t>
      </w:r>
      <w:proofErr w:type="spellStart"/>
      <w:r w:rsidRPr="005C3E76">
        <w:rPr>
          <w:rStyle w:val="aa"/>
          <w:rFonts w:ascii="Times New Roman" w:hAnsi="Times New Roman" w:cs="Times New Roman"/>
          <w:b w:val="0"/>
          <w:color w:val="auto"/>
          <w:sz w:val="28"/>
          <w:szCs w:val="28"/>
        </w:rPr>
        <w:t>http</w:t>
      </w:r>
      <w:proofErr w:type="spellEnd"/>
      <w:r w:rsidRPr="005C3E76">
        <w:rPr>
          <w:rStyle w:val="aa"/>
          <w:rFonts w:ascii="Times New Roman" w:hAnsi="Times New Roman" w:cs="Times New Roman"/>
          <w:b w:val="0"/>
          <w:color w:val="auto"/>
          <w:sz w:val="28"/>
          <w:szCs w:val="28"/>
        </w:rPr>
        <w:t>://64.gosuslugi.ru/).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proofErr w:type="spellStart"/>
      <w:r w:rsidRPr="005C3E76">
        <w:rPr>
          <w:rStyle w:val="aa"/>
          <w:rFonts w:ascii="Times New Roman" w:hAnsi="Times New Roman" w:cs="Times New Roman"/>
          <w:b w:val="0"/>
          <w:color w:val="auto"/>
          <w:sz w:val="28"/>
          <w:szCs w:val="28"/>
        </w:rPr>
        <w:t>д</w:t>
      </w:r>
      <w:proofErr w:type="spellEnd"/>
      <w:r w:rsidRPr="005C3E76">
        <w:rPr>
          <w:rStyle w:val="aa"/>
          <w:rFonts w:ascii="Times New Roman" w:hAnsi="Times New Roman" w:cs="Times New Roman"/>
          <w:b w:val="0"/>
          <w:color w:val="auto"/>
          <w:sz w:val="28"/>
          <w:szCs w:val="28"/>
        </w:rPr>
        <w:t>)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регистрации не позднее следующего рабочего дня со дня ее поступления. </w:t>
      </w:r>
      <w:proofErr w:type="gramStart"/>
      <w:r w:rsidR="007A205A" w:rsidRPr="005C3E76">
        <w:rPr>
          <w:rStyle w:val="aa"/>
          <w:rFonts w:ascii="Times New Roman" w:hAnsi="Times New Roman" w:cs="Times New Roman"/>
          <w:b w:val="0"/>
          <w:color w:val="auto"/>
          <w:sz w:val="28"/>
          <w:szCs w:val="28"/>
        </w:rPr>
        <w:t xml:space="preserve">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w:t>
      </w:r>
      <w:r w:rsidR="007A205A" w:rsidRPr="005C3E76">
        <w:rPr>
          <w:rStyle w:val="aa"/>
          <w:rFonts w:ascii="Times New Roman" w:hAnsi="Times New Roman" w:cs="Times New Roman"/>
          <w:b w:val="0"/>
          <w:color w:val="auto"/>
          <w:sz w:val="28"/>
          <w:szCs w:val="28"/>
        </w:rPr>
        <w:lastRenderedPageBreak/>
        <w:t>заявителем нарушения установленного срока таких исправлений - в течение пяти рабочих дней со дня ее регистрации.</w:t>
      </w:r>
      <w:proofErr w:type="gramEnd"/>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proofErr w:type="gramStart"/>
      <w:r w:rsidRPr="005C3E76">
        <w:rPr>
          <w:rStyle w:val="aa"/>
          <w:rFonts w:ascii="Times New Roman" w:hAnsi="Times New Roman" w:cs="Times New Roman"/>
          <w:b w:val="0"/>
          <w:color w:val="auto"/>
          <w:sz w:val="28"/>
          <w:szCs w:val="28"/>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proofErr w:type="spellStart"/>
      <w:r w:rsidRPr="005C3E76">
        <w:rPr>
          <w:rStyle w:val="aa"/>
          <w:rFonts w:ascii="Times New Roman" w:hAnsi="Times New Roman" w:cs="Times New Roman"/>
          <w:b w:val="0"/>
          <w:color w:val="auto"/>
          <w:sz w:val="28"/>
          <w:szCs w:val="28"/>
        </w:rPr>
        <w:t>д</w:t>
      </w:r>
      <w:proofErr w:type="spellEnd"/>
      <w:r w:rsidRPr="005C3E76">
        <w:rPr>
          <w:rStyle w:val="aa"/>
          <w:rFonts w:ascii="Times New Roman" w:hAnsi="Times New Roman" w:cs="Times New Roman"/>
          <w:b w:val="0"/>
          <w:color w:val="auto"/>
          <w:sz w:val="28"/>
          <w:szCs w:val="28"/>
        </w:rPr>
        <w:t>)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C3E76" w:rsidRDefault="001B5168" w:rsidP="00783201">
      <w:pPr>
        <w:pStyle w:val="a9"/>
        <w:rPr>
          <w:rStyle w:val="aa"/>
          <w:rFonts w:ascii="Times New Roman" w:hAnsi="Times New Roman" w:cs="Times New Roman"/>
          <w:b w:val="0"/>
          <w:color w:val="auto"/>
          <w:sz w:val="28"/>
          <w:szCs w:val="28"/>
        </w:rPr>
        <w:sectPr w:rsidR="001B5168" w:rsidRPr="005C3E76" w:rsidSect="00464D12">
          <w:pgSz w:w="11907" w:h="16840" w:code="9"/>
          <w:pgMar w:top="-567" w:right="708" w:bottom="709" w:left="1559" w:header="425" w:footer="720" w:gutter="0"/>
          <w:cols w:space="720"/>
        </w:sectPr>
      </w:pPr>
    </w:p>
    <w:p w:rsidR="00783201" w:rsidRPr="001B5168" w:rsidRDefault="00783201" w:rsidP="005D08AD">
      <w:pPr>
        <w:widowControl w:val="0"/>
        <w:ind w:left="3402" w:firstLine="0"/>
        <w:jc w:val="left"/>
        <w:rPr>
          <w:szCs w:val="28"/>
        </w:rPr>
      </w:pPr>
      <w:r w:rsidRPr="001B5168">
        <w:rPr>
          <w:szCs w:val="28"/>
        </w:rPr>
        <w:lastRenderedPageBreak/>
        <w:t>Приложение № 1</w:t>
      </w:r>
    </w:p>
    <w:p w:rsidR="00783201" w:rsidRPr="001B5168" w:rsidRDefault="00783201" w:rsidP="005D08AD">
      <w:pPr>
        <w:widowControl w:val="0"/>
        <w:ind w:left="3402" w:firstLine="0"/>
        <w:jc w:val="left"/>
        <w:rPr>
          <w:szCs w:val="28"/>
        </w:rPr>
      </w:pPr>
      <w:r w:rsidRPr="001B5168">
        <w:rPr>
          <w:szCs w:val="28"/>
        </w:rPr>
        <w:t>к административному регламенту</w:t>
      </w:r>
    </w:p>
    <w:p w:rsidR="00783201" w:rsidRPr="001B5168" w:rsidRDefault="00783201" w:rsidP="005D08AD">
      <w:pPr>
        <w:widowControl w:val="0"/>
        <w:ind w:left="3402" w:firstLine="0"/>
        <w:jc w:val="left"/>
        <w:outlineLvl w:val="0"/>
        <w:rPr>
          <w:szCs w:val="28"/>
        </w:rPr>
      </w:pPr>
      <w:r w:rsidRPr="001B5168">
        <w:rPr>
          <w:szCs w:val="28"/>
        </w:rPr>
        <w:t>предоставления муниципальной услуги</w:t>
      </w:r>
    </w:p>
    <w:p w:rsidR="00783201" w:rsidRPr="002266E2" w:rsidRDefault="00783201" w:rsidP="005D08AD">
      <w:pPr>
        <w:ind w:left="3402" w:firstLine="0"/>
        <w:jc w:val="left"/>
        <w:rPr>
          <w:szCs w:val="28"/>
        </w:rPr>
      </w:pPr>
      <w:r w:rsidRPr="002266E2">
        <w:rPr>
          <w:szCs w:val="28"/>
        </w:rPr>
        <w:t>«</w:t>
      </w:r>
      <w:r w:rsidR="002266E2" w:rsidRPr="002266E2">
        <w:rPr>
          <w:bCs/>
        </w:rPr>
        <w:t>Постановка на учет детей</w:t>
      </w:r>
      <w:r w:rsidR="00FC0AC3">
        <w:rPr>
          <w:bCs/>
        </w:rPr>
        <w:t>,</w:t>
      </w:r>
      <w:r w:rsidR="002266E2" w:rsidRPr="002266E2">
        <w:rPr>
          <w:bCs/>
        </w:rPr>
        <w:t xml:space="preserve"> подлежащих </w:t>
      </w:r>
      <w:proofErr w:type="gramStart"/>
      <w:r w:rsidR="002266E2" w:rsidRPr="002266E2">
        <w:rPr>
          <w:bCs/>
        </w:rPr>
        <w:t>обучению по</w:t>
      </w:r>
      <w:proofErr w:type="gramEnd"/>
      <w:r w:rsidR="002266E2" w:rsidRPr="002266E2">
        <w:rPr>
          <w:bCs/>
        </w:rPr>
        <w:t xml:space="preserve"> образовательным программам дошкольного образования</w:t>
      </w:r>
      <w:r w:rsidRPr="002266E2">
        <w:rPr>
          <w:szCs w:val="28"/>
        </w:rPr>
        <w:t>»</w:t>
      </w:r>
    </w:p>
    <w:p w:rsidR="001637FA" w:rsidRDefault="001637FA" w:rsidP="001637FA"/>
    <w:p w:rsidR="002266E2" w:rsidRPr="00B71CAB" w:rsidRDefault="002266E2" w:rsidP="002266E2">
      <w:pPr>
        <w:widowControl w:val="0"/>
        <w:ind w:left="5670"/>
        <w:rPr>
          <w:rFonts w:eastAsia="Calibri"/>
          <w:bCs/>
          <w:sz w:val="24"/>
          <w:szCs w:val="24"/>
          <w:lang w:eastAsia="en-US"/>
        </w:rPr>
      </w:pPr>
    </w:p>
    <w:p w:rsidR="002266E2" w:rsidRPr="00B71CAB" w:rsidRDefault="002266E2" w:rsidP="002266E2">
      <w:pPr>
        <w:tabs>
          <w:tab w:val="left" w:pos="4140"/>
        </w:tabs>
        <w:rPr>
          <w:rFonts w:ascii="Calibri" w:hAnsi="Calibri"/>
        </w:rPr>
      </w:pPr>
    </w:p>
    <w:p w:rsidR="002266E2" w:rsidRPr="00B71CAB" w:rsidRDefault="002266E2" w:rsidP="002266E2">
      <w:pPr>
        <w:widowControl w:val="0"/>
        <w:autoSpaceDE w:val="0"/>
        <w:autoSpaceDN w:val="0"/>
        <w:adjustRightInd w:val="0"/>
        <w:spacing w:line="320" w:lineRule="atLeast"/>
        <w:ind w:left="5387" w:firstLine="0"/>
        <w:rPr>
          <w:rFonts w:ascii="Times-Roman" w:hAnsi="Times-Roman" w:cs="Times-Roman"/>
          <w:szCs w:val="28"/>
        </w:rPr>
      </w:pPr>
      <w:r w:rsidRPr="00B71CAB">
        <w:rPr>
          <w:rFonts w:ascii="Times-Roman" w:hAnsi="Times-Roman" w:cs="Times-Roman"/>
          <w:szCs w:val="28"/>
        </w:rPr>
        <w:t>В управление образо</w:t>
      </w:r>
      <w:r>
        <w:rPr>
          <w:rFonts w:ascii="Times-Roman" w:hAnsi="Times-Roman" w:cs="Times-Roman"/>
          <w:szCs w:val="28"/>
        </w:rPr>
        <w:t xml:space="preserve">вания администрации </w:t>
      </w:r>
      <w:r w:rsidRPr="00BB2AFB">
        <w:rPr>
          <w:szCs w:val="28"/>
        </w:rPr>
        <w:t xml:space="preserve">Турковского </w:t>
      </w:r>
      <w:r w:rsidRPr="00B71CAB">
        <w:rPr>
          <w:rFonts w:ascii="Times-Roman" w:hAnsi="Times-Roman" w:cs="Times-Roman"/>
          <w:szCs w:val="28"/>
        </w:rPr>
        <w:t>района</w:t>
      </w:r>
    </w:p>
    <w:p w:rsidR="002266E2" w:rsidRPr="00B71CAB" w:rsidRDefault="002266E2" w:rsidP="002266E2">
      <w:pPr>
        <w:widowControl w:val="0"/>
        <w:autoSpaceDE w:val="0"/>
        <w:autoSpaceDN w:val="0"/>
        <w:adjustRightInd w:val="0"/>
        <w:spacing w:line="320" w:lineRule="atLeast"/>
        <w:ind w:left="5387" w:firstLine="0"/>
        <w:rPr>
          <w:rFonts w:ascii="Times-Roman" w:hAnsi="Times-Roman" w:cs="Times-Roman"/>
          <w:sz w:val="24"/>
          <w:szCs w:val="24"/>
        </w:rPr>
      </w:pPr>
      <w:r w:rsidRPr="00B71CAB">
        <w:rPr>
          <w:rFonts w:cs="Times-Roman"/>
          <w:sz w:val="24"/>
          <w:szCs w:val="24"/>
          <w:u w:val="single"/>
        </w:rPr>
        <w:t>__________________________________</w:t>
      </w:r>
    </w:p>
    <w:p w:rsidR="002266E2" w:rsidRPr="00B71CAB" w:rsidRDefault="002266E2" w:rsidP="002266E2">
      <w:pPr>
        <w:widowControl w:val="0"/>
        <w:autoSpaceDE w:val="0"/>
        <w:autoSpaceDN w:val="0"/>
        <w:adjustRightInd w:val="0"/>
        <w:ind w:left="5387" w:firstLine="0"/>
        <w:rPr>
          <w:rFonts w:ascii="Times-Roman" w:hAnsi="Times-Roman" w:cs="Times-Roman"/>
          <w:sz w:val="24"/>
          <w:szCs w:val="24"/>
        </w:rPr>
      </w:pPr>
      <w:r w:rsidRPr="00B71CAB">
        <w:rPr>
          <w:rFonts w:ascii="Times-Roman" w:hAnsi="Times-Roman" w:cs="Times-Roman"/>
          <w:sz w:val="16"/>
          <w:szCs w:val="16"/>
        </w:rPr>
        <w:t xml:space="preserve">                        (Ф.И.О. начальника)</w:t>
      </w:r>
    </w:p>
    <w:p w:rsidR="002266E2" w:rsidRPr="00B71CAB" w:rsidRDefault="002266E2" w:rsidP="002266E2">
      <w:pPr>
        <w:widowControl w:val="0"/>
        <w:autoSpaceDE w:val="0"/>
        <w:autoSpaceDN w:val="0"/>
        <w:adjustRightInd w:val="0"/>
        <w:spacing w:line="320" w:lineRule="atLeast"/>
        <w:ind w:left="5387" w:firstLine="0"/>
        <w:rPr>
          <w:rFonts w:ascii="Times-Roman" w:hAnsi="Times-Roman" w:cs="Times-Roman"/>
          <w:sz w:val="24"/>
          <w:szCs w:val="24"/>
        </w:rPr>
      </w:pPr>
      <w:r w:rsidRPr="00B71CAB">
        <w:rPr>
          <w:rFonts w:cs="Times-Roman"/>
          <w:sz w:val="24"/>
          <w:szCs w:val="24"/>
          <w:u w:val="single"/>
        </w:rPr>
        <w:t>___________________________________</w:t>
      </w:r>
    </w:p>
    <w:p w:rsidR="002266E2" w:rsidRPr="00B71CAB" w:rsidRDefault="002266E2" w:rsidP="002266E2">
      <w:pPr>
        <w:widowControl w:val="0"/>
        <w:autoSpaceDE w:val="0"/>
        <w:autoSpaceDN w:val="0"/>
        <w:adjustRightInd w:val="0"/>
        <w:ind w:left="5387" w:firstLine="0"/>
        <w:rPr>
          <w:rFonts w:ascii="Times-Roman" w:hAnsi="Times-Roman" w:cs="Times-Roman"/>
          <w:sz w:val="24"/>
          <w:szCs w:val="24"/>
        </w:rPr>
      </w:pPr>
      <w:r w:rsidRPr="00B71CAB">
        <w:rPr>
          <w:rFonts w:ascii="Times-Roman" w:hAnsi="Times-Roman" w:cs="Times-Roman"/>
          <w:sz w:val="16"/>
          <w:szCs w:val="16"/>
        </w:rPr>
        <w:t xml:space="preserve">                        (Ф.И.О. заявителя)</w:t>
      </w:r>
    </w:p>
    <w:p w:rsidR="002266E2" w:rsidRPr="00B71CAB" w:rsidRDefault="002266E2" w:rsidP="002266E2">
      <w:pPr>
        <w:widowControl w:val="0"/>
        <w:autoSpaceDE w:val="0"/>
        <w:autoSpaceDN w:val="0"/>
        <w:adjustRightInd w:val="0"/>
        <w:spacing w:line="320" w:lineRule="atLeast"/>
        <w:ind w:left="5387" w:firstLine="0"/>
        <w:rPr>
          <w:rFonts w:ascii="Times-Roman" w:hAnsi="Times-Roman" w:cs="Times-Roman"/>
          <w:sz w:val="24"/>
          <w:szCs w:val="24"/>
        </w:rPr>
      </w:pPr>
      <w:proofErr w:type="gramStart"/>
      <w:r w:rsidRPr="00B71CAB">
        <w:rPr>
          <w:rFonts w:ascii="Times-Roman" w:hAnsi="Times-Roman" w:cs="Times-Roman"/>
          <w:szCs w:val="28"/>
        </w:rPr>
        <w:t>проживающего</w:t>
      </w:r>
      <w:proofErr w:type="gramEnd"/>
      <w:r w:rsidRPr="00B71CAB">
        <w:rPr>
          <w:rFonts w:ascii="Times-Roman" w:hAnsi="Times-Roman" w:cs="Times-Roman"/>
          <w:szCs w:val="28"/>
        </w:rPr>
        <w:t xml:space="preserve"> по адресу:</w:t>
      </w:r>
      <w:r w:rsidRPr="00B71CAB">
        <w:rPr>
          <w:rFonts w:cs="Times-Roman"/>
          <w:sz w:val="24"/>
          <w:szCs w:val="24"/>
        </w:rPr>
        <w:t>________</w:t>
      </w:r>
    </w:p>
    <w:p w:rsidR="002266E2" w:rsidRPr="00B71CAB" w:rsidRDefault="002266E2" w:rsidP="002266E2">
      <w:pPr>
        <w:widowControl w:val="0"/>
        <w:autoSpaceDE w:val="0"/>
        <w:autoSpaceDN w:val="0"/>
        <w:adjustRightInd w:val="0"/>
        <w:spacing w:line="320" w:lineRule="atLeast"/>
        <w:ind w:left="5387" w:firstLine="0"/>
        <w:rPr>
          <w:rFonts w:ascii="Times-Roman" w:hAnsi="Times-Roman" w:cs="Times-Roman"/>
          <w:sz w:val="24"/>
          <w:szCs w:val="24"/>
        </w:rPr>
      </w:pPr>
      <w:r w:rsidRPr="00B71CAB">
        <w:rPr>
          <w:rFonts w:ascii="Times-Roman" w:hAnsi="Times-Roman" w:cs="Times-Roman"/>
          <w:szCs w:val="28"/>
        </w:rPr>
        <w:t>телефон:</w:t>
      </w:r>
      <w:r w:rsidRPr="00B71CAB">
        <w:rPr>
          <w:rFonts w:cs="Times-Roman"/>
          <w:sz w:val="24"/>
          <w:szCs w:val="24"/>
        </w:rPr>
        <w:t>__________________________</w:t>
      </w:r>
    </w:p>
    <w:p w:rsidR="002266E2" w:rsidRPr="00B71CAB" w:rsidRDefault="002266E2" w:rsidP="002266E2">
      <w:pPr>
        <w:widowControl w:val="0"/>
        <w:autoSpaceDE w:val="0"/>
        <w:autoSpaceDN w:val="0"/>
        <w:adjustRightInd w:val="0"/>
        <w:spacing w:line="320" w:lineRule="atLeast"/>
        <w:ind w:left="5387" w:firstLine="0"/>
        <w:rPr>
          <w:rFonts w:ascii="Times-Roman" w:hAnsi="Times-Roman" w:cs="Times-Roman"/>
          <w:sz w:val="24"/>
          <w:szCs w:val="24"/>
        </w:rPr>
      </w:pPr>
      <w:proofErr w:type="spellStart"/>
      <w:r w:rsidRPr="00B71CAB">
        <w:rPr>
          <w:rFonts w:ascii="Times-Roman" w:hAnsi="Times-Roman" w:cs="Times-Roman"/>
          <w:szCs w:val="28"/>
        </w:rPr>
        <w:t>e-mail</w:t>
      </w:r>
      <w:proofErr w:type="spellEnd"/>
      <w:r w:rsidRPr="00B71CAB">
        <w:rPr>
          <w:rFonts w:ascii="Times-Roman" w:hAnsi="Times-Roman" w:cs="Times-Roman"/>
          <w:szCs w:val="28"/>
        </w:rPr>
        <w:t>:</w:t>
      </w:r>
      <w:r w:rsidRPr="00B71CAB">
        <w:rPr>
          <w:rFonts w:cs="Times-Roman"/>
          <w:sz w:val="24"/>
          <w:szCs w:val="24"/>
          <w:u w:val="single"/>
        </w:rPr>
        <w:t>____________________________</w:t>
      </w:r>
    </w:p>
    <w:p w:rsidR="002266E2" w:rsidRPr="00B71CAB" w:rsidRDefault="002266E2" w:rsidP="002266E2">
      <w:pPr>
        <w:widowControl w:val="0"/>
        <w:autoSpaceDE w:val="0"/>
        <w:autoSpaceDN w:val="0"/>
        <w:adjustRightInd w:val="0"/>
        <w:spacing w:line="320" w:lineRule="atLeast"/>
        <w:ind w:left="5387" w:firstLine="0"/>
        <w:jc w:val="center"/>
        <w:rPr>
          <w:rFonts w:cs="Times-Roman"/>
          <w:sz w:val="32"/>
          <w:szCs w:val="32"/>
        </w:rPr>
      </w:pPr>
    </w:p>
    <w:p w:rsidR="002266E2" w:rsidRPr="00B71CAB" w:rsidRDefault="002266E2" w:rsidP="002266E2">
      <w:pPr>
        <w:widowControl w:val="0"/>
        <w:autoSpaceDE w:val="0"/>
        <w:autoSpaceDN w:val="0"/>
        <w:adjustRightInd w:val="0"/>
        <w:spacing w:line="320" w:lineRule="atLeast"/>
        <w:jc w:val="center"/>
        <w:rPr>
          <w:rFonts w:cs="Times-Roman"/>
          <w:sz w:val="32"/>
          <w:szCs w:val="32"/>
        </w:rPr>
      </w:pPr>
      <w:r w:rsidRPr="00B71CAB">
        <w:rPr>
          <w:rFonts w:ascii="Times-Roman" w:hAnsi="Times-Roman" w:cs="Times-Roman"/>
          <w:sz w:val="32"/>
          <w:szCs w:val="32"/>
        </w:rPr>
        <w:t>Заявление</w:t>
      </w:r>
    </w:p>
    <w:p w:rsidR="002266E2" w:rsidRPr="00B71CAB" w:rsidRDefault="002266E2" w:rsidP="002266E2">
      <w:pPr>
        <w:widowControl w:val="0"/>
        <w:autoSpaceDE w:val="0"/>
        <w:autoSpaceDN w:val="0"/>
        <w:adjustRightInd w:val="0"/>
        <w:spacing w:line="320" w:lineRule="atLeast"/>
        <w:jc w:val="center"/>
        <w:rPr>
          <w:rFonts w:cs="Times-Roman"/>
          <w:sz w:val="32"/>
          <w:szCs w:val="32"/>
        </w:rPr>
      </w:pPr>
    </w:p>
    <w:p w:rsidR="002266E2" w:rsidRPr="00B71CAB" w:rsidRDefault="002266E2" w:rsidP="002266E2">
      <w:pPr>
        <w:widowControl w:val="0"/>
        <w:autoSpaceDE w:val="0"/>
        <w:autoSpaceDN w:val="0"/>
        <w:adjustRightInd w:val="0"/>
        <w:spacing w:line="320" w:lineRule="atLeast"/>
        <w:rPr>
          <w:rFonts w:ascii="Times-Roman" w:hAnsi="Times-Roman" w:cs="Times-Roman"/>
          <w:szCs w:val="28"/>
        </w:rPr>
      </w:pPr>
      <w:r w:rsidRPr="00B71CAB">
        <w:rPr>
          <w:rFonts w:ascii="Times-Roman" w:hAnsi="Times-Roman" w:cs="Times-Roman"/>
          <w:szCs w:val="28"/>
        </w:rPr>
        <w:t>Прошу поставить на учет для зачисления в муниципальное образовательное учреждение</w:t>
      </w:r>
    </w:p>
    <w:p w:rsidR="002266E2" w:rsidRPr="00B71CAB" w:rsidRDefault="002266E2" w:rsidP="002266E2">
      <w:pPr>
        <w:widowControl w:val="0"/>
        <w:autoSpaceDE w:val="0"/>
        <w:autoSpaceDN w:val="0"/>
        <w:adjustRightInd w:val="0"/>
        <w:spacing w:line="320" w:lineRule="atLeast"/>
        <w:rPr>
          <w:rFonts w:ascii="Times-Roman" w:hAnsi="Times-Roman" w:cs="Times-Roman"/>
          <w:sz w:val="24"/>
          <w:szCs w:val="24"/>
        </w:rPr>
      </w:pPr>
      <w:r w:rsidRPr="00B71CAB">
        <w:rPr>
          <w:rFonts w:ascii="Times-Roman" w:hAnsi="Times-Roman" w:cs="Times-Roman"/>
          <w:szCs w:val="28"/>
          <w:u w:val="single"/>
        </w:rPr>
        <w:t>1.</w:t>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r>
      <w:r w:rsidRPr="00B71CAB">
        <w:rPr>
          <w:rFonts w:cs="Times-Roman"/>
          <w:sz w:val="24"/>
          <w:szCs w:val="24"/>
          <w:u w:val="single"/>
        </w:rPr>
        <w:softHyphen/>
        <w:t>____________________________________________________________________________</w:t>
      </w:r>
    </w:p>
    <w:p w:rsidR="002266E2" w:rsidRPr="00B71CAB" w:rsidRDefault="002266E2" w:rsidP="002266E2">
      <w:pPr>
        <w:widowControl w:val="0"/>
        <w:autoSpaceDE w:val="0"/>
        <w:autoSpaceDN w:val="0"/>
        <w:adjustRightInd w:val="0"/>
        <w:jc w:val="center"/>
        <w:rPr>
          <w:rFonts w:ascii="Times-Roman" w:hAnsi="Times-Roman" w:cs="Times-Roman"/>
          <w:sz w:val="16"/>
          <w:szCs w:val="16"/>
        </w:rPr>
      </w:pPr>
      <w:r w:rsidRPr="00B71CAB">
        <w:rPr>
          <w:rFonts w:ascii="Times-Roman" w:hAnsi="Times-Roman" w:cs="Times-Roman"/>
          <w:sz w:val="16"/>
          <w:szCs w:val="16"/>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w:t>
      </w:r>
    </w:p>
    <w:p w:rsidR="002266E2" w:rsidRPr="00B71CAB" w:rsidRDefault="002266E2" w:rsidP="002266E2">
      <w:pPr>
        <w:widowControl w:val="0"/>
        <w:autoSpaceDE w:val="0"/>
        <w:autoSpaceDN w:val="0"/>
        <w:adjustRightInd w:val="0"/>
        <w:rPr>
          <w:rFonts w:ascii="Times-Roman" w:hAnsi="Times-Roman" w:cs="Times-Roman"/>
          <w:sz w:val="24"/>
          <w:szCs w:val="24"/>
        </w:rPr>
      </w:pPr>
      <w:r w:rsidRPr="00B71CAB">
        <w:rPr>
          <w:rFonts w:ascii="Times-Roman" w:hAnsi="Times-Roman" w:cs="Times-Roman"/>
          <w:sz w:val="24"/>
          <w:szCs w:val="24"/>
          <w:u w:val="single"/>
        </w:rPr>
        <w:t>, дата рождения -</w:t>
      </w:r>
      <w:proofErr w:type="gramStart"/>
      <w:r w:rsidRPr="00B71CAB">
        <w:rPr>
          <w:rFonts w:ascii="Times-Roman" w:hAnsi="Times-Roman" w:cs="Times-Roman"/>
          <w:sz w:val="24"/>
          <w:szCs w:val="24"/>
          <w:u w:val="single"/>
        </w:rPr>
        <w:t xml:space="preserve"> ,</w:t>
      </w:r>
      <w:proofErr w:type="gramEnd"/>
      <w:r w:rsidRPr="00B71CAB">
        <w:rPr>
          <w:rFonts w:ascii="Times-Roman" w:hAnsi="Times-Roman" w:cs="Times-Roman"/>
          <w:sz w:val="24"/>
          <w:szCs w:val="24"/>
          <w:u w:val="single"/>
        </w:rPr>
        <w:t xml:space="preserve"> проживающего по адресу</w:t>
      </w:r>
      <w:r w:rsidRPr="00B71CAB">
        <w:rPr>
          <w:rFonts w:cs="Times-Roman"/>
          <w:sz w:val="24"/>
          <w:szCs w:val="24"/>
          <w:u w:val="single"/>
        </w:rPr>
        <w:t>_______________________________________</w:t>
      </w:r>
    </w:p>
    <w:p w:rsidR="002266E2" w:rsidRPr="00B71CAB" w:rsidRDefault="002266E2" w:rsidP="002266E2">
      <w:pPr>
        <w:widowControl w:val="0"/>
        <w:autoSpaceDE w:val="0"/>
        <w:autoSpaceDN w:val="0"/>
        <w:adjustRightInd w:val="0"/>
        <w:rPr>
          <w:rFonts w:ascii="Times-Roman" w:hAnsi="Times-Roman" w:cs="Times-Roman"/>
          <w:sz w:val="16"/>
          <w:szCs w:val="16"/>
        </w:rPr>
      </w:pPr>
      <w:r w:rsidRPr="00B71CAB">
        <w:rPr>
          <w:rFonts w:ascii="Times-Roman" w:hAnsi="Times-Roman" w:cs="Times-Roman"/>
          <w:sz w:val="16"/>
          <w:szCs w:val="16"/>
        </w:rPr>
        <w:t>(Ф.И.О. ребенка, дата его рождения, адрес проживания)</w:t>
      </w:r>
    </w:p>
    <w:p w:rsidR="002266E2" w:rsidRPr="00FC0AC3" w:rsidRDefault="002266E2" w:rsidP="002266E2">
      <w:pPr>
        <w:widowControl w:val="0"/>
        <w:autoSpaceDE w:val="0"/>
        <w:autoSpaceDN w:val="0"/>
        <w:adjustRightInd w:val="0"/>
        <w:rPr>
          <w:szCs w:val="28"/>
        </w:rPr>
      </w:pPr>
      <w:r w:rsidRPr="00B71CAB">
        <w:rPr>
          <w:rFonts w:ascii="Times-Roman" w:hAnsi="Times-Roman" w:cs="Times-Roman"/>
          <w:szCs w:val="28"/>
        </w:rPr>
        <w:t>[</w:t>
      </w:r>
      <w:proofErr w:type="spellStart"/>
      <w:r w:rsidRPr="00B71CAB">
        <w:rPr>
          <w:rFonts w:ascii="Times-Roman" w:hAnsi="Times-Roman" w:cs="Times-Roman"/>
          <w:szCs w:val="28"/>
        </w:rPr>
        <w:t>x</w:t>
      </w:r>
      <w:proofErr w:type="spellEnd"/>
      <w:r w:rsidRPr="00B71CAB">
        <w:rPr>
          <w:rFonts w:ascii="Times-Roman" w:hAnsi="Times-Roman" w:cs="Times-Roman"/>
          <w:szCs w:val="28"/>
        </w:rPr>
        <w:t xml:space="preserve">] Согласен на комплектование в любой </w:t>
      </w:r>
      <w:r w:rsidR="00FC0AC3" w:rsidRPr="00FC0AC3">
        <w:rPr>
          <w:szCs w:val="28"/>
        </w:rPr>
        <w:t>М</w:t>
      </w:r>
      <w:r w:rsidRPr="00FC0AC3">
        <w:rPr>
          <w:szCs w:val="28"/>
        </w:rPr>
        <w:t xml:space="preserve">ДОУ, если не будет возможности направить </w:t>
      </w:r>
      <w:proofErr w:type="gramStart"/>
      <w:r w:rsidRPr="00FC0AC3">
        <w:rPr>
          <w:szCs w:val="28"/>
        </w:rPr>
        <w:t>в</w:t>
      </w:r>
      <w:proofErr w:type="gramEnd"/>
      <w:r w:rsidRPr="00FC0AC3">
        <w:rPr>
          <w:szCs w:val="28"/>
        </w:rPr>
        <w:t xml:space="preserve"> выбранные</w:t>
      </w:r>
    </w:p>
    <w:p w:rsidR="002266E2" w:rsidRPr="00B71CAB" w:rsidRDefault="002266E2" w:rsidP="002266E2">
      <w:pPr>
        <w:widowControl w:val="0"/>
        <w:autoSpaceDE w:val="0"/>
        <w:autoSpaceDN w:val="0"/>
        <w:adjustRightInd w:val="0"/>
        <w:spacing w:line="320" w:lineRule="atLeast"/>
        <w:rPr>
          <w:rFonts w:ascii="Times-Roman" w:hAnsi="Times-Roman" w:cs="Times-Roman"/>
          <w:szCs w:val="28"/>
        </w:rPr>
      </w:pPr>
      <w:r w:rsidRPr="00FC0AC3">
        <w:rPr>
          <w:szCs w:val="28"/>
        </w:rPr>
        <w:t xml:space="preserve">Преимущественное право на зачисление в </w:t>
      </w:r>
      <w:r w:rsidR="00FC0AC3" w:rsidRPr="00FC0AC3">
        <w:rPr>
          <w:szCs w:val="28"/>
        </w:rPr>
        <w:t>М</w:t>
      </w:r>
      <w:r w:rsidRPr="00FC0AC3">
        <w:rPr>
          <w:szCs w:val="28"/>
        </w:rPr>
        <w:t>ДОУ</w:t>
      </w:r>
      <w:r w:rsidRPr="00B71CAB">
        <w:rPr>
          <w:rFonts w:ascii="Times-Roman" w:hAnsi="Times-Roman" w:cs="Times-Roman"/>
          <w:szCs w:val="28"/>
        </w:rPr>
        <w:t xml:space="preserve">: </w:t>
      </w:r>
      <w:proofErr w:type="gramStart"/>
      <w:r w:rsidRPr="00B71CAB">
        <w:rPr>
          <w:rFonts w:ascii="Times-Roman" w:hAnsi="Times-Roman" w:cs="Times-Roman"/>
          <w:szCs w:val="28"/>
        </w:rPr>
        <w:t>имею</w:t>
      </w:r>
      <w:proofErr w:type="gramEnd"/>
      <w:r w:rsidRPr="00B71CAB">
        <w:rPr>
          <w:rFonts w:ascii="Times-Roman" w:hAnsi="Times-Roman" w:cs="Times-Roman"/>
          <w:szCs w:val="28"/>
        </w:rPr>
        <w:t xml:space="preserve"> / не имею (нужное подчеркнуть).</w:t>
      </w:r>
    </w:p>
    <w:p w:rsidR="002266E2" w:rsidRPr="00B71CAB" w:rsidRDefault="002266E2" w:rsidP="002266E2">
      <w:pPr>
        <w:widowControl w:val="0"/>
        <w:autoSpaceDE w:val="0"/>
        <w:autoSpaceDN w:val="0"/>
        <w:adjustRightInd w:val="0"/>
        <w:spacing w:line="320" w:lineRule="atLeast"/>
        <w:jc w:val="center"/>
        <w:rPr>
          <w:rFonts w:ascii="Times-Roman" w:hAnsi="Times-Roman" w:cs="Times-Roman"/>
          <w:szCs w:val="28"/>
        </w:rPr>
      </w:pPr>
      <w:r w:rsidRPr="00B71CAB">
        <w:rPr>
          <w:rFonts w:ascii="Times-Roman" w:hAnsi="Times-Roman" w:cs="Times-Roman"/>
          <w:szCs w:val="28"/>
          <w:u w:val="single"/>
        </w:rPr>
        <w:t>Способ информирования заявителя:</w:t>
      </w:r>
    </w:p>
    <w:p w:rsidR="002266E2" w:rsidRPr="00B71CAB" w:rsidRDefault="002266E2" w:rsidP="002266E2">
      <w:pPr>
        <w:widowControl w:val="0"/>
        <w:autoSpaceDE w:val="0"/>
        <w:autoSpaceDN w:val="0"/>
        <w:adjustRightInd w:val="0"/>
        <w:spacing w:line="320" w:lineRule="atLeast"/>
        <w:rPr>
          <w:rFonts w:ascii="Times-Roman" w:hAnsi="Times-Roman" w:cs="Times-Roman"/>
          <w:szCs w:val="28"/>
        </w:rPr>
      </w:pPr>
      <w:r w:rsidRPr="00B71CAB">
        <w:rPr>
          <w:rFonts w:ascii="Times-Roman" w:hAnsi="Times-Roman" w:cs="Times-Roman"/>
          <w:sz w:val="24"/>
          <w:szCs w:val="24"/>
        </w:rPr>
        <w:t xml:space="preserve">[__] </w:t>
      </w:r>
      <w:r w:rsidRPr="00B71CAB">
        <w:rPr>
          <w:rFonts w:ascii="Times-Roman" w:hAnsi="Times-Roman" w:cs="Times-Roman"/>
          <w:szCs w:val="28"/>
        </w:rPr>
        <w:t xml:space="preserve">Телефонный звонок </w:t>
      </w:r>
    </w:p>
    <w:p w:rsidR="002266E2" w:rsidRPr="00B71CAB" w:rsidRDefault="002266E2" w:rsidP="002266E2">
      <w:pPr>
        <w:widowControl w:val="0"/>
        <w:autoSpaceDE w:val="0"/>
        <w:autoSpaceDN w:val="0"/>
        <w:adjustRightInd w:val="0"/>
        <w:spacing w:line="320" w:lineRule="atLeast"/>
        <w:rPr>
          <w:rFonts w:ascii="Times-Roman" w:hAnsi="Times-Roman" w:cs="Times-Roman"/>
          <w:szCs w:val="28"/>
        </w:rPr>
      </w:pPr>
      <w:r w:rsidRPr="00B71CAB">
        <w:rPr>
          <w:rFonts w:ascii="Times-Roman" w:hAnsi="Times-Roman" w:cs="Times-Roman"/>
          <w:szCs w:val="28"/>
        </w:rPr>
        <w:t xml:space="preserve">Желаемая дата поступления - </w:t>
      </w:r>
    </w:p>
    <w:p w:rsidR="002266E2" w:rsidRPr="00B71CAB" w:rsidRDefault="002266E2" w:rsidP="002266E2">
      <w:pPr>
        <w:widowControl w:val="0"/>
        <w:autoSpaceDE w:val="0"/>
        <w:autoSpaceDN w:val="0"/>
        <w:adjustRightInd w:val="0"/>
        <w:spacing w:line="320" w:lineRule="atLeast"/>
        <w:rPr>
          <w:rFonts w:ascii="Calibri" w:hAnsi="Calibri" w:cs="Times-Roman"/>
          <w:szCs w:val="28"/>
        </w:rPr>
      </w:pPr>
      <w:r w:rsidRPr="00B71CAB">
        <w:rPr>
          <w:rFonts w:ascii="Times-Roman" w:hAnsi="Times-Roman" w:cs="Times-Roman"/>
          <w:szCs w:val="28"/>
        </w:rPr>
        <w:t>Я, как представитель ребенка, согласен на хранение и обработку в электронном виде его и моих персональных данных</w:t>
      </w:r>
    </w:p>
    <w:p w:rsidR="002266E2" w:rsidRPr="00B71CAB" w:rsidRDefault="002266E2" w:rsidP="002266E2">
      <w:pPr>
        <w:widowControl w:val="0"/>
        <w:autoSpaceDE w:val="0"/>
        <w:autoSpaceDN w:val="0"/>
        <w:adjustRightInd w:val="0"/>
        <w:rPr>
          <w:rFonts w:cs="Times-Roman"/>
          <w:szCs w:val="28"/>
        </w:rPr>
      </w:pPr>
    </w:p>
    <w:p w:rsidR="002266E2" w:rsidRPr="00B71CAB" w:rsidRDefault="002266E2" w:rsidP="002266E2">
      <w:pPr>
        <w:widowControl w:val="0"/>
        <w:autoSpaceDE w:val="0"/>
        <w:autoSpaceDN w:val="0"/>
        <w:adjustRightInd w:val="0"/>
        <w:rPr>
          <w:rFonts w:cs="Times-Roman"/>
          <w:szCs w:val="28"/>
          <w:u w:val="single"/>
        </w:rPr>
      </w:pPr>
      <w:r w:rsidRPr="00B71CAB">
        <w:rPr>
          <w:rFonts w:ascii="Times-Roman" w:hAnsi="Times-Roman" w:cs="Times-Roman"/>
          <w:szCs w:val="28"/>
        </w:rPr>
        <w:t>дата</w:t>
      </w:r>
    </w:p>
    <w:p w:rsidR="002266E2" w:rsidRPr="00B71CAB" w:rsidRDefault="002266E2" w:rsidP="002266E2">
      <w:pPr>
        <w:widowControl w:val="0"/>
        <w:autoSpaceDE w:val="0"/>
        <w:autoSpaceDN w:val="0"/>
        <w:adjustRightInd w:val="0"/>
        <w:rPr>
          <w:rFonts w:cs="Times-Roman"/>
          <w:sz w:val="24"/>
          <w:szCs w:val="24"/>
        </w:rPr>
      </w:pPr>
      <w:r w:rsidRPr="00B71CAB">
        <w:rPr>
          <w:rFonts w:cs="Times-Roman"/>
          <w:sz w:val="24"/>
          <w:szCs w:val="24"/>
          <w:u w:val="single"/>
        </w:rPr>
        <w:t>___________</w:t>
      </w:r>
    </w:p>
    <w:p w:rsidR="002266E2" w:rsidRPr="00B71CAB" w:rsidRDefault="002266E2" w:rsidP="002266E2">
      <w:pPr>
        <w:widowControl w:val="0"/>
        <w:autoSpaceDE w:val="0"/>
        <w:autoSpaceDN w:val="0"/>
        <w:adjustRightInd w:val="0"/>
        <w:rPr>
          <w:rFonts w:cs="Times-Roman"/>
          <w:sz w:val="16"/>
          <w:szCs w:val="16"/>
        </w:rPr>
      </w:pPr>
      <w:r w:rsidRPr="00B71CAB">
        <w:rPr>
          <w:rFonts w:ascii="Times-Roman" w:hAnsi="Times-Roman" w:cs="Times-Roman"/>
          <w:sz w:val="16"/>
          <w:szCs w:val="16"/>
        </w:rPr>
        <w:t>(п</w:t>
      </w:r>
      <w:r w:rsidRPr="00B71CAB">
        <w:rPr>
          <w:rFonts w:cs="Times-Roman"/>
          <w:sz w:val="16"/>
          <w:szCs w:val="16"/>
        </w:rPr>
        <w:t>о</w:t>
      </w:r>
      <w:r w:rsidRPr="00B71CAB">
        <w:rPr>
          <w:rFonts w:ascii="Times-Roman" w:hAnsi="Times-Roman" w:cs="Times-Roman"/>
          <w:sz w:val="16"/>
          <w:szCs w:val="16"/>
        </w:rPr>
        <w:t>дпись заявителя)</w:t>
      </w:r>
    </w:p>
    <w:p w:rsidR="002266E2" w:rsidRDefault="002266E2" w:rsidP="002266E2">
      <w:pPr>
        <w:widowControl w:val="0"/>
        <w:ind w:left="3970" w:firstLine="708"/>
        <w:rPr>
          <w:rFonts w:eastAsia="Calibri"/>
          <w:sz w:val="24"/>
          <w:szCs w:val="24"/>
          <w:lang w:eastAsia="en-US"/>
        </w:rPr>
      </w:pPr>
    </w:p>
    <w:p w:rsidR="00F4165A" w:rsidRPr="00F4165A" w:rsidRDefault="00F4165A" w:rsidP="00F4165A">
      <w:pPr>
        <w:autoSpaceDE w:val="0"/>
        <w:autoSpaceDN w:val="0"/>
        <w:adjustRightInd w:val="0"/>
        <w:ind w:firstLine="720"/>
        <w:contextualSpacing w:val="0"/>
        <w:rPr>
          <w:rFonts w:ascii="Arial" w:hAnsi="Arial" w:cs="Arial"/>
          <w:sz w:val="24"/>
          <w:szCs w:val="24"/>
        </w:rPr>
      </w:pPr>
    </w:p>
    <w:p w:rsidR="00F4165A" w:rsidRPr="00F4165A" w:rsidRDefault="00F4165A" w:rsidP="00F4165A">
      <w:pPr>
        <w:autoSpaceDE w:val="0"/>
        <w:autoSpaceDN w:val="0"/>
        <w:adjustRightInd w:val="0"/>
        <w:ind w:firstLine="720"/>
        <w:contextualSpacing w:val="0"/>
        <w:rPr>
          <w:rFonts w:ascii="Arial" w:hAnsi="Arial" w:cs="Arial"/>
          <w:sz w:val="24"/>
          <w:szCs w:val="24"/>
        </w:rPr>
      </w:pPr>
    </w:p>
    <w:p w:rsidR="005D08AD" w:rsidRDefault="005D08AD" w:rsidP="001637FA"/>
    <w:p w:rsidR="005D08AD" w:rsidRPr="005D08AD" w:rsidRDefault="005D08AD" w:rsidP="001637FA">
      <w:pPr>
        <w:sectPr w:rsidR="005D08AD" w:rsidRPr="005D08AD" w:rsidSect="001637FA">
          <w:pgSz w:w="11907" w:h="16840" w:code="9"/>
          <w:pgMar w:top="-284" w:right="708" w:bottom="709" w:left="993" w:header="425" w:footer="720" w:gutter="0"/>
          <w:cols w:space="720"/>
        </w:sectPr>
      </w:pPr>
    </w:p>
    <w:bookmarkEnd w:id="0"/>
    <w:p w:rsidR="008D5626" w:rsidRPr="001B5168" w:rsidRDefault="005D08AD" w:rsidP="005D08AD">
      <w:pPr>
        <w:widowControl w:val="0"/>
        <w:ind w:left="3969" w:firstLine="0"/>
        <w:jc w:val="left"/>
        <w:rPr>
          <w:szCs w:val="28"/>
        </w:rPr>
      </w:pPr>
      <w:r>
        <w:rPr>
          <w:szCs w:val="28"/>
        </w:rPr>
        <w:lastRenderedPageBreak/>
        <w:t>Приложение № 2</w:t>
      </w:r>
    </w:p>
    <w:p w:rsidR="008D5626" w:rsidRPr="001B5168" w:rsidRDefault="008D5626" w:rsidP="005D08AD">
      <w:pPr>
        <w:widowControl w:val="0"/>
        <w:ind w:left="3969" w:firstLine="0"/>
        <w:jc w:val="left"/>
        <w:rPr>
          <w:szCs w:val="28"/>
        </w:rPr>
      </w:pPr>
      <w:r w:rsidRPr="001B5168">
        <w:rPr>
          <w:szCs w:val="28"/>
        </w:rPr>
        <w:t>к административному регламенту</w:t>
      </w:r>
    </w:p>
    <w:p w:rsidR="008D5626" w:rsidRPr="001B5168" w:rsidRDefault="008D5626" w:rsidP="005D08AD">
      <w:pPr>
        <w:widowControl w:val="0"/>
        <w:ind w:left="3969" w:firstLine="0"/>
        <w:jc w:val="left"/>
        <w:outlineLvl w:val="0"/>
        <w:rPr>
          <w:szCs w:val="28"/>
        </w:rPr>
      </w:pPr>
      <w:r w:rsidRPr="001B5168">
        <w:rPr>
          <w:szCs w:val="28"/>
        </w:rPr>
        <w:t>предоставления муниципальной услуги</w:t>
      </w:r>
    </w:p>
    <w:p w:rsidR="008D5626" w:rsidRPr="002266E2" w:rsidRDefault="008D5626" w:rsidP="005D08AD">
      <w:pPr>
        <w:autoSpaceDE w:val="0"/>
        <w:spacing w:line="100" w:lineRule="atLeast"/>
        <w:ind w:left="3969" w:right="-2" w:firstLine="0"/>
        <w:rPr>
          <w:bCs/>
        </w:rPr>
      </w:pPr>
      <w:r w:rsidRPr="002266E2">
        <w:rPr>
          <w:szCs w:val="28"/>
        </w:rPr>
        <w:t>«</w:t>
      </w:r>
      <w:r w:rsidR="002266E2" w:rsidRPr="002266E2">
        <w:rPr>
          <w:bCs/>
        </w:rPr>
        <w:t>Постановка на учет детей</w:t>
      </w:r>
      <w:r w:rsidR="00FC0AC3">
        <w:rPr>
          <w:bCs/>
        </w:rPr>
        <w:t>,</w:t>
      </w:r>
      <w:r w:rsidR="002266E2" w:rsidRPr="002266E2">
        <w:rPr>
          <w:bCs/>
        </w:rPr>
        <w:t xml:space="preserve"> подлежащих </w:t>
      </w:r>
      <w:proofErr w:type="gramStart"/>
      <w:r w:rsidR="002266E2" w:rsidRPr="002266E2">
        <w:rPr>
          <w:bCs/>
        </w:rPr>
        <w:t>обучению по</w:t>
      </w:r>
      <w:proofErr w:type="gramEnd"/>
      <w:r w:rsidR="002266E2" w:rsidRPr="002266E2">
        <w:rPr>
          <w:bCs/>
        </w:rPr>
        <w:t xml:space="preserve"> образовательным программам дошкольного образования</w:t>
      </w:r>
      <w:r w:rsidRPr="002266E2">
        <w:rPr>
          <w:szCs w:val="28"/>
        </w:rPr>
        <w:t>»</w:t>
      </w:r>
    </w:p>
    <w:p w:rsidR="008D5626" w:rsidRDefault="008D5626" w:rsidP="00ED691E">
      <w:pPr>
        <w:autoSpaceDE w:val="0"/>
        <w:spacing w:line="100" w:lineRule="atLeast"/>
        <w:ind w:left="5670" w:right="-2" w:firstLine="0"/>
        <w:rPr>
          <w:bCs/>
        </w:rPr>
      </w:pPr>
    </w:p>
    <w:p w:rsidR="00BC6A59" w:rsidRPr="00BC6A59" w:rsidRDefault="00BC6A59" w:rsidP="00BC6A59">
      <w:pPr>
        <w:autoSpaceDE w:val="0"/>
        <w:spacing w:line="100" w:lineRule="atLeast"/>
        <w:ind w:right="-2" w:firstLine="0"/>
        <w:rPr>
          <w:bCs/>
        </w:rPr>
      </w:pPr>
    </w:p>
    <w:p w:rsidR="00BC6A59" w:rsidRDefault="00BC6A59" w:rsidP="00ED691E">
      <w:pPr>
        <w:autoSpaceDE w:val="0"/>
        <w:spacing w:line="100" w:lineRule="atLeast"/>
        <w:ind w:left="5670" w:right="-2" w:firstLine="0"/>
        <w:rPr>
          <w:bCs/>
        </w:rPr>
      </w:pPr>
    </w:p>
    <w:p w:rsidR="00ED691E" w:rsidRPr="00971C60" w:rsidRDefault="00ED691E" w:rsidP="00BC6A59">
      <w:pPr>
        <w:autoSpaceDE w:val="0"/>
        <w:spacing w:line="100" w:lineRule="atLeast"/>
        <w:ind w:left="3969" w:right="-2" w:firstLine="0"/>
        <w:rPr>
          <w:bCs/>
        </w:rPr>
      </w:pPr>
      <w:r w:rsidRPr="00971C60">
        <w:rPr>
          <w:bCs/>
        </w:rPr>
        <w:t>ФИО (наименование заявителя):</w:t>
      </w:r>
    </w:p>
    <w:p w:rsidR="00ED691E" w:rsidRPr="008D5626" w:rsidRDefault="00ED691E" w:rsidP="00BC6A59">
      <w:pPr>
        <w:autoSpaceDE w:val="0"/>
        <w:spacing w:line="100" w:lineRule="atLeast"/>
        <w:ind w:left="3969" w:right="-2" w:firstLine="0"/>
        <w:rPr>
          <w:bCs/>
        </w:rPr>
      </w:pPr>
      <w:r w:rsidRPr="00971C60">
        <w:rPr>
          <w:bCs/>
        </w:rPr>
        <w:t>_______________</w:t>
      </w:r>
      <w:r>
        <w:rPr>
          <w:bCs/>
        </w:rPr>
        <w:t>_____________________</w:t>
      </w:r>
    </w:p>
    <w:p w:rsidR="00ED691E" w:rsidRPr="008D5626" w:rsidRDefault="00ED691E" w:rsidP="00BC6A59">
      <w:pPr>
        <w:autoSpaceDE w:val="0"/>
        <w:spacing w:line="100" w:lineRule="atLeast"/>
        <w:ind w:left="3969" w:right="-2" w:firstLine="0"/>
        <w:rPr>
          <w:bCs/>
        </w:rPr>
      </w:pPr>
      <w:r w:rsidRPr="00971C60">
        <w:rPr>
          <w:bCs/>
        </w:rPr>
        <w:t>_____________________________</w:t>
      </w:r>
      <w:r w:rsidRPr="008D5626">
        <w:rPr>
          <w:bCs/>
        </w:rPr>
        <w:t>_______</w:t>
      </w:r>
    </w:p>
    <w:p w:rsidR="00ED691E" w:rsidRPr="00971C60" w:rsidRDefault="00ED691E" w:rsidP="00BC6A59">
      <w:pPr>
        <w:autoSpaceDE w:val="0"/>
        <w:spacing w:line="100" w:lineRule="atLeast"/>
        <w:ind w:left="3969" w:right="-2" w:firstLine="0"/>
        <w:rPr>
          <w:bCs/>
        </w:rPr>
      </w:pPr>
    </w:p>
    <w:p w:rsidR="00ED691E" w:rsidRPr="00971C60" w:rsidRDefault="00ED691E" w:rsidP="00BC6A59">
      <w:pPr>
        <w:autoSpaceDE w:val="0"/>
        <w:spacing w:line="100" w:lineRule="atLeast"/>
        <w:ind w:left="3969" w:right="-2" w:firstLine="0"/>
        <w:rPr>
          <w:bCs/>
        </w:rPr>
      </w:pPr>
      <w:r w:rsidRPr="00971C60">
        <w:rPr>
          <w:bCs/>
        </w:rPr>
        <w:t>Адрес регистрации:</w:t>
      </w:r>
    </w:p>
    <w:p w:rsidR="00ED691E" w:rsidRPr="00B27D29" w:rsidRDefault="00ED691E" w:rsidP="00BC6A59">
      <w:pPr>
        <w:autoSpaceDE w:val="0"/>
        <w:spacing w:line="100" w:lineRule="atLeast"/>
        <w:ind w:left="3969" w:right="-2" w:firstLine="0"/>
        <w:rPr>
          <w:bCs/>
        </w:rPr>
      </w:pPr>
      <w:r w:rsidRPr="00971C60">
        <w:rPr>
          <w:bCs/>
        </w:rPr>
        <w:t>____________________________________</w:t>
      </w:r>
    </w:p>
    <w:p w:rsidR="00ED691E" w:rsidRPr="00ED691E" w:rsidRDefault="00ED691E" w:rsidP="00BC6A59">
      <w:pPr>
        <w:autoSpaceDE w:val="0"/>
        <w:spacing w:line="100" w:lineRule="atLeast"/>
        <w:ind w:left="3969" w:right="-2" w:firstLine="0"/>
        <w:rPr>
          <w:bCs/>
        </w:rPr>
      </w:pPr>
      <w:r w:rsidRPr="00971C60">
        <w:rPr>
          <w:bCs/>
        </w:rPr>
        <w:t>_____________________________</w:t>
      </w:r>
      <w:r w:rsidRPr="00ED691E">
        <w:rPr>
          <w:bCs/>
        </w:rPr>
        <w:t>_______</w:t>
      </w:r>
    </w:p>
    <w:p w:rsidR="005168F6" w:rsidRPr="00B71CAB" w:rsidRDefault="005168F6" w:rsidP="005168F6">
      <w:pPr>
        <w:widowControl w:val="0"/>
        <w:autoSpaceDE w:val="0"/>
        <w:autoSpaceDN w:val="0"/>
        <w:adjustRightInd w:val="0"/>
        <w:ind w:firstLine="0"/>
        <w:jc w:val="center"/>
        <w:rPr>
          <w:szCs w:val="28"/>
        </w:rPr>
      </w:pPr>
      <w:r w:rsidRPr="00B71CAB">
        <w:rPr>
          <w:b/>
          <w:bCs/>
          <w:szCs w:val="28"/>
        </w:rPr>
        <w:t>Уведомление</w:t>
      </w:r>
    </w:p>
    <w:p w:rsidR="005168F6" w:rsidRPr="00B71CAB" w:rsidRDefault="005168F6" w:rsidP="005168F6">
      <w:pPr>
        <w:widowControl w:val="0"/>
        <w:autoSpaceDE w:val="0"/>
        <w:autoSpaceDN w:val="0"/>
        <w:adjustRightInd w:val="0"/>
        <w:ind w:firstLine="0"/>
        <w:jc w:val="center"/>
        <w:rPr>
          <w:szCs w:val="28"/>
        </w:rPr>
      </w:pPr>
      <w:r w:rsidRPr="00B71CAB">
        <w:rPr>
          <w:b/>
          <w:bCs/>
          <w:szCs w:val="28"/>
        </w:rPr>
        <w:t>об отказе в постановке на учет детей дошкольного возраста</w:t>
      </w:r>
    </w:p>
    <w:p w:rsidR="005168F6" w:rsidRPr="00B71CAB" w:rsidRDefault="005168F6" w:rsidP="005168F6">
      <w:pPr>
        <w:widowControl w:val="0"/>
        <w:autoSpaceDE w:val="0"/>
        <w:autoSpaceDN w:val="0"/>
        <w:adjustRightInd w:val="0"/>
        <w:ind w:firstLine="0"/>
        <w:jc w:val="center"/>
        <w:rPr>
          <w:bCs/>
          <w:szCs w:val="28"/>
        </w:rPr>
      </w:pPr>
      <w:r w:rsidRPr="00B71CAB">
        <w:rPr>
          <w:b/>
          <w:bCs/>
          <w:szCs w:val="28"/>
        </w:rPr>
        <w:t>для зачисления в дошкольное образовательное учреждение</w:t>
      </w:r>
    </w:p>
    <w:p w:rsidR="005168F6" w:rsidRPr="00B71CAB" w:rsidRDefault="005168F6" w:rsidP="005168F6">
      <w:pPr>
        <w:widowControl w:val="0"/>
        <w:ind w:firstLine="0"/>
        <w:rPr>
          <w:rFonts w:ascii="Calibri" w:eastAsia="Calibri" w:hAnsi="Calibri"/>
        </w:rPr>
      </w:pPr>
    </w:p>
    <w:p w:rsidR="005168F6" w:rsidRPr="00B71CAB" w:rsidRDefault="005168F6" w:rsidP="005168F6">
      <w:pPr>
        <w:widowControl w:val="0"/>
        <w:ind w:firstLine="0"/>
        <w:rPr>
          <w:rFonts w:eastAsia="Calibri"/>
          <w:szCs w:val="28"/>
          <w:lang w:eastAsia="en-US"/>
        </w:rPr>
      </w:pPr>
    </w:p>
    <w:p w:rsidR="005168F6" w:rsidRPr="00B71CAB" w:rsidRDefault="005168F6" w:rsidP="005168F6">
      <w:pPr>
        <w:widowControl w:val="0"/>
        <w:autoSpaceDE w:val="0"/>
        <w:autoSpaceDN w:val="0"/>
        <w:adjustRightInd w:val="0"/>
        <w:ind w:firstLine="0"/>
        <w:rPr>
          <w:szCs w:val="28"/>
        </w:rPr>
      </w:pPr>
      <w:r w:rsidRPr="00B71CAB">
        <w:rPr>
          <w:szCs w:val="28"/>
        </w:rPr>
        <w:t>______________________________________________________________</w:t>
      </w:r>
    </w:p>
    <w:p w:rsidR="005168F6" w:rsidRPr="00B71CAB" w:rsidRDefault="005168F6" w:rsidP="005168F6">
      <w:pPr>
        <w:widowControl w:val="0"/>
        <w:autoSpaceDE w:val="0"/>
        <w:autoSpaceDN w:val="0"/>
        <w:adjustRightInd w:val="0"/>
        <w:ind w:firstLine="0"/>
        <w:rPr>
          <w:sz w:val="20"/>
        </w:rPr>
      </w:pPr>
      <w:r w:rsidRPr="00B71CAB">
        <w:rPr>
          <w:sz w:val="20"/>
        </w:rPr>
        <w:t>(фамилия, имя, отчество)</w:t>
      </w:r>
    </w:p>
    <w:p w:rsidR="005168F6" w:rsidRPr="00B71CAB" w:rsidRDefault="005168F6" w:rsidP="005168F6">
      <w:pPr>
        <w:widowControl w:val="0"/>
        <w:autoSpaceDE w:val="0"/>
        <w:autoSpaceDN w:val="0"/>
        <w:adjustRightInd w:val="0"/>
        <w:ind w:firstLine="0"/>
        <w:rPr>
          <w:szCs w:val="28"/>
        </w:rPr>
      </w:pPr>
      <w:r w:rsidRPr="00B71CAB">
        <w:rPr>
          <w:szCs w:val="28"/>
        </w:rPr>
        <w:t>отказано в постановке на учет по причине:</w:t>
      </w:r>
    </w:p>
    <w:p w:rsidR="005168F6" w:rsidRPr="00B71CAB" w:rsidRDefault="005168F6" w:rsidP="005168F6">
      <w:pPr>
        <w:widowControl w:val="0"/>
        <w:autoSpaceDE w:val="0"/>
        <w:autoSpaceDN w:val="0"/>
        <w:adjustRightInd w:val="0"/>
        <w:ind w:firstLine="0"/>
        <w:rPr>
          <w:szCs w:val="28"/>
        </w:rPr>
      </w:pPr>
      <w:r w:rsidRPr="00B71CAB">
        <w:rPr>
          <w:szCs w:val="28"/>
        </w:rPr>
        <w:t>______________________________________________________________</w:t>
      </w:r>
    </w:p>
    <w:p w:rsidR="005168F6" w:rsidRPr="00B71CAB" w:rsidRDefault="005168F6" w:rsidP="005168F6">
      <w:pPr>
        <w:widowControl w:val="0"/>
        <w:ind w:firstLine="0"/>
        <w:rPr>
          <w:rFonts w:eastAsia="Calibri"/>
          <w:szCs w:val="28"/>
          <w:lang w:eastAsia="en-US"/>
        </w:rPr>
      </w:pPr>
    </w:p>
    <w:p w:rsidR="00ED691E" w:rsidRPr="00971C60" w:rsidRDefault="00ED691E" w:rsidP="00ED691E">
      <w:pPr>
        <w:autoSpaceDE w:val="0"/>
        <w:spacing w:line="100" w:lineRule="atLeast"/>
        <w:ind w:right="15"/>
        <w:rPr>
          <w:rFonts w:cs="Arial"/>
        </w:rPr>
      </w:pPr>
    </w:p>
    <w:p w:rsidR="00ED691E" w:rsidRPr="00971C60" w:rsidRDefault="00ED691E" w:rsidP="00ED691E">
      <w:pPr>
        <w:autoSpaceDE w:val="0"/>
        <w:spacing w:line="100" w:lineRule="atLeast"/>
        <w:ind w:right="15" w:firstLine="0"/>
        <w:rPr>
          <w:rFonts w:cs="Arial"/>
        </w:rPr>
      </w:pPr>
      <w:r w:rsidRPr="00971C60">
        <w:rPr>
          <w:rFonts w:cs="Arial"/>
        </w:rPr>
        <w:t>___________________</w:t>
      </w:r>
      <w:r w:rsidRPr="00ED691E">
        <w:rPr>
          <w:rFonts w:cs="Arial"/>
        </w:rPr>
        <w:t>___</w:t>
      </w:r>
      <w:r w:rsidR="0086150E">
        <w:rPr>
          <w:rFonts w:cs="Arial"/>
        </w:rPr>
        <w:t>_МП</w:t>
      </w:r>
      <w:r w:rsidR="0086150E">
        <w:rPr>
          <w:rFonts w:cs="Arial"/>
        </w:rPr>
        <w:tab/>
        <w:t xml:space="preserve"> _____________</w:t>
      </w:r>
      <w:r w:rsidRPr="00971C60">
        <w:rPr>
          <w:rFonts w:cs="Arial"/>
        </w:rPr>
        <w:t xml:space="preserve"> / _____________________/</w:t>
      </w:r>
    </w:p>
    <w:p w:rsidR="00ED691E" w:rsidRPr="00ED691E" w:rsidRDefault="00ED691E" w:rsidP="00ED691E">
      <w:pPr>
        <w:ind w:firstLine="708"/>
      </w:pPr>
      <w:r w:rsidRPr="00971C60">
        <w:rPr>
          <w:rFonts w:cs="Arial"/>
        </w:rPr>
        <w:t>(должность)</w:t>
      </w:r>
      <w:r w:rsidRPr="00971C60">
        <w:rPr>
          <w:rFonts w:cs="Arial"/>
        </w:rPr>
        <w:tab/>
      </w:r>
      <w:r w:rsidRPr="00971C60">
        <w:rPr>
          <w:rFonts w:cs="Arial"/>
        </w:rPr>
        <w:tab/>
      </w:r>
      <w:r w:rsidRPr="00971C60">
        <w:rPr>
          <w:rFonts w:cs="Arial"/>
        </w:rPr>
        <w:tab/>
      </w:r>
      <w:r w:rsidR="0086150E">
        <w:rPr>
          <w:rFonts w:cs="Arial"/>
        </w:rPr>
        <w:tab/>
      </w:r>
      <w:r w:rsidRPr="00971C60">
        <w:rPr>
          <w:rFonts w:cs="Arial"/>
        </w:rPr>
        <w:t>(подпись)</w:t>
      </w:r>
      <w:r w:rsidRPr="00971C60">
        <w:rPr>
          <w:rFonts w:cs="Arial"/>
        </w:rPr>
        <w:tab/>
      </w:r>
      <w:r w:rsidRPr="00971C60">
        <w:rPr>
          <w:rFonts w:cs="Arial"/>
        </w:rPr>
        <w:tab/>
      </w:r>
      <w:r w:rsidRPr="00B27D29">
        <w:rPr>
          <w:rFonts w:cs="Arial"/>
        </w:rPr>
        <w:tab/>
      </w:r>
      <w:r w:rsidRPr="00ED691E">
        <w:rPr>
          <w:rFonts w:cs="Arial"/>
        </w:rPr>
        <w:t>(</w:t>
      </w:r>
      <w:r>
        <w:rPr>
          <w:rFonts w:cs="Arial"/>
        </w:rPr>
        <w:t>ФИО</w:t>
      </w:r>
      <w:r w:rsidRPr="00ED691E">
        <w:rPr>
          <w:rFonts w:cs="Arial"/>
        </w:rPr>
        <w:t>)</w:t>
      </w:r>
    </w:p>
    <w:p w:rsidR="001637FA" w:rsidRPr="00ED691E" w:rsidRDefault="001637FA" w:rsidP="001637FA"/>
    <w:sectPr w:rsidR="001637FA" w:rsidRPr="00ED691E"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D5A" w:rsidRDefault="00260D5A">
      <w:r>
        <w:separator/>
      </w:r>
    </w:p>
  </w:endnote>
  <w:endnote w:type="continuationSeparator" w:id="1">
    <w:p w:rsidR="00260D5A" w:rsidRDefault="00260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D5A" w:rsidRDefault="00260D5A">
      <w:r>
        <w:separator/>
      </w:r>
    </w:p>
  </w:footnote>
  <w:footnote w:type="continuationSeparator" w:id="1">
    <w:p w:rsidR="00260D5A" w:rsidRDefault="00260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603B"/>
    <w:rsid w:val="000121D6"/>
    <w:rsid w:val="00020AE0"/>
    <w:rsid w:val="0002434E"/>
    <w:rsid w:val="00030B80"/>
    <w:rsid w:val="00033486"/>
    <w:rsid w:val="0003376B"/>
    <w:rsid w:val="000422B9"/>
    <w:rsid w:val="00043EED"/>
    <w:rsid w:val="000533D0"/>
    <w:rsid w:val="0005361A"/>
    <w:rsid w:val="000578F6"/>
    <w:rsid w:val="000610B1"/>
    <w:rsid w:val="0006158D"/>
    <w:rsid w:val="00063DA3"/>
    <w:rsid w:val="00065502"/>
    <w:rsid w:val="00065A97"/>
    <w:rsid w:val="000708B9"/>
    <w:rsid w:val="000762D0"/>
    <w:rsid w:val="0008442F"/>
    <w:rsid w:val="00093080"/>
    <w:rsid w:val="000A6CFE"/>
    <w:rsid w:val="000A7F74"/>
    <w:rsid w:val="000B6916"/>
    <w:rsid w:val="000C0049"/>
    <w:rsid w:val="000C0DDB"/>
    <w:rsid w:val="000C2535"/>
    <w:rsid w:val="000C3564"/>
    <w:rsid w:val="000D1228"/>
    <w:rsid w:val="000D4F4E"/>
    <w:rsid w:val="000D73BE"/>
    <w:rsid w:val="000F55B4"/>
    <w:rsid w:val="001001B0"/>
    <w:rsid w:val="00110D43"/>
    <w:rsid w:val="00121421"/>
    <w:rsid w:val="00123000"/>
    <w:rsid w:val="00124E72"/>
    <w:rsid w:val="00141B60"/>
    <w:rsid w:val="001430B5"/>
    <w:rsid w:val="0014334F"/>
    <w:rsid w:val="00147564"/>
    <w:rsid w:val="00147EC1"/>
    <w:rsid w:val="00152310"/>
    <w:rsid w:val="00152549"/>
    <w:rsid w:val="00161D32"/>
    <w:rsid w:val="00162C17"/>
    <w:rsid w:val="00162EEE"/>
    <w:rsid w:val="001637FA"/>
    <w:rsid w:val="001900ED"/>
    <w:rsid w:val="00193E2B"/>
    <w:rsid w:val="001946AA"/>
    <w:rsid w:val="00196ACD"/>
    <w:rsid w:val="001A7DD1"/>
    <w:rsid w:val="001B1FA4"/>
    <w:rsid w:val="001B5168"/>
    <w:rsid w:val="001C0132"/>
    <w:rsid w:val="001C166F"/>
    <w:rsid w:val="001C29E4"/>
    <w:rsid w:val="001C5EA9"/>
    <w:rsid w:val="001C71BD"/>
    <w:rsid w:val="001C74A3"/>
    <w:rsid w:val="001D0285"/>
    <w:rsid w:val="001D5AAE"/>
    <w:rsid w:val="001E52FC"/>
    <w:rsid w:val="001E75FA"/>
    <w:rsid w:val="001F4927"/>
    <w:rsid w:val="001F7FC7"/>
    <w:rsid w:val="00200612"/>
    <w:rsid w:val="0020112C"/>
    <w:rsid w:val="00214A4A"/>
    <w:rsid w:val="00224A0B"/>
    <w:rsid w:val="002252DC"/>
    <w:rsid w:val="002266E2"/>
    <w:rsid w:val="00235169"/>
    <w:rsid w:val="002424FC"/>
    <w:rsid w:val="002432DE"/>
    <w:rsid w:val="002452E4"/>
    <w:rsid w:val="00250FC2"/>
    <w:rsid w:val="0025399E"/>
    <w:rsid w:val="002558B2"/>
    <w:rsid w:val="002558EB"/>
    <w:rsid w:val="00255906"/>
    <w:rsid w:val="00257045"/>
    <w:rsid w:val="002577D4"/>
    <w:rsid w:val="00260D5A"/>
    <w:rsid w:val="0026450A"/>
    <w:rsid w:val="00267389"/>
    <w:rsid w:val="002719CE"/>
    <w:rsid w:val="0027284A"/>
    <w:rsid w:val="00273053"/>
    <w:rsid w:val="00273F30"/>
    <w:rsid w:val="002753CE"/>
    <w:rsid w:val="00286641"/>
    <w:rsid w:val="00286FAF"/>
    <w:rsid w:val="002948BB"/>
    <w:rsid w:val="0029786E"/>
    <w:rsid w:val="002A0DB9"/>
    <w:rsid w:val="002A71F7"/>
    <w:rsid w:val="002B24AD"/>
    <w:rsid w:val="002B46E5"/>
    <w:rsid w:val="002B47CD"/>
    <w:rsid w:val="002C05A1"/>
    <w:rsid w:val="002C1200"/>
    <w:rsid w:val="002D06FA"/>
    <w:rsid w:val="002D29F4"/>
    <w:rsid w:val="002E543C"/>
    <w:rsid w:val="002E5D77"/>
    <w:rsid w:val="002E6FFD"/>
    <w:rsid w:val="002F2A5E"/>
    <w:rsid w:val="002F3BE7"/>
    <w:rsid w:val="002F4174"/>
    <w:rsid w:val="00307E16"/>
    <w:rsid w:val="00310BCE"/>
    <w:rsid w:val="00310CBA"/>
    <w:rsid w:val="00314694"/>
    <w:rsid w:val="003204AF"/>
    <w:rsid w:val="00322A18"/>
    <w:rsid w:val="00326201"/>
    <w:rsid w:val="003275D2"/>
    <w:rsid w:val="0033396D"/>
    <w:rsid w:val="00350019"/>
    <w:rsid w:val="00350AD3"/>
    <w:rsid w:val="003513A4"/>
    <w:rsid w:val="00353B50"/>
    <w:rsid w:val="00354980"/>
    <w:rsid w:val="0035740A"/>
    <w:rsid w:val="00362666"/>
    <w:rsid w:val="003675EE"/>
    <w:rsid w:val="00367C4B"/>
    <w:rsid w:val="0037163D"/>
    <w:rsid w:val="0037252A"/>
    <w:rsid w:val="00373D8C"/>
    <w:rsid w:val="00375D3E"/>
    <w:rsid w:val="00380620"/>
    <w:rsid w:val="00381B8E"/>
    <w:rsid w:val="00387782"/>
    <w:rsid w:val="00390BC2"/>
    <w:rsid w:val="00391217"/>
    <w:rsid w:val="00391E86"/>
    <w:rsid w:val="003B028C"/>
    <w:rsid w:val="003B07A7"/>
    <w:rsid w:val="003C14B3"/>
    <w:rsid w:val="003C2000"/>
    <w:rsid w:val="003C23CF"/>
    <w:rsid w:val="003C3774"/>
    <w:rsid w:val="003D7E64"/>
    <w:rsid w:val="003E01E2"/>
    <w:rsid w:val="003E1078"/>
    <w:rsid w:val="003E4FB6"/>
    <w:rsid w:val="003F55E2"/>
    <w:rsid w:val="003F5F7B"/>
    <w:rsid w:val="0040593D"/>
    <w:rsid w:val="004074D3"/>
    <w:rsid w:val="004122D9"/>
    <w:rsid w:val="0041266D"/>
    <w:rsid w:val="0041514C"/>
    <w:rsid w:val="00415C33"/>
    <w:rsid w:val="00417F05"/>
    <w:rsid w:val="0042016F"/>
    <w:rsid w:val="00420DE0"/>
    <w:rsid w:val="0042233C"/>
    <w:rsid w:val="004249DE"/>
    <w:rsid w:val="00431862"/>
    <w:rsid w:val="00434125"/>
    <w:rsid w:val="00434887"/>
    <w:rsid w:val="00434A6A"/>
    <w:rsid w:val="00437EE8"/>
    <w:rsid w:val="00440052"/>
    <w:rsid w:val="00440D6A"/>
    <w:rsid w:val="00446403"/>
    <w:rsid w:val="00462C0D"/>
    <w:rsid w:val="004633F9"/>
    <w:rsid w:val="00464D12"/>
    <w:rsid w:val="00471501"/>
    <w:rsid w:val="0047381E"/>
    <w:rsid w:val="004747D1"/>
    <w:rsid w:val="00477D6F"/>
    <w:rsid w:val="0048046A"/>
    <w:rsid w:val="0048064F"/>
    <w:rsid w:val="00482821"/>
    <w:rsid w:val="00495A16"/>
    <w:rsid w:val="004A4402"/>
    <w:rsid w:val="004A66D0"/>
    <w:rsid w:val="004B18F2"/>
    <w:rsid w:val="004B405D"/>
    <w:rsid w:val="004B6595"/>
    <w:rsid w:val="004B6A39"/>
    <w:rsid w:val="004C3068"/>
    <w:rsid w:val="004C30FC"/>
    <w:rsid w:val="004C36BF"/>
    <w:rsid w:val="004C7834"/>
    <w:rsid w:val="004D05E0"/>
    <w:rsid w:val="004D1C3B"/>
    <w:rsid w:val="004D3C15"/>
    <w:rsid w:val="004D7AA4"/>
    <w:rsid w:val="004D7FF8"/>
    <w:rsid w:val="004F1A1E"/>
    <w:rsid w:val="004F376E"/>
    <w:rsid w:val="004F732D"/>
    <w:rsid w:val="00502157"/>
    <w:rsid w:val="00507192"/>
    <w:rsid w:val="00511321"/>
    <w:rsid w:val="00513B77"/>
    <w:rsid w:val="005168F6"/>
    <w:rsid w:val="0051734A"/>
    <w:rsid w:val="005216F0"/>
    <w:rsid w:val="005225A5"/>
    <w:rsid w:val="00522E8B"/>
    <w:rsid w:val="0052406D"/>
    <w:rsid w:val="005272BC"/>
    <w:rsid w:val="00533D8B"/>
    <w:rsid w:val="00540D7D"/>
    <w:rsid w:val="005457B4"/>
    <w:rsid w:val="00554021"/>
    <w:rsid w:val="00563C75"/>
    <w:rsid w:val="00566449"/>
    <w:rsid w:val="00580AEB"/>
    <w:rsid w:val="00580DF2"/>
    <w:rsid w:val="0058318A"/>
    <w:rsid w:val="00594BE7"/>
    <w:rsid w:val="005977B7"/>
    <w:rsid w:val="005A61D5"/>
    <w:rsid w:val="005B26F7"/>
    <w:rsid w:val="005B409B"/>
    <w:rsid w:val="005C2008"/>
    <w:rsid w:val="005C3B42"/>
    <w:rsid w:val="005C3E10"/>
    <w:rsid w:val="005C3E11"/>
    <w:rsid w:val="005C3E76"/>
    <w:rsid w:val="005C414A"/>
    <w:rsid w:val="005C64EA"/>
    <w:rsid w:val="005D0422"/>
    <w:rsid w:val="005D08AD"/>
    <w:rsid w:val="005D16C4"/>
    <w:rsid w:val="005D29FB"/>
    <w:rsid w:val="005E202C"/>
    <w:rsid w:val="005F2B29"/>
    <w:rsid w:val="005F5216"/>
    <w:rsid w:val="005F538E"/>
    <w:rsid w:val="005F5FF8"/>
    <w:rsid w:val="005F6786"/>
    <w:rsid w:val="00600327"/>
    <w:rsid w:val="0060159A"/>
    <w:rsid w:val="00601EFD"/>
    <w:rsid w:val="00625AD4"/>
    <w:rsid w:val="0062619E"/>
    <w:rsid w:val="00631609"/>
    <w:rsid w:val="006318A3"/>
    <w:rsid w:val="00633905"/>
    <w:rsid w:val="00636BCB"/>
    <w:rsid w:val="00640687"/>
    <w:rsid w:val="00640CC6"/>
    <w:rsid w:val="00645D78"/>
    <w:rsid w:val="00647C06"/>
    <w:rsid w:val="00655E4C"/>
    <w:rsid w:val="00656DF3"/>
    <w:rsid w:val="00665BA5"/>
    <w:rsid w:val="006715B2"/>
    <w:rsid w:val="00676972"/>
    <w:rsid w:val="0067764F"/>
    <w:rsid w:val="00680C7D"/>
    <w:rsid w:val="00687F47"/>
    <w:rsid w:val="00692A84"/>
    <w:rsid w:val="0069696A"/>
    <w:rsid w:val="006A11E2"/>
    <w:rsid w:val="006A4554"/>
    <w:rsid w:val="006B5E85"/>
    <w:rsid w:val="006C3D4F"/>
    <w:rsid w:val="006C4F37"/>
    <w:rsid w:val="006C5AFC"/>
    <w:rsid w:val="006D0C26"/>
    <w:rsid w:val="006D2EA3"/>
    <w:rsid w:val="006D6A6E"/>
    <w:rsid w:val="006E2593"/>
    <w:rsid w:val="006F21B4"/>
    <w:rsid w:val="006F4433"/>
    <w:rsid w:val="006F7495"/>
    <w:rsid w:val="00701B70"/>
    <w:rsid w:val="007048AC"/>
    <w:rsid w:val="00704ADF"/>
    <w:rsid w:val="007133DF"/>
    <w:rsid w:val="00716562"/>
    <w:rsid w:val="007173D4"/>
    <w:rsid w:val="00720A6C"/>
    <w:rsid w:val="007210F3"/>
    <w:rsid w:val="0072202F"/>
    <w:rsid w:val="00723890"/>
    <w:rsid w:val="00727708"/>
    <w:rsid w:val="00731C35"/>
    <w:rsid w:val="00733E67"/>
    <w:rsid w:val="007355C6"/>
    <w:rsid w:val="00735C2A"/>
    <w:rsid w:val="007443C1"/>
    <w:rsid w:val="00744A3E"/>
    <w:rsid w:val="00751545"/>
    <w:rsid w:val="007579A7"/>
    <w:rsid w:val="00757D96"/>
    <w:rsid w:val="00763D9C"/>
    <w:rsid w:val="00771E20"/>
    <w:rsid w:val="00776F9A"/>
    <w:rsid w:val="00781027"/>
    <w:rsid w:val="00783201"/>
    <w:rsid w:val="0078438F"/>
    <w:rsid w:val="007879E3"/>
    <w:rsid w:val="00791BF9"/>
    <w:rsid w:val="0079522C"/>
    <w:rsid w:val="0079697F"/>
    <w:rsid w:val="007A04CB"/>
    <w:rsid w:val="007A205A"/>
    <w:rsid w:val="007A36DB"/>
    <w:rsid w:val="007A4A9E"/>
    <w:rsid w:val="007A5467"/>
    <w:rsid w:val="007A5D77"/>
    <w:rsid w:val="007C24B4"/>
    <w:rsid w:val="007C363D"/>
    <w:rsid w:val="007F46B2"/>
    <w:rsid w:val="00800B6E"/>
    <w:rsid w:val="008020BD"/>
    <w:rsid w:val="0081090C"/>
    <w:rsid w:val="0081675F"/>
    <w:rsid w:val="008168D5"/>
    <w:rsid w:val="00816925"/>
    <w:rsid w:val="008214E1"/>
    <w:rsid w:val="008425ED"/>
    <w:rsid w:val="008460B2"/>
    <w:rsid w:val="0086150E"/>
    <w:rsid w:val="008678D1"/>
    <w:rsid w:val="00870C22"/>
    <w:rsid w:val="008730D6"/>
    <w:rsid w:val="00873C48"/>
    <w:rsid w:val="0087527B"/>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3225"/>
    <w:rsid w:val="008C5E24"/>
    <w:rsid w:val="008D5626"/>
    <w:rsid w:val="008E172E"/>
    <w:rsid w:val="008E5436"/>
    <w:rsid w:val="008F4EE7"/>
    <w:rsid w:val="00900B91"/>
    <w:rsid w:val="00904258"/>
    <w:rsid w:val="009046B2"/>
    <w:rsid w:val="00906E0B"/>
    <w:rsid w:val="009131B3"/>
    <w:rsid w:val="00933249"/>
    <w:rsid w:val="0094134F"/>
    <w:rsid w:val="009424F2"/>
    <w:rsid w:val="00943963"/>
    <w:rsid w:val="00950744"/>
    <w:rsid w:val="009542CA"/>
    <w:rsid w:val="009566A3"/>
    <w:rsid w:val="009659A3"/>
    <w:rsid w:val="00967730"/>
    <w:rsid w:val="00975026"/>
    <w:rsid w:val="00985832"/>
    <w:rsid w:val="00987AE5"/>
    <w:rsid w:val="009915B0"/>
    <w:rsid w:val="00993842"/>
    <w:rsid w:val="009A39D4"/>
    <w:rsid w:val="009A741D"/>
    <w:rsid w:val="009A75AF"/>
    <w:rsid w:val="009B6EDE"/>
    <w:rsid w:val="009B6EEF"/>
    <w:rsid w:val="009C1123"/>
    <w:rsid w:val="009C1FBE"/>
    <w:rsid w:val="009C2D2C"/>
    <w:rsid w:val="009C5F94"/>
    <w:rsid w:val="009C71ED"/>
    <w:rsid w:val="009C795A"/>
    <w:rsid w:val="009D3DDA"/>
    <w:rsid w:val="009D6A20"/>
    <w:rsid w:val="009D7AE5"/>
    <w:rsid w:val="009E6AD9"/>
    <w:rsid w:val="009F376F"/>
    <w:rsid w:val="009F4903"/>
    <w:rsid w:val="009F54D4"/>
    <w:rsid w:val="009F6969"/>
    <w:rsid w:val="00A0555F"/>
    <w:rsid w:val="00A072C7"/>
    <w:rsid w:val="00A07696"/>
    <w:rsid w:val="00A123CF"/>
    <w:rsid w:val="00A136CB"/>
    <w:rsid w:val="00A20FB7"/>
    <w:rsid w:val="00A23052"/>
    <w:rsid w:val="00A2474C"/>
    <w:rsid w:val="00A249A1"/>
    <w:rsid w:val="00A316D4"/>
    <w:rsid w:val="00A31E34"/>
    <w:rsid w:val="00A34382"/>
    <w:rsid w:val="00A34763"/>
    <w:rsid w:val="00A3508C"/>
    <w:rsid w:val="00A37B06"/>
    <w:rsid w:val="00A456C6"/>
    <w:rsid w:val="00A50010"/>
    <w:rsid w:val="00A51920"/>
    <w:rsid w:val="00A52766"/>
    <w:rsid w:val="00A533CC"/>
    <w:rsid w:val="00A55956"/>
    <w:rsid w:val="00A561C2"/>
    <w:rsid w:val="00A572E0"/>
    <w:rsid w:val="00A579BB"/>
    <w:rsid w:val="00A60382"/>
    <w:rsid w:val="00A64DA0"/>
    <w:rsid w:val="00A670AE"/>
    <w:rsid w:val="00A67635"/>
    <w:rsid w:val="00A749A9"/>
    <w:rsid w:val="00A849F6"/>
    <w:rsid w:val="00AA1FA6"/>
    <w:rsid w:val="00AB5951"/>
    <w:rsid w:val="00AC68D5"/>
    <w:rsid w:val="00AD303D"/>
    <w:rsid w:val="00AD30FE"/>
    <w:rsid w:val="00AD490E"/>
    <w:rsid w:val="00AD70CE"/>
    <w:rsid w:val="00AF3231"/>
    <w:rsid w:val="00AF4003"/>
    <w:rsid w:val="00AF56F6"/>
    <w:rsid w:val="00AF5A4D"/>
    <w:rsid w:val="00AF68B8"/>
    <w:rsid w:val="00B05DD0"/>
    <w:rsid w:val="00B16056"/>
    <w:rsid w:val="00B17A88"/>
    <w:rsid w:val="00B275E4"/>
    <w:rsid w:val="00B27D29"/>
    <w:rsid w:val="00B31F95"/>
    <w:rsid w:val="00B35941"/>
    <w:rsid w:val="00B515F8"/>
    <w:rsid w:val="00B559C8"/>
    <w:rsid w:val="00B6726E"/>
    <w:rsid w:val="00B7072A"/>
    <w:rsid w:val="00B74A54"/>
    <w:rsid w:val="00B759DD"/>
    <w:rsid w:val="00B76186"/>
    <w:rsid w:val="00B9280F"/>
    <w:rsid w:val="00B94ECC"/>
    <w:rsid w:val="00B95219"/>
    <w:rsid w:val="00BA0040"/>
    <w:rsid w:val="00BA272F"/>
    <w:rsid w:val="00BA393E"/>
    <w:rsid w:val="00BA3BCD"/>
    <w:rsid w:val="00BA717E"/>
    <w:rsid w:val="00BA7F80"/>
    <w:rsid w:val="00BB10CA"/>
    <w:rsid w:val="00BB67B3"/>
    <w:rsid w:val="00BC02DB"/>
    <w:rsid w:val="00BC32DB"/>
    <w:rsid w:val="00BC682B"/>
    <w:rsid w:val="00BC6A59"/>
    <w:rsid w:val="00BD20FB"/>
    <w:rsid w:val="00BD433E"/>
    <w:rsid w:val="00BD450E"/>
    <w:rsid w:val="00BD4AB9"/>
    <w:rsid w:val="00BE0270"/>
    <w:rsid w:val="00BE0518"/>
    <w:rsid w:val="00BE06AC"/>
    <w:rsid w:val="00BE314F"/>
    <w:rsid w:val="00BE7D7F"/>
    <w:rsid w:val="00C00130"/>
    <w:rsid w:val="00C00172"/>
    <w:rsid w:val="00C032D6"/>
    <w:rsid w:val="00C04BC6"/>
    <w:rsid w:val="00C12F15"/>
    <w:rsid w:val="00C143D7"/>
    <w:rsid w:val="00C15E8C"/>
    <w:rsid w:val="00C20F96"/>
    <w:rsid w:val="00C3102E"/>
    <w:rsid w:val="00C3286F"/>
    <w:rsid w:val="00C37521"/>
    <w:rsid w:val="00C44E92"/>
    <w:rsid w:val="00C46E2B"/>
    <w:rsid w:val="00C53EFF"/>
    <w:rsid w:val="00C57544"/>
    <w:rsid w:val="00C57CD0"/>
    <w:rsid w:val="00C64724"/>
    <w:rsid w:val="00C653D5"/>
    <w:rsid w:val="00C668A9"/>
    <w:rsid w:val="00C701A3"/>
    <w:rsid w:val="00C7110F"/>
    <w:rsid w:val="00C73FB2"/>
    <w:rsid w:val="00C8015E"/>
    <w:rsid w:val="00C8330F"/>
    <w:rsid w:val="00C83ADD"/>
    <w:rsid w:val="00C85C8E"/>
    <w:rsid w:val="00C86049"/>
    <w:rsid w:val="00C87712"/>
    <w:rsid w:val="00C91C68"/>
    <w:rsid w:val="00C976EC"/>
    <w:rsid w:val="00CA051C"/>
    <w:rsid w:val="00CA209F"/>
    <w:rsid w:val="00CA3733"/>
    <w:rsid w:val="00CA4B5F"/>
    <w:rsid w:val="00CA75FB"/>
    <w:rsid w:val="00CB1CA5"/>
    <w:rsid w:val="00CC163F"/>
    <w:rsid w:val="00CC34E4"/>
    <w:rsid w:val="00CE0F14"/>
    <w:rsid w:val="00CE5328"/>
    <w:rsid w:val="00CE620E"/>
    <w:rsid w:val="00CE6D5F"/>
    <w:rsid w:val="00CF484B"/>
    <w:rsid w:val="00D01878"/>
    <w:rsid w:val="00D01C09"/>
    <w:rsid w:val="00D0226E"/>
    <w:rsid w:val="00D03E08"/>
    <w:rsid w:val="00D06783"/>
    <w:rsid w:val="00D0686C"/>
    <w:rsid w:val="00D17684"/>
    <w:rsid w:val="00D25699"/>
    <w:rsid w:val="00D256A6"/>
    <w:rsid w:val="00D26048"/>
    <w:rsid w:val="00D32BF2"/>
    <w:rsid w:val="00D3468E"/>
    <w:rsid w:val="00D3543A"/>
    <w:rsid w:val="00D37DAC"/>
    <w:rsid w:val="00D37FB3"/>
    <w:rsid w:val="00D4015A"/>
    <w:rsid w:val="00D4558F"/>
    <w:rsid w:val="00D46B4E"/>
    <w:rsid w:val="00D573CD"/>
    <w:rsid w:val="00D621A8"/>
    <w:rsid w:val="00D625E9"/>
    <w:rsid w:val="00D634FA"/>
    <w:rsid w:val="00D662B0"/>
    <w:rsid w:val="00D716AB"/>
    <w:rsid w:val="00D71EF8"/>
    <w:rsid w:val="00D739F0"/>
    <w:rsid w:val="00D73A2E"/>
    <w:rsid w:val="00D740C1"/>
    <w:rsid w:val="00D75F1E"/>
    <w:rsid w:val="00D77A4A"/>
    <w:rsid w:val="00D83F43"/>
    <w:rsid w:val="00D85CA3"/>
    <w:rsid w:val="00D860DB"/>
    <w:rsid w:val="00D87AB3"/>
    <w:rsid w:val="00D90E70"/>
    <w:rsid w:val="00D930DB"/>
    <w:rsid w:val="00D94216"/>
    <w:rsid w:val="00D97A64"/>
    <w:rsid w:val="00DA21FD"/>
    <w:rsid w:val="00DA283C"/>
    <w:rsid w:val="00DA2FD1"/>
    <w:rsid w:val="00DA70E5"/>
    <w:rsid w:val="00DB717E"/>
    <w:rsid w:val="00DC0593"/>
    <w:rsid w:val="00DC2803"/>
    <w:rsid w:val="00DC51EC"/>
    <w:rsid w:val="00DD5550"/>
    <w:rsid w:val="00DE6155"/>
    <w:rsid w:val="00DF0C7C"/>
    <w:rsid w:val="00DF42C3"/>
    <w:rsid w:val="00E02702"/>
    <w:rsid w:val="00E0740F"/>
    <w:rsid w:val="00E10B7E"/>
    <w:rsid w:val="00E14EDD"/>
    <w:rsid w:val="00E16FB5"/>
    <w:rsid w:val="00E200EF"/>
    <w:rsid w:val="00E2540F"/>
    <w:rsid w:val="00E30903"/>
    <w:rsid w:val="00E3571E"/>
    <w:rsid w:val="00E37BF2"/>
    <w:rsid w:val="00E442E1"/>
    <w:rsid w:val="00E45860"/>
    <w:rsid w:val="00E474E0"/>
    <w:rsid w:val="00E541B0"/>
    <w:rsid w:val="00E60A5B"/>
    <w:rsid w:val="00E61E37"/>
    <w:rsid w:val="00E62D05"/>
    <w:rsid w:val="00E640EE"/>
    <w:rsid w:val="00E90C2A"/>
    <w:rsid w:val="00E91EA7"/>
    <w:rsid w:val="00E9338D"/>
    <w:rsid w:val="00E97C9D"/>
    <w:rsid w:val="00EA32B1"/>
    <w:rsid w:val="00EA50E9"/>
    <w:rsid w:val="00EB103F"/>
    <w:rsid w:val="00EB2C73"/>
    <w:rsid w:val="00EB6ADA"/>
    <w:rsid w:val="00EB745C"/>
    <w:rsid w:val="00EC1FA9"/>
    <w:rsid w:val="00EC4CE1"/>
    <w:rsid w:val="00ED691E"/>
    <w:rsid w:val="00EE77C4"/>
    <w:rsid w:val="00EF30BC"/>
    <w:rsid w:val="00EF48ED"/>
    <w:rsid w:val="00F00656"/>
    <w:rsid w:val="00F00E21"/>
    <w:rsid w:val="00F03FD4"/>
    <w:rsid w:val="00F10532"/>
    <w:rsid w:val="00F27214"/>
    <w:rsid w:val="00F33416"/>
    <w:rsid w:val="00F337DC"/>
    <w:rsid w:val="00F35619"/>
    <w:rsid w:val="00F35A64"/>
    <w:rsid w:val="00F379EE"/>
    <w:rsid w:val="00F4165A"/>
    <w:rsid w:val="00F4207A"/>
    <w:rsid w:val="00F477E2"/>
    <w:rsid w:val="00F65CDE"/>
    <w:rsid w:val="00F66441"/>
    <w:rsid w:val="00F67EA3"/>
    <w:rsid w:val="00F71B7A"/>
    <w:rsid w:val="00F71E4F"/>
    <w:rsid w:val="00F774C9"/>
    <w:rsid w:val="00F80478"/>
    <w:rsid w:val="00F8300B"/>
    <w:rsid w:val="00F92F5F"/>
    <w:rsid w:val="00F92FB4"/>
    <w:rsid w:val="00FA436E"/>
    <w:rsid w:val="00FC0AC3"/>
    <w:rsid w:val="00FC0DF3"/>
    <w:rsid w:val="00FC69EA"/>
    <w:rsid w:val="00FC700C"/>
    <w:rsid w:val="00FD26C4"/>
    <w:rsid w:val="00FD3695"/>
    <w:rsid w:val="00FD564D"/>
    <w:rsid w:val="00FE3D61"/>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297673">
      <w:bodyDiv w:val="1"/>
      <w:marLeft w:val="0"/>
      <w:marRight w:val="0"/>
      <w:marTop w:val="0"/>
      <w:marBottom w:val="0"/>
      <w:divBdr>
        <w:top w:val="none" w:sz="0" w:space="0" w:color="auto"/>
        <w:left w:val="none" w:sz="0" w:space="0" w:color="auto"/>
        <w:bottom w:val="none" w:sz="0" w:space="0" w:color="auto"/>
        <w:right w:val="none" w:sz="0" w:space="0" w:color="auto"/>
      </w:divBdr>
    </w:div>
    <w:div w:id="290088439">
      <w:bodyDiv w:val="1"/>
      <w:marLeft w:val="0"/>
      <w:marRight w:val="0"/>
      <w:marTop w:val="0"/>
      <w:marBottom w:val="0"/>
      <w:divBdr>
        <w:top w:val="none" w:sz="0" w:space="0" w:color="auto"/>
        <w:left w:val="none" w:sz="0" w:space="0" w:color="auto"/>
        <w:bottom w:val="none" w:sz="0" w:space="0" w:color="auto"/>
        <w:right w:val="none" w:sz="0" w:space="0" w:color="auto"/>
      </w:divBdr>
    </w:div>
    <w:div w:id="764813054">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8067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pTpVOLtW7A+J9383Ls1r5h840nBCJIYgWs0kFUIpAic=</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nVZFteO841sDtdthoBvDesvmE+IBWhxb96hOcG2u53s=</DigestValue>
    </Reference>
  </SignedInfo>
  <SignatureValue>LedgDAywOEtlASbRFUrEUHhzc9wMt+7tqYJoabHudWjugW00abGdHDFOsz8rekPr
pMWymA1bba6SgfzRBuh64w==</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EKq/nuOja4L9pAGGALCwdTTnWCU=</DigestValue>
      </Reference>
      <Reference URI="/word/endnotes.xml?ContentType=application/vnd.openxmlformats-officedocument.wordprocessingml.endnotes+xml">
        <DigestMethod Algorithm="http://www.w3.org/2000/09/xmldsig#sha1"/>
        <DigestValue>nh94oZuB5ovz7bvM3fJi1JQs6us=</DigestValue>
      </Reference>
      <Reference URI="/word/fontTable.xml?ContentType=application/vnd.openxmlformats-officedocument.wordprocessingml.fontTable+xml">
        <DigestMethod Algorithm="http://www.w3.org/2000/09/xmldsig#sha1"/>
        <DigestValue>c0rX/kRjTPl4wIqC23kDgydrm3M=</DigestValue>
      </Reference>
      <Reference URI="/word/footnotes.xml?ContentType=application/vnd.openxmlformats-officedocument.wordprocessingml.footnotes+xml">
        <DigestMethod Algorithm="http://www.w3.org/2000/09/xmldsig#sha1"/>
        <DigestValue>mlaR6IVaeN/cLnwjgYgAO8YejdE=</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x8WGnVQicLFr+dsqSggy1/O6FkM=</DigestValue>
      </Reference>
      <Reference URI="/word/styles.xml?ContentType=application/vnd.openxmlformats-officedocument.wordprocessingml.styles+xml">
        <DigestMethod Algorithm="http://www.w3.org/2000/09/xmldsig#sha1"/>
        <DigestValue>bsiU3FcACPwwNZmCy8WvO4+smhw=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JdIsRTOnyGI5nF8nSwiLG9UM6/0=</DigestValue>
      </Reference>
    </Manifest>
    <SignatureProperties>
      <SignatureProperty Id="idSignatureTime" Target="#idPackageSignature">
        <mdssi:SignatureTime>
          <mdssi:Format>YYYY-MM-DDThh:mm:ssTZD</mdssi:Format>
          <mdssi:Value>2015-07-13T12:28:05Z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2015-07-13T12:28:05Z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10</TotalTime>
  <Pages>18</Pages>
  <Words>4696</Words>
  <Characters>36302</Characters>
  <Application>Microsoft Office Word</Application>
  <DocSecurity>0</DocSecurity>
  <Lines>302</Lines>
  <Paragraphs>81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Александр</cp:lastModifiedBy>
  <cp:revision>12</cp:revision>
  <cp:lastPrinted>2014-01-20T06:52:00Z</cp:lastPrinted>
  <dcterms:created xsi:type="dcterms:W3CDTF">2015-07-02T12:15:00Z</dcterms:created>
  <dcterms:modified xsi:type="dcterms:W3CDTF">2015-07-02T13:19:00Z</dcterms:modified>
</cp:coreProperties>
</file>