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49" w:rsidRPr="005C3E76" w:rsidRDefault="00706D3A" w:rsidP="005D29FB">
      <w:pPr>
        <w:ind w:firstLine="0"/>
        <w:jc w:val="center"/>
        <w:rPr>
          <w:sz w:val="16"/>
        </w:rPr>
      </w:pPr>
      <w:r w:rsidRPr="00706D3A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7" o:title="герб турков светлый 2"/>
          </v:shape>
        </w:pict>
      </w:r>
    </w:p>
    <w:p w:rsidR="00C86049" w:rsidRPr="005C3E76" w:rsidRDefault="00C86049" w:rsidP="005D29FB">
      <w:pPr>
        <w:ind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5D29FB">
      <w:pPr>
        <w:ind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 xml:space="preserve">ТУРКОВСКОГО МУНИЦИПАЛЬНОГО РАЙОНА </w:t>
      </w:r>
    </w:p>
    <w:p w:rsidR="00C86049" w:rsidRPr="005C3E76" w:rsidRDefault="00C86049" w:rsidP="005D29FB">
      <w:pPr>
        <w:ind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5D29FB">
      <w:pPr>
        <w:widowControl w:val="0"/>
        <w:ind w:firstLine="0"/>
        <w:jc w:val="center"/>
        <w:outlineLvl w:val="1"/>
        <w:rPr>
          <w:b/>
          <w:bCs/>
          <w:iCs/>
          <w:szCs w:val="28"/>
        </w:rPr>
      </w:pPr>
    </w:p>
    <w:p w:rsidR="00C86049" w:rsidRPr="005C3E76" w:rsidRDefault="00C86049" w:rsidP="005D29FB">
      <w:pPr>
        <w:widowControl w:val="0"/>
        <w:ind w:firstLine="0"/>
        <w:jc w:val="center"/>
        <w:outlineLvl w:val="1"/>
        <w:rPr>
          <w:b/>
          <w:bCs/>
          <w:iCs/>
          <w:szCs w:val="32"/>
        </w:rPr>
      </w:pPr>
      <w:r w:rsidRPr="005C3E76">
        <w:rPr>
          <w:b/>
          <w:bCs/>
          <w:iCs/>
          <w:szCs w:val="32"/>
        </w:rPr>
        <w:t>ПОСТАНОВЛЕНИЕ</w:t>
      </w:r>
    </w:p>
    <w:p w:rsidR="00C86049" w:rsidRPr="005C3E76" w:rsidRDefault="00C86049" w:rsidP="00CC34E4">
      <w:pPr>
        <w:widowControl w:val="0"/>
        <w:jc w:val="center"/>
        <w:outlineLvl w:val="1"/>
        <w:rPr>
          <w:b/>
          <w:bCs/>
          <w:iCs/>
          <w:szCs w:val="28"/>
        </w:rPr>
      </w:pPr>
    </w:p>
    <w:p w:rsidR="00C83ADD" w:rsidRPr="005C3E76" w:rsidRDefault="00C86049" w:rsidP="00065502">
      <w:pPr>
        <w:widowControl w:val="0"/>
        <w:ind w:firstLine="0"/>
        <w:rPr>
          <w:szCs w:val="28"/>
        </w:rPr>
      </w:pPr>
      <w:r w:rsidRPr="005C3E76">
        <w:rPr>
          <w:szCs w:val="28"/>
        </w:rPr>
        <w:t xml:space="preserve">От </w:t>
      </w:r>
      <w:r w:rsidR="00B83BCB">
        <w:rPr>
          <w:szCs w:val="28"/>
        </w:rPr>
        <w:t>22</w:t>
      </w:r>
      <w:r w:rsidRPr="005C3E76">
        <w:rPr>
          <w:szCs w:val="28"/>
        </w:rPr>
        <w:t>.</w:t>
      </w:r>
      <w:r w:rsidR="00B83BCB">
        <w:rPr>
          <w:szCs w:val="28"/>
        </w:rPr>
        <w:t>06.2015</w:t>
      </w:r>
      <w:r w:rsidRPr="005C3E76">
        <w:rPr>
          <w:szCs w:val="28"/>
        </w:rPr>
        <w:t xml:space="preserve"> г. № </w:t>
      </w:r>
      <w:r w:rsidR="00B83BCB">
        <w:rPr>
          <w:szCs w:val="28"/>
        </w:rPr>
        <w:t>217</w:t>
      </w:r>
    </w:p>
    <w:p w:rsidR="00CC34E4" w:rsidRPr="005C3E76" w:rsidRDefault="00CC34E4" w:rsidP="00CC34E4">
      <w:pPr>
        <w:widowControl w:val="0"/>
        <w:rPr>
          <w:szCs w:val="28"/>
        </w:rPr>
      </w:pPr>
    </w:p>
    <w:p w:rsidR="00C86049" w:rsidRPr="005C3E76" w:rsidRDefault="00CC34E4" w:rsidP="00F706A1">
      <w:pPr>
        <w:ind w:right="2552" w:firstLine="0"/>
        <w:jc w:val="left"/>
        <w:rPr>
          <w:b/>
        </w:rPr>
      </w:pPr>
      <w:r w:rsidRPr="005C3E76">
        <w:rPr>
          <w:b/>
        </w:rPr>
        <w:t xml:space="preserve">Об утверждении административного регламента по </w:t>
      </w:r>
      <w:r w:rsidR="00354980">
        <w:rPr>
          <w:b/>
        </w:rPr>
        <w:t>предоставлению</w:t>
      </w:r>
      <w:r w:rsidRPr="005C3E76">
        <w:rPr>
          <w:b/>
        </w:rPr>
        <w:t xml:space="preserve"> муниципальной услуги «</w:t>
      </w:r>
      <w:r w:rsidR="00F706A1" w:rsidRPr="00F706A1">
        <w:rPr>
          <w:b/>
          <w:bCs/>
        </w:rPr>
        <w:t>Предоставление информации об организации общедоступного и бесплатного дошкольного, начального общего, основного общего,</w:t>
      </w:r>
      <w:r w:rsidR="00F706A1">
        <w:rPr>
          <w:b/>
          <w:bCs/>
        </w:rPr>
        <w:t xml:space="preserve"> </w:t>
      </w:r>
      <w:r w:rsidR="00F706A1" w:rsidRPr="00F706A1">
        <w:rPr>
          <w:b/>
          <w:bCs/>
        </w:rPr>
        <w:t xml:space="preserve"> среднего общего образования, а также д</w:t>
      </w:r>
      <w:r w:rsidR="00F706A1">
        <w:rPr>
          <w:b/>
          <w:bCs/>
        </w:rPr>
        <w:t>ополнительного образования</w:t>
      </w:r>
      <w:r w:rsidR="00F706A1" w:rsidRPr="00F706A1">
        <w:rPr>
          <w:b/>
          <w:bCs/>
        </w:rPr>
        <w:t xml:space="preserve"> в муниципальных</w:t>
      </w:r>
      <w:r w:rsidR="00F706A1">
        <w:rPr>
          <w:b/>
          <w:bCs/>
        </w:rPr>
        <w:t xml:space="preserve"> о</w:t>
      </w:r>
      <w:r w:rsidR="00F706A1" w:rsidRPr="00F706A1">
        <w:rPr>
          <w:b/>
          <w:bCs/>
        </w:rPr>
        <w:t>бщеобразовательных  организациях, расположенных на территории муниципального образования</w:t>
      </w:r>
      <w:r w:rsidRPr="005C3E76">
        <w:rPr>
          <w:b/>
        </w:rPr>
        <w:t>»</w:t>
      </w:r>
    </w:p>
    <w:p w:rsidR="00D87AB3" w:rsidRPr="005C3E76" w:rsidRDefault="00D87AB3" w:rsidP="00D87AB3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C86049" w:rsidRPr="005C3E76" w:rsidRDefault="00CC34E4" w:rsidP="00D634FA">
      <w:pPr>
        <w:widowControl w:val="0"/>
        <w:spacing w:before="120" w:after="120"/>
        <w:ind w:firstLine="708"/>
        <w:rPr>
          <w:b/>
          <w:bCs/>
          <w:szCs w:val="28"/>
        </w:rPr>
      </w:pPr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2003года</w:t>
      </w:r>
      <w:r w:rsidR="00C86049" w:rsidRPr="005C3E76">
        <w:rPr>
          <w:szCs w:val="28"/>
        </w:rPr>
        <w:t xml:space="preserve"> №131</w:t>
      </w:r>
      <w:r w:rsidR="0081117C">
        <w:rPr>
          <w:szCs w:val="28"/>
        </w:rPr>
        <w:t xml:space="preserve"> </w:t>
      </w:r>
      <w:r w:rsidR="00C86049" w:rsidRPr="005C3E76">
        <w:rPr>
          <w:szCs w:val="28"/>
        </w:rPr>
        <w:t>-</w:t>
      </w:r>
      <w:r w:rsidRPr="005C3E76">
        <w:rPr>
          <w:szCs w:val="28"/>
        </w:rPr>
        <w:t xml:space="preserve"> </w:t>
      </w:r>
      <w:r w:rsidR="00C86049" w:rsidRPr="005C3E76">
        <w:rPr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B27D29">
        <w:rPr>
          <w:szCs w:val="28"/>
        </w:rPr>
        <w:t>Градостроительным</w:t>
      </w:r>
      <w:r w:rsidR="00391E86" w:rsidRPr="005C3E76">
        <w:rPr>
          <w:szCs w:val="28"/>
        </w:rPr>
        <w:t xml:space="preserve">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1900ED" w:rsidRPr="005C3E76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</w:p>
    <w:p w:rsidR="00EB745C" w:rsidRPr="007A267E" w:rsidRDefault="00EB745C" w:rsidP="00F706A1">
      <w:pPr>
        <w:widowControl w:val="0"/>
        <w:rPr>
          <w:rFonts w:eastAsia="Calibri"/>
          <w:b/>
          <w:bCs/>
          <w:szCs w:val="28"/>
          <w:lang w:eastAsia="en-US"/>
        </w:rPr>
      </w:pPr>
      <w:r w:rsidRPr="00B71CAB">
        <w:rPr>
          <w:rFonts w:eastAsia="Calibri"/>
          <w:szCs w:val="28"/>
          <w:lang w:eastAsia="en-US"/>
        </w:rPr>
        <w:t>1.</w:t>
      </w:r>
      <w:r w:rsidR="00814AE5">
        <w:rPr>
          <w:rFonts w:eastAsia="Calibri"/>
          <w:szCs w:val="28"/>
          <w:lang w:eastAsia="en-US"/>
        </w:rPr>
        <w:t xml:space="preserve"> </w:t>
      </w:r>
      <w:r w:rsidRPr="00B71CAB">
        <w:rPr>
          <w:rFonts w:eastAsia="Calibri"/>
          <w:szCs w:val="28"/>
          <w:lang w:eastAsia="en-US"/>
        </w:rPr>
        <w:t xml:space="preserve">Утвердить административный регламент </w:t>
      </w:r>
      <w:r w:rsidRPr="00B71CAB">
        <w:rPr>
          <w:rFonts w:eastAsia="Calibri"/>
          <w:bCs/>
          <w:szCs w:val="28"/>
          <w:lang w:eastAsia="en-US"/>
        </w:rPr>
        <w:t xml:space="preserve">предоставления муниципальной </w:t>
      </w:r>
      <w:r>
        <w:rPr>
          <w:rFonts w:eastAsia="Calibri"/>
          <w:bCs/>
          <w:szCs w:val="28"/>
          <w:lang w:eastAsia="en-US"/>
        </w:rPr>
        <w:t>услуги «</w:t>
      </w:r>
      <w:r w:rsidR="00F706A1" w:rsidRPr="00F706A1">
        <w:rPr>
          <w:rFonts w:eastAsia="Calibri"/>
          <w:bCs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</w:t>
      </w:r>
      <w:r w:rsidR="00F706A1">
        <w:rPr>
          <w:rFonts w:eastAsia="Calibri"/>
          <w:bCs/>
          <w:szCs w:val="28"/>
          <w:lang w:eastAsia="en-US"/>
        </w:rPr>
        <w:t xml:space="preserve"> </w:t>
      </w:r>
      <w:r w:rsidR="00F706A1" w:rsidRPr="00F706A1">
        <w:rPr>
          <w:rFonts w:eastAsia="Calibri"/>
          <w:bCs/>
          <w:szCs w:val="28"/>
          <w:lang w:eastAsia="en-US"/>
        </w:rPr>
        <w:t>среднего общего образования, а также дополнительного образования в муниципальных</w:t>
      </w:r>
      <w:r w:rsidR="00F706A1">
        <w:rPr>
          <w:rFonts w:eastAsia="Calibri"/>
          <w:bCs/>
          <w:szCs w:val="28"/>
          <w:lang w:eastAsia="en-US"/>
        </w:rPr>
        <w:t xml:space="preserve"> </w:t>
      </w:r>
      <w:r w:rsidR="00F706A1" w:rsidRPr="00F706A1">
        <w:rPr>
          <w:rFonts w:eastAsia="Calibri"/>
          <w:bCs/>
          <w:szCs w:val="28"/>
          <w:lang w:eastAsia="en-US"/>
        </w:rPr>
        <w:t>общеобразовательных организациях, расположенных на территории муниципального образования</w:t>
      </w:r>
      <w:r w:rsidRPr="007A267E">
        <w:rPr>
          <w:rFonts w:eastAsia="Calibri"/>
          <w:bCs/>
          <w:szCs w:val="28"/>
          <w:lang w:eastAsia="en-US"/>
        </w:rPr>
        <w:t>»</w:t>
      </w:r>
      <w:r w:rsidRPr="00B71CAB">
        <w:rPr>
          <w:rFonts w:eastAsia="Calibri"/>
          <w:bCs/>
          <w:szCs w:val="28"/>
          <w:lang w:eastAsia="en-US"/>
        </w:rPr>
        <w:t xml:space="preserve"> </w:t>
      </w:r>
      <w:r w:rsidRPr="00B71CAB">
        <w:rPr>
          <w:rFonts w:eastAsia="Calibri"/>
          <w:szCs w:val="28"/>
          <w:lang w:eastAsia="en-US"/>
        </w:rPr>
        <w:t>согласно приложению.</w:t>
      </w:r>
    </w:p>
    <w:p w:rsidR="00814AE5" w:rsidRDefault="00354980" w:rsidP="00F857E0">
      <w:pPr>
        <w:rPr>
          <w:szCs w:val="28"/>
        </w:rPr>
      </w:pPr>
      <w:r>
        <w:rPr>
          <w:szCs w:val="28"/>
        </w:rPr>
        <w:t>2</w:t>
      </w:r>
      <w:r w:rsidR="00EB745C" w:rsidRPr="00504C1A">
        <w:rPr>
          <w:szCs w:val="28"/>
        </w:rPr>
        <w:t>. Признать утратившим силу</w:t>
      </w:r>
      <w:r w:rsidR="00814AE5">
        <w:rPr>
          <w:szCs w:val="28"/>
        </w:rPr>
        <w:t>:</w:t>
      </w:r>
    </w:p>
    <w:p w:rsidR="00814AE5" w:rsidRDefault="00EB745C" w:rsidP="00F857E0">
      <w:pPr>
        <w:rPr>
          <w:szCs w:val="28"/>
        </w:rPr>
      </w:pPr>
      <w:r w:rsidRPr="00504C1A">
        <w:rPr>
          <w:szCs w:val="28"/>
        </w:rPr>
        <w:t>пункт 1 постановления администрации Турковского муниц</w:t>
      </w:r>
      <w:r>
        <w:rPr>
          <w:szCs w:val="28"/>
        </w:rPr>
        <w:t xml:space="preserve">ипального </w:t>
      </w:r>
      <w:r w:rsidR="00814AE5">
        <w:rPr>
          <w:szCs w:val="28"/>
        </w:rPr>
        <w:t xml:space="preserve">района </w:t>
      </w:r>
      <w:r w:rsidR="00F857E0">
        <w:rPr>
          <w:szCs w:val="28"/>
        </w:rPr>
        <w:t>о</w:t>
      </w:r>
      <w:r w:rsidR="00F857E0" w:rsidRPr="00F857E0">
        <w:rPr>
          <w:szCs w:val="28"/>
        </w:rPr>
        <w:t>т 14</w:t>
      </w:r>
      <w:r w:rsidR="00F857E0">
        <w:rPr>
          <w:szCs w:val="28"/>
        </w:rPr>
        <w:t xml:space="preserve"> ноября </w:t>
      </w:r>
      <w:r w:rsidR="00F857E0" w:rsidRPr="00F857E0">
        <w:rPr>
          <w:szCs w:val="28"/>
        </w:rPr>
        <w:t>2014 г</w:t>
      </w:r>
      <w:r w:rsidR="00F857E0">
        <w:rPr>
          <w:szCs w:val="28"/>
        </w:rPr>
        <w:t xml:space="preserve">ода </w:t>
      </w:r>
      <w:r w:rsidR="00F857E0" w:rsidRPr="00F857E0">
        <w:rPr>
          <w:szCs w:val="28"/>
        </w:rPr>
        <w:t>№ 456</w:t>
      </w:r>
      <w:r w:rsidR="00F857E0">
        <w:rPr>
          <w:szCs w:val="28"/>
        </w:rPr>
        <w:t xml:space="preserve"> «</w:t>
      </w:r>
      <w:r w:rsidR="00F857E0" w:rsidRPr="00F857E0">
        <w:rPr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Турковского муниципального района»</w:t>
      </w:r>
      <w:r w:rsidR="00814AE5">
        <w:rPr>
          <w:szCs w:val="28"/>
        </w:rPr>
        <w:t>;</w:t>
      </w:r>
    </w:p>
    <w:p w:rsidR="00EB745C" w:rsidRPr="00504C1A" w:rsidRDefault="00814AE5" w:rsidP="00814AE5">
      <w:pPr>
        <w:rPr>
          <w:szCs w:val="28"/>
        </w:rPr>
      </w:pPr>
      <w:r w:rsidRPr="00504C1A">
        <w:rPr>
          <w:szCs w:val="28"/>
        </w:rPr>
        <w:t>постановлени</w:t>
      </w:r>
      <w:r>
        <w:rPr>
          <w:szCs w:val="28"/>
        </w:rPr>
        <w:t>е</w:t>
      </w:r>
      <w:r w:rsidRPr="00504C1A">
        <w:rPr>
          <w:szCs w:val="28"/>
        </w:rPr>
        <w:t xml:space="preserve"> администрации Турковского муниц</w:t>
      </w:r>
      <w:r>
        <w:rPr>
          <w:szCs w:val="28"/>
        </w:rPr>
        <w:t xml:space="preserve">ипального района от </w:t>
      </w:r>
      <w:r w:rsidRPr="00814AE5">
        <w:rPr>
          <w:szCs w:val="28"/>
        </w:rPr>
        <w:t>24</w:t>
      </w:r>
      <w:r>
        <w:rPr>
          <w:szCs w:val="28"/>
        </w:rPr>
        <w:t xml:space="preserve"> апреля </w:t>
      </w:r>
      <w:r w:rsidRPr="00814AE5">
        <w:rPr>
          <w:szCs w:val="28"/>
        </w:rPr>
        <w:t>2015 г</w:t>
      </w:r>
      <w:r>
        <w:rPr>
          <w:szCs w:val="28"/>
        </w:rPr>
        <w:t>ода</w:t>
      </w:r>
      <w:r w:rsidRPr="00814AE5">
        <w:rPr>
          <w:szCs w:val="28"/>
        </w:rPr>
        <w:t xml:space="preserve"> № 156</w:t>
      </w:r>
      <w:r>
        <w:rPr>
          <w:szCs w:val="28"/>
        </w:rPr>
        <w:t xml:space="preserve"> «</w:t>
      </w:r>
      <w:r w:rsidRPr="00814AE5">
        <w:rPr>
          <w:szCs w:val="28"/>
        </w:rPr>
        <w:t xml:space="preserve">О внесении изменений в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</w:t>
      </w:r>
      <w:r w:rsidRPr="00814AE5">
        <w:rPr>
          <w:szCs w:val="28"/>
        </w:rPr>
        <w:lastRenderedPageBreak/>
        <w:t>начального общего, основного общего, среднего общего образования, а также дополнительного образования в общеобразовательных учреждениях Турковского муниципального района»</w:t>
      </w:r>
      <w:r>
        <w:rPr>
          <w:szCs w:val="28"/>
        </w:rPr>
        <w:t>.</w:t>
      </w:r>
    </w:p>
    <w:p w:rsidR="00354980" w:rsidRPr="00504C1A" w:rsidRDefault="00354980" w:rsidP="00354980">
      <w:pPr>
        <w:suppressAutoHyphens/>
        <w:spacing w:before="100" w:beforeAutospacing="1" w:after="100" w:afterAutospacing="1"/>
        <w:rPr>
          <w:szCs w:val="28"/>
        </w:rPr>
      </w:pPr>
      <w:r>
        <w:rPr>
          <w:rFonts w:eastAsia="Calibri"/>
          <w:szCs w:val="28"/>
          <w:lang w:eastAsia="en-US"/>
        </w:rPr>
        <w:t xml:space="preserve">3. </w:t>
      </w:r>
      <w:r w:rsidRPr="00504C1A">
        <w:rPr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EB745C" w:rsidRPr="00B71CAB" w:rsidRDefault="00EB745C" w:rsidP="00EB745C">
      <w:pPr>
        <w:widowControl w:val="0"/>
        <w:ind w:firstLine="567"/>
        <w:rPr>
          <w:szCs w:val="28"/>
        </w:rPr>
      </w:pPr>
      <w:r w:rsidRPr="00B71CAB">
        <w:rPr>
          <w:spacing w:val="-6"/>
        </w:rPr>
        <w:t>4.</w:t>
      </w:r>
      <w:r w:rsidR="00354980">
        <w:rPr>
          <w:spacing w:val="-6"/>
        </w:rPr>
        <w:t xml:space="preserve"> </w:t>
      </w:r>
      <w:r w:rsidRPr="00B71CAB">
        <w:rPr>
          <w:szCs w:val="28"/>
        </w:rPr>
        <w:t>Настоящее постановление вступает в силу со дня его официального опубликования.</w:t>
      </w:r>
    </w:p>
    <w:p w:rsidR="00C86049" w:rsidRPr="005C3E76" w:rsidRDefault="00C86049" w:rsidP="002C1200">
      <w:pPr>
        <w:widowControl w:val="0"/>
        <w:autoSpaceDE w:val="0"/>
        <w:autoSpaceDN w:val="0"/>
        <w:adjustRightInd w:val="0"/>
        <w:ind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Глава администрации</w:t>
      </w:r>
    </w:p>
    <w:p w:rsidR="00F857E0" w:rsidRDefault="00F857E0" w:rsidP="00F857E0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b/>
          <w:szCs w:val="28"/>
        </w:rPr>
        <w:sectPr w:rsidR="00F857E0" w:rsidSect="00814AE5">
          <w:pgSz w:w="11907" w:h="16840" w:code="9"/>
          <w:pgMar w:top="709" w:right="709" w:bottom="425" w:left="1701" w:header="425" w:footer="720" w:gutter="0"/>
          <w:cols w:space="720"/>
        </w:sectPr>
      </w:pPr>
      <w:r>
        <w:rPr>
          <w:rFonts w:cs="Arial"/>
          <w:b/>
          <w:szCs w:val="28"/>
        </w:rPr>
        <w:t>муниципального района</w:t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 w:rsidR="0079522C" w:rsidRPr="005C3E76">
        <w:rPr>
          <w:rFonts w:cs="Arial"/>
          <w:b/>
          <w:szCs w:val="28"/>
        </w:rPr>
        <w:tab/>
      </w:r>
      <w:r w:rsidR="00C86049" w:rsidRPr="005C3E76">
        <w:rPr>
          <w:rFonts w:cs="Arial"/>
          <w:b/>
          <w:szCs w:val="28"/>
        </w:rPr>
        <w:t>Д.В.</w:t>
      </w:r>
      <w:r w:rsidR="00A249A1" w:rsidRPr="005C3E76">
        <w:rPr>
          <w:rFonts w:cs="Arial"/>
          <w:b/>
          <w:szCs w:val="28"/>
        </w:rPr>
        <w:t xml:space="preserve"> </w:t>
      </w:r>
      <w:r w:rsidR="00C86049" w:rsidRPr="005C3E76">
        <w:rPr>
          <w:rFonts w:cs="Arial"/>
          <w:b/>
          <w:szCs w:val="28"/>
        </w:rPr>
        <w:t>Кудряшо</w:t>
      </w:r>
      <w:bookmarkStart w:id="0" w:name="OLE_LINK1"/>
      <w:r w:rsidR="00A249A1" w:rsidRPr="005C3E76">
        <w:rPr>
          <w:rFonts w:cs="Arial"/>
          <w:b/>
          <w:szCs w:val="28"/>
        </w:rPr>
        <w:t>в</w:t>
      </w:r>
    </w:p>
    <w:p w:rsidR="00A249A1" w:rsidRPr="005C3E76" w:rsidRDefault="00A249A1" w:rsidP="002C1200">
      <w:pPr>
        <w:ind w:left="4536" w:firstLine="0"/>
        <w:rPr>
          <w:szCs w:val="28"/>
        </w:rPr>
      </w:pPr>
      <w:r w:rsidRPr="005C3E76">
        <w:rPr>
          <w:szCs w:val="28"/>
        </w:rPr>
        <w:lastRenderedPageBreak/>
        <w:t xml:space="preserve">Приложение к постановлению </w:t>
      </w:r>
      <w:r w:rsidR="0079522C" w:rsidRPr="005C3E76">
        <w:rPr>
          <w:szCs w:val="28"/>
        </w:rPr>
        <w:t xml:space="preserve">администрации муниципального </w:t>
      </w:r>
      <w:r w:rsidRPr="005C3E76">
        <w:rPr>
          <w:szCs w:val="28"/>
        </w:rPr>
        <w:t>района от</w:t>
      </w:r>
      <w:r w:rsidR="001900ED" w:rsidRPr="005C3E76">
        <w:rPr>
          <w:szCs w:val="28"/>
        </w:rPr>
        <w:t xml:space="preserve"> </w:t>
      </w:r>
      <w:r w:rsidR="00C26291" w:rsidRPr="00C26291">
        <w:rPr>
          <w:szCs w:val="28"/>
        </w:rPr>
        <w:t>22.06.2015 г. № 217</w:t>
      </w:r>
    </w:p>
    <w:p w:rsidR="00692A84" w:rsidRPr="005C3E76" w:rsidRDefault="00692A84" w:rsidP="00692A84">
      <w:pPr>
        <w:rPr>
          <w:rFonts w:ascii="Liberation Serif" w:hAnsi="Liberation Serif"/>
          <w:sz w:val="24"/>
          <w:szCs w:val="24"/>
        </w:rPr>
      </w:pPr>
    </w:p>
    <w:p w:rsidR="00A249A1" w:rsidRPr="005C3E76" w:rsidRDefault="00A249A1" w:rsidP="00A249A1">
      <w:pPr>
        <w:rPr>
          <w:sz w:val="24"/>
          <w:szCs w:val="24"/>
        </w:rPr>
      </w:pPr>
    </w:p>
    <w:p w:rsidR="0079522C" w:rsidRPr="00E442E1" w:rsidRDefault="00A249A1" w:rsidP="00F857E0">
      <w:pPr>
        <w:ind w:firstLine="0"/>
        <w:jc w:val="center"/>
        <w:rPr>
          <w:b/>
          <w:szCs w:val="28"/>
        </w:rPr>
      </w:pPr>
      <w:r w:rsidRPr="00E442E1">
        <w:rPr>
          <w:b/>
          <w:szCs w:val="28"/>
        </w:rPr>
        <w:t>АДМИНИСТРАТИВНЫЙ РЕГЛАМЕНТ</w:t>
      </w:r>
    </w:p>
    <w:p w:rsidR="00477D6F" w:rsidRDefault="0079522C" w:rsidP="00F857E0">
      <w:pPr>
        <w:ind w:firstLine="0"/>
        <w:jc w:val="center"/>
        <w:rPr>
          <w:b/>
          <w:szCs w:val="28"/>
        </w:rPr>
      </w:pPr>
      <w:r w:rsidRPr="00E442E1">
        <w:rPr>
          <w:b/>
          <w:szCs w:val="28"/>
        </w:rPr>
        <w:t xml:space="preserve">по предоставлению </w:t>
      </w:r>
      <w:r w:rsidR="00A249A1" w:rsidRPr="00E442E1">
        <w:rPr>
          <w:b/>
          <w:szCs w:val="28"/>
        </w:rPr>
        <w:t xml:space="preserve">муниципальной услуги </w:t>
      </w:r>
    </w:p>
    <w:p w:rsidR="00A249A1" w:rsidRPr="00E442E1" w:rsidRDefault="00A249A1" w:rsidP="00F857E0">
      <w:pPr>
        <w:ind w:firstLine="0"/>
        <w:jc w:val="center"/>
        <w:rPr>
          <w:b/>
          <w:bCs/>
          <w:szCs w:val="28"/>
        </w:rPr>
      </w:pPr>
      <w:r w:rsidRPr="00E442E1">
        <w:rPr>
          <w:b/>
          <w:bCs/>
          <w:szCs w:val="28"/>
        </w:rPr>
        <w:t>«</w:t>
      </w:r>
      <w:r w:rsidR="00F857E0" w:rsidRPr="00F857E0">
        <w:rPr>
          <w:b/>
          <w:bCs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</w:r>
      <w:r w:rsidRPr="00E442E1">
        <w:rPr>
          <w:b/>
          <w:bCs/>
          <w:szCs w:val="28"/>
        </w:rPr>
        <w:t>»</w:t>
      </w:r>
    </w:p>
    <w:p w:rsidR="00A249A1" w:rsidRPr="005C3E76" w:rsidRDefault="00A249A1" w:rsidP="00A249A1">
      <w:pPr>
        <w:jc w:val="center"/>
        <w:rPr>
          <w:b/>
          <w:szCs w:val="28"/>
        </w:rPr>
      </w:pPr>
    </w:p>
    <w:p w:rsidR="00A249A1" w:rsidRPr="005C3E76" w:rsidRDefault="00B95219" w:rsidP="00B95219">
      <w:pPr>
        <w:ind w:left="1080"/>
        <w:jc w:val="center"/>
        <w:rPr>
          <w:b/>
          <w:bCs/>
          <w:szCs w:val="28"/>
        </w:rPr>
      </w:pPr>
      <w:r w:rsidRPr="005C3E76">
        <w:rPr>
          <w:b/>
          <w:bCs/>
          <w:szCs w:val="28"/>
        </w:rPr>
        <w:t xml:space="preserve">1. </w:t>
      </w:r>
      <w:r w:rsidR="00A249A1" w:rsidRPr="005C3E76">
        <w:rPr>
          <w:b/>
          <w:bCs/>
          <w:szCs w:val="28"/>
        </w:rPr>
        <w:t>ОБЩИЕ ПОЛОЖЕНИЯ</w:t>
      </w:r>
    </w:p>
    <w:p w:rsidR="00A249A1" w:rsidRPr="005C3E76" w:rsidRDefault="00A249A1" w:rsidP="00A249A1">
      <w:pPr>
        <w:ind w:left="1080"/>
        <w:jc w:val="center"/>
        <w:rPr>
          <w:b/>
          <w:bCs/>
          <w:szCs w:val="28"/>
        </w:rPr>
      </w:pPr>
    </w:p>
    <w:p w:rsidR="00A249A1" w:rsidRPr="005C3E76" w:rsidRDefault="00FE3D61" w:rsidP="00FE3D61">
      <w:pPr>
        <w:pStyle w:val="a9"/>
        <w:spacing w:before="0" w:beforeAutospacing="0" w:after="0" w:afterAutospacing="0"/>
        <w:ind w:firstLine="53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3E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1.1. </w:t>
      </w:r>
      <w:r w:rsidR="00A249A1" w:rsidRPr="005C3E76">
        <w:rPr>
          <w:rFonts w:ascii="Times New Roman" w:hAnsi="Times New Roman" w:cs="Times New Roman"/>
          <w:b/>
          <w:color w:val="auto"/>
          <w:sz w:val="28"/>
          <w:szCs w:val="28"/>
        </w:rPr>
        <w:t>Предмет регулирования муниципальной услуги</w:t>
      </w:r>
    </w:p>
    <w:p w:rsidR="00FD564D" w:rsidRPr="005C3E76" w:rsidRDefault="00FD564D" w:rsidP="007C24B4">
      <w:pPr>
        <w:rPr>
          <w:rFonts w:cs="Tahoma"/>
          <w:szCs w:val="28"/>
        </w:rPr>
      </w:pPr>
      <w:proofErr w:type="gramStart"/>
      <w:r w:rsidRPr="005C3E76">
        <w:rPr>
          <w:rFonts w:cs="Tahoma"/>
          <w:szCs w:val="28"/>
        </w:rPr>
        <w:t>Административный регламент предоставления муниципальной услуги «</w:t>
      </w:r>
      <w:r w:rsidR="00F857E0" w:rsidRPr="00F706A1">
        <w:rPr>
          <w:rFonts w:eastAsia="Calibri"/>
          <w:bCs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</w:t>
      </w:r>
      <w:r w:rsidR="00F857E0">
        <w:rPr>
          <w:rFonts w:eastAsia="Calibri"/>
          <w:bCs/>
          <w:szCs w:val="28"/>
          <w:lang w:eastAsia="en-US"/>
        </w:rPr>
        <w:t xml:space="preserve"> </w:t>
      </w:r>
      <w:r w:rsidR="00F857E0" w:rsidRPr="00F706A1">
        <w:rPr>
          <w:rFonts w:eastAsia="Calibri"/>
          <w:bCs/>
          <w:szCs w:val="28"/>
          <w:lang w:eastAsia="en-US"/>
        </w:rPr>
        <w:t>среднего общего образования, а также дополнительного образования в муниципальных</w:t>
      </w:r>
      <w:r w:rsidR="00F857E0">
        <w:rPr>
          <w:rFonts w:eastAsia="Calibri"/>
          <w:bCs/>
          <w:szCs w:val="28"/>
          <w:lang w:eastAsia="en-US"/>
        </w:rPr>
        <w:t xml:space="preserve"> </w:t>
      </w:r>
      <w:r w:rsidR="00F857E0" w:rsidRPr="00F706A1">
        <w:rPr>
          <w:rFonts w:eastAsia="Calibri"/>
          <w:bCs/>
          <w:szCs w:val="28"/>
          <w:lang w:eastAsia="en-US"/>
        </w:rPr>
        <w:t>общеобразовательных организациях, расположенных на территории муниципального образования</w:t>
      </w:r>
      <w:r w:rsidRPr="005C3E76">
        <w:rPr>
          <w:rFonts w:cs="Tahoma"/>
          <w:szCs w:val="28"/>
        </w:rPr>
        <w:t>» (далее —</w:t>
      </w:r>
      <w:r w:rsidR="00E442E1">
        <w:rPr>
          <w:rFonts w:cs="Tahoma"/>
          <w:szCs w:val="28"/>
        </w:rPr>
        <w:t xml:space="preserve"> административный</w:t>
      </w:r>
      <w:r w:rsidRPr="005C3E76">
        <w:rPr>
          <w:rFonts w:cs="Tahoma"/>
          <w:szCs w:val="28"/>
        </w:rPr>
        <w:t xml:space="preserve">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</w:t>
      </w:r>
      <w:proofErr w:type="gramEnd"/>
      <w:r w:rsidRPr="005C3E76">
        <w:rPr>
          <w:rFonts w:cs="Tahoma"/>
          <w:szCs w:val="28"/>
        </w:rPr>
        <w:t xml:space="preserve"> </w:t>
      </w:r>
      <w:proofErr w:type="gramStart"/>
      <w:r w:rsidRPr="005C3E76">
        <w:rPr>
          <w:rFonts w:cs="Tahoma"/>
          <w:szCs w:val="28"/>
        </w:rPr>
        <w:t>предоставлении</w:t>
      </w:r>
      <w:proofErr w:type="gramEnd"/>
      <w:r w:rsidRPr="005C3E76">
        <w:rPr>
          <w:rFonts w:cs="Tahoma"/>
          <w:szCs w:val="28"/>
        </w:rPr>
        <w:t xml:space="preserve"> муниципальной услуги, и определяет сроки и последовательность действий (административных процедур) при</w:t>
      </w:r>
      <w:r w:rsidR="001900ED" w:rsidRPr="005C3E76">
        <w:rPr>
          <w:rFonts w:cs="Tahoma"/>
          <w:szCs w:val="28"/>
        </w:rPr>
        <w:t xml:space="preserve"> </w:t>
      </w:r>
      <w:r w:rsidRPr="005C3E76">
        <w:rPr>
          <w:rFonts w:cs="Tahoma"/>
          <w:szCs w:val="28"/>
        </w:rPr>
        <w:t>предоставлении муниципальной услуги.</w:t>
      </w:r>
    </w:p>
    <w:p w:rsidR="00507192" w:rsidRPr="005C3E76" w:rsidRDefault="00FE3D61" w:rsidP="00FE3D61">
      <w:pPr>
        <w:pStyle w:val="a9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3E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1.2. </w:t>
      </w:r>
      <w:r w:rsidR="00507192" w:rsidRPr="005C3E76">
        <w:rPr>
          <w:rFonts w:ascii="Times New Roman" w:hAnsi="Times New Roman" w:cs="Times New Roman"/>
          <w:b/>
          <w:color w:val="auto"/>
          <w:sz w:val="28"/>
          <w:szCs w:val="28"/>
        </w:rPr>
        <w:t>Круг заявителей</w:t>
      </w:r>
    </w:p>
    <w:p w:rsidR="00196C51" w:rsidRDefault="00196C51" w:rsidP="00196C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все заинтересованные лица, граждане Российской Федерации, инос</w:t>
      </w:r>
      <w:r>
        <w:rPr>
          <w:rFonts w:ascii="Times New Roman" w:hAnsi="Times New Roman" w:cs="Times New Roman"/>
          <w:sz w:val="28"/>
          <w:szCs w:val="28"/>
        </w:rPr>
        <w:t>транные граждане и лица без гра</w:t>
      </w:r>
      <w:r w:rsidRPr="00E9701C">
        <w:rPr>
          <w:rFonts w:ascii="Times New Roman" w:hAnsi="Times New Roman" w:cs="Times New Roman"/>
          <w:sz w:val="28"/>
          <w:szCs w:val="28"/>
        </w:rPr>
        <w:t xml:space="preserve">жданства. </w:t>
      </w:r>
    </w:p>
    <w:p w:rsidR="00196C51" w:rsidRPr="007A5467" w:rsidRDefault="00196C51" w:rsidP="00196C51">
      <w:pPr>
        <w:spacing w:after="100" w:afterAutospacing="1"/>
        <w:rPr>
          <w:rFonts w:cs="Tahoma"/>
          <w:szCs w:val="28"/>
        </w:rPr>
      </w:pPr>
      <w:r w:rsidRPr="007A5467">
        <w:rPr>
          <w:rFonts w:cs="Tahoma"/>
          <w:szCs w:val="28"/>
        </w:rPr>
        <w:t>От имени заявителя могут выступать его уполномоченные представители.</w:t>
      </w:r>
    </w:p>
    <w:p w:rsidR="00763D9C" w:rsidRPr="005C3E76" w:rsidRDefault="00FE3D61" w:rsidP="00FE3D61">
      <w:pPr>
        <w:spacing w:after="100" w:afterAutospacing="1"/>
        <w:rPr>
          <w:b/>
          <w:szCs w:val="28"/>
        </w:rPr>
      </w:pPr>
      <w:r w:rsidRPr="005C3E76">
        <w:rPr>
          <w:b/>
          <w:szCs w:val="28"/>
        </w:rPr>
        <w:t xml:space="preserve">1.3. </w:t>
      </w:r>
      <w:r w:rsidR="00763D9C" w:rsidRPr="005C3E76">
        <w:rPr>
          <w:b/>
          <w:szCs w:val="28"/>
        </w:rPr>
        <w:t>Требования к порядку информирования о предоставлении муниципальной услуги</w:t>
      </w:r>
    </w:p>
    <w:p w:rsidR="00716306" w:rsidRPr="005C3E76" w:rsidRDefault="00716306" w:rsidP="00716306">
      <w:pPr>
        <w:rPr>
          <w:rFonts w:cs="Tahoma"/>
          <w:szCs w:val="28"/>
        </w:rPr>
      </w:pPr>
      <w:r w:rsidRPr="005C3E76">
        <w:rPr>
          <w:szCs w:val="28"/>
        </w:rPr>
        <w:t xml:space="preserve">1.3.1. Структурное подразделение администрации Турковского муниципального района, ответственное за предоставление муниципальной услуги - управление </w:t>
      </w:r>
      <w:r>
        <w:rPr>
          <w:szCs w:val="28"/>
        </w:rPr>
        <w:t>образования</w:t>
      </w:r>
      <w:r w:rsidRPr="005C3E76">
        <w:rPr>
          <w:szCs w:val="28"/>
        </w:rPr>
        <w:t xml:space="preserve"> администрации Турковского муниципального района</w:t>
      </w:r>
      <w:r>
        <w:rPr>
          <w:szCs w:val="28"/>
        </w:rPr>
        <w:t>.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1.3.2. Место нахождения управления </w:t>
      </w:r>
      <w:r>
        <w:rPr>
          <w:szCs w:val="28"/>
        </w:rPr>
        <w:t>образования</w:t>
      </w:r>
      <w:r w:rsidRPr="005C3E76">
        <w:rPr>
          <w:szCs w:val="28"/>
        </w:rPr>
        <w:t xml:space="preserve"> администрации Турковского муниципального района: 412070, Саратовская область, р.п. Турки, ул. Советская, д.</w:t>
      </w:r>
      <w:r>
        <w:rPr>
          <w:szCs w:val="28"/>
        </w:rPr>
        <w:t>3</w:t>
      </w:r>
      <w:r w:rsidRPr="005C3E76">
        <w:rPr>
          <w:szCs w:val="28"/>
        </w:rPr>
        <w:t xml:space="preserve">6. 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1.3.3. Управление </w:t>
      </w:r>
      <w:r>
        <w:rPr>
          <w:szCs w:val="28"/>
        </w:rPr>
        <w:t>образования</w:t>
      </w:r>
      <w:r w:rsidRPr="005C3E76">
        <w:rPr>
          <w:szCs w:val="28"/>
        </w:rPr>
        <w:t xml:space="preserve"> администрации Турковского муниципального района осуществляет прием заявителей в соответствии со следующим графиком: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lastRenderedPageBreak/>
        <w:t xml:space="preserve">понедельник-пятница с 08.00 до 17.00 (перерыв с 12.00 до 13.00), суббота-воскресенье – выходные дни. 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Справочный телефон/факс: 8(84543) </w:t>
      </w:r>
      <w:r w:rsidRPr="003C23CF">
        <w:rPr>
          <w:szCs w:val="28"/>
        </w:rPr>
        <w:t>2-26-26</w:t>
      </w:r>
      <w:r w:rsidRPr="005C3E76">
        <w:rPr>
          <w:szCs w:val="28"/>
        </w:rPr>
        <w:t>.</w:t>
      </w:r>
    </w:p>
    <w:p w:rsidR="0071630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Официальный сайт администрации Турковского муниципального района в информационно - коммуникационной сети «Интернет»: </w:t>
      </w:r>
      <w:proofErr w:type="spellStart"/>
      <w:r w:rsidRPr="00C85C8E">
        <w:rPr>
          <w:szCs w:val="28"/>
        </w:rPr>
        <w:t>www.turki.sarmo.ru</w:t>
      </w:r>
      <w:proofErr w:type="spellEnd"/>
      <w:r w:rsidRPr="005C3E76">
        <w:rPr>
          <w:szCs w:val="28"/>
        </w:rPr>
        <w:t>.</w:t>
      </w:r>
    </w:p>
    <w:p w:rsidR="00716306" w:rsidRPr="00C85C8E" w:rsidRDefault="00716306" w:rsidP="00716306">
      <w:pPr>
        <w:spacing w:after="100" w:afterAutospacing="1"/>
        <w:rPr>
          <w:szCs w:val="28"/>
        </w:rPr>
      </w:pPr>
      <w:r>
        <w:rPr>
          <w:szCs w:val="28"/>
        </w:rPr>
        <w:t>С</w:t>
      </w:r>
      <w:r w:rsidRPr="005C3E76">
        <w:rPr>
          <w:szCs w:val="28"/>
        </w:rPr>
        <w:t>айт управлени</w:t>
      </w:r>
      <w:r>
        <w:rPr>
          <w:szCs w:val="28"/>
        </w:rPr>
        <w:t>я</w:t>
      </w:r>
      <w:r w:rsidRPr="005C3E76">
        <w:rPr>
          <w:szCs w:val="28"/>
        </w:rPr>
        <w:t xml:space="preserve"> </w:t>
      </w:r>
      <w:r>
        <w:rPr>
          <w:szCs w:val="28"/>
        </w:rPr>
        <w:t>образования</w:t>
      </w:r>
      <w:r w:rsidRPr="005C3E76">
        <w:rPr>
          <w:szCs w:val="28"/>
        </w:rPr>
        <w:t xml:space="preserve"> администрации Турковского муниципального района в информационно - коммуникационной сети «Интернет»:</w:t>
      </w:r>
      <w:r>
        <w:rPr>
          <w:szCs w:val="28"/>
        </w:rPr>
        <w:t xml:space="preserve"> </w:t>
      </w:r>
      <w:r w:rsidRPr="00C85C8E">
        <w:rPr>
          <w:szCs w:val="28"/>
          <w:lang w:val="en-US"/>
        </w:rPr>
        <w:t>http</w:t>
      </w:r>
      <w:r w:rsidRPr="00C85C8E">
        <w:rPr>
          <w:szCs w:val="28"/>
        </w:rPr>
        <w:t>://</w:t>
      </w:r>
      <w:proofErr w:type="spellStart"/>
      <w:r w:rsidRPr="00C85C8E">
        <w:rPr>
          <w:szCs w:val="28"/>
          <w:lang w:val="en-US"/>
        </w:rPr>
        <w:t>roo</w:t>
      </w:r>
      <w:proofErr w:type="spellEnd"/>
      <w:r w:rsidRPr="00C85C8E">
        <w:rPr>
          <w:szCs w:val="28"/>
        </w:rPr>
        <w:t>-</w:t>
      </w:r>
      <w:proofErr w:type="spellStart"/>
      <w:r w:rsidRPr="00C85C8E">
        <w:rPr>
          <w:szCs w:val="28"/>
          <w:lang w:val="en-US"/>
        </w:rPr>
        <w:t>turki</w:t>
      </w:r>
      <w:proofErr w:type="spellEnd"/>
      <w:r w:rsidRPr="00C85C8E">
        <w:rPr>
          <w:szCs w:val="28"/>
        </w:rPr>
        <w:t>.</w:t>
      </w:r>
      <w:proofErr w:type="spellStart"/>
      <w:r w:rsidRPr="00C85C8E">
        <w:rPr>
          <w:szCs w:val="28"/>
          <w:lang w:val="en-US"/>
        </w:rPr>
        <w:t>ucoz</w:t>
      </w:r>
      <w:proofErr w:type="spellEnd"/>
      <w:r w:rsidRPr="00C85C8E">
        <w:rPr>
          <w:szCs w:val="28"/>
        </w:rPr>
        <w:t>.</w:t>
      </w:r>
      <w:proofErr w:type="spellStart"/>
      <w:r w:rsidRPr="00C85C8E">
        <w:rPr>
          <w:szCs w:val="28"/>
          <w:lang w:val="en-US"/>
        </w:rPr>
        <w:t>ru</w:t>
      </w:r>
      <w:proofErr w:type="spellEnd"/>
      <w:r w:rsidRPr="00C85C8E">
        <w:rPr>
          <w:szCs w:val="28"/>
        </w:rPr>
        <w:t>/</w:t>
      </w:r>
      <w:r>
        <w:rPr>
          <w:szCs w:val="28"/>
        </w:rPr>
        <w:t>.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Электронная почта: </w:t>
      </w:r>
      <w:proofErr w:type="spellStart"/>
      <w:r w:rsidRPr="003C23CF">
        <w:rPr>
          <w:szCs w:val="28"/>
        </w:rPr>
        <w:t>roo-turki-spez@yandex.ru</w:t>
      </w:r>
      <w:proofErr w:type="spellEnd"/>
      <w:r w:rsidRPr="005C3E76">
        <w:rPr>
          <w:szCs w:val="28"/>
        </w:rPr>
        <w:t>.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1.3.4. Информация по вопросам предоставления муниципальной услуги, сведения о ходе предоставления муниципальной услуги предоставляются заявителям специалистами управления </w:t>
      </w:r>
      <w:r>
        <w:rPr>
          <w:szCs w:val="28"/>
        </w:rPr>
        <w:t>образования</w:t>
      </w:r>
      <w:r w:rsidRPr="005C3E76">
        <w:rPr>
          <w:szCs w:val="28"/>
        </w:rPr>
        <w:t xml:space="preserve"> администрации Турковского муниципального района, участвующими в предоставлении муниципальной услуги, по телефону и на личном приеме, а также в многофункциональном центре предоставления государственных и муниципальных услуг (далее - многофункциональный центр</w:t>
      </w:r>
      <w:r>
        <w:rPr>
          <w:szCs w:val="28"/>
        </w:rPr>
        <w:t>, МФЦ</w:t>
      </w:r>
      <w:r w:rsidRPr="005C3E76">
        <w:rPr>
          <w:szCs w:val="28"/>
        </w:rPr>
        <w:t>).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Кроме того, информация по вопросам предоставления муниципальной услуги размещается </w:t>
      </w:r>
      <w:proofErr w:type="gramStart"/>
      <w:r w:rsidRPr="005C3E76">
        <w:rPr>
          <w:szCs w:val="28"/>
        </w:rPr>
        <w:t>на</w:t>
      </w:r>
      <w:proofErr w:type="gramEnd"/>
      <w:r w:rsidRPr="005C3E76">
        <w:rPr>
          <w:szCs w:val="28"/>
        </w:rPr>
        <w:t>: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официальном </w:t>
      </w:r>
      <w:proofErr w:type="gramStart"/>
      <w:r w:rsidRPr="005C3E76">
        <w:rPr>
          <w:szCs w:val="28"/>
        </w:rPr>
        <w:t>сайте</w:t>
      </w:r>
      <w:proofErr w:type="gramEnd"/>
      <w:r w:rsidRPr="005C3E76">
        <w:rPr>
          <w:szCs w:val="28"/>
        </w:rPr>
        <w:t xml:space="preserve"> администрации Турковского муниципального района в информационно - коммуникационной сети «Интернет»: </w:t>
      </w:r>
      <w:proofErr w:type="spellStart"/>
      <w:r w:rsidRPr="005C3E76">
        <w:rPr>
          <w:szCs w:val="28"/>
        </w:rPr>
        <w:t>www.turki.sarmo.ru</w:t>
      </w:r>
      <w:proofErr w:type="spellEnd"/>
      <w:r w:rsidRPr="005C3E76">
        <w:rPr>
          <w:szCs w:val="28"/>
        </w:rPr>
        <w:t>;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справочно-информационном </w:t>
      </w:r>
      <w:proofErr w:type="gramStart"/>
      <w:r w:rsidRPr="005C3E76">
        <w:rPr>
          <w:szCs w:val="28"/>
        </w:rPr>
        <w:t>портале</w:t>
      </w:r>
      <w:proofErr w:type="gramEnd"/>
      <w:r w:rsidRPr="005C3E76">
        <w:rPr>
          <w:szCs w:val="28"/>
        </w:rPr>
        <w:t xml:space="preserve"> «Государственные и муниципальные услуги»: </w:t>
      </w:r>
      <w:proofErr w:type="spellStart"/>
      <w:r w:rsidRPr="005C3E76">
        <w:rPr>
          <w:szCs w:val="28"/>
        </w:rPr>
        <w:t>www.gosus</w:t>
      </w:r>
      <w:proofErr w:type="spellEnd"/>
      <w:r w:rsidRPr="005C3E76">
        <w:rPr>
          <w:szCs w:val="28"/>
          <w:lang w:val="en-US"/>
        </w:rPr>
        <w:t>l</w:t>
      </w:r>
      <w:proofErr w:type="spellStart"/>
      <w:r w:rsidRPr="005C3E76">
        <w:rPr>
          <w:szCs w:val="28"/>
        </w:rPr>
        <w:t>ugi.ru</w:t>
      </w:r>
      <w:proofErr w:type="spellEnd"/>
      <w:r w:rsidRPr="005C3E76">
        <w:rPr>
          <w:szCs w:val="28"/>
        </w:rPr>
        <w:t>;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proofErr w:type="gramStart"/>
      <w:r w:rsidRPr="005C3E76">
        <w:rPr>
          <w:szCs w:val="28"/>
        </w:rPr>
        <w:t>портале</w:t>
      </w:r>
      <w:proofErr w:type="gramEnd"/>
      <w:r w:rsidRPr="005C3E76">
        <w:rPr>
          <w:szCs w:val="28"/>
        </w:rPr>
        <w:t xml:space="preserve"> государственных и муниципальных услуг Саратовской области </w:t>
      </w:r>
      <w:proofErr w:type="spellStart"/>
      <w:r w:rsidRPr="005C3E76">
        <w:rPr>
          <w:szCs w:val="28"/>
        </w:rPr>
        <w:t>www.pgu.saratov.gov.ru</w:t>
      </w:r>
      <w:proofErr w:type="spellEnd"/>
      <w:r w:rsidRPr="005C3E76">
        <w:rPr>
          <w:szCs w:val="28"/>
        </w:rPr>
        <w:t>;</w:t>
      </w:r>
    </w:p>
    <w:p w:rsidR="00716306" w:rsidRPr="005C3E76" w:rsidRDefault="00716306" w:rsidP="00716306">
      <w:pPr>
        <w:spacing w:after="100" w:afterAutospacing="1"/>
        <w:rPr>
          <w:szCs w:val="28"/>
        </w:rPr>
      </w:pPr>
      <w:r w:rsidRPr="005C3E76">
        <w:rPr>
          <w:szCs w:val="28"/>
        </w:rPr>
        <w:t xml:space="preserve">информационных </w:t>
      </w:r>
      <w:proofErr w:type="gramStart"/>
      <w:r w:rsidRPr="005C3E76">
        <w:rPr>
          <w:szCs w:val="28"/>
        </w:rPr>
        <w:t>стендах</w:t>
      </w:r>
      <w:proofErr w:type="gramEnd"/>
      <w:r w:rsidRPr="005C3E76">
        <w:rPr>
          <w:szCs w:val="28"/>
        </w:rPr>
        <w:t xml:space="preserve"> в местах предоставления муниципальной услуги, доступных для заявителей.</w:t>
      </w:r>
    </w:p>
    <w:p w:rsidR="00716306" w:rsidRPr="005C3E76" w:rsidRDefault="00716306" w:rsidP="00716306">
      <w:pPr>
        <w:widowControl w:val="0"/>
        <w:rPr>
          <w:szCs w:val="28"/>
        </w:rPr>
      </w:pPr>
      <w:r w:rsidRPr="005C3E76">
        <w:rPr>
          <w:szCs w:val="28"/>
        </w:rPr>
        <w:t>1.3.5. Информирование по вопросам предоставления муниципальной услуги осуществляется следующими способами:</w:t>
      </w:r>
    </w:p>
    <w:p w:rsidR="00716306" w:rsidRPr="005C3E76" w:rsidRDefault="00716306" w:rsidP="00716306">
      <w:pPr>
        <w:widowControl w:val="0"/>
        <w:rPr>
          <w:szCs w:val="28"/>
        </w:rPr>
      </w:pPr>
      <w:r w:rsidRPr="005C3E76">
        <w:rPr>
          <w:szCs w:val="28"/>
        </w:rPr>
        <w:t xml:space="preserve">индивидуальное устное информирование непосредственно в управлении </w:t>
      </w:r>
      <w:r>
        <w:rPr>
          <w:szCs w:val="28"/>
        </w:rPr>
        <w:t>образования</w:t>
      </w:r>
      <w:r w:rsidRPr="005C3E76">
        <w:rPr>
          <w:szCs w:val="28"/>
        </w:rPr>
        <w:t xml:space="preserve"> администрации Турковского муниципального района;</w:t>
      </w:r>
    </w:p>
    <w:p w:rsidR="00716306" w:rsidRPr="005C3E76" w:rsidRDefault="00716306" w:rsidP="007163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3E76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индивидуальное устное информирование по телефону;</w:t>
      </w:r>
    </w:p>
    <w:p w:rsidR="00716306" w:rsidRPr="005C3E76" w:rsidRDefault="00716306" w:rsidP="00716306">
      <w:pPr>
        <w:rPr>
          <w:szCs w:val="28"/>
        </w:rPr>
      </w:pPr>
      <w:r w:rsidRPr="005C3E76">
        <w:rPr>
          <w:bCs/>
          <w:szCs w:val="28"/>
        </w:rPr>
        <w:t xml:space="preserve">индивидуальное информирование </w:t>
      </w:r>
      <w:r w:rsidRPr="005C3E76">
        <w:rPr>
          <w:szCs w:val="28"/>
        </w:rPr>
        <w:t>в письменной форме, в том числе в форме электронного документа;</w:t>
      </w:r>
    </w:p>
    <w:p w:rsidR="00716306" w:rsidRPr="005C3E76" w:rsidRDefault="00716306" w:rsidP="00716306">
      <w:pPr>
        <w:rPr>
          <w:szCs w:val="28"/>
        </w:rPr>
      </w:pPr>
      <w:r w:rsidRPr="005C3E76">
        <w:rPr>
          <w:szCs w:val="28"/>
        </w:rPr>
        <w:t>публичное письменное информирование;</w:t>
      </w:r>
    </w:p>
    <w:p w:rsidR="00716306" w:rsidRPr="005C3E76" w:rsidRDefault="00716306" w:rsidP="00716306">
      <w:pPr>
        <w:widowControl w:val="0"/>
        <w:rPr>
          <w:szCs w:val="28"/>
        </w:rPr>
      </w:pPr>
      <w:r w:rsidRPr="005C3E76">
        <w:rPr>
          <w:szCs w:val="28"/>
        </w:rPr>
        <w:t xml:space="preserve">публичное устное информирование. </w:t>
      </w:r>
    </w:p>
    <w:p w:rsidR="00507192" w:rsidRPr="005C3E76" w:rsidRDefault="00507192" w:rsidP="00507192">
      <w:pPr>
        <w:widowControl w:val="0"/>
        <w:ind w:firstLine="540"/>
        <w:rPr>
          <w:szCs w:val="28"/>
        </w:rPr>
      </w:pPr>
    </w:p>
    <w:p w:rsidR="00507192" w:rsidRPr="005C3E76" w:rsidRDefault="00DA283C" w:rsidP="00507192">
      <w:pPr>
        <w:pStyle w:val="a9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3E7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07192" w:rsidRPr="005C3E76">
        <w:rPr>
          <w:rFonts w:ascii="Times New Roman" w:hAnsi="Times New Roman" w:cs="Times New Roman"/>
          <w:b/>
          <w:color w:val="auto"/>
          <w:sz w:val="28"/>
          <w:szCs w:val="28"/>
        </w:rPr>
        <w:t>. СТАНДАРТ ПРЕДОСТАВЛЕНИЯ МУНИЦИПАЛЬНОЙ УСЛУГИ</w:t>
      </w:r>
    </w:p>
    <w:p w:rsidR="00F03FD4" w:rsidRPr="005C3E76" w:rsidRDefault="00F03FD4" w:rsidP="00F03FD4">
      <w:pPr>
        <w:suppressAutoHyphens/>
        <w:spacing w:before="100" w:beforeAutospacing="1" w:after="100" w:afterAutospacing="1"/>
        <w:rPr>
          <w:b/>
          <w:szCs w:val="28"/>
        </w:rPr>
      </w:pPr>
    </w:p>
    <w:p w:rsidR="00F03FD4" w:rsidRPr="005C3E76" w:rsidRDefault="00EA50E9" w:rsidP="000578F6">
      <w:pPr>
        <w:rPr>
          <w:b/>
        </w:rPr>
      </w:pPr>
      <w:r w:rsidRPr="005C3E76">
        <w:rPr>
          <w:b/>
        </w:rPr>
        <w:t xml:space="preserve">2.1. </w:t>
      </w:r>
      <w:r w:rsidR="00F03FD4" w:rsidRPr="005C3E76">
        <w:rPr>
          <w:b/>
        </w:rPr>
        <w:t>Наименование муниципальной услуги</w:t>
      </w:r>
    </w:p>
    <w:p w:rsidR="00DA283C" w:rsidRPr="005C3E76" w:rsidRDefault="00507192" w:rsidP="000578F6">
      <w:r w:rsidRPr="005C3E76">
        <w:t xml:space="preserve">Наименование муниципальной услуги - </w:t>
      </w:r>
      <w:r w:rsidR="00E87F4B" w:rsidRPr="00F706A1">
        <w:rPr>
          <w:rFonts w:eastAsia="Calibri"/>
          <w:bCs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</w:t>
      </w:r>
      <w:r w:rsidR="00E87F4B">
        <w:rPr>
          <w:rFonts w:eastAsia="Calibri"/>
          <w:bCs/>
          <w:szCs w:val="28"/>
          <w:lang w:eastAsia="en-US"/>
        </w:rPr>
        <w:t xml:space="preserve"> </w:t>
      </w:r>
      <w:r w:rsidR="00E87F4B" w:rsidRPr="00F706A1">
        <w:rPr>
          <w:rFonts w:eastAsia="Calibri"/>
          <w:bCs/>
          <w:szCs w:val="28"/>
          <w:lang w:eastAsia="en-US"/>
        </w:rPr>
        <w:t>среднего общего образования, а также дополнительного образования в муниципальных</w:t>
      </w:r>
      <w:r w:rsidR="00E87F4B">
        <w:rPr>
          <w:rFonts w:eastAsia="Calibri"/>
          <w:bCs/>
          <w:szCs w:val="28"/>
          <w:lang w:eastAsia="en-US"/>
        </w:rPr>
        <w:t xml:space="preserve"> </w:t>
      </w:r>
      <w:r w:rsidR="00E87F4B" w:rsidRPr="00F706A1">
        <w:rPr>
          <w:rFonts w:eastAsia="Calibri"/>
          <w:bCs/>
          <w:szCs w:val="28"/>
          <w:lang w:eastAsia="en-US"/>
        </w:rPr>
        <w:t>общеобразовательных организациях, расположенных на территории муниципального образования</w:t>
      </w:r>
      <w:r w:rsidR="00DA283C" w:rsidRPr="005C3E76">
        <w:t>.</w:t>
      </w:r>
    </w:p>
    <w:p w:rsidR="00F03FD4" w:rsidRPr="005C3E76" w:rsidRDefault="000578F6" w:rsidP="000578F6">
      <w:pPr>
        <w:rPr>
          <w:b/>
        </w:rPr>
      </w:pPr>
      <w:r w:rsidRPr="005C3E76">
        <w:rPr>
          <w:b/>
        </w:rPr>
        <w:lastRenderedPageBreak/>
        <w:t xml:space="preserve">2.2. </w:t>
      </w:r>
      <w:r w:rsidR="00F03FD4" w:rsidRPr="005C3E76">
        <w:rPr>
          <w:b/>
        </w:rPr>
        <w:t>Наименование муниципального органа, предоставляющего муниципальную услугу</w:t>
      </w:r>
    </w:p>
    <w:p w:rsidR="00716306" w:rsidRPr="005C3E76" w:rsidRDefault="00716306" w:rsidP="00716306">
      <w:r w:rsidRPr="005C3E76">
        <w:t>Муниципальная услуга предоставляется администрацией Турковского муниципального района (далее – администрация муниципального района).</w:t>
      </w:r>
    </w:p>
    <w:p w:rsidR="00716306" w:rsidRPr="005C3E76" w:rsidRDefault="00716306" w:rsidP="00716306">
      <w:r w:rsidRPr="005C3E76">
        <w:t xml:space="preserve">Структурным подразделением администрации муниципального района, уполномоченным на предоставление муниципальной услуги, является управление </w:t>
      </w:r>
      <w:r>
        <w:t>образования</w:t>
      </w:r>
      <w:r w:rsidRPr="005C3E76">
        <w:t xml:space="preserve"> </w:t>
      </w:r>
      <w:r w:rsidRPr="00431862">
        <w:t xml:space="preserve">администрации Турковского муниципального района </w:t>
      </w:r>
      <w:r w:rsidRPr="005C3E76">
        <w:t>(далее - управление).</w:t>
      </w:r>
    </w:p>
    <w:p w:rsidR="00507192" w:rsidRPr="005C3E76" w:rsidRDefault="007A4A9E" w:rsidP="000578F6">
      <w:pPr>
        <w:rPr>
          <w:b/>
        </w:rPr>
      </w:pPr>
      <w:r w:rsidRPr="005C3E76">
        <w:rPr>
          <w:b/>
        </w:rPr>
        <w:t xml:space="preserve">2.3. </w:t>
      </w:r>
      <w:r w:rsidR="00507192" w:rsidRPr="005C3E76">
        <w:rPr>
          <w:b/>
        </w:rPr>
        <w:t xml:space="preserve">Результат предоставления муниципальной услуги </w:t>
      </w:r>
    </w:p>
    <w:p w:rsidR="00DA283C" w:rsidRPr="005C3E76" w:rsidRDefault="00507192" w:rsidP="000578F6">
      <w:r w:rsidRPr="005C3E76">
        <w:t>Результатом предоставления муниципальной услуги является:</w:t>
      </w:r>
    </w:p>
    <w:p w:rsidR="00BF2267" w:rsidRPr="001052F9" w:rsidRDefault="00BF2267" w:rsidP="00BF22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2F9"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2F9">
        <w:rPr>
          <w:rFonts w:ascii="Times New Roman" w:hAnsi="Times New Roman" w:cs="Times New Roman"/>
          <w:sz w:val="28"/>
          <w:szCs w:val="28"/>
        </w:rPr>
        <w:t>по организации общедоступного и бесплатного дошкольного, начального общего, осно</w:t>
      </w:r>
      <w:r>
        <w:rPr>
          <w:rFonts w:ascii="Times New Roman" w:hAnsi="Times New Roman" w:cs="Times New Roman"/>
          <w:sz w:val="28"/>
          <w:szCs w:val="28"/>
        </w:rPr>
        <w:t xml:space="preserve">вного общего, среднего </w:t>
      </w:r>
      <w:r w:rsidRPr="001052F9">
        <w:rPr>
          <w:rFonts w:ascii="Times New Roman" w:hAnsi="Times New Roman" w:cs="Times New Roman"/>
          <w:sz w:val="28"/>
          <w:szCs w:val="28"/>
        </w:rPr>
        <w:t xml:space="preserve">общего образования, а также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052F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Турковского </w:t>
      </w:r>
      <w:r w:rsidRPr="001052F9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 w:rsidRPr="001052F9">
        <w:rPr>
          <w:rFonts w:ascii="Times New Roman" w:hAnsi="Times New Roman" w:cs="Times New Roman"/>
          <w:sz w:val="28"/>
          <w:szCs w:val="28"/>
        </w:rPr>
        <w:t>.</w:t>
      </w:r>
    </w:p>
    <w:p w:rsidR="00507192" w:rsidRPr="005C3E76" w:rsidRDefault="005225A5" w:rsidP="00C85C8E">
      <w:pPr>
        <w:rPr>
          <w:b/>
        </w:rPr>
      </w:pPr>
      <w:r w:rsidRPr="005C3E76">
        <w:rPr>
          <w:b/>
        </w:rPr>
        <w:t xml:space="preserve">2.4. </w:t>
      </w:r>
      <w:r w:rsidR="00507192" w:rsidRPr="005C3E76">
        <w:rPr>
          <w:b/>
        </w:rPr>
        <w:t xml:space="preserve">Сроки предоставления </w:t>
      </w:r>
      <w:r w:rsidR="001946AA" w:rsidRPr="005C3E76">
        <w:rPr>
          <w:b/>
        </w:rPr>
        <w:t>муниципальной</w:t>
      </w:r>
      <w:r w:rsidR="00507192" w:rsidRPr="005C3E76">
        <w:rPr>
          <w:b/>
        </w:rPr>
        <w:t xml:space="preserve"> услуги</w:t>
      </w:r>
    </w:p>
    <w:p w:rsidR="00C52515" w:rsidRPr="00EB2C73" w:rsidRDefault="00C52515" w:rsidP="00C52515">
      <w:r w:rsidRPr="00EB2C73">
        <w:t xml:space="preserve">Срок предоставления муниципальной услуги не должен превышать </w:t>
      </w:r>
      <w:r>
        <w:t xml:space="preserve">30 </w:t>
      </w:r>
      <w:r w:rsidRPr="00EB2C73">
        <w:t>дней со дня получения заявления о предоставлении муниципальной услуги.</w:t>
      </w:r>
    </w:p>
    <w:p w:rsidR="00F03FD4" w:rsidRPr="005C3E76" w:rsidRDefault="005225A5" w:rsidP="00CA4B5F">
      <w:pPr>
        <w:rPr>
          <w:b/>
        </w:rPr>
      </w:pPr>
      <w:r w:rsidRPr="005C3E76">
        <w:rPr>
          <w:b/>
        </w:rPr>
        <w:t xml:space="preserve">2.5. </w:t>
      </w:r>
      <w:r w:rsidR="00F03FD4" w:rsidRPr="005C3E76">
        <w:rPr>
          <w:b/>
        </w:rPr>
        <w:t>Правовые основания для предоставления муниципальной услуги</w:t>
      </w:r>
    </w:p>
    <w:p w:rsidR="00507192" w:rsidRPr="005C3E76" w:rsidRDefault="00507192" w:rsidP="004D1C3B">
      <w:r w:rsidRPr="005C3E76">
        <w:t xml:space="preserve">Предоставление муниципальной услуги осуществляется в соответствии </w:t>
      </w:r>
      <w:proofErr w:type="gramStart"/>
      <w:r w:rsidRPr="005C3E76">
        <w:t>с</w:t>
      </w:r>
      <w:proofErr w:type="gramEnd"/>
      <w:r w:rsidRPr="005C3E76">
        <w:t xml:space="preserve">: </w:t>
      </w:r>
    </w:p>
    <w:p w:rsidR="00EB2C73" w:rsidRDefault="00EB2C73" w:rsidP="00EB2C73">
      <w:r>
        <w:t xml:space="preserve">- Федеральным законом от 27 июля 2010 г. </w:t>
      </w:r>
      <w:r w:rsidR="00350019">
        <w:t>№</w:t>
      </w:r>
      <w:r>
        <w:t xml:space="preserve">210-ФЗ </w:t>
      </w:r>
      <w:r w:rsidR="00350019">
        <w:t>«</w:t>
      </w:r>
      <w:r>
        <w:t>Об организации предоставления государственных и муниципальных услуг</w:t>
      </w:r>
      <w:r w:rsidR="00350019">
        <w:t>»</w:t>
      </w:r>
      <w:r>
        <w:t>;</w:t>
      </w:r>
    </w:p>
    <w:p w:rsidR="00EB2C73" w:rsidRDefault="00EB2C73" w:rsidP="00EB2C73">
      <w:r>
        <w:t xml:space="preserve">- Федеральным законом от 2 мая 2006 г. </w:t>
      </w:r>
      <w:r w:rsidR="00350019">
        <w:t>№</w:t>
      </w:r>
      <w:r>
        <w:t xml:space="preserve">59-ФЗ </w:t>
      </w:r>
      <w:r w:rsidR="00350019">
        <w:t>«</w:t>
      </w:r>
      <w:r>
        <w:t>О порядке рассмотрения обращений граждан Российской Федерации</w:t>
      </w:r>
      <w:r w:rsidR="00350019">
        <w:t>»</w:t>
      </w:r>
      <w:r>
        <w:t>;</w:t>
      </w:r>
    </w:p>
    <w:p w:rsidR="00CB1CA5" w:rsidRDefault="00CB1CA5" w:rsidP="00CB1CA5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2766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Федеральным законом от 6 октября 2003 г.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42766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131-ФЗ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42766B">
        <w:rPr>
          <w:rFonts w:ascii="Times New Roman" w:eastAsia="Arial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42766B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860DB" w:rsidRPr="00B71CAB" w:rsidRDefault="00D860DB" w:rsidP="00D860DB">
      <w:pPr>
        <w:widowContro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B71CAB">
        <w:rPr>
          <w:rFonts w:eastAsia="Calibri"/>
          <w:szCs w:val="28"/>
          <w:lang w:eastAsia="en-US"/>
        </w:rPr>
        <w:t>Федеральным законом от 24 июля 1998 года № 124-ФЗ «Об основных гарантиях прав ребенка в Российской Федерации»;</w:t>
      </w:r>
    </w:p>
    <w:p w:rsidR="00D860DB" w:rsidRPr="00B71CAB" w:rsidRDefault="00D860DB" w:rsidP="00D860DB">
      <w:pPr>
        <w:widowControl w:val="0"/>
        <w:suppressAutoHyphens/>
        <w:overflowPunct w:val="0"/>
        <w:autoSpaceDE w:val="0"/>
        <w:textAlignment w:val="baseline"/>
        <w:rPr>
          <w:szCs w:val="28"/>
          <w:lang w:eastAsia="ar-SA"/>
        </w:rPr>
      </w:pPr>
      <w:r>
        <w:rPr>
          <w:szCs w:val="28"/>
        </w:rPr>
        <w:t xml:space="preserve">- </w:t>
      </w:r>
      <w:r w:rsidRPr="00B71CAB">
        <w:rPr>
          <w:szCs w:val="28"/>
        </w:rPr>
        <w:t>Федеральным законом от 29 декабря 2012 года № 273-ФЗ «Об образовании в Российской Федерации»</w:t>
      </w:r>
      <w:r w:rsidRPr="00B71CAB">
        <w:rPr>
          <w:rFonts w:eastAsia="Calibri"/>
          <w:bCs/>
          <w:szCs w:val="28"/>
          <w:lang w:eastAsia="en-US"/>
        </w:rPr>
        <w:t>;</w:t>
      </w:r>
    </w:p>
    <w:p w:rsidR="00C52515" w:rsidRDefault="00C52515" w:rsidP="00D860DB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346117">
        <w:rPr>
          <w:szCs w:val="28"/>
        </w:rPr>
        <w:t>Федеральны</w:t>
      </w:r>
      <w:r>
        <w:rPr>
          <w:szCs w:val="28"/>
        </w:rPr>
        <w:t>м</w:t>
      </w:r>
      <w:r w:rsidRPr="00346117">
        <w:rPr>
          <w:szCs w:val="28"/>
        </w:rPr>
        <w:t xml:space="preserve"> закон</w:t>
      </w:r>
      <w:r>
        <w:rPr>
          <w:szCs w:val="28"/>
        </w:rPr>
        <w:t>ом</w:t>
      </w:r>
      <w:r w:rsidRPr="00346117">
        <w:rPr>
          <w:szCs w:val="28"/>
        </w:rPr>
        <w:t xml:space="preserve"> от 24</w:t>
      </w:r>
      <w:r>
        <w:rPr>
          <w:szCs w:val="28"/>
        </w:rPr>
        <w:t xml:space="preserve"> июня </w:t>
      </w:r>
      <w:r w:rsidRPr="00346117">
        <w:rPr>
          <w:szCs w:val="28"/>
        </w:rPr>
        <w:t>1999</w:t>
      </w:r>
      <w:r>
        <w:rPr>
          <w:szCs w:val="28"/>
        </w:rPr>
        <w:t xml:space="preserve"> года №120-ФЗ «</w:t>
      </w:r>
      <w:r w:rsidRPr="00346117">
        <w:rPr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szCs w:val="28"/>
        </w:rPr>
        <w:t>»</w:t>
      </w:r>
      <w:r w:rsidRPr="00346117">
        <w:rPr>
          <w:szCs w:val="28"/>
        </w:rPr>
        <w:t>;</w:t>
      </w:r>
    </w:p>
    <w:p w:rsidR="00507192" w:rsidRPr="005C3E76" w:rsidRDefault="005F538E" w:rsidP="00EB2C73">
      <w:r w:rsidRPr="005C3E76">
        <w:t xml:space="preserve">- </w:t>
      </w:r>
      <w:r w:rsidR="00507192" w:rsidRPr="005C3E76">
        <w:t xml:space="preserve">Уставом </w:t>
      </w:r>
      <w:r w:rsidR="00C00130" w:rsidRPr="005C3E76">
        <w:t>Турковского</w:t>
      </w:r>
      <w:r w:rsidR="00507192" w:rsidRPr="005C3E76">
        <w:t xml:space="preserve"> мун</w:t>
      </w:r>
      <w:r w:rsidR="00310CBA" w:rsidRPr="005C3E76">
        <w:t>иципального района.</w:t>
      </w:r>
    </w:p>
    <w:p w:rsidR="00F03FD4" w:rsidRPr="00434887" w:rsidRDefault="004D1C3B" w:rsidP="004D1C3B">
      <w:pPr>
        <w:rPr>
          <w:b/>
          <w:szCs w:val="28"/>
        </w:rPr>
      </w:pPr>
      <w:r w:rsidRPr="00434887">
        <w:rPr>
          <w:b/>
          <w:szCs w:val="28"/>
        </w:rPr>
        <w:t xml:space="preserve">2.6. </w:t>
      </w:r>
      <w:r w:rsidR="00F03FD4" w:rsidRPr="00434887">
        <w:rPr>
          <w:b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1E2AF2" w:rsidRPr="00002BFF" w:rsidRDefault="00434887" w:rsidP="001E2AF2">
      <w:pPr>
        <w:pStyle w:val="ab"/>
        <w:ind w:firstLine="709"/>
        <w:jc w:val="both"/>
      </w:pPr>
      <w:r>
        <w:t xml:space="preserve">2.6.1. </w:t>
      </w:r>
      <w:r w:rsidR="001E2AF2" w:rsidRPr="00002BFF">
        <w:t xml:space="preserve">Для получения муниципальной услуги заявитель предоставляет заявление по форме согласно </w:t>
      </w:r>
      <w:r w:rsidR="00C26291">
        <w:t>п</w:t>
      </w:r>
      <w:r w:rsidR="001E2AF2" w:rsidRPr="00002BFF">
        <w:t xml:space="preserve">риложению к настоящему </w:t>
      </w:r>
      <w:r w:rsidR="00716306">
        <w:t>административному р</w:t>
      </w:r>
      <w:r w:rsidR="001E2AF2" w:rsidRPr="00002BFF">
        <w:t xml:space="preserve">егламенту. </w:t>
      </w:r>
    </w:p>
    <w:p w:rsidR="001E2AF2" w:rsidRDefault="001E2AF2" w:rsidP="001E2AF2">
      <w:pPr>
        <w:pStyle w:val="ab"/>
        <w:ind w:firstLine="709"/>
        <w:jc w:val="both"/>
      </w:pPr>
      <w:r w:rsidRPr="00002BFF">
        <w:t xml:space="preserve">В случае, когда с </w:t>
      </w:r>
      <w:r w:rsidR="007E15D5">
        <w:t>заявлением</w:t>
      </w:r>
      <w:r w:rsidRPr="00002BFF">
        <w:t xml:space="preserve"> о предоставлении муниципальной услуги обращается представитель заявителя, к запросу о предоставлении муниципальной услуги должен быть приложен документ, подтверждающий полномочия лица, непосредственно обращающегося, на обращение с </w:t>
      </w:r>
      <w:r w:rsidR="007E15D5">
        <w:t>заявлением</w:t>
      </w:r>
      <w:r w:rsidRPr="00002BFF">
        <w:t xml:space="preserve"> о предоставлении муниципальной услуги. </w:t>
      </w:r>
    </w:p>
    <w:p w:rsidR="001E2AF2" w:rsidRPr="00002BFF" w:rsidRDefault="001E2AF2" w:rsidP="001E2AF2">
      <w:pPr>
        <w:pStyle w:val="ab"/>
        <w:ind w:firstLine="709"/>
        <w:jc w:val="both"/>
      </w:pPr>
      <w:r w:rsidRPr="00002BFF">
        <w:lastRenderedPageBreak/>
        <w:t xml:space="preserve">Полномочия лица, обращающегося с запросом о предоставлении муниципальной услуги, должны быть оформлены в установленном законом порядке. В случае, когда документ, подтверждающий полномочия лица на обращение с </w:t>
      </w:r>
      <w:r w:rsidR="00FE5441">
        <w:t>заявлением</w:t>
      </w:r>
      <w:r w:rsidRPr="00002BFF">
        <w:t xml:space="preserve"> о предоставлении муниципальной услуги, представляется в виде копии, такая копия должна быть заверена нотариально либо может быть заверена должностным лицом, ответственным за прием и регистрацию документов заявителя, на основании его оригинала. </w:t>
      </w:r>
    </w:p>
    <w:p w:rsidR="001E2AF2" w:rsidRPr="00002BFF" w:rsidRDefault="007E15D5" w:rsidP="001E2AF2">
      <w:pPr>
        <w:pStyle w:val="ab"/>
        <w:ind w:firstLine="709"/>
        <w:jc w:val="both"/>
      </w:pPr>
      <w:r>
        <w:t>Заявление</w:t>
      </w:r>
      <w:r w:rsidR="001E2AF2" w:rsidRPr="00002BFF">
        <w:t xml:space="preserve"> долж</w:t>
      </w:r>
      <w:r w:rsidR="00FE5441">
        <w:t>но</w:t>
      </w:r>
      <w:r w:rsidR="001E2AF2" w:rsidRPr="00002BFF">
        <w:t xml:space="preserve"> соответствовать следующим требованиям: </w:t>
      </w:r>
    </w:p>
    <w:p w:rsidR="001E2AF2" w:rsidRPr="00002BFF" w:rsidRDefault="001E2AF2" w:rsidP="001E2AF2">
      <w:pPr>
        <w:pStyle w:val="ab"/>
        <w:ind w:firstLine="709"/>
        <w:jc w:val="both"/>
      </w:pPr>
      <w:r w:rsidRPr="00002BFF">
        <w:t xml:space="preserve">а) текст документа написан разборчиво от руки или при помощи средств электронно-вычислительной техники; </w:t>
      </w:r>
    </w:p>
    <w:p w:rsidR="001E2AF2" w:rsidRPr="00002BFF" w:rsidRDefault="001E2AF2" w:rsidP="001E2AF2">
      <w:pPr>
        <w:pStyle w:val="ab"/>
        <w:ind w:firstLine="709"/>
        <w:jc w:val="both"/>
      </w:pPr>
      <w:r w:rsidRPr="00002BFF">
        <w:t xml:space="preserve">б) фамилия, имя и отчество (наименование) заявителя, его место жительства (место нахождения), телефон написаны полностью; </w:t>
      </w:r>
    </w:p>
    <w:p w:rsidR="001E2AF2" w:rsidRPr="00002BFF" w:rsidRDefault="001E2AF2" w:rsidP="001E2AF2">
      <w:pPr>
        <w:pStyle w:val="ab"/>
        <w:ind w:firstLine="709"/>
        <w:jc w:val="both"/>
      </w:pPr>
      <w:r w:rsidRPr="00002BFF">
        <w:t xml:space="preserve">в) в документах отсутствуют неоговоренные исправления; </w:t>
      </w:r>
    </w:p>
    <w:p w:rsidR="001E2AF2" w:rsidRPr="00002BFF" w:rsidRDefault="001E2AF2" w:rsidP="001E2AF2">
      <w:pPr>
        <w:pStyle w:val="ab"/>
        <w:ind w:firstLine="709"/>
        <w:jc w:val="both"/>
      </w:pPr>
      <w:r w:rsidRPr="00002BFF">
        <w:t xml:space="preserve">г) документы не исполнены карандашом. </w:t>
      </w:r>
    </w:p>
    <w:p w:rsidR="001E2AF2" w:rsidRDefault="00175AA0" w:rsidP="001E2AF2">
      <w:pPr>
        <w:pStyle w:val="ab"/>
        <w:ind w:firstLine="709"/>
        <w:jc w:val="both"/>
      </w:pPr>
      <w:r>
        <w:t xml:space="preserve">2.6.2. </w:t>
      </w:r>
      <w:r w:rsidR="001E2AF2" w:rsidRPr="00002BFF">
        <w:t xml:space="preserve">Датой обращения и представления документов является день получения и регистрации документов. </w:t>
      </w:r>
    </w:p>
    <w:p w:rsidR="006D6A6E" w:rsidRPr="005C3E76" w:rsidRDefault="00E37BF2" w:rsidP="001E2AF2">
      <w:pPr>
        <w:rPr>
          <w:b/>
          <w:szCs w:val="28"/>
        </w:rPr>
      </w:pPr>
      <w:r w:rsidRPr="005C3E76">
        <w:rPr>
          <w:b/>
          <w:szCs w:val="28"/>
        </w:rPr>
        <w:t xml:space="preserve">2.7. </w:t>
      </w:r>
      <w:r w:rsidR="006D6A6E" w:rsidRPr="005C3E76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1609" w:rsidRPr="00631609" w:rsidRDefault="00631609" w:rsidP="00631609">
      <w:pPr>
        <w:spacing w:before="100" w:beforeAutospacing="1" w:after="100" w:afterAutospacing="1"/>
        <w:rPr>
          <w:szCs w:val="28"/>
        </w:rPr>
      </w:pPr>
      <w:r w:rsidRPr="00631609">
        <w:rPr>
          <w:szCs w:val="28"/>
        </w:rPr>
        <w:t>Основания для отказа в приеме документов отсутствуют.</w:t>
      </w:r>
    </w:p>
    <w:p w:rsidR="009046B2" w:rsidRPr="005C3E76" w:rsidRDefault="00C3102E" w:rsidP="00631609">
      <w:pPr>
        <w:spacing w:before="100" w:beforeAutospacing="1" w:after="100" w:afterAutospacing="1"/>
        <w:rPr>
          <w:b/>
          <w:szCs w:val="28"/>
        </w:rPr>
      </w:pPr>
      <w:r w:rsidRPr="005C3E76">
        <w:rPr>
          <w:b/>
          <w:szCs w:val="28"/>
        </w:rPr>
        <w:t xml:space="preserve">2.8. </w:t>
      </w:r>
      <w:r w:rsidR="009046B2" w:rsidRPr="005C3E76">
        <w:rPr>
          <w:b/>
          <w:szCs w:val="28"/>
        </w:rPr>
        <w:t>Исчерпывающий перечень оснований для отказа в предоставлении муниципальной услуги</w:t>
      </w:r>
    </w:p>
    <w:p w:rsidR="007E15D5" w:rsidRPr="00BD433E" w:rsidRDefault="007E15D5" w:rsidP="007E15D5">
      <w:pPr>
        <w:autoSpaceDE w:val="0"/>
        <w:spacing w:before="100" w:beforeAutospacing="1" w:after="100" w:afterAutospacing="1"/>
        <w:rPr>
          <w:szCs w:val="28"/>
        </w:rPr>
      </w:pPr>
      <w:r w:rsidRPr="00BD433E">
        <w:rPr>
          <w:szCs w:val="28"/>
        </w:rPr>
        <w:t>Основаниями для отказа в предоставлении муниципальной услуги являются:</w:t>
      </w:r>
    </w:p>
    <w:p w:rsidR="00C57544" w:rsidRPr="005C3E76" w:rsidRDefault="00175AA0" w:rsidP="00C57544">
      <w:pPr>
        <w:autoSpaceDE w:val="0"/>
        <w:spacing w:before="100" w:beforeAutospacing="1" w:after="100" w:afterAutospacing="1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- </w:t>
      </w:r>
      <w:r w:rsidR="00C57544" w:rsidRPr="005C3E76">
        <w:rPr>
          <w:rFonts w:eastAsia="Arial CYR" w:cs="Arial CYR"/>
          <w:szCs w:val="28"/>
        </w:rPr>
        <w:t>представление документов лицом, не соответствующим статусу заявителя, определённому пунктом 1.2 настоящего административного регламента;</w:t>
      </w:r>
    </w:p>
    <w:p w:rsidR="00C57544" w:rsidRPr="005C3E76" w:rsidRDefault="00C57544" w:rsidP="00C57544">
      <w:pPr>
        <w:autoSpaceDE w:val="0"/>
        <w:spacing w:before="100" w:beforeAutospacing="1" w:after="100" w:afterAutospacing="1"/>
        <w:rPr>
          <w:rFonts w:eastAsia="Arial CYR" w:cs="Arial CYR"/>
          <w:szCs w:val="28"/>
        </w:rPr>
      </w:pPr>
      <w:r w:rsidRPr="005C3E76">
        <w:rPr>
          <w:rFonts w:eastAsia="Arial CYR" w:cs="Arial CYR"/>
          <w:szCs w:val="28"/>
        </w:rPr>
        <w:t>- наличие в заявлении и прилагаемых к заявлению документах исправлений, серьёзных повреждений, не позволяющих однозначно истолковать их содержание, подчисток либо приписок, а также зачёркнутых слов, заполнение заявления и прилагаемых к нему документов карандашом;</w:t>
      </w:r>
    </w:p>
    <w:p w:rsidR="00C57544" w:rsidRPr="005C3B42" w:rsidRDefault="00C57544" w:rsidP="00C57544">
      <w:pPr>
        <w:spacing w:before="100" w:beforeAutospacing="1" w:after="100" w:afterAutospacing="1"/>
        <w:rPr>
          <w:szCs w:val="28"/>
        </w:rPr>
      </w:pPr>
      <w:r w:rsidRPr="005C3B42">
        <w:rPr>
          <w:szCs w:val="28"/>
        </w:rPr>
        <w:t>- непредставление документов, предусмотренных пункт</w:t>
      </w:r>
      <w:r>
        <w:rPr>
          <w:szCs w:val="28"/>
        </w:rPr>
        <w:t>ом</w:t>
      </w:r>
      <w:r w:rsidRPr="005C3B42">
        <w:rPr>
          <w:szCs w:val="28"/>
        </w:rPr>
        <w:t xml:space="preserve"> 2.6.1 </w:t>
      </w:r>
      <w:r>
        <w:rPr>
          <w:szCs w:val="28"/>
        </w:rPr>
        <w:t xml:space="preserve">настоящего административного </w:t>
      </w:r>
      <w:r w:rsidR="00D864AE">
        <w:rPr>
          <w:szCs w:val="28"/>
        </w:rPr>
        <w:t>регламента.</w:t>
      </w:r>
    </w:p>
    <w:p w:rsidR="00E16FB5" w:rsidRPr="005C3E76" w:rsidRDefault="00B559C8" w:rsidP="00C57544">
      <w:pPr>
        <w:spacing w:before="100" w:beforeAutospacing="1" w:after="100" w:afterAutospacing="1"/>
        <w:rPr>
          <w:b/>
          <w:szCs w:val="28"/>
        </w:rPr>
      </w:pPr>
      <w:r w:rsidRPr="005C3E76">
        <w:rPr>
          <w:b/>
          <w:szCs w:val="28"/>
        </w:rPr>
        <w:t xml:space="preserve">2.9. </w:t>
      </w:r>
      <w:r w:rsidR="00E16FB5" w:rsidRPr="005C3E76">
        <w:rPr>
          <w:b/>
          <w:szCs w:val="28"/>
        </w:rPr>
        <w:t>Размер платы, взимаемый с заявителя при предоставлении муниципальной услуги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 xml:space="preserve">Предоставление муниципальной услуги осуществляется на безвозмездной основе. </w:t>
      </w:r>
    </w:p>
    <w:p w:rsidR="00E16FB5" w:rsidRPr="005C3E76" w:rsidRDefault="00B559C8" w:rsidP="000578F6">
      <w:pPr>
        <w:spacing w:before="100" w:beforeAutospacing="1" w:after="100" w:afterAutospacing="1"/>
        <w:rPr>
          <w:b/>
          <w:szCs w:val="28"/>
        </w:rPr>
      </w:pPr>
      <w:r w:rsidRPr="005C3E76">
        <w:rPr>
          <w:b/>
          <w:szCs w:val="28"/>
        </w:rPr>
        <w:t xml:space="preserve">2.10. </w:t>
      </w:r>
      <w:r w:rsidR="00E16FB5" w:rsidRPr="005C3E76">
        <w:rPr>
          <w:b/>
          <w:szCs w:val="28"/>
        </w:rPr>
        <w:t>Максимальный срок ожидания в очереди при подаче запроса о предоставлении муниципальной услуги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E16FB5" w:rsidRPr="005C3E76" w:rsidRDefault="00B559C8" w:rsidP="000578F6">
      <w:pPr>
        <w:spacing w:before="100" w:beforeAutospacing="1" w:after="100" w:afterAutospacing="1"/>
        <w:rPr>
          <w:b/>
          <w:szCs w:val="28"/>
        </w:rPr>
      </w:pPr>
      <w:r w:rsidRPr="005C3E76">
        <w:rPr>
          <w:b/>
          <w:szCs w:val="28"/>
        </w:rPr>
        <w:t xml:space="preserve">2.11. </w:t>
      </w:r>
      <w:r w:rsidR="00E16FB5" w:rsidRPr="005C3E76">
        <w:rPr>
          <w:b/>
          <w:szCs w:val="28"/>
        </w:rPr>
        <w:t>Срок регистрации запроса заявителя о предоставлении муниципальной услуги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Срок регистрации заявления заявителя о предоставлении муниципальной услуги составляет один день.</w:t>
      </w:r>
    </w:p>
    <w:p w:rsidR="00E16FB5" w:rsidRPr="005C3E76" w:rsidRDefault="00B559C8" w:rsidP="000578F6">
      <w:pPr>
        <w:spacing w:before="100" w:beforeAutospacing="1" w:after="100" w:afterAutospacing="1"/>
        <w:rPr>
          <w:b/>
          <w:szCs w:val="28"/>
        </w:rPr>
      </w:pPr>
      <w:r w:rsidRPr="005C3E76">
        <w:rPr>
          <w:b/>
          <w:szCs w:val="28"/>
        </w:rPr>
        <w:t xml:space="preserve">2.12. </w:t>
      </w:r>
      <w:r w:rsidR="00E16FB5" w:rsidRPr="005C3E76">
        <w:rPr>
          <w:b/>
          <w:szCs w:val="28"/>
        </w:rPr>
        <w:t xml:space="preserve">Требования к помещениям, в которых предоставляется муниципальная услуга, местам для ожидания, местам для заполнения </w:t>
      </w:r>
      <w:r w:rsidR="00E16FB5" w:rsidRPr="005C3E76">
        <w:rPr>
          <w:b/>
          <w:szCs w:val="28"/>
        </w:rPr>
        <w:lastRenderedPageBreak/>
        <w:t>запросов о предоставлении муниципальной услуги, информационным стендам с образцами заполнения запросов о предоставлении перечня документов, необходимых для предоставления муниципальной услуги</w:t>
      </w:r>
    </w:p>
    <w:p w:rsidR="00E16FB5" w:rsidRPr="005C3E76" w:rsidRDefault="000A6CFE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 xml:space="preserve">2.12.1. </w:t>
      </w:r>
      <w:r w:rsidR="00E16FB5" w:rsidRPr="005C3E76">
        <w:rPr>
          <w:szCs w:val="28"/>
        </w:rPr>
        <w:t>Помещени</w:t>
      </w:r>
      <w:r w:rsidR="004D458D">
        <w:rPr>
          <w:szCs w:val="28"/>
        </w:rPr>
        <w:t>я</w:t>
      </w:r>
      <w:r w:rsidR="00E16FB5" w:rsidRPr="005C3E76">
        <w:rPr>
          <w:szCs w:val="28"/>
        </w:rPr>
        <w:t xml:space="preserve"> управления должно соответствовать санитарно-эпидемиологическим правилам и нормам.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E16FB5" w:rsidRPr="005C3E76" w:rsidRDefault="000A6CFE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 xml:space="preserve">2.12.2. </w:t>
      </w:r>
      <w:r w:rsidR="00E16FB5" w:rsidRPr="005C3E76">
        <w:rPr>
          <w:szCs w:val="28"/>
        </w:rPr>
        <w:t>На информационных стендах размещается следующая информация: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контактные телефоны управления, адрес официального сайта администрации Турковского муниципального района</w:t>
      </w:r>
      <w:r w:rsidR="00175AA0">
        <w:rPr>
          <w:szCs w:val="28"/>
        </w:rPr>
        <w:t>, управления;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график работы управления;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извлечение из нормативных правовых актов, регулирующих предоставление муниципальной услуги;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перечень документов, которые необходимо представить для получения муниципальной услуги;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требования, предъявляемые к представленным документам;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срок предоставления муниципальной услуги;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основания для отказа в предоставлении муниципальной услуги;</w:t>
      </w:r>
    </w:p>
    <w:p w:rsidR="00E02702" w:rsidRPr="00E02702" w:rsidRDefault="00E02702" w:rsidP="00E02702">
      <w:pPr>
        <w:spacing w:before="100" w:beforeAutospacing="1" w:after="100" w:afterAutospacing="1"/>
        <w:rPr>
          <w:szCs w:val="28"/>
        </w:rPr>
      </w:pPr>
      <w:r w:rsidRPr="00E02702">
        <w:rPr>
          <w:szCs w:val="28"/>
        </w:rPr>
        <w:t>- порядок обжалования действий (бездействий) и решений, осуществляемых (принятых) в ходе предоставления муниципальной услуги;</w:t>
      </w:r>
    </w:p>
    <w:p w:rsidR="00E02702" w:rsidRPr="00E02702" w:rsidRDefault="00E02702" w:rsidP="00E02702">
      <w:pPr>
        <w:spacing w:before="100" w:beforeAutospacing="1" w:after="100" w:afterAutospacing="1"/>
        <w:rPr>
          <w:szCs w:val="28"/>
        </w:rPr>
      </w:pPr>
      <w:r w:rsidRPr="00E02702">
        <w:rPr>
          <w:szCs w:val="28"/>
        </w:rPr>
        <w:t xml:space="preserve">- сведения о многофункциональных центрах предоставления государственных и муниципальных услуг (с указанием контактной информации), через которые может быть подано заявление. </w:t>
      </w:r>
    </w:p>
    <w:p w:rsidR="00E16FB5" w:rsidRPr="005C3E76" w:rsidRDefault="000A6CFE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 xml:space="preserve">2.12.3. </w:t>
      </w:r>
      <w:r w:rsidR="00E16FB5" w:rsidRPr="005C3E76">
        <w:rPr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E16FB5" w:rsidRPr="005C3E76" w:rsidRDefault="000A6CFE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 xml:space="preserve">2.12.4. </w:t>
      </w:r>
      <w:r w:rsidR="00E16FB5" w:rsidRPr="005C3E76">
        <w:rPr>
          <w:szCs w:val="28"/>
        </w:rPr>
        <w:t>Места для приема заявителей оснащаются столами, стульями, бумагой для записи, ручками (карандашами).</w:t>
      </w:r>
    </w:p>
    <w:p w:rsidR="00E16FB5" w:rsidRPr="005C3E76" w:rsidRDefault="000A6CFE" w:rsidP="000578F6">
      <w:pPr>
        <w:spacing w:before="100" w:beforeAutospacing="1" w:after="100" w:afterAutospacing="1"/>
        <w:rPr>
          <w:b/>
          <w:szCs w:val="28"/>
        </w:rPr>
      </w:pPr>
      <w:r w:rsidRPr="005C3E76">
        <w:rPr>
          <w:b/>
          <w:szCs w:val="28"/>
        </w:rPr>
        <w:t xml:space="preserve">2.13. </w:t>
      </w:r>
      <w:r w:rsidR="00E16FB5" w:rsidRPr="005C3E76">
        <w:rPr>
          <w:b/>
          <w:szCs w:val="28"/>
        </w:rPr>
        <w:t>Показатели доступности и качества муниципальной услуги</w:t>
      </w:r>
    </w:p>
    <w:p w:rsidR="00E16FB5" w:rsidRPr="005C3E76" w:rsidRDefault="000A6CFE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 xml:space="preserve">2.13.1. </w:t>
      </w:r>
      <w:r w:rsidR="00E16FB5" w:rsidRPr="005C3E76">
        <w:rPr>
          <w:szCs w:val="28"/>
        </w:rPr>
        <w:t>Показателями доступности и качества муниципальной услуги являются: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своевременность предоставления муниципальной услуги;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достоверность и полнота информирования заявителя о ходе рассмотрения его обращения;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E16FB5" w:rsidRPr="005C3E76" w:rsidRDefault="000A6CFE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 xml:space="preserve">2.13.2. </w:t>
      </w:r>
      <w:r w:rsidR="00E16FB5" w:rsidRPr="005C3E76">
        <w:rPr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количество жалоб (претензий) и обращений заявителей на качество и доступность муниципальной услуги от общего количества жалоб;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количество удовлетворенных судебных исков на решения о необоснованных отказах в предоставлении муниципальной услуги;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- 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E16FB5" w:rsidRPr="005C3E76" w:rsidRDefault="000A6CFE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lastRenderedPageBreak/>
        <w:t xml:space="preserve">2.13.3. </w:t>
      </w:r>
      <w:r w:rsidR="00E16FB5" w:rsidRPr="005C3E76">
        <w:rPr>
          <w:szCs w:val="28"/>
        </w:rPr>
        <w:t>При рассмотрении заявления, поступившего в управление почтой или электронной почтой, непосредственного взаимодействия заявителя с должностным лицом, не требуется.</w:t>
      </w:r>
    </w:p>
    <w:p w:rsidR="00E16FB5" w:rsidRPr="005C3E76" w:rsidRDefault="000A6CFE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 xml:space="preserve">2.13.4. </w:t>
      </w:r>
      <w:r w:rsidR="00E16FB5" w:rsidRPr="005C3E76">
        <w:rPr>
          <w:szCs w:val="28"/>
        </w:rPr>
        <w:t>Заявитель (либо его представитель) осуществляет взаимодействие при предоставлении муниципальной услуги с должностными лицами управления дважды: при предоставлении документов лично и при получении результата предоставления муниципальной услуги.</w:t>
      </w:r>
    </w:p>
    <w:p w:rsidR="00E16FB5" w:rsidRPr="005C3E76" w:rsidRDefault="00E16FB5" w:rsidP="000578F6">
      <w:pPr>
        <w:spacing w:before="100" w:beforeAutospacing="1" w:after="100" w:afterAutospacing="1"/>
        <w:rPr>
          <w:szCs w:val="28"/>
        </w:rPr>
      </w:pPr>
      <w:r w:rsidRPr="005C3E76">
        <w:rPr>
          <w:szCs w:val="28"/>
        </w:rPr>
        <w:t>Заявитель (либо его представитель) имеет право на получение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572E0" w:rsidRPr="005C3E76" w:rsidRDefault="00A572E0" w:rsidP="00A572E0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b/>
          <w:szCs w:val="28"/>
        </w:rPr>
      </w:pPr>
      <w:r w:rsidRPr="005C3E76">
        <w:rPr>
          <w:b/>
          <w:szCs w:val="28"/>
        </w:rPr>
        <w:t>2.14. Особенности предоставления муниципальной услуги в многофункциональных центрах и в электронной форме</w:t>
      </w:r>
    </w:p>
    <w:p w:rsidR="00E16FB5" w:rsidRPr="005C3E76" w:rsidRDefault="00A572E0" w:rsidP="000578F6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Cs w:val="28"/>
        </w:rPr>
      </w:pPr>
      <w:r w:rsidRPr="005C3E76">
        <w:rPr>
          <w:szCs w:val="28"/>
        </w:rPr>
        <w:t xml:space="preserve">2.14.1. </w:t>
      </w:r>
      <w:r w:rsidR="00E16FB5" w:rsidRPr="005C3E76">
        <w:rPr>
          <w:szCs w:val="28"/>
        </w:rPr>
        <w:t xml:space="preserve">Предоставление муниципальной услуги в </w:t>
      </w:r>
      <w:r w:rsidRPr="005C3E76">
        <w:rPr>
          <w:szCs w:val="28"/>
        </w:rPr>
        <w:t xml:space="preserve">многофункциональном центре </w:t>
      </w:r>
      <w:r w:rsidR="00E16FB5" w:rsidRPr="005C3E76">
        <w:rPr>
          <w:szCs w:val="28"/>
        </w:rPr>
        <w:t>осуществляется в соответствии с принципом одного окна, посредством однократного обращения заявителя с соответствующим запросом, а взаимодействие с органами, предоставляющими муниципальную услугу, выполняется МФЦ без участия заявителя в соответствии с нормативными правовыми актами и соглашениями, заключенными между МФЦ и администрацией Турковского муниципального района.</w:t>
      </w:r>
    </w:p>
    <w:p w:rsidR="00E16FB5" w:rsidRPr="005C3E76" w:rsidRDefault="00A572E0" w:rsidP="000578F6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szCs w:val="28"/>
        </w:rPr>
      </w:pPr>
      <w:r w:rsidRPr="005C3E76">
        <w:rPr>
          <w:szCs w:val="28"/>
        </w:rPr>
        <w:t xml:space="preserve">2.14.2. </w:t>
      </w:r>
      <w:r w:rsidR="00E16FB5" w:rsidRPr="005C3E76">
        <w:rPr>
          <w:szCs w:val="28"/>
        </w:rPr>
        <w:t xml:space="preserve">Подача документов может осуществляться в электронном виде на почтовый адрес </w:t>
      </w:r>
      <w:r w:rsidR="0056020B" w:rsidRPr="003C23CF">
        <w:rPr>
          <w:szCs w:val="28"/>
        </w:rPr>
        <w:t>roo-turki-spez@yandex.ru</w:t>
      </w:r>
      <w:r w:rsidR="00E16FB5" w:rsidRPr="005C3E76">
        <w:rPr>
          <w:szCs w:val="28"/>
        </w:rPr>
        <w:t>, а также с использованием Единого портала государственных и муниципальных услуг (функций) либо региональный портал государственных и муниципальных услуг (функций) (http://www.gosuslugi.ru, /</w:t>
      </w:r>
      <w:proofErr w:type="spellStart"/>
      <w:r w:rsidR="00E16FB5" w:rsidRPr="005C3E76">
        <w:rPr>
          <w:szCs w:val="28"/>
        </w:rPr>
        <w:t>http</w:t>
      </w:r>
      <w:proofErr w:type="spellEnd"/>
      <w:r w:rsidR="00E16FB5" w:rsidRPr="005C3E76">
        <w:rPr>
          <w:szCs w:val="28"/>
        </w:rPr>
        <w:t>://64.gosuslugi.ru/).</w:t>
      </w:r>
    </w:p>
    <w:p w:rsidR="0005361A" w:rsidRPr="005C3E76" w:rsidRDefault="0005361A" w:rsidP="00507192">
      <w:pPr>
        <w:pStyle w:val="a9"/>
        <w:spacing w:before="0" w:beforeAutospacing="0" w:after="0" w:afterAutospacing="0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6B5E85" w:rsidRPr="005C3E76" w:rsidRDefault="006B5E85" w:rsidP="006B5E85">
      <w:pPr>
        <w:autoSpaceDE w:val="0"/>
        <w:autoSpaceDN w:val="0"/>
        <w:adjustRightInd w:val="0"/>
        <w:jc w:val="center"/>
        <w:rPr>
          <w:b/>
          <w:szCs w:val="28"/>
        </w:rPr>
      </w:pPr>
      <w:r w:rsidRPr="005C3E76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B5E85" w:rsidRPr="005C3E76" w:rsidRDefault="006B5E85" w:rsidP="006B5E8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B5E85" w:rsidRPr="005C3E76" w:rsidRDefault="00E2540F" w:rsidP="00E2540F">
      <w:pPr>
        <w:autoSpaceDE w:val="0"/>
        <w:autoSpaceDN w:val="0"/>
        <w:adjustRightInd w:val="0"/>
        <w:rPr>
          <w:b/>
          <w:szCs w:val="28"/>
        </w:rPr>
      </w:pPr>
      <w:r w:rsidRPr="005C3E76">
        <w:rPr>
          <w:b/>
          <w:szCs w:val="28"/>
        </w:rPr>
        <w:t xml:space="preserve">3.1. </w:t>
      </w:r>
      <w:r w:rsidR="006B5E85" w:rsidRPr="005C3E76">
        <w:rPr>
          <w:b/>
          <w:szCs w:val="28"/>
        </w:rPr>
        <w:t>Состав административных процедур</w:t>
      </w:r>
    </w:p>
    <w:p w:rsidR="006B5E85" w:rsidRPr="005C3E76" w:rsidRDefault="006B5E85" w:rsidP="006F06C9">
      <w:r w:rsidRPr="005C3E76">
        <w:t>Предоставление муниципальной услуги включает в себя следующие</w:t>
      </w:r>
      <w:r w:rsidR="001900ED" w:rsidRPr="005C3E76">
        <w:t xml:space="preserve"> </w:t>
      </w:r>
      <w:r w:rsidRPr="005C3E76">
        <w:t>административные процедуры:</w:t>
      </w:r>
    </w:p>
    <w:p w:rsidR="006F06C9" w:rsidRPr="00656DF3" w:rsidRDefault="006F06C9" w:rsidP="006F06C9">
      <w:pPr>
        <w:widowControl w:val="0"/>
        <w:tabs>
          <w:tab w:val="left" w:pos="360"/>
        </w:tabs>
        <w:ind w:firstLine="720"/>
        <w:rPr>
          <w:szCs w:val="28"/>
        </w:rPr>
      </w:pPr>
      <w:r w:rsidRPr="00656DF3">
        <w:rPr>
          <w:szCs w:val="28"/>
        </w:rPr>
        <w:t>- приём и регистрацию заявления и документов к нему;</w:t>
      </w:r>
    </w:p>
    <w:p w:rsidR="006F06C9" w:rsidRPr="0025339D" w:rsidRDefault="006F06C9" w:rsidP="006F06C9">
      <w:r>
        <w:t xml:space="preserve">- </w:t>
      </w:r>
      <w:r w:rsidRPr="0025339D">
        <w:t>рассмотрение заявления и оформление результата предоставления муниципальной услуги;</w:t>
      </w:r>
    </w:p>
    <w:p w:rsidR="006F06C9" w:rsidRPr="0025339D" w:rsidRDefault="006F06C9" w:rsidP="006F06C9">
      <w:r>
        <w:t xml:space="preserve">- </w:t>
      </w:r>
      <w:r w:rsidRPr="0025339D">
        <w:t>выдача результата предоставления муниципальной услуги заявителю.</w:t>
      </w:r>
    </w:p>
    <w:p w:rsidR="003F5F7B" w:rsidRPr="005C3E76" w:rsidRDefault="004C30FC" w:rsidP="004C30FC">
      <w:pPr>
        <w:autoSpaceDE w:val="0"/>
        <w:rPr>
          <w:b/>
          <w:szCs w:val="28"/>
        </w:rPr>
      </w:pPr>
      <w:r w:rsidRPr="005C3E76">
        <w:rPr>
          <w:b/>
          <w:szCs w:val="28"/>
        </w:rPr>
        <w:t xml:space="preserve">3.2. </w:t>
      </w:r>
      <w:r w:rsidR="006F06C9">
        <w:rPr>
          <w:b/>
          <w:szCs w:val="28"/>
        </w:rPr>
        <w:t>П</w:t>
      </w:r>
      <w:r w:rsidR="006F06C9" w:rsidRPr="006F06C9">
        <w:rPr>
          <w:b/>
          <w:szCs w:val="28"/>
        </w:rPr>
        <w:t>риём и регистрацию заявления и документов к нему;</w:t>
      </w:r>
    </w:p>
    <w:p w:rsidR="000C38C4" w:rsidRPr="007361DB" w:rsidRDefault="00640CC6" w:rsidP="000C38C4">
      <w:pPr>
        <w:overflowPunct w:val="0"/>
        <w:autoSpaceDE w:val="0"/>
        <w:autoSpaceDN w:val="0"/>
        <w:adjustRightInd w:val="0"/>
        <w:ind w:firstLine="720"/>
        <w:textAlignment w:val="baseline"/>
        <w:rPr>
          <w:szCs w:val="28"/>
        </w:rPr>
      </w:pPr>
      <w:r w:rsidRPr="005C3E76">
        <w:rPr>
          <w:szCs w:val="28"/>
        </w:rPr>
        <w:t xml:space="preserve">3.2.1. </w:t>
      </w:r>
      <w:r w:rsidR="000C38C4" w:rsidRPr="007361DB">
        <w:rPr>
          <w:szCs w:val="28"/>
        </w:rPr>
        <w:t xml:space="preserve">Основанием для начала административной процедуры </w:t>
      </w:r>
      <w:r w:rsidR="003A2D02">
        <w:rPr>
          <w:szCs w:val="28"/>
        </w:rPr>
        <w:t xml:space="preserve">по </w:t>
      </w:r>
      <w:r w:rsidR="003A2D02" w:rsidRPr="00656DF3">
        <w:rPr>
          <w:szCs w:val="28"/>
        </w:rPr>
        <w:t>приём</w:t>
      </w:r>
      <w:r w:rsidR="003A2D02">
        <w:rPr>
          <w:szCs w:val="28"/>
        </w:rPr>
        <w:t>у</w:t>
      </w:r>
      <w:r w:rsidR="003A2D02" w:rsidRPr="00656DF3">
        <w:rPr>
          <w:szCs w:val="28"/>
        </w:rPr>
        <w:t xml:space="preserve"> и регистраци</w:t>
      </w:r>
      <w:r w:rsidR="003A2D02">
        <w:rPr>
          <w:szCs w:val="28"/>
        </w:rPr>
        <w:t>и</w:t>
      </w:r>
      <w:r w:rsidR="003A2D02" w:rsidRPr="00656DF3">
        <w:rPr>
          <w:szCs w:val="28"/>
        </w:rPr>
        <w:t xml:space="preserve"> заявления и документов к нему</w:t>
      </w:r>
      <w:r w:rsidR="003A2D02" w:rsidRPr="007361DB">
        <w:rPr>
          <w:szCs w:val="28"/>
        </w:rPr>
        <w:t xml:space="preserve"> </w:t>
      </w:r>
      <w:r w:rsidR="000C38C4" w:rsidRPr="007361DB">
        <w:rPr>
          <w:szCs w:val="28"/>
        </w:rPr>
        <w:t xml:space="preserve">является обращение заявителя в </w:t>
      </w:r>
      <w:r w:rsidR="000C38C4">
        <w:rPr>
          <w:szCs w:val="28"/>
        </w:rPr>
        <w:t>управление</w:t>
      </w:r>
      <w:r w:rsidR="000C38C4" w:rsidRPr="007361DB">
        <w:rPr>
          <w:szCs w:val="28"/>
        </w:rPr>
        <w:t>.</w:t>
      </w:r>
    </w:p>
    <w:p w:rsidR="000C38C4" w:rsidRPr="007361DB" w:rsidRDefault="006E0F4D" w:rsidP="000C38C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3.2.2. </w:t>
      </w:r>
      <w:r w:rsidR="000C38C4" w:rsidRPr="007361DB">
        <w:rPr>
          <w:szCs w:val="28"/>
        </w:rPr>
        <w:t>Ответственным за приём и регистрацию заявления и документов, приложенных к нему, является лицо, назначенное руководителем</w:t>
      </w:r>
      <w:r w:rsidR="000C38C4">
        <w:rPr>
          <w:szCs w:val="28"/>
        </w:rPr>
        <w:t xml:space="preserve">, </w:t>
      </w:r>
      <w:r w:rsidR="000C38C4" w:rsidRPr="007361DB">
        <w:rPr>
          <w:szCs w:val="28"/>
        </w:rPr>
        <w:t xml:space="preserve">ответственным за приём и регистрацию входящей корреспонденции (далее - ответственный специалист). </w:t>
      </w:r>
    </w:p>
    <w:p w:rsidR="000C38C4" w:rsidRPr="007361DB" w:rsidRDefault="006E0F4D" w:rsidP="000C38C4">
      <w:pPr>
        <w:overflowPunct w:val="0"/>
        <w:autoSpaceDE w:val="0"/>
        <w:autoSpaceDN w:val="0"/>
        <w:adjustRightInd w:val="0"/>
        <w:ind w:firstLine="720"/>
        <w:textAlignment w:val="baseline"/>
        <w:rPr>
          <w:szCs w:val="28"/>
          <w:lang w:eastAsia="ar-SA"/>
        </w:rPr>
      </w:pPr>
      <w:r>
        <w:rPr>
          <w:szCs w:val="28"/>
        </w:rPr>
        <w:t xml:space="preserve">3.2.3. </w:t>
      </w:r>
      <w:r w:rsidR="000C38C4">
        <w:rPr>
          <w:szCs w:val="28"/>
        </w:rPr>
        <w:t>З</w:t>
      </w:r>
      <w:r w:rsidR="000C38C4" w:rsidRPr="007361DB">
        <w:rPr>
          <w:szCs w:val="28"/>
        </w:rPr>
        <w:t xml:space="preserve">аявление регистрируется ответственным специалистом в журнале входящей корреспонденции </w:t>
      </w:r>
      <w:r w:rsidR="000C38C4" w:rsidRPr="000C38C4">
        <w:rPr>
          <w:szCs w:val="28"/>
        </w:rPr>
        <w:t xml:space="preserve">в день поступления </w:t>
      </w:r>
      <w:r w:rsidR="000C38C4">
        <w:rPr>
          <w:szCs w:val="28"/>
        </w:rPr>
        <w:t>заявления</w:t>
      </w:r>
      <w:r w:rsidR="000C38C4" w:rsidRPr="000C38C4">
        <w:rPr>
          <w:szCs w:val="28"/>
        </w:rPr>
        <w:t>.</w:t>
      </w:r>
    </w:p>
    <w:p w:rsidR="000C38C4" w:rsidRDefault="006E0F4D" w:rsidP="000C38C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lastRenderedPageBreak/>
        <w:t xml:space="preserve">3.2.4. </w:t>
      </w:r>
      <w:r w:rsidR="000C38C4" w:rsidRPr="007361DB">
        <w:rPr>
          <w:szCs w:val="28"/>
        </w:rPr>
        <w:t xml:space="preserve">Ответственный специалист передает сформированный пакет документов </w:t>
      </w:r>
      <w:r w:rsidR="000C38C4">
        <w:rPr>
          <w:szCs w:val="28"/>
        </w:rPr>
        <w:t>руководителю</w:t>
      </w:r>
      <w:r w:rsidR="000C38C4" w:rsidRPr="007361DB">
        <w:rPr>
          <w:szCs w:val="28"/>
        </w:rPr>
        <w:t xml:space="preserve"> для резолюции. Сформированный пакет документов с резолюцией, проставленной </w:t>
      </w:r>
      <w:r w:rsidR="000C38C4">
        <w:rPr>
          <w:szCs w:val="28"/>
        </w:rPr>
        <w:t>руководителем</w:t>
      </w:r>
      <w:r w:rsidR="000C38C4" w:rsidRPr="007361DB">
        <w:rPr>
          <w:szCs w:val="28"/>
        </w:rPr>
        <w:t xml:space="preserve"> на заявлении, поступает к исполнителю. </w:t>
      </w:r>
    </w:p>
    <w:p w:rsidR="000C38C4" w:rsidRDefault="006E0F4D" w:rsidP="000C38C4">
      <w:pPr>
        <w:widowControl w:val="0"/>
        <w:suppressAutoHyphens/>
        <w:autoSpaceDE w:val="0"/>
        <w:ind w:firstLine="720"/>
        <w:rPr>
          <w:szCs w:val="28"/>
          <w:lang w:eastAsia="ar-SA"/>
        </w:rPr>
      </w:pPr>
      <w:r>
        <w:rPr>
          <w:szCs w:val="28"/>
          <w:lang w:eastAsia="ar-SA"/>
        </w:rPr>
        <w:t xml:space="preserve">3.2.5. </w:t>
      </w:r>
      <w:r w:rsidR="000C38C4" w:rsidRPr="007361DB">
        <w:rPr>
          <w:szCs w:val="28"/>
          <w:lang w:eastAsia="ar-SA"/>
        </w:rPr>
        <w:t xml:space="preserve">Максимальный срок выполнения административной процедуры – 2 дня с момента личного обращения заявителя услуги с документами. </w:t>
      </w:r>
    </w:p>
    <w:p w:rsidR="00D625E9" w:rsidRPr="00D625E9" w:rsidRDefault="00704ADF" w:rsidP="00D625E9">
      <w:pPr>
        <w:autoSpaceDE w:val="0"/>
        <w:rPr>
          <w:b/>
          <w:szCs w:val="28"/>
        </w:rPr>
      </w:pPr>
      <w:r w:rsidRPr="005C3E76">
        <w:rPr>
          <w:b/>
          <w:szCs w:val="28"/>
        </w:rPr>
        <w:t>3.</w:t>
      </w:r>
      <w:r w:rsidR="008E5112">
        <w:rPr>
          <w:b/>
          <w:szCs w:val="28"/>
        </w:rPr>
        <w:t>3</w:t>
      </w:r>
      <w:r w:rsidRPr="005C3E76">
        <w:rPr>
          <w:b/>
          <w:szCs w:val="28"/>
        </w:rPr>
        <w:t xml:space="preserve">. </w:t>
      </w:r>
      <w:r w:rsidR="008E5112">
        <w:rPr>
          <w:rFonts w:eastAsia="Calibri"/>
          <w:b/>
          <w:szCs w:val="28"/>
          <w:lang w:eastAsia="en-US"/>
        </w:rPr>
        <w:t>Р</w:t>
      </w:r>
      <w:r w:rsidR="006F06C9" w:rsidRPr="008E5112">
        <w:rPr>
          <w:rFonts w:eastAsia="Calibri"/>
          <w:b/>
          <w:szCs w:val="28"/>
          <w:lang w:eastAsia="en-US"/>
        </w:rPr>
        <w:t>ассмотрение заявления и оформление результата предоставления муниципальной услуги</w:t>
      </w:r>
    </w:p>
    <w:p w:rsidR="006E0F4D" w:rsidRPr="00FC028C" w:rsidRDefault="00704ADF" w:rsidP="006E0F4D">
      <w:pPr>
        <w:pStyle w:val="ab"/>
        <w:ind w:firstLine="709"/>
        <w:jc w:val="both"/>
      </w:pPr>
      <w:r w:rsidRPr="005C3E76">
        <w:t>3.</w:t>
      </w:r>
      <w:r w:rsidR="003A2D02">
        <w:t>3</w:t>
      </w:r>
      <w:r w:rsidRPr="005C3E76">
        <w:t>.1</w:t>
      </w:r>
      <w:bookmarkStart w:id="1" w:name="sub_351"/>
      <w:r w:rsidR="003A2D02">
        <w:t xml:space="preserve"> </w:t>
      </w:r>
      <w:r w:rsidR="006E0F4D" w:rsidRPr="00FC028C">
        <w:t xml:space="preserve">Основанием для начала процедуры рассмотрения </w:t>
      </w:r>
      <w:r w:rsidR="003A2D02">
        <w:t>заявления</w:t>
      </w:r>
      <w:r w:rsidR="006E0F4D" w:rsidRPr="00FC028C">
        <w:t xml:space="preserve">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E0F4D" w:rsidRPr="00FC028C" w:rsidRDefault="006E0F4D" w:rsidP="006E0F4D">
      <w:pPr>
        <w:pStyle w:val="ab"/>
        <w:ind w:firstLine="709"/>
        <w:jc w:val="both"/>
      </w:pPr>
      <w:r w:rsidRPr="00FC028C">
        <w:t>При получении обращения заявителя специалист, ответственный за рассмотрение обращения заявителя:</w:t>
      </w:r>
    </w:p>
    <w:p w:rsidR="006E0F4D" w:rsidRPr="00FC028C" w:rsidRDefault="006E0F4D" w:rsidP="006E0F4D">
      <w:pPr>
        <w:pStyle w:val="ab"/>
        <w:ind w:firstLine="709"/>
        <w:jc w:val="both"/>
      </w:pPr>
      <w:r w:rsidRPr="00FC028C">
        <w:t>1) устанавливает предмет обращения заявителя;</w:t>
      </w:r>
    </w:p>
    <w:p w:rsidR="006E0F4D" w:rsidRPr="00FC028C" w:rsidRDefault="006E0F4D" w:rsidP="006E0F4D">
      <w:pPr>
        <w:pStyle w:val="ab"/>
        <w:ind w:firstLine="709"/>
        <w:jc w:val="both"/>
      </w:pPr>
      <w:r w:rsidRPr="00FC028C">
        <w:t xml:space="preserve">2) проверяет соответствие представленного </w:t>
      </w:r>
      <w:r w:rsidR="00D33C4F">
        <w:t>заявления</w:t>
      </w:r>
      <w:r w:rsidRPr="00FC028C">
        <w:t xml:space="preserve"> требованиям, установленным пунктами 2.8 настоящего </w:t>
      </w:r>
      <w:r w:rsidR="00D33C4F">
        <w:t>административного р</w:t>
      </w:r>
      <w:r w:rsidRPr="00FC028C">
        <w:t>егламента.</w:t>
      </w:r>
    </w:p>
    <w:p w:rsidR="006E0F4D" w:rsidRPr="00FC028C" w:rsidRDefault="006E0F4D" w:rsidP="006E0F4D">
      <w:pPr>
        <w:pStyle w:val="ab"/>
        <w:ind w:firstLine="709"/>
        <w:jc w:val="both"/>
      </w:pPr>
      <w:r w:rsidRPr="00FC028C">
        <w:t>Специалист, ответственный за рассмотрение обращения заявителя, готовит в двух экземплярах ответ о запрашиваемой информации (результат предоставления муниципальной услуги) заявителю.</w:t>
      </w:r>
    </w:p>
    <w:p w:rsidR="006E0F4D" w:rsidRPr="00FC028C" w:rsidRDefault="006E0F4D" w:rsidP="006E0F4D">
      <w:pPr>
        <w:pStyle w:val="ab"/>
        <w:ind w:firstLine="709"/>
        <w:jc w:val="both"/>
      </w:pPr>
      <w:r w:rsidRPr="00FC028C">
        <w:t xml:space="preserve">Результатом административной процедуры является подписание уполномоченным лицом ответа на </w:t>
      </w:r>
      <w:r w:rsidR="00D33C4F">
        <w:t>заявление</w:t>
      </w:r>
      <w:r w:rsidRPr="00FC028C">
        <w:t xml:space="preserve"> или решения об отказе в предоставлении муниципальной услуги.</w:t>
      </w:r>
    </w:p>
    <w:p w:rsidR="006E0F4D" w:rsidRPr="00FC028C" w:rsidRDefault="00C03AE4" w:rsidP="006E0F4D">
      <w:pPr>
        <w:widowControl w:val="0"/>
        <w:suppressAutoHyphens/>
        <w:autoSpaceDE w:val="0"/>
        <w:ind w:firstLine="720"/>
        <w:rPr>
          <w:szCs w:val="28"/>
        </w:rPr>
      </w:pPr>
      <w:r>
        <w:rPr>
          <w:szCs w:val="28"/>
          <w:lang w:eastAsia="ar-SA"/>
        </w:rPr>
        <w:t xml:space="preserve">3.3.2. </w:t>
      </w:r>
      <w:r w:rsidR="006E0F4D" w:rsidRPr="007361DB">
        <w:rPr>
          <w:szCs w:val="28"/>
          <w:lang w:eastAsia="ar-SA"/>
        </w:rPr>
        <w:t>Максимальный срок выполнения административной процедуры – 2</w:t>
      </w:r>
      <w:r w:rsidR="006E0F4D">
        <w:rPr>
          <w:szCs w:val="28"/>
          <w:lang w:eastAsia="ar-SA"/>
        </w:rPr>
        <w:t>3</w:t>
      </w:r>
      <w:r w:rsidR="006E0F4D" w:rsidRPr="007361DB">
        <w:rPr>
          <w:szCs w:val="28"/>
          <w:lang w:eastAsia="ar-SA"/>
        </w:rPr>
        <w:t xml:space="preserve"> дня</w:t>
      </w:r>
      <w:r w:rsidR="006E0F4D">
        <w:rPr>
          <w:szCs w:val="28"/>
          <w:lang w:eastAsia="ar-SA"/>
        </w:rPr>
        <w:t>.</w:t>
      </w:r>
    </w:p>
    <w:p w:rsidR="00063DA3" w:rsidRDefault="000C3564" w:rsidP="006E0F4D">
      <w:pPr>
        <w:widowControl w:val="0"/>
        <w:rPr>
          <w:b/>
        </w:rPr>
      </w:pPr>
      <w:r w:rsidRPr="005C3E76">
        <w:rPr>
          <w:rFonts w:eastAsia="Arial CYR" w:cs="Arial CYR"/>
          <w:b/>
          <w:szCs w:val="28"/>
        </w:rPr>
        <w:t>3.</w:t>
      </w:r>
      <w:r w:rsidR="00AA3880">
        <w:rPr>
          <w:rFonts w:eastAsia="Arial CYR" w:cs="Arial CYR"/>
          <w:b/>
          <w:szCs w:val="28"/>
        </w:rPr>
        <w:t>4</w:t>
      </w:r>
      <w:r w:rsidRPr="005C3E76">
        <w:rPr>
          <w:rFonts w:eastAsia="Arial CYR" w:cs="Arial CYR"/>
          <w:b/>
          <w:szCs w:val="28"/>
        </w:rPr>
        <w:t xml:space="preserve">. </w:t>
      </w:r>
      <w:bookmarkStart w:id="2" w:name="sub_13041"/>
      <w:r w:rsidR="00AA3880">
        <w:rPr>
          <w:b/>
        </w:rPr>
        <w:t>В</w:t>
      </w:r>
      <w:r w:rsidR="00AA3880" w:rsidRPr="00AA3880">
        <w:rPr>
          <w:b/>
        </w:rPr>
        <w:t>ыдача</w:t>
      </w:r>
      <w:r w:rsidR="00AA3880">
        <w:rPr>
          <w:b/>
        </w:rPr>
        <w:t xml:space="preserve"> (направление)</w:t>
      </w:r>
      <w:r w:rsidR="00AA3880" w:rsidRPr="00AA3880">
        <w:rPr>
          <w:b/>
        </w:rPr>
        <w:t xml:space="preserve"> результата предоставления муниципальной услуги заявителю</w:t>
      </w:r>
    </w:p>
    <w:p w:rsidR="00AA3880" w:rsidRPr="0025339D" w:rsidRDefault="000C3564" w:rsidP="00AA3880">
      <w:pPr>
        <w:pStyle w:val="ab"/>
        <w:ind w:firstLine="709"/>
        <w:jc w:val="both"/>
      </w:pPr>
      <w:r w:rsidRPr="00272460">
        <w:rPr>
          <w:rFonts w:eastAsia="Arial CYR" w:cs="Arial CYR"/>
        </w:rPr>
        <w:t>3.</w:t>
      </w:r>
      <w:r w:rsidR="00AA3880">
        <w:rPr>
          <w:rFonts w:eastAsia="Arial CYR" w:cs="Arial CYR"/>
        </w:rPr>
        <w:t>4</w:t>
      </w:r>
      <w:r w:rsidRPr="00272460">
        <w:rPr>
          <w:rFonts w:eastAsia="Arial CYR" w:cs="Arial CYR"/>
        </w:rPr>
        <w:t xml:space="preserve">.1. </w:t>
      </w:r>
      <w:bookmarkEnd w:id="2"/>
      <w:r w:rsidR="00AA3880" w:rsidRPr="0025339D">
        <w:t>Основанием для начала процедуры выдачи результата предоставления муниципальной услуги является подписание уполномоченным должностным лицом соответствующих документов и поступление их специалисту, ответственному за выдачу документов.</w:t>
      </w:r>
    </w:p>
    <w:p w:rsidR="00AA3880" w:rsidRPr="0025339D" w:rsidRDefault="00AA3880" w:rsidP="00AA3880">
      <w:pPr>
        <w:pStyle w:val="ab"/>
        <w:ind w:firstLine="709"/>
        <w:jc w:val="both"/>
      </w:pPr>
      <w:r>
        <w:t xml:space="preserve">3.4.2. </w:t>
      </w:r>
      <w:r w:rsidRPr="0025339D">
        <w:t>Предоставляемую информацию или решение об отказе в предоставлении информации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A3880" w:rsidRPr="0025339D" w:rsidRDefault="00AA3880" w:rsidP="00AA3880">
      <w:pPr>
        <w:pStyle w:val="ab"/>
        <w:ind w:firstLine="709"/>
        <w:jc w:val="both"/>
      </w:pPr>
      <w:r>
        <w:t xml:space="preserve">3.4.3. </w:t>
      </w:r>
      <w:r w:rsidRPr="0025339D">
        <w:t xml:space="preserve">Предоставляемую информацию или решение об отказе в предоставлении </w:t>
      </w:r>
      <w:r>
        <w:t xml:space="preserve">информации </w:t>
      </w:r>
      <w:r w:rsidRPr="0025339D">
        <w:t xml:space="preserve">с присвоенным регистрационным номером специалист, ответственный за выдачу документов, направляет заявителю почтовым отправлением либо вручает лично заявителю под подпись, если иной порядок выдачи документов не определён заявителем при подаче </w:t>
      </w:r>
      <w:r>
        <w:t>заявления.</w:t>
      </w:r>
    </w:p>
    <w:p w:rsidR="00AA3880" w:rsidRPr="0025339D" w:rsidRDefault="00AA3880" w:rsidP="00AA3880">
      <w:pPr>
        <w:pStyle w:val="ab"/>
        <w:ind w:firstLine="709"/>
        <w:jc w:val="both"/>
      </w:pPr>
      <w:r>
        <w:t xml:space="preserve">3.4.5. </w:t>
      </w:r>
      <w:r w:rsidRPr="0025339D">
        <w:t>Копия информации вместе с оригиналами документов, представленных заявителем, остаются на хранении исполнителя.</w:t>
      </w:r>
    </w:p>
    <w:p w:rsidR="00AA3880" w:rsidRDefault="00AA3880" w:rsidP="00AA3880">
      <w:pPr>
        <w:pStyle w:val="ab"/>
        <w:ind w:firstLine="709"/>
        <w:jc w:val="both"/>
      </w:pPr>
      <w:r>
        <w:t xml:space="preserve">3.4.6. </w:t>
      </w:r>
      <w:r w:rsidRPr="0025339D">
        <w:t xml:space="preserve">Результатом административной процедуры является </w:t>
      </w:r>
      <w:r>
        <w:t xml:space="preserve">вручение заявителю лично либо </w:t>
      </w:r>
      <w:r w:rsidRPr="0025339D">
        <w:t xml:space="preserve">направление заявителю запрашиваемой информации </w:t>
      </w:r>
      <w:r>
        <w:t xml:space="preserve">по почте, </w:t>
      </w:r>
      <w:r w:rsidRPr="0025339D">
        <w:t xml:space="preserve">по адресу электронной почты или об отказе в предоставлении </w:t>
      </w:r>
      <w:r>
        <w:t xml:space="preserve">информации. </w:t>
      </w:r>
    </w:p>
    <w:p w:rsidR="00721F35" w:rsidRPr="0025339D" w:rsidRDefault="00721F35" w:rsidP="00721F35">
      <w:pPr>
        <w:autoSpaceDE w:val="0"/>
        <w:rPr>
          <w:szCs w:val="28"/>
        </w:rPr>
      </w:pPr>
      <w:r w:rsidRPr="00DA2FD1">
        <w:rPr>
          <w:szCs w:val="28"/>
        </w:rPr>
        <w:lastRenderedPageBreak/>
        <w:t>3.</w:t>
      </w:r>
      <w:r>
        <w:rPr>
          <w:szCs w:val="28"/>
        </w:rPr>
        <w:t>4</w:t>
      </w:r>
      <w:r w:rsidRPr="00DA2FD1">
        <w:rPr>
          <w:szCs w:val="28"/>
        </w:rPr>
        <w:t>.</w:t>
      </w:r>
      <w:r>
        <w:rPr>
          <w:szCs w:val="28"/>
        </w:rPr>
        <w:t>7</w:t>
      </w:r>
      <w:r w:rsidRPr="00DA2FD1">
        <w:rPr>
          <w:szCs w:val="28"/>
        </w:rPr>
        <w:t xml:space="preserve">. </w:t>
      </w:r>
      <w:bookmarkStart w:id="3" w:name="sub_356"/>
      <w:r w:rsidRPr="00DA2FD1">
        <w:rPr>
          <w:szCs w:val="28"/>
        </w:rPr>
        <w:t xml:space="preserve">В случае обращения заявителя через многофункциональный центр специалист управления направляет </w:t>
      </w:r>
      <w:r>
        <w:rPr>
          <w:szCs w:val="28"/>
        </w:rPr>
        <w:t>п</w:t>
      </w:r>
      <w:r w:rsidRPr="0025339D">
        <w:rPr>
          <w:szCs w:val="28"/>
        </w:rPr>
        <w:t>редоставляемую информацию или решение об отказе в предоставлении информации</w:t>
      </w:r>
      <w:r w:rsidRPr="00DA2FD1">
        <w:rPr>
          <w:szCs w:val="28"/>
        </w:rPr>
        <w:t xml:space="preserve"> в многофункциональный центр.</w:t>
      </w:r>
      <w:bookmarkEnd w:id="3"/>
    </w:p>
    <w:p w:rsidR="00AA3880" w:rsidRDefault="00AA3880" w:rsidP="00AA3880">
      <w:pPr>
        <w:autoSpaceDE w:val="0"/>
        <w:autoSpaceDN w:val="0"/>
        <w:adjustRightInd w:val="0"/>
        <w:rPr>
          <w:szCs w:val="28"/>
          <w:lang w:eastAsia="ar-SA"/>
        </w:rPr>
      </w:pPr>
      <w:r>
        <w:rPr>
          <w:szCs w:val="28"/>
          <w:lang w:eastAsia="ar-SA"/>
        </w:rPr>
        <w:t>3.4.</w:t>
      </w:r>
      <w:r w:rsidR="00721F35">
        <w:rPr>
          <w:szCs w:val="28"/>
          <w:lang w:eastAsia="ar-SA"/>
        </w:rPr>
        <w:t>8</w:t>
      </w:r>
      <w:r>
        <w:rPr>
          <w:szCs w:val="28"/>
          <w:lang w:eastAsia="ar-SA"/>
        </w:rPr>
        <w:t xml:space="preserve">. </w:t>
      </w:r>
      <w:r w:rsidRPr="007361DB">
        <w:rPr>
          <w:szCs w:val="28"/>
          <w:lang w:eastAsia="ar-SA"/>
        </w:rPr>
        <w:t>Максимальный срок выполнени</w:t>
      </w:r>
      <w:r>
        <w:rPr>
          <w:szCs w:val="28"/>
          <w:lang w:eastAsia="ar-SA"/>
        </w:rPr>
        <w:t>я административной процедуры – 3</w:t>
      </w:r>
      <w:r w:rsidRPr="007361DB">
        <w:rPr>
          <w:szCs w:val="28"/>
          <w:lang w:eastAsia="ar-SA"/>
        </w:rPr>
        <w:t xml:space="preserve"> дня</w:t>
      </w:r>
      <w:r>
        <w:rPr>
          <w:szCs w:val="28"/>
          <w:lang w:eastAsia="ar-SA"/>
        </w:rPr>
        <w:t>.</w:t>
      </w:r>
    </w:p>
    <w:p w:rsidR="002948BB" w:rsidRDefault="002948BB" w:rsidP="00AA3880">
      <w:pPr>
        <w:widowControl w:val="0"/>
        <w:rPr>
          <w:szCs w:val="28"/>
        </w:rPr>
      </w:pPr>
    </w:p>
    <w:bookmarkEnd w:id="1"/>
    <w:p w:rsidR="00B515F8" w:rsidRPr="005C3E76" w:rsidRDefault="00B515F8" w:rsidP="00AA3880">
      <w:pPr>
        <w:pStyle w:val="a9"/>
        <w:spacing w:before="0" w:beforeAutospacing="0" w:after="0" w:afterAutospacing="0"/>
        <w:ind w:firstLine="0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4. ПОРЯДОК И ФОРМЫ </w:t>
      </w:r>
      <w:proofErr w:type="gramStart"/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</w:t>
      </w:r>
    </w:p>
    <w:p w:rsidR="00B515F8" w:rsidRPr="005C3E76" w:rsidRDefault="00B515F8" w:rsidP="00B515F8">
      <w:pPr>
        <w:pStyle w:val="a9"/>
        <w:spacing w:before="0" w:beforeAutospacing="0" w:after="0" w:afterAutospacing="0"/>
        <w:ind w:firstLine="720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B515F8" w:rsidRPr="005C3E76" w:rsidRDefault="0087527B" w:rsidP="00B515F8">
      <w:pPr>
        <w:pStyle w:val="a9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C3E76">
        <w:rPr>
          <w:rFonts w:ascii="Times New Roman" w:hAnsi="Times New Roman"/>
          <w:b/>
          <w:color w:val="auto"/>
          <w:sz w:val="28"/>
          <w:szCs w:val="28"/>
        </w:rPr>
        <w:t xml:space="preserve">4.1. </w:t>
      </w:r>
      <w:r w:rsidR="00B515F8" w:rsidRPr="005C3E76">
        <w:rPr>
          <w:rFonts w:ascii="Times New Roman" w:hAnsi="Times New Roman"/>
          <w:b/>
          <w:color w:val="auto"/>
          <w:sz w:val="28"/>
          <w:szCs w:val="28"/>
        </w:rPr>
        <w:t>Порядок осуществления текущего контроля</w:t>
      </w:r>
    </w:p>
    <w:p w:rsidR="00C53EFF" w:rsidRPr="005C3E76" w:rsidRDefault="00C53EFF" w:rsidP="00C53EFF">
      <w:r w:rsidRPr="005C3E76">
        <w:t>4.1.</w:t>
      </w:r>
      <w:r w:rsidR="0087527B" w:rsidRPr="005C3E76">
        <w:t>1.</w:t>
      </w:r>
      <w:r w:rsidRPr="005C3E76">
        <w:t xml:space="preserve"> Текущий </w:t>
      </w:r>
      <w:proofErr w:type="gramStart"/>
      <w:r w:rsidRPr="005C3E76">
        <w:t>контроль за</w:t>
      </w:r>
      <w:proofErr w:type="gramEnd"/>
      <w:r w:rsidRPr="005C3E76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глав</w:t>
      </w:r>
      <w:r w:rsidR="00AA3880">
        <w:t>а</w:t>
      </w:r>
      <w:r w:rsidRPr="005C3E76">
        <w:t xml:space="preserve"> администрации Турковского муниципального района. </w:t>
      </w:r>
    </w:p>
    <w:p w:rsidR="00C53EFF" w:rsidRPr="005C3E76" w:rsidRDefault="0087527B" w:rsidP="00C53EFF">
      <w:r w:rsidRPr="005C3E76">
        <w:t xml:space="preserve">4.1.2. </w:t>
      </w:r>
      <w:r w:rsidR="00C53EFF" w:rsidRPr="005C3E76">
        <w:t>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района. Полнота и качество предоставления муниципальной услуги определяются по результатам проверки.</w:t>
      </w:r>
    </w:p>
    <w:p w:rsidR="00C53EFF" w:rsidRPr="005C3E76" w:rsidRDefault="0087527B" w:rsidP="00C53EFF">
      <w:r w:rsidRPr="005C3E76">
        <w:t xml:space="preserve">4.1.3. </w:t>
      </w:r>
      <w:r w:rsidR="00C53EFF" w:rsidRPr="005C3E76"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C53EFF" w:rsidRPr="005C3E76" w:rsidRDefault="00C53EFF" w:rsidP="00C53EFF">
      <w:r w:rsidRPr="005C3E76"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 (представителя заявителя).</w:t>
      </w:r>
    </w:p>
    <w:p w:rsidR="00C53EFF" w:rsidRPr="005C3E76" w:rsidRDefault="0087527B" w:rsidP="00C53EFF">
      <w:r w:rsidRPr="005C3E76">
        <w:t xml:space="preserve">4.1.4. </w:t>
      </w:r>
      <w:r w:rsidR="00C53EFF" w:rsidRPr="005C3E76"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3EFF" w:rsidRPr="005C3E76" w:rsidRDefault="0087527B" w:rsidP="00C53EFF">
      <w:r w:rsidRPr="005C3E76">
        <w:t xml:space="preserve">4.1.5. </w:t>
      </w:r>
      <w:r w:rsidR="00C53EFF" w:rsidRPr="005C3E76">
        <w:t xml:space="preserve">По результатам проведенных проверок в случае выявления нарушений прав заявителей (представителей заявителей) осуществляется привлечение виновных лиц к ответственности в соответствии с законодательством Российской Федерации. </w:t>
      </w:r>
      <w:r w:rsidR="00AF56F6" w:rsidRPr="005C3E76">
        <w:t>Муниципальные служащие</w:t>
      </w:r>
      <w:r w:rsidR="00C53EFF" w:rsidRPr="005C3E76">
        <w:t xml:space="preserve">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B515F8" w:rsidRPr="005C3E76" w:rsidRDefault="0087527B" w:rsidP="00C53EFF">
      <w:r w:rsidRPr="005C3E76">
        <w:t xml:space="preserve">4.1.6. </w:t>
      </w:r>
      <w:r w:rsidR="00AF56F6" w:rsidRPr="005C3E76">
        <w:t>Муниципальные служащие администрации муниципального района</w:t>
      </w:r>
      <w:r w:rsidR="00C53EFF" w:rsidRPr="005C3E76">
        <w:t>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 РФ.</w:t>
      </w:r>
    </w:p>
    <w:p w:rsidR="00502157" w:rsidRPr="005C3E76" w:rsidRDefault="00502157" w:rsidP="006F7495">
      <w:pPr>
        <w:autoSpaceDE w:val="0"/>
        <w:rPr>
          <w:szCs w:val="28"/>
        </w:rPr>
      </w:pP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5. ПОРЯДОК ДОСУДЕБНОГО (ВНЕСУДЕБНОГО) ОБЖАЛОВАНИЯ РЕШЕНИЙ И ДЕЙСТВИЙ (БЕЗДЕЙСТВИЯ) </w:t>
      </w: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lastRenderedPageBreak/>
        <w:t>ОРГАНА, ПРЕДОСТАВЛЯЮЩЕГО МУНИЦИПАЛЬНУЮ УСЛУГУ, А ТАКЖЕ ЕГО ДОЛЖНОСТНЫХ ЛИЦ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5.1. </w:t>
      </w:r>
      <w:r w:rsidR="007A205A"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5.1.</w:t>
      </w:r>
      <w:r w:rsidR="00B6726E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случае нарушения прав заявителей они вправе обжаловать решения, действия (бездействие) администрации муниципального района, должностных лиц </w:t>
      </w:r>
      <w:r w:rsidR="002C1200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муниципального района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во внесудебном или судебном порядке.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B6726E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2. Решения, действия (бездействие) администрации муниципального района, должностных лиц</w:t>
      </w:r>
      <w:r w:rsidR="002C1200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района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участвующих в предоставлении муниципальной услуги, могут быть обжалованы заявителем в досудебном (внесудебном) порядке.</w:t>
      </w:r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="007A205A"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>Предмет досудебного (внесудебного) обжалования</w:t>
      </w:r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5.2.1.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Заявитель может обратиться с жалобой на действия (бездействие)</w:t>
      </w:r>
      <w:r w:rsidR="002C1200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района должностных лиц администрации муниципального района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в том числе в следующих случаях: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нормативными правовыми актами Турковского муниципального района для предоставления муниципальной услуги;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нормативными правовыми актами Турковского муниципального района для предоставления муниципальной услуги, у заявителя;</w:t>
      </w:r>
    </w:p>
    <w:p w:rsidR="008C3225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proofErr w:type="spellEnd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8C3225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 (или) Саратовской области, нормативными правовыми актами Турковского муниципального района;</w:t>
      </w:r>
    </w:p>
    <w:p w:rsidR="000422B9" w:rsidRPr="00334F46" w:rsidRDefault="000422B9" w:rsidP="000422B9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334F4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е) </w:t>
      </w:r>
      <w:r w:rsidRPr="0003765E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затребование с заявителя </w:t>
      </w:r>
      <w:r w:rsidRPr="00334F4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нормативными правовыми актами Турковского муниципального района;</w:t>
      </w:r>
    </w:p>
    <w:p w:rsidR="000422B9" w:rsidRPr="00334F46" w:rsidRDefault="000422B9" w:rsidP="000422B9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34F4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</w:t>
      </w:r>
      <w:r w:rsidRPr="008E22DC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E22DC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5.3. </w:t>
      </w:r>
      <w:r w:rsidR="007A205A"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5.3.1.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Оснований для приостановления рассмотрения жалобы не установлено.</w:t>
      </w:r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5.3.2.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F6786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Ответ на жалобу не дается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случаях</w:t>
      </w:r>
      <w:r w:rsidR="005F6786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если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F6786" w:rsidRPr="005C3E76" w:rsidRDefault="005F6786" w:rsidP="005F6786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 жалобе не указаны фамилия заинтересованного лица, направившего жалобу, или почтовый адрес, по которому должен быть направлен ответ.</w:t>
      </w:r>
      <w:proofErr w:type="gramEnd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F6786" w:rsidRPr="005C3E76" w:rsidRDefault="005F6786" w:rsidP="005F6786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 администрации муниципального района, а также членов его семьи.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лицу, направившему жалобу, о недопустимости злоупотребления правом;</w:t>
      </w:r>
    </w:p>
    <w:p w:rsidR="005F6786" w:rsidRPr="005C3E76" w:rsidRDefault="005F6786" w:rsidP="005F6786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текст жалобы не поддается прочтению.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заинтересованному лицу, направившему жалобу, если его фамилия и почтовый адрес поддаются прочтению;</w:t>
      </w:r>
    </w:p>
    <w:p w:rsidR="005F6786" w:rsidRPr="005C3E76" w:rsidRDefault="005F6786" w:rsidP="005F6786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 </w:t>
      </w:r>
      <w:proofErr w:type="gram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указанная жалоба и ранее направляемые обращения направлялись в один и тот же орган местного самоуправления или одному и тому же должностному лицу.</w:t>
      </w:r>
      <w:proofErr w:type="gramEnd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О данном решении уведомляется заинтересованное лицо, направившее жалобу;</w:t>
      </w:r>
    </w:p>
    <w:p w:rsidR="007A205A" w:rsidRPr="005C3E76" w:rsidRDefault="005F6786" w:rsidP="005F6786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 случае</w:t>
      </w:r>
      <w:proofErr w:type="gram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5.4. </w:t>
      </w:r>
      <w:r w:rsidR="007A205A"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>Основания для начала процедуры досудебного (внесудебного) обжалования</w:t>
      </w:r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5.4.1.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Основанием для начала процедуры досудебного (внесудебного)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района, должностным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лицом</w:t>
      </w:r>
      <w:r w:rsidR="00540D7D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района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муниципальным служащим при предоставлении ими муниципальной услуги (далее - жалоба).</w:t>
      </w:r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5.4.2.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Жалоба должна содержать: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1) </w:t>
      </w:r>
      <w:r w:rsidR="00E10B7E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полное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наименование органа местного самоуправления, должности должностного лица администрации муниципального района, </w:t>
      </w:r>
      <w:r w:rsidR="00E10B7E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служащего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муниципального района, решения и действия (бездействие) которых обжалуются;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3) сведения об обжалуемых решениях и действиях (бездействии) администрации муниципального района, должностного лица либо </w:t>
      </w:r>
      <w:r w:rsidR="00E10B7E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служащего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района;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района, главы администрации муниципального района, должностного лица либо </w:t>
      </w:r>
      <w:r w:rsidR="00E10B7E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служащего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района.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A205A" w:rsidRPr="005C3E76" w:rsidRDefault="00B6726E" w:rsidP="007A205A">
      <w:pPr>
        <w:pStyle w:val="a9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5.5. </w:t>
      </w:r>
      <w:r w:rsidR="007A205A"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информации и документов, необходимых для обоснования и рассмотрения жалобы, осуществляется в</w:t>
      </w:r>
      <w:r w:rsidR="00D573CD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порядке, предусмотренном пунктом 1.3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настоящего административного регламента.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5.6. </w:t>
      </w:r>
      <w:r w:rsidR="007A205A"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>Органы и должностные лица, которым может быть направлена жалоба (претензия) заявителя в досудебном (внесудебном) порядке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5.6.1.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Жалоба подается в администрацию муниципального района на имя главы администрации </w:t>
      </w:r>
      <w:r w:rsidR="006F21B4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Турковского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в письменной форме, в том числе при личном приеме заявителя, или в электронном виде.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5.6.2.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Прием жалоб в письменной форме осуществляется по адресу, предусмотренному пунктом 1.3 настоящего административного регламента.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Прием жалоб осуществляется в соответствии с режимом работы администрации муниципального района, предусмотренным пунктом 1.3 настоящего административного регламента. Время приема жалобы специалистом администрации Турковского муниципального района не должно превышать 15 минут.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5.6.3.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Жалоба в письменной форме может быть направлена по почте.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5.6.4.</w:t>
      </w:r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5.6.5.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подтверждающего полномочия на осуществление действий от имени заявителя, может быть </w:t>
      </w:r>
      <w:proofErr w:type="gramStart"/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представлена</w:t>
      </w:r>
      <w:proofErr w:type="gramEnd"/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5.6.6.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а)</w:t>
      </w:r>
      <w:r w:rsidR="009C2D2C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официального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сайта администрации Турковского муниципального района: </w:t>
      </w:r>
      <w:proofErr w:type="spell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turki.sarmo.ru</w:t>
      </w:r>
      <w:proofErr w:type="spellEnd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в информационно-телекоммуникационной сети «Интернет»;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) электронной почты по адресу: </w:t>
      </w:r>
      <w:proofErr w:type="spellStart"/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Orgturki</w:t>
      </w:r>
      <w:proofErr w:type="spellEnd"/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@</w:t>
      </w:r>
      <w:proofErr w:type="spellStart"/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yandex</w:t>
      </w:r>
      <w:proofErr w:type="spellEnd"/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в) Единого портала государственных и муниципальных услуг (функций)/ регионального портала государственных и муниципальных услуг (функций)</w:t>
      </w:r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(http://www.gosuslugi.r</w:t>
      </w:r>
      <w:r w:rsidR="00110D43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proofErr w:type="spell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http</w:t>
      </w:r>
      <w:proofErr w:type="spellEnd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://64.gosuslugi.ru/).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подаче жалобы в электронном виде документы, указанные в пункте </w:t>
      </w:r>
      <w:r w:rsidR="009C2D2C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5.6.5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5.6.7.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Жалоба, поступившая в администрацию муниципального района, подлежит рассмотрению главой администрации </w:t>
      </w:r>
      <w:r w:rsidR="002F4174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Турковского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района, а в период его отсутствия лицом, его замещающим.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5.6.8.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В случае если в администрацию муниципального района подана жалоба, принятие решения по которой не входит в компетенцию администрации муниципального района,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5.6.9.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МФЦ.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При поступлении жалобы МФЦ обеспечивает ее передачу в администрацию муниципального района в порядке и сроки, которые установлены соглашением о взаимодействии между МФЦ и администрацией муниципального района, но не позднее следующего рабочего дня со дня поступления жалобы.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 этом срок рассмотрения жалобы исчисляется со дня регистрации жалобы в администрации муниципального района.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5.6.10.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муниципального района обеспечивает: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а) оснащение мест приема жалоб;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б) информирование заявителей о порядке обжалования решений и действий (бездействия) администрации муниципального района, должностных лиц, муниципальных служащих </w:t>
      </w:r>
      <w:r w:rsidR="002F4174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муниципального района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посредством размещения информации на стендах в местах предоставления муниципальной услуги, на </w:t>
      </w:r>
      <w:r w:rsidR="002F4174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официальном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сайте администрации муниципального района, на Едином портале государственных и муниципальных услуг (функций);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в) консультирование заявителей о порядке обжалования решений и действий (бездействия) администрации муниципального района, должностных лиц, муниципальных служащих</w:t>
      </w:r>
      <w:r w:rsidR="000708B9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района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в том числе по телефону, электронной почте, при личном приеме;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г) заключение соглашений о взаимодействии в части осуществления МФЦ приема жалоб и выдачи заявителям результатов рассмотрения жалоб, при условии создания на территории </w:t>
      </w:r>
      <w:r w:rsidR="000708B9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Турковского муниципального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района представительства таких МФЦ;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proofErr w:type="spellEnd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5.7. </w:t>
      </w:r>
      <w:r w:rsidR="007A205A"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>Сроки рассмотрения жалобы</w:t>
      </w:r>
    </w:p>
    <w:p w:rsidR="007A205A" w:rsidRPr="005C3E76" w:rsidRDefault="009C2D2C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5.7.1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. Жалоба, поступившая в администрацию муниципального района, подлежит регистрации не позднее следующего рабочего дня со дня ее поступления. </w:t>
      </w:r>
      <w:proofErr w:type="gramStart"/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Жалоба подлежит рассмотрению главой администрации Турковского муниципального района (или лицом его замещающим) в течение пятнадцати рабочих дней со дня ее регистрации,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417F05" w:rsidRPr="005C3E76" w:rsidRDefault="00417F05" w:rsidP="00417F05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5.7.2.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дней.</w:t>
      </w:r>
    </w:p>
    <w:p w:rsidR="00417F05" w:rsidRPr="005C3E76" w:rsidRDefault="00417F05" w:rsidP="00417F05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5.7.3.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ошибок.</w:t>
      </w:r>
    </w:p>
    <w:p w:rsidR="007A205A" w:rsidRPr="005C3E76" w:rsidRDefault="00417F05" w:rsidP="007A205A">
      <w:pPr>
        <w:pStyle w:val="a9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5.8. </w:t>
      </w:r>
      <w:r w:rsidR="007A205A" w:rsidRPr="005C3E76">
        <w:rPr>
          <w:rStyle w:val="aa"/>
          <w:rFonts w:ascii="Times New Roman" w:hAnsi="Times New Roman" w:cs="Times New Roman"/>
          <w:color w:val="auto"/>
          <w:sz w:val="28"/>
          <w:szCs w:val="28"/>
        </w:rPr>
        <w:t>Результат досудебного (внесудебного) обжалования</w:t>
      </w:r>
    </w:p>
    <w:p w:rsidR="007A205A" w:rsidRPr="005C3E76" w:rsidRDefault="00417F05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5.8.1.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результатам рассмотрения жалобы администрация муниципального района принимает одно из следующих решений: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1) удовлетворяет жалобу, в том числе в форме отмены принятого в результате предоставления муниципальной услуги решения, исправления допущенных администрацией </w:t>
      </w:r>
      <w:r w:rsidR="000708B9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0708B9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Саратовской области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а также в иных формах;</w:t>
      </w:r>
      <w:proofErr w:type="gramEnd"/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2) отказывает в удовлетворении жалобы.</w:t>
      </w:r>
    </w:p>
    <w:p w:rsidR="007A205A" w:rsidRPr="005C3E76" w:rsidRDefault="00417F05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5.8.2.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муниципального района отказывает в удовлетворении жалобы в следующих случаях: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(бездействии) администрации муниципального района, должностных лиц, муниципального служащего</w:t>
      </w:r>
      <w:r w:rsidR="008425ED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района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, а также несоответствия законодательству принимаемых ими решений при предоставлении муниципальной услуги не установлены.</w:t>
      </w:r>
    </w:p>
    <w:p w:rsidR="007A205A" w:rsidRPr="005C3E76" w:rsidRDefault="00417F05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5.8.3.</w:t>
      </w:r>
      <w:r w:rsidR="008425ED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Решение об удовлетворении жалобы (отказе в удовлетворении жалобы) оформляется распоряжением администрации муниципального района.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При удовлетворении жалобы администрация муниципального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A205A" w:rsidRPr="005C3E76" w:rsidRDefault="00417F05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5.8.4.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Не позднее дня, следующего за днем принятия решения, предусмотренного пунктом </w:t>
      </w: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5.8.3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ответ по результатам рассмотрения жалобы.</w:t>
      </w:r>
    </w:p>
    <w:p w:rsidR="007A205A" w:rsidRPr="005C3E76" w:rsidRDefault="00A0555F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5.8.5.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В ответе по результатам рассмотрения жалобы указываются: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в) фамилия, имя, отчество (при наличии) или наименование заявителя;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г) основания для принятия решения по жалобе;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proofErr w:type="spellEnd"/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) принятое по жалобе решение;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205A" w:rsidRPr="005C3E76" w:rsidRDefault="007A205A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ж) сведения о порядке обжалования принятого по жалобе решения.</w:t>
      </w:r>
    </w:p>
    <w:p w:rsidR="007A205A" w:rsidRPr="005C3E76" w:rsidRDefault="00A0555F" w:rsidP="007A205A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5.8.6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. Ответ по результатам рассмотрения жалобы подписывается главой администрации Турковского муниципального района (лицом его замещающим).</w:t>
      </w:r>
    </w:p>
    <w:p w:rsidR="00783201" w:rsidRDefault="00A0555F" w:rsidP="00783201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5.8.7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</w:t>
      </w:r>
      <w:r w:rsidR="007A205A" w:rsidRPr="005C3E76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B5168" w:rsidRPr="005C3E76" w:rsidRDefault="001B5168" w:rsidP="00783201">
      <w:pPr>
        <w:pStyle w:val="a9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sectPr w:rsidR="001B5168" w:rsidRPr="005C3E76" w:rsidSect="00F857E0">
          <w:pgSz w:w="11907" w:h="16840" w:code="9"/>
          <w:pgMar w:top="709" w:right="709" w:bottom="425" w:left="1701" w:header="425" w:footer="720" w:gutter="0"/>
          <w:cols w:space="720"/>
        </w:sectPr>
      </w:pPr>
    </w:p>
    <w:p w:rsidR="00783201" w:rsidRPr="001B5168" w:rsidRDefault="00783201" w:rsidP="005D08AD">
      <w:pPr>
        <w:widowControl w:val="0"/>
        <w:ind w:left="3402" w:firstLine="0"/>
        <w:jc w:val="left"/>
        <w:rPr>
          <w:szCs w:val="28"/>
        </w:rPr>
      </w:pPr>
      <w:r w:rsidRPr="001B5168">
        <w:rPr>
          <w:szCs w:val="28"/>
        </w:rPr>
        <w:lastRenderedPageBreak/>
        <w:t>Приложение к административному регламенту</w:t>
      </w:r>
    </w:p>
    <w:p w:rsidR="00783201" w:rsidRPr="001B5168" w:rsidRDefault="00783201" w:rsidP="005D08AD">
      <w:pPr>
        <w:widowControl w:val="0"/>
        <w:ind w:left="3402" w:firstLine="0"/>
        <w:jc w:val="left"/>
        <w:outlineLvl w:val="0"/>
        <w:rPr>
          <w:szCs w:val="28"/>
        </w:rPr>
      </w:pPr>
      <w:r w:rsidRPr="001B5168">
        <w:rPr>
          <w:szCs w:val="28"/>
        </w:rPr>
        <w:t>предоставления муниципальной услуги</w:t>
      </w:r>
    </w:p>
    <w:p w:rsidR="00783201" w:rsidRPr="002266E2" w:rsidRDefault="00783201" w:rsidP="005D08AD">
      <w:pPr>
        <w:ind w:left="3402" w:firstLine="0"/>
        <w:jc w:val="left"/>
        <w:rPr>
          <w:szCs w:val="28"/>
        </w:rPr>
      </w:pPr>
      <w:r w:rsidRPr="002266E2">
        <w:rPr>
          <w:szCs w:val="28"/>
        </w:rPr>
        <w:t>«</w:t>
      </w:r>
      <w:r w:rsidR="00721F35" w:rsidRPr="00F706A1">
        <w:rPr>
          <w:rFonts w:eastAsia="Calibri"/>
          <w:bCs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</w:t>
      </w:r>
      <w:r w:rsidR="00721F35">
        <w:rPr>
          <w:rFonts w:eastAsia="Calibri"/>
          <w:bCs/>
          <w:szCs w:val="28"/>
          <w:lang w:eastAsia="en-US"/>
        </w:rPr>
        <w:t xml:space="preserve"> </w:t>
      </w:r>
      <w:r w:rsidR="00721F35" w:rsidRPr="00F706A1">
        <w:rPr>
          <w:rFonts w:eastAsia="Calibri"/>
          <w:bCs/>
          <w:szCs w:val="28"/>
          <w:lang w:eastAsia="en-US"/>
        </w:rPr>
        <w:t xml:space="preserve"> среднего общего образования, а также дополнительного образования в муниципальных</w:t>
      </w:r>
      <w:r w:rsidR="00721F35">
        <w:rPr>
          <w:rFonts w:eastAsia="Calibri"/>
          <w:bCs/>
          <w:szCs w:val="28"/>
          <w:lang w:eastAsia="en-US"/>
        </w:rPr>
        <w:t xml:space="preserve"> </w:t>
      </w:r>
      <w:r w:rsidR="00721F35" w:rsidRPr="00F706A1">
        <w:rPr>
          <w:rFonts w:eastAsia="Calibri"/>
          <w:bCs/>
          <w:szCs w:val="28"/>
          <w:lang w:eastAsia="en-US"/>
        </w:rPr>
        <w:t>общеобразовательных организациях, расположенных на территории муниципального образования</w:t>
      </w:r>
      <w:r w:rsidRPr="002266E2">
        <w:rPr>
          <w:szCs w:val="28"/>
        </w:rPr>
        <w:t>»</w:t>
      </w:r>
    </w:p>
    <w:p w:rsidR="001637FA" w:rsidRDefault="001637FA" w:rsidP="001637FA"/>
    <w:p w:rsidR="002266E2" w:rsidRPr="00B71CAB" w:rsidRDefault="002266E2" w:rsidP="002266E2">
      <w:pPr>
        <w:tabs>
          <w:tab w:val="left" w:pos="4140"/>
        </w:tabs>
        <w:rPr>
          <w:rFonts w:ascii="Calibri" w:hAnsi="Calibri"/>
        </w:rPr>
      </w:pPr>
    </w:p>
    <w:p w:rsidR="002266E2" w:rsidRPr="00B71CAB" w:rsidRDefault="002266E2" w:rsidP="00C906A2">
      <w:pPr>
        <w:widowControl w:val="0"/>
        <w:autoSpaceDE w:val="0"/>
        <w:autoSpaceDN w:val="0"/>
        <w:adjustRightInd w:val="0"/>
        <w:spacing w:line="320" w:lineRule="atLeast"/>
        <w:ind w:left="3969" w:firstLine="0"/>
        <w:rPr>
          <w:rFonts w:ascii="Times-Roman" w:hAnsi="Times-Roman" w:cs="Times-Roman"/>
          <w:szCs w:val="28"/>
        </w:rPr>
      </w:pPr>
      <w:r w:rsidRPr="00B71CAB">
        <w:rPr>
          <w:rFonts w:ascii="Times-Roman" w:hAnsi="Times-Roman" w:cs="Times-Roman"/>
          <w:szCs w:val="28"/>
        </w:rPr>
        <w:t>В управление образо</w:t>
      </w:r>
      <w:r>
        <w:rPr>
          <w:rFonts w:ascii="Times-Roman" w:hAnsi="Times-Roman" w:cs="Times-Roman"/>
          <w:szCs w:val="28"/>
        </w:rPr>
        <w:t xml:space="preserve">вания администрации </w:t>
      </w:r>
      <w:r w:rsidRPr="00BB2AFB">
        <w:rPr>
          <w:szCs w:val="28"/>
        </w:rPr>
        <w:t xml:space="preserve">Турковского </w:t>
      </w:r>
      <w:r w:rsidRPr="00B71CAB">
        <w:rPr>
          <w:rFonts w:ascii="Times-Roman" w:hAnsi="Times-Roman" w:cs="Times-Roman"/>
          <w:szCs w:val="28"/>
        </w:rPr>
        <w:t>района</w:t>
      </w:r>
    </w:p>
    <w:p w:rsidR="002266E2" w:rsidRPr="00B71CAB" w:rsidRDefault="002266E2" w:rsidP="00C906A2">
      <w:pPr>
        <w:widowControl w:val="0"/>
        <w:autoSpaceDE w:val="0"/>
        <w:autoSpaceDN w:val="0"/>
        <w:adjustRightInd w:val="0"/>
        <w:spacing w:line="320" w:lineRule="atLeast"/>
        <w:ind w:left="3969" w:firstLine="0"/>
        <w:rPr>
          <w:rFonts w:ascii="Times-Roman" w:hAnsi="Times-Roman" w:cs="Times-Roman"/>
          <w:sz w:val="24"/>
          <w:szCs w:val="24"/>
        </w:rPr>
      </w:pPr>
      <w:r w:rsidRPr="00B71CAB">
        <w:rPr>
          <w:rFonts w:cs="Times-Roman"/>
          <w:sz w:val="24"/>
          <w:szCs w:val="24"/>
          <w:u w:val="single"/>
        </w:rPr>
        <w:t>__________________________________</w:t>
      </w:r>
    </w:p>
    <w:p w:rsidR="002266E2" w:rsidRPr="00B71CAB" w:rsidRDefault="002266E2" w:rsidP="00C906A2">
      <w:pPr>
        <w:widowControl w:val="0"/>
        <w:autoSpaceDE w:val="0"/>
        <w:autoSpaceDN w:val="0"/>
        <w:adjustRightInd w:val="0"/>
        <w:ind w:left="3969" w:firstLine="0"/>
        <w:rPr>
          <w:rFonts w:ascii="Times-Roman" w:hAnsi="Times-Roman" w:cs="Times-Roman"/>
          <w:sz w:val="24"/>
          <w:szCs w:val="24"/>
        </w:rPr>
      </w:pPr>
      <w:r w:rsidRPr="00B71CAB">
        <w:rPr>
          <w:rFonts w:ascii="Times-Roman" w:hAnsi="Times-Roman" w:cs="Times-Roman"/>
          <w:sz w:val="16"/>
          <w:szCs w:val="16"/>
        </w:rPr>
        <w:t xml:space="preserve">                        (Ф.И.О. начальника)</w:t>
      </w:r>
    </w:p>
    <w:p w:rsidR="002266E2" w:rsidRPr="00B71CAB" w:rsidRDefault="002266E2" w:rsidP="00C906A2">
      <w:pPr>
        <w:widowControl w:val="0"/>
        <w:autoSpaceDE w:val="0"/>
        <w:autoSpaceDN w:val="0"/>
        <w:adjustRightInd w:val="0"/>
        <w:spacing w:line="320" w:lineRule="atLeast"/>
        <w:ind w:left="3969" w:firstLine="0"/>
        <w:rPr>
          <w:rFonts w:ascii="Times-Roman" w:hAnsi="Times-Roman" w:cs="Times-Roman"/>
          <w:sz w:val="24"/>
          <w:szCs w:val="24"/>
        </w:rPr>
      </w:pPr>
      <w:r w:rsidRPr="00B71CAB">
        <w:rPr>
          <w:rFonts w:cs="Times-Roman"/>
          <w:sz w:val="24"/>
          <w:szCs w:val="24"/>
          <w:u w:val="single"/>
        </w:rPr>
        <w:t>___________________________________</w:t>
      </w:r>
    </w:p>
    <w:p w:rsidR="002266E2" w:rsidRPr="00B71CAB" w:rsidRDefault="002266E2" w:rsidP="00C906A2">
      <w:pPr>
        <w:widowControl w:val="0"/>
        <w:autoSpaceDE w:val="0"/>
        <w:autoSpaceDN w:val="0"/>
        <w:adjustRightInd w:val="0"/>
        <w:ind w:left="3969" w:firstLine="0"/>
        <w:rPr>
          <w:rFonts w:ascii="Times-Roman" w:hAnsi="Times-Roman" w:cs="Times-Roman"/>
          <w:sz w:val="24"/>
          <w:szCs w:val="24"/>
        </w:rPr>
      </w:pPr>
      <w:r w:rsidRPr="00B71CAB">
        <w:rPr>
          <w:rFonts w:ascii="Times-Roman" w:hAnsi="Times-Roman" w:cs="Times-Roman"/>
          <w:sz w:val="16"/>
          <w:szCs w:val="16"/>
        </w:rPr>
        <w:t xml:space="preserve">                        (Ф.И.О. заявителя)</w:t>
      </w:r>
    </w:p>
    <w:p w:rsidR="002266E2" w:rsidRPr="00B71CAB" w:rsidRDefault="002266E2" w:rsidP="00C906A2">
      <w:pPr>
        <w:widowControl w:val="0"/>
        <w:autoSpaceDE w:val="0"/>
        <w:autoSpaceDN w:val="0"/>
        <w:adjustRightInd w:val="0"/>
        <w:spacing w:line="320" w:lineRule="atLeast"/>
        <w:ind w:left="3969" w:firstLine="0"/>
        <w:rPr>
          <w:rFonts w:ascii="Times-Roman" w:hAnsi="Times-Roman" w:cs="Times-Roman"/>
          <w:sz w:val="24"/>
          <w:szCs w:val="24"/>
        </w:rPr>
      </w:pPr>
      <w:proofErr w:type="gramStart"/>
      <w:r w:rsidRPr="00B71CAB">
        <w:rPr>
          <w:rFonts w:ascii="Times-Roman" w:hAnsi="Times-Roman" w:cs="Times-Roman"/>
          <w:szCs w:val="28"/>
        </w:rPr>
        <w:t>проживающего</w:t>
      </w:r>
      <w:proofErr w:type="gramEnd"/>
      <w:r w:rsidRPr="00B71CAB">
        <w:rPr>
          <w:rFonts w:ascii="Times-Roman" w:hAnsi="Times-Roman" w:cs="Times-Roman"/>
          <w:szCs w:val="28"/>
        </w:rPr>
        <w:t xml:space="preserve"> по адресу:</w:t>
      </w:r>
      <w:r w:rsidRPr="00B71CAB">
        <w:rPr>
          <w:rFonts w:cs="Times-Roman"/>
          <w:sz w:val="24"/>
          <w:szCs w:val="24"/>
        </w:rPr>
        <w:t>________</w:t>
      </w:r>
    </w:p>
    <w:p w:rsidR="002266E2" w:rsidRPr="00B71CAB" w:rsidRDefault="002266E2" w:rsidP="00C906A2">
      <w:pPr>
        <w:widowControl w:val="0"/>
        <w:autoSpaceDE w:val="0"/>
        <w:autoSpaceDN w:val="0"/>
        <w:adjustRightInd w:val="0"/>
        <w:spacing w:line="320" w:lineRule="atLeast"/>
        <w:ind w:left="3969" w:firstLine="0"/>
        <w:rPr>
          <w:rFonts w:ascii="Times-Roman" w:hAnsi="Times-Roman" w:cs="Times-Roman"/>
          <w:sz w:val="24"/>
          <w:szCs w:val="24"/>
        </w:rPr>
      </w:pPr>
      <w:r w:rsidRPr="00B71CAB">
        <w:rPr>
          <w:rFonts w:ascii="Times-Roman" w:hAnsi="Times-Roman" w:cs="Times-Roman"/>
          <w:szCs w:val="28"/>
        </w:rPr>
        <w:t>телефон:</w:t>
      </w:r>
      <w:r w:rsidRPr="00B71CAB">
        <w:rPr>
          <w:rFonts w:cs="Times-Roman"/>
          <w:sz w:val="24"/>
          <w:szCs w:val="24"/>
        </w:rPr>
        <w:t>__________________________</w:t>
      </w:r>
    </w:p>
    <w:p w:rsidR="002266E2" w:rsidRPr="00B71CAB" w:rsidRDefault="002266E2" w:rsidP="00C906A2">
      <w:pPr>
        <w:widowControl w:val="0"/>
        <w:autoSpaceDE w:val="0"/>
        <w:autoSpaceDN w:val="0"/>
        <w:adjustRightInd w:val="0"/>
        <w:spacing w:line="320" w:lineRule="atLeast"/>
        <w:ind w:left="3969" w:firstLine="0"/>
        <w:rPr>
          <w:rFonts w:ascii="Times-Roman" w:hAnsi="Times-Roman" w:cs="Times-Roman"/>
          <w:sz w:val="24"/>
          <w:szCs w:val="24"/>
        </w:rPr>
      </w:pPr>
      <w:proofErr w:type="spellStart"/>
      <w:r w:rsidRPr="00B71CAB">
        <w:rPr>
          <w:rFonts w:ascii="Times-Roman" w:hAnsi="Times-Roman" w:cs="Times-Roman"/>
          <w:szCs w:val="28"/>
        </w:rPr>
        <w:t>e-mail</w:t>
      </w:r>
      <w:proofErr w:type="spellEnd"/>
      <w:r w:rsidRPr="00B71CAB">
        <w:rPr>
          <w:rFonts w:ascii="Times-Roman" w:hAnsi="Times-Roman" w:cs="Times-Roman"/>
          <w:szCs w:val="28"/>
        </w:rPr>
        <w:t>:</w:t>
      </w:r>
      <w:r w:rsidRPr="00B71CAB">
        <w:rPr>
          <w:rFonts w:cs="Times-Roman"/>
          <w:sz w:val="24"/>
          <w:szCs w:val="24"/>
          <w:u w:val="single"/>
        </w:rPr>
        <w:t>____________________________</w:t>
      </w:r>
    </w:p>
    <w:p w:rsidR="002266E2" w:rsidRPr="00B71CAB" w:rsidRDefault="002266E2" w:rsidP="002266E2">
      <w:pPr>
        <w:widowControl w:val="0"/>
        <w:autoSpaceDE w:val="0"/>
        <w:autoSpaceDN w:val="0"/>
        <w:adjustRightInd w:val="0"/>
        <w:spacing w:line="320" w:lineRule="atLeast"/>
        <w:ind w:left="5387" w:firstLine="0"/>
        <w:jc w:val="center"/>
        <w:rPr>
          <w:rFonts w:cs="Times-Roman"/>
          <w:sz w:val="32"/>
          <w:szCs w:val="32"/>
        </w:rPr>
      </w:pPr>
    </w:p>
    <w:p w:rsidR="00C906A2" w:rsidRPr="000A277A" w:rsidRDefault="00C906A2" w:rsidP="00C906A2">
      <w:pPr>
        <w:shd w:val="clear" w:color="auto" w:fill="FFFFFF"/>
        <w:jc w:val="center"/>
        <w:rPr>
          <w:b/>
          <w:bCs/>
          <w:spacing w:val="-3"/>
          <w:szCs w:val="28"/>
        </w:rPr>
      </w:pPr>
      <w:r w:rsidRPr="000A277A">
        <w:rPr>
          <w:b/>
          <w:bCs/>
          <w:spacing w:val="-3"/>
          <w:szCs w:val="28"/>
        </w:rPr>
        <w:t>ЗАЯВЛЕНИЕ</w:t>
      </w:r>
    </w:p>
    <w:p w:rsidR="00C906A2" w:rsidRPr="000A277A" w:rsidRDefault="00C906A2" w:rsidP="00C906A2">
      <w:pPr>
        <w:shd w:val="clear" w:color="auto" w:fill="FFFFFF"/>
        <w:jc w:val="center"/>
        <w:rPr>
          <w:b/>
          <w:bCs/>
          <w:spacing w:val="-3"/>
          <w:szCs w:val="28"/>
        </w:rPr>
      </w:pPr>
    </w:p>
    <w:p w:rsidR="00C906A2" w:rsidRPr="000A277A" w:rsidRDefault="00C906A2" w:rsidP="00C906A2">
      <w:pPr>
        <w:shd w:val="clear" w:color="auto" w:fill="FFFFFF"/>
        <w:ind w:left="5" w:firstLine="730"/>
        <w:rPr>
          <w:szCs w:val="28"/>
        </w:rPr>
      </w:pPr>
      <w:r w:rsidRPr="000A277A">
        <w:rPr>
          <w:spacing w:val="3"/>
          <w:szCs w:val="28"/>
        </w:rPr>
        <w:t>Прошу предоставить информацию</w:t>
      </w:r>
      <w:r w:rsidRPr="000A277A">
        <w:rPr>
          <w:szCs w:val="28"/>
        </w:rPr>
        <w:t xml:space="preserve">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(</w:t>
      </w:r>
      <w:proofErr w:type="gramStart"/>
      <w:r w:rsidRPr="000A277A">
        <w:rPr>
          <w:szCs w:val="28"/>
        </w:rPr>
        <w:t>нужное</w:t>
      </w:r>
      <w:proofErr w:type="gramEnd"/>
      <w:r w:rsidRPr="000A277A">
        <w:rPr>
          <w:szCs w:val="28"/>
        </w:rPr>
        <w:t xml:space="preserve"> подчеркнуть).</w:t>
      </w:r>
    </w:p>
    <w:p w:rsidR="00C906A2" w:rsidRPr="000A277A" w:rsidRDefault="00C906A2" w:rsidP="00C906A2">
      <w:pPr>
        <w:shd w:val="clear" w:color="auto" w:fill="FFFFFF"/>
        <w:ind w:left="5" w:firstLine="730"/>
        <w:rPr>
          <w:spacing w:val="3"/>
          <w:szCs w:val="28"/>
        </w:rPr>
      </w:pPr>
      <w:r w:rsidRPr="000A277A">
        <w:rPr>
          <w:szCs w:val="28"/>
        </w:rPr>
        <w:t>Форма получения ответа: лично в руки, по почте с уведомлением, по электронной почте (подчеркнуть нужный вариант).</w:t>
      </w:r>
    </w:p>
    <w:p w:rsidR="00C906A2" w:rsidRPr="000A277A" w:rsidRDefault="00C906A2" w:rsidP="00C906A2">
      <w:pPr>
        <w:shd w:val="clear" w:color="auto" w:fill="FFFFFF"/>
        <w:ind w:left="734"/>
        <w:rPr>
          <w:szCs w:val="28"/>
        </w:rPr>
      </w:pPr>
      <w:r w:rsidRPr="000A277A">
        <w:rPr>
          <w:spacing w:val="-3"/>
          <w:szCs w:val="28"/>
        </w:rPr>
        <w:t>Подпись</w:t>
      </w:r>
    </w:p>
    <w:p w:rsidR="00C906A2" w:rsidRPr="000A277A" w:rsidRDefault="00C906A2" w:rsidP="00C906A2">
      <w:pPr>
        <w:shd w:val="clear" w:color="auto" w:fill="FFFFFF"/>
        <w:tabs>
          <w:tab w:val="left" w:leader="underscore" w:pos="1910"/>
          <w:tab w:val="left" w:leader="underscore" w:pos="4291"/>
        </w:tabs>
        <w:ind w:left="720"/>
        <w:rPr>
          <w:szCs w:val="28"/>
        </w:rPr>
      </w:pPr>
      <w:r w:rsidRPr="000A277A">
        <w:rPr>
          <w:color w:val="444444"/>
          <w:szCs w:val="28"/>
        </w:rPr>
        <w:t>Дата «</w:t>
      </w:r>
      <w:r w:rsidRPr="000A277A">
        <w:rPr>
          <w:color w:val="444444"/>
          <w:szCs w:val="28"/>
        </w:rPr>
        <w:tab/>
        <w:t>»</w:t>
      </w:r>
      <w:r w:rsidRPr="000A277A">
        <w:rPr>
          <w:color w:val="444444"/>
          <w:szCs w:val="28"/>
        </w:rPr>
        <w:tab/>
        <w:t>20__ г.</w:t>
      </w:r>
    </w:p>
    <w:p w:rsidR="00C906A2" w:rsidRPr="000A277A" w:rsidRDefault="00C906A2" w:rsidP="00C906A2">
      <w:pPr>
        <w:shd w:val="clear" w:color="auto" w:fill="FFFFFF"/>
        <w:ind w:left="5" w:firstLine="730"/>
        <w:rPr>
          <w:szCs w:val="28"/>
        </w:rPr>
      </w:pPr>
      <w:r w:rsidRPr="000A277A">
        <w:rPr>
          <w:i/>
          <w:szCs w:val="28"/>
        </w:rPr>
        <w:t>Примечание:</w:t>
      </w:r>
      <w:r w:rsidRPr="000A277A">
        <w:rPr>
          <w:szCs w:val="28"/>
        </w:rPr>
        <w:t xml:space="preserve"> заявление оформляется рукописным (разборчиво) или машинописным способом. Шрифт, интервал, параметры страницы произвольные. </w:t>
      </w:r>
    </w:p>
    <w:p w:rsidR="00C906A2" w:rsidRPr="000A277A" w:rsidRDefault="00C906A2" w:rsidP="00C906A2">
      <w:pPr>
        <w:shd w:val="clear" w:color="auto" w:fill="FFFFFF"/>
        <w:ind w:left="5" w:firstLine="730"/>
        <w:rPr>
          <w:i/>
          <w:szCs w:val="28"/>
        </w:rPr>
      </w:pPr>
      <w:r w:rsidRPr="000A277A">
        <w:rPr>
          <w:i/>
          <w:szCs w:val="28"/>
        </w:rPr>
        <w:t xml:space="preserve"> В заявлении должно быть указано:</w:t>
      </w:r>
    </w:p>
    <w:p w:rsidR="00C906A2" w:rsidRPr="000A277A" w:rsidRDefault="00C906A2" w:rsidP="00C906A2">
      <w:pPr>
        <w:widowControl w:val="0"/>
        <w:shd w:val="clear" w:color="auto" w:fill="FFFFFF"/>
        <w:autoSpaceDE w:val="0"/>
        <w:autoSpaceDN w:val="0"/>
        <w:adjustRightInd w:val="0"/>
        <w:ind w:left="5" w:firstLine="730"/>
        <w:contextualSpacing w:val="0"/>
        <w:rPr>
          <w:szCs w:val="28"/>
        </w:rPr>
      </w:pPr>
      <w:r>
        <w:rPr>
          <w:spacing w:val="4"/>
          <w:szCs w:val="28"/>
        </w:rPr>
        <w:t xml:space="preserve">1. </w:t>
      </w:r>
      <w:r w:rsidRPr="000A277A">
        <w:rPr>
          <w:spacing w:val="4"/>
          <w:szCs w:val="28"/>
        </w:rPr>
        <w:t>Полное наименование организации (для юридического лица) или</w:t>
      </w:r>
      <w:r w:rsidRPr="000A277A">
        <w:rPr>
          <w:spacing w:val="4"/>
          <w:szCs w:val="28"/>
        </w:rPr>
        <w:br/>
      </w:r>
      <w:r w:rsidRPr="000A277A">
        <w:rPr>
          <w:spacing w:val="-1"/>
          <w:szCs w:val="28"/>
        </w:rPr>
        <w:t>фамилия, имя, отчество (для физического лица) заявителя или законного представителя.</w:t>
      </w:r>
    </w:p>
    <w:p w:rsidR="00C906A2" w:rsidRPr="000A277A" w:rsidRDefault="00C906A2" w:rsidP="00C906A2">
      <w:pPr>
        <w:shd w:val="clear" w:color="auto" w:fill="FFFFFF"/>
        <w:ind w:left="5" w:right="-1" w:firstLine="730"/>
        <w:rPr>
          <w:spacing w:val="-2"/>
          <w:szCs w:val="28"/>
        </w:rPr>
      </w:pPr>
      <w:r w:rsidRPr="000A277A">
        <w:rPr>
          <w:spacing w:val="-2"/>
          <w:szCs w:val="28"/>
        </w:rPr>
        <w:t xml:space="preserve">2. Контактная информация: </w:t>
      </w:r>
    </w:p>
    <w:p w:rsidR="00C906A2" w:rsidRDefault="00C906A2" w:rsidP="00C906A2">
      <w:pPr>
        <w:shd w:val="clear" w:color="auto" w:fill="FFFFFF"/>
        <w:ind w:left="5" w:right="-1" w:firstLine="730"/>
        <w:rPr>
          <w:spacing w:val="-2"/>
          <w:szCs w:val="28"/>
        </w:rPr>
      </w:pPr>
      <w:r w:rsidRPr="000A277A">
        <w:rPr>
          <w:spacing w:val="-2"/>
          <w:szCs w:val="28"/>
        </w:rPr>
        <w:t xml:space="preserve">почтовый адрес: </w:t>
      </w:r>
    </w:p>
    <w:p w:rsidR="00C906A2" w:rsidRDefault="00C906A2" w:rsidP="00C906A2">
      <w:pPr>
        <w:shd w:val="clear" w:color="auto" w:fill="FFFFFF"/>
        <w:ind w:left="5" w:right="-1" w:firstLine="730"/>
        <w:rPr>
          <w:spacing w:val="-2"/>
          <w:szCs w:val="28"/>
        </w:rPr>
      </w:pPr>
      <w:r w:rsidRPr="000A277A">
        <w:rPr>
          <w:spacing w:val="-2"/>
          <w:szCs w:val="28"/>
        </w:rPr>
        <w:t>контактный телефон:</w:t>
      </w:r>
    </w:p>
    <w:p w:rsidR="001637FA" w:rsidRPr="00ED691E" w:rsidRDefault="00C906A2" w:rsidP="00C906A2">
      <w:pPr>
        <w:shd w:val="clear" w:color="auto" w:fill="FFFFFF"/>
        <w:ind w:left="5" w:right="-1" w:firstLine="730"/>
      </w:pPr>
      <w:proofErr w:type="gramStart"/>
      <w:r w:rsidRPr="000A277A">
        <w:rPr>
          <w:szCs w:val="28"/>
          <w:lang w:val="en-US"/>
        </w:rPr>
        <w:t>e</w:t>
      </w:r>
      <w:r w:rsidRPr="000A277A">
        <w:rPr>
          <w:szCs w:val="28"/>
        </w:rPr>
        <w:t>-</w:t>
      </w:r>
      <w:r w:rsidRPr="000A277A">
        <w:rPr>
          <w:szCs w:val="28"/>
          <w:lang w:val="en-US"/>
        </w:rPr>
        <w:t>mail</w:t>
      </w:r>
      <w:proofErr w:type="gramEnd"/>
      <w:r w:rsidRPr="000A277A">
        <w:rPr>
          <w:szCs w:val="28"/>
        </w:rPr>
        <w:t>:</w:t>
      </w:r>
      <w:bookmarkEnd w:id="0"/>
    </w:p>
    <w:sectPr w:rsidR="001637FA" w:rsidRPr="00ED691E" w:rsidSect="00C906A2">
      <w:pgSz w:w="11906" w:h="16838" w:code="9"/>
      <w:pgMar w:top="567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E0" w:rsidRDefault="00F857E0">
      <w:r>
        <w:separator/>
      </w:r>
    </w:p>
  </w:endnote>
  <w:endnote w:type="continuationSeparator" w:id="1">
    <w:p w:rsidR="00F857E0" w:rsidRDefault="00F8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E0" w:rsidRDefault="00F857E0">
      <w:r>
        <w:separator/>
      </w:r>
    </w:p>
  </w:footnote>
  <w:footnote w:type="continuationSeparator" w:id="1">
    <w:p w:rsidR="00F857E0" w:rsidRDefault="00F85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4E301B"/>
    <w:multiLevelType w:val="hybridMultilevel"/>
    <w:tmpl w:val="7DEAF248"/>
    <w:lvl w:ilvl="0" w:tplc="220A4B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6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9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4"/>
  </w:num>
  <w:num w:numId="4">
    <w:abstractNumId w:val="21"/>
  </w:num>
  <w:num w:numId="5">
    <w:abstractNumId w:val="34"/>
  </w:num>
  <w:num w:numId="6">
    <w:abstractNumId w:val="20"/>
  </w:num>
  <w:num w:numId="7">
    <w:abstractNumId w:val="33"/>
  </w:num>
  <w:num w:numId="8">
    <w:abstractNumId w:val="15"/>
  </w:num>
  <w:num w:numId="9">
    <w:abstractNumId w:val="37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6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8"/>
  </w:num>
  <w:num w:numId="22">
    <w:abstractNumId w:val="39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86"/>
    <w:rsid w:val="00002762"/>
    <w:rsid w:val="00002D0F"/>
    <w:rsid w:val="00004AF6"/>
    <w:rsid w:val="0000603B"/>
    <w:rsid w:val="00020AE0"/>
    <w:rsid w:val="0002434E"/>
    <w:rsid w:val="00030B80"/>
    <w:rsid w:val="00033486"/>
    <w:rsid w:val="0003376B"/>
    <w:rsid w:val="000422B9"/>
    <w:rsid w:val="00043EED"/>
    <w:rsid w:val="000533D0"/>
    <w:rsid w:val="0005361A"/>
    <w:rsid w:val="000578F6"/>
    <w:rsid w:val="000610B1"/>
    <w:rsid w:val="0006158D"/>
    <w:rsid w:val="00063DA3"/>
    <w:rsid w:val="00065502"/>
    <w:rsid w:val="00065A97"/>
    <w:rsid w:val="000708B9"/>
    <w:rsid w:val="000762D0"/>
    <w:rsid w:val="0008442F"/>
    <w:rsid w:val="00087CBE"/>
    <w:rsid w:val="00093080"/>
    <w:rsid w:val="000A6CFE"/>
    <w:rsid w:val="000A7F74"/>
    <w:rsid w:val="000B6916"/>
    <w:rsid w:val="000C0049"/>
    <w:rsid w:val="000C0DDB"/>
    <w:rsid w:val="000C2535"/>
    <w:rsid w:val="000C3564"/>
    <w:rsid w:val="000C38C4"/>
    <w:rsid w:val="000D1228"/>
    <w:rsid w:val="000D4F4E"/>
    <w:rsid w:val="000D73BE"/>
    <w:rsid w:val="000F55B4"/>
    <w:rsid w:val="001001B0"/>
    <w:rsid w:val="00110D43"/>
    <w:rsid w:val="00121421"/>
    <w:rsid w:val="00123000"/>
    <w:rsid w:val="00124E72"/>
    <w:rsid w:val="00141B60"/>
    <w:rsid w:val="001430B5"/>
    <w:rsid w:val="0014334F"/>
    <w:rsid w:val="00147564"/>
    <w:rsid w:val="00147EC1"/>
    <w:rsid w:val="00152310"/>
    <w:rsid w:val="00152549"/>
    <w:rsid w:val="00161D32"/>
    <w:rsid w:val="00162C17"/>
    <w:rsid w:val="00162EEE"/>
    <w:rsid w:val="001637FA"/>
    <w:rsid w:val="00175AA0"/>
    <w:rsid w:val="001900ED"/>
    <w:rsid w:val="00193E2B"/>
    <w:rsid w:val="001946AA"/>
    <w:rsid w:val="00194E9F"/>
    <w:rsid w:val="00196ACD"/>
    <w:rsid w:val="00196C51"/>
    <w:rsid w:val="001A7DD1"/>
    <w:rsid w:val="001B2F31"/>
    <w:rsid w:val="001B5168"/>
    <w:rsid w:val="001C0132"/>
    <w:rsid w:val="001C166F"/>
    <w:rsid w:val="001C29E4"/>
    <w:rsid w:val="001C5EA9"/>
    <w:rsid w:val="001C71BD"/>
    <w:rsid w:val="001C74A3"/>
    <w:rsid w:val="001D0285"/>
    <w:rsid w:val="001D5AAE"/>
    <w:rsid w:val="001E2AF2"/>
    <w:rsid w:val="001E52FC"/>
    <w:rsid w:val="001E75FA"/>
    <w:rsid w:val="001F4927"/>
    <w:rsid w:val="001F7FC7"/>
    <w:rsid w:val="00200612"/>
    <w:rsid w:val="0020112C"/>
    <w:rsid w:val="00214A4A"/>
    <w:rsid w:val="00224A0B"/>
    <w:rsid w:val="002252DC"/>
    <w:rsid w:val="002266E2"/>
    <w:rsid w:val="00235169"/>
    <w:rsid w:val="002424FC"/>
    <w:rsid w:val="002432DE"/>
    <w:rsid w:val="002452E4"/>
    <w:rsid w:val="00250FC2"/>
    <w:rsid w:val="0025399E"/>
    <w:rsid w:val="002558B2"/>
    <w:rsid w:val="002558EB"/>
    <w:rsid w:val="00255906"/>
    <w:rsid w:val="00257045"/>
    <w:rsid w:val="002577D4"/>
    <w:rsid w:val="00260D5A"/>
    <w:rsid w:val="0026450A"/>
    <w:rsid w:val="00267389"/>
    <w:rsid w:val="002719CE"/>
    <w:rsid w:val="0027284A"/>
    <w:rsid w:val="00273053"/>
    <w:rsid w:val="00273F30"/>
    <w:rsid w:val="002753CE"/>
    <w:rsid w:val="00286641"/>
    <w:rsid w:val="00286FAF"/>
    <w:rsid w:val="002948BB"/>
    <w:rsid w:val="00295FB2"/>
    <w:rsid w:val="0029786E"/>
    <w:rsid w:val="002A0DB9"/>
    <w:rsid w:val="002A71F7"/>
    <w:rsid w:val="002B46E5"/>
    <w:rsid w:val="002B47CD"/>
    <w:rsid w:val="002C05A1"/>
    <w:rsid w:val="002C1200"/>
    <w:rsid w:val="002D06FA"/>
    <w:rsid w:val="002D29F4"/>
    <w:rsid w:val="002E543C"/>
    <w:rsid w:val="002E5D77"/>
    <w:rsid w:val="002E6FFD"/>
    <w:rsid w:val="002F2A5E"/>
    <w:rsid w:val="002F3BE7"/>
    <w:rsid w:val="002F4174"/>
    <w:rsid w:val="00307E16"/>
    <w:rsid w:val="00310BCE"/>
    <w:rsid w:val="00310CBA"/>
    <w:rsid w:val="00314694"/>
    <w:rsid w:val="003204AF"/>
    <w:rsid w:val="00326201"/>
    <w:rsid w:val="003275D2"/>
    <w:rsid w:val="0033396D"/>
    <w:rsid w:val="00350019"/>
    <w:rsid w:val="00350AD3"/>
    <w:rsid w:val="003513A4"/>
    <w:rsid w:val="00353B50"/>
    <w:rsid w:val="00354980"/>
    <w:rsid w:val="0035740A"/>
    <w:rsid w:val="00362666"/>
    <w:rsid w:val="003675EE"/>
    <w:rsid w:val="00367C4B"/>
    <w:rsid w:val="0037163D"/>
    <w:rsid w:val="0037252A"/>
    <w:rsid w:val="00373D8C"/>
    <w:rsid w:val="00375D3E"/>
    <w:rsid w:val="00380620"/>
    <w:rsid w:val="00381B8E"/>
    <w:rsid w:val="00387782"/>
    <w:rsid w:val="00390BC2"/>
    <w:rsid w:val="00391217"/>
    <w:rsid w:val="00391E86"/>
    <w:rsid w:val="003A2D02"/>
    <w:rsid w:val="003B028C"/>
    <w:rsid w:val="003B07A7"/>
    <w:rsid w:val="003C14B3"/>
    <w:rsid w:val="003C2000"/>
    <w:rsid w:val="003C23CF"/>
    <w:rsid w:val="003C3774"/>
    <w:rsid w:val="003D7E64"/>
    <w:rsid w:val="003E01E2"/>
    <w:rsid w:val="003E1078"/>
    <w:rsid w:val="003E4FB6"/>
    <w:rsid w:val="003F55E2"/>
    <w:rsid w:val="003F5F7B"/>
    <w:rsid w:val="0040593D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31862"/>
    <w:rsid w:val="00434125"/>
    <w:rsid w:val="00434887"/>
    <w:rsid w:val="00434A6A"/>
    <w:rsid w:val="00437EE8"/>
    <w:rsid w:val="00440052"/>
    <w:rsid w:val="00440D6A"/>
    <w:rsid w:val="00446403"/>
    <w:rsid w:val="00462C0D"/>
    <w:rsid w:val="004633F9"/>
    <w:rsid w:val="00464D12"/>
    <w:rsid w:val="00471501"/>
    <w:rsid w:val="0047381E"/>
    <w:rsid w:val="004747D1"/>
    <w:rsid w:val="00477D6F"/>
    <w:rsid w:val="0048046A"/>
    <w:rsid w:val="0048064F"/>
    <w:rsid w:val="00482821"/>
    <w:rsid w:val="00495A16"/>
    <w:rsid w:val="004A4402"/>
    <w:rsid w:val="004A66D0"/>
    <w:rsid w:val="004B18F2"/>
    <w:rsid w:val="004B405D"/>
    <w:rsid w:val="004B6595"/>
    <w:rsid w:val="004B6A39"/>
    <w:rsid w:val="004C3068"/>
    <w:rsid w:val="004C30FC"/>
    <w:rsid w:val="004C36BF"/>
    <w:rsid w:val="004C7834"/>
    <w:rsid w:val="004D05E0"/>
    <w:rsid w:val="004D1C3B"/>
    <w:rsid w:val="004D3C15"/>
    <w:rsid w:val="004D458D"/>
    <w:rsid w:val="004D7AA4"/>
    <w:rsid w:val="004D7FF8"/>
    <w:rsid w:val="004F1A1E"/>
    <w:rsid w:val="004F376E"/>
    <w:rsid w:val="004F732D"/>
    <w:rsid w:val="00502157"/>
    <w:rsid w:val="00507192"/>
    <w:rsid w:val="00511321"/>
    <w:rsid w:val="00513B77"/>
    <w:rsid w:val="005168F6"/>
    <w:rsid w:val="0051734A"/>
    <w:rsid w:val="005216F0"/>
    <w:rsid w:val="005225A5"/>
    <w:rsid w:val="00522E8B"/>
    <w:rsid w:val="0052406D"/>
    <w:rsid w:val="005272BC"/>
    <w:rsid w:val="00533D8B"/>
    <w:rsid w:val="00540D7D"/>
    <w:rsid w:val="005457B4"/>
    <w:rsid w:val="00554021"/>
    <w:rsid w:val="0056020B"/>
    <w:rsid w:val="00563C75"/>
    <w:rsid w:val="00566449"/>
    <w:rsid w:val="00580AEB"/>
    <w:rsid w:val="00580DF2"/>
    <w:rsid w:val="0058318A"/>
    <w:rsid w:val="00594BE7"/>
    <w:rsid w:val="005977B7"/>
    <w:rsid w:val="005A61D5"/>
    <w:rsid w:val="005B26F7"/>
    <w:rsid w:val="005B409B"/>
    <w:rsid w:val="005C2008"/>
    <w:rsid w:val="005C3B42"/>
    <w:rsid w:val="005C3E10"/>
    <w:rsid w:val="005C3E11"/>
    <w:rsid w:val="005C3E76"/>
    <w:rsid w:val="005C414A"/>
    <w:rsid w:val="005C64EA"/>
    <w:rsid w:val="005D0422"/>
    <w:rsid w:val="005D08AD"/>
    <w:rsid w:val="005D16C4"/>
    <w:rsid w:val="005D29FB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609"/>
    <w:rsid w:val="006318A3"/>
    <w:rsid w:val="00633905"/>
    <w:rsid w:val="00640687"/>
    <w:rsid w:val="00640CC6"/>
    <w:rsid w:val="00645D78"/>
    <w:rsid w:val="00647C06"/>
    <w:rsid w:val="00655E4C"/>
    <w:rsid w:val="00656DF3"/>
    <w:rsid w:val="00665BA5"/>
    <w:rsid w:val="006715B2"/>
    <w:rsid w:val="00676972"/>
    <w:rsid w:val="0067764F"/>
    <w:rsid w:val="00680C7D"/>
    <w:rsid w:val="00687F47"/>
    <w:rsid w:val="00692A84"/>
    <w:rsid w:val="0069696A"/>
    <w:rsid w:val="006A11E2"/>
    <w:rsid w:val="006A4554"/>
    <w:rsid w:val="006B5E85"/>
    <w:rsid w:val="006C3D4F"/>
    <w:rsid w:val="006C4F37"/>
    <w:rsid w:val="006C5AFC"/>
    <w:rsid w:val="006D0C26"/>
    <w:rsid w:val="006D2EA3"/>
    <w:rsid w:val="006D6A6E"/>
    <w:rsid w:val="006E0F4D"/>
    <w:rsid w:val="006E2593"/>
    <w:rsid w:val="006F06C9"/>
    <w:rsid w:val="006F21B4"/>
    <w:rsid w:val="006F4433"/>
    <w:rsid w:val="006F7495"/>
    <w:rsid w:val="00701B70"/>
    <w:rsid w:val="00704ADF"/>
    <w:rsid w:val="00706D3A"/>
    <w:rsid w:val="007133DF"/>
    <w:rsid w:val="00716306"/>
    <w:rsid w:val="00716562"/>
    <w:rsid w:val="007173D4"/>
    <w:rsid w:val="007210F3"/>
    <w:rsid w:val="00721F35"/>
    <w:rsid w:val="0072202F"/>
    <w:rsid w:val="00723890"/>
    <w:rsid w:val="00727708"/>
    <w:rsid w:val="00731C35"/>
    <w:rsid w:val="007355C6"/>
    <w:rsid w:val="00735C2A"/>
    <w:rsid w:val="007443C1"/>
    <w:rsid w:val="00744A3E"/>
    <w:rsid w:val="00751545"/>
    <w:rsid w:val="007579A7"/>
    <w:rsid w:val="00757D96"/>
    <w:rsid w:val="00763D9C"/>
    <w:rsid w:val="00771E20"/>
    <w:rsid w:val="00776F9A"/>
    <w:rsid w:val="00781027"/>
    <w:rsid w:val="00783201"/>
    <w:rsid w:val="0078438F"/>
    <w:rsid w:val="007879E3"/>
    <w:rsid w:val="00791BF9"/>
    <w:rsid w:val="0079522C"/>
    <w:rsid w:val="0079697F"/>
    <w:rsid w:val="007A04CB"/>
    <w:rsid w:val="007A205A"/>
    <w:rsid w:val="007A4A9E"/>
    <w:rsid w:val="007A5467"/>
    <w:rsid w:val="007A5D77"/>
    <w:rsid w:val="007C24B4"/>
    <w:rsid w:val="007C363D"/>
    <w:rsid w:val="007E15D5"/>
    <w:rsid w:val="007F46B2"/>
    <w:rsid w:val="00800B6E"/>
    <w:rsid w:val="008020BD"/>
    <w:rsid w:val="0081090C"/>
    <w:rsid w:val="0081117C"/>
    <w:rsid w:val="00814AE5"/>
    <w:rsid w:val="0081675F"/>
    <w:rsid w:val="008168D5"/>
    <w:rsid w:val="00816925"/>
    <w:rsid w:val="008214E1"/>
    <w:rsid w:val="008425ED"/>
    <w:rsid w:val="008460B2"/>
    <w:rsid w:val="0086150E"/>
    <w:rsid w:val="008678D1"/>
    <w:rsid w:val="008730D6"/>
    <w:rsid w:val="00873C48"/>
    <w:rsid w:val="0087527B"/>
    <w:rsid w:val="00880F15"/>
    <w:rsid w:val="00884FBE"/>
    <w:rsid w:val="00886882"/>
    <w:rsid w:val="00887F64"/>
    <w:rsid w:val="00890AB5"/>
    <w:rsid w:val="00890EE2"/>
    <w:rsid w:val="00891030"/>
    <w:rsid w:val="0089777C"/>
    <w:rsid w:val="00897DAB"/>
    <w:rsid w:val="008B1504"/>
    <w:rsid w:val="008B24C1"/>
    <w:rsid w:val="008B347A"/>
    <w:rsid w:val="008B4FF8"/>
    <w:rsid w:val="008B5A56"/>
    <w:rsid w:val="008C2418"/>
    <w:rsid w:val="008C3225"/>
    <w:rsid w:val="008C5E24"/>
    <w:rsid w:val="008D5626"/>
    <w:rsid w:val="008E172E"/>
    <w:rsid w:val="008E5112"/>
    <w:rsid w:val="008E5436"/>
    <w:rsid w:val="008F4EE7"/>
    <w:rsid w:val="00900B91"/>
    <w:rsid w:val="00904258"/>
    <w:rsid w:val="009046B2"/>
    <w:rsid w:val="00906E0B"/>
    <w:rsid w:val="009131B3"/>
    <w:rsid w:val="00933249"/>
    <w:rsid w:val="0094134F"/>
    <w:rsid w:val="009424F2"/>
    <w:rsid w:val="00943963"/>
    <w:rsid w:val="00950744"/>
    <w:rsid w:val="009542CA"/>
    <w:rsid w:val="009566A3"/>
    <w:rsid w:val="009659A3"/>
    <w:rsid w:val="00967730"/>
    <w:rsid w:val="00975026"/>
    <w:rsid w:val="00985832"/>
    <w:rsid w:val="00987AE5"/>
    <w:rsid w:val="009915B0"/>
    <w:rsid w:val="00993842"/>
    <w:rsid w:val="009A39D4"/>
    <w:rsid w:val="009A741D"/>
    <w:rsid w:val="009A75AF"/>
    <w:rsid w:val="009B6EDE"/>
    <w:rsid w:val="009B6EEF"/>
    <w:rsid w:val="009C1123"/>
    <w:rsid w:val="009C1FBE"/>
    <w:rsid w:val="009C2D2C"/>
    <w:rsid w:val="009C5F94"/>
    <w:rsid w:val="009C71ED"/>
    <w:rsid w:val="009C795A"/>
    <w:rsid w:val="009D3DDA"/>
    <w:rsid w:val="009D6A20"/>
    <w:rsid w:val="009D7AE5"/>
    <w:rsid w:val="009E6AD9"/>
    <w:rsid w:val="009F376F"/>
    <w:rsid w:val="009F4903"/>
    <w:rsid w:val="009F54D4"/>
    <w:rsid w:val="009F6969"/>
    <w:rsid w:val="00A0555F"/>
    <w:rsid w:val="00A072C7"/>
    <w:rsid w:val="00A07696"/>
    <w:rsid w:val="00A123CF"/>
    <w:rsid w:val="00A136CB"/>
    <w:rsid w:val="00A20FB7"/>
    <w:rsid w:val="00A23052"/>
    <w:rsid w:val="00A2474C"/>
    <w:rsid w:val="00A249A1"/>
    <w:rsid w:val="00A316D4"/>
    <w:rsid w:val="00A31E34"/>
    <w:rsid w:val="00A34382"/>
    <w:rsid w:val="00A34763"/>
    <w:rsid w:val="00A3508C"/>
    <w:rsid w:val="00A37B06"/>
    <w:rsid w:val="00A456C6"/>
    <w:rsid w:val="00A50010"/>
    <w:rsid w:val="00A51920"/>
    <w:rsid w:val="00A52766"/>
    <w:rsid w:val="00A533CC"/>
    <w:rsid w:val="00A55956"/>
    <w:rsid w:val="00A561C2"/>
    <w:rsid w:val="00A572E0"/>
    <w:rsid w:val="00A579BB"/>
    <w:rsid w:val="00A60382"/>
    <w:rsid w:val="00A64DA0"/>
    <w:rsid w:val="00A670AE"/>
    <w:rsid w:val="00A67635"/>
    <w:rsid w:val="00A749A9"/>
    <w:rsid w:val="00A849F6"/>
    <w:rsid w:val="00A86E17"/>
    <w:rsid w:val="00AA1FA6"/>
    <w:rsid w:val="00AA3880"/>
    <w:rsid w:val="00AB5951"/>
    <w:rsid w:val="00AC68D5"/>
    <w:rsid w:val="00AD303D"/>
    <w:rsid w:val="00AD30FE"/>
    <w:rsid w:val="00AD490E"/>
    <w:rsid w:val="00AD70C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27D29"/>
    <w:rsid w:val="00B31F95"/>
    <w:rsid w:val="00B35941"/>
    <w:rsid w:val="00B515F8"/>
    <w:rsid w:val="00B559C8"/>
    <w:rsid w:val="00B6726E"/>
    <w:rsid w:val="00B7072A"/>
    <w:rsid w:val="00B74A54"/>
    <w:rsid w:val="00B759DD"/>
    <w:rsid w:val="00B76186"/>
    <w:rsid w:val="00B83BCB"/>
    <w:rsid w:val="00B9280F"/>
    <w:rsid w:val="00B94ECC"/>
    <w:rsid w:val="00B95219"/>
    <w:rsid w:val="00BA0040"/>
    <w:rsid w:val="00BA272F"/>
    <w:rsid w:val="00BA393E"/>
    <w:rsid w:val="00BA3BCD"/>
    <w:rsid w:val="00BA717E"/>
    <w:rsid w:val="00BA7F80"/>
    <w:rsid w:val="00BB10CA"/>
    <w:rsid w:val="00BB67B3"/>
    <w:rsid w:val="00BC02DB"/>
    <w:rsid w:val="00BC32DB"/>
    <w:rsid w:val="00BC682B"/>
    <w:rsid w:val="00BC6A59"/>
    <w:rsid w:val="00BD20FB"/>
    <w:rsid w:val="00BD433E"/>
    <w:rsid w:val="00BD450E"/>
    <w:rsid w:val="00BD4AB9"/>
    <w:rsid w:val="00BE0270"/>
    <w:rsid w:val="00BE0518"/>
    <w:rsid w:val="00BE06AC"/>
    <w:rsid w:val="00BE314F"/>
    <w:rsid w:val="00BE7D7F"/>
    <w:rsid w:val="00BF2267"/>
    <w:rsid w:val="00C00130"/>
    <w:rsid w:val="00C00172"/>
    <w:rsid w:val="00C032D6"/>
    <w:rsid w:val="00C03AE4"/>
    <w:rsid w:val="00C04BC6"/>
    <w:rsid w:val="00C12F15"/>
    <w:rsid w:val="00C143D7"/>
    <w:rsid w:val="00C15E8C"/>
    <w:rsid w:val="00C20F96"/>
    <w:rsid w:val="00C26291"/>
    <w:rsid w:val="00C3102E"/>
    <w:rsid w:val="00C3286F"/>
    <w:rsid w:val="00C37521"/>
    <w:rsid w:val="00C44E92"/>
    <w:rsid w:val="00C46E2B"/>
    <w:rsid w:val="00C52515"/>
    <w:rsid w:val="00C53EFF"/>
    <w:rsid w:val="00C57544"/>
    <w:rsid w:val="00C57CD0"/>
    <w:rsid w:val="00C64724"/>
    <w:rsid w:val="00C653D5"/>
    <w:rsid w:val="00C701A3"/>
    <w:rsid w:val="00C7110F"/>
    <w:rsid w:val="00C73FB2"/>
    <w:rsid w:val="00C8015E"/>
    <w:rsid w:val="00C8330F"/>
    <w:rsid w:val="00C83ADD"/>
    <w:rsid w:val="00C85C8E"/>
    <w:rsid w:val="00C86049"/>
    <w:rsid w:val="00C87712"/>
    <w:rsid w:val="00C906A2"/>
    <w:rsid w:val="00C91C68"/>
    <w:rsid w:val="00C976EC"/>
    <w:rsid w:val="00CA051C"/>
    <w:rsid w:val="00CA209F"/>
    <w:rsid w:val="00CA3733"/>
    <w:rsid w:val="00CA4B5F"/>
    <w:rsid w:val="00CA75FB"/>
    <w:rsid w:val="00CB1CA5"/>
    <w:rsid w:val="00CC163F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17684"/>
    <w:rsid w:val="00D25699"/>
    <w:rsid w:val="00D256A6"/>
    <w:rsid w:val="00D26048"/>
    <w:rsid w:val="00D32BF2"/>
    <w:rsid w:val="00D33C4F"/>
    <w:rsid w:val="00D3468E"/>
    <w:rsid w:val="00D3543A"/>
    <w:rsid w:val="00D37DAC"/>
    <w:rsid w:val="00D37FB3"/>
    <w:rsid w:val="00D4015A"/>
    <w:rsid w:val="00D4558F"/>
    <w:rsid w:val="00D46B4E"/>
    <w:rsid w:val="00D573CD"/>
    <w:rsid w:val="00D621A8"/>
    <w:rsid w:val="00D625E9"/>
    <w:rsid w:val="00D634FA"/>
    <w:rsid w:val="00D662B0"/>
    <w:rsid w:val="00D716AB"/>
    <w:rsid w:val="00D71EF8"/>
    <w:rsid w:val="00D739F0"/>
    <w:rsid w:val="00D73A2E"/>
    <w:rsid w:val="00D740C1"/>
    <w:rsid w:val="00D75F1E"/>
    <w:rsid w:val="00D77A4A"/>
    <w:rsid w:val="00D83F43"/>
    <w:rsid w:val="00D85CA3"/>
    <w:rsid w:val="00D860DB"/>
    <w:rsid w:val="00D864AE"/>
    <w:rsid w:val="00D87AB3"/>
    <w:rsid w:val="00D90E70"/>
    <w:rsid w:val="00D930DB"/>
    <w:rsid w:val="00D94216"/>
    <w:rsid w:val="00D97A64"/>
    <w:rsid w:val="00DA21FD"/>
    <w:rsid w:val="00DA283C"/>
    <w:rsid w:val="00DA2FD1"/>
    <w:rsid w:val="00DA70E5"/>
    <w:rsid w:val="00DB717E"/>
    <w:rsid w:val="00DC0593"/>
    <w:rsid w:val="00DC2803"/>
    <w:rsid w:val="00DC51EC"/>
    <w:rsid w:val="00DD5550"/>
    <w:rsid w:val="00DF0C7C"/>
    <w:rsid w:val="00DF42C3"/>
    <w:rsid w:val="00E02702"/>
    <w:rsid w:val="00E0740F"/>
    <w:rsid w:val="00E10B7E"/>
    <w:rsid w:val="00E14EDD"/>
    <w:rsid w:val="00E16FB5"/>
    <w:rsid w:val="00E200EF"/>
    <w:rsid w:val="00E2540F"/>
    <w:rsid w:val="00E30903"/>
    <w:rsid w:val="00E3571E"/>
    <w:rsid w:val="00E37BF2"/>
    <w:rsid w:val="00E442E1"/>
    <w:rsid w:val="00E45860"/>
    <w:rsid w:val="00E474E0"/>
    <w:rsid w:val="00E541B0"/>
    <w:rsid w:val="00E60A5B"/>
    <w:rsid w:val="00E61E37"/>
    <w:rsid w:val="00E640EE"/>
    <w:rsid w:val="00E87F4B"/>
    <w:rsid w:val="00E90C2A"/>
    <w:rsid w:val="00E91EA7"/>
    <w:rsid w:val="00E9338D"/>
    <w:rsid w:val="00E97C9D"/>
    <w:rsid w:val="00EA32B1"/>
    <w:rsid w:val="00EA50E9"/>
    <w:rsid w:val="00EB103F"/>
    <w:rsid w:val="00EB2C73"/>
    <w:rsid w:val="00EB745C"/>
    <w:rsid w:val="00EC1FA9"/>
    <w:rsid w:val="00EC4CE1"/>
    <w:rsid w:val="00ED691E"/>
    <w:rsid w:val="00EE77C4"/>
    <w:rsid w:val="00EF30BC"/>
    <w:rsid w:val="00EF48ED"/>
    <w:rsid w:val="00F00656"/>
    <w:rsid w:val="00F00E21"/>
    <w:rsid w:val="00F03FD4"/>
    <w:rsid w:val="00F10532"/>
    <w:rsid w:val="00F27214"/>
    <w:rsid w:val="00F33416"/>
    <w:rsid w:val="00F337DC"/>
    <w:rsid w:val="00F35619"/>
    <w:rsid w:val="00F35A64"/>
    <w:rsid w:val="00F379EE"/>
    <w:rsid w:val="00F4165A"/>
    <w:rsid w:val="00F4207A"/>
    <w:rsid w:val="00F477E2"/>
    <w:rsid w:val="00F65CDE"/>
    <w:rsid w:val="00F66441"/>
    <w:rsid w:val="00F67EA3"/>
    <w:rsid w:val="00F706A1"/>
    <w:rsid w:val="00F71B7A"/>
    <w:rsid w:val="00F71E4F"/>
    <w:rsid w:val="00F774C9"/>
    <w:rsid w:val="00F80478"/>
    <w:rsid w:val="00F8300B"/>
    <w:rsid w:val="00F857E0"/>
    <w:rsid w:val="00F92F5F"/>
    <w:rsid w:val="00F92FB4"/>
    <w:rsid w:val="00FA436E"/>
    <w:rsid w:val="00FC0DF3"/>
    <w:rsid w:val="00FC69EA"/>
    <w:rsid w:val="00FC700C"/>
    <w:rsid w:val="00FD26C4"/>
    <w:rsid w:val="00FD3695"/>
    <w:rsid w:val="00FD564D"/>
    <w:rsid w:val="00FE3D61"/>
    <w:rsid w:val="00FE5441"/>
    <w:rsid w:val="00FF2AA2"/>
    <w:rsid w:val="00FF2ADE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BC32D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C32D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BC32D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2D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C32DB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BC32DB"/>
  </w:style>
  <w:style w:type="paragraph" w:styleId="20">
    <w:name w:val="Body Text 2"/>
    <w:basedOn w:val="a"/>
    <w:rsid w:val="00BC32DB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basedOn w:val="a0"/>
    <w:uiPriority w:val="99"/>
    <w:rsid w:val="00783201"/>
    <w:rPr>
      <w:vertAlign w:val="superscript"/>
    </w:rPr>
  </w:style>
  <w:style w:type="table" w:customStyle="1" w:styleId="11">
    <w:name w:val="Сетка таблицы1"/>
    <w:basedOn w:val="a1"/>
    <w:next w:val="a6"/>
    <w:uiPriority w:val="99"/>
    <w:rsid w:val="001B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unhideWhenUsed/>
    <w:rsid w:val="001B5168"/>
    <w:pPr>
      <w:ind w:firstLine="0"/>
      <w:contextualSpacing w:val="0"/>
      <w:jc w:val="left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B5168"/>
  </w:style>
  <w:style w:type="character" w:styleId="af7">
    <w:name w:val="endnote reference"/>
    <w:basedOn w:val="a0"/>
    <w:uiPriority w:val="99"/>
    <w:unhideWhenUsed/>
    <w:rsid w:val="001B5168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6"/>
    <w:uiPriority w:val="99"/>
    <w:rsid w:val="00163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9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96C51"/>
    <w:rPr>
      <w:rFonts w:ascii="Courier New" w:hAnsi="Courier New" w:cs="Courier New"/>
    </w:rPr>
  </w:style>
  <w:style w:type="paragraph" w:styleId="af8">
    <w:name w:val="List Paragraph"/>
    <w:basedOn w:val="a"/>
    <w:uiPriority w:val="99"/>
    <w:qFormat/>
    <w:rsid w:val="006F06C9"/>
    <w:pPr>
      <w:ind w:left="708" w:firstLine="0"/>
      <w:contextualSpacing w:val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DgBXifNCkvsDmfu0eHUMrP7h3ghNvixumVG7NyDkd2c=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hQwDyXQyS0Xc3KnTPJ/krV4Y5TEC0bJhyNrVi3FmTyw=</DigestValue>
    </Reference>
  </SignedInfo>
  <SignatureValue>0IO31nxGtx5d2A17LQze1fhGkvM5ZrK+cE12Sa8x7P2ohIHrH4db3IYc68pEOeJB
UCcRRnoosiUDT6nWWNk7jw==</SignatureValue>
  <KeyInfo>
    <X509Data>
      <X509Certificate>MIIGoTCCBlCgAwIBAgIDK2a2MAgGBiqFAwICAzCCAkMxITAfBgkqhkiG9w0BCQEW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0YzQvdC+0LPQviDQutCw0LfQvdCw0YfQtdC50YHRgtCy0LAwHhcNMTQwODExMTQw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UOEgWsLwJx5K8DVgMqqGz2iwTP4=</DigestValue>
      </Reference>
      <Reference URI="/word/endnotes.xml?ContentType=application/vnd.openxmlformats-officedocument.wordprocessingml.endnotes+xml">
        <DigestMethod Algorithm="http://www.w3.org/2000/09/xmldsig#sha1"/>
        <DigestValue>CX4x7ZonUIM/xSE4R33F04jNeqM=</DigestValue>
      </Reference>
      <Reference URI="/word/fontTable.xml?ContentType=application/vnd.openxmlformats-officedocument.wordprocessingml.fontTable+xml">
        <DigestMethod Algorithm="http://www.w3.org/2000/09/xmldsig#sha1"/>
        <DigestValue>c0rX/kRjTPl4wIqC23kDgydrm3M=</DigestValue>
      </Reference>
      <Reference URI="/word/footnotes.xml?ContentType=application/vnd.openxmlformats-officedocument.wordprocessingml.footnotes+xml">
        <DigestMethod Algorithm="http://www.w3.org/2000/09/xmldsig#sha1"/>
        <DigestValue>XtOARKWIMnMrr9WSe6szdlVqpVg=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numbering.xml?ContentType=application/vnd.openxmlformats-officedocument.wordprocessingml.numbering+xml">
        <DigestMethod Algorithm="http://www.w3.org/2000/09/xmldsig#sha1"/>
        <DigestValue>nV23mqu5JRySNDRbZ7ngaFmlD1I=</DigestValue>
      </Reference>
      <Reference URI="/word/settings.xml?ContentType=application/vnd.openxmlformats-officedocument.wordprocessingml.settings+xml">
        <DigestMethod Algorithm="http://www.w3.org/2000/09/xmldsig#sha1"/>
        <DigestValue>kSwlKjANMNQjEXime4ZVCfTqmt8=</DigestValue>
      </Reference>
      <Reference URI="/word/styles.xml?ContentType=application/vnd.openxmlformats-officedocument.wordprocessingml.styles+xml">
        <DigestMethod Algorithm="http://www.w3.org/2000/09/xmldsig#sha1"/>
        <DigestValue>nkMiQADkSHrv9/bPdGanrW9LCfc=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JdIsRTOnyGI5nF8nSwiLG9UM6/0=</DigestValue>
      </Reference>
    </Manifest>
    <SignatureProperties>
      <SignatureProperty Id="idSignatureTime" Target="#idPackageSignature">
        <mdssi:SignatureTime>
          <mdssi:Format>YYYY-MM-DDThh:mm:ssTZD</mdssi:Format>
          <mdssi:Value>2015-07-13T12:28:24Z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2015-07-13T12:28:24Z</xd:SigningTime>
          <xd:SigningCertificate>
            <xd:Cert>
              <xd:CertDigest>
                <DigestMethod Algorithm="http://www.w3.org/2000/09/xmldsig#sha1"/>
                <DigestValue>Aqeob0WUpmM8FpGu6yomFMNYUOE=</DigestValue>
              </xd:CertDigest>
              <xd:IssuerSerial>
                <X509IssuerName>CN=Уполномоченный удостоверяющий центр Федерального казначейства, O=Федеральное казначейство, OU=Управление режима секретности и безопасности информации, C=RU, OID.1.2.840.113549.1.9.2=Данный сертификат открытого ключа используется со средством СКЗИ Крипто Про CSP, L=г. Москва, STREET=ул. Ильинка д.7, E=uuc_fk@roskazna.ru</X509IssuerName>
                <X509SerialNumber>2844342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4520</Words>
  <Characters>35593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40033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Александр</cp:lastModifiedBy>
  <cp:revision>9</cp:revision>
  <cp:lastPrinted>2014-01-20T06:52:00Z</cp:lastPrinted>
  <dcterms:created xsi:type="dcterms:W3CDTF">2015-07-02T12:27:00Z</dcterms:created>
  <dcterms:modified xsi:type="dcterms:W3CDTF">2015-07-02T13:18:00Z</dcterms:modified>
</cp:coreProperties>
</file>