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9" w:rsidRPr="001B28A8" w:rsidRDefault="0094106F" w:rsidP="00E97F9B">
      <w:pPr>
        <w:ind w:left="-142" w:right="425"/>
        <w:jc w:val="center"/>
        <w:rPr>
          <w:szCs w:val="28"/>
        </w:rPr>
      </w:pPr>
      <w:r w:rsidRPr="0094106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АДМИНИСТРАЦИЯ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 xml:space="preserve">ТУРКОВСКОГО МУНИЦИПАЛЬНОГО РАЙОНА 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САРАТОВСКОЙ ОБЛАСТИ</w:t>
      </w: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24"/>
          <w:szCs w:val="24"/>
        </w:rPr>
      </w:pP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32"/>
          <w:szCs w:val="32"/>
        </w:rPr>
      </w:pPr>
      <w:r w:rsidRPr="00E97F9B">
        <w:rPr>
          <w:b/>
          <w:bCs/>
          <w:iCs/>
          <w:sz w:val="32"/>
          <w:szCs w:val="32"/>
        </w:rPr>
        <w:t>ПОСТАНОВЛЕНИЕ</w:t>
      </w:r>
    </w:p>
    <w:p w:rsidR="00C86049" w:rsidRPr="001B28A8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Cs w:val="28"/>
        </w:rPr>
      </w:pPr>
    </w:p>
    <w:p w:rsidR="00C83ADD" w:rsidRPr="001B28A8" w:rsidRDefault="00C86049" w:rsidP="00E97F9B">
      <w:pPr>
        <w:widowControl w:val="0"/>
        <w:ind w:left="-142" w:right="425" w:firstLine="0"/>
        <w:rPr>
          <w:szCs w:val="28"/>
        </w:rPr>
      </w:pPr>
      <w:r w:rsidRPr="001B28A8">
        <w:rPr>
          <w:szCs w:val="28"/>
        </w:rPr>
        <w:t xml:space="preserve">От </w:t>
      </w:r>
      <w:r w:rsidR="00A35878">
        <w:rPr>
          <w:szCs w:val="28"/>
        </w:rPr>
        <w:t>15</w:t>
      </w:r>
      <w:r w:rsidRPr="001B28A8">
        <w:rPr>
          <w:szCs w:val="28"/>
        </w:rPr>
        <w:t>.</w:t>
      </w:r>
      <w:r w:rsidR="00B4094A" w:rsidRPr="001B28A8">
        <w:rPr>
          <w:szCs w:val="28"/>
        </w:rPr>
        <w:t>09</w:t>
      </w:r>
      <w:r w:rsidR="005F49FC" w:rsidRPr="001B28A8">
        <w:rPr>
          <w:szCs w:val="28"/>
        </w:rPr>
        <w:t>.201</w:t>
      </w:r>
      <w:r w:rsidR="00B4094A" w:rsidRPr="001B28A8">
        <w:rPr>
          <w:szCs w:val="28"/>
        </w:rPr>
        <w:t>6</w:t>
      </w:r>
      <w:r w:rsidRPr="001B28A8">
        <w:rPr>
          <w:szCs w:val="28"/>
        </w:rPr>
        <w:t xml:space="preserve"> г.</w:t>
      </w:r>
      <w:r w:rsidR="00E97F9B">
        <w:rPr>
          <w:szCs w:val="28"/>
        </w:rPr>
        <w:t xml:space="preserve">   </w:t>
      </w:r>
      <w:r w:rsidRPr="001B28A8">
        <w:rPr>
          <w:szCs w:val="28"/>
        </w:rPr>
        <w:t xml:space="preserve"> № </w:t>
      </w:r>
      <w:r w:rsidR="00A35878">
        <w:rPr>
          <w:szCs w:val="28"/>
        </w:rPr>
        <w:t>668</w:t>
      </w:r>
    </w:p>
    <w:p w:rsidR="00CC34E4" w:rsidRPr="001B28A8" w:rsidRDefault="00CC34E4" w:rsidP="00E97F9B">
      <w:pPr>
        <w:widowControl w:val="0"/>
        <w:ind w:left="-142" w:right="425"/>
        <w:rPr>
          <w:szCs w:val="28"/>
        </w:rPr>
      </w:pP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Об утверждении административного регламента </w:t>
      </w: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по </w:t>
      </w:r>
      <w:r w:rsidR="00691372" w:rsidRPr="001B28A8">
        <w:rPr>
          <w:b/>
          <w:szCs w:val="28"/>
        </w:rPr>
        <w:t>предоставлению</w:t>
      </w:r>
      <w:r w:rsidRPr="001B28A8">
        <w:rPr>
          <w:b/>
          <w:szCs w:val="28"/>
        </w:rPr>
        <w:t xml:space="preserve"> муниципальной услуги </w:t>
      </w:r>
    </w:p>
    <w:p w:rsidR="00C86049" w:rsidRPr="001B28A8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>«</w:t>
      </w:r>
      <w:r w:rsidR="009025BF" w:rsidRPr="001B28A8">
        <w:rPr>
          <w:b/>
          <w:szCs w:val="28"/>
        </w:rPr>
        <w:t>Предоставление разрешения на осуществление земляных работ»</w:t>
      </w:r>
    </w:p>
    <w:p w:rsidR="00D87AB3" w:rsidRPr="001B28A8" w:rsidRDefault="00D87AB3" w:rsidP="00E97F9B">
      <w:pPr>
        <w:pStyle w:val="a3"/>
        <w:tabs>
          <w:tab w:val="clear" w:pos="4536"/>
          <w:tab w:val="clear" w:pos="9072"/>
        </w:tabs>
        <w:ind w:left="-142" w:right="425"/>
        <w:rPr>
          <w:szCs w:val="28"/>
        </w:rPr>
      </w:pPr>
    </w:p>
    <w:p w:rsidR="00C86049" w:rsidRPr="001B28A8" w:rsidRDefault="00CC34E4" w:rsidP="00E97F9B">
      <w:pPr>
        <w:widowControl w:val="0"/>
        <w:spacing w:before="120" w:after="120"/>
        <w:ind w:left="-142" w:right="425" w:firstLine="708"/>
        <w:rPr>
          <w:b/>
          <w:bCs/>
          <w:szCs w:val="28"/>
        </w:rPr>
      </w:pPr>
      <w:r w:rsidRPr="001B28A8">
        <w:rPr>
          <w:szCs w:val="28"/>
        </w:rPr>
        <w:t xml:space="preserve">В соответствии </w:t>
      </w:r>
      <w:r w:rsidR="00C86049" w:rsidRPr="001B28A8">
        <w:rPr>
          <w:szCs w:val="28"/>
        </w:rPr>
        <w:t>с Федеральным закон</w:t>
      </w:r>
      <w:r w:rsidRPr="001B28A8">
        <w:rPr>
          <w:szCs w:val="28"/>
        </w:rPr>
        <w:t xml:space="preserve">ом </w:t>
      </w:r>
      <w:r w:rsidR="00C86049" w:rsidRPr="001B28A8">
        <w:rPr>
          <w:szCs w:val="28"/>
        </w:rPr>
        <w:t>от 06</w:t>
      </w:r>
      <w:r w:rsidRPr="001B28A8">
        <w:rPr>
          <w:szCs w:val="28"/>
        </w:rPr>
        <w:t xml:space="preserve"> октября 2003</w:t>
      </w:r>
      <w:r w:rsidR="00E97F9B">
        <w:rPr>
          <w:szCs w:val="28"/>
        </w:rPr>
        <w:t xml:space="preserve"> </w:t>
      </w:r>
      <w:r w:rsidRPr="001B28A8">
        <w:rPr>
          <w:szCs w:val="28"/>
        </w:rPr>
        <w:t>года</w:t>
      </w:r>
      <w:r w:rsidR="00C86049" w:rsidRPr="001B28A8">
        <w:rPr>
          <w:szCs w:val="28"/>
        </w:rPr>
        <w:t xml:space="preserve"> №</w:t>
      </w:r>
      <w:r w:rsidR="00E97F9B">
        <w:rPr>
          <w:szCs w:val="28"/>
        </w:rPr>
        <w:t xml:space="preserve"> </w:t>
      </w:r>
      <w:r w:rsidR="00C86049" w:rsidRPr="001B28A8">
        <w:rPr>
          <w:szCs w:val="28"/>
        </w:rPr>
        <w:t>131-</w:t>
      </w:r>
      <w:r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B28A8">
        <w:rPr>
          <w:szCs w:val="28"/>
        </w:rPr>
        <w:t xml:space="preserve">Федеральным законом </w:t>
      </w:r>
      <w:r w:rsidR="00C86049" w:rsidRPr="001B28A8">
        <w:rPr>
          <w:szCs w:val="28"/>
        </w:rPr>
        <w:t>от 27</w:t>
      </w:r>
      <w:r w:rsidRPr="001B28A8">
        <w:rPr>
          <w:szCs w:val="28"/>
        </w:rPr>
        <w:t xml:space="preserve"> июля </w:t>
      </w:r>
      <w:r w:rsidR="00C86049" w:rsidRPr="001B28A8">
        <w:rPr>
          <w:szCs w:val="28"/>
        </w:rPr>
        <w:t>2010 г</w:t>
      </w:r>
      <w:r w:rsidRPr="001B28A8">
        <w:rPr>
          <w:szCs w:val="28"/>
        </w:rPr>
        <w:t xml:space="preserve">ода </w:t>
      </w:r>
      <w:r w:rsidR="00C86049" w:rsidRPr="001B28A8">
        <w:rPr>
          <w:szCs w:val="28"/>
        </w:rPr>
        <w:t>№ 210-ФЗ «Об организации предоставления государственных и муниципальных услуг», Уставом Турковского муниципальн</w:t>
      </w:r>
      <w:r w:rsidRPr="001B28A8">
        <w:rPr>
          <w:szCs w:val="28"/>
        </w:rPr>
        <w:t>ого района</w:t>
      </w:r>
      <w:r w:rsidR="001900ED"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администрация Турковского муниципального района </w:t>
      </w:r>
      <w:r w:rsidR="00C86049" w:rsidRPr="001B28A8">
        <w:rPr>
          <w:bCs/>
          <w:szCs w:val="28"/>
        </w:rPr>
        <w:t>ПОСТАНОВЛЯЕТ:</w:t>
      </w:r>
    </w:p>
    <w:p w:rsidR="00DB717E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1.</w:t>
      </w:r>
      <w:r w:rsidR="00F05847"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Утвердить административный регламент </w:t>
      </w:r>
      <w:r w:rsidR="00692A84" w:rsidRPr="001B28A8">
        <w:rPr>
          <w:szCs w:val="28"/>
        </w:rPr>
        <w:t xml:space="preserve">по предоставлению муниципальной услуги </w:t>
      </w:r>
      <w:r w:rsidR="00C86049" w:rsidRPr="001B28A8">
        <w:rPr>
          <w:szCs w:val="28"/>
        </w:rPr>
        <w:t>«</w:t>
      </w:r>
      <w:r w:rsidR="009025BF" w:rsidRPr="001B28A8">
        <w:rPr>
          <w:bCs/>
          <w:szCs w:val="28"/>
        </w:rPr>
        <w:t>Предоставление разрешения на осуществление земляных работ</w:t>
      </w:r>
      <w:r w:rsidR="00C86049" w:rsidRPr="001B28A8">
        <w:rPr>
          <w:szCs w:val="28"/>
        </w:rPr>
        <w:t>»</w:t>
      </w:r>
      <w:r w:rsidR="00DB717E" w:rsidRPr="001B28A8">
        <w:rPr>
          <w:szCs w:val="28"/>
        </w:rPr>
        <w:t xml:space="preserve"> согласно п</w:t>
      </w:r>
      <w:r w:rsidR="00C86049" w:rsidRPr="001B28A8">
        <w:rPr>
          <w:szCs w:val="28"/>
        </w:rPr>
        <w:t>риложени</w:t>
      </w:r>
      <w:r w:rsidR="00DB717E" w:rsidRPr="001B28A8">
        <w:rPr>
          <w:szCs w:val="28"/>
        </w:rPr>
        <w:t>ю</w:t>
      </w:r>
      <w:r w:rsidR="00C86049" w:rsidRPr="001B28A8">
        <w:rPr>
          <w:szCs w:val="28"/>
        </w:rPr>
        <w:t>.</w:t>
      </w:r>
    </w:p>
    <w:p w:rsidR="00CD160D" w:rsidRPr="001B28A8" w:rsidRDefault="002432DE" w:rsidP="00E97F9B">
      <w:pPr>
        <w:ind w:left="-142" w:right="425" w:firstLine="708"/>
        <w:rPr>
          <w:szCs w:val="28"/>
        </w:rPr>
      </w:pPr>
      <w:r w:rsidRPr="001B28A8">
        <w:rPr>
          <w:szCs w:val="28"/>
        </w:rPr>
        <w:t>2</w:t>
      </w:r>
      <w:r w:rsidR="005F49FC" w:rsidRPr="001B28A8">
        <w:rPr>
          <w:szCs w:val="28"/>
        </w:rPr>
        <w:t>.</w:t>
      </w:r>
      <w:r w:rsidR="00F05847" w:rsidRPr="001B28A8">
        <w:rPr>
          <w:szCs w:val="28"/>
        </w:rPr>
        <w:t xml:space="preserve"> </w:t>
      </w:r>
      <w:r w:rsidR="00CD160D" w:rsidRPr="001B28A8">
        <w:rPr>
          <w:szCs w:val="28"/>
        </w:rPr>
        <w:t>Признать утратившим силу постановлени</w:t>
      </w:r>
      <w:r w:rsidR="00CE2289" w:rsidRPr="001B28A8">
        <w:rPr>
          <w:szCs w:val="28"/>
        </w:rPr>
        <w:t>е</w:t>
      </w:r>
      <w:r w:rsidR="00CD160D" w:rsidRPr="001B28A8">
        <w:rPr>
          <w:szCs w:val="28"/>
        </w:rPr>
        <w:t xml:space="preserve"> администрации Турковского муниципального района от </w:t>
      </w:r>
      <w:r w:rsidR="00F05847" w:rsidRPr="001B28A8">
        <w:rPr>
          <w:szCs w:val="28"/>
        </w:rPr>
        <w:t>22</w:t>
      </w:r>
      <w:r w:rsidR="00CD160D" w:rsidRPr="001B28A8">
        <w:rPr>
          <w:szCs w:val="28"/>
        </w:rPr>
        <w:t xml:space="preserve"> ию</w:t>
      </w:r>
      <w:r w:rsidR="00F05847" w:rsidRPr="001B28A8">
        <w:rPr>
          <w:szCs w:val="28"/>
        </w:rPr>
        <w:t>н</w:t>
      </w:r>
      <w:r w:rsidR="00CD160D" w:rsidRPr="001B28A8">
        <w:rPr>
          <w:szCs w:val="28"/>
        </w:rPr>
        <w:t>я 201</w:t>
      </w:r>
      <w:r w:rsidR="00F05847" w:rsidRPr="001B28A8">
        <w:rPr>
          <w:szCs w:val="28"/>
        </w:rPr>
        <w:t>5</w:t>
      </w:r>
      <w:r w:rsidR="00CD160D" w:rsidRPr="001B28A8">
        <w:rPr>
          <w:szCs w:val="28"/>
        </w:rPr>
        <w:t xml:space="preserve"> года № </w:t>
      </w:r>
      <w:r w:rsidR="00F05847" w:rsidRPr="001B28A8">
        <w:rPr>
          <w:szCs w:val="28"/>
        </w:rPr>
        <w:t>2</w:t>
      </w:r>
      <w:r w:rsidR="00CE2289" w:rsidRPr="001B28A8">
        <w:rPr>
          <w:szCs w:val="28"/>
        </w:rPr>
        <w:t>06</w:t>
      </w:r>
      <w:r w:rsidR="00CD160D" w:rsidRPr="001B28A8">
        <w:rPr>
          <w:szCs w:val="28"/>
        </w:rPr>
        <w:t xml:space="preserve"> </w:t>
      </w:r>
      <w:r w:rsidR="00F05847" w:rsidRPr="001B28A8">
        <w:rPr>
          <w:szCs w:val="28"/>
        </w:rPr>
        <w:t>«</w:t>
      </w:r>
      <w:r w:rsidR="00CE2289" w:rsidRPr="001B28A8">
        <w:rPr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CD160D" w:rsidRPr="001B28A8">
        <w:rPr>
          <w:szCs w:val="28"/>
        </w:rPr>
        <w:t>.</w:t>
      </w:r>
    </w:p>
    <w:p w:rsidR="00CD160D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3.</w:t>
      </w:r>
      <w:r w:rsidR="00F05847" w:rsidRPr="001B28A8">
        <w:rPr>
          <w:szCs w:val="28"/>
        </w:rPr>
        <w:t xml:space="preserve"> </w:t>
      </w:r>
      <w:r w:rsidR="00CD160D" w:rsidRPr="001B28A8">
        <w:rPr>
          <w:szCs w:val="28"/>
        </w:rPr>
        <w:t xml:space="preserve">Опубликовать настоящее постановление в </w:t>
      </w:r>
      <w:r w:rsidR="00CD160D" w:rsidRPr="001B28A8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CD160D" w:rsidRPr="001B28A8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90E70" w:rsidRPr="001B28A8" w:rsidRDefault="00CD160D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4</w:t>
      </w:r>
      <w:r w:rsidR="00D90E70" w:rsidRPr="001B28A8">
        <w:rPr>
          <w:szCs w:val="28"/>
        </w:rPr>
        <w:t xml:space="preserve">. Настоящее постановление вступает в силу </w:t>
      </w:r>
      <w:r w:rsidRPr="001B28A8">
        <w:rPr>
          <w:szCs w:val="28"/>
        </w:rPr>
        <w:t>со дня его</w:t>
      </w:r>
      <w:r w:rsidR="00D90E70" w:rsidRPr="001B28A8">
        <w:rPr>
          <w:szCs w:val="28"/>
        </w:rPr>
        <w:t xml:space="preserve"> официального опубликования.</w:t>
      </w:r>
    </w:p>
    <w:p w:rsidR="005F49FC" w:rsidRPr="001B28A8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5F49FC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E97F9B" w:rsidRDefault="00E97F9B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E97F9B" w:rsidRPr="001B28A8" w:rsidRDefault="00E97F9B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C86049" w:rsidRPr="001B28A8" w:rsidRDefault="00F05847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 w:rsidRPr="001B28A8">
        <w:rPr>
          <w:b/>
          <w:szCs w:val="28"/>
        </w:rPr>
        <w:t>И.о. главы</w:t>
      </w:r>
      <w:r w:rsidR="00C86049" w:rsidRPr="001B28A8">
        <w:rPr>
          <w:b/>
          <w:szCs w:val="28"/>
        </w:rPr>
        <w:t xml:space="preserve"> администрации</w:t>
      </w:r>
    </w:p>
    <w:p w:rsidR="00507192" w:rsidRPr="001B28A8" w:rsidRDefault="0079522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 w:rsidRPr="001B28A8">
        <w:rPr>
          <w:b/>
          <w:szCs w:val="28"/>
        </w:rPr>
        <w:t>муниципального района</w:t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bookmarkStart w:id="0" w:name="OLE_LINK1"/>
      <w:r w:rsidR="00F05847" w:rsidRPr="001B28A8">
        <w:rPr>
          <w:b/>
          <w:szCs w:val="28"/>
        </w:rPr>
        <w:t>А.В. Никитин</w:t>
      </w:r>
    </w:p>
    <w:p w:rsidR="00507192" w:rsidRPr="001B28A8" w:rsidRDefault="00507192" w:rsidP="00E97F9B">
      <w:pPr>
        <w:pStyle w:val="ac"/>
        <w:spacing w:before="0" w:beforeAutospacing="0" w:after="0" w:afterAutospacing="0"/>
        <w:ind w:left="-284"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1B28A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5F15" w:rsidRDefault="00DE5F15" w:rsidP="0079522C">
      <w:pPr>
        <w:ind w:left="4536"/>
        <w:rPr>
          <w:szCs w:val="28"/>
        </w:rPr>
        <w:sectPr w:rsidR="00DE5F15" w:rsidSect="00E97F9B">
          <w:pgSz w:w="11906" w:h="16838"/>
          <w:pgMar w:top="426" w:right="566" w:bottom="0" w:left="1701" w:header="708" w:footer="708" w:gutter="0"/>
          <w:cols w:space="708"/>
          <w:docGrid w:linePitch="360"/>
        </w:sectPr>
      </w:pPr>
    </w:p>
    <w:p w:rsidR="00E97F9B" w:rsidRDefault="008C36D3" w:rsidP="00F05847">
      <w:pPr>
        <w:ind w:left="3686" w:firstLine="0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A249A1" w:rsidRPr="00DE5F15">
        <w:rPr>
          <w:szCs w:val="28"/>
        </w:rPr>
        <w:t xml:space="preserve">Приложение к постановлению </w:t>
      </w:r>
    </w:p>
    <w:p w:rsidR="00E97F9B" w:rsidRDefault="008C36D3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</w:t>
      </w:r>
      <w:r w:rsidR="0079522C" w:rsidRPr="00DE5F15">
        <w:rPr>
          <w:szCs w:val="28"/>
        </w:rPr>
        <w:t>администрации муниципального</w:t>
      </w:r>
      <w:r w:rsidR="00F05847" w:rsidRPr="00DE5F15">
        <w:rPr>
          <w:szCs w:val="28"/>
        </w:rPr>
        <w:t xml:space="preserve"> </w:t>
      </w:r>
    </w:p>
    <w:p w:rsidR="00A249A1" w:rsidRPr="00DE5F15" w:rsidRDefault="008C36D3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</w:t>
      </w:r>
      <w:r w:rsidR="00A249A1" w:rsidRPr="00DE5F15">
        <w:rPr>
          <w:szCs w:val="28"/>
        </w:rPr>
        <w:t>района от</w:t>
      </w:r>
      <w:r w:rsidR="001900ED" w:rsidRPr="00DE5F15">
        <w:rPr>
          <w:szCs w:val="28"/>
        </w:rPr>
        <w:t xml:space="preserve"> </w:t>
      </w:r>
      <w:r w:rsidR="00A35878">
        <w:rPr>
          <w:szCs w:val="28"/>
        </w:rPr>
        <w:t>15</w:t>
      </w:r>
      <w:r w:rsidR="00E345E4" w:rsidRPr="00DE5F15">
        <w:rPr>
          <w:szCs w:val="28"/>
        </w:rPr>
        <w:t>.09.2016</w:t>
      </w:r>
      <w:r w:rsidR="005F49FC" w:rsidRPr="00DE5F15">
        <w:rPr>
          <w:szCs w:val="28"/>
        </w:rPr>
        <w:t xml:space="preserve"> г. </w:t>
      </w:r>
      <w:r w:rsidR="00E97F9B">
        <w:rPr>
          <w:szCs w:val="28"/>
        </w:rPr>
        <w:t xml:space="preserve"> </w:t>
      </w:r>
      <w:r w:rsidR="005F49FC" w:rsidRPr="00DE5F15">
        <w:rPr>
          <w:szCs w:val="28"/>
        </w:rPr>
        <w:t>№</w:t>
      </w:r>
      <w:r w:rsidR="00F05847" w:rsidRPr="00DE5F15">
        <w:rPr>
          <w:szCs w:val="28"/>
        </w:rPr>
        <w:t xml:space="preserve"> </w:t>
      </w:r>
      <w:r w:rsidR="00A35878">
        <w:rPr>
          <w:szCs w:val="28"/>
        </w:rPr>
        <w:t>668</w:t>
      </w:r>
    </w:p>
    <w:p w:rsidR="00A249A1" w:rsidRPr="00DE5F15" w:rsidRDefault="00A249A1" w:rsidP="00A249A1">
      <w:pPr>
        <w:rPr>
          <w:szCs w:val="28"/>
        </w:rPr>
      </w:pPr>
    </w:p>
    <w:bookmarkEnd w:id="0"/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</w:p>
    <w:p w:rsidR="009025BF" w:rsidRPr="00DE5F15" w:rsidRDefault="008C36D3" w:rsidP="008C36D3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="009025BF" w:rsidRPr="00DE5F15">
        <w:rPr>
          <w:b/>
          <w:bCs/>
          <w:szCs w:val="28"/>
        </w:rPr>
        <w:t>I. Общие положения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25BF" w:rsidRPr="00DE5F15" w:rsidRDefault="008C36D3" w:rsidP="008C36D3">
      <w:pPr>
        <w:autoSpaceDE w:val="0"/>
        <w:autoSpaceDN w:val="0"/>
        <w:adjustRightInd w:val="0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="009025BF" w:rsidRPr="00DE5F15">
        <w:rPr>
          <w:b/>
          <w:bCs/>
          <w:szCs w:val="28"/>
        </w:rPr>
        <w:t>Предмет регулирования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bCs/>
          <w:szCs w:val="28"/>
        </w:rPr>
        <w:t>1.1. Административный регламент</w:t>
      </w:r>
      <w:r w:rsidR="00E97F9B">
        <w:rPr>
          <w:bCs/>
          <w:szCs w:val="28"/>
        </w:rPr>
        <w:t xml:space="preserve"> по предоставлению</w:t>
      </w:r>
      <w:r w:rsidRPr="00DE5F15">
        <w:rPr>
          <w:bCs/>
          <w:szCs w:val="28"/>
        </w:rPr>
        <w:t xml:space="preserve"> администрацией Турковского муниципального района (далее – орган местного самоуправления) </w:t>
      </w:r>
      <w:r w:rsidRPr="00DE5F15">
        <w:rPr>
          <w:szCs w:val="28"/>
        </w:rPr>
        <w:t>муниципальной услуги</w:t>
      </w:r>
      <w:r w:rsidRPr="00DE5F15">
        <w:rPr>
          <w:b/>
          <w:bCs/>
          <w:szCs w:val="28"/>
        </w:rPr>
        <w:t xml:space="preserve"> </w:t>
      </w:r>
      <w:r w:rsidRPr="00DE5F15">
        <w:rPr>
          <w:bCs/>
          <w:szCs w:val="28"/>
        </w:rPr>
        <w:t xml:space="preserve">по предоставлению разрешения на осуществление земляных работ (далее – соответственно Административный регламент, муниципальная услуга) </w:t>
      </w:r>
      <w:r w:rsidRPr="00DE5F15">
        <w:rPr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025BF" w:rsidRPr="00DE5F15" w:rsidRDefault="008C36D3" w:rsidP="008C36D3">
      <w:pPr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="009025BF" w:rsidRPr="00DE5F15">
        <w:rPr>
          <w:b/>
          <w:szCs w:val="28"/>
        </w:rPr>
        <w:t>Круг заявителей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DE5F15">
        <w:rPr>
          <w:rFonts w:ascii="Times New Roman" w:hAnsi="Times New Roman" w:cs="Times New Roman"/>
          <w:sz w:val="28"/>
          <w:szCs w:val="28"/>
        </w:rPr>
        <w:t xml:space="preserve">1.2.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szCs w:val="28"/>
        </w:rPr>
        <w:t>1.2.1.</w:t>
      </w:r>
      <w:r w:rsidR="009172B2" w:rsidRPr="00DE5F15">
        <w:rPr>
          <w:szCs w:val="28"/>
        </w:rPr>
        <w:t xml:space="preserve"> </w:t>
      </w:r>
      <w:r w:rsidRPr="00DE5F15">
        <w:rPr>
          <w:szCs w:val="28"/>
        </w:rPr>
        <w:t xml:space="preserve">От имени заявителя за предоставлением муниципальной услуги </w:t>
      </w:r>
      <w:r w:rsidRPr="00DE5F15">
        <w:rPr>
          <w:bCs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5F15">
        <w:rPr>
          <w:b/>
          <w:szCs w:val="28"/>
        </w:rPr>
        <w:t>Требования к порядку информирования о предоставлении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172B2" w:rsidRPr="00DE5F15">
        <w:rPr>
          <w:szCs w:val="28"/>
        </w:rPr>
        <w:t xml:space="preserve">управления строительства, ЖКХ, ГО и ЧС администрации Турковского муниципального района </w:t>
      </w:r>
      <w:r w:rsidRPr="00DE5F15">
        <w:rPr>
          <w:rFonts w:eastAsiaTheme="minorEastAsia"/>
          <w:szCs w:val="28"/>
        </w:rPr>
        <w:t>(далее – подразделение)</w:t>
      </w:r>
      <w:r w:rsidRPr="00DE5F15">
        <w:rPr>
          <w:szCs w:val="28"/>
        </w:rPr>
        <w:t xml:space="preserve">, МФЦ.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  <w:r w:rsidRPr="00DE5F15">
        <w:rPr>
          <w:b/>
          <w:bCs/>
          <w:szCs w:val="28"/>
        </w:rPr>
        <w:t>1.5.</w:t>
      </w:r>
      <w:r w:rsidR="009172B2" w:rsidRPr="00DE5F15">
        <w:rPr>
          <w:b/>
          <w:bCs/>
          <w:szCs w:val="28"/>
        </w:rPr>
        <w:t xml:space="preserve"> </w:t>
      </w:r>
      <w:r w:rsidRPr="00DE5F15">
        <w:rPr>
          <w:b/>
          <w:bCs/>
          <w:szCs w:val="28"/>
        </w:rPr>
        <w:t>П</w:t>
      </w:r>
      <w:r w:rsidRPr="00DE5F15">
        <w:rPr>
          <w:b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непосредственно в подразделении;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по телефону;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времени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срока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письменном обращении указываются: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личная подпись заявителя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дата составления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если ответ должен быть направлен в письменной форме;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9172B2" w:rsidRPr="00DE5F15">
        <w:rPr>
          <w:szCs w:val="28"/>
        </w:rPr>
        <w:t xml:space="preserve"> главой администрации Турковского муниципального района</w:t>
      </w:r>
      <w:r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текста Административного регламента;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графика приема заявителей;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образцов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  <w:lang w:val="en-US"/>
        </w:rPr>
        <w:t>II</w:t>
      </w:r>
      <w:r w:rsidRPr="00DE5F15">
        <w:rPr>
          <w:b/>
          <w:szCs w:val="28"/>
        </w:rPr>
        <w:t>. Стандарт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Наименование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2.1. Наименование муниципальной услуги: «Предоставление разрешения на осуществление земляных работ».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 Муниципальная услуга предоставляется </w:t>
      </w:r>
      <w:r w:rsidR="006E1490" w:rsidRPr="00DE5F15">
        <w:rPr>
          <w:szCs w:val="28"/>
        </w:rPr>
        <w:t>администрацией Турковского муниципального района</w:t>
      </w:r>
      <w:r w:rsidRPr="00DE5F15">
        <w:rPr>
          <w:szCs w:val="28"/>
        </w:rPr>
        <w:t xml:space="preserve"> и осуществляется через</w:t>
      </w:r>
      <w:r w:rsidR="006E1490" w:rsidRPr="00DE5F15">
        <w:rPr>
          <w:szCs w:val="28"/>
        </w:rPr>
        <w:t xml:space="preserve"> управление строительства, ЖКХ, ГО и ЧС администрации Турковского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МФЦ;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иные организации в соответствии с нормативными правовыми актами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2.2.1 </w:t>
      </w:r>
      <w:r w:rsidR="006E1490" w:rsidRPr="00DE5F15">
        <w:rPr>
          <w:szCs w:val="28"/>
        </w:rPr>
        <w:t>Муниципальная услуга не предусматривает подуслуги.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6E1490"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2.3. Результатом предоставления муниципальной услуги является: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разрешения на осуществление земляных работ;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Срок предоставления муниципальной услуги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2.4.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</w:t>
      </w:r>
      <w:r w:rsidR="006E1490"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DE5F15">
        <w:rPr>
          <w:rFonts w:ascii="Times New Roman" w:hAnsi="Times New Roman" w:cs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непосредственно в органе местного самоуправления;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почтой по адресу, указанному в заявлении;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DE5F15">
        <w:rPr>
          <w:rFonts w:eastAsiaTheme="minorEastAsia"/>
          <w:szCs w:val="28"/>
        </w:rPr>
        <w:t>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обращения заявителя в орган местного самоуправления.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5F15">
          <w:rPr>
            <w:szCs w:val="28"/>
          </w:rPr>
          <w:t>2003 года</w:t>
        </w:r>
      </w:smartTag>
      <w:r w:rsidRPr="00DE5F15">
        <w:rPr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E5F15">
          <w:rPr>
            <w:szCs w:val="28"/>
          </w:rPr>
          <w:t>2006 года</w:t>
        </w:r>
      </w:smartTag>
      <w:r w:rsidRPr="00DE5F15">
        <w:rPr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DE5F15">
          <w:rPr>
            <w:szCs w:val="28"/>
          </w:rPr>
          <w:t>2004 года</w:t>
        </w:r>
      </w:smartTag>
      <w:r w:rsidRPr="00DE5F15">
        <w:rPr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9025BF" w:rsidRPr="00DE5F15" w:rsidRDefault="009025BF" w:rsidP="0090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</w:t>
      </w:r>
      <w:r w:rsidR="006E1490" w:rsidRPr="00DE5F15">
        <w:rPr>
          <w:szCs w:val="28"/>
        </w:rPr>
        <w:t>. 4823, 20 сентября 2010 года);</w:t>
      </w:r>
    </w:p>
    <w:p w:rsidR="009025BF" w:rsidRPr="00DE5F15" w:rsidRDefault="006E1490" w:rsidP="009025BF">
      <w:pPr>
        <w:ind w:firstLine="567"/>
        <w:rPr>
          <w:szCs w:val="28"/>
        </w:rPr>
      </w:pPr>
      <w:r w:rsidRPr="00DE5F15">
        <w:rPr>
          <w:szCs w:val="28"/>
        </w:rPr>
        <w:t>Уставом Турковского муниципального района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2.6. Для получения муниципальной услуги заявители представляют: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1. З</w:t>
      </w:r>
      <w:r w:rsidR="009025BF" w:rsidRPr="00DE5F15">
        <w:rPr>
          <w:szCs w:val="28"/>
        </w:rPr>
        <w:t>аявление, согласно приложению № 2 Административного регламента;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2" w:name="sub_51071"/>
      <w:r w:rsidRPr="00DE5F15">
        <w:rPr>
          <w:szCs w:val="28"/>
        </w:rPr>
        <w:t>2. Д</w:t>
      </w:r>
      <w:r w:rsidR="009025BF" w:rsidRPr="00DE5F15">
        <w:rPr>
          <w:szCs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lastRenderedPageBreak/>
        <w:t>3. Д</w:t>
      </w:r>
      <w:r w:rsidR="009025BF" w:rsidRPr="00DE5F15">
        <w:rPr>
          <w:szCs w:val="28"/>
        </w:rPr>
        <w:t>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4. Копия приказа о назначении лица ответственного за производство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5. График производства работ с указанием точного периода производства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6. Гарантийное письмо производителя работ о восстановлении поврежденного участка дороги либо грунтового покрытия, рекультивации поврежденного земельного участка и восстановлению элементов благоустройства после завершения земляных работ своими силами либо с привлечением подрядных организаций с указанием сроков производства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7. копии заключенных договоров с подрядными организациями на выполнение работ по восстановлению поврежденного участка дороги либо грунтового покрытия, рекультивации поврежденного земельного участка и восстановлению поврежденных элементов благоустройства (в случае, если такие работы будут проводиться с привлечением подрядных организаций);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8. Документы, указанные в п. 2.12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3" w:name="Par99"/>
      <w:bookmarkEnd w:id="3"/>
      <w:r w:rsidRPr="00DE5F15">
        <w:rPr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2.6.3.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025BF" w:rsidRPr="00DE5F15" w:rsidRDefault="009025BF" w:rsidP="00802C03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2.7. </w:t>
      </w:r>
      <w:r w:rsidR="00802C03" w:rsidRPr="00DE5F15">
        <w:rPr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Особенности взаимодействия с заявителем при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2.8. Запрещается требовать от заявителя: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  <w:u w:val="double"/>
        </w:rPr>
      </w:pPr>
      <w:r w:rsidRPr="00DE5F15">
        <w:rPr>
          <w:szCs w:val="28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02C03" w:rsidRPr="00DE5F15" w:rsidRDefault="00802C03" w:rsidP="009025BF">
      <w:pPr>
        <w:ind w:firstLine="567"/>
        <w:rPr>
          <w:szCs w:val="28"/>
        </w:rPr>
      </w:pPr>
      <w:r w:rsidRPr="00DE5F15">
        <w:rPr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802C03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 xml:space="preserve">2.11. Основания для отказа в предоставлении муниципальной услуги: </w:t>
      </w:r>
      <w:r w:rsidR="00802C03" w:rsidRPr="00DE5F15">
        <w:rPr>
          <w:szCs w:val="28"/>
        </w:rPr>
        <w:t>обращение за предоставлением муниципальной услуги лиц, не соответствующих статусу заявителей, определенному пунктом 1.2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отсутствие у заявителя документов, предусмотренных пунктом 2.6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не предоставление документов, указанных в п. 2.12. настоящего Административного регламента.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тексты документов написаны неразборчиво.</w:t>
      </w:r>
    </w:p>
    <w:p w:rsidR="009025BF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DE5F15">
        <w:rPr>
          <w:b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2.12. Услуг</w:t>
      </w:r>
      <w:r w:rsidR="00AE66BD" w:rsidRPr="00DE5F15">
        <w:rPr>
          <w:szCs w:val="28"/>
        </w:rPr>
        <w:t>и</w:t>
      </w:r>
      <w:r w:rsidRPr="00DE5F15">
        <w:rPr>
          <w:szCs w:val="28"/>
        </w:rPr>
        <w:t>, которые являются необходимыми и обязательными для пред</w:t>
      </w:r>
      <w:r w:rsidR="00AE66BD" w:rsidRPr="00DE5F15">
        <w:rPr>
          <w:szCs w:val="28"/>
        </w:rPr>
        <w:t>оставления муниципальной услуги: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проектной документации с графическими материалами масштабом 1:500;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проекта и графика производства земляных работ;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разработка схемы организации движения автомобильного транспорта и ограждения мест проведения работ, согласованной с Государственной инспекцией безопасности дорожного движения, и ее копию (при проведении земляных работ, связанных с временным ограничением или временным прекращением движения транспортных средств (движения пешеходов) на автомобильных дорогах).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rPr>
          <w:szCs w:val="28"/>
        </w:rPr>
      </w:pPr>
      <w:r w:rsidRPr="00DE5F15">
        <w:rPr>
          <w:szCs w:val="28"/>
        </w:rPr>
        <w:t>2.13. Муниципальная услуга предоставляется бесплатно.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025BF" w:rsidRPr="00DE5F15" w:rsidRDefault="00494D9A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2.14. Методики расчета и размеры платы за оказание необходимых услуг, предусмотренных п. 2.12 настоящего Административного регламента,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Срок и порядок регистрации запроса заявителя о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На стенде размещается следующая информация: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и формы документов, необходимых для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Показатели доступности и качества муниципальной услуги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2.18.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возможности получения муниципальной услуги в электронном виде и через МФЦ;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2.19. Качество предоставления муниципальной услуги характеризуется отсутствием: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DE5F15">
        <w:rPr>
          <w:b/>
          <w:szCs w:val="28"/>
          <w:lang w:val="en-US"/>
        </w:rPr>
        <w:t>III</w:t>
      </w:r>
      <w:r w:rsidRPr="00DE5F15"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административных процедур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прием, регистрация заявления и документов;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156ADC">
        <w:rPr>
          <w:szCs w:val="28"/>
        </w:rPr>
        <w:t>4</w:t>
      </w:r>
      <w:r w:rsidRPr="00DE5F15">
        <w:rPr>
          <w:szCs w:val="28"/>
        </w:rPr>
        <w:t xml:space="preserve">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Прием, регистрация заявления и документов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DE5F15">
        <w:rPr>
          <w:szCs w:val="28"/>
        </w:rPr>
        <w:t>пунктом. 2.6.</w:t>
      </w:r>
      <w:r w:rsidRPr="00DE5F15">
        <w:rPr>
          <w:b/>
          <w:szCs w:val="28"/>
        </w:rPr>
        <w:t xml:space="preserve"> </w:t>
      </w:r>
      <w:r w:rsidRPr="00DE5F15">
        <w:rPr>
          <w:szCs w:val="28"/>
        </w:rPr>
        <w:t>Административного регламента,</w:t>
      </w:r>
      <w:r w:rsidRPr="00DE5F15">
        <w:rPr>
          <w:color w:val="000000"/>
          <w:szCs w:val="28"/>
        </w:rPr>
        <w:t xml:space="preserve"> одним из следующих способов: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подразделение;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МФЦ;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посредством почтового отправления;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направления в электронном виде через </w:t>
      </w:r>
      <w:r w:rsidRPr="00DE5F15">
        <w:rPr>
          <w:szCs w:val="28"/>
        </w:rPr>
        <w:t>Единый и региональный порталы</w:t>
      </w:r>
      <w:r w:rsidRPr="00DE5F15">
        <w:rPr>
          <w:color w:val="000000"/>
          <w:szCs w:val="28"/>
        </w:rPr>
        <w:t>.</w:t>
      </w:r>
    </w:p>
    <w:p w:rsidR="00310283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310283"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56A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</w:t>
      </w:r>
      <w:r w:rsidR="00310283"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E5F15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</w:t>
      </w:r>
      <w:r w:rsidR="00310283"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E5F15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Результатом административной процедуры является регистрация </w:t>
      </w:r>
      <w:r w:rsidRPr="00DE5F15">
        <w:rPr>
          <w:szCs w:val="28"/>
        </w:rPr>
        <w:lastRenderedPageBreak/>
        <w:t>поступивших заявления и документов и выдача (направление) заявителю расписки в получении документов</w:t>
      </w:r>
      <w:r w:rsidRPr="00DE5F15">
        <w:rPr>
          <w:color w:val="000000"/>
          <w:szCs w:val="28"/>
        </w:rPr>
        <w:t xml:space="preserve">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Максимальный срок выполнения администр</w:t>
      </w:r>
      <w:r w:rsidR="00310283" w:rsidRPr="00DE5F15">
        <w:rPr>
          <w:szCs w:val="28"/>
        </w:rPr>
        <w:t>ативной процедуры составляет 3</w:t>
      </w:r>
      <w:r w:rsidRPr="00DE5F15">
        <w:rPr>
          <w:szCs w:val="28"/>
        </w:rPr>
        <w:t xml:space="preserve"> календарных дн</w:t>
      </w:r>
      <w:r w:rsidR="00310283" w:rsidRPr="00DE5F15">
        <w:rPr>
          <w:szCs w:val="28"/>
        </w:rPr>
        <w:t>я</w:t>
      </w:r>
      <w:r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E5F15">
        <w:rPr>
          <w:b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1D5A7D" w:rsidRPr="00DE5F15">
        <w:rPr>
          <w:szCs w:val="28"/>
        </w:rPr>
        <w:t>3</w:t>
      </w:r>
      <w:r w:rsidRPr="00DE5F15">
        <w:rPr>
          <w:szCs w:val="28"/>
        </w:rPr>
        <w:t>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 течение </w:t>
      </w:r>
      <w:r w:rsidR="001D5A7D" w:rsidRPr="00DE5F15">
        <w:rPr>
          <w:szCs w:val="28"/>
        </w:rPr>
        <w:t>2</w:t>
      </w:r>
      <w:r w:rsidRPr="00DE5F15">
        <w:rPr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566B5" w:rsidRPr="00DE5F15">
        <w:rPr>
          <w:szCs w:val="28"/>
        </w:rPr>
        <w:t>1. Административного регламента.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При наличии</w:t>
      </w:r>
      <w:r w:rsidR="009025BF" w:rsidRPr="00DE5F15">
        <w:rPr>
          <w:szCs w:val="28"/>
        </w:rPr>
        <w:t xml:space="preserve"> оснований для отказа в предоставлении разрешения на осуществление земляных работ, установленных в пункте 2.11.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color w:val="000000" w:themeColor="text1"/>
          <w:szCs w:val="28"/>
        </w:rPr>
        <w:t>При отсутствии оснований</w:t>
      </w:r>
      <w:r w:rsidRPr="00DE5F15">
        <w:rPr>
          <w:szCs w:val="28"/>
        </w:rPr>
        <w:t xml:space="preserve"> </w:t>
      </w:r>
      <w:r w:rsidR="009025BF" w:rsidRPr="00DE5F15">
        <w:rPr>
          <w:szCs w:val="28"/>
        </w:rPr>
        <w:t>для отказа в предоставлении разрешения на осуществление земляных работ, установленных в пункте 2.11. Административного регламента, подготавливает разрешение на осуществление земляных работ</w:t>
      </w:r>
      <w:r w:rsidRPr="00DE5F15">
        <w:rPr>
          <w:szCs w:val="28"/>
        </w:rPr>
        <w:t>.</w:t>
      </w:r>
    </w:p>
    <w:p w:rsidR="00B566B5" w:rsidRPr="00DE5F15" w:rsidRDefault="00B566B5" w:rsidP="00B566B5">
      <w:pPr>
        <w:autoSpaceDE w:val="0"/>
        <w:rPr>
          <w:szCs w:val="28"/>
        </w:rPr>
      </w:pPr>
      <w:r w:rsidRPr="00DE5F15">
        <w:rPr>
          <w:szCs w:val="28"/>
        </w:rPr>
        <w:t>Согласование разрешение на осуществление земляных работ либо решение о мотивированном отказе в предоставлении заявителю разрешения на осуществление земляных работ осуществляется в соответствии с Инструкцией по делопроизводству в администрации муниципального района.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B566B5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</w:t>
      </w:r>
      <w:r w:rsidR="009025BF" w:rsidRPr="00DE5F15">
        <w:rPr>
          <w:szCs w:val="28"/>
        </w:rPr>
        <w:t>одписание</w:t>
      </w:r>
      <w:r w:rsidRPr="00DE5F15">
        <w:rPr>
          <w:szCs w:val="28"/>
        </w:rPr>
        <w:t xml:space="preserve"> главой администрации Турковского муниципального района </w:t>
      </w:r>
      <w:r w:rsidR="009025BF" w:rsidRPr="00DE5F15">
        <w:rPr>
          <w:szCs w:val="28"/>
        </w:rPr>
        <w:t>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 xml:space="preserve">, регистрационного номера разрешению на осуществление земляных работ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szCs w:val="28"/>
        </w:rPr>
        <w:t>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szCs w:val="28"/>
        </w:rPr>
        <w:t>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lastRenderedPageBreak/>
        <w:t xml:space="preserve">Максимальный срок выполнения административной процедуры составляет </w:t>
      </w:r>
      <w:r w:rsidR="00F250CD" w:rsidRPr="00DE5F15">
        <w:rPr>
          <w:szCs w:val="28"/>
        </w:rPr>
        <w:t xml:space="preserve">15 </w:t>
      </w:r>
      <w:r w:rsidRPr="00DE5F15">
        <w:rPr>
          <w:szCs w:val="28"/>
        </w:rPr>
        <w:t xml:space="preserve">календарных дней. 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883247" w:rsidRPr="00DE5F15">
        <w:rPr>
          <w:szCs w:val="28"/>
        </w:rPr>
        <w:t>4</w:t>
      </w:r>
      <w:r w:rsidRPr="00DE5F15">
        <w:rPr>
          <w:szCs w:val="28"/>
        </w:rPr>
        <w:t xml:space="preserve">. Основанием для начала административной процедуры является 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F250CD" w:rsidRPr="00DE5F15">
        <w:rPr>
          <w:color w:val="000000"/>
          <w:szCs w:val="28"/>
        </w:rPr>
        <w:t>журнале регистрации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Специалист, </w:t>
      </w:r>
      <w:r w:rsidRPr="00DE5F15">
        <w:rPr>
          <w:color w:val="000000"/>
          <w:szCs w:val="28"/>
        </w:rPr>
        <w:t>ответственный за прием и регистрацию документов: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DE5F15">
        <w:rPr>
          <w:color w:val="000000"/>
          <w:szCs w:val="28"/>
        </w:rPr>
        <w:t xml:space="preserve">в </w:t>
      </w:r>
      <w:r w:rsidR="00F250CD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9025BF" w:rsidRPr="00DE5F15" w:rsidRDefault="009025BF" w:rsidP="009025BF">
      <w:pPr>
        <w:ind w:firstLine="567"/>
        <w:rPr>
          <w:color w:val="000000" w:themeColor="text1"/>
          <w:szCs w:val="28"/>
        </w:rPr>
      </w:pPr>
      <w:r w:rsidRPr="00DE5F15">
        <w:rPr>
          <w:color w:val="000000" w:themeColor="text1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выдача (направление) заявителю оформленного разрешения на осуществление земляных работ 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Способом фиксации результата административной процедуры является: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роспись заявителя </w:t>
      </w:r>
      <w:r w:rsidRPr="00DE5F15">
        <w:rPr>
          <w:color w:val="000000"/>
          <w:szCs w:val="28"/>
        </w:rPr>
        <w:t xml:space="preserve">в </w:t>
      </w:r>
      <w:r w:rsidR="00181C39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внесение специалистом, ответственным за прием и регистрацию документов, записи </w:t>
      </w:r>
      <w:r w:rsidRPr="00DE5F15">
        <w:rPr>
          <w:color w:val="000000"/>
          <w:szCs w:val="28"/>
        </w:rPr>
        <w:t>в</w:t>
      </w:r>
      <w:r w:rsidR="00181C39" w:rsidRPr="00DE5F15">
        <w:rPr>
          <w:color w:val="000000"/>
          <w:szCs w:val="28"/>
        </w:rPr>
        <w:t xml:space="preserve"> журнале регистрации </w:t>
      </w:r>
      <w:r w:rsidRPr="00DE5F15">
        <w:rPr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Максимальный срок выполнения административной процедуры составляет </w:t>
      </w:r>
      <w:r w:rsidR="00181C39" w:rsidRPr="00DE5F15">
        <w:rPr>
          <w:szCs w:val="28"/>
        </w:rPr>
        <w:t>3</w:t>
      </w:r>
      <w:r w:rsidRPr="00DE5F15">
        <w:rPr>
          <w:szCs w:val="28"/>
        </w:rPr>
        <w:t xml:space="preserve"> календарных дн</w:t>
      </w:r>
      <w:r w:rsidR="00181C39" w:rsidRPr="00DE5F15">
        <w:rPr>
          <w:szCs w:val="28"/>
        </w:rPr>
        <w:t>я</w:t>
      </w:r>
      <w:r w:rsidRPr="00DE5F15">
        <w:rPr>
          <w:szCs w:val="28"/>
        </w:rPr>
        <w:t xml:space="preserve">. 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E5F15">
        <w:rPr>
          <w:b/>
          <w:bCs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trike/>
          <w:szCs w:val="28"/>
        </w:rPr>
      </w:pPr>
      <w:r w:rsidRPr="00DE5F15">
        <w:rPr>
          <w:szCs w:val="28"/>
        </w:rPr>
        <w:t>4.2. Текущий контроль осуществляется постоянно.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  <w:vertAlign w:val="superscript"/>
        </w:rPr>
      </w:pPr>
      <w:r w:rsidRPr="00DE5F15">
        <w:rPr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DE5F15">
        <w:rPr>
          <w:bCs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E5F15">
        <w:rPr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w:r w:rsidR="0094106F" w:rsidRPr="00DE5F15">
        <w:rPr>
          <w:szCs w:val="28"/>
        </w:rPr>
        <w:fldChar w:fldCharType="begin"/>
      </w:r>
      <w:r w:rsidRPr="00DE5F15">
        <w:rPr>
          <w:szCs w:val="28"/>
        </w:rPr>
        <w:instrText xml:space="preserve"> QUOTE </w:instrText>
      </w:r>
      <w:r w:rsidR="00E97F9B" w:rsidRPr="0094106F">
        <w:rPr>
          <w:position w:val="-6"/>
          <w:szCs w:val="28"/>
        </w:rPr>
        <w:pict>
          <v:shape id="_x0000_i1026" type="#_x0000_t75" style="width:3pt;height:16.5pt" equationxml="&lt;">
            <v:imagedata r:id="rId9" o:title="" chromakey="white"/>
          </v:shape>
        </w:pict>
      </w:r>
      <w:r w:rsidRPr="00DE5F15">
        <w:rPr>
          <w:szCs w:val="28"/>
        </w:rPr>
        <w:instrText xml:space="preserve"> </w:instrText>
      </w:r>
      <w:r w:rsidR="0094106F" w:rsidRPr="00DE5F15">
        <w:rPr>
          <w:szCs w:val="28"/>
        </w:rPr>
        <w:fldChar w:fldCharType="separate"/>
      </w:r>
      <w:r w:rsidR="00E97F9B" w:rsidRPr="0094106F">
        <w:rPr>
          <w:position w:val="-6"/>
          <w:szCs w:val="28"/>
        </w:rPr>
        <w:pict>
          <v:shape id="_x0000_i1027" type="#_x0000_t75" style="width:3pt;height:16.5pt" equationxml="&lt;">
            <v:imagedata r:id="rId9" o:title="" chromakey="white"/>
          </v:shape>
        </w:pict>
      </w:r>
      <w:r w:rsidR="0094106F" w:rsidRPr="00DE5F15">
        <w:rPr>
          <w:szCs w:val="28"/>
        </w:rPr>
        <w:fldChar w:fldCharType="end"/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DE5F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</w:t>
      </w:r>
      <w:r w:rsidRPr="00DE5F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E5F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bCs/>
          <w:szCs w:val="28"/>
        </w:rPr>
        <w:t xml:space="preserve">4.7. Персональная ответственность муниципальные служащие и должностные лица </w:t>
      </w:r>
      <w:r w:rsidRPr="00DE5F15">
        <w:rPr>
          <w:szCs w:val="28"/>
        </w:rPr>
        <w:t>органа местного самоуправления</w:t>
      </w:r>
      <w:r w:rsidRPr="00DE5F15">
        <w:rPr>
          <w:bCs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55EA7" w:rsidRPr="00DE5F15" w:rsidRDefault="00A55EA7" w:rsidP="00A55E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V.</w:t>
      </w:r>
      <w:r w:rsidR="004D3D94" w:rsidRPr="00DE5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муниципальным служащим,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A55EA7" w:rsidRPr="00DE5F15" w:rsidRDefault="00A55EA7" w:rsidP="00A55E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</w:t>
      </w:r>
      <w:r w:rsidRPr="00DE5F15">
        <w:rPr>
          <w:szCs w:val="28"/>
        </w:rPr>
        <w:lastRenderedPageBreak/>
        <w:t>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</w:t>
      </w:r>
      <w:r w:rsidR="004D3D94" w:rsidRPr="00DE5F15">
        <w:rPr>
          <w:szCs w:val="28"/>
        </w:rPr>
        <w:t xml:space="preserve"> </w:t>
      </w:r>
      <w:r w:rsidRPr="00DE5F15">
        <w:rPr>
          <w:szCs w:val="28"/>
        </w:rPr>
        <w:t>служащего;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5.9. В электронном виде жалоба может быть подана заявителем посредством: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Единого портала государственных и муниципальных услуг.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Перечень оснований для приостановления рассмотрения жалобы 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отказывает в удовлетворении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55EA7" w:rsidRPr="00DE5F15" w:rsidRDefault="00A55EA7" w:rsidP="00A55EA7">
      <w:pPr>
        <w:autoSpaceDE w:val="0"/>
        <w:autoSpaceDN w:val="0"/>
        <w:adjustRightInd w:val="0"/>
        <w:ind w:hanging="426"/>
        <w:jc w:val="center"/>
        <w:rPr>
          <w:b/>
          <w:szCs w:val="28"/>
        </w:rPr>
      </w:pPr>
      <w:r w:rsidRPr="00DE5F15">
        <w:rPr>
          <w:b/>
          <w:szCs w:val="28"/>
        </w:rPr>
        <w:t>Порядок информирования заявителя о результатах рассмотрения жалобы</w:t>
      </w:r>
    </w:p>
    <w:p w:rsidR="00A55EA7" w:rsidRPr="00DE5F15" w:rsidRDefault="00A55EA7" w:rsidP="00A55E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ответе по результатам рассмотрения жалобы указываются: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(при наличии) или наименование заявителя;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основания для принятия решения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принятое по жалобе решение;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 порядке обжалования принятого по жалобе решения.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обжалования решения по жалобе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DE5F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E5F15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Способы информирования заявителей о порядке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8C36D3"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A55EA7" w:rsidRPr="00DE5F15" w:rsidRDefault="00A55EA7" w:rsidP="00A55EA7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C21B5B"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DE5F15">
        <w:rPr>
          <w:rFonts w:ascii="Times New Roman" w:hAnsi="Times New Roman" w:cs="Times New Roman"/>
          <w:sz w:val="28"/>
          <w:szCs w:val="28"/>
        </w:rPr>
        <w:t>»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p w:rsidR="00A55EA7" w:rsidRPr="00DE5F15" w:rsidRDefault="00A55EA7" w:rsidP="00A55EA7">
      <w:pPr>
        <w:jc w:val="center"/>
        <w:rPr>
          <w:b/>
          <w:szCs w:val="28"/>
        </w:rPr>
      </w:pPr>
      <w:r w:rsidRPr="00DE5F15">
        <w:rPr>
          <w:b/>
          <w:szCs w:val="28"/>
        </w:rPr>
        <w:t>Сведения о местах нахождения и графике работы органа мест</w:t>
      </w:r>
      <w:r w:rsidR="00C21B5B" w:rsidRPr="00DE5F15">
        <w:rPr>
          <w:b/>
          <w:szCs w:val="28"/>
        </w:rPr>
        <w:t>ного самоуправления, структурного подразделения</w:t>
      </w:r>
      <w:r w:rsidRPr="00DE5F15">
        <w:rPr>
          <w:b/>
          <w:szCs w:val="28"/>
        </w:rPr>
        <w:t>, предоставляющее муниципальную услугу, МФЦ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709"/>
        <w:gridCol w:w="2410"/>
        <w:gridCol w:w="2551"/>
        <w:gridCol w:w="5245"/>
      </w:tblGrid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График работы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2-14-70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2-13-56</w:t>
            </w:r>
          </w:p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2-27-38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09.00 до 20.00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среда-пятница: с 09.00 до 18.00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суббота: с 09.00 до 15.30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13.30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понедельник, воскресенье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</w:tbl>
    <w:p w:rsidR="00A55EA7" w:rsidRPr="00DE5F15" w:rsidRDefault="00A55EA7" w:rsidP="00A55EA7">
      <w:pPr>
        <w:ind w:firstLine="540"/>
        <w:rPr>
          <w:szCs w:val="28"/>
        </w:rPr>
      </w:pP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E97F9B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9025BF" w:rsidRPr="00DE5F15" w:rsidRDefault="004D3D94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szCs w:val="28"/>
        </w:rPr>
      </w:pP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Начальнику подразделения 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лица) 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</w:t>
      </w: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(серия)</w:t>
      </w: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(номер)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_________________________________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 xml:space="preserve"> (дата, подпись обратившегося;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печать, если заявление напечатано не на бланке)</w:t>
      </w:r>
    </w:p>
    <w:p w:rsidR="009025BF" w:rsidRPr="00DE5F15" w:rsidRDefault="009025BF" w:rsidP="008C36D3">
      <w:pPr>
        <w:rPr>
          <w:szCs w:val="28"/>
        </w:rPr>
      </w:pPr>
      <w:r w:rsidRPr="00DE5F15">
        <w:rPr>
          <w:szCs w:val="28"/>
        </w:rPr>
        <w:br w:type="page"/>
      </w:r>
      <w:r w:rsidR="008C36D3">
        <w:rPr>
          <w:szCs w:val="28"/>
        </w:rPr>
        <w:lastRenderedPageBreak/>
        <w:t xml:space="preserve">                                                </w:t>
      </w:r>
      <w:r w:rsidRPr="00DE5F15">
        <w:rPr>
          <w:szCs w:val="28"/>
        </w:rPr>
        <w:t xml:space="preserve">Приложение № </w:t>
      </w:r>
      <w:r w:rsidR="004D3D94" w:rsidRPr="00DE5F15">
        <w:rPr>
          <w:szCs w:val="28"/>
        </w:rPr>
        <w:t>3</w:t>
      </w:r>
      <w:r w:rsidR="008C36D3">
        <w:rPr>
          <w:szCs w:val="28"/>
        </w:rPr>
        <w:t xml:space="preserve"> </w:t>
      </w:r>
      <w:r w:rsidRPr="00DE5F15">
        <w:rPr>
          <w:szCs w:val="28"/>
        </w:rPr>
        <w:t>к административному</w:t>
      </w:r>
    </w:p>
    <w:p w:rsidR="009025BF" w:rsidRPr="00DE5F15" w:rsidRDefault="008C36D3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25BF"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C36D3" w:rsidRDefault="008C36D3" w:rsidP="008C36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025BF"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«</w:t>
      </w:r>
      <w:r w:rsidR="009025BF"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</w:p>
    <w:p w:rsidR="009025BF" w:rsidRPr="00DE5F15" w:rsidRDefault="008C36D3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025BF" w:rsidRPr="00DE5F15">
        <w:rPr>
          <w:rFonts w:ascii="Times New Roman" w:hAnsi="Times New Roman" w:cs="Times New Roman"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Заявитель 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юридического лица, почтовый адрес,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телефон, факс)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025BF" w:rsidRPr="00DE5F15" w:rsidTr="00367354"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rPr>
          <w:szCs w:val="28"/>
        </w:rPr>
      </w:pPr>
      <w:r w:rsidRPr="00DE5F15">
        <w:rPr>
          <w:szCs w:val="28"/>
        </w:rPr>
        <w:br w:type="page"/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3D94" w:rsidRPr="00DE5F15">
        <w:rPr>
          <w:rFonts w:ascii="Times New Roman" w:hAnsi="Times New Roman" w:cs="Times New Roman"/>
          <w:sz w:val="28"/>
          <w:szCs w:val="28"/>
        </w:rPr>
        <w:t>4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jc w:val="center"/>
        <w:rPr>
          <w:b/>
          <w:caps/>
          <w:kern w:val="28"/>
          <w:szCs w:val="28"/>
        </w:rPr>
      </w:pP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 xml:space="preserve">БЛОК-СХЕМА </w:t>
      </w: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jc w:val="center"/>
        <w:rPr>
          <w:szCs w:val="28"/>
        </w:rPr>
      </w:pPr>
    </w:p>
    <w:p w:rsidR="009025BF" w:rsidRPr="00DE5F15" w:rsidRDefault="0094106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 w:rsidRPr="0094106F">
        <w:rPr>
          <w:noProof/>
          <w:sz w:val="28"/>
          <w:szCs w:val="28"/>
        </w:rPr>
        <w:pict>
          <v:rect id="_x0000_s1047" style="position:absolute;left:0;text-align:left;margin-left:-18.8pt;margin-top:10.6pt;width:387.6pt;height:27.75pt;z-index:3">
            <v:textbox style="mso-next-textbox:#_x0000_s1047">
              <w:txbxContent>
                <w:p w:rsidR="00E97F9B" w:rsidRPr="00EE5AB8" w:rsidRDefault="00E97F9B" w:rsidP="009025B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4106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 w:rsidRPr="0094106F">
        <w:rPr>
          <w:noProof/>
          <w:color w:val="00000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9pt;margin-top:-.2pt;width:0;height:22.75pt;z-index:4" o:connectortype="straight">
            <v:stroke endarrow="block"/>
          </v:shape>
        </w:pict>
      </w:r>
    </w:p>
    <w:p w:rsidR="009025BF" w:rsidRPr="00DE5F15" w:rsidRDefault="0094106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43" style="position:absolute;left:0;text-align:left;margin-left:-14.3pt;margin-top:9.7pt;width:387.6pt;height:29.35pt;z-index:1">
            <v:textbox style="mso-next-textbox:#_x0000_s1043">
              <w:txbxContent>
                <w:p w:rsidR="00E97F9B" w:rsidRPr="00EE5AB8" w:rsidRDefault="00E97F9B" w:rsidP="009025B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Расписка в получении</w:t>
                  </w:r>
                  <w:r w:rsidRPr="00EE5AB8">
                    <w:rPr>
                      <w:szCs w:val="24"/>
                    </w:rPr>
                    <w:t xml:space="preserve"> документов</w:t>
                  </w:r>
                </w:p>
                <w:p w:rsidR="00E97F9B" w:rsidRPr="00EE5AB8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4106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46" type="#_x0000_t32" style="position:absolute;left:0;text-align:left;margin-left:79pt;margin-top:.55pt;width:0;height:22.5pt;z-index:2" o:connectortype="straight">
            <v:stroke endarrow="block"/>
          </v:shape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4106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0" style="position:absolute;left:0;text-align:left;z-index:6" from="79pt,-13.45pt" to="79pt,6.4pt">
            <v:stroke endarrow="block"/>
          </v:line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4106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3" style="position:absolute;left:0;text-align:left;z-index:9" from="381.55pt,8.75pt" to="381.5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52" style="position:absolute;left:0;text-align:left;z-index:8" from="59.3pt,8.75pt" to="59.3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rect id="_x0000_s1051" style="position:absolute;left:0;text-align:left;margin-left:-6.05pt;margin-top:-35pt;width:459.6pt;height:43.75pt;z-index:7">
            <v:textbox style="mso-next-textbox:#_x0000_s1051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934C3D">
                    <w:rPr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97F9B" w:rsidRPr="00934C3D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49" style="position:absolute;left:0;text-align:left;margin-left:-6.05pt;margin-top:-96.1pt;width:407.4pt;height:41.25pt;z-index:5">
            <v:textbox style="mso-next-textbox:#_x0000_s1049">
              <w:txbxContent>
                <w:p w:rsidR="00E97F9B" w:rsidRPr="00EE5AB8" w:rsidRDefault="00E97F9B" w:rsidP="009025BF">
                  <w:pPr>
                    <w:ind w:left="-142" w:right="-163"/>
                    <w:jc w:val="center"/>
                    <w:rPr>
                      <w:sz w:val="24"/>
                      <w:szCs w:val="16"/>
                    </w:rPr>
                  </w:pPr>
                  <w:r w:rsidRPr="00EE5AB8">
                    <w:rPr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4106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4" style="position:absolute;left:0;text-align:left;margin-left:-6.05pt;margin-top:1pt;width:209.95pt;height:56.6pt;z-index:10">
            <v:textbox style="mso-next-textbox:#_x0000_s1054">
              <w:txbxContent>
                <w:p w:rsidR="00E97F9B" w:rsidRPr="00934C3D" w:rsidRDefault="00E97F9B" w:rsidP="009025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55" style="position:absolute;left:0;text-align:left;margin-left:214.15pt;margin-top:1pt;width:263.4pt;height:56.6pt;z-index:11">
            <v:textbox style="mso-next-textbox:#_x0000_s1055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B46FF9">
                    <w:rPr>
                      <w:i/>
                      <w:szCs w:val="24"/>
                    </w:rPr>
                    <w:t>Решение</w:t>
                  </w:r>
                  <w:r w:rsidRPr="00934C3D">
                    <w:rPr>
                      <w:szCs w:val="24"/>
                    </w:rPr>
                    <w:t xml:space="preserve"> о мотивированном отказе в </w:t>
                  </w:r>
                  <w:r>
                    <w:rPr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1B28A8" w:rsidRDefault="009025BF" w:rsidP="009025BF">
      <w:pPr>
        <w:rPr>
          <w:caps/>
          <w:kern w:val="28"/>
          <w:szCs w:val="28"/>
        </w:rPr>
      </w:pPr>
    </w:p>
    <w:p w:rsidR="00F05847" w:rsidRPr="001B28A8" w:rsidRDefault="00F05847" w:rsidP="009025BF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sectPr w:rsidR="00F05847" w:rsidRPr="001B28A8" w:rsidSect="008C36D3">
      <w:pgSz w:w="11907" w:h="16840" w:code="9"/>
      <w:pgMar w:top="-284" w:right="708" w:bottom="993" w:left="1559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BB" w:rsidRDefault="00432FBB">
      <w:r>
        <w:separator/>
      </w:r>
    </w:p>
  </w:endnote>
  <w:endnote w:type="continuationSeparator" w:id="1">
    <w:p w:rsidR="00432FBB" w:rsidRDefault="0043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BB" w:rsidRDefault="00432FBB">
      <w:r>
        <w:separator/>
      </w:r>
    </w:p>
  </w:footnote>
  <w:footnote w:type="continuationSeparator" w:id="1">
    <w:p w:rsidR="00432FBB" w:rsidRDefault="0043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4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6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9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9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5A42257"/>
    <w:multiLevelType w:val="multilevel"/>
    <w:tmpl w:val="3EA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4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2"/>
  </w:num>
  <w:num w:numId="5">
    <w:abstractNumId w:val="37"/>
  </w:num>
  <w:num w:numId="6">
    <w:abstractNumId w:val="21"/>
  </w:num>
  <w:num w:numId="7">
    <w:abstractNumId w:val="36"/>
  </w:num>
  <w:num w:numId="8">
    <w:abstractNumId w:val="15"/>
  </w:num>
  <w:num w:numId="9">
    <w:abstractNumId w:val="42"/>
  </w:num>
  <w:num w:numId="10">
    <w:abstractNumId w:val="13"/>
  </w:num>
  <w:num w:numId="11">
    <w:abstractNumId w:val="32"/>
  </w:num>
  <w:num w:numId="12">
    <w:abstractNumId w:val="29"/>
  </w:num>
  <w:num w:numId="13">
    <w:abstractNumId w:val="31"/>
  </w:num>
  <w:num w:numId="14">
    <w:abstractNumId w:val="41"/>
  </w:num>
  <w:num w:numId="15">
    <w:abstractNumId w:val="19"/>
  </w:num>
  <w:num w:numId="16">
    <w:abstractNumId w:val="33"/>
  </w:num>
  <w:num w:numId="17">
    <w:abstractNumId w:val="24"/>
  </w:num>
  <w:num w:numId="18">
    <w:abstractNumId w:val="26"/>
  </w:num>
  <w:num w:numId="19">
    <w:abstractNumId w:val="28"/>
  </w:num>
  <w:num w:numId="20">
    <w:abstractNumId w:val="23"/>
  </w:num>
  <w:num w:numId="21">
    <w:abstractNumId w:val="43"/>
  </w:num>
  <w:num w:numId="22">
    <w:abstractNumId w:val="44"/>
  </w:num>
  <w:num w:numId="23">
    <w:abstractNumId w:val="17"/>
  </w:num>
  <w:num w:numId="24">
    <w:abstractNumId w:val="1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  <w:num w:numId="40">
    <w:abstractNumId w:val="20"/>
  </w:num>
  <w:num w:numId="41">
    <w:abstractNumId w:val="34"/>
  </w:num>
  <w:num w:numId="42">
    <w:abstractNumId w:val="39"/>
  </w:num>
  <w:num w:numId="43">
    <w:abstractNumId w:val="30"/>
  </w:num>
  <w:num w:numId="44">
    <w:abstractNumId w:val="45"/>
  </w:num>
  <w:num w:numId="45">
    <w:abstractNumId w:val="27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86"/>
    <w:rsid w:val="00002762"/>
    <w:rsid w:val="00002D0F"/>
    <w:rsid w:val="00004AF6"/>
    <w:rsid w:val="0000603B"/>
    <w:rsid w:val="000208D9"/>
    <w:rsid w:val="00020AE0"/>
    <w:rsid w:val="00021818"/>
    <w:rsid w:val="0002434E"/>
    <w:rsid w:val="00030B80"/>
    <w:rsid w:val="00033486"/>
    <w:rsid w:val="0003376B"/>
    <w:rsid w:val="000343D0"/>
    <w:rsid w:val="00035DBF"/>
    <w:rsid w:val="0003765E"/>
    <w:rsid w:val="00043EED"/>
    <w:rsid w:val="000533D0"/>
    <w:rsid w:val="0005361A"/>
    <w:rsid w:val="000578F6"/>
    <w:rsid w:val="00057A66"/>
    <w:rsid w:val="000610B1"/>
    <w:rsid w:val="0006158D"/>
    <w:rsid w:val="00065502"/>
    <w:rsid w:val="00065A97"/>
    <w:rsid w:val="000708B9"/>
    <w:rsid w:val="000762D0"/>
    <w:rsid w:val="0008442F"/>
    <w:rsid w:val="000853AF"/>
    <w:rsid w:val="000914D1"/>
    <w:rsid w:val="00093080"/>
    <w:rsid w:val="000A5689"/>
    <w:rsid w:val="000A6CFE"/>
    <w:rsid w:val="000A7F74"/>
    <w:rsid w:val="000B62FC"/>
    <w:rsid w:val="000B6916"/>
    <w:rsid w:val="000C0049"/>
    <w:rsid w:val="000C0DDB"/>
    <w:rsid w:val="000C2535"/>
    <w:rsid w:val="000C3564"/>
    <w:rsid w:val="000C4948"/>
    <w:rsid w:val="000D0C89"/>
    <w:rsid w:val="000D1228"/>
    <w:rsid w:val="000D4F4E"/>
    <w:rsid w:val="000D73BE"/>
    <w:rsid w:val="000E7265"/>
    <w:rsid w:val="000F55B4"/>
    <w:rsid w:val="001001B0"/>
    <w:rsid w:val="00110D43"/>
    <w:rsid w:val="00121421"/>
    <w:rsid w:val="00123000"/>
    <w:rsid w:val="00124E72"/>
    <w:rsid w:val="0013161A"/>
    <w:rsid w:val="00141B60"/>
    <w:rsid w:val="001430B5"/>
    <w:rsid w:val="0014334F"/>
    <w:rsid w:val="00147564"/>
    <w:rsid w:val="00147EC1"/>
    <w:rsid w:val="00152310"/>
    <w:rsid w:val="00152549"/>
    <w:rsid w:val="00156ADC"/>
    <w:rsid w:val="00157498"/>
    <w:rsid w:val="00161D32"/>
    <w:rsid w:val="00162C17"/>
    <w:rsid w:val="00162EEE"/>
    <w:rsid w:val="001637FA"/>
    <w:rsid w:val="001744A6"/>
    <w:rsid w:val="00181C39"/>
    <w:rsid w:val="001900ED"/>
    <w:rsid w:val="00193E2B"/>
    <w:rsid w:val="001946AA"/>
    <w:rsid w:val="00196ACD"/>
    <w:rsid w:val="001A315F"/>
    <w:rsid w:val="001A7AB2"/>
    <w:rsid w:val="001A7DD1"/>
    <w:rsid w:val="001B28A8"/>
    <w:rsid w:val="001B5168"/>
    <w:rsid w:val="001C0132"/>
    <w:rsid w:val="001C166F"/>
    <w:rsid w:val="001C2796"/>
    <w:rsid w:val="001C29E4"/>
    <w:rsid w:val="001C5EA9"/>
    <w:rsid w:val="001C644F"/>
    <w:rsid w:val="001C71BD"/>
    <w:rsid w:val="001C74A3"/>
    <w:rsid w:val="001D0285"/>
    <w:rsid w:val="001D434D"/>
    <w:rsid w:val="001D5A7D"/>
    <w:rsid w:val="001D5AAE"/>
    <w:rsid w:val="001E52FC"/>
    <w:rsid w:val="001E75FA"/>
    <w:rsid w:val="001F4927"/>
    <w:rsid w:val="001F7FC7"/>
    <w:rsid w:val="00200612"/>
    <w:rsid w:val="0020112C"/>
    <w:rsid w:val="00214A4A"/>
    <w:rsid w:val="00224A0B"/>
    <w:rsid w:val="002252DC"/>
    <w:rsid w:val="00235169"/>
    <w:rsid w:val="002424FC"/>
    <w:rsid w:val="002432DE"/>
    <w:rsid w:val="002452E4"/>
    <w:rsid w:val="00250FC2"/>
    <w:rsid w:val="0025399E"/>
    <w:rsid w:val="00253AC3"/>
    <w:rsid w:val="0025448A"/>
    <w:rsid w:val="0025528B"/>
    <w:rsid w:val="002558B2"/>
    <w:rsid w:val="002558EB"/>
    <w:rsid w:val="00255906"/>
    <w:rsid w:val="00257045"/>
    <w:rsid w:val="002577D4"/>
    <w:rsid w:val="0026450A"/>
    <w:rsid w:val="00267389"/>
    <w:rsid w:val="002719CE"/>
    <w:rsid w:val="0027284A"/>
    <w:rsid w:val="00273053"/>
    <w:rsid w:val="00273F30"/>
    <w:rsid w:val="00274294"/>
    <w:rsid w:val="002753CE"/>
    <w:rsid w:val="0028286B"/>
    <w:rsid w:val="00286641"/>
    <w:rsid w:val="00286FAF"/>
    <w:rsid w:val="002948BB"/>
    <w:rsid w:val="0029786E"/>
    <w:rsid w:val="002A0DB9"/>
    <w:rsid w:val="002A71F7"/>
    <w:rsid w:val="002B3AB8"/>
    <w:rsid w:val="002B46E5"/>
    <w:rsid w:val="002B47CD"/>
    <w:rsid w:val="002B7923"/>
    <w:rsid w:val="002C05A1"/>
    <w:rsid w:val="002C1200"/>
    <w:rsid w:val="002D06FA"/>
    <w:rsid w:val="002D29F4"/>
    <w:rsid w:val="002E543C"/>
    <w:rsid w:val="002E5D77"/>
    <w:rsid w:val="002E6FFD"/>
    <w:rsid w:val="002F015C"/>
    <w:rsid w:val="002F2A5E"/>
    <w:rsid w:val="002F3BE7"/>
    <w:rsid w:val="002F4174"/>
    <w:rsid w:val="002F4906"/>
    <w:rsid w:val="0030090D"/>
    <w:rsid w:val="00307E16"/>
    <w:rsid w:val="00310283"/>
    <w:rsid w:val="00310BCE"/>
    <w:rsid w:val="00310CBA"/>
    <w:rsid w:val="00314694"/>
    <w:rsid w:val="003204AF"/>
    <w:rsid w:val="003275D2"/>
    <w:rsid w:val="0033396D"/>
    <w:rsid w:val="00334F46"/>
    <w:rsid w:val="00350019"/>
    <w:rsid w:val="00350AD3"/>
    <w:rsid w:val="003513A4"/>
    <w:rsid w:val="00353B50"/>
    <w:rsid w:val="0035740A"/>
    <w:rsid w:val="00362666"/>
    <w:rsid w:val="00367354"/>
    <w:rsid w:val="003675EE"/>
    <w:rsid w:val="00367C4B"/>
    <w:rsid w:val="0037163D"/>
    <w:rsid w:val="0037252A"/>
    <w:rsid w:val="00373D8C"/>
    <w:rsid w:val="00375D3E"/>
    <w:rsid w:val="00380620"/>
    <w:rsid w:val="00381B8E"/>
    <w:rsid w:val="00387782"/>
    <w:rsid w:val="00387AF4"/>
    <w:rsid w:val="00390BC2"/>
    <w:rsid w:val="00391217"/>
    <w:rsid w:val="00391E86"/>
    <w:rsid w:val="00396F45"/>
    <w:rsid w:val="003B028C"/>
    <w:rsid w:val="003B07A7"/>
    <w:rsid w:val="003B1550"/>
    <w:rsid w:val="003B6EE1"/>
    <w:rsid w:val="003C14B3"/>
    <w:rsid w:val="003C1D11"/>
    <w:rsid w:val="003C2000"/>
    <w:rsid w:val="003C3774"/>
    <w:rsid w:val="003C4CD4"/>
    <w:rsid w:val="003D42F9"/>
    <w:rsid w:val="003D648A"/>
    <w:rsid w:val="003D7E64"/>
    <w:rsid w:val="003E01E2"/>
    <w:rsid w:val="003E1078"/>
    <w:rsid w:val="003E1102"/>
    <w:rsid w:val="003E4FB6"/>
    <w:rsid w:val="003E58A2"/>
    <w:rsid w:val="003F48F9"/>
    <w:rsid w:val="003F55E2"/>
    <w:rsid w:val="003F5F7B"/>
    <w:rsid w:val="004074D3"/>
    <w:rsid w:val="00407705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32FBB"/>
    <w:rsid w:val="00434125"/>
    <w:rsid w:val="00434887"/>
    <w:rsid w:val="00434A6A"/>
    <w:rsid w:val="00437EE8"/>
    <w:rsid w:val="00440052"/>
    <w:rsid w:val="00440D6A"/>
    <w:rsid w:val="0044138C"/>
    <w:rsid w:val="00446403"/>
    <w:rsid w:val="00456036"/>
    <w:rsid w:val="00457EA6"/>
    <w:rsid w:val="00462B6C"/>
    <w:rsid w:val="00462C0D"/>
    <w:rsid w:val="004633F9"/>
    <w:rsid w:val="00464D12"/>
    <w:rsid w:val="00471501"/>
    <w:rsid w:val="0047381E"/>
    <w:rsid w:val="004747D1"/>
    <w:rsid w:val="004776EE"/>
    <w:rsid w:val="00477D6F"/>
    <w:rsid w:val="0048046A"/>
    <w:rsid w:val="0048064F"/>
    <w:rsid w:val="00482821"/>
    <w:rsid w:val="0048558C"/>
    <w:rsid w:val="00493483"/>
    <w:rsid w:val="00494D9A"/>
    <w:rsid w:val="00495A16"/>
    <w:rsid w:val="004A33C9"/>
    <w:rsid w:val="004A66D0"/>
    <w:rsid w:val="004A6BAE"/>
    <w:rsid w:val="004B18F2"/>
    <w:rsid w:val="004B405D"/>
    <w:rsid w:val="004B5DA3"/>
    <w:rsid w:val="004B6595"/>
    <w:rsid w:val="004B6A39"/>
    <w:rsid w:val="004C30FC"/>
    <w:rsid w:val="004C36BF"/>
    <w:rsid w:val="004C7834"/>
    <w:rsid w:val="004D1C3B"/>
    <w:rsid w:val="004D3D94"/>
    <w:rsid w:val="004D7AA4"/>
    <w:rsid w:val="004D7FF8"/>
    <w:rsid w:val="004E02C2"/>
    <w:rsid w:val="004F0FCD"/>
    <w:rsid w:val="004F1A1E"/>
    <w:rsid w:val="004F376E"/>
    <w:rsid w:val="0050049B"/>
    <w:rsid w:val="00502157"/>
    <w:rsid w:val="00507192"/>
    <w:rsid w:val="00511321"/>
    <w:rsid w:val="00513B77"/>
    <w:rsid w:val="005156F8"/>
    <w:rsid w:val="0051734A"/>
    <w:rsid w:val="005216F0"/>
    <w:rsid w:val="005225A5"/>
    <w:rsid w:val="00522E8B"/>
    <w:rsid w:val="0052406D"/>
    <w:rsid w:val="005272BC"/>
    <w:rsid w:val="00533D8B"/>
    <w:rsid w:val="00534BCF"/>
    <w:rsid w:val="0053510B"/>
    <w:rsid w:val="00540D7D"/>
    <w:rsid w:val="005457B4"/>
    <w:rsid w:val="00547A41"/>
    <w:rsid w:val="00554021"/>
    <w:rsid w:val="00563C75"/>
    <w:rsid w:val="00566449"/>
    <w:rsid w:val="00580AEB"/>
    <w:rsid w:val="00580DF2"/>
    <w:rsid w:val="0058318A"/>
    <w:rsid w:val="00587F6E"/>
    <w:rsid w:val="00594BE7"/>
    <w:rsid w:val="00594E27"/>
    <w:rsid w:val="005977B7"/>
    <w:rsid w:val="005A5F69"/>
    <w:rsid w:val="005A61D5"/>
    <w:rsid w:val="005B2384"/>
    <w:rsid w:val="005B26F7"/>
    <w:rsid w:val="005B409B"/>
    <w:rsid w:val="005C2008"/>
    <w:rsid w:val="005C3B42"/>
    <w:rsid w:val="005C3E10"/>
    <w:rsid w:val="005C3E11"/>
    <w:rsid w:val="005C3E76"/>
    <w:rsid w:val="005C414A"/>
    <w:rsid w:val="005C64EA"/>
    <w:rsid w:val="005D0422"/>
    <w:rsid w:val="005D08AD"/>
    <w:rsid w:val="005D16C4"/>
    <w:rsid w:val="005E09B3"/>
    <w:rsid w:val="005E202C"/>
    <w:rsid w:val="005E5C5A"/>
    <w:rsid w:val="005F2B29"/>
    <w:rsid w:val="005F3F08"/>
    <w:rsid w:val="005F49FC"/>
    <w:rsid w:val="005F5216"/>
    <w:rsid w:val="005F538E"/>
    <w:rsid w:val="005F5701"/>
    <w:rsid w:val="005F5FF8"/>
    <w:rsid w:val="005F6786"/>
    <w:rsid w:val="00600327"/>
    <w:rsid w:val="0060159A"/>
    <w:rsid w:val="00601EFD"/>
    <w:rsid w:val="006052C9"/>
    <w:rsid w:val="0060579F"/>
    <w:rsid w:val="00607FC7"/>
    <w:rsid w:val="006107BD"/>
    <w:rsid w:val="00625AD4"/>
    <w:rsid w:val="0062619E"/>
    <w:rsid w:val="006318A3"/>
    <w:rsid w:val="00633905"/>
    <w:rsid w:val="00640687"/>
    <w:rsid w:val="00640CC6"/>
    <w:rsid w:val="00645D78"/>
    <w:rsid w:val="00647C06"/>
    <w:rsid w:val="00655E4C"/>
    <w:rsid w:val="00656DF3"/>
    <w:rsid w:val="00665BA5"/>
    <w:rsid w:val="006715B2"/>
    <w:rsid w:val="00676972"/>
    <w:rsid w:val="0067764F"/>
    <w:rsid w:val="00677E8A"/>
    <w:rsid w:val="00680C7D"/>
    <w:rsid w:val="00687BCF"/>
    <w:rsid w:val="00687F47"/>
    <w:rsid w:val="00691372"/>
    <w:rsid w:val="00692A84"/>
    <w:rsid w:val="0069696A"/>
    <w:rsid w:val="006A11E2"/>
    <w:rsid w:val="006A4554"/>
    <w:rsid w:val="006B5E85"/>
    <w:rsid w:val="006C3D4F"/>
    <w:rsid w:val="006C4F37"/>
    <w:rsid w:val="006C5AFC"/>
    <w:rsid w:val="006D0C26"/>
    <w:rsid w:val="006D2EA3"/>
    <w:rsid w:val="006D6A6E"/>
    <w:rsid w:val="006E1490"/>
    <w:rsid w:val="006E2593"/>
    <w:rsid w:val="006F21B4"/>
    <w:rsid w:val="006F4433"/>
    <w:rsid w:val="006F5936"/>
    <w:rsid w:val="006F7495"/>
    <w:rsid w:val="00701B70"/>
    <w:rsid w:val="00704ADF"/>
    <w:rsid w:val="00704C7F"/>
    <w:rsid w:val="0070610B"/>
    <w:rsid w:val="007133DF"/>
    <w:rsid w:val="00716562"/>
    <w:rsid w:val="007173D4"/>
    <w:rsid w:val="007210F3"/>
    <w:rsid w:val="0072202F"/>
    <w:rsid w:val="00723890"/>
    <w:rsid w:val="00727708"/>
    <w:rsid w:val="00731C35"/>
    <w:rsid w:val="007343C8"/>
    <w:rsid w:val="007355C6"/>
    <w:rsid w:val="00735C2A"/>
    <w:rsid w:val="00736285"/>
    <w:rsid w:val="00744A3E"/>
    <w:rsid w:val="007459E4"/>
    <w:rsid w:val="00751545"/>
    <w:rsid w:val="007579A7"/>
    <w:rsid w:val="00757D96"/>
    <w:rsid w:val="00763D9C"/>
    <w:rsid w:val="00771E20"/>
    <w:rsid w:val="00774727"/>
    <w:rsid w:val="00776F9A"/>
    <w:rsid w:val="00781027"/>
    <w:rsid w:val="00783201"/>
    <w:rsid w:val="0078438F"/>
    <w:rsid w:val="007879E3"/>
    <w:rsid w:val="00791BF9"/>
    <w:rsid w:val="0079522C"/>
    <w:rsid w:val="0079697F"/>
    <w:rsid w:val="007A04CB"/>
    <w:rsid w:val="007A205A"/>
    <w:rsid w:val="007A4A9E"/>
    <w:rsid w:val="007A5467"/>
    <w:rsid w:val="007B50D8"/>
    <w:rsid w:val="007C24B4"/>
    <w:rsid w:val="007C2953"/>
    <w:rsid w:val="007C363D"/>
    <w:rsid w:val="007F46B2"/>
    <w:rsid w:val="007F5235"/>
    <w:rsid w:val="00800B6E"/>
    <w:rsid w:val="008020BD"/>
    <w:rsid w:val="00802C03"/>
    <w:rsid w:val="008050FA"/>
    <w:rsid w:val="00805AC6"/>
    <w:rsid w:val="0081090C"/>
    <w:rsid w:val="0081675F"/>
    <w:rsid w:val="008168D5"/>
    <w:rsid w:val="00816925"/>
    <w:rsid w:val="008214E1"/>
    <w:rsid w:val="00822B36"/>
    <w:rsid w:val="008400A5"/>
    <w:rsid w:val="008425ED"/>
    <w:rsid w:val="008460B2"/>
    <w:rsid w:val="0086150E"/>
    <w:rsid w:val="0086752A"/>
    <w:rsid w:val="008678D1"/>
    <w:rsid w:val="008730D6"/>
    <w:rsid w:val="00873C48"/>
    <w:rsid w:val="0087527B"/>
    <w:rsid w:val="00880F15"/>
    <w:rsid w:val="00883247"/>
    <w:rsid w:val="00884FBE"/>
    <w:rsid w:val="00886882"/>
    <w:rsid w:val="00887F64"/>
    <w:rsid w:val="00890AB5"/>
    <w:rsid w:val="00890EE2"/>
    <w:rsid w:val="00891030"/>
    <w:rsid w:val="0089777C"/>
    <w:rsid w:val="00897DAB"/>
    <w:rsid w:val="008B1504"/>
    <w:rsid w:val="008B24C1"/>
    <w:rsid w:val="008B347A"/>
    <w:rsid w:val="008B4FF8"/>
    <w:rsid w:val="008B5A56"/>
    <w:rsid w:val="008C3225"/>
    <w:rsid w:val="008C36D3"/>
    <w:rsid w:val="008C5E24"/>
    <w:rsid w:val="008D5626"/>
    <w:rsid w:val="008E172E"/>
    <w:rsid w:val="008E22DC"/>
    <w:rsid w:val="008E5436"/>
    <w:rsid w:val="008E6F02"/>
    <w:rsid w:val="008F4EE7"/>
    <w:rsid w:val="008F7958"/>
    <w:rsid w:val="00900B91"/>
    <w:rsid w:val="00900CF8"/>
    <w:rsid w:val="009025BF"/>
    <w:rsid w:val="0090344B"/>
    <w:rsid w:val="00904258"/>
    <w:rsid w:val="009046B2"/>
    <w:rsid w:val="00906E0B"/>
    <w:rsid w:val="009131B3"/>
    <w:rsid w:val="00914474"/>
    <w:rsid w:val="009172B2"/>
    <w:rsid w:val="00933249"/>
    <w:rsid w:val="00933554"/>
    <w:rsid w:val="0094106F"/>
    <w:rsid w:val="0094134F"/>
    <w:rsid w:val="009424F2"/>
    <w:rsid w:val="00943963"/>
    <w:rsid w:val="00950744"/>
    <w:rsid w:val="009542CA"/>
    <w:rsid w:val="009566A3"/>
    <w:rsid w:val="009659A3"/>
    <w:rsid w:val="00966294"/>
    <w:rsid w:val="00967730"/>
    <w:rsid w:val="00975026"/>
    <w:rsid w:val="00985832"/>
    <w:rsid w:val="00987AE5"/>
    <w:rsid w:val="0099068B"/>
    <w:rsid w:val="009915B0"/>
    <w:rsid w:val="00992F08"/>
    <w:rsid w:val="00993842"/>
    <w:rsid w:val="009A39D4"/>
    <w:rsid w:val="009A741D"/>
    <w:rsid w:val="009A75AF"/>
    <w:rsid w:val="009B6C83"/>
    <w:rsid w:val="009B6EDE"/>
    <w:rsid w:val="009B6EEF"/>
    <w:rsid w:val="009C1123"/>
    <w:rsid w:val="009C1FBE"/>
    <w:rsid w:val="009C2D2C"/>
    <w:rsid w:val="009C3D5E"/>
    <w:rsid w:val="009C5F94"/>
    <w:rsid w:val="009C71ED"/>
    <w:rsid w:val="009C795A"/>
    <w:rsid w:val="009C7A03"/>
    <w:rsid w:val="009D3DDA"/>
    <w:rsid w:val="009D6A20"/>
    <w:rsid w:val="009F376F"/>
    <w:rsid w:val="009F4903"/>
    <w:rsid w:val="009F54D4"/>
    <w:rsid w:val="009F6969"/>
    <w:rsid w:val="00A04C2A"/>
    <w:rsid w:val="00A0555F"/>
    <w:rsid w:val="00A070CB"/>
    <w:rsid w:val="00A072C7"/>
    <w:rsid w:val="00A07696"/>
    <w:rsid w:val="00A123CF"/>
    <w:rsid w:val="00A136CB"/>
    <w:rsid w:val="00A14230"/>
    <w:rsid w:val="00A20FB7"/>
    <w:rsid w:val="00A23052"/>
    <w:rsid w:val="00A2474C"/>
    <w:rsid w:val="00A249A1"/>
    <w:rsid w:val="00A316D4"/>
    <w:rsid w:val="00A31E34"/>
    <w:rsid w:val="00A32D2A"/>
    <w:rsid w:val="00A34382"/>
    <w:rsid w:val="00A34763"/>
    <w:rsid w:val="00A3508C"/>
    <w:rsid w:val="00A35878"/>
    <w:rsid w:val="00A456C6"/>
    <w:rsid w:val="00A50010"/>
    <w:rsid w:val="00A51920"/>
    <w:rsid w:val="00A52766"/>
    <w:rsid w:val="00A533CC"/>
    <w:rsid w:val="00A55956"/>
    <w:rsid w:val="00A55EA7"/>
    <w:rsid w:val="00A56022"/>
    <w:rsid w:val="00A561C2"/>
    <w:rsid w:val="00A572E0"/>
    <w:rsid w:val="00A579BB"/>
    <w:rsid w:val="00A64DA0"/>
    <w:rsid w:val="00A670AE"/>
    <w:rsid w:val="00A67635"/>
    <w:rsid w:val="00A749A9"/>
    <w:rsid w:val="00A77556"/>
    <w:rsid w:val="00A849F6"/>
    <w:rsid w:val="00A84DEE"/>
    <w:rsid w:val="00A9095B"/>
    <w:rsid w:val="00AA1FA6"/>
    <w:rsid w:val="00AB5951"/>
    <w:rsid w:val="00AC61A4"/>
    <w:rsid w:val="00AC68D5"/>
    <w:rsid w:val="00AD303D"/>
    <w:rsid w:val="00AD30FE"/>
    <w:rsid w:val="00AD490E"/>
    <w:rsid w:val="00AE66BD"/>
    <w:rsid w:val="00AF3231"/>
    <w:rsid w:val="00AF4003"/>
    <w:rsid w:val="00AF56F6"/>
    <w:rsid w:val="00AF5A4D"/>
    <w:rsid w:val="00AF68B8"/>
    <w:rsid w:val="00B05DD0"/>
    <w:rsid w:val="00B16056"/>
    <w:rsid w:val="00B17A88"/>
    <w:rsid w:val="00B229C6"/>
    <w:rsid w:val="00B24A9F"/>
    <w:rsid w:val="00B27518"/>
    <w:rsid w:val="00B275E4"/>
    <w:rsid w:val="00B27D29"/>
    <w:rsid w:val="00B31F95"/>
    <w:rsid w:val="00B35941"/>
    <w:rsid w:val="00B4094A"/>
    <w:rsid w:val="00B515F8"/>
    <w:rsid w:val="00B559C8"/>
    <w:rsid w:val="00B566B5"/>
    <w:rsid w:val="00B6726E"/>
    <w:rsid w:val="00B7072A"/>
    <w:rsid w:val="00B74A54"/>
    <w:rsid w:val="00B759DD"/>
    <w:rsid w:val="00B76186"/>
    <w:rsid w:val="00B82E38"/>
    <w:rsid w:val="00B872C0"/>
    <w:rsid w:val="00B94ECC"/>
    <w:rsid w:val="00B95219"/>
    <w:rsid w:val="00BA0040"/>
    <w:rsid w:val="00BA272F"/>
    <w:rsid w:val="00BA393E"/>
    <w:rsid w:val="00BA3BCD"/>
    <w:rsid w:val="00BA717E"/>
    <w:rsid w:val="00BA7F80"/>
    <w:rsid w:val="00BB10CA"/>
    <w:rsid w:val="00BB67B3"/>
    <w:rsid w:val="00BC02DB"/>
    <w:rsid w:val="00BC32DB"/>
    <w:rsid w:val="00BC682B"/>
    <w:rsid w:val="00BC6A59"/>
    <w:rsid w:val="00BD20FB"/>
    <w:rsid w:val="00BD433E"/>
    <w:rsid w:val="00BD450E"/>
    <w:rsid w:val="00BD4AB9"/>
    <w:rsid w:val="00BE0270"/>
    <w:rsid w:val="00BE0518"/>
    <w:rsid w:val="00BE06AC"/>
    <w:rsid w:val="00BE314F"/>
    <w:rsid w:val="00BE7D7F"/>
    <w:rsid w:val="00BF0917"/>
    <w:rsid w:val="00C00130"/>
    <w:rsid w:val="00C00172"/>
    <w:rsid w:val="00C032D6"/>
    <w:rsid w:val="00C04BC6"/>
    <w:rsid w:val="00C12F15"/>
    <w:rsid w:val="00C13BBD"/>
    <w:rsid w:val="00C143D7"/>
    <w:rsid w:val="00C15E8C"/>
    <w:rsid w:val="00C20F96"/>
    <w:rsid w:val="00C21B5B"/>
    <w:rsid w:val="00C25A0F"/>
    <w:rsid w:val="00C3102E"/>
    <w:rsid w:val="00C3286F"/>
    <w:rsid w:val="00C3339F"/>
    <w:rsid w:val="00C37521"/>
    <w:rsid w:val="00C42E55"/>
    <w:rsid w:val="00C44E92"/>
    <w:rsid w:val="00C46E2B"/>
    <w:rsid w:val="00C51761"/>
    <w:rsid w:val="00C53EFF"/>
    <w:rsid w:val="00C57CD0"/>
    <w:rsid w:val="00C60BE4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6437"/>
    <w:rsid w:val="00C87712"/>
    <w:rsid w:val="00C91C68"/>
    <w:rsid w:val="00C976EC"/>
    <w:rsid w:val="00C97D7D"/>
    <w:rsid w:val="00CA051C"/>
    <w:rsid w:val="00CA1153"/>
    <w:rsid w:val="00CA209F"/>
    <w:rsid w:val="00CA3733"/>
    <w:rsid w:val="00CA5DE6"/>
    <w:rsid w:val="00CA75FB"/>
    <w:rsid w:val="00CB1CA5"/>
    <w:rsid w:val="00CC163F"/>
    <w:rsid w:val="00CC34E4"/>
    <w:rsid w:val="00CC3D12"/>
    <w:rsid w:val="00CD160D"/>
    <w:rsid w:val="00CE0F14"/>
    <w:rsid w:val="00CE2289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114FD"/>
    <w:rsid w:val="00D14076"/>
    <w:rsid w:val="00D17684"/>
    <w:rsid w:val="00D25699"/>
    <w:rsid w:val="00D256A6"/>
    <w:rsid w:val="00D26048"/>
    <w:rsid w:val="00D32BF2"/>
    <w:rsid w:val="00D3468E"/>
    <w:rsid w:val="00D3543A"/>
    <w:rsid w:val="00D37DAC"/>
    <w:rsid w:val="00D4015A"/>
    <w:rsid w:val="00D4558F"/>
    <w:rsid w:val="00D46B4E"/>
    <w:rsid w:val="00D524C8"/>
    <w:rsid w:val="00D573CD"/>
    <w:rsid w:val="00D621A8"/>
    <w:rsid w:val="00D625E9"/>
    <w:rsid w:val="00D630FE"/>
    <w:rsid w:val="00D634FA"/>
    <w:rsid w:val="00D662B0"/>
    <w:rsid w:val="00D705A2"/>
    <w:rsid w:val="00D716AB"/>
    <w:rsid w:val="00D71EF8"/>
    <w:rsid w:val="00D739F0"/>
    <w:rsid w:val="00D73A2E"/>
    <w:rsid w:val="00D740C1"/>
    <w:rsid w:val="00D75F1E"/>
    <w:rsid w:val="00D77A4A"/>
    <w:rsid w:val="00D83799"/>
    <w:rsid w:val="00D83F43"/>
    <w:rsid w:val="00D8539E"/>
    <w:rsid w:val="00D85CA3"/>
    <w:rsid w:val="00D87AB3"/>
    <w:rsid w:val="00D90E70"/>
    <w:rsid w:val="00D91919"/>
    <w:rsid w:val="00D930DB"/>
    <w:rsid w:val="00D94216"/>
    <w:rsid w:val="00D97A64"/>
    <w:rsid w:val="00DA21FD"/>
    <w:rsid w:val="00DA283C"/>
    <w:rsid w:val="00DA3859"/>
    <w:rsid w:val="00DA70E5"/>
    <w:rsid w:val="00DB505B"/>
    <w:rsid w:val="00DB613C"/>
    <w:rsid w:val="00DB717E"/>
    <w:rsid w:val="00DC02F7"/>
    <w:rsid w:val="00DC0593"/>
    <w:rsid w:val="00DC2803"/>
    <w:rsid w:val="00DC51EC"/>
    <w:rsid w:val="00DD5550"/>
    <w:rsid w:val="00DE5F15"/>
    <w:rsid w:val="00DF0C7C"/>
    <w:rsid w:val="00DF42C3"/>
    <w:rsid w:val="00E00EE7"/>
    <w:rsid w:val="00E0740F"/>
    <w:rsid w:val="00E10B7E"/>
    <w:rsid w:val="00E13EDE"/>
    <w:rsid w:val="00E14EDD"/>
    <w:rsid w:val="00E16FB5"/>
    <w:rsid w:val="00E200EF"/>
    <w:rsid w:val="00E2540F"/>
    <w:rsid w:val="00E2677B"/>
    <w:rsid w:val="00E30903"/>
    <w:rsid w:val="00E345E4"/>
    <w:rsid w:val="00E3571E"/>
    <w:rsid w:val="00E37BF2"/>
    <w:rsid w:val="00E40F91"/>
    <w:rsid w:val="00E423BE"/>
    <w:rsid w:val="00E442E1"/>
    <w:rsid w:val="00E45860"/>
    <w:rsid w:val="00E474E0"/>
    <w:rsid w:val="00E541B0"/>
    <w:rsid w:val="00E60A5B"/>
    <w:rsid w:val="00E61E37"/>
    <w:rsid w:val="00E640EE"/>
    <w:rsid w:val="00E7324B"/>
    <w:rsid w:val="00E81644"/>
    <w:rsid w:val="00E90C2A"/>
    <w:rsid w:val="00E91EA7"/>
    <w:rsid w:val="00E9338D"/>
    <w:rsid w:val="00E97C9D"/>
    <w:rsid w:val="00E97F9B"/>
    <w:rsid w:val="00EA32B1"/>
    <w:rsid w:val="00EA50E9"/>
    <w:rsid w:val="00EB103F"/>
    <w:rsid w:val="00EB2C73"/>
    <w:rsid w:val="00EB3EEF"/>
    <w:rsid w:val="00EC1FA9"/>
    <w:rsid w:val="00EC4CE1"/>
    <w:rsid w:val="00EC6F0B"/>
    <w:rsid w:val="00ED01EB"/>
    <w:rsid w:val="00ED3EB6"/>
    <w:rsid w:val="00ED691E"/>
    <w:rsid w:val="00EE77C4"/>
    <w:rsid w:val="00EF30BC"/>
    <w:rsid w:val="00EF48ED"/>
    <w:rsid w:val="00EF597A"/>
    <w:rsid w:val="00F00656"/>
    <w:rsid w:val="00F00E21"/>
    <w:rsid w:val="00F03FD4"/>
    <w:rsid w:val="00F05847"/>
    <w:rsid w:val="00F077E1"/>
    <w:rsid w:val="00F10532"/>
    <w:rsid w:val="00F250CD"/>
    <w:rsid w:val="00F26EB0"/>
    <w:rsid w:val="00F27214"/>
    <w:rsid w:val="00F312FE"/>
    <w:rsid w:val="00F33416"/>
    <w:rsid w:val="00F337DC"/>
    <w:rsid w:val="00F35619"/>
    <w:rsid w:val="00F379EE"/>
    <w:rsid w:val="00F4165A"/>
    <w:rsid w:val="00F4207A"/>
    <w:rsid w:val="00F477E2"/>
    <w:rsid w:val="00F66441"/>
    <w:rsid w:val="00F66A3E"/>
    <w:rsid w:val="00F67EA3"/>
    <w:rsid w:val="00F71B7A"/>
    <w:rsid w:val="00F71E4F"/>
    <w:rsid w:val="00F774C9"/>
    <w:rsid w:val="00F80478"/>
    <w:rsid w:val="00F82E71"/>
    <w:rsid w:val="00F8300B"/>
    <w:rsid w:val="00F92F5F"/>
    <w:rsid w:val="00F92FB4"/>
    <w:rsid w:val="00FA436E"/>
    <w:rsid w:val="00FC0DF3"/>
    <w:rsid w:val="00FC69EA"/>
    <w:rsid w:val="00FC700C"/>
    <w:rsid w:val="00FD26C4"/>
    <w:rsid w:val="00FD3695"/>
    <w:rsid w:val="00FD564D"/>
    <w:rsid w:val="00FE3D61"/>
    <w:rsid w:val="00FF13D7"/>
    <w:rsid w:val="00FF2AA2"/>
    <w:rsid w:val="00FF2ADE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E7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BC32D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32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C32DB"/>
    <w:pPr>
      <w:keepNext/>
      <w:jc w:val="right"/>
      <w:outlineLvl w:val="2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847"/>
    <w:rPr>
      <w:b/>
      <w:sz w:val="28"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styleId="a3">
    <w:name w:val="header"/>
    <w:basedOn w:val="a"/>
    <w:link w:val="a4"/>
    <w:uiPriority w:val="99"/>
    <w:rsid w:val="00BC32D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C32DB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BC32DB"/>
  </w:style>
  <w:style w:type="paragraph" w:styleId="21">
    <w:name w:val="Body Text 2"/>
    <w:basedOn w:val="a"/>
    <w:link w:val="22"/>
    <w:uiPriority w:val="99"/>
    <w:rsid w:val="00BC32DB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character" w:customStyle="1" w:styleId="22">
    <w:name w:val="Основной текст 2 Знак"/>
    <w:basedOn w:val="a0"/>
    <w:link w:val="21"/>
    <w:uiPriority w:val="99"/>
    <w:rsid w:val="00F05847"/>
    <w:rPr>
      <w:sz w:val="28"/>
      <w:shd w:val="solid" w:color="FFFFFF" w:fill="FFFFFF"/>
    </w:rPr>
  </w:style>
  <w:style w:type="table" w:styleId="a8">
    <w:name w:val="Table Grid"/>
    <w:basedOn w:val="a1"/>
    <w:uiPriority w:val="5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1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84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1D02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d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f">
    <w:name w:val="Emphasis"/>
    <w:uiPriority w:val="20"/>
    <w:qFormat/>
    <w:rsid w:val="00507192"/>
    <w:rPr>
      <w:b/>
      <w:bCs/>
      <w:i/>
      <w:iCs/>
    </w:rPr>
  </w:style>
  <w:style w:type="paragraph" w:customStyle="1" w:styleId="ConsPlusTitle">
    <w:name w:val="ConsPlusTitle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f0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507192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3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4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footnote text"/>
    <w:basedOn w:val="a"/>
    <w:link w:val="af6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783201"/>
  </w:style>
  <w:style w:type="character" w:styleId="af7">
    <w:name w:val="footnote reference"/>
    <w:basedOn w:val="a0"/>
    <w:uiPriority w:val="99"/>
    <w:rsid w:val="00783201"/>
    <w:rPr>
      <w:vertAlign w:val="superscript"/>
    </w:rPr>
  </w:style>
  <w:style w:type="table" w:customStyle="1" w:styleId="11">
    <w:name w:val="Сетка таблицы1"/>
    <w:basedOn w:val="a1"/>
    <w:next w:val="a8"/>
    <w:uiPriority w:val="99"/>
    <w:rsid w:val="001B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unhideWhenUsed/>
    <w:rsid w:val="001B5168"/>
    <w:pPr>
      <w:ind w:firstLine="0"/>
      <w:contextualSpacing w:val="0"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1B5168"/>
  </w:style>
  <w:style w:type="character" w:styleId="afa">
    <w:name w:val="endnote reference"/>
    <w:basedOn w:val="a0"/>
    <w:uiPriority w:val="99"/>
    <w:unhideWhenUsed/>
    <w:rsid w:val="001B5168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8"/>
    <w:uiPriority w:val="99"/>
    <w:rsid w:val="0016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F4906"/>
    <w:pPr>
      <w:widowControl w:val="0"/>
      <w:suppressAutoHyphens/>
      <w:spacing w:after="120"/>
      <w:ind w:firstLine="0"/>
      <w:contextualSpacing w:val="0"/>
      <w:jc w:val="left"/>
    </w:pPr>
    <w:rPr>
      <w:rFonts w:ascii="Verdana" w:eastAsia="Verdana" w:hAnsi="Verdana" w:cs="Verdana"/>
      <w:color w:val="000000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2F4906"/>
    <w:rPr>
      <w:rFonts w:ascii="Verdana" w:eastAsia="Verdana" w:hAnsi="Verdana" w:cs="Verdana"/>
      <w:color w:val="000000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F05847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5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Обычный1"/>
    <w:rsid w:val="00F05847"/>
    <w:pPr>
      <w:widowControl w:val="0"/>
      <w:ind w:firstLine="400"/>
      <w:jc w:val="both"/>
    </w:pPr>
    <w:rPr>
      <w:snapToGrid w:val="0"/>
      <w:sz w:val="24"/>
    </w:rPr>
  </w:style>
  <w:style w:type="paragraph" w:customStyle="1" w:styleId="Style7">
    <w:name w:val="Style7"/>
    <w:basedOn w:val="a"/>
    <w:rsid w:val="00F05847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13">
    <w:name w:val="нум список 1"/>
    <w:basedOn w:val="a"/>
    <w:rsid w:val="00F05847"/>
    <w:pPr>
      <w:tabs>
        <w:tab w:val="num" w:pos="720"/>
      </w:tabs>
      <w:spacing w:before="120" w:after="120"/>
      <w:ind w:left="-720" w:hanging="720"/>
      <w:contextualSpacing w:val="0"/>
    </w:pPr>
    <w:rPr>
      <w:sz w:val="24"/>
      <w:lang w:eastAsia="ar-SA"/>
    </w:rPr>
  </w:style>
  <w:style w:type="character" w:styleId="afc">
    <w:name w:val="Placeholder Text"/>
    <w:basedOn w:val="a0"/>
    <w:uiPriority w:val="99"/>
    <w:semiHidden/>
    <w:rsid w:val="009025BF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9025BF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25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E616-8A6E-42C4-A075-F677670B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9085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60749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123</cp:lastModifiedBy>
  <cp:revision>4</cp:revision>
  <cp:lastPrinted>2016-08-27T17:35:00Z</cp:lastPrinted>
  <dcterms:created xsi:type="dcterms:W3CDTF">2016-09-15T07:53:00Z</dcterms:created>
  <dcterms:modified xsi:type="dcterms:W3CDTF">2016-08-27T17:35:00Z</dcterms:modified>
</cp:coreProperties>
</file>