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B7E" w:rsidRPr="00CF65FF" w:rsidRDefault="000F0B7E" w:rsidP="000F0B7E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7E" w:rsidRPr="00881EA8" w:rsidRDefault="000F0B7E" w:rsidP="000F0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EA8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0F0B7E" w:rsidRPr="00881EA8" w:rsidRDefault="000F0B7E" w:rsidP="000F0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EA8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0F0B7E" w:rsidRPr="00881EA8" w:rsidRDefault="000F0B7E" w:rsidP="000F0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EA8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0F0B7E" w:rsidRPr="00CF65FF" w:rsidRDefault="000F0B7E" w:rsidP="000F0B7E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F0B7E" w:rsidRPr="00881EA8" w:rsidRDefault="000F0B7E" w:rsidP="000F0B7E">
      <w:pPr>
        <w:pStyle w:val="2"/>
        <w:rPr>
          <w:szCs w:val="32"/>
        </w:rPr>
      </w:pPr>
      <w:r w:rsidRPr="00881EA8">
        <w:rPr>
          <w:szCs w:val="32"/>
        </w:rPr>
        <w:t>ПОСТАНОВЛЕНИЕ</w:t>
      </w:r>
    </w:p>
    <w:p w:rsidR="000F0B7E" w:rsidRPr="00CF65FF" w:rsidRDefault="000F0B7E" w:rsidP="000F0B7E">
      <w:pPr>
        <w:spacing w:line="240" w:lineRule="auto"/>
        <w:rPr>
          <w:rFonts w:ascii="Times New Roman" w:hAnsi="Times New Roman"/>
          <w:szCs w:val="28"/>
        </w:rPr>
      </w:pPr>
    </w:p>
    <w:p w:rsidR="000F0B7E" w:rsidRPr="00CF65FF" w:rsidRDefault="000F0B7E" w:rsidP="000F0B7E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881EA8">
        <w:rPr>
          <w:rFonts w:ascii="Times New Roman" w:hAnsi="Times New Roman"/>
          <w:sz w:val="28"/>
          <w:szCs w:val="28"/>
        </w:rPr>
        <w:t>23.11.2017 г.    № 466</w:t>
      </w:r>
    </w:p>
    <w:p w:rsidR="000F0B7E" w:rsidRPr="00F83423" w:rsidRDefault="000F0B7E" w:rsidP="000F0B7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0F0B7E" w:rsidRPr="00F83423" w:rsidRDefault="00F5725D" w:rsidP="000F0B7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881EA8" w:rsidRDefault="000F0B7E" w:rsidP="000F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0F0B7E">
        <w:rPr>
          <w:rFonts w:ascii="Times New Roman" w:hAnsi="Times New Roman" w:cs="Times New Roman"/>
          <w:b/>
          <w:sz w:val="28"/>
          <w:szCs w:val="28"/>
        </w:rPr>
        <w:t xml:space="preserve">Согласование переустройства и (или) </w:t>
      </w:r>
    </w:p>
    <w:p w:rsidR="000F0B7E" w:rsidRPr="00F83423" w:rsidRDefault="000F0B7E" w:rsidP="000F0B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F0B7E">
        <w:rPr>
          <w:rFonts w:ascii="Times New Roman" w:hAnsi="Times New Roman" w:cs="Times New Roman"/>
          <w:b/>
          <w:sz w:val="28"/>
          <w:szCs w:val="28"/>
        </w:rPr>
        <w:t>перепланировки жилого помещения</w:t>
      </w:r>
      <w:r w:rsidRPr="00F8342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F0B7E" w:rsidRPr="00CF65FF" w:rsidRDefault="000F0B7E" w:rsidP="000F0B7E">
      <w:pPr>
        <w:pStyle w:val="afb"/>
        <w:ind w:firstLine="0"/>
        <w:rPr>
          <w:szCs w:val="28"/>
        </w:rPr>
      </w:pPr>
    </w:p>
    <w:p w:rsidR="000F0B7E" w:rsidRPr="00CF65FF" w:rsidRDefault="000F0B7E" w:rsidP="000F0B7E">
      <w:pPr>
        <w:pStyle w:val="afb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0F0B7E" w:rsidRPr="004C18CD" w:rsidRDefault="000F0B7E" w:rsidP="000F0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0F0B7E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="006D49D6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F0B7E" w:rsidRDefault="000F0B7E" w:rsidP="000F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0F0B7E" w:rsidRPr="004C18CD" w:rsidRDefault="000F0B7E" w:rsidP="000F0B7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0B7E" w:rsidRPr="00CF65FF" w:rsidRDefault="000F0B7E" w:rsidP="000F0B7E">
      <w:pPr>
        <w:pStyle w:val="afb"/>
        <w:rPr>
          <w:szCs w:val="28"/>
        </w:rPr>
      </w:pPr>
    </w:p>
    <w:p w:rsidR="000F0B7E" w:rsidRPr="00CF65FF" w:rsidRDefault="000F0B7E" w:rsidP="000F0B7E">
      <w:pPr>
        <w:pStyle w:val="afb"/>
        <w:rPr>
          <w:szCs w:val="28"/>
        </w:rPr>
      </w:pPr>
    </w:p>
    <w:p w:rsidR="000F0B7E" w:rsidRDefault="000F0B7E" w:rsidP="000F0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0F0B7E" w:rsidRPr="00CF65FF" w:rsidRDefault="000F0B7E" w:rsidP="000F0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0F0B7E" w:rsidRDefault="000F0B7E" w:rsidP="000F0B7E">
      <w:pPr>
        <w:pStyle w:val="af7"/>
        <w:ind w:left="5103"/>
        <w:rPr>
          <w:rFonts w:ascii="Times New Roman" w:hAnsi="Times New Roman"/>
          <w:sz w:val="28"/>
          <w:szCs w:val="28"/>
        </w:rPr>
      </w:pPr>
    </w:p>
    <w:p w:rsidR="000F0B7E" w:rsidRDefault="000F0B7E" w:rsidP="000F0B7E">
      <w:pPr>
        <w:pStyle w:val="af7"/>
        <w:ind w:left="5103"/>
        <w:rPr>
          <w:rFonts w:ascii="Times New Roman" w:hAnsi="Times New Roman"/>
          <w:sz w:val="28"/>
          <w:szCs w:val="28"/>
        </w:rPr>
      </w:pPr>
    </w:p>
    <w:p w:rsidR="000F0B7E" w:rsidRDefault="000F0B7E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0F0B7E" w:rsidRDefault="000F0B7E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0F0B7E" w:rsidRDefault="000F0B7E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881EA8" w:rsidRDefault="00881EA8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881EA8" w:rsidRDefault="00881EA8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881EA8" w:rsidRDefault="00881EA8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881EA8" w:rsidRDefault="00881EA8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881EA8" w:rsidRDefault="00881EA8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881EA8" w:rsidRDefault="00881EA8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881EA8" w:rsidRDefault="00881EA8" w:rsidP="000F0B7E">
      <w:pPr>
        <w:pStyle w:val="af7"/>
        <w:rPr>
          <w:rFonts w:ascii="Times New Roman" w:hAnsi="Times New Roman"/>
          <w:sz w:val="28"/>
          <w:szCs w:val="28"/>
        </w:rPr>
      </w:pPr>
    </w:p>
    <w:p w:rsidR="000F0B7E" w:rsidRPr="00F83423" w:rsidRDefault="000F0B7E" w:rsidP="0052299D">
      <w:pPr>
        <w:pStyle w:val="af7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0F0B7E" w:rsidRPr="00F83423" w:rsidRDefault="000F0B7E" w:rsidP="000F0B7E">
      <w:pPr>
        <w:pStyle w:val="af7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881EA8">
        <w:rPr>
          <w:rFonts w:ascii="Times New Roman" w:hAnsi="Times New Roman"/>
          <w:sz w:val="28"/>
          <w:szCs w:val="28"/>
        </w:rPr>
        <w:t>23.11.2017 г.   № 466</w:t>
      </w:r>
    </w:p>
    <w:p w:rsidR="000F0B7E" w:rsidRDefault="000F0B7E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0F0B7E" w:rsidRDefault="000F0B7E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0F0B7E" w:rsidRDefault="000F0B7E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5190E" w:rsidRPr="000F0B7E" w:rsidRDefault="00A5190E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Cs w:val="20"/>
        </w:rPr>
      </w:pPr>
      <w:r w:rsidRPr="000F0B7E">
        <w:rPr>
          <w:rFonts w:ascii="Times New Roman" w:hAnsi="Times New Roman" w:cs="Times New Roman"/>
          <w:b/>
          <w:iCs/>
          <w:color w:val="000000"/>
          <w:szCs w:val="20"/>
        </w:rPr>
        <w:t>ТЕХНОЛОГИЧЕСКАЯ СХЕМА</w:t>
      </w:r>
    </w:p>
    <w:p w:rsidR="00A5190E" w:rsidRPr="000F0B7E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F0B7E">
        <w:rPr>
          <w:rFonts w:ascii="Times New Roman" w:hAnsi="Times New Roman" w:cs="Times New Roman"/>
          <w:b/>
          <w:iCs/>
          <w:color w:val="000000"/>
          <w:szCs w:val="20"/>
        </w:rPr>
        <w:t>ПРЕДОСТАВЛЕНИЯ МУНИЦИПАЛЬНОЙ УСЛУГИ</w:t>
      </w:r>
      <w:r w:rsidRPr="000F0B7E">
        <w:rPr>
          <w:rFonts w:ascii="Times New Roman" w:hAnsi="Times New Roman" w:cs="Times New Roman"/>
          <w:b/>
          <w:szCs w:val="20"/>
        </w:rPr>
        <w:t xml:space="preserve"> «СОГЛАСОВАНИЕ ПЕРЕУСТРОЙСТВА И (ИЛИ) ПЕРЕПЛАНИРОВКИ ЖИЛОГО ПОМЕЩЕНИЯ»</w:t>
      </w:r>
    </w:p>
    <w:p w:rsidR="00462855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544" w:type="dxa"/>
        <w:tblInd w:w="68" w:type="dxa"/>
        <w:tblLayout w:type="fixed"/>
        <w:tblLook w:val="0000"/>
      </w:tblPr>
      <w:tblGrid>
        <w:gridCol w:w="866"/>
        <w:gridCol w:w="3537"/>
        <w:gridCol w:w="5141"/>
      </w:tblGrid>
      <w:tr w:rsidR="00A5190E" w:rsidTr="00462855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A5190E" w:rsidTr="00462855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5190E" w:rsidTr="00462855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462855" w:rsidP="00830B16">
            <w:pPr>
              <w:pStyle w:val="ConsPlusNormal0"/>
              <w:jc w:val="center"/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30B16">
              <w:rPr>
                <w:rFonts w:ascii="Times New Roman" w:hAnsi="Times New Roman"/>
                <w:color w:val="000000"/>
                <w:sz w:val="24"/>
                <w:szCs w:val="24"/>
              </w:rPr>
              <w:t>Турковского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A5190E" w:rsidTr="00462855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0F0B7E" w:rsidRDefault="000F0B7E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6400000000161669640</w:t>
            </w:r>
          </w:p>
        </w:tc>
      </w:tr>
      <w:tr w:rsidR="00A5190E" w:rsidTr="00462855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C72698" w:rsidRDefault="00C72698">
            <w:pPr>
              <w:pStyle w:val="ConsPlusNormal0"/>
              <w:ind w:left="-14" w:right="95"/>
              <w:jc w:val="both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/>
              </w:rPr>
              <w:t>Административный регламент предоставления а</w:t>
            </w:r>
            <w:r w:rsidRPr="00C72698">
              <w:rPr>
                <w:rFonts w:ascii="Times New Roman" w:hAnsi="Times New Roman" w:cs="Times New Roman"/>
              </w:rPr>
              <w:t>дминист</w:t>
            </w:r>
            <w:r w:rsidRPr="00C72698">
              <w:rPr>
                <w:rFonts w:ascii="Times New Roman" w:hAnsi="Times New Roman"/>
              </w:rPr>
              <w:t>рацией</w:t>
            </w:r>
            <w:r w:rsidRPr="00C72698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72698">
              <w:rPr>
                <w:rFonts w:ascii="Times New Roman" w:hAnsi="Times New Roman"/>
              </w:rPr>
              <w:t xml:space="preserve"> муниципальной услуги</w:t>
            </w:r>
            <w:r w:rsidR="00A5190E" w:rsidRPr="00C72698">
              <w:rPr>
                <w:rFonts w:ascii="Times New Roman" w:hAnsi="Times New Roman" w:cs="Times New Roman"/>
              </w:rPr>
              <w:t xml:space="preserve"> «Согласование переустройства и (или) перепланировки жилого помещения»</w:t>
            </w:r>
          </w:p>
          <w:p w:rsidR="00A5190E" w:rsidRPr="00C72698" w:rsidRDefault="00A519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190E" w:rsidTr="00462855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462855" w:rsidP="00462855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2855" w:rsidTr="00462855">
        <w:trPr>
          <w:trHeight w:val="11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855" w:rsidRDefault="00462855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855" w:rsidRDefault="00462855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 w:rsidSect="00881EA8">
          <w:footerReference w:type="default" r:id="rId8"/>
          <w:pgSz w:w="11906" w:h="16838"/>
          <w:pgMar w:top="426" w:right="851" w:bottom="1134" w:left="1701" w:header="720" w:footer="709" w:gutter="0"/>
          <w:cols w:space="720"/>
          <w:titlePg/>
          <w:docGrid w:linePitch="600" w:charSpace="36864"/>
        </w:sectPr>
      </w:pPr>
    </w:p>
    <w:p w:rsidR="00A5190E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 «подуслугах»</w:t>
      </w:r>
    </w:p>
    <w:p w:rsidR="00A5190E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X="-25" w:tblpY="1"/>
        <w:tblOverlap w:val="never"/>
        <w:tblW w:w="14734" w:type="dxa"/>
        <w:tblLayout w:type="fixed"/>
        <w:tblLook w:val="0000"/>
      </w:tblPr>
      <w:tblGrid>
        <w:gridCol w:w="1126"/>
        <w:gridCol w:w="1134"/>
        <w:gridCol w:w="1134"/>
        <w:gridCol w:w="3118"/>
        <w:gridCol w:w="851"/>
        <w:gridCol w:w="992"/>
        <w:gridCol w:w="992"/>
        <w:gridCol w:w="1701"/>
        <w:gridCol w:w="1276"/>
        <w:gridCol w:w="1134"/>
        <w:gridCol w:w="1276"/>
      </w:tblGrid>
      <w:tr w:rsidR="00462855" w:rsidTr="00D41047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462855" w:rsidTr="00D41047">
        <w:trPr>
          <w:trHeight w:val="20"/>
        </w:trPr>
        <w:tc>
          <w:tcPr>
            <w:tcW w:w="14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ind w:firstLine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непредставление документов,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333333"/>
                  <w:u w:val="none"/>
                </w:rPr>
                <w:t>о</w:t>
              </w:r>
            </w:hyperlink>
            <w:r>
              <w:rPr>
                <w:rStyle w:val="a5"/>
                <w:rFonts w:ascii="Times New Roman" w:hAnsi="Times New Roman" w:cs="Times New Roman"/>
                <w:color w:val="333333"/>
                <w:u w:val="none"/>
              </w:rPr>
              <w:t>бязанность предоставления которых возложена на заявителя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2855">
              <w:rPr>
                <w:rFonts w:ascii="Times New Roman" w:hAnsi="Times New Roman" w:cs="Times New Roman"/>
              </w:rPr>
              <w:t>предоставление документов в ненадлежащий орган;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A5190E" w:rsidRDefault="00A5190E">
      <w:pPr>
        <w:sectPr w:rsidR="00A5190E" w:rsidSect="00881EA8">
          <w:footerReference w:type="default" r:id="rId10"/>
          <w:pgSz w:w="16838" w:h="11906" w:orient="landscape"/>
          <w:pgMar w:top="284" w:right="1134" w:bottom="0" w:left="1134" w:header="720" w:footer="709" w:gutter="0"/>
          <w:cols w:space="720"/>
          <w:docGrid w:linePitch="600" w:charSpace="36864"/>
        </w:sectPr>
      </w:pP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  <w:tc>
          <w:tcPr>
            <w:tcW w:w="66" w:type="dxa"/>
            <w:shd w:val="clear" w:color="auto" w:fill="auto"/>
          </w:tcPr>
          <w:p w:rsidR="00A5190E" w:rsidRDefault="00A51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Default="00A5190E">
            <w:pPr>
              <w:snapToGrid w:val="0"/>
            </w:pP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«Согласование переустройства и (или) перепланировки жилого помещения»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переустройство и (или) перепланировку жилого помещения, правообладателями 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Правоустанавливающие документы на  переустраиваемое и (или) перепланируемое жилое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Раздел 4. «Документы, предоставляемые заявителем </w:t>
      </w:r>
      <w:r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534"/>
        <w:gridCol w:w="2117"/>
        <w:gridCol w:w="2117"/>
        <w:gridCol w:w="1600"/>
        <w:gridCol w:w="1933"/>
        <w:gridCol w:w="1117"/>
        <w:gridCol w:w="1173"/>
      </w:tblGrid>
      <w:tr w:rsidR="00A5190E" w:rsidTr="00462855">
        <w:trPr>
          <w:trHeight w:val="20"/>
        </w:trPr>
        <w:tc>
          <w:tcPr>
            <w:tcW w:w="699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3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7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190E" w:rsidTr="00462855">
        <w:trPr>
          <w:trHeight w:val="20"/>
        </w:trPr>
        <w:tc>
          <w:tcPr>
            <w:tcW w:w="14290" w:type="dxa"/>
            <w:gridSpan w:val="8"/>
            <w:shd w:val="clear" w:color="auto" w:fill="auto"/>
          </w:tcPr>
          <w:p w:rsidR="00A5190E" w:rsidRDefault="00A5190E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A5190E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составляется по установленной форме 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приложением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регламента</w:t>
            </w:r>
          </w:p>
        </w:tc>
        <w:tc>
          <w:tcPr>
            <w:tcW w:w="1117" w:type="dxa"/>
            <w:shd w:val="clear" w:color="auto" w:fill="auto"/>
          </w:tcPr>
          <w:p w:rsidR="00A5190E" w:rsidRDefault="002F44B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  <w:tc>
          <w:tcPr>
            <w:tcW w:w="1173" w:type="dxa"/>
            <w:shd w:val="clear" w:color="auto" w:fill="auto"/>
          </w:tcPr>
          <w:p w:rsidR="00A5190E" w:rsidRDefault="002F44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462855" w:rsidTr="00462855">
        <w:trPr>
          <w:trHeight w:val="29"/>
        </w:trPr>
        <w:tc>
          <w:tcPr>
            <w:tcW w:w="699" w:type="dxa"/>
            <w:vMerge w:val="restart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F67DFC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 перфокарточной бумаге.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</w:tcPr>
          <w:p w:rsidR="00926534" w:rsidRPr="00CD024F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17" w:type="dxa"/>
            <w:shd w:val="clear" w:color="auto" w:fill="auto"/>
          </w:tcPr>
          <w:p w:rsidR="00926534" w:rsidRPr="007B7BA4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02CA" w:rsidRDefault="00926534" w:rsidP="00830B16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933" w:type="dxa"/>
            <w:shd w:val="clear" w:color="auto" w:fill="auto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926534" w:rsidRDefault="00926534" w:rsidP="0092653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</w:pPr>
            <w:r w:rsidRPr="00926534"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  <w:t>1. Снятие копии;</w:t>
            </w:r>
          </w:p>
          <w:p w:rsidR="00926534" w:rsidRP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–копия</w:t>
            </w:r>
          </w:p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случае, если заявителем является уполномочен-ныйнаймодателем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1933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926534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Раздел 5. «</w:t>
      </w:r>
      <w:r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получаемые посредством  межведомственного информационноговзаимодействия»</w:t>
      </w:r>
    </w:p>
    <w:tbl>
      <w:tblPr>
        <w:tblW w:w="14836" w:type="dxa"/>
        <w:tblInd w:w="-25" w:type="dxa"/>
        <w:tblLayout w:type="fixed"/>
        <w:tblLook w:val="000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6D6F9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5190E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534" w:rsidTr="00830B16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2A78D6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 перепланируемого и (или) переустраиваемого жилого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заключение Управления по охране культурного наследия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Заключениео допустимости проведения переустройства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охране культурного наследия Правительства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Саратовской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«услуги»</w:t>
      </w:r>
    </w:p>
    <w:tbl>
      <w:tblPr>
        <w:tblW w:w="14836" w:type="dxa"/>
        <w:tblInd w:w="-25" w:type="dxa"/>
        <w:tblLayout w:type="fixed"/>
        <w:tblLook w:val="000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26534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66660B" w:rsidRDefault="00926534" w:rsidP="00830B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830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3C7065" w:rsidRDefault="00926534" w:rsidP="00830B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2A78D6" w:rsidRDefault="00926534" w:rsidP="00830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 об отказе в согласовании переустройства и (или) перепланировки жилого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66660B" w:rsidRDefault="00926534" w:rsidP="00830B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830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3C7065" w:rsidRDefault="00926534" w:rsidP="00830B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2A78D6" w:rsidRDefault="00926534" w:rsidP="00830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A5190E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«услуги»</w:t>
      </w:r>
    </w:p>
    <w:tbl>
      <w:tblPr>
        <w:tblW w:w="14743" w:type="dxa"/>
        <w:tblInd w:w="68" w:type="dxa"/>
        <w:tblLayout w:type="fixed"/>
        <w:tblLook w:val="0000"/>
      </w:tblPr>
      <w:tblGrid>
        <w:gridCol w:w="538"/>
        <w:gridCol w:w="2473"/>
        <w:gridCol w:w="2436"/>
        <w:gridCol w:w="2238"/>
        <w:gridCol w:w="2215"/>
        <w:gridCol w:w="1990"/>
        <w:gridCol w:w="2853"/>
      </w:tblGrid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926534" w:rsidRPr="00B85F44" w:rsidRDefault="00926534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926534" w:rsidRPr="00B85F44" w:rsidRDefault="00926534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Приложить свои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Указывается срок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Приложение № 2  (приложить свои)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5 минут в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течение 1 рабочего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обеспечение,</w:t>
            </w:r>
          </w:p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26534" w:rsidTr="00830B16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926534" w:rsidRPr="00B85F44" w:rsidRDefault="00926534" w:rsidP="0083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92653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B85F44" w:rsidRDefault="00926534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26534" w:rsidTr="00830B16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926534" w:rsidRDefault="00926534" w:rsidP="00830B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и согласование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34 календарных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согласовании переустройства и (или) перепланировки жилого помещения (об отказе в согласовании)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подписание согласованного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830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830B16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случае, если в качестве способа получения результата, указанного заявителем при обращении за предоставлением муниципальной услуги,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Указать сроки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D41047" w:rsidRPr="00A04676" w:rsidRDefault="00D41047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D41047" w:rsidRPr="00A04676" w:rsidRDefault="00D41047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D41047" w:rsidRPr="00A04676" w:rsidRDefault="00D41047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D41047" w:rsidRPr="00A04676" w:rsidRDefault="00D41047" w:rsidP="00830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взаимодействии, но не позднее рабочего дня, следующего за днем их подписания.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90E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A5190E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432" w:type="dxa"/>
        <w:tblInd w:w="-15" w:type="dxa"/>
        <w:tblLayout w:type="fixed"/>
        <w:tblLook w:val="0000"/>
      </w:tblPr>
      <w:tblGrid>
        <w:gridCol w:w="1966"/>
        <w:gridCol w:w="1985"/>
        <w:gridCol w:w="1984"/>
        <w:gridCol w:w="2435"/>
        <w:gridCol w:w="2493"/>
        <w:gridCol w:w="2465"/>
        <w:gridCol w:w="2104"/>
      </w:tblGrid>
      <w:tr w:rsidR="00D41047" w:rsidTr="002F44B0">
        <w:trPr>
          <w:trHeight w:val="7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 формирования запроса о предоставлении «подуслуги»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41047" w:rsidTr="002F44B0">
        <w:trPr>
          <w:trHeight w:val="7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 w:rsidP="00830B16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830B16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830B16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830B1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</w:pPr>
            <w:r>
              <w:t>7</w:t>
            </w:r>
          </w:p>
        </w:tc>
      </w:tr>
      <w:tr w:rsidR="00D41047" w:rsidTr="002F44B0">
        <w:trPr>
          <w:trHeight w:val="7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2F44B0">
        <w:trPr>
          <w:trHeight w:val="7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D41047" w:rsidRPr="00D41047" w:rsidRDefault="00D41047" w:rsidP="00830B1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830B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830B1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830B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D41047" w:rsidRPr="00D41047" w:rsidRDefault="00D41047" w:rsidP="00830B1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A5190E" w:rsidRDefault="00A5190E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881EA8" w:rsidRDefault="00881EA8">
      <w:pPr>
        <w:spacing w:after="0" w:line="240" w:lineRule="auto"/>
      </w:pPr>
    </w:p>
    <w:p w:rsidR="00881EA8" w:rsidRDefault="00881EA8">
      <w:pPr>
        <w:spacing w:after="0" w:line="240" w:lineRule="auto"/>
      </w:pPr>
    </w:p>
    <w:p w:rsidR="00881EA8" w:rsidRDefault="00881EA8">
      <w:pPr>
        <w:spacing w:after="0" w:line="240" w:lineRule="auto"/>
      </w:pPr>
    </w:p>
    <w:p w:rsidR="00881EA8" w:rsidRDefault="00881EA8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2F44B0" w:rsidP="002F44B0">
      <w:pPr>
        <w:spacing w:after="0" w:line="240" w:lineRule="auto"/>
        <w:jc w:val="right"/>
      </w:pPr>
      <w:r>
        <w:t>Приложение №1</w:t>
      </w:r>
    </w:p>
    <w:p w:rsidR="002F44B0" w:rsidRDefault="002F44B0" w:rsidP="002F44B0">
      <w:pPr>
        <w:pStyle w:val="ConsPlusNonformat"/>
        <w:jc w:val="right"/>
        <w:rPr>
          <w:color w:val="000000"/>
        </w:rPr>
      </w:pPr>
    </w:p>
    <w:p w:rsidR="002F44B0" w:rsidRPr="002F44B0" w:rsidRDefault="002F44B0" w:rsidP="002F44B0">
      <w:pPr>
        <w:pStyle w:val="ConsPlusNonformat"/>
        <w:jc w:val="right"/>
        <w:rPr>
          <w:color w:val="000000"/>
        </w:rPr>
      </w:pPr>
      <w:r w:rsidRPr="002F44B0">
        <w:rPr>
          <w:color w:val="000000"/>
        </w:rPr>
        <w:t xml:space="preserve">Главе </w:t>
      </w:r>
      <w:r>
        <w:rPr>
          <w:color w:val="000000"/>
        </w:rPr>
        <w:t>Турковского</w:t>
      </w:r>
    </w:p>
    <w:p w:rsidR="002F44B0" w:rsidRPr="002F44B0" w:rsidRDefault="002F44B0" w:rsidP="002F44B0">
      <w:pPr>
        <w:pStyle w:val="ConsPlusNonformat"/>
        <w:jc w:val="right"/>
        <w:rPr>
          <w:color w:val="000000"/>
        </w:rPr>
      </w:pPr>
      <w:r w:rsidRPr="002F44B0">
        <w:rPr>
          <w:color w:val="000000"/>
        </w:rPr>
        <w:t xml:space="preserve">                                         ______________ муниципального района</w:t>
      </w:r>
    </w:p>
    <w:p w:rsidR="002F44B0" w:rsidRPr="002F44B0" w:rsidRDefault="002F44B0" w:rsidP="002F44B0">
      <w:pPr>
        <w:pStyle w:val="ConsPlusNonformat"/>
        <w:jc w:val="right"/>
        <w:rPr>
          <w:color w:val="000000"/>
        </w:rPr>
      </w:pPr>
      <w:r w:rsidRPr="002F44B0">
        <w:rPr>
          <w:color w:val="000000"/>
        </w:rPr>
        <w:t xml:space="preserve">                                        (городского округа)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bookmarkStart w:id="1" w:name="P773"/>
      <w:bookmarkEnd w:id="1"/>
      <w:r w:rsidRPr="002F44B0">
        <w:rPr>
          <w:color w:val="000000"/>
        </w:rPr>
        <w:t xml:space="preserve">                                 Заявление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о переустройстве и (или) перепланировке жилого помещения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от 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(указывается наниматель либо арендатор, либо собственник жилого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помещения, либо собственники жилого помещения, находящегося в общей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собственности двух и более лиц (в случае если ни один из собственников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либо иных лиц не уполномочен в установленном порядке представлять их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интересы)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Примечание.  Для  физических  лиц  указываются: фамилия, имя, отчество,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реквизиты  документа,  удостоверяющего  личность (серия, номер, кем и когда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выдан),  место  жительства,  номер  телефона; для представителя физического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лица   указываются:   фамилия,   имя,   отчество  представителя,  реквизиты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доверенности, которая прилагается к заявлению.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Для   юридических   лиц   указываются:   наименование,  организационно-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правовая  форма,  адрес  места  нахождения,  номер  телефона, фамилия, имя,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отчество  лица,  уполномоченного представлять интересы юридического лица, с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указанием   реквизитов   документа,   удостоверяющего   эти   правомочия  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прилагаемого к заявлению.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Местонахождение жилого помещения: 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(указывается полный адрес: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субъект Российской Федерации, муниципальное образование, населенный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пункт, улица, дом, корпус, строение, квартира (комната), подъезд, этаж)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2F44B0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Собственник(-и) жилого помещения: _________________________________</w:t>
      </w:r>
    </w:p>
    <w:p w:rsidR="002F44B0" w:rsidRPr="002F44B0" w:rsidRDefault="002F44B0" w:rsidP="002F44B0">
      <w:pPr>
        <w:pStyle w:val="ConsPlusNormal0"/>
        <w:jc w:val="right"/>
        <w:rPr>
          <w:rFonts w:ascii="Courier New" w:eastAsia="Calibri" w:hAnsi="Courier New" w:cs="Courier New"/>
          <w:color w:val="000000"/>
          <w:lang w:eastAsia="en-US"/>
        </w:rPr>
      </w:pPr>
    </w:p>
    <w:p w:rsidR="002F44B0" w:rsidRPr="002F44B0" w:rsidRDefault="002F44B0" w:rsidP="002F44B0">
      <w:pPr>
        <w:pStyle w:val="ConsPlusNormal0"/>
        <w:jc w:val="right"/>
        <w:rPr>
          <w:rFonts w:ascii="Courier New" w:eastAsia="Calibri" w:hAnsi="Courier New" w:cs="Courier New"/>
          <w:color w:val="000000"/>
          <w:lang w:eastAsia="en-US"/>
        </w:rPr>
      </w:pPr>
    </w:p>
    <w:p w:rsidR="002F44B0" w:rsidRPr="002F44B0" w:rsidRDefault="002F44B0" w:rsidP="002F44B0">
      <w:pPr>
        <w:pStyle w:val="ConsPlusNormal0"/>
        <w:jc w:val="right"/>
        <w:rPr>
          <w:rFonts w:ascii="Courier New" w:eastAsia="Calibri" w:hAnsi="Courier New" w:cs="Courier New"/>
          <w:color w:val="000000"/>
          <w:lang w:eastAsia="en-US"/>
        </w:rPr>
      </w:pPr>
    </w:p>
    <w:p w:rsidR="002F44B0" w:rsidRPr="002F44B0" w:rsidRDefault="002F44B0" w:rsidP="002F44B0">
      <w:pPr>
        <w:pStyle w:val="ConsPlusNormal0"/>
        <w:jc w:val="right"/>
        <w:rPr>
          <w:rFonts w:ascii="Courier New" w:eastAsia="Calibri" w:hAnsi="Courier New" w:cs="Courier New"/>
          <w:color w:val="000000"/>
          <w:lang w:eastAsia="en-US"/>
        </w:rPr>
      </w:pPr>
    </w:p>
    <w:p w:rsidR="002F44B0" w:rsidRPr="002F44B0" w:rsidRDefault="002F44B0" w:rsidP="002F44B0">
      <w:pPr>
        <w:pStyle w:val="ConsPlusNormal0"/>
        <w:jc w:val="right"/>
        <w:rPr>
          <w:rFonts w:ascii="Courier New" w:eastAsia="Calibri" w:hAnsi="Courier New" w:cs="Courier New"/>
          <w:color w:val="000000"/>
          <w:lang w:eastAsia="en-US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Прошу разрешить 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lastRenderedPageBreak/>
        <w:t>(переустройство, перепланировку, переустройство 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 жилого помещения, занимаемого на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перепланировку - нужное указать)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основании 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(права собственности, договора найма, договора аренды - нужное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__________________________________________________________________________,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указать)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согласно  прилагаемому  проекту  (проектной  документации) переустройства 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(или) перепланировки жилого помещения.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Срок производства ремонтно-строительных работ с "___" _________ 20__ г.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по "___" __________ 20__ г.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Режим производства ремонтно-строительных работ с _____ по _____ часов в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 дни.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Обязуюсь: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-  осуществить  ремонтно-строительные  работы в соответствии с проектом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(проектной документацией);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-  обеспечить свободный доступ к месту проведения ремонтно-строительных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работ   должностных   лиц  органа  местного  самоуправления  муниципального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образования либо уполномоченного им органа для проверки хода работ;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-   осуществить   работы   в   установленные   сроки  и  с  соблюдением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согласованного режима проведения работ.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Согласие   на   переустройство   и  (или)  перепланировку  получено  от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совместно  проживающих  совершеннолетних  членов  семьи  нанимателя  жилого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помещения  по  договору  социального  найма  от  "___" ____________ _____г.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N ________:</w:t>
      </w:r>
    </w:p>
    <w:p w:rsidR="002F44B0" w:rsidRPr="002F44B0" w:rsidRDefault="002F44B0" w:rsidP="002F44B0">
      <w:pPr>
        <w:pStyle w:val="ConsPlusNormal0"/>
        <w:jc w:val="both"/>
        <w:rPr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2F44B0" w:rsidRPr="008B1D96" w:rsidTr="000F0B7E">
        <w:tc>
          <w:tcPr>
            <w:tcW w:w="616" w:type="dxa"/>
          </w:tcPr>
          <w:p w:rsidR="002F44B0" w:rsidRPr="002F44B0" w:rsidRDefault="002F44B0" w:rsidP="000F0B7E">
            <w:pPr>
              <w:pStyle w:val="ConsPlusNormal0"/>
              <w:jc w:val="center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N п/п</w:t>
            </w:r>
          </w:p>
        </w:tc>
        <w:tc>
          <w:tcPr>
            <w:tcW w:w="2098" w:type="dxa"/>
          </w:tcPr>
          <w:p w:rsidR="002F44B0" w:rsidRPr="002F44B0" w:rsidRDefault="002F44B0" w:rsidP="000F0B7E">
            <w:pPr>
              <w:pStyle w:val="ConsPlusNormal0"/>
              <w:jc w:val="center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2F44B0" w:rsidRPr="002F44B0" w:rsidRDefault="002F44B0" w:rsidP="000F0B7E">
            <w:pPr>
              <w:pStyle w:val="ConsPlusNormal0"/>
              <w:jc w:val="center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2F44B0" w:rsidRPr="002F44B0" w:rsidRDefault="002F44B0" w:rsidP="000F0B7E">
            <w:pPr>
              <w:pStyle w:val="ConsPlusNormal0"/>
              <w:jc w:val="center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Подпись</w:t>
            </w:r>
          </w:p>
        </w:tc>
        <w:tc>
          <w:tcPr>
            <w:tcW w:w="2665" w:type="dxa"/>
          </w:tcPr>
          <w:p w:rsidR="002F44B0" w:rsidRPr="002F44B0" w:rsidRDefault="002F44B0" w:rsidP="000F0B7E">
            <w:pPr>
              <w:pStyle w:val="ConsPlusNormal0"/>
              <w:jc w:val="center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Отметка о нотариальном заверении подписейлиц</w:t>
            </w:r>
          </w:p>
        </w:tc>
      </w:tr>
      <w:tr w:rsidR="002F44B0" w:rsidRPr="008B1D96" w:rsidTr="000F0B7E">
        <w:tc>
          <w:tcPr>
            <w:tcW w:w="616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098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38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187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665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  <w:tr w:rsidR="002F44B0" w:rsidRPr="008B1D96" w:rsidTr="000F0B7E">
        <w:tc>
          <w:tcPr>
            <w:tcW w:w="616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098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38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187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665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  <w:tr w:rsidR="002F44B0" w:rsidRPr="008B1D96" w:rsidTr="000F0B7E">
        <w:tc>
          <w:tcPr>
            <w:tcW w:w="616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098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38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187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665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  <w:tr w:rsidR="002F44B0" w:rsidRPr="008B1D96" w:rsidTr="000F0B7E">
        <w:tc>
          <w:tcPr>
            <w:tcW w:w="616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098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38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187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665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  <w:tr w:rsidR="002F44B0" w:rsidRPr="008B1D96" w:rsidTr="000F0B7E">
        <w:tc>
          <w:tcPr>
            <w:tcW w:w="616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098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38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187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665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  <w:tr w:rsidR="002F44B0" w:rsidRPr="008B1D96" w:rsidTr="000F0B7E">
        <w:tc>
          <w:tcPr>
            <w:tcW w:w="616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098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38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1871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  <w:tc>
          <w:tcPr>
            <w:tcW w:w="2665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</w:tbl>
    <w:p w:rsidR="002F44B0" w:rsidRPr="002F44B0" w:rsidRDefault="002F44B0" w:rsidP="002F44B0">
      <w:pPr>
        <w:pStyle w:val="ConsPlusNormal0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Подписи   ставятся   в   присутствии  должностного  лица,  принимающего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документы.  В  ином  случае  представляется  оформленное  в письменном виде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согласие  члена  семьи,  заверенное нотариально, с проставлением отметки об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этом в графе 5.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lastRenderedPageBreak/>
        <w:t xml:space="preserve">    К заявлению прилагаются следующие документы: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1) 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(указывается вид и реквизиты правоустанавливающего документа на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переустраиваемое и (или)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перепланируемое жилое помещение (с отметкой: подлинник или нотариально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заверенная копия)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на ___ листах;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2)    проект    (проектная   документация)   переустройства   и   (или)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перепланировки жилого помещения на ____ листах;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3)  технический  паспорт  переустраиваемого  и  (или)  перепланируемого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жилого помещения на ______ листах;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4)  заключение  органа  по  охране  памятников  архитектуры,  истории 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культуры  о  допустимости  проведения переустройства и (или) перепланировки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жилого  помещения (представляется в случаях, если такое жилое помещение или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дом,  в котором оно находится, является памятником архитектуры, истории или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культуры) на _____ листах;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5)  документы,  подтверждающие  согласие  временно отсутствующих членов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семьи нанимателя на переустройство и (или) перепланировку жилого помещения,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на ______ листах (при необходимости);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6) иные документы: 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(доверенности, выписки из уставов и др.)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Подписи лиц, подавших заявление &lt;*&gt;: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"__" _______ 20__ г. __________________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(дата)        (подпись заявителя) (расшифровка подписи заявителя)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"__" _______ 20__ г. __________________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(дата)        (подпись заявителя) (расшифровка подписи заявителя)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"__" _______ 20__ г. __________________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(дата)        (подпись заявителя) (расшифровка подписи заявителя)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"__" _______ 20__ г. __________________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(дата)        (подпись заявителя) (расшифровка подписи заявителя)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--------------------------------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bookmarkStart w:id="2" w:name="P907"/>
      <w:bookmarkEnd w:id="2"/>
      <w:r w:rsidRPr="002F44B0">
        <w:rPr>
          <w:color w:val="000000"/>
        </w:rPr>
        <w:t>&lt;*&gt;  При пользовании жилым помещением на основании договора социального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найма  заявление подписывается нанимателем, указанным в договоре в качестве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стороны,  при  пользовании  жилым помещением на основании договора аренды -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арендатором,  при  пользовании  жилым  помещением  на праве собственности -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собственником (собственниками).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 _ _ _ _ _ _ _ _ _ _ _ _ _ _ _ _ _ _ _ _ _ _ _ _ _ _ _ _ _ _ _ _ _ _ _ _ 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(следующие позиции заполняются должностным лицом, принявшим заявление)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Документы представлены на приеме            "_____" ______________ 20___ г.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Входящий номер регистрации заявления       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Выдана расписка в получении документов      "_____" ______________ 20___ г.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 N 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lastRenderedPageBreak/>
        <w:t>Расписку получил                            "_____" ______________ 20 __ г.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      (подпись заявителя)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(должность, Ф.И.О.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   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должностного лица, принявшего заявление)             (подпись)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 &lt;*&gt;</w:t>
      </w:r>
    </w:p>
    <w:p w:rsidR="002F44B0" w:rsidRPr="002F44B0" w:rsidRDefault="002F44B0" w:rsidP="002F44B0">
      <w:pPr>
        <w:pStyle w:val="ConsPlusNormal0"/>
        <w:jc w:val="both"/>
        <w:rPr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2F44B0" w:rsidRPr="008B1D96" w:rsidTr="000F0B7E">
        <w:tc>
          <w:tcPr>
            <w:tcW w:w="7143" w:type="dxa"/>
          </w:tcPr>
          <w:p w:rsidR="002F44B0" w:rsidRPr="002F44B0" w:rsidRDefault="002F44B0" w:rsidP="000F0B7E">
            <w:pPr>
              <w:pStyle w:val="ConsPlusNormal0"/>
              <w:jc w:val="center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2F44B0" w:rsidRPr="002F44B0" w:rsidRDefault="002F44B0" w:rsidP="000F0B7E">
            <w:pPr>
              <w:pStyle w:val="ConsPlusNormal0"/>
              <w:jc w:val="center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Отметить нужное(знаком V)</w:t>
            </w:r>
          </w:p>
        </w:tc>
      </w:tr>
      <w:tr w:rsidR="002F44B0" w:rsidRPr="008B1D96" w:rsidTr="000F0B7E">
        <w:tc>
          <w:tcPr>
            <w:tcW w:w="7143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через ГКУ СО "МФЦ"</w:t>
            </w:r>
          </w:p>
        </w:tc>
        <w:tc>
          <w:tcPr>
            <w:tcW w:w="2494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  <w:tr w:rsidR="002F44B0" w:rsidRPr="008B1D96" w:rsidTr="000F0B7E">
        <w:tc>
          <w:tcPr>
            <w:tcW w:w="7143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  <w:r w:rsidRPr="002F44B0">
              <w:rPr>
                <w:color w:val="000000"/>
                <w:sz w:val="22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2F44B0" w:rsidRPr="002F44B0" w:rsidRDefault="002F44B0" w:rsidP="000F0B7E">
            <w:pPr>
              <w:pStyle w:val="ConsPlusNormal0"/>
              <w:rPr>
                <w:color w:val="000000"/>
              </w:rPr>
            </w:pPr>
          </w:p>
        </w:tc>
      </w:tr>
    </w:tbl>
    <w:p w:rsidR="002F44B0" w:rsidRPr="002F44B0" w:rsidRDefault="002F44B0" w:rsidP="002F44B0">
      <w:pPr>
        <w:pStyle w:val="ConsPlusNormal0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"__" _________ 20__ г. ____________________ 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(дата)           (подпись заявителя) (расшифровка подписи заявителя)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--------------------------------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bookmarkStart w:id="3" w:name="P942"/>
      <w:bookmarkEnd w:id="3"/>
      <w:r w:rsidRPr="002F44B0">
        <w:rPr>
          <w:color w:val="000000"/>
        </w:rPr>
        <w:t>&lt;*&gt; Заполняется в случае подачи заявления через ГКУ СО "МФЦ".</w:t>
      </w:r>
    </w:p>
    <w:p w:rsidR="002F44B0" w:rsidRPr="002F44B0" w:rsidRDefault="002F44B0" w:rsidP="002F44B0">
      <w:pPr>
        <w:pStyle w:val="ConsPlusNormal0"/>
        <w:jc w:val="right"/>
        <w:rPr>
          <w:rFonts w:ascii="Courier New" w:eastAsia="Calibri" w:hAnsi="Courier New" w:cs="Courier New"/>
          <w:color w:val="000000"/>
          <w:lang w:eastAsia="en-US"/>
        </w:rPr>
      </w:pPr>
    </w:p>
    <w:p w:rsidR="00FB13B6" w:rsidRDefault="00FB13B6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p w:rsidR="002F44B0" w:rsidRDefault="002F44B0">
      <w:pPr>
        <w:spacing w:after="0" w:line="240" w:lineRule="auto"/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FB13B6" w:rsidRPr="004A011D" w:rsidTr="00462855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FB13B6" w:rsidRPr="004A011D" w:rsidTr="00462855">
        <w:trPr>
          <w:trHeight w:val="460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FB13B6" w:rsidRPr="004A011D" w:rsidTr="00462855">
        <w:trPr>
          <w:trHeight w:val="509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4153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3131" w:type="dxa"/>
            <w:gridSpan w:val="5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FB13B6" w:rsidRPr="004A011D" w:rsidTr="00462855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FB13B6" w:rsidRPr="004A011D" w:rsidTr="00462855">
        <w:trPr>
          <w:trHeight w:val="509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</w:tcPr>
          <w:p w:rsidR="00FB13B6" w:rsidRPr="004A011D" w:rsidRDefault="00FB13B6" w:rsidP="00462855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FB13B6" w:rsidRPr="004A011D" w:rsidTr="00462855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FB13B6" w:rsidRPr="004A011D" w:rsidTr="00462855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666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п/п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FB13B6" w:rsidRPr="004A011D" w:rsidTr="00462855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принявшего документы)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FB13B6" w:rsidRPr="004A011D" w:rsidTr="00462855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3" w:type="dxa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FB13B6" w:rsidRPr="004A011D" w:rsidTr="00462855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FB13B6" w:rsidRPr="004A011D" w:rsidTr="00462855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FB13B6" w:rsidRPr="004A011D" w:rsidTr="00462855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принявшего документы)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FB13B6" w:rsidRPr="004A011D" w:rsidTr="00462855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</w:tcPr>
          <w:p w:rsidR="00FB13B6" w:rsidRPr="004A011D" w:rsidRDefault="00FB13B6" w:rsidP="00462855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FB13B6" w:rsidRPr="004A011D" w:rsidTr="00462855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13B6" w:rsidRDefault="00FB13B6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FB13B6"/>
    <w:p w:rsidR="002F44B0" w:rsidRDefault="002F44B0" w:rsidP="002F44B0">
      <w:pPr>
        <w:pStyle w:val="ConsPlusNonformat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2F44B0" w:rsidRPr="002F44B0" w:rsidRDefault="002F44B0" w:rsidP="002F44B0">
      <w:pPr>
        <w:pStyle w:val="ConsPlusNonformat"/>
        <w:jc w:val="center"/>
        <w:rPr>
          <w:color w:val="000000"/>
        </w:rPr>
      </w:pPr>
      <w:r w:rsidRPr="002F44B0">
        <w:rPr>
          <w:color w:val="000000"/>
        </w:rPr>
        <w:t>Решение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о согласовании переустройства и (или)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перепланировки жилого помещения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В связи с обращением 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(Ф.И.О. физического лица, наименование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юридического лица - заявителя)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о намерении  провести переустройство и (или) перепланировку жилых помещений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─────────────────────────────────────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(ненужное зачеркнуть)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по адресу: 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занимаемых (принадлежащих)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───────────────────────────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(ненужное зачеркнуть)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на основании: 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(вид и реквизиты правоустанавливающего документа на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переустраиваемое и (или) перепланируемое жилое помещение)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__________________________________________________________________________,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по результатам рассмотрения представленных документов принято решение: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1. Дать согласие на 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(переустройство, перепланировку, переустройство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────────────────────────────────────────────────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 жилых помещений в соответствии с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и перепланировку - нужное указать)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представленным проектом (проектной документацией).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2. Установить &lt;*&gt;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срок производства ремонтно-строительных работ с "__" __________ 20___ г. по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"__" ___________ 20___ г.;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режим производства ремонтно-строительных работ с ___ по __ часов в ___ дни.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--------------------------------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bookmarkStart w:id="4" w:name="P1085"/>
      <w:bookmarkEnd w:id="4"/>
      <w:r w:rsidRPr="002F44B0">
        <w:rPr>
          <w:color w:val="000000"/>
        </w:rPr>
        <w:t>&lt;*&gt;  Срок и режим производства ремонтно-строительных работ определяются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в   соответствии   с   заявлением.  В  случае  если  орган,  осуществляющий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согласование,  изменяет  указанные  в  заявлении  срок и режим производства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ремонтно-строительных  работ,  в  решении излагаются мотивы принятия такого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решения.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3.  Обязать заявителя осуществить переустройство и (или) перепланировку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жилого  помещения  в  соответствии с проектом (проектной документацией) и с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соблюдением требований 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(указываются реквизиты нормативного правового акта субъекта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lastRenderedPageBreak/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Российской Федерации или акта органа местного самоуправления,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регламентирующего порядок проведения ремонтно-строительных работ по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переустройству и (или) перепланировке жилых помещений)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4.   Установить,   что   приемочная   комиссия   осуществляет   приемку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выполненных  ремонтно-строительных  работ  и  подписание  акта о завершении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переустройства  и  (или)  перепланировки  жилого  помещения в установленном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порядке.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5.   Приемочной   комиссии   после   подписания   акта   о   завершении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переустройства   и   (или)   перепланировки   жилого   помещения  направить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подписанный   акт   в   орган   местного   самоуправления  -  администрацию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Энгельсского муниципального района.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6. Контроль за исполнением настоящего решения возложить на 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(наименование структурного подразделения и (или) Ф.И.О. должностного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__________________________________________________________________________.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лица органа, осуществляющего согласование)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Заместитель главы администрации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муниципального района (городского округа)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     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М.П.                                                     Ф.И.О.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Получил: "___" _________ 20___ г. _____________________________________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подпись заявителя или уполномоченного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лица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(заполняется в случае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            получения решения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            лично)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Решение направлено в адрес заявителя(ей) "___" __________ 20___ г.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(заполняется в случае направления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решения по почте)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________________________________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(подпись должностного лица,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>направившего решение в адрес</w:t>
      </w:r>
    </w:p>
    <w:p w:rsidR="002F44B0" w:rsidRPr="002F44B0" w:rsidRDefault="002F44B0" w:rsidP="002F44B0">
      <w:pPr>
        <w:pStyle w:val="ConsPlusNonformat"/>
        <w:jc w:val="both"/>
        <w:rPr>
          <w:color w:val="000000"/>
        </w:rPr>
      </w:pPr>
      <w:r w:rsidRPr="002F44B0">
        <w:rPr>
          <w:color w:val="000000"/>
        </w:rPr>
        <w:t xml:space="preserve">                                            заявителя(ей)</w:t>
      </w:r>
    </w:p>
    <w:p w:rsidR="002F44B0" w:rsidRDefault="002F44B0" w:rsidP="00FB13B6"/>
    <w:p w:rsidR="002F44B0" w:rsidRDefault="002F44B0" w:rsidP="00FB13B6"/>
    <w:p w:rsidR="002F44B0" w:rsidRDefault="002F44B0" w:rsidP="00FB13B6"/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tbl>
      <w:tblPr>
        <w:tblW w:w="9673" w:type="dxa"/>
        <w:tblInd w:w="108" w:type="dxa"/>
        <w:tblLook w:val="0000"/>
      </w:tblPr>
      <w:tblGrid>
        <w:gridCol w:w="4946"/>
        <w:gridCol w:w="513"/>
        <w:gridCol w:w="235"/>
        <w:gridCol w:w="3979"/>
      </w:tblGrid>
      <w:tr w:rsidR="00FB13B6" w:rsidRPr="00FB13B6" w:rsidTr="00462855">
        <w:trPr>
          <w:trHeight w:val="5103"/>
        </w:trPr>
        <w:tc>
          <w:tcPr>
            <w:tcW w:w="4025" w:type="dxa"/>
          </w:tcPr>
          <w:p w:rsidR="00FB13B6" w:rsidRPr="00FB13B6" w:rsidRDefault="002F44B0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000125"/>
                  <wp:effectExtent l="0" t="0" r="0" b="9525"/>
                  <wp:docPr id="1" name="Рисунок 10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B6" w:rsidRPr="00B248EE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FB13B6" w:rsidRPr="00B248EE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FB13B6" w:rsidRPr="00B248EE" w:rsidRDefault="00C30EE8" w:rsidP="00FB13B6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462855" w:rsidRPr="00B248EE" w:rsidRDefault="00C30EE8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462855" w:rsidRPr="00B248EE" w:rsidRDefault="00C30EE8">
            <w:pPr>
              <w:pStyle w:val="ab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462855" w:rsidRPr="00B248E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462855" w:rsidRPr="00B248E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462855" w:rsidRPr="00B248E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462855" w:rsidRDefault="00C30EE8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___________   №  _____________________</w:t>
            </w:r>
          </w:p>
          <w:p w:rsidR="00FB13B6" w:rsidRPr="00B248EE" w:rsidRDefault="00C30EE8" w:rsidP="00FB13B6">
            <w:pPr>
              <w:pStyle w:val="ab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FB13B6" w:rsidRPr="00B248EE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FB13B6" w:rsidRPr="00B248EE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Реестр передаваемых документов, принятых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от заявителя в __________________________</w:t>
      </w:r>
    </w:p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462855" w:rsidRDefault="00C3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(наименование  отдела, подразделения)  _____________ 201_____ года.</w:t>
      </w:r>
    </w:p>
    <w:p w:rsidR="00462855" w:rsidRDefault="004628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FB13B6" w:rsidRPr="00FB13B6" w:rsidTr="00462855">
        <w:trPr>
          <w:trHeight w:val="1378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62855" w:rsidRDefault="00C30EE8">
            <w:p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7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39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35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принял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Исп. Ф.И.О.» </w:t>
      </w:r>
    </w:p>
    <w:p w:rsidR="00FB13B6" w:rsidRDefault="00FB13B6" w:rsidP="00881EA8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</w:p>
    <w:p w:rsidR="00FB13B6" w:rsidRDefault="00FB13B6">
      <w:pPr>
        <w:spacing w:after="0" w:line="240" w:lineRule="auto"/>
      </w:pPr>
    </w:p>
    <w:sectPr w:rsidR="00FB13B6" w:rsidSect="00881EA8">
      <w:footerReference w:type="default" r:id="rId12"/>
      <w:pgSz w:w="16838" w:h="11906" w:orient="landscape"/>
      <w:pgMar w:top="0" w:right="1134" w:bottom="0" w:left="1134" w:header="720" w:footer="709" w:gutter="0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71701" w15:done="0"/>
  <w15:commentEx w15:paraId="2D2A4121" w15:done="0"/>
  <w15:commentEx w15:paraId="49115891" w15:done="0"/>
  <w15:commentEx w15:paraId="397F9AC0" w15:done="0"/>
  <w15:commentEx w15:paraId="6F609D0D" w15:done="0"/>
  <w15:commentEx w15:paraId="6875EBBD" w15:done="0"/>
  <w15:commentEx w15:paraId="5021419F" w15:done="0"/>
  <w15:commentEx w15:paraId="0EE1A0C8" w15:done="0"/>
  <w15:commentEx w15:paraId="6AC90017" w15:done="0"/>
  <w15:commentEx w15:paraId="3C1566A5" w15:done="0"/>
  <w15:commentEx w15:paraId="1C0F9E30" w15:done="0"/>
  <w15:commentEx w15:paraId="1E344D8A" w15:done="0"/>
  <w15:commentEx w15:paraId="605403C9" w15:done="0"/>
  <w15:commentEx w15:paraId="1CDA1362" w15:done="0"/>
  <w15:commentEx w15:paraId="3C3281DB" w15:done="0"/>
  <w15:commentEx w15:paraId="5033C46F" w15:done="0"/>
  <w15:commentEx w15:paraId="0599D63D" w15:done="0"/>
  <w15:commentEx w15:paraId="76D74293" w15:done="0"/>
  <w15:commentEx w15:paraId="1C839B02" w15:done="0"/>
  <w15:commentEx w15:paraId="2404B0B4" w15:done="0"/>
  <w15:commentEx w15:paraId="055364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67" w:rsidRDefault="00571C67">
      <w:pPr>
        <w:spacing w:after="0" w:line="240" w:lineRule="auto"/>
      </w:pPr>
      <w:r>
        <w:separator/>
      </w:r>
    </w:p>
  </w:endnote>
  <w:endnote w:type="continuationSeparator" w:id="1">
    <w:p w:rsidR="00571C67" w:rsidRDefault="0057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7E" w:rsidRDefault="005A63ED">
    <w:pPr>
      <w:pStyle w:val="ad"/>
      <w:jc w:val="right"/>
    </w:pPr>
    <w:r>
      <w:fldChar w:fldCharType="begin"/>
    </w:r>
    <w:r w:rsidR="000F0B7E">
      <w:instrText xml:space="preserve"> PAGE </w:instrText>
    </w:r>
    <w:r>
      <w:fldChar w:fldCharType="separate"/>
    </w:r>
    <w:r w:rsidR="00881EA8">
      <w:rPr>
        <w:noProof/>
      </w:rPr>
      <w:t>2</w:t>
    </w:r>
    <w:r>
      <w:rPr>
        <w:noProof/>
      </w:rPr>
      <w:fldChar w:fldCharType="end"/>
    </w:r>
  </w:p>
  <w:p w:rsidR="000F0B7E" w:rsidRDefault="000F0B7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7E" w:rsidRDefault="005A63ED">
    <w:pPr>
      <w:pStyle w:val="ad"/>
      <w:jc w:val="right"/>
    </w:pPr>
    <w:r>
      <w:fldChar w:fldCharType="begin"/>
    </w:r>
    <w:r w:rsidR="000F0B7E">
      <w:instrText xml:space="preserve"> PAGE </w:instrText>
    </w:r>
    <w:r>
      <w:fldChar w:fldCharType="separate"/>
    </w:r>
    <w:r w:rsidR="00881EA8">
      <w:rPr>
        <w:noProof/>
      </w:rPr>
      <w:t>3</w:t>
    </w:r>
    <w:r>
      <w:rPr>
        <w:noProof/>
      </w:rPr>
      <w:fldChar w:fldCharType="end"/>
    </w:r>
  </w:p>
  <w:p w:rsidR="000F0B7E" w:rsidRDefault="000F0B7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7E" w:rsidRDefault="005A63ED">
    <w:pPr>
      <w:pStyle w:val="ad"/>
    </w:pPr>
    <w:r>
      <w:fldChar w:fldCharType="begin"/>
    </w:r>
    <w:r w:rsidR="000F0B7E">
      <w:instrText xml:space="preserve"> PAGE </w:instrText>
    </w:r>
    <w:r>
      <w:fldChar w:fldCharType="separate"/>
    </w:r>
    <w:r w:rsidR="00881EA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67" w:rsidRDefault="00571C67">
      <w:pPr>
        <w:spacing w:after="0" w:line="240" w:lineRule="auto"/>
      </w:pPr>
      <w:r>
        <w:separator/>
      </w:r>
    </w:p>
  </w:footnote>
  <w:footnote w:type="continuationSeparator" w:id="1">
    <w:p w:rsidR="00571C67" w:rsidRDefault="0057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92"/>
    <w:rsid w:val="000C24D7"/>
    <w:rsid w:val="000F0B7E"/>
    <w:rsid w:val="00136721"/>
    <w:rsid w:val="00162188"/>
    <w:rsid w:val="001A7972"/>
    <w:rsid w:val="002267C2"/>
    <w:rsid w:val="00281E07"/>
    <w:rsid w:val="002A2565"/>
    <w:rsid w:val="002F44B0"/>
    <w:rsid w:val="00450073"/>
    <w:rsid w:val="00462855"/>
    <w:rsid w:val="004C2C81"/>
    <w:rsid w:val="0052299D"/>
    <w:rsid w:val="00524398"/>
    <w:rsid w:val="00533845"/>
    <w:rsid w:val="00545F75"/>
    <w:rsid w:val="00571C67"/>
    <w:rsid w:val="005771BC"/>
    <w:rsid w:val="005A63ED"/>
    <w:rsid w:val="005B7A0B"/>
    <w:rsid w:val="006D49D6"/>
    <w:rsid w:val="006D6143"/>
    <w:rsid w:val="006D6F92"/>
    <w:rsid w:val="00773959"/>
    <w:rsid w:val="007B7C1A"/>
    <w:rsid w:val="00830B16"/>
    <w:rsid w:val="00856263"/>
    <w:rsid w:val="00881EA8"/>
    <w:rsid w:val="00926534"/>
    <w:rsid w:val="009535BB"/>
    <w:rsid w:val="009B7A5A"/>
    <w:rsid w:val="00A5190E"/>
    <w:rsid w:val="00A77B06"/>
    <w:rsid w:val="00AB07BC"/>
    <w:rsid w:val="00B13E33"/>
    <w:rsid w:val="00B248EE"/>
    <w:rsid w:val="00C30EE8"/>
    <w:rsid w:val="00C4325B"/>
    <w:rsid w:val="00C72698"/>
    <w:rsid w:val="00CC0B80"/>
    <w:rsid w:val="00CE6BF9"/>
    <w:rsid w:val="00D05776"/>
    <w:rsid w:val="00D12119"/>
    <w:rsid w:val="00D41047"/>
    <w:rsid w:val="00D91148"/>
    <w:rsid w:val="00E2769E"/>
    <w:rsid w:val="00F5725D"/>
    <w:rsid w:val="00F71F4B"/>
    <w:rsid w:val="00FB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F0B7E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1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2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3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5"/>
    <w:next w:val="15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link w:val="ConsPlusNormal1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uiPriority w:val="1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ConsPlusNormal1">
    <w:name w:val="ConsPlusNormal Знак"/>
    <w:link w:val="ConsPlusNormal0"/>
    <w:locked/>
    <w:rsid w:val="002F44B0"/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0"/>
    <w:link w:val="2"/>
    <w:rsid w:val="000F0B7E"/>
    <w:rPr>
      <w:b/>
      <w:sz w:val="32"/>
    </w:rPr>
  </w:style>
  <w:style w:type="paragraph" w:customStyle="1" w:styleId="afb">
    <w:name w:val="Работа"/>
    <w:basedOn w:val="a"/>
    <w:qFormat/>
    <w:rsid w:val="000F0B7E"/>
    <w:pPr>
      <w:suppressAutoHyphens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522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F0B7E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1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2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3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5"/>
    <w:next w:val="15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link w:val="ConsPlusNormal1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uiPriority w:val="1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ConsPlusNormal1">
    <w:name w:val="ConsPlusNormal Знак"/>
    <w:link w:val="ConsPlusNormal0"/>
    <w:locked/>
    <w:rsid w:val="002F44B0"/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0"/>
    <w:link w:val="2"/>
    <w:rsid w:val="000F0B7E"/>
    <w:rPr>
      <w:b/>
      <w:sz w:val="32"/>
    </w:rPr>
  </w:style>
  <w:style w:type="paragraph" w:customStyle="1" w:styleId="afb">
    <w:name w:val="Работа"/>
    <w:basedOn w:val="a"/>
    <w:qFormat/>
    <w:rsid w:val="000F0B7E"/>
    <w:pPr>
      <w:suppressAutoHyphens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5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7793B2B5FD11CFF35C3FC112DC2FBAA32C294D82DA63E12BCD20A2DFE8ED8F94FB35BA423FFADDDCF8hAr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6663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44554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123</cp:lastModifiedBy>
  <cp:revision>8</cp:revision>
  <cp:lastPrinted>2015-07-06T07:10:00Z</cp:lastPrinted>
  <dcterms:created xsi:type="dcterms:W3CDTF">2017-10-17T11:57:00Z</dcterms:created>
  <dcterms:modified xsi:type="dcterms:W3CDTF">2017-11-16T00:47:00Z</dcterms:modified>
</cp:coreProperties>
</file>