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9E1" w:rsidRPr="00ED137E" w:rsidRDefault="002319E1" w:rsidP="002319E1">
      <w:pPr>
        <w:contextualSpacing/>
        <w:jc w:val="center"/>
      </w:pPr>
      <w:r w:rsidRPr="00B71B0B">
        <w:rPr>
          <w:noProof/>
          <w:lang w:eastAsia="ru-RU"/>
        </w:rPr>
        <w:drawing>
          <wp:inline distT="0" distB="0" distL="0" distR="0" wp14:anchorId="6491C28D" wp14:editId="46E196EE">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2319E1" w:rsidRPr="00DB5093" w:rsidRDefault="002319E1" w:rsidP="002319E1">
      <w:pPr>
        <w:pStyle w:val="a4"/>
        <w:spacing w:before="0" w:after="0"/>
        <w:jc w:val="center"/>
        <w:rPr>
          <w:sz w:val="170"/>
          <w:szCs w:val="170"/>
        </w:rPr>
      </w:pPr>
      <w:r w:rsidRPr="00DB5093">
        <w:rPr>
          <w:b/>
          <w:bCs/>
          <w:i/>
          <w:iCs/>
          <w:sz w:val="170"/>
          <w:szCs w:val="170"/>
          <w:u w:val="single"/>
        </w:rPr>
        <w:t>ВЕСТНИК</w:t>
      </w:r>
    </w:p>
    <w:p w:rsidR="002319E1" w:rsidRPr="00DB5093" w:rsidRDefault="002319E1" w:rsidP="002319E1">
      <w:pPr>
        <w:pStyle w:val="a4"/>
        <w:spacing w:before="0" w:after="0"/>
        <w:jc w:val="center"/>
        <w:rPr>
          <w:b/>
          <w:bCs/>
          <w:i/>
          <w:iCs/>
          <w:sz w:val="48"/>
          <w:szCs w:val="48"/>
        </w:rPr>
      </w:pPr>
      <w:r w:rsidRPr="00DB5093">
        <w:rPr>
          <w:b/>
          <w:bCs/>
          <w:i/>
          <w:iCs/>
          <w:sz w:val="48"/>
          <w:szCs w:val="48"/>
        </w:rPr>
        <w:t>Турковского муниципального района</w:t>
      </w:r>
    </w:p>
    <w:p w:rsidR="002319E1" w:rsidRPr="00DB5093" w:rsidRDefault="002319E1" w:rsidP="002319E1">
      <w:pPr>
        <w:pStyle w:val="a4"/>
        <w:spacing w:before="0" w:after="0"/>
        <w:rPr>
          <w:b/>
          <w:sz w:val="22"/>
          <w:szCs w:val="22"/>
        </w:rPr>
      </w:pPr>
    </w:p>
    <w:p w:rsidR="002319E1" w:rsidRPr="00DB5093" w:rsidRDefault="002319E1" w:rsidP="002319E1">
      <w:pPr>
        <w:pStyle w:val="a4"/>
        <w:spacing w:before="0" w:after="0"/>
        <w:rPr>
          <w:b/>
          <w:sz w:val="22"/>
          <w:szCs w:val="22"/>
        </w:rPr>
      </w:pPr>
      <w:r>
        <w:rPr>
          <w:b/>
          <w:sz w:val="22"/>
          <w:szCs w:val="22"/>
        </w:rPr>
        <w:t>№ 101</w:t>
      </w:r>
      <w:r w:rsidRPr="00DB5093">
        <w:rPr>
          <w:b/>
          <w:sz w:val="22"/>
          <w:szCs w:val="22"/>
        </w:rPr>
        <w:t xml:space="preserve">                                                                            </w:t>
      </w:r>
      <w:r w:rsidRPr="00DB5093">
        <w:rPr>
          <w:b/>
          <w:bCs/>
          <w:sz w:val="22"/>
          <w:szCs w:val="22"/>
        </w:rPr>
        <w:t xml:space="preserve">от  </w:t>
      </w:r>
      <w:r>
        <w:rPr>
          <w:b/>
          <w:bCs/>
          <w:sz w:val="22"/>
          <w:szCs w:val="22"/>
        </w:rPr>
        <w:t>02 ноября 2016</w:t>
      </w:r>
      <w:r w:rsidRPr="00DB5093">
        <w:rPr>
          <w:b/>
          <w:bCs/>
          <w:sz w:val="22"/>
          <w:szCs w:val="22"/>
        </w:rPr>
        <w:t xml:space="preserve"> года                        </w:t>
      </w:r>
    </w:p>
    <w:p w:rsidR="002319E1" w:rsidRPr="00DB5093" w:rsidRDefault="002319E1" w:rsidP="002319E1">
      <w:pPr>
        <w:pStyle w:val="a4"/>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2319E1" w:rsidRDefault="002319E1" w:rsidP="002319E1">
      <w:pPr>
        <w:spacing w:before="100" w:beforeAutospacing="1"/>
        <w:jc w:val="center"/>
        <w:rPr>
          <w:b/>
          <w:noProof/>
          <w:lang w:val="en-US"/>
        </w:rPr>
      </w:pPr>
      <w:r w:rsidRPr="00DB5093">
        <w:rPr>
          <w:b/>
          <w:noProof/>
        </w:rPr>
        <w:t>СОДЕРЖАНИЕ</w:t>
      </w:r>
    </w:p>
    <w:p w:rsidR="00612CBA" w:rsidRPr="00612CBA" w:rsidRDefault="00612CBA" w:rsidP="00612CBA">
      <w:pPr>
        <w:spacing w:before="100" w:beforeAutospacing="1"/>
        <w:jc w:val="center"/>
        <w:rPr>
          <w:b/>
          <w:noProof/>
          <w:lang w:val="en-US"/>
        </w:rPr>
      </w:pPr>
      <w:r>
        <w:rPr>
          <w:b/>
          <w:noProof/>
        </w:rPr>
        <w:t xml:space="preserve">РАЗДЕЛ </w:t>
      </w:r>
      <w:r>
        <w:rPr>
          <w:b/>
          <w:noProof/>
          <w:lang w:val="en-US"/>
        </w:rPr>
        <w:t>I</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2319E1" w:rsidRPr="002319E1" w:rsidTr="002319E1">
        <w:tc>
          <w:tcPr>
            <w:tcW w:w="8755" w:type="dxa"/>
          </w:tcPr>
          <w:p w:rsidR="002319E1" w:rsidRDefault="002319E1" w:rsidP="002319E1">
            <w:pPr>
              <w:jc w:val="both"/>
            </w:pPr>
            <w:r w:rsidRPr="002319E1">
              <w:t>Об избрании главы Турковского муниципального района</w:t>
            </w:r>
          </w:p>
          <w:p w:rsidR="002319E1" w:rsidRPr="002319E1" w:rsidRDefault="002319E1" w:rsidP="002319E1">
            <w:pPr>
              <w:jc w:val="both"/>
            </w:pPr>
          </w:p>
        </w:tc>
      </w:tr>
      <w:tr w:rsidR="002319E1" w:rsidRPr="002319E1" w:rsidTr="002319E1">
        <w:tc>
          <w:tcPr>
            <w:tcW w:w="8755" w:type="dxa"/>
          </w:tcPr>
          <w:p w:rsidR="002319E1" w:rsidRDefault="002319E1" w:rsidP="002319E1">
            <w:pPr>
              <w:jc w:val="both"/>
            </w:pPr>
            <w:r w:rsidRPr="002319E1">
              <w:t>О денежном вознаграждении главы Турковского муниципального района</w:t>
            </w:r>
          </w:p>
          <w:p w:rsidR="002319E1" w:rsidRPr="002319E1" w:rsidRDefault="002319E1" w:rsidP="002319E1">
            <w:pPr>
              <w:jc w:val="both"/>
            </w:pPr>
          </w:p>
        </w:tc>
      </w:tr>
      <w:tr w:rsidR="002319E1" w:rsidRPr="002319E1" w:rsidTr="002319E1">
        <w:tc>
          <w:tcPr>
            <w:tcW w:w="8755" w:type="dxa"/>
          </w:tcPr>
          <w:p w:rsidR="002319E1" w:rsidRDefault="002319E1" w:rsidP="002319E1">
            <w:pPr>
              <w:jc w:val="both"/>
            </w:pPr>
            <w:r w:rsidRPr="002319E1">
              <w:t>О внесении изменений и дополнений в решение Собрания депутатов от 05 декабря 2012 года № 21/3 «Об утверждении структуры администрации Турковского муниципального района»</w:t>
            </w:r>
          </w:p>
          <w:p w:rsidR="002319E1" w:rsidRPr="002319E1" w:rsidRDefault="002319E1" w:rsidP="002319E1">
            <w:pPr>
              <w:jc w:val="both"/>
            </w:pPr>
          </w:p>
        </w:tc>
      </w:tr>
      <w:tr w:rsidR="002319E1" w:rsidRPr="002319E1" w:rsidTr="002319E1">
        <w:tc>
          <w:tcPr>
            <w:tcW w:w="8755" w:type="dxa"/>
          </w:tcPr>
          <w:p w:rsidR="002319E1" w:rsidRDefault="002319E1" w:rsidP="002319E1">
            <w:pPr>
              <w:jc w:val="both"/>
            </w:pPr>
            <w:r w:rsidRPr="002319E1">
              <w:t>О внесении изменений и дополнений в решение Собрания депутатов Турковского муниципального района от 23 декабря 2015  года № 55/1 «О бюджете муниципального района на 2016 год»</w:t>
            </w:r>
          </w:p>
          <w:p w:rsidR="002319E1" w:rsidRPr="002319E1" w:rsidRDefault="002319E1" w:rsidP="002319E1">
            <w:pPr>
              <w:jc w:val="both"/>
            </w:pPr>
          </w:p>
        </w:tc>
      </w:tr>
      <w:tr w:rsidR="002319E1" w:rsidRPr="002319E1" w:rsidTr="002319E1">
        <w:tc>
          <w:tcPr>
            <w:tcW w:w="8755" w:type="dxa"/>
          </w:tcPr>
          <w:p w:rsidR="002319E1" w:rsidRDefault="002319E1" w:rsidP="002319E1">
            <w:pPr>
              <w:jc w:val="both"/>
            </w:pPr>
            <w:r w:rsidRPr="002319E1">
              <w:t>Об особенностях составления и утверждения проекта решения Собрания депутатов Турковского муниципального района о бюджете муниципального района на 2017</w:t>
            </w:r>
          </w:p>
          <w:p w:rsidR="002319E1" w:rsidRPr="002319E1" w:rsidRDefault="002319E1" w:rsidP="002319E1">
            <w:pPr>
              <w:jc w:val="both"/>
            </w:pPr>
            <w:r w:rsidRPr="002319E1">
              <w:t xml:space="preserve"> </w:t>
            </w:r>
          </w:p>
        </w:tc>
      </w:tr>
      <w:tr w:rsidR="002319E1" w:rsidRPr="002319E1" w:rsidTr="002319E1">
        <w:tc>
          <w:tcPr>
            <w:tcW w:w="8755" w:type="dxa"/>
          </w:tcPr>
          <w:p w:rsidR="002319E1" w:rsidRPr="002319E1" w:rsidRDefault="002319E1" w:rsidP="002319E1">
            <w:pPr>
              <w:jc w:val="both"/>
            </w:pPr>
            <w:r w:rsidRPr="002319E1">
              <w:t>Об утверждении методики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w:t>
            </w:r>
          </w:p>
          <w:p w:rsidR="002319E1" w:rsidRPr="002319E1" w:rsidRDefault="002319E1" w:rsidP="002319E1">
            <w:pPr>
              <w:jc w:val="both"/>
            </w:pPr>
          </w:p>
        </w:tc>
      </w:tr>
      <w:tr w:rsidR="002319E1" w:rsidRPr="002319E1" w:rsidTr="002319E1">
        <w:tc>
          <w:tcPr>
            <w:tcW w:w="8755" w:type="dxa"/>
          </w:tcPr>
          <w:p w:rsidR="002319E1" w:rsidRDefault="002319E1" w:rsidP="002319E1">
            <w:pPr>
              <w:jc w:val="both"/>
              <w:rPr>
                <w:lang w:val="en-US"/>
              </w:rPr>
            </w:pPr>
            <w:r w:rsidRPr="002319E1">
              <w:t xml:space="preserve">О ходатайстве Собрания депутатов  о Представлении к награждению  Почетной грамотой Саратовской областной Думы </w:t>
            </w:r>
          </w:p>
          <w:p w:rsidR="00612CBA" w:rsidRPr="00612CBA" w:rsidRDefault="00612CBA" w:rsidP="002319E1">
            <w:pPr>
              <w:jc w:val="both"/>
              <w:rPr>
                <w:lang w:val="en-US"/>
              </w:rPr>
            </w:pPr>
          </w:p>
          <w:p w:rsidR="00612CBA" w:rsidRDefault="00612CBA" w:rsidP="00612CBA">
            <w:pPr>
              <w:jc w:val="center"/>
              <w:rPr>
                <w:b/>
                <w:lang w:val="en-US"/>
              </w:rPr>
            </w:pPr>
          </w:p>
          <w:p w:rsidR="00612CBA" w:rsidRDefault="00612CBA" w:rsidP="00612CBA">
            <w:pPr>
              <w:jc w:val="center"/>
              <w:rPr>
                <w:b/>
                <w:lang w:val="en-US"/>
              </w:rPr>
            </w:pPr>
          </w:p>
          <w:p w:rsidR="00612CBA" w:rsidRDefault="00612CBA" w:rsidP="00612CBA">
            <w:pPr>
              <w:jc w:val="center"/>
              <w:rPr>
                <w:b/>
                <w:lang w:val="en-US"/>
              </w:rPr>
            </w:pPr>
          </w:p>
          <w:p w:rsidR="002319E1" w:rsidRDefault="00612CBA" w:rsidP="00612CBA">
            <w:pPr>
              <w:jc w:val="center"/>
              <w:rPr>
                <w:b/>
                <w:lang w:val="en-US"/>
              </w:rPr>
            </w:pPr>
            <w:r w:rsidRPr="00612CBA">
              <w:rPr>
                <w:b/>
              </w:rPr>
              <w:lastRenderedPageBreak/>
              <w:t xml:space="preserve">РАЗДЕЛ </w:t>
            </w:r>
            <w:r w:rsidRPr="00612CBA">
              <w:rPr>
                <w:b/>
                <w:lang w:val="en-US"/>
              </w:rPr>
              <w:t>II</w:t>
            </w:r>
          </w:p>
          <w:p w:rsidR="00612CBA" w:rsidRPr="00612CBA" w:rsidRDefault="00612CBA" w:rsidP="00612CBA">
            <w:pPr>
              <w:jc w:val="center"/>
              <w:rPr>
                <w:b/>
                <w:lang w:val="en-US"/>
              </w:rPr>
            </w:pPr>
          </w:p>
        </w:tc>
      </w:tr>
    </w:tbl>
    <w:p w:rsidR="00612CBA" w:rsidRPr="00612CBA" w:rsidRDefault="00612CBA" w:rsidP="00612CBA">
      <w:pPr>
        <w:ind w:right="142"/>
        <w:jc w:val="both"/>
        <w:rPr>
          <w:szCs w:val="28"/>
        </w:rPr>
      </w:pPr>
      <w:r w:rsidRPr="00612CBA">
        <w:rPr>
          <w:szCs w:val="28"/>
        </w:rPr>
        <w:lastRenderedPageBreak/>
        <w:t>Об утверждении административного регламента по предоставлению муниципальной услуги «Предоставление разрешения на право организации розничного рынка»</w:t>
      </w:r>
    </w:p>
    <w:p w:rsidR="002319E1" w:rsidRPr="00612CBA" w:rsidRDefault="002319E1" w:rsidP="00612CBA">
      <w:pPr>
        <w:jc w:val="both"/>
      </w:pPr>
    </w:p>
    <w:p w:rsidR="002319E1" w:rsidRPr="00612CBA" w:rsidRDefault="002319E1" w:rsidP="00612CBA">
      <w:pPr>
        <w:jc w:val="both"/>
      </w:pPr>
    </w:p>
    <w:p w:rsidR="00612CBA" w:rsidRDefault="00612CBA" w:rsidP="00612CBA">
      <w:pPr>
        <w:ind w:left="-142" w:right="425"/>
        <w:jc w:val="both"/>
        <w:rPr>
          <w:szCs w:val="28"/>
        </w:rPr>
      </w:pPr>
      <w:r w:rsidRPr="00612CBA">
        <w:rPr>
          <w:szCs w:val="28"/>
        </w:rPr>
        <w:t>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612CBA" w:rsidRDefault="00612CBA" w:rsidP="00612CBA">
      <w:pPr>
        <w:ind w:left="-142" w:right="425"/>
        <w:jc w:val="both"/>
        <w:rPr>
          <w:szCs w:val="28"/>
        </w:rPr>
      </w:pPr>
    </w:p>
    <w:p w:rsidR="00612CBA" w:rsidRDefault="00612CBA" w:rsidP="00612CBA">
      <w:pPr>
        <w:ind w:left="-142" w:right="425"/>
        <w:jc w:val="both"/>
        <w:rPr>
          <w:szCs w:val="28"/>
        </w:rPr>
      </w:pPr>
      <w:r w:rsidRPr="00612CBA">
        <w:rPr>
          <w:szCs w:val="28"/>
        </w:rPr>
        <w:t>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612CBA" w:rsidRDefault="00612CBA" w:rsidP="00612CBA">
      <w:pPr>
        <w:ind w:left="-142" w:right="425"/>
        <w:jc w:val="both"/>
        <w:rPr>
          <w:szCs w:val="28"/>
        </w:rPr>
      </w:pPr>
    </w:p>
    <w:p w:rsidR="00612CBA" w:rsidRPr="00612CBA" w:rsidRDefault="00612CBA" w:rsidP="00612CBA">
      <w:r w:rsidRPr="00612CBA">
        <w:t xml:space="preserve">Об утверждении </w:t>
      </w:r>
      <w:proofErr w:type="gramStart"/>
      <w:r w:rsidRPr="00612CBA">
        <w:t>Правил аккредитации журналистов средств массовой информации</w:t>
      </w:r>
      <w:proofErr w:type="gramEnd"/>
      <w:r w:rsidRPr="00612CBA">
        <w:t xml:space="preserve"> при администрации Турковского муниципального района</w:t>
      </w:r>
    </w:p>
    <w:p w:rsidR="00612CBA" w:rsidRPr="00612CBA" w:rsidRDefault="00612CBA" w:rsidP="00612CBA">
      <w:pPr>
        <w:ind w:left="-142" w:right="425"/>
        <w:jc w:val="both"/>
        <w:rPr>
          <w:szCs w:val="28"/>
        </w:rPr>
      </w:pPr>
    </w:p>
    <w:p w:rsidR="00612CBA" w:rsidRPr="00612CBA" w:rsidRDefault="00612CBA" w:rsidP="00612CBA">
      <w:pPr>
        <w:ind w:left="-142" w:right="425"/>
        <w:jc w:val="both"/>
        <w:rPr>
          <w:szCs w:val="28"/>
        </w:rPr>
      </w:pPr>
    </w:p>
    <w:p w:rsidR="002319E1" w:rsidRPr="006321F0" w:rsidRDefault="002319E1"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319E1" w:rsidRPr="006321F0" w:rsidRDefault="002319E1"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Pr="006321F0" w:rsidRDefault="002F2876" w:rsidP="002319E1"/>
    <w:p w:rsidR="002F2876" w:rsidRDefault="002F2876" w:rsidP="002F2876">
      <w:pPr>
        <w:jc w:val="center"/>
        <w:rPr>
          <w:b/>
          <w:lang w:val="en-US"/>
        </w:rPr>
      </w:pPr>
      <w:r w:rsidRPr="002F2876">
        <w:rPr>
          <w:b/>
        </w:rPr>
        <w:t xml:space="preserve">РАЗДЕЛ </w:t>
      </w:r>
      <w:r w:rsidRPr="002F2876">
        <w:rPr>
          <w:b/>
          <w:lang w:val="en-US"/>
        </w:rPr>
        <w:t>I</w:t>
      </w:r>
    </w:p>
    <w:p w:rsidR="002F2876" w:rsidRPr="002F2876" w:rsidRDefault="002F2876" w:rsidP="002F2876">
      <w:pPr>
        <w:jc w:val="center"/>
        <w:rPr>
          <w:b/>
          <w:lang w:val="en-US"/>
        </w:rPr>
      </w:pPr>
    </w:p>
    <w:p w:rsidR="002319E1" w:rsidRPr="002319E1" w:rsidRDefault="002319E1" w:rsidP="002319E1">
      <w:pPr>
        <w:jc w:val="center"/>
        <w:rPr>
          <w:b/>
          <w:sz w:val="22"/>
          <w:szCs w:val="22"/>
        </w:rPr>
      </w:pPr>
      <w:r w:rsidRPr="002319E1">
        <w:rPr>
          <w:noProof/>
          <w:sz w:val="22"/>
          <w:szCs w:val="22"/>
          <w:lang w:eastAsia="ru-RU"/>
        </w:rPr>
        <w:drawing>
          <wp:inline distT="0" distB="0" distL="0" distR="0" wp14:anchorId="01D2A6B9" wp14:editId="0952CB9F">
            <wp:extent cx="762884" cy="915010"/>
            <wp:effectExtent l="0" t="0" r="0" b="0"/>
            <wp:docPr id="1" name="pic1"/>
            <wp:cNvGraphicFramePr/>
            <a:graphic xmlns:a="http://schemas.openxmlformats.org/drawingml/2006/main">
              <a:graphicData uri="http://schemas.openxmlformats.org/drawingml/2006/picture">
                <pic:pic xmlns:pic="http://schemas.openxmlformats.org/drawingml/2006/picture">
                  <pic:nvPicPr>
                    <pic:cNvPr id="1" name="pic1"/>
                    <pic:cNvPicPr/>
                  </pic:nvPicPr>
                  <pic:blipFill>
                    <a:blip r:embed="rId10"/>
                    <a:stretch>
                      <a:fillRect/>
                    </a:stretch>
                  </pic:blipFill>
                  <pic:spPr>
                    <a:xfrm>
                      <a:off x="0" y="0"/>
                      <a:ext cx="762884" cy="915010"/>
                    </a:xfrm>
                    <a:prstGeom prst="rect">
                      <a:avLst/>
                    </a:prstGeom>
                    <a:noFill/>
                    <a:ln>
                      <a:noFill/>
                    </a:ln>
                  </pic:spPr>
                </pic:pic>
              </a:graphicData>
            </a:graphic>
          </wp:inline>
        </w:drawing>
      </w:r>
    </w:p>
    <w:p w:rsidR="002319E1" w:rsidRPr="002319E1" w:rsidRDefault="002319E1" w:rsidP="002319E1">
      <w:pPr>
        <w:jc w:val="center"/>
        <w:rPr>
          <w:b/>
          <w:sz w:val="22"/>
          <w:szCs w:val="22"/>
        </w:rPr>
      </w:pPr>
      <w:r w:rsidRPr="002319E1">
        <w:rPr>
          <w:b/>
          <w:sz w:val="22"/>
          <w:szCs w:val="22"/>
        </w:rPr>
        <w:t>СОБРАНИЕ ДЕПУТАТОВ</w:t>
      </w:r>
    </w:p>
    <w:p w:rsidR="002319E1" w:rsidRPr="002319E1" w:rsidRDefault="002319E1" w:rsidP="002319E1">
      <w:pPr>
        <w:jc w:val="center"/>
        <w:rPr>
          <w:b/>
          <w:sz w:val="22"/>
          <w:szCs w:val="22"/>
        </w:rPr>
      </w:pPr>
      <w:r w:rsidRPr="002319E1">
        <w:rPr>
          <w:b/>
          <w:sz w:val="22"/>
          <w:szCs w:val="22"/>
        </w:rPr>
        <w:t>ТУРКОВСКОГО МУНИЦИПАЛЬНОГО РАЙОНА</w:t>
      </w:r>
    </w:p>
    <w:p w:rsidR="002319E1" w:rsidRPr="002319E1" w:rsidRDefault="002319E1" w:rsidP="002319E1">
      <w:pPr>
        <w:jc w:val="center"/>
        <w:rPr>
          <w:b/>
          <w:sz w:val="22"/>
          <w:szCs w:val="22"/>
        </w:rPr>
      </w:pPr>
      <w:r w:rsidRPr="002319E1">
        <w:rPr>
          <w:b/>
          <w:sz w:val="22"/>
          <w:szCs w:val="22"/>
        </w:rPr>
        <w:t>САРАТОВСКОЙ ОБЛАСТИ</w:t>
      </w:r>
    </w:p>
    <w:p w:rsidR="002319E1" w:rsidRPr="002319E1" w:rsidRDefault="002319E1" w:rsidP="002319E1">
      <w:pPr>
        <w:pStyle w:val="a9"/>
        <w:jc w:val="center"/>
        <w:rPr>
          <w:rFonts w:ascii="Times New Roman" w:hAnsi="Times New Roman"/>
          <w:b/>
          <w:sz w:val="22"/>
          <w:szCs w:val="22"/>
        </w:rPr>
      </w:pPr>
      <w:r w:rsidRPr="002319E1">
        <w:rPr>
          <w:rFonts w:ascii="Times New Roman" w:hAnsi="Times New Roman"/>
          <w:b/>
          <w:sz w:val="22"/>
          <w:szCs w:val="22"/>
        </w:rPr>
        <w:t>РЕШЕНИЕ № 2/1</w:t>
      </w:r>
    </w:p>
    <w:p w:rsidR="002319E1" w:rsidRPr="002319E1" w:rsidRDefault="002319E1" w:rsidP="002319E1">
      <w:pPr>
        <w:pStyle w:val="a9"/>
        <w:rPr>
          <w:rFonts w:ascii="Times New Roman" w:hAnsi="Times New Roman"/>
          <w:sz w:val="22"/>
          <w:szCs w:val="22"/>
        </w:rPr>
      </w:pPr>
      <w:r w:rsidRPr="002319E1">
        <w:rPr>
          <w:rFonts w:ascii="Times New Roman" w:hAnsi="Times New Roman"/>
          <w:sz w:val="22"/>
          <w:szCs w:val="22"/>
        </w:rPr>
        <w:t>От  01 ноября  2016 года</w:t>
      </w:r>
      <w:r w:rsidRPr="002319E1">
        <w:rPr>
          <w:rFonts w:ascii="Times New Roman" w:hAnsi="Times New Roman"/>
          <w:sz w:val="22"/>
          <w:szCs w:val="22"/>
        </w:rPr>
        <w:tab/>
      </w:r>
      <w:r w:rsidRPr="002319E1">
        <w:rPr>
          <w:rFonts w:ascii="Times New Roman" w:hAnsi="Times New Roman"/>
          <w:sz w:val="22"/>
          <w:szCs w:val="22"/>
        </w:rPr>
        <w:tab/>
      </w:r>
      <w:r w:rsidRPr="002319E1">
        <w:rPr>
          <w:rFonts w:ascii="Times New Roman" w:hAnsi="Times New Roman"/>
          <w:sz w:val="22"/>
          <w:szCs w:val="22"/>
        </w:rPr>
        <w:tab/>
      </w:r>
      <w:r w:rsidRPr="002319E1">
        <w:rPr>
          <w:rFonts w:ascii="Times New Roman" w:hAnsi="Times New Roman"/>
          <w:sz w:val="22"/>
          <w:szCs w:val="22"/>
        </w:rPr>
        <w:tab/>
      </w:r>
      <w:r w:rsidRPr="002319E1">
        <w:rPr>
          <w:rFonts w:ascii="Times New Roman" w:hAnsi="Times New Roman"/>
          <w:sz w:val="22"/>
          <w:szCs w:val="22"/>
        </w:rPr>
        <w:tab/>
      </w:r>
      <w:r w:rsidRPr="002319E1">
        <w:rPr>
          <w:rFonts w:ascii="Times New Roman" w:hAnsi="Times New Roman"/>
          <w:sz w:val="22"/>
          <w:szCs w:val="22"/>
        </w:rPr>
        <w:tab/>
      </w:r>
      <w:proofErr w:type="spellStart"/>
      <w:r w:rsidRPr="002319E1">
        <w:rPr>
          <w:rFonts w:ascii="Times New Roman" w:hAnsi="Times New Roman"/>
          <w:sz w:val="22"/>
          <w:szCs w:val="22"/>
        </w:rPr>
        <w:t>р.п</w:t>
      </w:r>
      <w:proofErr w:type="spellEnd"/>
      <w:r w:rsidRPr="002319E1">
        <w:rPr>
          <w:rFonts w:ascii="Times New Roman" w:hAnsi="Times New Roman"/>
          <w:sz w:val="22"/>
          <w:szCs w:val="22"/>
        </w:rPr>
        <w:t>. Турки</w:t>
      </w:r>
    </w:p>
    <w:p w:rsidR="002319E1" w:rsidRPr="002319E1" w:rsidRDefault="002319E1" w:rsidP="002319E1">
      <w:pPr>
        <w:pStyle w:val="a0"/>
        <w:rPr>
          <w:b/>
          <w:sz w:val="22"/>
          <w:szCs w:val="22"/>
        </w:rPr>
      </w:pPr>
    </w:p>
    <w:p w:rsidR="002319E1" w:rsidRPr="002319E1" w:rsidRDefault="002319E1" w:rsidP="002319E1">
      <w:pPr>
        <w:pStyle w:val="ab"/>
        <w:ind w:right="3118"/>
        <w:rPr>
          <w:rFonts w:ascii="Times New Roman" w:hAnsi="Times New Roman"/>
          <w:b/>
          <w:sz w:val="22"/>
          <w:szCs w:val="22"/>
        </w:rPr>
      </w:pPr>
      <w:r w:rsidRPr="002319E1">
        <w:rPr>
          <w:rFonts w:ascii="Times New Roman" w:hAnsi="Times New Roman"/>
          <w:b/>
          <w:sz w:val="22"/>
          <w:szCs w:val="22"/>
        </w:rPr>
        <w:t>Об избрании главы Турковского муниципального района</w:t>
      </w:r>
    </w:p>
    <w:p w:rsidR="002319E1" w:rsidRPr="002319E1" w:rsidRDefault="002319E1" w:rsidP="002319E1">
      <w:pPr>
        <w:pStyle w:val="a0"/>
        <w:rPr>
          <w:b/>
          <w:sz w:val="22"/>
          <w:szCs w:val="22"/>
        </w:rPr>
      </w:pPr>
    </w:p>
    <w:p w:rsidR="002319E1" w:rsidRPr="002319E1" w:rsidRDefault="002319E1" w:rsidP="002319E1">
      <w:pPr>
        <w:pStyle w:val="aa"/>
        <w:ind w:firstLine="709"/>
        <w:jc w:val="both"/>
        <w:rPr>
          <w:rFonts w:ascii="Times New Roman" w:hAnsi="Times New Roman"/>
          <w:sz w:val="22"/>
          <w:szCs w:val="22"/>
        </w:rPr>
      </w:pPr>
      <w:r w:rsidRPr="002319E1">
        <w:rPr>
          <w:rFonts w:ascii="Times New Roman" w:hAnsi="Times New Roman"/>
          <w:sz w:val="22"/>
          <w:szCs w:val="22"/>
        </w:rPr>
        <w:t>В соответствии с Федеральным законом от 6 октября 2003 года № 131 - ФЗ «Об общих принципах организации местного самоуправления в Российской Федерации», Уставом Турковского муниципального района Саратовской области Собрание депутатов  Турковского муниципального района РЕШИЛО:</w:t>
      </w:r>
    </w:p>
    <w:p w:rsidR="002319E1" w:rsidRPr="002319E1" w:rsidRDefault="002319E1" w:rsidP="002319E1">
      <w:pPr>
        <w:pStyle w:val="ab"/>
        <w:ind w:firstLine="709"/>
        <w:jc w:val="both"/>
        <w:rPr>
          <w:rFonts w:ascii="Times New Roman" w:hAnsi="Times New Roman"/>
          <w:sz w:val="22"/>
          <w:szCs w:val="22"/>
        </w:rPr>
      </w:pPr>
      <w:r w:rsidRPr="002319E1">
        <w:rPr>
          <w:rFonts w:ascii="Times New Roman" w:hAnsi="Times New Roman"/>
          <w:sz w:val="22"/>
          <w:szCs w:val="22"/>
        </w:rPr>
        <w:t>1. Избрать главой Турковского муниципального района Никитина Алексея Владимировича.</w:t>
      </w:r>
    </w:p>
    <w:p w:rsidR="002319E1" w:rsidRPr="002319E1" w:rsidRDefault="002319E1" w:rsidP="002319E1">
      <w:pPr>
        <w:pStyle w:val="ab"/>
        <w:ind w:firstLine="709"/>
        <w:jc w:val="both"/>
        <w:rPr>
          <w:rFonts w:ascii="Times New Roman" w:hAnsi="Times New Roman"/>
          <w:sz w:val="22"/>
          <w:szCs w:val="22"/>
        </w:rPr>
      </w:pPr>
      <w:r w:rsidRPr="002319E1">
        <w:rPr>
          <w:rFonts w:ascii="Times New Roman" w:hAnsi="Times New Roman"/>
          <w:sz w:val="22"/>
          <w:szCs w:val="22"/>
        </w:rPr>
        <w:t>2. Настоящее решение вступает в силу со  дня его принятия.</w:t>
      </w:r>
    </w:p>
    <w:p w:rsidR="002319E1" w:rsidRPr="002319E1" w:rsidRDefault="002319E1" w:rsidP="002319E1">
      <w:pPr>
        <w:ind w:firstLine="720"/>
        <w:jc w:val="both"/>
        <w:rPr>
          <w:sz w:val="22"/>
          <w:szCs w:val="22"/>
        </w:rPr>
      </w:pPr>
      <w:r w:rsidRPr="002319E1">
        <w:rPr>
          <w:sz w:val="22"/>
          <w:szCs w:val="22"/>
        </w:rPr>
        <w:t>3. Опубликовать настоящее решение в официальном информационном бюллетене «Вестник Турковского муниципального района».</w:t>
      </w:r>
    </w:p>
    <w:p w:rsidR="002319E1" w:rsidRPr="002319E1" w:rsidRDefault="002319E1" w:rsidP="002319E1">
      <w:pPr>
        <w:jc w:val="both"/>
        <w:rPr>
          <w:sz w:val="22"/>
          <w:szCs w:val="22"/>
        </w:rPr>
      </w:pPr>
    </w:p>
    <w:p w:rsidR="002319E1" w:rsidRPr="002319E1" w:rsidRDefault="002319E1" w:rsidP="002319E1">
      <w:pPr>
        <w:jc w:val="both"/>
        <w:rPr>
          <w:sz w:val="22"/>
          <w:szCs w:val="22"/>
        </w:rPr>
      </w:pPr>
    </w:p>
    <w:p w:rsidR="002319E1" w:rsidRPr="002319E1" w:rsidRDefault="002319E1" w:rsidP="002319E1">
      <w:pPr>
        <w:rPr>
          <w:b/>
          <w:sz w:val="22"/>
          <w:szCs w:val="22"/>
        </w:rPr>
      </w:pPr>
      <w:r w:rsidRPr="002319E1">
        <w:rPr>
          <w:b/>
          <w:sz w:val="22"/>
          <w:szCs w:val="22"/>
        </w:rPr>
        <w:t xml:space="preserve">Председатель Собрания депутатов </w:t>
      </w:r>
    </w:p>
    <w:p w:rsidR="002319E1" w:rsidRPr="002319E1" w:rsidRDefault="002319E1" w:rsidP="002319E1">
      <w:pPr>
        <w:rPr>
          <w:b/>
          <w:sz w:val="22"/>
          <w:szCs w:val="22"/>
        </w:rPr>
      </w:pPr>
      <w:r w:rsidRPr="002319E1">
        <w:rPr>
          <w:b/>
          <w:sz w:val="22"/>
          <w:szCs w:val="22"/>
        </w:rPr>
        <w:t>Турковского муниципального района</w:t>
      </w:r>
      <w:r w:rsidRPr="002319E1">
        <w:rPr>
          <w:b/>
          <w:sz w:val="22"/>
          <w:szCs w:val="22"/>
        </w:rPr>
        <w:tab/>
      </w:r>
      <w:r w:rsidRPr="002319E1">
        <w:rPr>
          <w:b/>
          <w:sz w:val="22"/>
          <w:szCs w:val="22"/>
        </w:rPr>
        <w:tab/>
      </w:r>
      <w:r w:rsidRPr="002319E1">
        <w:rPr>
          <w:b/>
          <w:sz w:val="22"/>
          <w:szCs w:val="22"/>
        </w:rPr>
        <w:tab/>
      </w:r>
      <w:r w:rsidRPr="002319E1">
        <w:rPr>
          <w:b/>
          <w:sz w:val="22"/>
          <w:szCs w:val="22"/>
        </w:rPr>
        <w:tab/>
        <w:t xml:space="preserve">А.Я. </w:t>
      </w:r>
      <w:proofErr w:type="spellStart"/>
      <w:r w:rsidRPr="002319E1">
        <w:rPr>
          <w:b/>
          <w:sz w:val="22"/>
          <w:szCs w:val="22"/>
        </w:rPr>
        <w:t>Крапаускас</w:t>
      </w:r>
      <w:proofErr w:type="spellEnd"/>
    </w:p>
    <w:p w:rsidR="002319E1" w:rsidRPr="002319E1" w:rsidRDefault="002319E1" w:rsidP="002319E1">
      <w:pPr>
        <w:rPr>
          <w:b/>
          <w:sz w:val="22"/>
          <w:szCs w:val="22"/>
        </w:rPr>
      </w:pPr>
    </w:p>
    <w:p w:rsidR="002319E1" w:rsidRPr="002319E1" w:rsidRDefault="002319E1" w:rsidP="002319E1">
      <w:pPr>
        <w:contextualSpacing/>
        <w:jc w:val="center"/>
        <w:rPr>
          <w:sz w:val="22"/>
          <w:szCs w:val="22"/>
        </w:rPr>
      </w:pPr>
      <w:r w:rsidRPr="002319E1">
        <w:rPr>
          <w:noProof/>
          <w:sz w:val="22"/>
          <w:szCs w:val="22"/>
          <w:lang w:eastAsia="ru-RU"/>
        </w:rPr>
        <w:drawing>
          <wp:inline distT="0" distB="0" distL="0" distR="0" wp14:anchorId="5F6A689D" wp14:editId="103C3DA2">
            <wp:extent cx="76327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2319E1" w:rsidRPr="002319E1" w:rsidRDefault="002319E1" w:rsidP="002319E1">
      <w:pPr>
        <w:contextualSpacing/>
        <w:jc w:val="center"/>
        <w:rPr>
          <w:b/>
          <w:sz w:val="22"/>
          <w:szCs w:val="22"/>
        </w:rPr>
      </w:pPr>
      <w:r w:rsidRPr="002319E1">
        <w:rPr>
          <w:b/>
          <w:sz w:val="22"/>
          <w:szCs w:val="22"/>
        </w:rPr>
        <w:t>СОБРАНИЕ ДЕПУТАТОВ</w:t>
      </w:r>
    </w:p>
    <w:p w:rsidR="002319E1" w:rsidRPr="002319E1" w:rsidRDefault="002319E1" w:rsidP="002319E1">
      <w:pPr>
        <w:contextualSpacing/>
        <w:jc w:val="center"/>
        <w:rPr>
          <w:b/>
          <w:sz w:val="22"/>
          <w:szCs w:val="22"/>
        </w:rPr>
      </w:pPr>
      <w:r w:rsidRPr="002319E1">
        <w:rPr>
          <w:b/>
          <w:sz w:val="22"/>
          <w:szCs w:val="22"/>
        </w:rPr>
        <w:t xml:space="preserve">ТУРКОВСКОГО МУНИЦИПАЛЬНОГО РАЙОНА </w:t>
      </w:r>
    </w:p>
    <w:p w:rsidR="002319E1" w:rsidRPr="002319E1" w:rsidRDefault="002319E1" w:rsidP="002319E1">
      <w:pPr>
        <w:contextualSpacing/>
        <w:jc w:val="center"/>
        <w:rPr>
          <w:b/>
          <w:sz w:val="22"/>
          <w:szCs w:val="22"/>
        </w:rPr>
      </w:pPr>
      <w:r w:rsidRPr="002319E1">
        <w:rPr>
          <w:b/>
          <w:sz w:val="22"/>
          <w:szCs w:val="22"/>
        </w:rPr>
        <w:t>САРАТОВСКОЙ ОБЛАСТИ</w:t>
      </w:r>
    </w:p>
    <w:p w:rsidR="002319E1" w:rsidRPr="002319E1" w:rsidRDefault="002319E1" w:rsidP="002319E1">
      <w:pPr>
        <w:jc w:val="center"/>
        <w:rPr>
          <w:b/>
          <w:sz w:val="22"/>
          <w:szCs w:val="22"/>
        </w:rPr>
      </w:pPr>
    </w:p>
    <w:p w:rsidR="002319E1" w:rsidRPr="002319E1" w:rsidRDefault="002319E1" w:rsidP="002319E1">
      <w:pPr>
        <w:pStyle w:val="a4"/>
        <w:spacing w:before="0" w:beforeAutospacing="0" w:after="0"/>
        <w:ind w:hanging="28"/>
        <w:jc w:val="center"/>
        <w:rPr>
          <w:b/>
          <w:bCs/>
          <w:sz w:val="22"/>
          <w:szCs w:val="22"/>
        </w:rPr>
      </w:pPr>
      <w:r w:rsidRPr="002319E1">
        <w:rPr>
          <w:b/>
          <w:bCs/>
          <w:sz w:val="22"/>
          <w:szCs w:val="22"/>
        </w:rPr>
        <w:t>РЕШЕНИЕ № 2/2</w:t>
      </w:r>
    </w:p>
    <w:p w:rsidR="002319E1" w:rsidRPr="002319E1" w:rsidRDefault="002319E1" w:rsidP="002319E1">
      <w:pPr>
        <w:pStyle w:val="a4"/>
        <w:spacing w:before="0" w:beforeAutospacing="0" w:after="0"/>
        <w:ind w:hanging="28"/>
        <w:jc w:val="center"/>
        <w:rPr>
          <w:sz w:val="22"/>
          <w:szCs w:val="22"/>
        </w:rPr>
      </w:pPr>
    </w:p>
    <w:p w:rsidR="002319E1" w:rsidRPr="002319E1" w:rsidRDefault="002319E1" w:rsidP="002319E1">
      <w:pPr>
        <w:pStyle w:val="a4"/>
        <w:spacing w:before="0" w:beforeAutospacing="0" w:after="0"/>
        <w:ind w:hanging="28"/>
        <w:rPr>
          <w:sz w:val="22"/>
          <w:szCs w:val="22"/>
        </w:rPr>
      </w:pPr>
      <w:r w:rsidRPr="002319E1">
        <w:rPr>
          <w:sz w:val="22"/>
          <w:szCs w:val="22"/>
        </w:rPr>
        <w:t xml:space="preserve">от 01 ноября  2016  года                                                               </w:t>
      </w:r>
      <w:proofErr w:type="spellStart"/>
      <w:r w:rsidRPr="002319E1">
        <w:rPr>
          <w:sz w:val="22"/>
          <w:szCs w:val="22"/>
        </w:rPr>
        <w:t>р.п</w:t>
      </w:r>
      <w:proofErr w:type="spellEnd"/>
      <w:r w:rsidRPr="002319E1">
        <w:rPr>
          <w:sz w:val="22"/>
          <w:szCs w:val="22"/>
        </w:rPr>
        <w:t>. Турки</w:t>
      </w:r>
    </w:p>
    <w:p w:rsidR="002319E1" w:rsidRPr="002319E1" w:rsidRDefault="002319E1" w:rsidP="002319E1">
      <w:pPr>
        <w:contextualSpacing/>
        <w:rPr>
          <w:sz w:val="22"/>
          <w:szCs w:val="22"/>
        </w:rPr>
      </w:pPr>
    </w:p>
    <w:p w:rsidR="002319E1" w:rsidRPr="002319E1" w:rsidRDefault="002319E1" w:rsidP="002319E1">
      <w:pPr>
        <w:contextualSpacing/>
        <w:rPr>
          <w:b/>
          <w:sz w:val="22"/>
          <w:szCs w:val="22"/>
        </w:rPr>
      </w:pPr>
      <w:r w:rsidRPr="002319E1">
        <w:rPr>
          <w:b/>
          <w:sz w:val="22"/>
          <w:szCs w:val="22"/>
        </w:rPr>
        <w:t>О денежном вознаграждении</w:t>
      </w:r>
    </w:p>
    <w:p w:rsidR="002319E1" w:rsidRPr="002319E1" w:rsidRDefault="002319E1" w:rsidP="002319E1">
      <w:pPr>
        <w:contextualSpacing/>
        <w:rPr>
          <w:b/>
          <w:sz w:val="22"/>
          <w:szCs w:val="22"/>
        </w:rPr>
      </w:pPr>
      <w:r w:rsidRPr="002319E1">
        <w:rPr>
          <w:b/>
          <w:sz w:val="22"/>
          <w:szCs w:val="22"/>
        </w:rPr>
        <w:t>главы Турковского муниципального района</w:t>
      </w:r>
    </w:p>
    <w:p w:rsidR="002319E1" w:rsidRPr="002319E1" w:rsidRDefault="002319E1" w:rsidP="002319E1">
      <w:pPr>
        <w:contextualSpacing/>
        <w:rPr>
          <w:b/>
          <w:sz w:val="22"/>
          <w:szCs w:val="22"/>
        </w:rPr>
      </w:pPr>
      <w:r w:rsidRPr="002319E1">
        <w:rPr>
          <w:b/>
          <w:sz w:val="22"/>
          <w:szCs w:val="22"/>
        </w:rPr>
        <w:t>Саратовской области</w:t>
      </w:r>
    </w:p>
    <w:p w:rsidR="002319E1" w:rsidRPr="002319E1" w:rsidRDefault="002319E1" w:rsidP="002319E1">
      <w:pPr>
        <w:rPr>
          <w:sz w:val="22"/>
          <w:szCs w:val="22"/>
        </w:rPr>
      </w:pPr>
    </w:p>
    <w:p w:rsidR="002319E1" w:rsidRPr="002319E1" w:rsidRDefault="002319E1" w:rsidP="002319E1">
      <w:pPr>
        <w:jc w:val="both"/>
        <w:rPr>
          <w:b/>
          <w:sz w:val="22"/>
          <w:szCs w:val="22"/>
        </w:rPr>
      </w:pPr>
      <w:r w:rsidRPr="002319E1">
        <w:rPr>
          <w:sz w:val="22"/>
          <w:szCs w:val="22"/>
        </w:rPr>
        <w:tab/>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Собрание депутатов </w:t>
      </w:r>
      <w:r w:rsidRPr="002319E1">
        <w:rPr>
          <w:b/>
          <w:sz w:val="22"/>
          <w:szCs w:val="22"/>
        </w:rPr>
        <w:t>РЕШИЛО:</w:t>
      </w:r>
    </w:p>
    <w:p w:rsidR="002319E1" w:rsidRPr="002319E1" w:rsidRDefault="002319E1" w:rsidP="002319E1">
      <w:pPr>
        <w:ind w:firstLine="709"/>
        <w:jc w:val="both"/>
        <w:rPr>
          <w:sz w:val="22"/>
          <w:szCs w:val="22"/>
        </w:rPr>
      </w:pPr>
      <w:r w:rsidRPr="002319E1">
        <w:rPr>
          <w:sz w:val="22"/>
          <w:szCs w:val="22"/>
        </w:rPr>
        <w:t>1. Утвердить Положение о денежном вознаграждении главы Турковского муниципального района Саратовской области согласно приложению.</w:t>
      </w:r>
    </w:p>
    <w:p w:rsidR="002319E1" w:rsidRPr="002319E1" w:rsidRDefault="002319E1" w:rsidP="002319E1">
      <w:pPr>
        <w:widowControl w:val="0"/>
        <w:autoSpaceDE w:val="0"/>
        <w:autoSpaceDN w:val="0"/>
        <w:adjustRightInd w:val="0"/>
        <w:ind w:firstLine="709"/>
        <w:jc w:val="both"/>
        <w:rPr>
          <w:sz w:val="22"/>
          <w:szCs w:val="22"/>
        </w:rPr>
      </w:pPr>
      <w:r w:rsidRPr="002319E1">
        <w:rPr>
          <w:sz w:val="22"/>
          <w:szCs w:val="22"/>
        </w:rPr>
        <w:t xml:space="preserve">2. Опубликовать настоящее решение в официальном информационном  бюллетене </w:t>
      </w:r>
      <w:r w:rsidRPr="002319E1">
        <w:rPr>
          <w:sz w:val="22"/>
          <w:szCs w:val="22"/>
        </w:rPr>
        <w:lastRenderedPageBreak/>
        <w:t>«Вестник Турковского муниципального района».</w:t>
      </w:r>
    </w:p>
    <w:p w:rsidR="002319E1" w:rsidRPr="002319E1" w:rsidRDefault="002319E1" w:rsidP="002319E1">
      <w:pPr>
        <w:widowControl w:val="0"/>
        <w:autoSpaceDE w:val="0"/>
        <w:autoSpaceDN w:val="0"/>
        <w:adjustRightInd w:val="0"/>
        <w:ind w:firstLine="709"/>
        <w:jc w:val="both"/>
        <w:rPr>
          <w:sz w:val="22"/>
          <w:szCs w:val="22"/>
        </w:rPr>
      </w:pPr>
      <w:r w:rsidRPr="002319E1">
        <w:rPr>
          <w:sz w:val="22"/>
          <w:szCs w:val="22"/>
        </w:rPr>
        <w:t>3. Настоящее решение вступает в силу с момента его официального опубликования в официальном информационном  бюллетене «Вестник Турковского муниципального района».</w:t>
      </w:r>
    </w:p>
    <w:p w:rsidR="002319E1" w:rsidRPr="002319E1" w:rsidRDefault="002319E1" w:rsidP="002319E1">
      <w:pPr>
        <w:jc w:val="both"/>
        <w:rPr>
          <w:sz w:val="22"/>
          <w:szCs w:val="22"/>
        </w:rPr>
      </w:pPr>
    </w:p>
    <w:p w:rsidR="002319E1" w:rsidRPr="002319E1" w:rsidRDefault="002319E1" w:rsidP="002319E1">
      <w:pPr>
        <w:jc w:val="both"/>
        <w:rPr>
          <w:sz w:val="22"/>
          <w:szCs w:val="22"/>
        </w:rPr>
      </w:pPr>
    </w:p>
    <w:p w:rsidR="002319E1" w:rsidRPr="002319E1" w:rsidRDefault="002319E1" w:rsidP="002319E1">
      <w:pPr>
        <w:jc w:val="both"/>
        <w:rPr>
          <w:b/>
          <w:sz w:val="22"/>
          <w:szCs w:val="22"/>
        </w:rPr>
      </w:pPr>
      <w:r w:rsidRPr="002319E1">
        <w:rPr>
          <w:b/>
          <w:sz w:val="22"/>
          <w:szCs w:val="22"/>
        </w:rPr>
        <w:t>Председатель Собрания депутатов</w:t>
      </w:r>
    </w:p>
    <w:p w:rsidR="002319E1" w:rsidRPr="002319E1" w:rsidRDefault="002319E1" w:rsidP="002319E1">
      <w:pPr>
        <w:jc w:val="both"/>
        <w:rPr>
          <w:b/>
          <w:sz w:val="22"/>
          <w:szCs w:val="22"/>
        </w:rPr>
      </w:pPr>
      <w:r w:rsidRPr="002319E1">
        <w:rPr>
          <w:b/>
          <w:sz w:val="22"/>
          <w:szCs w:val="22"/>
        </w:rPr>
        <w:t>Турковского муниципального района</w:t>
      </w:r>
      <w:r w:rsidRPr="002319E1">
        <w:rPr>
          <w:b/>
          <w:sz w:val="22"/>
          <w:szCs w:val="22"/>
        </w:rPr>
        <w:tab/>
      </w:r>
      <w:r w:rsidRPr="002319E1">
        <w:rPr>
          <w:b/>
          <w:sz w:val="22"/>
          <w:szCs w:val="22"/>
        </w:rPr>
        <w:tab/>
      </w:r>
      <w:r w:rsidRPr="002319E1">
        <w:rPr>
          <w:b/>
          <w:sz w:val="22"/>
          <w:szCs w:val="22"/>
        </w:rPr>
        <w:tab/>
        <w:t xml:space="preserve">А.Я. </w:t>
      </w:r>
      <w:proofErr w:type="spellStart"/>
      <w:r w:rsidRPr="002319E1">
        <w:rPr>
          <w:b/>
          <w:sz w:val="22"/>
          <w:szCs w:val="22"/>
        </w:rPr>
        <w:t>Крапаускас</w:t>
      </w:r>
      <w:proofErr w:type="spellEnd"/>
    </w:p>
    <w:p w:rsidR="002319E1" w:rsidRPr="002319E1" w:rsidRDefault="002319E1" w:rsidP="002319E1">
      <w:pPr>
        <w:ind w:firstLine="709"/>
        <w:jc w:val="both"/>
        <w:rPr>
          <w:sz w:val="22"/>
          <w:szCs w:val="22"/>
        </w:rPr>
      </w:pPr>
    </w:p>
    <w:p w:rsidR="002319E1" w:rsidRPr="002319E1" w:rsidRDefault="002319E1" w:rsidP="002319E1">
      <w:pPr>
        <w:jc w:val="both"/>
        <w:rPr>
          <w:sz w:val="22"/>
          <w:szCs w:val="22"/>
        </w:rPr>
      </w:pPr>
    </w:p>
    <w:p w:rsidR="002319E1" w:rsidRPr="002319E1" w:rsidRDefault="002319E1" w:rsidP="002319E1">
      <w:pPr>
        <w:ind w:left="4248"/>
        <w:contextualSpacing/>
        <w:rPr>
          <w:sz w:val="22"/>
          <w:szCs w:val="22"/>
        </w:rPr>
      </w:pPr>
      <w:r w:rsidRPr="002319E1">
        <w:rPr>
          <w:sz w:val="22"/>
          <w:szCs w:val="22"/>
        </w:rPr>
        <w:t xml:space="preserve">Приложение к решению </w:t>
      </w:r>
    </w:p>
    <w:p w:rsidR="002319E1" w:rsidRPr="002319E1" w:rsidRDefault="002319E1" w:rsidP="002319E1">
      <w:pPr>
        <w:ind w:left="4248"/>
        <w:contextualSpacing/>
        <w:rPr>
          <w:sz w:val="22"/>
          <w:szCs w:val="22"/>
        </w:rPr>
      </w:pPr>
      <w:r w:rsidRPr="002319E1">
        <w:rPr>
          <w:sz w:val="22"/>
          <w:szCs w:val="22"/>
        </w:rPr>
        <w:t xml:space="preserve">Собрания депутатов Турковского </w:t>
      </w:r>
    </w:p>
    <w:p w:rsidR="002319E1" w:rsidRPr="002319E1" w:rsidRDefault="002319E1" w:rsidP="002319E1">
      <w:pPr>
        <w:ind w:left="4248"/>
        <w:contextualSpacing/>
        <w:rPr>
          <w:sz w:val="22"/>
          <w:szCs w:val="22"/>
        </w:rPr>
      </w:pPr>
      <w:r w:rsidRPr="002319E1">
        <w:rPr>
          <w:sz w:val="22"/>
          <w:szCs w:val="22"/>
        </w:rPr>
        <w:t>муниципального района</w:t>
      </w:r>
    </w:p>
    <w:p w:rsidR="002319E1" w:rsidRPr="002319E1" w:rsidRDefault="002319E1" w:rsidP="002319E1">
      <w:pPr>
        <w:ind w:left="4248"/>
        <w:rPr>
          <w:sz w:val="22"/>
          <w:szCs w:val="22"/>
        </w:rPr>
      </w:pPr>
      <w:r w:rsidRPr="002319E1">
        <w:rPr>
          <w:sz w:val="22"/>
          <w:szCs w:val="22"/>
        </w:rPr>
        <w:t>от 01.11.2016 № 2/2</w:t>
      </w:r>
    </w:p>
    <w:p w:rsidR="002319E1" w:rsidRPr="002319E1" w:rsidRDefault="002319E1" w:rsidP="002319E1">
      <w:pPr>
        <w:jc w:val="center"/>
        <w:rPr>
          <w:b/>
          <w:sz w:val="22"/>
          <w:szCs w:val="22"/>
        </w:rPr>
      </w:pPr>
    </w:p>
    <w:p w:rsidR="002319E1" w:rsidRPr="002319E1" w:rsidRDefault="002319E1" w:rsidP="002319E1">
      <w:pPr>
        <w:jc w:val="center"/>
        <w:rPr>
          <w:b/>
          <w:sz w:val="22"/>
          <w:szCs w:val="22"/>
        </w:rPr>
      </w:pPr>
      <w:r w:rsidRPr="002319E1">
        <w:rPr>
          <w:b/>
          <w:sz w:val="22"/>
          <w:szCs w:val="22"/>
        </w:rPr>
        <w:t>ПОЛОЖЕНИЕ</w:t>
      </w:r>
    </w:p>
    <w:p w:rsidR="002319E1" w:rsidRPr="002319E1" w:rsidRDefault="002319E1" w:rsidP="002319E1">
      <w:pPr>
        <w:jc w:val="center"/>
        <w:rPr>
          <w:b/>
          <w:sz w:val="22"/>
          <w:szCs w:val="22"/>
        </w:rPr>
      </w:pPr>
      <w:r w:rsidRPr="002319E1">
        <w:rPr>
          <w:b/>
          <w:sz w:val="22"/>
          <w:szCs w:val="22"/>
        </w:rPr>
        <w:t>о денежном вознаграждении главы</w:t>
      </w:r>
    </w:p>
    <w:p w:rsidR="002319E1" w:rsidRPr="002319E1" w:rsidRDefault="002319E1" w:rsidP="002319E1">
      <w:pPr>
        <w:jc w:val="center"/>
        <w:rPr>
          <w:b/>
          <w:sz w:val="22"/>
          <w:szCs w:val="22"/>
        </w:rPr>
      </w:pPr>
      <w:r w:rsidRPr="002319E1">
        <w:rPr>
          <w:b/>
          <w:sz w:val="22"/>
          <w:szCs w:val="22"/>
        </w:rPr>
        <w:t>Турковского муниципального района Саратовской области</w:t>
      </w:r>
    </w:p>
    <w:p w:rsidR="002319E1" w:rsidRPr="002319E1" w:rsidRDefault="002319E1" w:rsidP="002319E1">
      <w:pPr>
        <w:ind w:firstLine="705"/>
        <w:jc w:val="both"/>
        <w:rPr>
          <w:sz w:val="22"/>
          <w:szCs w:val="22"/>
        </w:rPr>
      </w:pPr>
      <w:r w:rsidRPr="002319E1">
        <w:rPr>
          <w:sz w:val="22"/>
          <w:szCs w:val="22"/>
        </w:rPr>
        <w:t xml:space="preserve">1. Настоящее Положение определяет условия, гарантии и </w:t>
      </w:r>
      <w:proofErr w:type="gramStart"/>
      <w:r w:rsidRPr="002319E1">
        <w:rPr>
          <w:sz w:val="22"/>
          <w:szCs w:val="22"/>
        </w:rPr>
        <w:t>размер оплаты труда</w:t>
      </w:r>
      <w:proofErr w:type="gramEnd"/>
      <w:r w:rsidRPr="002319E1">
        <w:rPr>
          <w:sz w:val="22"/>
          <w:szCs w:val="22"/>
        </w:rPr>
        <w:t xml:space="preserve"> главы Турковского муниципального района Саратовской области.</w:t>
      </w:r>
    </w:p>
    <w:p w:rsidR="002319E1" w:rsidRPr="002319E1" w:rsidRDefault="002319E1" w:rsidP="002319E1">
      <w:pPr>
        <w:ind w:firstLine="705"/>
        <w:jc w:val="both"/>
        <w:rPr>
          <w:sz w:val="22"/>
          <w:szCs w:val="22"/>
        </w:rPr>
      </w:pPr>
      <w:r w:rsidRPr="002319E1">
        <w:rPr>
          <w:sz w:val="22"/>
          <w:szCs w:val="22"/>
        </w:rPr>
        <w:t>2. Оплата труда главы Турковского муниципального района производится в виде денежного вознаграждения (в фиксированной сумме) за исполнение должностным лицом обязанностей, установленных Уставом Турковского муниципального района и иными законами Российской Федерации, законодательством субъекта и нормативными правовыми актами местного самоуправления.</w:t>
      </w:r>
    </w:p>
    <w:p w:rsidR="002319E1" w:rsidRPr="002319E1" w:rsidRDefault="002319E1" w:rsidP="002319E1">
      <w:pPr>
        <w:ind w:firstLine="705"/>
        <w:jc w:val="both"/>
        <w:rPr>
          <w:sz w:val="22"/>
          <w:szCs w:val="22"/>
        </w:rPr>
      </w:pPr>
      <w:r w:rsidRPr="002319E1">
        <w:rPr>
          <w:sz w:val="22"/>
          <w:szCs w:val="22"/>
        </w:rPr>
        <w:t>3. Денежное вознаграждение главе Турковского муниципального района устанавливается в размере 42000 (сорок две) тысячи рублей.</w:t>
      </w:r>
    </w:p>
    <w:p w:rsidR="002319E1" w:rsidRPr="002319E1" w:rsidRDefault="002319E1" w:rsidP="002319E1">
      <w:pPr>
        <w:ind w:firstLine="705"/>
        <w:jc w:val="both"/>
        <w:rPr>
          <w:sz w:val="22"/>
          <w:szCs w:val="22"/>
        </w:rPr>
      </w:pPr>
      <w:r w:rsidRPr="002319E1">
        <w:rPr>
          <w:sz w:val="22"/>
          <w:szCs w:val="22"/>
        </w:rPr>
        <w:t>4. Главе Турковского муниципального района выплачивается ежемесячная процентная надбавка к денежному вознаграждению за работу со сведениями, составляющими государственную тайну в размере 50 процентов денежного вознаграждения. Надбавка выплачивается при наличии оформленного в установленном порядке допуска к сведениям соответствующей степени секретности в размерах, установленных законодательством Российской Федерации, исчисляемых от суммы денежного вознаграждения.</w:t>
      </w:r>
    </w:p>
    <w:p w:rsidR="002319E1" w:rsidRPr="002319E1" w:rsidRDefault="002319E1" w:rsidP="002319E1">
      <w:pPr>
        <w:ind w:firstLine="705"/>
        <w:jc w:val="both"/>
        <w:rPr>
          <w:sz w:val="22"/>
          <w:szCs w:val="22"/>
        </w:rPr>
      </w:pPr>
      <w:r w:rsidRPr="002319E1">
        <w:rPr>
          <w:sz w:val="22"/>
          <w:szCs w:val="22"/>
        </w:rPr>
        <w:t>5. Главе Турковского муниципального района оказывается ежегодно материальная помощь в двукратном размере денежного вознаграждения, и единовременная помощь к отпуску в размере денежного вознаграждения.</w:t>
      </w:r>
    </w:p>
    <w:p w:rsidR="002319E1" w:rsidRPr="002319E1" w:rsidRDefault="002319E1" w:rsidP="002319E1">
      <w:pPr>
        <w:ind w:firstLine="705"/>
        <w:jc w:val="both"/>
        <w:rPr>
          <w:sz w:val="22"/>
          <w:szCs w:val="22"/>
        </w:rPr>
      </w:pPr>
      <w:r w:rsidRPr="002319E1">
        <w:rPr>
          <w:sz w:val="22"/>
          <w:szCs w:val="22"/>
        </w:rPr>
        <w:t>6. Индексация (повышение) денежного вознаграждения главы Турковского муниципального района осуществляется в размерах и сроки, которые предусмотрены для индексации (повышения) денежного содержания муниципальных служащих Турковского муниципального района Саратовской области.</w:t>
      </w:r>
    </w:p>
    <w:p w:rsidR="002319E1" w:rsidRPr="002319E1" w:rsidRDefault="002319E1" w:rsidP="002319E1">
      <w:pPr>
        <w:ind w:firstLine="705"/>
        <w:jc w:val="both"/>
        <w:rPr>
          <w:sz w:val="22"/>
          <w:szCs w:val="22"/>
        </w:rPr>
      </w:pPr>
      <w:r w:rsidRPr="002319E1">
        <w:rPr>
          <w:sz w:val="22"/>
          <w:szCs w:val="22"/>
        </w:rPr>
        <w:t>7. Денежное вознаграждение главе Турковского муниципального района выплачивается ежемесячно за счет средств местного бюджета.</w:t>
      </w:r>
    </w:p>
    <w:p w:rsidR="002319E1" w:rsidRPr="002319E1" w:rsidRDefault="002319E1" w:rsidP="002319E1">
      <w:pPr>
        <w:ind w:firstLine="705"/>
        <w:jc w:val="both"/>
        <w:rPr>
          <w:sz w:val="22"/>
          <w:szCs w:val="22"/>
        </w:rPr>
      </w:pPr>
      <w:r w:rsidRPr="002319E1">
        <w:rPr>
          <w:sz w:val="22"/>
          <w:szCs w:val="22"/>
        </w:rPr>
        <w:t>Денежное вознаграждение, а также иные выплаты, осуществляется исключительно за счет средств местного бюджета, предусмотренных на оплату труда.</w:t>
      </w:r>
    </w:p>
    <w:p w:rsidR="002319E1" w:rsidRPr="002319E1" w:rsidRDefault="002319E1" w:rsidP="002319E1">
      <w:pPr>
        <w:ind w:firstLine="705"/>
        <w:jc w:val="both"/>
        <w:rPr>
          <w:sz w:val="22"/>
          <w:szCs w:val="22"/>
        </w:rPr>
      </w:pPr>
      <w:r w:rsidRPr="002319E1">
        <w:rPr>
          <w:sz w:val="22"/>
          <w:szCs w:val="22"/>
        </w:rPr>
        <w:t>8. При формировании фонда оплаты труда главы Турковского муниципального района, сверх суммы средств, направляемых на выплату денежного вознаграждения, предусматриваются средства для выплаты (в расчете на год):</w:t>
      </w:r>
    </w:p>
    <w:p w:rsidR="002319E1" w:rsidRPr="002319E1" w:rsidRDefault="002319E1" w:rsidP="002319E1">
      <w:pPr>
        <w:ind w:firstLine="705"/>
        <w:jc w:val="both"/>
        <w:rPr>
          <w:sz w:val="22"/>
          <w:szCs w:val="22"/>
        </w:rPr>
      </w:pPr>
      <w:r w:rsidRPr="002319E1">
        <w:rPr>
          <w:sz w:val="22"/>
          <w:szCs w:val="22"/>
        </w:rPr>
        <w:t>1) материальной помощи – в размере двух денежных вознаграждений;</w:t>
      </w:r>
    </w:p>
    <w:p w:rsidR="002319E1" w:rsidRPr="002319E1" w:rsidRDefault="002319E1" w:rsidP="002319E1">
      <w:pPr>
        <w:ind w:firstLine="705"/>
        <w:jc w:val="both"/>
        <w:rPr>
          <w:sz w:val="22"/>
          <w:szCs w:val="22"/>
        </w:rPr>
      </w:pPr>
      <w:r w:rsidRPr="002319E1">
        <w:rPr>
          <w:sz w:val="22"/>
          <w:szCs w:val="22"/>
        </w:rPr>
        <w:t>2) единовременная помощь к отпуску – в размере одного денежного вознаграждения;</w:t>
      </w:r>
    </w:p>
    <w:p w:rsidR="002319E1" w:rsidRPr="002319E1" w:rsidRDefault="002319E1" w:rsidP="002319E1">
      <w:pPr>
        <w:ind w:firstLine="705"/>
        <w:jc w:val="both"/>
        <w:rPr>
          <w:sz w:val="22"/>
          <w:szCs w:val="22"/>
        </w:rPr>
      </w:pPr>
      <w:r w:rsidRPr="002319E1">
        <w:rPr>
          <w:sz w:val="22"/>
          <w:szCs w:val="22"/>
        </w:rPr>
        <w:t>3) надбавки за работу со сведениями, составляющими государственную тайну, в соответствии с законодательством Российской Федерации и настоящим Положением, исходя из фактически установленного размера надбавки в расчете на год.</w:t>
      </w:r>
    </w:p>
    <w:p w:rsidR="002319E1" w:rsidRPr="002319E1" w:rsidRDefault="002319E1" w:rsidP="002319E1">
      <w:pPr>
        <w:ind w:firstLine="705"/>
        <w:jc w:val="both"/>
        <w:rPr>
          <w:sz w:val="22"/>
          <w:szCs w:val="22"/>
        </w:rPr>
      </w:pPr>
      <w:r w:rsidRPr="002319E1">
        <w:rPr>
          <w:sz w:val="22"/>
          <w:szCs w:val="22"/>
        </w:rPr>
        <w:t>9. Денежное вознаграждение и иные выплаты главе Турковского муниципального района выплачиваются в сроки, установленные для выплаты заработной платы муниципальным служащим администрации Турковского муниципального района.</w:t>
      </w:r>
    </w:p>
    <w:p w:rsidR="002319E1" w:rsidRPr="002319E1" w:rsidRDefault="002319E1" w:rsidP="002319E1">
      <w:pPr>
        <w:ind w:firstLine="705"/>
        <w:jc w:val="both"/>
        <w:rPr>
          <w:sz w:val="22"/>
          <w:szCs w:val="22"/>
        </w:rPr>
      </w:pPr>
      <w:r w:rsidRPr="002319E1">
        <w:rPr>
          <w:sz w:val="22"/>
          <w:szCs w:val="22"/>
        </w:rPr>
        <w:t xml:space="preserve">10. Ежегодный основной оплачиваемый отпуск главы Турковского муниципального района составляет 28 календарных дней. Главе Турковского муниципального района устанавливается ежегодный дополнительный оплачиваемый отпуск в количестве 12 дней. Предоставление </w:t>
      </w:r>
      <w:r w:rsidRPr="002319E1">
        <w:rPr>
          <w:sz w:val="22"/>
          <w:szCs w:val="22"/>
        </w:rPr>
        <w:lastRenderedPageBreak/>
        <w:t>ежегодного основного оплачиваемого отпуска и ежегодного дополнительного оплачиваемого отпуска производится в соответствии с Трудовым кодексом Российской Федерации.</w:t>
      </w:r>
    </w:p>
    <w:p w:rsidR="002319E1" w:rsidRPr="00423B7A" w:rsidRDefault="002319E1" w:rsidP="002319E1">
      <w:pPr>
        <w:ind w:firstLine="705"/>
      </w:pPr>
    </w:p>
    <w:p w:rsidR="002319E1" w:rsidRPr="002319E1" w:rsidRDefault="002319E1" w:rsidP="002319E1">
      <w:pPr>
        <w:rPr>
          <w:b/>
          <w:sz w:val="22"/>
          <w:szCs w:val="22"/>
        </w:rPr>
      </w:pPr>
    </w:p>
    <w:p w:rsidR="002319E1" w:rsidRPr="002319E1" w:rsidRDefault="002319E1" w:rsidP="002319E1">
      <w:pPr>
        <w:jc w:val="both"/>
        <w:rPr>
          <w:sz w:val="22"/>
          <w:szCs w:val="22"/>
        </w:rPr>
      </w:pPr>
    </w:p>
    <w:p w:rsidR="002319E1" w:rsidRPr="002319E1" w:rsidRDefault="002319E1" w:rsidP="002319E1">
      <w:pPr>
        <w:contextualSpacing/>
        <w:jc w:val="center"/>
        <w:rPr>
          <w:sz w:val="22"/>
          <w:szCs w:val="22"/>
        </w:rPr>
      </w:pPr>
      <w:r w:rsidRPr="002319E1">
        <w:rPr>
          <w:noProof/>
          <w:sz w:val="22"/>
          <w:szCs w:val="22"/>
          <w:lang w:eastAsia="ru-RU"/>
        </w:rPr>
        <w:drawing>
          <wp:inline distT="0" distB="0" distL="0" distR="0" wp14:anchorId="7538D491" wp14:editId="203FB1D8">
            <wp:extent cx="76327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2319E1" w:rsidRPr="002319E1" w:rsidRDefault="002319E1" w:rsidP="002319E1">
      <w:pPr>
        <w:contextualSpacing/>
        <w:jc w:val="center"/>
        <w:rPr>
          <w:b/>
          <w:sz w:val="22"/>
          <w:szCs w:val="22"/>
        </w:rPr>
      </w:pPr>
      <w:r w:rsidRPr="002319E1">
        <w:rPr>
          <w:b/>
          <w:sz w:val="22"/>
          <w:szCs w:val="22"/>
        </w:rPr>
        <w:t>СОБРАНИЕ ДЕПУТАТОВ</w:t>
      </w:r>
    </w:p>
    <w:p w:rsidR="002319E1" w:rsidRPr="002319E1" w:rsidRDefault="002319E1" w:rsidP="002319E1">
      <w:pPr>
        <w:contextualSpacing/>
        <w:jc w:val="center"/>
        <w:rPr>
          <w:b/>
          <w:sz w:val="22"/>
          <w:szCs w:val="22"/>
        </w:rPr>
      </w:pPr>
      <w:r w:rsidRPr="002319E1">
        <w:rPr>
          <w:b/>
          <w:sz w:val="22"/>
          <w:szCs w:val="22"/>
        </w:rPr>
        <w:t xml:space="preserve">ТУРКОВСКОГО МУНИЦИПАЛЬНОГО РАЙОНА </w:t>
      </w:r>
    </w:p>
    <w:p w:rsidR="002319E1" w:rsidRPr="002319E1" w:rsidRDefault="002319E1" w:rsidP="002319E1">
      <w:pPr>
        <w:contextualSpacing/>
        <w:jc w:val="center"/>
        <w:rPr>
          <w:b/>
          <w:sz w:val="22"/>
          <w:szCs w:val="22"/>
        </w:rPr>
      </w:pPr>
      <w:r w:rsidRPr="002319E1">
        <w:rPr>
          <w:b/>
          <w:sz w:val="22"/>
          <w:szCs w:val="22"/>
        </w:rPr>
        <w:t>САРАТОВСКОЙ ОБЛАСТИ</w:t>
      </w:r>
    </w:p>
    <w:p w:rsidR="002319E1" w:rsidRPr="002319E1" w:rsidRDefault="002319E1" w:rsidP="002319E1">
      <w:pPr>
        <w:jc w:val="center"/>
        <w:rPr>
          <w:b/>
          <w:sz w:val="22"/>
          <w:szCs w:val="22"/>
        </w:rPr>
      </w:pPr>
    </w:p>
    <w:p w:rsidR="002319E1" w:rsidRPr="002319E1" w:rsidRDefault="002319E1" w:rsidP="002319E1">
      <w:pPr>
        <w:pStyle w:val="a4"/>
        <w:spacing w:before="0" w:beforeAutospacing="0" w:after="0"/>
        <w:ind w:hanging="28"/>
        <w:jc w:val="center"/>
        <w:rPr>
          <w:b/>
          <w:bCs/>
          <w:sz w:val="22"/>
          <w:szCs w:val="22"/>
        </w:rPr>
      </w:pPr>
      <w:r w:rsidRPr="002319E1">
        <w:rPr>
          <w:b/>
          <w:bCs/>
          <w:sz w:val="22"/>
          <w:szCs w:val="22"/>
        </w:rPr>
        <w:t>РЕШЕНИЕ № 2/3</w:t>
      </w:r>
    </w:p>
    <w:p w:rsidR="002319E1" w:rsidRPr="002319E1" w:rsidRDefault="002319E1" w:rsidP="002319E1">
      <w:pPr>
        <w:pStyle w:val="a4"/>
        <w:spacing w:before="0" w:beforeAutospacing="0" w:after="0"/>
        <w:ind w:hanging="28"/>
        <w:jc w:val="center"/>
        <w:rPr>
          <w:sz w:val="22"/>
          <w:szCs w:val="22"/>
        </w:rPr>
      </w:pPr>
    </w:p>
    <w:p w:rsidR="002319E1" w:rsidRPr="002319E1" w:rsidRDefault="002319E1" w:rsidP="002319E1">
      <w:pPr>
        <w:pStyle w:val="a4"/>
        <w:spacing w:before="0" w:beforeAutospacing="0" w:after="0"/>
        <w:ind w:hanging="28"/>
        <w:rPr>
          <w:sz w:val="22"/>
          <w:szCs w:val="22"/>
        </w:rPr>
      </w:pPr>
      <w:r w:rsidRPr="002319E1">
        <w:rPr>
          <w:sz w:val="22"/>
          <w:szCs w:val="22"/>
        </w:rPr>
        <w:t xml:space="preserve">от 01 ноября  2016  года                                                               </w:t>
      </w:r>
      <w:proofErr w:type="spellStart"/>
      <w:r w:rsidRPr="002319E1">
        <w:rPr>
          <w:sz w:val="22"/>
          <w:szCs w:val="22"/>
        </w:rPr>
        <w:t>р.п</w:t>
      </w:r>
      <w:proofErr w:type="spellEnd"/>
      <w:r w:rsidRPr="002319E1">
        <w:rPr>
          <w:sz w:val="22"/>
          <w:szCs w:val="22"/>
        </w:rPr>
        <w:t>. Турки</w:t>
      </w:r>
    </w:p>
    <w:p w:rsidR="002319E1" w:rsidRPr="002319E1" w:rsidRDefault="002319E1" w:rsidP="002319E1">
      <w:pPr>
        <w:contextualSpacing/>
        <w:rPr>
          <w:sz w:val="22"/>
          <w:szCs w:val="22"/>
        </w:rPr>
      </w:pPr>
    </w:p>
    <w:p w:rsidR="002319E1" w:rsidRPr="002319E1" w:rsidRDefault="002319E1" w:rsidP="002319E1">
      <w:pPr>
        <w:contextualSpacing/>
        <w:rPr>
          <w:b/>
          <w:sz w:val="22"/>
          <w:szCs w:val="22"/>
        </w:rPr>
      </w:pPr>
      <w:r w:rsidRPr="002319E1">
        <w:rPr>
          <w:b/>
          <w:sz w:val="22"/>
          <w:szCs w:val="22"/>
        </w:rPr>
        <w:t xml:space="preserve">О внесении изменений и дополнений </w:t>
      </w:r>
      <w:proofErr w:type="gramStart"/>
      <w:r w:rsidRPr="002319E1">
        <w:rPr>
          <w:b/>
          <w:sz w:val="22"/>
          <w:szCs w:val="22"/>
        </w:rPr>
        <w:t>в</w:t>
      </w:r>
      <w:proofErr w:type="gramEnd"/>
    </w:p>
    <w:p w:rsidR="002319E1" w:rsidRPr="002319E1" w:rsidRDefault="002319E1" w:rsidP="002319E1">
      <w:pPr>
        <w:contextualSpacing/>
        <w:rPr>
          <w:b/>
          <w:sz w:val="22"/>
          <w:szCs w:val="22"/>
        </w:rPr>
      </w:pPr>
      <w:r w:rsidRPr="002319E1">
        <w:rPr>
          <w:b/>
          <w:sz w:val="22"/>
          <w:szCs w:val="22"/>
        </w:rPr>
        <w:t>решение Собрания депутатов от 05 декабря</w:t>
      </w:r>
    </w:p>
    <w:p w:rsidR="002319E1" w:rsidRPr="002319E1" w:rsidRDefault="002319E1" w:rsidP="002319E1">
      <w:pPr>
        <w:contextualSpacing/>
        <w:rPr>
          <w:b/>
          <w:sz w:val="22"/>
          <w:szCs w:val="22"/>
        </w:rPr>
      </w:pPr>
      <w:r w:rsidRPr="002319E1">
        <w:rPr>
          <w:b/>
          <w:sz w:val="22"/>
          <w:szCs w:val="22"/>
        </w:rPr>
        <w:t>2012 года № 21/3 «Об утверждении</w:t>
      </w:r>
    </w:p>
    <w:p w:rsidR="002319E1" w:rsidRPr="002319E1" w:rsidRDefault="002319E1" w:rsidP="002319E1">
      <w:pPr>
        <w:contextualSpacing/>
        <w:rPr>
          <w:b/>
          <w:sz w:val="22"/>
          <w:szCs w:val="22"/>
        </w:rPr>
      </w:pPr>
      <w:r w:rsidRPr="002319E1">
        <w:rPr>
          <w:b/>
          <w:sz w:val="22"/>
          <w:szCs w:val="22"/>
        </w:rPr>
        <w:t>структуры администрации Турковского</w:t>
      </w:r>
    </w:p>
    <w:p w:rsidR="002319E1" w:rsidRPr="002319E1" w:rsidRDefault="002319E1" w:rsidP="002319E1">
      <w:pPr>
        <w:contextualSpacing/>
        <w:rPr>
          <w:b/>
          <w:sz w:val="22"/>
          <w:szCs w:val="22"/>
        </w:rPr>
      </w:pPr>
      <w:r w:rsidRPr="002319E1">
        <w:rPr>
          <w:b/>
          <w:sz w:val="22"/>
          <w:szCs w:val="22"/>
        </w:rPr>
        <w:t>муниципального района»</w:t>
      </w:r>
    </w:p>
    <w:p w:rsidR="002319E1" w:rsidRPr="002319E1" w:rsidRDefault="002319E1" w:rsidP="002319E1">
      <w:pPr>
        <w:rPr>
          <w:sz w:val="22"/>
          <w:szCs w:val="22"/>
        </w:rPr>
      </w:pPr>
    </w:p>
    <w:p w:rsidR="002319E1" w:rsidRPr="002319E1" w:rsidRDefault="002319E1" w:rsidP="002319E1">
      <w:pPr>
        <w:jc w:val="both"/>
        <w:rPr>
          <w:sz w:val="22"/>
          <w:szCs w:val="22"/>
        </w:rPr>
      </w:pPr>
      <w:r w:rsidRPr="002319E1">
        <w:rPr>
          <w:sz w:val="22"/>
          <w:szCs w:val="22"/>
        </w:rPr>
        <w:tab/>
        <w:t>В соответствии с Уставом Турковского муниципального района Саратовской области Собрание депутатов</w:t>
      </w:r>
    </w:p>
    <w:p w:rsidR="002319E1" w:rsidRPr="002319E1" w:rsidRDefault="002319E1" w:rsidP="002319E1">
      <w:pPr>
        <w:jc w:val="both"/>
        <w:rPr>
          <w:sz w:val="22"/>
          <w:szCs w:val="22"/>
        </w:rPr>
      </w:pPr>
      <w:r w:rsidRPr="002319E1">
        <w:rPr>
          <w:b/>
          <w:sz w:val="22"/>
          <w:szCs w:val="22"/>
        </w:rPr>
        <w:t>РЕШИЛО:</w:t>
      </w:r>
    </w:p>
    <w:p w:rsidR="002319E1" w:rsidRPr="002319E1" w:rsidRDefault="002319E1" w:rsidP="002319E1">
      <w:pPr>
        <w:jc w:val="both"/>
        <w:rPr>
          <w:sz w:val="22"/>
          <w:szCs w:val="22"/>
        </w:rPr>
      </w:pPr>
      <w:r w:rsidRPr="002319E1">
        <w:rPr>
          <w:sz w:val="22"/>
          <w:szCs w:val="22"/>
        </w:rPr>
        <w:tab/>
        <w:t xml:space="preserve">1. </w:t>
      </w:r>
      <w:r w:rsidRPr="002319E1">
        <w:rPr>
          <w:color w:val="000000"/>
          <w:sz w:val="22"/>
          <w:szCs w:val="22"/>
        </w:rPr>
        <w:t xml:space="preserve">Внести в структуру администрации Турковского муниципального района, утвержденную решением Собрания депутатов  </w:t>
      </w:r>
      <w:r w:rsidRPr="002319E1">
        <w:rPr>
          <w:sz w:val="22"/>
          <w:szCs w:val="22"/>
        </w:rPr>
        <w:t>решение Собрания депутатов от 05 декабря 2012 года № 21/3 следующие изменения:</w:t>
      </w:r>
    </w:p>
    <w:p w:rsidR="002319E1" w:rsidRPr="002319E1" w:rsidRDefault="002319E1" w:rsidP="002319E1">
      <w:pPr>
        <w:jc w:val="both"/>
        <w:rPr>
          <w:sz w:val="22"/>
          <w:szCs w:val="22"/>
        </w:rPr>
      </w:pPr>
      <w:r w:rsidRPr="002319E1">
        <w:rPr>
          <w:sz w:val="22"/>
          <w:szCs w:val="22"/>
        </w:rPr>
        <w:tab/>
        <w:t>1.1. Исключить должность главы администрации Турковского муниципального района;</w:t>
      </w:r>
    </w:p>
    <w:p w:rsidR="002319E1" w:rsidRPr="002319E1" w:rsidRDefault="002319E1" w:rsidP="002319E1">
      <w:pPr>
        <w:jc w:val="both"/>
        <w:rPr>
          <w:sz w:val="22"/>
          <w:szCs w:val="22"/>
        </w:rPr>
      </w:pPr>
      <w:r w:rsidRPr="002319E1">
        <w:rPr>
          <w:sz w:val="22"/>
          <w:szCs w:val="22"/>
        </w:rPr>
        <w:tab/>
        <w:t xml:space="preserve"> 1.2. Ввести должности:</w:t>
      </w:r>
    </w:p>
    <w:p w:rsidR="002319E1" w:rsidRPr="002319E1" w:rsidRDefault="002319E1" w:rsidP="002319E1">
      <w:pPr>
        <w:ind w:firstLine="708"/>
        <w:jc w:val="both"/>
        <w:rPr>
          <w:sz w:val="22"/>
          <w:szCs w:val="22"/>
        </w:rPr>
      </w:pPr>
      <w:r w:rsidRPr="002319E1">
        <w:rPr>
          <w:sz w:val="22"/>
          <w:szCs w:val="22"/>
        </w:rPr>
        <w:t>глава Турковского муниципального района;</w:t>
      </w:r>
    </w:p>
    <w:p w:rsidR="002319E1" w:rsidRPr="002319E1" w:rsidRDefault="002319E1" w:rsidP="002319E1">
      <w:pPr>
        <w:ind w:firstLine="708"/>
        <w:jc w:val="both"/>
        <w:rPr>
          <w:sz w:val="22"/>
          <w:szCs w:val="22"/>
        </w:rPr>
      </w:pPr>
      <w:r w:rsidRPr="002319E1">
        <w:rPr>
          <w:sz w:val="22"/>
          <w:szCs w:val="22"/>
        </w:rPr>
        <w:t>заместитель главы администрации муниципального района - начальник управления образования администрации муниципального района;</w:t>
      </w:r>
    </w:p>
    <w:p w:rsidR="002319E1" w:rsidRPr="002319E1" w:rsidRDefault="002319E1" w:rsidP="002319E1">
      <w:pPr>
        <w:ind w:firstLine="708"/>
        <w:jc w:val="both"/>
        <w:rPr>
          <w:sz w:val="22"/>
          <w:szCs w:val="22"/>
        </w:rPr>
      </w:pPr>
      <w:r w:rsidRPr="002319E1">
        <w:rPr>
          <w:sz w:val="22"/>
          <w:szCs w:val="22"/>
        </w:rPr>
        <w:t>начальник управления сельского хозяйства  и продовольствия администрации муниципального района.</w:t>
      </w:r>
    </w:p>
    <w:p w:rsidR="002319E1" w:rsidRPr="002319E1" w:rsidRDefault="002319E1" w:rsidP="002319E1">
      <w:pPr>
        <w:ind w:firstLine="708"/>
        <w:jc w:val="both"/>
        <w:rPr>
          <w:sz w:val="22"/>
          <w:szCs w:val="22"/>
        </w:rPr>
      </w:pPr>
      <w:r w:rsidRPr="002319E1">
        <w:rPr>
          <w:sz w:val="22"/>
          <w:szCs w:val="22"/>
        </w:rPr>
        <w:t>1.3. Переименовать должность первый заместитель главы администрации муниципального района - начальник управления сельского хозяйства и продовольствия администрации муниципального района на первый заместитель главы администрации муниципального района.</w:t>
      </w:r>
    </w:p>
    <w:p w:rsidR="002319E1" w:rsidRPr="002319E1" w:rsidRDefault="002319E1" w:rsidP="002319E1">
      <w:pPr>
        <w:ind w:firstLine="709"/>
        <w:jc w:val="both"/>
        <w:rPr>
          <w:sz w:val="22"/>
          <w:szCs w:val="22"/>
        </w:rPr>
      </w:pPr>
      <w:r w:rsidRPr="002319E1">
        <w:rPr>
          <w:sz w:val="22"/>
          <w:szCs w:val="22"/>
        </w:rPr>
        <w:t>2. Утвердить структуру  администрации муниципального района согласно приложению.</w:t>
      </w:r>
    </w:p>
    <w:p w:rsidR="002319E1" w:rsidRPr="002319E1" w:rsidRDefault="002319E1" w:rsidP="002319E1">
      <w:pPr>
        <w:widowControl w:val="0"/>
        <w:autoSpaceDE w:val="0"/>
        <w:autoSpaceDN w:val="0"/>
        <w:adjustRightInd w:val="0"/>
        <w:ind w:firstLine="709"/>
        <w:jc w:val="both"/>
        <w:rPr>
          <w:sz w:val="22"/>
          <w:szCs w:val="22"/>
        </w:rPr>
      </w:pPr>
      <w:r w:rsidRPr="002319E1">
        <w:rPr>
          <w:sz w:val="22"/>
          <w:szCs w:val="22"/>
        </w:rPr>
        <w:t>3. Опубликовать настоящее решение в официальном информационном  бюллетене «Вестник Турковского муниципального района».</w:t>
      </w:r>
    </w:p>
    <w:p w:rsidR="002319E1" w:rsidRPr="002319E1" w:rsidRDefault="002319E1" w:rsidP="002319E1">
      <w:pPr>
        <w:widowControl w:val="0"/>
        <w:autoSpaceDE w:val="0"/>
        <w:autoSpaceDN w:val="0"/>
        <w:adjustRightInd w:val="0"/>
        <w:ind w:firstLine="709"/>
        <w:jc w:val="both"/>
        <w:rPr>
          <w:sz w:val="22"/>
          <w:szCs w:val="22"/>
        </w:rPr>
      </w:pPr>
      <w:r w:rsidRPr="002319E1">
        <w:rPr>
          <w:sz w:val="22"/>
          <w:szCs w:val="22"/>
        </w:rPr>
        <w:t>4. Настоящее решение вступает в силу с момента его официального опубликования в официальном информационном  бюллетене «Вестник Турковского муниципального района».</w:t>
      </w:r>
    </w:p>
    <w:p w:rsidR="002319E1" w:rsidRPr="002319E1" w:rsidRDefault="002319E1" w:rsidP="002319E1">
      <w:pPr>
        <w:jc w:val="both"/>
        <w:rPr>
          <w:b/>
          <w:sz w:val="22"/>
          <w:szCs w:val="22"/>
        </w:rPr>
      </w:pPr>
      <w:r w:rsidRPr="002319E1">
        <w:rPr>
          <w:b/>
          <w:sz w:val="22"/>
          <w:szCs w:val="22"/>
        </w:rPr>
        <w:t>Председатель Собрания депутатов</w:t>
      </w:r>
    </w:p>
    <w:p w:rsidR="002319E1" w:rsidRPr="002319E1" w:rsidRDefault="002319E1" w:rsidP="002319E1">
      <w:pPr>
        <w:jc w:val="both"/>
        <w:rPr>
          <w:b/>
          <w:sz w:val="22"/>
          <w:szCs w:val="22"/>
        </w:rPr>
      </w:pPr>
      <w:r w:rsidRPr="002319E1">
        <w:rPr>
          <w:b/>
          <w:sz w:val="22"/>
          <w:szCs w:val="22"/>
        </w:rPr>
        <w:t>Турковского муниципального района</w:t>
      </w:r>
      <w:r w:rsidRPr="002319E1">
        <w:rPr>
          <w:b/>
          <w:sz w:val="22"/>
          <w:szCs w:val="22"/>
        </w:rPr>
        <w:tab/>
      </w:r>
      <w:r w:rsidRPr="002319E1">
        <w:rPr>
          <w:b/>
          <w:sz w:val="22"/>
          <w:szCs w:val="22"/>
        </w:rPr>
        <w:tab/>
      </w:r>
      <w:r w:rsidRPr="002319E1">
        <w:rPr>
          <w:b/>
          <w:sz w:val="22"/>
          <w:szCs w:val="22"/>
        </w:rPr>
        <w:tab/>
        <w:t xml:space="preserve">А.Я. </w:t>
      </w:r>
      <w:proofErr w:type="spellStart"/>
      <w:r w:rsidRPr="002319E1">
        <w:rPr>
          <w:b/>
          <w:sz w:val="22"/>
          <w:szCs w:val="22"/>
        </w:rPr>
        <w:t>Крапаускас</w:t>
      </w:r>
      <w:proofErr w:type="spellEnd"/>
    </w:p>
    <w:p w:rsidR="002319E1" w:rsidRPr="002319E1" w:rsidRDefault="002319E1" w:rsidP="002319E1">
      <w:pPr>
        <w:jc w:val="both"/>
        <w:rPr>
          <w:sz w:val="22"/>
          <w:szCs w:val="22"/>
        </w:rPr>
      </w:pPr>
    </w:p>
    <w:p w:rsidR="002319E1" w:rsidRPr="002319E1" w:rsidRDefault="002319E1" w:rsidP="002319E1">
      <w:pPr>
        <w:jc w:val="both"/>
        <w:rPr>
          <w:sz w:val="22"/>
          <w:szCs w:val="22"/>
        </w:rPr>
      </w:pPr>
    </w:p>
    <w:p w:rsidR="002319E1" w:rsidRPr="002319E1" w:rsidRDefault="002319E1" w:rsidP="002319E1">
      <w:pPr>
        <w:jc w:val="both"/>
        <w:rPr>
          <w:sz w:val="22"/>
          <w:szCs w:val="22"/>
        </w:rPr>
      </w:pPr>
    </w:p>
    <w:p w:rsidR="002319E1" w:rsidRPr="002319E1" w:rsidRDefault="002319E1" w:rsidP="002319E1">
      <w:pPr>
        <w:jc w:val="both"/>
        <w:rPr>
          <w:sz w:val="22"/>
          <w:szCs w:val="22"/>
        </w:rPr>
      </w:pPr>
    </w:p>
    <w:p w:rsidR="002319E1" w:rsidRDefault="002319E1" w:rsidP="002319E1">
      <w:pPr>
        <w:jc w:val="both"/>
        <w:rPr>
          <w:sz w:val="22"/>
          <w:szCs w:val="22"/>
        </w:rPr>
      </w:pPr>
    </w:p>
    <w:p w:rsidR="002319E1" w:rsidRDefault="002319E1" w:rsidP="002319E1">
      <w:pPr>
        <w:jc w:val="both"/>
        <w:rPr>
          <w:sz w:val="22"/>
          <w:szCs w:val="22"/>
        </w:rPr>
      </w:pPr>
    </w:p>
    <w:p w:rsidR="002319E1" w:rsidRDefault="002319E1" w:rsidP="002319E1">
      <w:pPr>
        <w:jc w:val="both"/>
        <w:rPr>
          <w:sz w:val="22"/>
          <w:szCs w:val="22"/>
        </w:rPr>
      </w:pPr>
    </w:p>
    <w:p w:rsidR="002319E1" w:rsidRDefault="002319E1" w:rsidP="002319E1">
      <w:pPr>
        <w:jc w:val="both"/>
        <w:rPr>
          <w:sz w:val="22"/>
          <w:szCs w:val="22"/>
        </w:rPr>
      </w:pPr>
    </w:p>
    <w:p w:rsidR="006321F0" w:rsidRDefault="006321F0" w:rsidP="002319E1">
      <w:pPr>
        <w:jc w:val="both"/>
        <w:rPr>
          <w:sz w:val="22"/>
          <w:szCs w:val="22"/>
        </w:rPr>
        <w:sectPr w:rsidR="006321F0">
          <w:footerReference w:type="default" r:id="rId12"/>
          <w:pgSz w:w="11906" w:h="16838"/>
          <w:pgMar w:top="1134" w:right="850" w:bottom="1134" w:left="1701" w:header="708" w:footer="708" w:gutter="0"/>
          <w:cols w:space="708"/>
          <w:docGrid w:linePitch="360"/>
        </w:sectPr>
      </w:pPr>
    </w:p>
    <w:p w:rsidR="002319E1" w:rsidRDefault="002319E1" w:rsidP="002319E1">
      <w:pPr>
        <w:jc w:val="both"/>
        <w:rPr>
          <w:sz w:val="22"/>
          <w:szCs w:val="22"/>
        </w:rPr>
      </w:pPr>
    </w:p>
    <w:p w:rsidR="006321F0" w:rsidRDefault="006321F0" w:rsidP="002319E1">
      <w:pPr>
        <w:jc w:val="both"/>
        <w:rPr>
          <w:sz w:val="22"/>
          <w:szCs w:val="22"/>
        </w:rPr>
        <w:sectPr w:rsidR="006321F0" w:rsidSect="006321F0">
          <w:type w:val="continuous"/>
          <w:pgSz w:w="11906" w:h="16838"/>
          <w:pgMar w:top="1134" w:right="850" w:bottom="1134" w:left="1701" w:header="708" w:footer="708" w:gutter="0"/>
          <w:cols w:space="708"/>
          <w:docGrid w:linePitch="360"/>
        </w:sectPr>
      </w:pPr>
    </w:p>
    <w:bookmarkStart w:id="0" w:name="_GoBack"/>
    <w:bookmarkEnd w:id="0"/>
    <w:p w:rsidR="002319E1" w:rsidRDefault="002319E1" w:rsidP="002319E1">
      <w:pPr>
        <w:jc w:val="both"/>
        <w:rPr>
          <w:sz w:val="22"/>
          <w:szCs w:val="22"/>
        </w:rPr>
        <w:sectPr w:rsidR="002319E1" w:rsidSect="002319E1">
          <w:pgSz w:w="16838" w:h="11906" w:orient="landscape"/>
          <w:pgMar w:top="1701" w:right="1134" w:bottom="850" w:left="1134" w:header="708" w:footer="708" w:gutter="0"/>
          <w:cols w:space="708"/>
          <w:docGrid w:linePitch="360"/>
        </w:sectPr>
      </w:pPr>
      <w:r>
        <w:rPr>
          <w:noProof/>
          <w:lang w:eastAsia="ru-RU"/>
        </w:rPr>
        <w:lastRenderedPageBreak/>
        <mc:AlternateContent>
          <mc:Choice Requires="wps">
            <w:drawing>
              <wp:anchor distT="0" distB="0" distL="114300" distR="114300" simplePos="0" relativeHeight="251659264" behindDoc="0" locked="0" layoutInCell="1" allowOverlap="1" wp14:anchorId="6930FB3C" wp14:editId="17230C2F">
                <wp:simplePos x="0" y="0"/>
                <wp:positionH relativeFrom="column">
                  <wp:posOffset>2857500</wp:posOffset>
                </wp:positionH>
                <wp:positionV relativeFrom="paragraph">
                  <wp:posOffset>160020</wp:posOffset>
                </wp:positionV>
                <wp:extent cx="3657600" cy="342900"/>
                <wp:effectExtent l="9525" t="7620" r="9525" b="1143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w="9525">
                          <a:solidFill>
                            <a:srgbClr val="000000"/>
                          </a:solidFill>
                          <a:miter lim="800000"/>
                          <a:headEnd/>
                          <a:tailEnd/>
                        </a:ln>
                      </wps:spPr>
                      <wps:txbx>
                        <w:txbxContent>
                          <w:p w:rsidR="00596FF6" w:rsidRPr="00F648A4" w:rsidRDefault="00596FF6" w:rsidP="002319E1">
                            <w:pPr>
                              <w:jc w:val="center"/>
                              <w:rPr>
                                <w:b/>
                                <w:sz w:val="22"/>
                                <w:szCs w:val="22"/>
                              </w:rPr>
                            </w:pPr>
                            <w:r w:rsidRPr="00F648A4">
                              <w:rPr>
                                <w:b/>
                                <w:sz w:val="22"/>
                                <w:szCs w:val="22"/>
                              </w:rPr>
                              <w:t>Глава 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7" o:spid="_x0000_s1026" type="#_x0000_t202" style="position:absolute;left:0;text-align:left;margin-left:225pt;margin-top:12.6pt;width:4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TlNwIAAFI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">
                <v:textbox>
                  <w:txbxContent>
                    <w:p w:rsidR="00596FF6" w:rsidRPr="00F648A4" w:rsidRDefault="00596FF6" w:rsidP="002319E1">
                      <w:pPr>
                        <w:jc w:val="center"/>
                        <w:rPr>
                          <w:b/>
                          <w:sz w:val="22"/>
                          <w:szCs w:val="22"/>
                        </w:rPr>
                      </w:pPr>
                      <w:r w:rsidRPr="00F648A4">
                        <w:rPr>
                          <w:b/>
                          <w:sz w:val="22"/>
                          <w:szCs w:val="22"/>
                        </w:rPr>
                        <w:t>Глава муниципального района</w:t>
                      </w:r>
                    </w:p>
                  </w:txbxContent>
                </v:textbox>
              </v:shape>
            </w:pict>
          </mc:Fallback>
        </mc:AlternateContent>
      </w:r>
      <w:r>
        <w:rPr>
          <w:noProof/>
          <w:lang w:eastAsia="ru-RU"/>
        </w:rPr>
        <mc:AlternateContent>
          <mc:Choice Requires="wpc">
            <w:drawing>
              <wp:inline distT="0" distB="0" distL="0" distR="0" wp14:anchorId="36972351" wp14:editId="5F32B5C3">
                <wp:extent cx="9601200" cy="6572250"/>
                <wp:effectExtent l="9525" t="0" r="0" b="0"/>
                <wp:docPr id="56" name="Полотно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4"/>
                        <wps:cNvSpPr txBox="1">
                          <a:spLocks noChangeArrowheads="1"/>
                        </wps:cNvSpPr>
                        <wps:spPr bwMode="auto">
                          <a:xfrm>
                            <a:off x="5746750" y="1772920"/>
                            <a:ext cx="1521460" cy="76327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sz w:val="14"/>
                                  <w:szCs w:val="14"/>
                                </w:rPr>
                              </w:pPr>
                            </w:p>
                            <w:p w:rsidR="00596FF6" w:rsidRPr="00E65CF2" w:rsidRDefault="00596FF6" w:rsidP="002319E1">
                              <w:pPr>
                                <w:jc w:val="center"/>
                                <w:rPr>
                                  <w:sz w:val="4"/>
                                  <w:szCs w:val="4"/>
                                </w:rPr>
                              </w:pPr>
                              <w:r w:rsidRPr="00544EE9">
                                <w:rPr>
                                  <w:sz w:val="14"/>
                                  <w:szCs w:val="14"/>
                                </w:rPr>
                                <w:t xml:space="preserve">Отдел </w:t>
                              </w:r>
                              <w:r>
                                <w:rPr>
                                  <w:sz w:val="14"/>
                                  <w:szCs w:val="14"/>
                                </w:rPr>
                                <w:t xml:space="preserve">по </w:t>
                              </w:r>
                              <w:r w:rsidRPr="00544EE9">
                                <w:rPr>
                                  <w:sz w:val="14"/>
                                  <w:szCs w:val="14"/>
                                </w:rPr>
                                <w:t>организационной</w:t>
                              </w:r>
                              <w:r>
                                <w:rPr>
                                  <w:sz w:val="14"/>
                                  <w:szCs w:val="14"/>
                                </w:rPr>
                                <w:t xml:space="preserve">, правовой и кадровой работе </w:t>
                              </w:r>
                              <w:r w:rsidRPr="00544EE9">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7760970" y="3423920"/>
                            <a:ext cx="1544320" cy="728980"/>
                          </a:xfrm>
                          <a:prstGeom prst="rect">
                            <a:avLst/>
                          </a:prstGeom>
                          <a:solidFill>
                            <a:srgbClr val="FFFFFF"/>
                          </a:solidFill>
                          <a:ln w="9525">
                            <a:solidFill>
                              <a:srgbClr val="000000"/>
                            </a:solidFill>
                            <a:miter lim="800000"/>
                            <a:headEnd/>
                            <a:tailEnd/>
                          </a:ln>
                        </wps:spPr>
                        <wps:txbx>
                          <w:txbxContent>
                            <w:p w:rsidR="00596FF6" w:rsidRPr="0090772F" w:rsidRDefault="00596FF6" w:rsidP="002319E1">
                              <w:pPr>
                                <w:jc w:val="center"/>
                                <w:rPr>
                                  <w:sz w:val="14"/>
                                  <w:szCs w:val="14"/>
                                </w:rPr>
                              </w:pPr>
                              <w:r w:rsidRPr="0090772F">
                                <w:rPr>
                                  <w:sz w:val="14"/>
                                  <w:szCs w:val="14"/>
                                </w:rPr>
                                <w:t>Сектор по военно-мобилизационной работе и секретному делопроизводству</w:t>
                              </w:r>
                            </w:p>
                            <w:p w:rsidR="00596FF6" w:rsidRPr="009A006D" w:rsidRDefault="00596FF6" w:rsidP="002319E1">
                              <w:pPr>
                                <w:jc w:val="center"/>
                                <w:rPr>
                                  <w:sz w:val="14"/>
                                  <w:szCs w:val="14"/>
                                </w:rPr>
                              </w:pPr>
                              <w:r w:rsidRPr="0090772F">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7" name="Line 6"/>
                        <wps:cNvCnPr/>
                        <wps:spPr bwMode="auto">
                          <a:xfrm flipH="1">
                            <a:off x="4521200" y="502920"/>
                            <a:ext cx="127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6510020" y="342900"/>
                            <a:ext cx="9766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4686300" y="5715000"/>
                            <a:ext cx="12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9"/>
                        <wps:cNvSpPr txBox="1">
                          <a:spLocks noChangeArrowheads="1"/>
                        </wps:cNvSpPr>
                        <wps:spPr bwMode="auto">
                          <a:xfrm>
                            <a:off x="3818890" y="725170"/>
                            <a:ext cx="1521460" cy="84709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b/>
                                  <w:sz w:val="16"/>
                                  <w:szCs w:val="16"/>
                                </w:rPr>
                              </w:pPr>
                            </w:p>
                            <w:p w:rsidR="00596FF6" w:rsidRPr="003F4BDE" w:rsidRDefault="00596FF6" w:rsidP="002319E1">
                              <w:pPr>
                                <w:jc w:val="center"/>
                                <w:rPr>
                                  <w:b/>
                                  <w:sz w:val="16"/>
                                  <w:szCs w:val="16"/>
                                </w:rPr>
                              </w:pPr>
                              <w:r>
                                <w:rPr>
                                  <w:b/>
                                  <w:sz w:val="16"/>
                                  <w:szCs w:val="16"/>
                                </w:rPr>
                                <w:t xml:space="preserve">Заместитель главы </w:t>
                              </w:r>
                              <w:r w:rsidRPr="00CC74C2">
                                <w:rPr>
                                  <w:b/>
                                  <w:sz w:val="16"/>
                                  <w:szCs w:val="16"/>
                                </w:rPr>
                                <w:t>администрации</w:t>
                              </w:r>
                              <w:r>
                                <w:rPr>
                                  <w:b/>
                                  <w:sz w:val="16"/>
                                  <w:szCs w:val="16"/>
                                </w:rPr>
                                <w:t xml:space="preserve"> муниципального района</w:t>
                              </w:r>
                              <w:r w:rsidRPr="00913234">
                                <w:rPr>
                                  <w:b/>
                                  <w:sz w:val="16"/>
                                  <w:szCs w:val="16"/>
                                </w:rPr>
                                <w:t xml:space="preserve"> </w:t>
                              </w:r>
                              <w:r>
                                <w:rPr>
                                  <w:b/>
                                  <w:sz w:val="16"/>
                                  <w:szCs w:val="16"/>
                                </w:rPr>
                                <w:t>–</w:t>
                              </w:r>
                              <w:r w:rsidRPr="003F4BDE">
                                <w:rPr>
                                  <w:b/>
                                  <w:sz w:val="16"/>
                                  <w:szCs w:val="16"/>
                                </w:rPr>
                                <w:t xml:space="preserve"> </w:t>
                              </w:r>
                              <w:r>
                                <w:rPr>
                                  <w:b/>
                                  <w:sz w:val="16"/>
                                  <w:szCs w:val="16"/>
                                </w:rPr>
                                <w:t>начальник управления образования</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0" y="725170"/>
                            <a:ext cx="1485900" cy="61976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b/>
                                  <w:sz w:val="16"/>
                                  <w:szCs w:val="16"/>
                                </w:rPr>
                              </w:pPr>
                            </w:p>
                            <w:p w:rsidR="00596FF6" w:rsidRDefault="00596FF6" w:rsidP="002319E1">
                              <w:pPr>
                                <w:jc w:val="center"/>
                                <w:rPr>
                                  <w:b/>
                                  <w:sz w:val="16"/>
                                  <w:szCs w:val="16"/>
                                </w:rPr>
                              </w:pPr>
                              <w:r>
                                <w:rPr>
                                  <w:b/>
                                  <w:sz w:val="16"/>
                                  <w:szCs w:val="16"/>
                                </w:rPr>
                                <w:t>Первый з</w:t>
                              </w:r>
                              <w:r w:rsidRPr="00CC74C2">
                                <w:rPr>
                                  <w:b/>
                                  <w:sz w:val="16"/>
                                  <w:szCs w:val="16"/>
                                </w:rPr>
                                <w:t>аместитель главы администрации</w:t>
                              </w:r>
                            </w:p>
                            <w:p w:rsidR="00596FF6" w:rsidRDefault="00596FF6" w:rsidP="002319E1">
                              <w:pPr>
                                <w:jc w:val="center"/>
                                <w:rPr>
                                  <w:b/>
                                  <w:sz w:val="16"/>
                                  <w:szCs w:val="16"/>
                                </w:rPr>
                              </w:pPr>
                              <w:r>
                                <w:rPr>
                                  <w:b/>
                                  <w:sz w:val="16"/>
                                  <w:szCs w:val="16"/>
                                </w:rPr>
                                <w:t>м</w:t>
                              </w:r>
                              <w:r w:rsidRPr="00E92CB5">
                                <w:rPr>
                                  <w:b/>
                                  <w:sz w:val="16"/>
                                  <w:szCs w:val="16"/>
                                </w:rPr>
                                <w:t>униципального района</w:t>
                              </w:r>
                              <w:r>
                                <w:rPr>
                                  <w:b/>
                                  <w:sz w:val="16"/>
                                  <w:szCs w:val="16"/>
                                </w:rPr>
                                <w:t xml:space="preserve"> </w:t>
                              </w:r>
                            </w:p>
                            <w:p w:rsidR="00596FF6" w:rsidRDefault="00596FF6" w:rsidP="002319E1">
                              <w:pPr>
                                <w:jc w:val="center"/>
                              </w:pP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2180590" y="725170"/>
                            <a:ext cx="1371600" cy="956310"/>
                          </a:xfrm>
                          <a:prstGeom prst="rect">
                            <a:avLst/>
                          </a:prstGeom>
                          <a:solidFill>
                            <a:srgbClr val="FFFFFF"/>
                          </a:solidFill>
                          <a:ln w="9525">
                            <a:solidFill>
                              <a:srgbClr val="000000"/>
                            </a:solidFill>
                            <a:miter lim="800000"/>
                            <a:headEnd/>
                            <a:tailEnd/>
                          </a:ln>
                        </wps:spPr>
                        <wps:txbx>
                          <w:txbxContent>
                            <w:p w:rsidR="00596FF6" w:rsidRPr="008F2C70" w:rsidRDefault="00596FF6" w:rsidP="002319E1">
                              <w:pPr>
                                <w:jc w:val="center"/>
                              </w:pPr>
                              <w:r>
                                <w:rPr>
                                  <w:b/>
                                  <w:sz w:val="16"/>
                                  <w:szCs w:val="16"/>
                                </w:rPr>
                                <w:t>З</w:t>
                              </w:r>
                              <w:r w:rsidRPr="00CC74C2">
                                <w:rPr>
                                  <w:b/>
                                  <w:sz w:val="16"/>
                                  <w:szCs w:val="16"/>
                                </w:rPr>
                                <w:t>аместитель главы администрации</w:t>
                              </w:r>
                              <w:r>
                                <w:rPr>
                                  <w:b/>
                                  <w:sz w:val="16"/>
                                  <w:szCs w:val="16"/>
                                </w:rPr>
                                <w:t xml:space="preserve"> муниципального района -  начальник финансового управления администрации муниципального района </w:t>
                              </w:r>
                            </w:p>
                          </w:txbxContent>
                        </wps:txbx>
                        <wps:bodyPr rot="0" vert="horz" wrap="square" lIns="91440" tIns="45720" rIns="91440" bIns="45720" anchor="t" anchorCtr="0" upright="1">
                          <a:noAutofit/>
                        </wps:bodyPr>
                      </wps:wsp>
                      <wps:wsp>
                        <wps:cNvPr id="13" name="Line 12"/>
                        <wps:cNvCnPr/>
                        <wps:spPr bwMode="auto">
                          <a:xfrm flipH="1">
                            <a:off x="892810" y="327660"/>
                            <a:ext cx="19558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13"/>
                        <wps:cNvSpPr txBox="1">
                          <a:spLocks noChangeArrowheads="1"/>
                        </wps:cNvSpPr>
                        <wps:spPr bwMode="auto">
                          <a:xfrm>
                            <a:off x="2180590" y="2509520"/>
                            <a:ext cx="1371600" cy="66548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sz w:val="16"/>
                                  <w:szCs w:val="16"/>
                                </w:rPr>
                              </w:pPr>
                              <w:r>
                                <w:rPr>
                                  <w:sz w:val="16"/>
                                  <w:szCs w:val="16"/>
                                </w:rPr>
                                <w:t xml:space="preserve">Отдел экономики и муниципального заказа </w:t>
                              </w:r>
                              <w:r w:rsidRPr="004129EB">
                                <w:rPr>
                                  <w:sz w:val="16"/>
                                  <w:szCs w:val="16"/>
                                </w:rPr>
                                <w:t>администрации муниципального района</w:t>
                              </w:r>
                            </w:p>
                            <w:p w:rsidR="00596FF6" w:rsidRPr="00441739" w:rsidRDefault="00596FF6" w:rsidP="002319E1">
                              <w:pPr>
                                <w:jc w:val="center"/>
                                <w:rPr>
                                  <w:sz w:val="16"/>
                                  <w:szCs w:val="16"/>
                                </w:rPr>
                              </w:pPr>
                            </w:p>
                          </w:txbxContent>
                        </wps:txbx>
                        <wps:bodyPr rot="0" vert="horz" wrap="square" lIns="91440" tIns="45720" rIns="91440" bIns="45720" anchor="t" anchorCtr="0" upright="1">
                          <a:noAutofit/>
                        </wps:bodyPr>
                      </wps:wsp>
                      <wps:wsp>
                        <wps:cNvPr id="15" name="Text Box 14"/>
                        <wps:cNvSpPr txBox="1">
                          <a:spLocks noChangeArrowheads="1"/>
                        </wps:cNvSpPr>
                        <wps:spPr bwMode="auto">
                          <a:xfrm>
                            <a:off x="2176780" y="1858010"/>
                            <a:ext cx="1371600" cy="494030"/>
                          </a:xfrm>
                          <a:prstGeom prst="rect">
                            <a:avLst/>
                          </a:prstGeom>
                          <a:solidFill>
                            <a:srgbClr val="FFFFFF"/>
                          </a:solidFill>
                          <a:ln w="9525">
                            <a:solidFill>
                              <a:srgbClr val="000000"/>
                            </a:solidFill>
                            <a:miter lim="800000"/>
                            <a:headEnd/>
                            <a:tailEnd/>
                          </a:ln>
                        </wps:spPr>
                        <wps:txbx>
                          <w:txbxContent>
                            <w:p w:rsidR="00596FF6" w:rsidRPr="00CE5745" w:rsidRDefault="00596FF6" w:rsidP="002319E1">
                              <w:pPr>
                                <w:jc w:val="center"/>
                                <w:rPr>
                                  <w:sz w:val="16"/>
                                  <w:szCs w:val="16"/>
                                </w:rPr>
                              </w:pPr>
                              <w:r w:rsidRPr="00CE5745">
                                <w:rPr>
                                  <w:sz w:val="16"/>
                                  <w:szCs w:val="16"/>
                                </w:rPr>
                                <w:t xml:space="preserve">Финансовое управление </w:t>
                              </w:r>
                            </w:p>
                            <w:p w:rsidR="00596FF6" w:rsidRPr="00CE5745" w:rsidRDefault="00596FF6" w:rsidP="002319E1">
                              <w:pPr>
                                <w:jc w:val="center"/>
                                <w:rPr>
                                  <w:szCs w:val="16"/>
                                </w:rPr>
                              </w:pPr>
                              <w:r w:rsidRPr="00CE5745">
                                <w:rPr>
                                  <w:sz w:val="16"/>
                                  <w:szCs w:val="16"/>
                                </w:rPr>
                                <w:t>администрации муниципального района</w:t>
                              </w:r>
                            </w:p>
                            <w:p w:rsidR="00596FF6" w:rsidRPr="00B90EA0" w:rsidRDefault="00596FF6" w:rsidP="002319E1">
                              <w:pPr>
                                <w:rPr>
                                  <w:sz w:val="18"/>
                                  <w:szCs w:val="18"/>
                                </w:rPr>
                              </w:pPr>
                            </w:p>
                          </w:txbxContent>
                        </wps:txbx>
                        <wps:bodyPr rot="0" vert="horz" wrap="square" lIns="91440" tIns="45720" rIns="91440" bIns="45720" anchor="t" anchorCtr="0" upright="1">
                          <a:noAutofit/>
                        </wps:bodyPr>
                      </wps:wsp>
                      <wps:wsp>
                        <wps:cNvPr id="16" name="Line 15"/>
                        <wps:cNvCnPr/>
                        <wps:spPr bwMode="auto">
                          <a:xfrm flipH="1">
                            <a:off x="1948180" y="1059180"/>
                            <a:ext cx="3810" cy="288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1532890" y="2157730"/>
                            <a:ext cx="2184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flipH="1">
                            <a:off x="1751330" y="1008380"/>
                            <a:ext cx="13970" cy="2052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wps:spPr bwMode="auto">
                          <a:xfrm>
                            <a:off x="1485900" y="1013460"/>
                            <a:ext cx="279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wps:spPr bwMode="auto">
                          <a:xfrm>
                            <a:off x="3677920" y="1059180"/>
                            <a:ext cx="20320" cy="411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wps:spPr bwMode="auto">
                          <a:xfrm>
                            <a:off x="5487670" y="1179830"/>
                            <a:ext cx="30480" cy="2589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wps:spPr bwMode="auto">
                          <a:xfrm>
                            <a:off x="7486650" y="344170"/>
                            <a:ext cx="40640" cy="335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2"/>
                        <wps:cNvCnPr/>
                        <wps:spPr bwMode="auto">
                          <a:xfrm>
                            <a:off x="7487920" y="956310"/>
                            <a:ext cx="2070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3"/>
                        <wps:cNvCnPr/>
                        <wps:spPr bwMode="auto">
                          <a:xfrm>
                            <a:off x="1948180" y="105791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4"/>
                        <wps:cNvCnPr/>
                        <wps:spPr bwMode="auto">
                          <a:xfrm flipH="1">
                            <a:off x="892810" y="342900"/>
                            <a:ext cx="12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wps:spPr bwMode="auto">
                          <a:xfrm flipH="1">
                            <a:off x="1951990" y="209042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26"/>
                        <wps:cNvSpPr txBox="1">
                          <a:spLocks noChangeArrowheads="1"/>
                        </wps:cNvSpPr>
                        <wps:spPr bwMode="auto">
                          <a:xfrm>
                            <a:off x="7772400" y="2115820"/>
                            <a:ext cx="1532890" cy="81661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sz w:val="14"/>
                                  <w:szCs w:val="14"/>
                                </w:rPr>
                              </w:pPr>
                            </w:p>
                            <w:p w:rsidR="00596FF6" w:rsidRDefault="00596FF6" w:rsidP="002319E1">
                              <w:pPr>
                                <w:jc w:val="center"/>
                                <w:rPr>
                                  <w:sz w:val="14"/>
                                  <w:szCs w:val="14"/>
                                </w:rPr>
                              </w:pPr>
                              <w:r>
                                <w:rPr>
                                  <w:sz w:val="14"/>
                                  <w:szCs w:val="14"/>
                                </w:rPr>
                                <w:t xml:space="preserve">Управление </w:t>
                              </w:r>
                              <w:r w:rsidRPr="0090772F">
                                <w:rPr>
                                  <w:sz w:val="14"/>
                                  <w:szCs w:val="14"/>
                                </w:rPr>
                                <w:t xml:space="preserve">сельского хозяйства </w:t>
                              </w:r>
                              <w:r>
                                <w:rPr>
                                  <w:sz w:val="14"/>
                                  <w:szCs w:val="14"/>
                                </w:rPr>
                                <w:t xml:space="preserve">и продовольствия </w:t>
                              </w:r>
                              <w:r w:rsidRPr="0090772F">
                                <w:rPr>
                                  <w:sz w:val="14"/>
                                  <w:szCs w:val="14"/>
                                </w:rPr>
                                <w:t>администрации муниципального района</w:t>
                              </w:r>
                            </w:p>
                          </w:txbxContent>
                        </wps:txbx>
                        <wps:bodyPr rot="0" vert="horz" wrap="square" lIns="91440" tIns="45720" rIns="91440" bIns="45720" anchor="t" anchorCtr="0" upright="1">
                          <a:noAutofit/>
                        </wps:bodyPr>
                      </wps:wsp>
                      <wps:wsp>
                        <wps:cNvPr id="28" name="Text Box 27"/>
                        <wps:cNvSpPr txBox="1">
                          <a:spLocks noChangeArrowheads="1"/>
                        </wps:cNvSpPr>
                        <wps:spPr bwMode="auto">
                          <a:xfrm>
                            <a:off x="3854450" y="4796790"/>
                            <a:ext cx="1489710" cy="715010"/>
                          </a:xfrm>
                          <a:prstGeom prst="rect">
                            <a:avLst/>
                          </a:prstGeom>
                          <a:solidFill>
                            <a:srgbClr val="FFFFFF"/>
                          </a:solidFill>
                          <a:ln w="9525">
                            <a:solidFill>
                              <a:srgbClr val="000000"/>
                            </a:solidFill>
                            <a:miter lim="800000"/>
                            <a:headEnd/>
                            <a:tailEnd/>
                          </a:ln>
                        </wps:spPr>
                        <wps:txbx>
                          <w:txbxContent>
                            <w:p w:rsidR="00596FF6" w:rsidRPr="00117346" w:rsidRDefault="00596FF6" w:rsidP="002319E1">
                              <w:pPr>
                                <w:jc w:val="center"/>
                                <w:rPr>
                                  <w:sz w:val="14"/>
                                  <w:szCs w:val="14"/>
                                </w:rPr>
                              </w:pPr>
                              <w:r>
                                <w:rPr>
                                  <w:sz w:val="14"/>
                                  <w:szCs w:val="14"/>
                                </w:rPr>
                                <w:t>Главный специалист по молодежной политике, физкультуре и спорту администрации муниципального района</w:t>
                              </w:r>
                            </w:p>
                          </w:txbxContent>
                        </wps:txbx>
                        <wps:bodyPr rot="0" vert="horz" wrap="square" lIns="91440" tIns="45720" rIns="91440" bIns="45720" anchor="t" anchorCtr="0" upright="1">
                          <a:noAutofit/>
                        </wps:bodyPr>
                      </wps:wsp>
                      <wps:wsp>
                        <wps:cNvPr id="29" name="Text Box 28"/>
                        <wps:cNvSpPr txBox="1">
                          <a:spLocks noChangeArrowheads="1"/>
                        </wps:cNvSpPr>
                        <wps:spPr bwMode="auto">
                          <a:xfrm>
                            <a:off x="5746750" y="2804160"/>
                            <a:ext cx="1521460" cy="40386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sz w:val="14"/>
                                  <w:szCs w:val="14"/>
                                </w:rPr>
                              </w:pPr>
                              <w:r w:rsidRPr="00FD17F7">
                                <w:rPr>
                                  <w:sz w:val="14"/>
                                  <w:szCs w:val="14"/>
                                </w:rPr>
                                <w:t>Административная комиссия</w:t>
                              </w:r>
                              <w:r w:rsidRPr="000B3818">
                                <w:rPr>
                                  <w:sz w:val="14"/>
                                  <w:szCs w:val="14"/>
                                </w:rPr>
                                <w:t xml:space="preserve"> </w:t>
                              </w:r>
                            </w:p>
                            <w:p w:rsidR="00596FF6" w:rsidRPr="000B3818" w:rsidRDefault="00596FF6" w:rsidP="002319E1">
                              <w:pPr>
                                <w:jc w:val="center"/>
                                <w:rPr>
                                  <w:sz w:val="16"/>
                                  <w:szCs w:val="16"/>
                                </w:rPr>
                              </w:pPr>
                              <w:r w:rsidRPr="00544EE9">
                                <w:rPr>
                                  <w:sz w:val="14"/>
                                  <w:szCs w:val="14"/>
                                </w:rPr>
                                <w:t>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30" name="Text Box 29"/>
                        <wps:cNvSpPr txBox="1">
                          <a:spLocks noChangeArrowheads="1"/>
                        </wps:cNvSpPr>
                        <wps:spPr bwMode="auto">
                          <a:xfrm>
                            <a:off x="3850640" y="2536190"/>
                            <a:ext cx="1540510" cy="525780"/>
                          </a:xfrm>
                          <a:prstGeom prst="rect">
                            <a:avLst/>
                          </a:prstGeom>
                          <a:solidFill>
                            <a:srgbClr val="FFFFFF"/>
                          </a:solidFill>
                          <a:ln w="9525">
                            <a:solidFill>
                              <a:srgbClr val="000000"/>
                            </a:solidFill>
                            <a:miter lim="800000"/>
                            <a:headEnd/>
                            <a:tailEnd/>
                          </a:ln>
                        </wps:spPr>
                        <wps:txbx>
                          <w:txbxContent>
                            <w:p w:rsidR="00596FF6" w:rsidRPr="00544EE9" w:rsidRDefault="00596FF6" w:rsidP="002319E1">
                              <w:pPr>
                                <w:jc w:val="center"/>
                                <w:rPr>
                                  <w:sz w:val="14"/>
                                  <w:szCs w:val="14"/>
                                </w:rPr>
                              </w:pPr>
                              <w:r>
                                <w:rPr>
                                  <w:sz w:val="14"/>
                                  <w:szCs w:val="14"/>
                                </w:rPr>
                                <w:t xml:space="preserve">Комиссия </w:t>
                              </w:r>
                              <w:r w:rsidRPr="00544EE9">
                                <w:rPr>
                                  <w:sz w:val="14"/>
                                  <w:szCs w:val="14"/>
                                </w:rPr>
                                <w:t xml:space="preserve">по делам несовершеннолетних </w:t>
                              </w:r>
                              <w:r>
                                <w:rPr>
                                  <w:sz w:val="14"/>
                                  <w:szCs w:val="14"/>
                                </w:rPr>
                                <w:t xml:space="preserve">и защите их прав при </w:t>
                              </w:r>
                              <w:r w:rsidRPr="00544EE9">
                                <w:rPr>
                                  <w:sz w:val="14"/>
                                  <w:szCs w:val="14"/>
                                </w:rPr>
                                <w:t>администрации муниципального района</w:t>
                              </w:r>
                            </w:p>
                            <w:p w:rsidR="00596FF6" w:rsidRPr="00417823" w:rsidRDefault="00596FF6" w:rsidP="002319E1">
                              <w:pPr>
                                <w:rPr>
                                  <w:szCs w:val="14"/>
                                </w:rPr>
                              </w:pPr>
                            </w:p>
                          </w:txbxContent>
                        </wps:txbx>
                        <wps:bodyPr rot="0" vert="horz" wrap="square" lIns="91440" tIns="45720" rIns="91440" bIns="45720" anchor="t" anchorCtr="0" upright="1">
                          <a:noAutofit/>
                        </wps:bodyPr>
                      </wps:wsp>
                      <wps:wsp>
                        <wps:cNvPr id="31" name="Text Box 30"/>
                        <wps:cNvSpPr txBox="1">
                          <a:spLocks noChangeArrowheads="1"/>
                        </wps:cNvSpPr>
                        <wps:spPr bwMode="auto">
                          <a:xfrm>
                            <a:off x="3818890" y="1838960"/>
                            <a:ext cx="1521460" cy="556260"/>
                          </a:xfrm>
                          <a:prstGeom prst="rect">
                            <a:avLst/>
                          </a:prstGeom>
                          <a:solidFill>
                            <a:srgbClr val="FFFFFF"/>
                          </a:solidFill>
                          <a:ln w="9525">
                            <a:solidFill>
                              <a:srgbClr val="000000"/>
                            </a:solidFill>
                            <a:miter lim="800000"/>
                            <a:headEnd/>
                            <a:tailEnd/>
                          </a:ln>
                        </wps:spPr>
                        <wps:txbx>
                          <w:txbxContent>
                            <w:p w:rsidR="00596FF6" w:rsidRPr="00521B0C" w:rsidRDefault="00596FF6" w:rsidP="002319E1">
                              <w:pPr>
                                <w:jc w:val="center"/>
                                <w:rPr>
                                  <w:sz w:val="16"/>
                                  <w:szCs w:val="16"/>
                                </w:rPr>
                              </w:pPr>
                              <w:r w:rsidRPr="00521B0C">
                                <w:rPr>
                                  <w:sz w:val="16"/>
                                  <w:szCs w:val="16"/>
                                </w:rPr>
                                <w:t>Управление образования администрации муниципального района</w:t>
                              </w:r>
                            </w:p>
                            <w:p w:rsidR="00596FF6" w:rsidRDefault="00596FF6" w:rsidP="002319E1">
                              <w:pPr>
                                <w:jc w:val="center"/>
                              </w:pPr>
                            </w:p>
                          </w:txbxContent>
                        </wps:txbx>
                        <wps:bodyPr rot="0" vert="horz" wrap="square" lIns="91440" tIns="45720" rIns="91440" bIns="45720" anchor="t" anchorCtr="0" upright="1">
                          <a:noAutofit/>
                        </wps:bodyPr>
                      </wps:wsp>
                      <wps:wsp>
                        <wps:cNvPr id="32" name="Line 31"/>
                        <wps:cNvCnPr/>
                        <wps:spPr bwMode="auto">
                          <a:xfrm>
                            <a:off x="1485900" y="3060700"/>
                            <a:ext cx="2654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2"/>
                        <wps:cNvCnPr/>
                        <wps:spPr bwMode="auto">
                          <a:xfrm flipH="1">
                            <a:off x="1944370" y="2865120"/>
                            <a:ext cx="2324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3"/>
                        <wps:cNvCnPr/>
                        <wps:spPr bwMode="auto">
                          <a:xfrm>
                            <a:off x="7527290" y="2291080"/>
                            <a:ext cx="2438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4"/>
                        <wps:cNvCnPr/>
                        <wps:spPr bwMode="auto">
                          <a:xfrm>
                            <a:off x="3677920" y="2680970"/>
                            <a:ext cx="1727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35"/>
                        <wps:cNvSpPr txBox="1">
                          <a:spLocks noChangeArrowheads="1"/>
                        </wps:cNvSpPr>
                        <wps:spPr bwMode="auto">
                          <a:xfrm>
                            <a:off x="2180590" y="3416300"/>
                            <a:ext cx="1371600" cy="73660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sz w:val="16"/>
                                  <w:szCs w:val="16"/>
                                </w:rPr>
                              </w:pPr>
                              <w:r>
                                <w:rPr>
                                  <w:sz w:val="16"/>
                                  <w:szCs w:val="16"/>
                                </w:rPr>
                                <w:t>Отдел имущества</w:t>
                              </w:r>
                              <w:r w:rsidRPr="004129EB">
                                <w:rPr>
                                  <w:sz w:val="16"/>
                                  <w:szCs w:val="16"/>
                                </w:rPr>
                                <w:t xml:space="preserve"> </w:t>
                              </w:r>
                              <w:r>
                                <w:rPr>
                                  <w:sz w:val="16"/>
                                  <w:szCs w:val="16"/>
                                </w:rPr>
                                <w:t xml:space="preserve">и межведомственного взаимодействия </w:t>
                              </w:r>
                              <w:r w:rsidRPr="004129EB">
                                <w:rPr>
                                  <w:sz w:val="16"/>
                                  <w:szCs w:val="16"/>
                                </w:rPr>
                                <w:t>администрации муниципального района</w:t>
                              </w:r>
                            </w:p>
                            <w:p w:rsidR="00596FF6" w:rsidRPr="00441739" w:rsidRDefault="00596FF6" w:rsidP="002319E1">
                              <w:pPr>
                                <w:jc w:val="center"/>
                                <w:rPr>
                                  <w:sz w:val="16"/>
                                  <w:szCs w:val="16"/>
                                </w:rPr>
                              </w:pPr>
                            </w:p>
                          </w:txbxContent>
                        </wps:txbx>
                        <wps:bodyPr rot="0" vert="horz" wrap="square" lIns="91440" tIns="45720" rIns="91440" bIns="45720" anchor="t" anchorCtr="0" upright="1">
                          <a:noAutofit/>
                        </wps:bodyPr>
                      </wps:wsp>
                      <wps:wsp>
                        <wps:cNvPr id="37" name="Line 36"/>
                        <wps:cNvCnPr/>
                        <wps:spPr bwMode="auto">
                          <a:xfrm flipH="1">
                            <a:off x="1944370" y="3940810"/>
                            <a:ext cx="2324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7"/>
                        <wps:cNvCnPr/>
                        <wps:spPr bwMode="auto">
                          <a:xfrm>
                            <a:off x="6371590" y="502920"/>
                            <a:ext cx="127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38"/>
                        <wps:cNvSpPr txBox="1">
                          <a:spLocks noChangeArrowheads="1"/>
                        </wps:cNvSpPr>
                        <wps:spPr bwMode="auto">
                          <a:xfrm>
                            <a:off x="5746750" y="725170"/>
                            <a:ext cx="1521460" cy="847090"/>
                          </a:xfrm>
                          <a:prstGeom prst="rect">
                            <a:avLst/>
                          </a:prstGeom>
                          <a:solidFill>
                            <a:srgbClr val="FFFFFF"/>
                          </a:solidFill>
                          <a:ln w="9525">
                            <a:solidFill>
                              <a:srgbClr val="000000"/>
                            </a:solidFill>
                            <a:miter lim="800000"/>
                            <a:headEnd/>
                            <a:tailEnd/>
                          </a:ln>
                        </wps:spPr>
                        <wps:txbx>
                          <w:txbxContent>
                            <w:p w:rsidR="00596FF6" w:rsidRDefault="00596FF6" w:rsidP="002319E1">
                              <w:pPr>
                                <w:jc w:val="center"/>
                                <w:rPr>
                                  <w:b/>
                                  <w:sz w:val="16"/>
                                  <w:szCs w:val="16"/>
                                </w:rPr>
                              </w:pPr>
                            </w:p>
                            <w:p w:rsidR="00596FF6" w:rsidRDefault="00596FF6" w:rsidP="002319E1">
                              <w:pPr>
                                <w:jc w:val="center"/>
                                <w:rPr>
                                  <w:b/>
                                  <w:sz w:val="16"/>
                                  <w:szCs w:val="16"/>
                                </w:rPr>
                              </w:pPr>
                            </w:p>
                            <w:p w:rsidR="00596FF6" w:rsidRPr="00FC2420" w:rsidRDefault="00596FF6" w:rsidP="002319E1">
                              <w:pPr>
                                <w:jc w:val="center"/>
                                <w:rPr>
                                  <w:b/>
                                  <w:sz w:val="16"/>
                                  <w:szCs w:val="16"/>
                                </w:rPr>
                              </w:pPr>
                              <w:r>
                                <w:rPr>
                                  <w:b/>
                                  <w:sz w:val="16"/>
                                  <w:szCs w:val="16"/>
                                </w:rPr>
                                <w:t>Руководитель аппарата</w:t>
                              </w:r>
                              <w:r w:rsidRPr="00CC74C2">
                                <w:rPr>
                                  <w:b/>
                                  <w:sz w:val="16"/>
                                  <w:szCs w:val="16"/>
                                </w:rPr>
                                <w:t xml:space="preserve"> администрации</w:t>
                              </w:r>
                              <w:r>
                                <w:rPr>
                                  <w:b/>
                                  <w:sz w:val="16"/>
                                  <w:szCs w:val="16"/>
                                </w:rPr>
                                <w:t xml:space="preserve"> муниципального района</w:t>
                              </w:r>
                              <w:r w:rsidRPr="00913234">
                                <w:rPr>
                                  <w:b/>
                                  <w:sz w:val="16"/>
                                  <w:szCs w:val="16"/>
                                </w:rPr>
                                <w:t xml:space="preserve"> </w:t>
                              </w:r>
                            </w:p>
                          </w:txbxContent>
                        </wps:txbx>
                        <wps:bodyPr rot="0" vert="horz" wrap="square" lIns="91440" tIns="45720" rIns="91440" bIns="45720" anchor="t" anchorCtr="0" upright="1">
                          <a:noAutofit/>
                        </wps:bodyPr>
                      </wps:wsp>
                      <wps:wsp>
                        <wps:cNvPr id="40" name="Text Box 39"/>
                        <wps:cNvSpPr txBox="1">
                          <a:spLocks noChangeArrowheads="1"/>
                        </wps:cNvSpPr>
                        <wps:spPr bwMode="auto">
                          <a:xfrm>
                            <a:off x="3854450" y="3371850"/>
                            <a:ext cx="1485900" cy="598170"/>
                          </a:xfrm>
                          <a:prstGeom prst="rect">
                            <a:avLst/>
                          </a:prstGeom>
                          <a:solidFill>
                            <a:srgbClr val="FFFFFF"/>
                          </a:solidFill>
                          <a:ln w="9525">
                            <a:solidFill>
                              <a:srgbClr val="000000"/>
                            </a:solidFill>
                            <a:miter lim="800000"/>
                            <a:headEnd/>
                            <a:tailEnd/>
                          </a:ln>
                        </wps:spPr>
                        <wps:txbx>
                          <w:txbxContent>
                            <w:p w:rsidR="00596FF6" w:rsidRPr="00544EE9" w:rsidRDefault="00596FF6" w:rsidP="002319E1">
                              <w:pPr>
                                <w:jc w:val="center"/>
                                <w:rPr>
                                  <w:sz w:val="14"/>
                                  <w:szCs w:val="14"/>
                                </w:rPr>
                              </w:pPr>
                              <w:r>
                                <w:rPr>
                                  <w:sz w:val="14"/>
                                  <w:szCs w:val="14"/>
                                </w:rPr>
                                <w:t>Консультант по опеке и попечительству в отношении совершеннолетних граждан администрации муниципального района</w:t>
                              </w:r>
                            </w:p>
                            <w:p w:rsidR="00596FF6" w:rsidRPr="00417823" w:rsidRDefault="00596FF6" w:rsidP="002319E1">
                              <w:pPr>
                                <w:rPr>
                                  <w:szCs w:val="14"/>
                                </w:rPr>
                              </w:pPr>
                            </w:p>
                          </w:txbxContent>
                        </wps:txbx>
                        <wps:bodyPr rot="0" vert="horz" wrap="square" lIns="91440" tIns="45720" rIns="91440" bIns="45720" anchor="t" anchorCtr="0" upright="1">
                          <a:noAutofit/>
                        </wps:bodyPr>
                      </wps:wsp>
                      <wps:wsp>
                        <wps:cNvPr id="41" name="Text Box 40"/>
                        <wps:cNvSpPr txBox="1">
                          <a:spLocks noChangeArrowheads="1"/>
                        </wps:cNvSpPr>
                        <wps:spPr bwMode="auto">
                          <a:xfrm>
                            <a:off x="0" y="2719070"/>
                            <a:ext cx="1485900" cy="549910"/>
                          </a:xfrm>
                          <a:prstGeom prst="rect">
                            <a:avLst/>
                          </a:prstGeom>
                          <a:solidFill>
                            <a:srgbClr val="FFFFFF"/>
                          </a:solidFill>
                          <a:ln w="9525">
                            <a:solidFill>
                              <a:srgbClr val="000000"/>
                            </a:solidFill>
                            <a:miter lim="800000"/>
                            <a:headEnd/>
                            <a:tailEnd/>
                          </a:ln>
                        </wps:spPr>
                        <wps:txbx>
                          <w:txbxContent>
                            <w:p w:rsidR="00596FF6" w:rsidRPr="00544EE9" w:rsidRDefault="00596FF6" w:rsidP="002319E1">
                              <w:pPr>
                                <w:jc w:val="center"/>
                                <w:rPr>
                                  <w:sz w:val="14"/>
                                  <w:szCs w:val="14"/>
                                </w:rPr>
                              </w:pPr>
                              <w:r>
                                <w:rPr>
                                  <w:sz w:val="14"/>
                                  <w:szCs w:val="14"/>
                                </w:rPr>
                                <w:t>Главный специалист по охране труда администрации муниципального района</w:t>
                              </w:r>
                            </w:p>
                            <w:p w:rsidR="00596FF6" w:rsidRPr="00417823" w:rsidRDefault="00596FF6" w:rsidP="002319E1">
                              <w:pPr>
                                <w:rPr>
                                  <w:szCs w:val="14"/>
                                </w:rPr>
                              </w:pPr>
                            </w:p>
                          </w:txbxContent>
                        </wps:txbx>
                        <wps:bodyPr rot="0" vert="horz" wrap="square" lIns="91440" tIns="45720" rIns="91440" bIns="45720" anchor="t" anchorCtr="0" upright="1">
                          <a:noAutofit/>
                        </wps:bodyPr>
                      </wps:wsp>
                      <wps:wsp>
                        <wps:cNvPr id="42" name="Line 41"/>
                        <wps:cNvCnPr/>
                        <wps:spPr bwMode="auto">
                          <a:xfrm>
                            <a:off x="3677920" y="3644900"/>
                            <a:ext cx="1765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2"/>
                        <wps:cNvCnPr/>
                        <wps:spPr bwMode="auto">
                          <a:xfrm>
                            <a:off x="3677920" y="5171440"/>
                            <a:ext cx="1727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3"/>
                        <wps:cNvCnPr/>
                        <wps:spPr bwMode="auto">
                          <a:xfrm>
                            <a:off x="3677920" y="4499610"/>
                            <a:ext cx="1727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4"/>
                        <wps:cNvCnPr/>
                        <wps:spPr bwMode="auto">
                          <a:xfrm flipV="1">
                            <a:off x="3681730" y="1059180"/>
                            <a:ext cx="13589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5"/>
                        <wps:cNvCnPr/>
                        <wps:spPr bwMode="auto">
                          <a:xfrm>
                            <a:off x="3681730" y="2015490"/>
                            <a:ext cx="1371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6"/>
                        <wps:cNvCnPr/>
                        <wps:spPr bwMode="auto">
                          <a:xfrm flipH="1">
                            <a:off x="5518150" y="197231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7"/>
                        <wps:cNvCnPr/>
                        <wps:spPr bwMode="auto">
                          <a:xfrm flipH="1">
                            <a:off x="5518150" y="116332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8"/>
                        <wps:cNvCnPr/>
                        <wps:spPr bwMode="auto">
                          <a:xfrm flipH="1" flipV="1">
                            <a:off x="5523230" y="3750310"/>
                            <a:ext cx="2235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49"/>
                        <wps:cNvSpPr txBox="1">
                          <a:spLocks noChangeArrowheads="1"/>
                        </wps:cNvSpPr>
                        <wps:spPr bwMode="auto">
                          <a:xfrm>
                            <a:off x="3850640" y="4152900"/>
                            <a:ext cx="1485900" cy="549910"/>
                          </a:xfrm>
                          <a:prstGeom prst="rect">
                            <a:avLst/>
                          </a:prstGeom>
                          <a:solidFill>
                            <a:srgbClr val="FFFFFF"/>
                          </a:solidFill>
                          <a:ln w="9525">
                            <a:solidFill>
                              <a:srgbClr val="000000"/>
                            </a:solidFill>
                            <a:miter lim="800000"/>
                            <a:headEnd/>
                            <a:tailEnd/>
                          </a:ln>
                        </wps:spPr>
                        <wps:txbx>
                          <w:txbxContent>
                            <w:p w:rsidR="00596FF6" w:rsidRPr="00544EE9" w:rsidRDefault="00596FF6" w:rsidP="002319E1">
                              <w:pPr>
                                <w:jc w:val="center"/>
                                <w:rPr>
                                  <w:sz w:val="14"/>
                                  <w:szCs w:val="14"/>
                                </w:rPr>
                              </w:pPr>
                              <w:r>
                                <w:rPr>
                                  <w:sz w:val="14"/>
                                  <w:szCs w:val="14"/>
                                </w:rPr>
                                <w:t>Главный специалист по работе с учреждениями культуры администрации муниципального района</w:t>
                              </w:r>
                            </w:p>
                            <w:p w:rsidR="00596FF6" w:rsidRPr="00417823" w:rsidRDefault="00596FF6" w:rsidP="002319E1">
                              <w:pPr>
                                <w:rPr>
                                  <w:szCs w:val="14"/>
                                </w:rPr>
                              </w:pPr>
                            </w:p>
                          </w:txbxContent>
                        </wps:txbx>
                        <wps:bodyPr rot="0" vert="horz" wrap="square" lIns="91440" tIns="45720" rIns="91440" bIns="45720" anchor="t" anchorCtr="0" upright="1">
                          <a:noAutofit/>
                        </wps:bodyPr>
                      </wps:wsp>
                      <wps:wsp>
                        <wps:cNvPr id="51" name="Text Box 50"/>
                        <wps:cNvSpPr txBox="1">
                          <a:spLocks noChangeArrowheads="1"/>
                        </wps:cNvSpPr>
                        <wps:spPr bwMode="auto">
                          <a:xfrm>
                            <a:off x="0" y="1765300"/>
                            <a:ext cx="1485900" cy="586740"/>
                          </a:xfrm>
                          <a:prstGeom prst="rect">
                            <a:avLst/>
                          </a:prstGeom>
                          <a:solidFill>
                            <a:srgbClr val="FFFFFF"/>
                          </a:solidFill>
                          <a:ln w="9525">
                            <a:solidFill>
                              <a:srgbClr val="000000"/>
                            </a:solidFill>
                            <a:miter lim="800000"/>
                            <a:headEnd/>
                            <a:tailEnd/>
                          </a:ln>
                        </wps:spPr>
                        <wps:txbx>
                          <w:txbxContent>
                            <w:p w:rsidR="00596FF6" w:rsidRPr="009A006D" w:rsidRDefault="00596FF6" w:rsidP="002319E1">
                              <w:pPr>
                                <w:jc w:val="center"/>
                                <w:rPr>
                                  <w:sz w:val="16"/>
                                  <w:szCs w:val="16"/>
                                </w:rPr>
                              </w:pPr>
                              <w:r>
                                <w:rPr>
                                  <w:sz w:val="16"/>
                                  <w:szCs w:val="16"/>
                                </w:rPr>
                                <w:t>Управление</w:t>
                              </w:r>
                              <w:r w:rsidRPr="009A006D">
                                <w:rPr>
                                  <w:sz w:val="16"/>
                                  <w:szCs w:val="16"/>
                                </w:rPr>
                                <w:t xml:space="preserve"> строительства, ЖКХ, ГО и ЧС администрации муниципального района</w:t>
                              </w:r>
                            </w:p>
                            <w:p w:rsidR="00596FF6" w:rsidRPr="00AE58AB" w:rsidRDefault="00596FF6" w:rsidP="002319E1">
                              <w:pPr>
                                <w:jc w:val="center"/>
                                <w:rPr>
                                  <w:sz w:val="16"/>
                                  <w:szCs w:val="16"/>
                                </w:rPr>
                              </w:pPr>
                            </w:p>
                            <w:p w:rsidR="00596FF6" w:rsidRDefault="00596FF6" w:rsidP="002319E1"/>
                          </w:txbxContent>
                        </wps:txbx>
                        <wps:bodyPr rot="0" vert="horz" wrap="square" lIns="91440" tIns="45720" rIns="91440" bIns="45720" anchor="t" anchorCtr="0" upright="1">
                          <a:noAutofit/>
                        </wps:bodyPr>
                      </wps:wsp>
                      <wps:wsp>
                        <wps:cNvPr id="52" name="Text Box 51"/>
                        <wps:cNvSpPr txBox="1">
                          <a:spLocks noChangeArrowheads="1"/>
                        </wps:cNvSpPr>
                        <wps:spPr bwMode="auto">
                          <a:xfrm>
                            <a:off x="5746750" y="3568700"/>
                            <a:ext cx="1521460" cy="466090"/>
                          </a:xfrm>
                          <a:prstGeom prst="rect">
                            <a:avLst/>
                          </a:prstGeom>
                          <a:solidFill>
                            <a:srgbClr val="FFFFFF"/>
                          </a:solidFill>
                          <a:ln w="9525">
                            <a:solidFill>
                              <a:srgbClr val="000000"/>
                            </a:solidFill>
                            <a:miter lim="800000"/>
                            <a:headEnd/>
                            <a:tailEnd/>
                          </a:ln>
                        </wps:spPr>
                        <wps:txbx>
                          <w:txbxContent>
                            <w:p w:rsidR="00596FF6" w:rsidRPr="000B3818" w:rsidRDefault="00596FF6" w:rsidP="002319E1">
                              <w:pPr>
                                <w:jc w:val="center"/>
                                <w:rPr>
                                  <w:sz w:val="16"/>
                                  <w:szCs w:val="16"/>
                                </w:rPr>
                              </w:pPr>
                              <w:r>
                                <w:rPr>
                                  <w:sz w:val="14"/>
                                  <w:szCs w:val="14"/>
                                </w:rPr>
                                <w:t xml:space="preserve">Консультант по общественным отношениям администрации муниципального района </w:t>
                              </w:r>
                            </w:p>
                          </w:txbxContent>
                        </wps:txbx>
                        <wps:bodyPr rot="0" vert="horz" wrap="square" lIns="91440" tIns="45720" rIns="91440" bIns="45720" anchor="t" anchorCtr="0" upright="1">
                          <a:noAutofit/>
                        </wps:bodyPr>
                      </wps:wsp>
                      <wps:wsp>
                        <wps:cNvPr id="53" name="Line 52"/>
                        <wps:cNvCnPr/>
                        <wps:spPr bwMode="auto">
                          <a:xfrm flipH="1" flipV="1">
                            <a:off x="5532120" y="2863850"/>
                            <a:ext cx="1981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53"/>
                        <wps:cNvSpPr txBox="1">
                          <a:spLocks noChangeArrowheads="1"/>
                        </wps:cNvSpPr>
                        <wps:spPr bwMode="auto">
                          <a:xfrm>
                            <a:off x="7733030" y="883920"/>
                            <a:ext cx="1544320" cy="728980"/>
                          </a:xfrm>
                          <a:prstGeom prst="rect">
                            <a:avLst/>
                          </a:prstGeom>
                          <a:solidFill>
                            <a:srgbClr val="FFFFFF"/>
                          </a:solidFill>
                          <a:ln w="9525">
                            <a:solidFill>
                              <a:srgbClr val="000000"/>
                            </a:solidFill>
                            <a:miter lim="800000"/>
                            <a:headEnd/>
                            <a:tailEnd/>
                          </a:ln>
                        </wps:spPr>
                        <wps:txbx>
                          <w:txbxContent>
                            <w:p w:rsidR="00596FF6" w:rsidRPr="0090772F" w:rsidRDefault="00596FF6" w:rsidP="002319E1">
                              <w:pPr>
                                <w:jc w:val="center"/>
                                <w:rPr>
                                  <w:sz w:val="14"/>
                                  <w:szCs w:val="14"/>
                                </w:rPr>
                              </w:pPr>
                            </w:p>
                            <w:p w:rsidR="00596FF6" w:rsidRPr="009A006D" w:rsidRDefault="00596FF6" w:rsidP="002319E1">
                              <w:pPr>
                                <w:jc w:val="center"/>
                                <w:rPr>
                                  <w:sz w:val="14"/>
                                  <w:szCs w:val="14"/>
                                </w:rPr>
                              </w:pPr>
                              <w:r>
                                <w:rPr>
                                  <w:sz w:val="14"/>
                                  <w:szCs w:val="14"/>
                                </w:rPr>
                                <w:t xml:space="preserve">Управляющий делами </w:t>
                              </w:r>
                              <w:r w:rsidRPr="0090772F">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55" name="Line 54"/>
                        <wps:cNvCnPr/>
                        <wps:spPr bwMode="auto">
                          <a:xfrm>
                            <a:off x="7528560" y="3702050"/>
                            <a:ext cx="2438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6" o:spid="_x0000_s1027" editas="canvas" style="width:756pt;height:517.5pt;mso-position-horizontal-relative:char;mso-position-vertical-relative:line" coordsize="96012,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6012;height:65722;visibility:visible;mso-wrap-style:square">
                  <v:fill o:detectmouseclick="t"/>
                  <v:path o:connecttype="none"/>
                </v:shape>
                <v:shape id="Text Box 4" o:spid="_x0000_s1029" type="#_x0000_t202" style="position:absolute;left:57467;top:17729;width:15215;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596FF6" w:rsidRDefault="00596FF6" w:rsidP="002319E1">
                        <w:pPr>
                          <w:jc w:val="center"/>
                          <w:rPr>
                            <w:sz w:val="14"/>
                            <w:szCs w:val="14"/>
                          </w:rPr>
                        </w:pPr>
                      </w:p>
                      <w:p w:rsidR="00596FF6" w:rsidRPr="00E65CF2" w:rsidRDefault="00596FF6" w:rsidP="002319E1">
                        <w:pPr>
                          <w:jc w:val="center"/>
                          <w:rPr>
                            <w:sz w:val="4"/>
                            <w:szCs w:val="4"/>
                          </w:rPr>
                        </w:pPr>
                        <w:r w:rsidRPr="00544EE9">
                          <w:rPr>
                            <w:sz w:val="14"/>
                            <w:szCs w:val="14"/>
                          </w:rPr>
                          <w:t xml:space="preserve">Отдел </w:t>
                        </w:r>
                        <w:r>
                          <w:rPr>
                            <w:sz w:val="14"/>
                            <w:szCs w:val="14"/>
                          </w:rPr>
                          <w:t xml:space="preserve">по </w:t>
                        </w:r>
                        <w:r w:rsidRPr="00544EE9">
                          <w:rPr>
                            <w:sz w:val="14"/>
                            <w:szCs w:val="14"/>
                          </w:rPr>
                          <w:t>организационной</w:t>
                        </w:r>
                        <w:r>
                          <w:rPr>
                            <w:sz w:val="14"/>
                            <w:szCs w:val="14"/>
                          </w:rPr>
                          <w:t xml:space="preserve">, правовой и кадровой работе </w:t>
                        </w:r>
                        <w:r w:rsidRPr="00544EE9">
                          <w:rPr>
                            <w:sz w:val="14"/>
                            <w:szCs w:val="14"/>
                          </w:rPr>
                          <w:t>администрации муниципального района</w:t>
                        </w:r>
                        <w:r>
                          <w:rPr>
                            <w:sz w:val="14"/>
                            <w:szCs w:val="14"/>
                          </w:rPr>
                          <w:t xml:space="preserve"> </w:t>
                        </w:r>
                      </w:p>
                    </w:txbxContent>
                  </v:textbox>
                </v:shape>
                <v:shape id="Text Box 5" o:spid="_x0000_s1030" type="#_x0000_t202" style="position:absolute;left:77609;top:34239;width:15443;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596FF6" w:rsidRPr="0090772F" w:rsidRDefault="00596FF6" w:rsidP="002319E1">
                        <w:pPr>
                          <w:jc w:val="center"/>
                          <w:rPr>
                            <w:sz w:val="14"/>
                            <w:szCs w:val="14"/>
                          </w:rPr>
                        </w:pPr>
                        <w:r w:rsidRPr="0090772F">
                          <w:rPr>
                            <w:sz w:val="14"/>
                            <w:szCs w:val="14"/>
                          </w:rPr>
                          <w:t>Сектор по военно-мобилизационной работе и секретному делопроизводству</w:t>
                        </w:r>
                      </w:p>
                      <w:p w:rsidR="00596FF6" w:rsidRPr="009A006D" w:rsidRDefault="00596FF6" w:rsidP="002319E1">
                        <w:pPr>
                          <w:jc w:val="center"/>
                          <w:rPr>
                            <w:sz w:val="14"/>
                            <w:szCs w:val="14"/>
                          </w:rPr>
                        </w:pPr>
                        <w:r w:rsidRPr="0090772F">
                          <w:rPr>
                            <w:sz w:val="14"/>
                            <w:szCs w:val="14"/>
                          </w:rPr>
                          <w:t>администрации муниципального района</w:t>
                        </w:r>
                        <w:r>
                          <w:rPr>
                            <w:sz w:val="14"/>
                            <w:szCs w:val="14"/>
                          </w:rPr>
                          <w:t xml:space="preserve"> </w:t>
                        </w:r>
                      </w:p>
                    </w:txbxContent>
                  </v:textbox>
                </v:shape>
                <v:line id="Line 6" o:spid="_x0000_s1031" style="position:absolute;flip:x;visibility:visible;mso-wrap-style:square" from="45212,5029" to="4522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7" o:spid="_x0000_s1032" style="position:absolute;visibility:visible;mso-wrap-style:square" from="65100,3429" to="74866,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8" o:spid="_x0000_s1033" style="position:absolute;visibility:visible;mso-wrap-style:square" from="46863,57150" to="46875,5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shape id="Text Box 9" o:spid="_x0000_s1034" type="#_x0000_t202" style="position:absolute;left:38188;top:7251;width:15215;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596FF6" w:rsidRDefault="00596FF6" w:rsidP="002319E1">
                        <w:pPr>
                          <w:jc w:val="center"/>
                          <w:rPr>
                            <w:b/>
                            <w:sz w:val="16"/>
                            <w:szCs w:val="16"/>
                          </w:rPr>
                        </w:pPr>
                      </w:p>
                      <w:p w:rsidR="00596FF6" w:rsidRPr="003F4BDE" w:rsidRDefault="00596FF6" w:rsidP="002319E1">
                        <w:pPr>
                          <w:jc w:val="center"/>
                          <w:rPr>
                            <w:b/>
                            <w:sz w:val="16"/>
                            <w:szCs w:val="16"/>
                          </w:rPr>
                        </w:pPr>
                        <w:r>
                          <w:rPr>
                            <w:b/>
                            <w:sz w:val="16"/>
                            <w:szCs w:val="16"/>
                          </w:rPr>
                          <w:t xml:space="preserve">Заместитель главы </w:t>
                        </w:r>
                        <w:r w:rsidRPr="00CC74C2">
                          <w:rPr>
                            <w:b/>
                            <w:sz w:val="16"/>
                            <w:szCs w:val="16"/>
                          </w:rPr>
                          <w:t>администрации</w:t>
                        </w:r>
                        <w:r>
                          <w:rPr>
                            <w:b/>
                            <w:sz w:val="16"/>
                            <w:szCs w:val="16"/>
                          </w:rPr>
                          <w:t xml:space="preserve"> муниципального района</w:t>
                        </w:r>
                        <w:r w:rsidRPr="00913234">
                          <w:rPr>
                            <w:b/>
                            <w:sz w:val="16"/>
                            <w:szCs w:val="16"/>
                          </w:rPr>
                          <w:t xml:space="preserve"> </w:t>
                        </w:r>
                        <w:r>
                          <w:rPr>
                            <w:b/>
                            <w:sz w:val="16"/>
                            <w:szCs w:val="16"/>
                          </w:rPr>
                          <w:t>–</w:t>
                        </w:r>
                        <w:r w:rsidRPr="003F4BDE">
                          <w:rPr>
                            <w:b/>
                            <w:sz w:val="16"/>
                            <w:szCs w:val="16"/>
                          </w:rPr>
                          <w:t xml:space="preserve"> </w:t>
                        </w:r>
                        <w:r>
                          <w:rPr>
                            <w:b/>
                            <w:sz w:val="16"/>
                            <w:szCs w:val="16"/>
                          </w:rPr>
                          <w:t>начальник управления образования</w:t>
                        </w:r>
                      </w:p>
                    </w:txbxContent>
                  </v:textbox>
                </v:shape>
                <v:shape id="Text Box 10" o:spid="_x0000_s1035" type="#_x0000_t202" style="position:absolute;top:7251;width:14859;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596FF6" w:rsidRDefault="00596FF6" w:rsidP="002319E1">
                        <w:pPr>
                          <w:jc w:val="center"/>
                          <w:rPr>
                            <w:b/>
                            <w:sz w:val="16"/>
                            <w:szCs w:val="16"/>
                          </w:rPr>
                        </w:pPr>
                      </w:p>
                      <w:p w:rsidR="00596FF6" w:rsidRDefault="00596FF6" w:rsidP="002319E1">
                        <w:pPr>
                          <w:jc w:val="center"/>
                          <w:rPr>
                            <w:b/>
                            <w:sz w:val="16"/>
                            <w:szCs w:val="16"/>
                          </w:rPr>
                        </w:pPr>
                        <w:r>
                          <w:rPr>
                            <w:b/>
                            <w:sz w:val="16"/>
                            <w:szCs w:val="16"/>
                          </w:rPr>
                          <w:t>Первый з</w:t>
                        </w:r>
                        <w:r w:rsidRPr="00CC74C2">
                          <w:rPr>
                            <w:b/>
                            <w:sz w:val="16"/>
                            <w:szCs w:val="16"/>
                          </w:rPr>
                          <w:t>аместитель главы администрации</w:t>
                        </w:r>
                      </w:p>
                      <w:p w:rsidR="00596FF6" w:rsidRDefault="00596FF6" w:rsidP="002319E1">
                        <w:pPr>
                          <w:jc w:val="center"/>
                          <w:rPr>
                            <w:b/>
                            <w:sz w:val="16"/>
                            <w:szCs w:val="16"/>
                          </w:rPr>
                        </w:pPr>
                        <w:r>
                          <w:rPr>
                            <w:b/>
                            <w:sz w:val="16"/>
                            <w:szCs w:val="16"/>
                          </w:rPr>
                          <w:t>м</w:t>
                        </w:r>
                        <w:r w:rsidRPr="00E92CB5">
                          <w:rPr>
                            <w:b/>
                            <w:sz w:val="16"/>
                            <w:szCs w:val="16"/>
                          </w:rPr>
                          <w:t>униципального района</w:t>
                        </w:r>
                        <w:r>
                          <w:rPr>
                            <w:b/>
                            <w:sz w:val="16"/>
                            <w:szCs w:val="16"/>
                          </w:rPr>
                          <w:t xml:space="preserve"> </w:t>
                        </w:r>
                      </w:p>
                      <w:p w:rsidR="00596FF6" w:rsidRDefault="00596FF6" w:rsidP="002319E1">
                        <w:pPr>
                          <w:jc w:val="center"/>
                        </w:pPr>
                      </w:p>
                    </w:txbxContent>
                  </v:textbox>
                </v:shape>
                <v:shape id="Text Box 11" o:spid="_x0000_s1036" type="#_x0000_t202" style="position:absolute;left:21805;top:7251;width:13716;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96FF6" w:rsidRPr="008F2C70" w:rsidRDefault="00596FF6" w:rsidP="002319E1">
                        <w:pPr>
                          <w:jc w:val="center"/>
                        </w:pPr>
                        <w:r>
                          <w:rPr>
                            <w:b/>
                            <w:sz w:val="16"/>
                            <w:szCs w:val="16"/>
                          </w:rPr>
                          <w:t>З</w:t>
                        </w:r>
                        <w:r w:rsidRPr="00CC74C2">
                          <w:rPr>
                            <w:b/>
                            <w:sz w:val="16"/>
                            <w:szCs w:val="16"/>
                          </w:rPr>
                          <w:t>аместитель главы администрации</w:t>
                        </w:r>
                        <w:r>
                          <w:rPr>
                            <w:b/>
                            <w:sz w:val="16"/>
                            <w:szCs w:val="16"/>
                          </w:rPr>
                          <w:t xml:space="preserve"> муниципального района -  начальник финансового управления администрации муниципального района </w:t>
                        </w:r>
                      </w:p>
                    </w:txbxContent>
                  </v:textbox>
                </v:shape>
                <v:line id="Line 12" o:spid="_x0000_s1037" style="position:absolute;flip:x;visibility:visible;mso-wrap-style:square" from="8928,3276" to="2848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shape id="Text Box 13" o:spid="_x0000_s1038" type="#_x0000_t202" style="position:absolute;left:21805;top:25095;width:13716;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96FF6" w:rsidRDefault="00596FF6" w:rsidP="002319E1">
                        <w:pPr>
                          <w:jc w:val="center"/>
                          <w:rPr>
                            <w:sz w:val="16"/>
                            <w:szCs w:val="16"/>
                          </w:rPr>
                        </w:pPr>
                        <w:r>
                          <w:rPr>
                            <w:sz w:val="16"/>
                            <w:szCs w:val="16"/>
                          </w:rPr>
                          <w:t xml:space="preserve">Отдел экономики и муниципального заказа </w:t>
                        </w:r>
                        <w:r w:rsidRPr="004129EB">
                          <w:rPr>
                            <w:sz w:val="16"/>
                            <w:szCs w:val="16"/>
                          </w:rPr>
                          <w:t>администрации муниципального района</w:t>
                        </w:r>
                      </w:p>
                      <w:p w:rsidR="00596FF6" w:rsidRPr="00441739" w:rsidRDefault="00596FF6" w:rsidP="002319E1">
                        <w:pPr>
                          <w:jc w:val="center"/>
                          <w:rPr>
                            <w:sz w:val="16"/>
                            <w:szCs w:val="16"/>
                          </w:rPr>
                        </w:pPr>
                      </w:p>
                    </w:txbxContent>
                  </v:textbox>
                </v:shape>
                <v:shape id="Text Box 14" o:spid="_x0000_s1039" type="#_x0000_t202" style="position:absolute;left:21767;top:18580;width:13716;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96FF6" w:rsidRPr="00CE5745" w:rsidRDefault="00596FF6" w:rsidP="002319E1">
                        <w:pPr>
                          <w:jc w:val="center"/>
                          <w:rPr>
                            <w:sz w:val="16"/>
                            <w:szCs w:val="16"/>
                          </w:rPr>
                        </w:pPr>
                        <w:r w:rsidRPr="00CE5745">
                          <w:rPr>
                            <w:sz w:val="16"/>
                            <w:szCs w:val="16"/>
                          </w:rPr>
                          <w:t xml:space="preserve">Финансовое управление </w:t>
                        </w:r>
                      </w:p>
                      <w:p w:rsidR="00596FF6" w:rsidRPr="00CE5745" w:rsidRDefault="00596FF6" w:rsidP="002319E1">
                        <w:pPr>
                          <w:jc w:val="center"/>
                          <w:rPr>
                            <w:szCs w:val="16"/>
                          </w:rPr>
                        </w:pPr>
                        <w:r w:rsidRPr="00CE5745">
                          <w:rPr>
                            <w:sz w:val="16"/>
                            <w:szCs w:val="16"/>
                          </w:rPr>
                          <w:t>администрации муниципального района</w:t>
                        </w:r>
                      </w:p>
                      <w:p w:rsidR="00596FF6" w:rsidRPr="00B90EA0" w:rsidRDefault="00596FF6" w:rsidP="002319E1">
                        <w:pPr>
                          <w:rPr>
                            <w:sz w:val="18"/>
                            <w:szCs w:val="18"/>
                          </w:rPr>
                        </w:pPr>
                      </w:p>
                    </w:txbxContent>
                  </v:textbox>
                </v:shape>
                <v:line id="Line 15" o:spid="_x0000_s1040" style="position:absolute;flip:x;visibility:visible;mso-wrap-style:square" from="19481,10591" to="19519,3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6" o:spid="_x0000_s1041" style="position:absolute;visibility:visible;mso-wrap-style:square" from="15328,21577" to="17513,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7" o:spid="_x0000_s1042" style="position:absolute;flip:x;visibility:visible;mso-wrap-style:square" from="17513,10083" to="17653,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8" o:spid="_x0000_s1043" style="position:absolute;visibility:visible;mso-wrap-style:square" from="14859,10134" to="17653,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9" o:spid="_x0000_s1044" style="position:absolute;visibility:visible;mso-wrap-style:square" from="36779,10591" to="36982,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0" o:spid="_x0000_s1045" style="position:absolute;visibility:visible;mso-wrap-style:square" from="54876,11798" to="55181,3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1" o:spid="_x0000_s1046" style="position:absolute;visibility:visible;mso-wrap-style:square" from="74866,3441" to="75272,3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2" o:spid="_x0000_s1047" style="position:absolute;visibility:visible;mso-wrap-style:square" from="74879,9563" to="76949,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3" o:spid="_x0000_s1048" style="position:absolute;visibility:visible;mso-wrap-style:square" from="19481,10579" to="21767,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4" o:spid="_x0000_s1049" style="position:absolute;flip:x;visibility:visible;mso-wrap-style:square" from="8928,3429" to="894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5" o:spid="_x0000_s1050" style="position:absolute;flip:x;visibility:visible;mso-wrap-style:square" from="19519,20904" to="21805,2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shape id="Text Box 26" o:spid="_x0000_s1051" type="#_x0000_t202" style="position:absolute;left:77724;top:21158;width:15328;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596FF6" w:rsidRDefault="00596FF6" w:rsidP="002319E1">
                        <w:pPr>
                          <w:jc w:val="center"/>
                          <w:rPr>
                            <w:sz w:val="14"/>
                            <w:szCs w:val="14"/>
                          </w:rPr>
                        </w:pPr>
                      </w:p>
                      <w:p w:rsidR="00596FF6" w:rsidRDefault="00596FF6" w:rsidP="002319E1">
                        <w:pPr>
                          <w:jc w:val="center"/>
                          <w:rPr>
                            <w:sz w:val="14"/>
                            <w:szCs w:val="14"/>
                          </w:rPr>
                        </w:pPr>
                        <w:r>
                          <w:rPr>
                            <w:sz w:val="14"/>
                            <w:szCs w:val="14"/>
                          </w:rPr>
                          <w:t xml:space="preserve">Управление </w:t>
                        </w:r>
                        <w:r w:rsidRPr="0090772F">
                          <w:rPr>
                            <w:sz w:val="14"/>
                            <w:szCs w:val="14"/>
                          </w:rPr>
                          <w:t xml:space="preserve">сельского хозяйства </w:t>
                        </w:r>
                        <w:r>
                          <w:rPr>
                            <w:sz w:val="14"/>
                            <w:szCs w:val="14"/>
                          </w:rPr>
                          <w:t xml:space="preserve">и продовольствия </w:t>
                        </w:r>
                        <w:r w:rsidRPr="0090772F">
                          <w:rPr>
                            <w:sz w:val="14"/>
                            <w:szCs w:val="14"/>
                          </w:rPr>
                          <w:t>администрации муниципального района</w:t>
                        </w:r>
                      </w:p>
                    </w:txbxContent>
                  </v:textbox>
                </v:shape>
                <v:shape id="Text Box 27" o:spid="_x0000_s1052" type="#_x0000_t202" style="position:absolute;left:38544;top:47967;width:14897;height:7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96FF6" w:rsidRPr="00117346" w:rsidRDefault="00596FF6" w:rsidP="002319E1">
                        <w:pPr>
                          <w:jc w:val="center"/>
                          <w:rPr>
                            <w:sz w:val="14"/>
                            <w:szCs w:val="14"/>
                          </w:rPr>
                        </w:pPr>
                        <w:r>
                          <w:rPr>
                            <w:sz w:val="14"/>
                            <w:szCs w:val="14"/>
                          </w:rPr>
                          <w:t>Главный специалист по молодежной политике, физкультуре и спорту администрации муниципального района</w:t>
                        </w:r>
                      </w:p>
                    </w:txbxContent>
                  </v:textbox>
                </v:shape>
                <v:shape id="Text Box 28" o:spid="_x0000_s1053" type="#_x0000_t202" style="position:absolute;left:57467;top:28041;width:15215;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596FF6" w:rsidRDefault="00596FF6" w:rsidP="002319E1">
                        <w:pPr>
                          <w:jc w:val="center"/>
                          <w:rPr>
                            <w:sz w:val="14"/>
                            <w:szCs w:val="14"/>
                          </w:rPr>
                        </w:pPr>
                        <w:r w:rsidRPr="00FD17F7">
                          <w:rPr>
                            <w:sz w:val="14"/>
                            <w:szCs w:val="14"/>
                          </w:rPr>
                          <w:t>Административная комиссия</w:t>
                        </w:r>
                        <w:r w:rsidRPr="000B3818">
                          <w:rPr>
                            <w:sz w:val="14"/>
                            <w:szCs w:val="14"/>
                          </w:rPr>
                          <w:t xml:space="preserve"> </w:t>
                        </w:r>
                      </w:p>
                      <w:p w:rsidR="00596FF6" w:rsidRPr="000B3818" w:rsidRDefault="00596FF6" w:rsidP="002319E1">
                        <w:pPr>
                          <w:jc w:val="center"/>
                          <w:rPr>
                            <w:sz w:val="16"/>
                            <w:szCs w:val="16"/>
                          </w:rPr>
                        </w:pPr>
                        <w:r w:rsidRPr="00544EE9">
                          <w:rPr>
                            <w:sz w:val="14"/>
                            <w:szCs w:val="14"/>
                          </w:rPr>
                          <w:t>муниципального района</w:t>
                        </w:r>
                        <w:r>
                          <w:rPr>
                            <w:sz w:val="14"/>
                            <w:szCs w:val="14"/>
                          </w:rPr>
                          <w:t xml:space="preserve"> </w:t>
                        </w:r>
                      </w:p>
                    </w:txbxContent>
                  </v:textbox>
                </v:shape>
                <v:shape id="Text Box 29" o:spid="_x0000_s1054" type="#_x0000_t202" style="position:absolute;left:38506;top:25361;width:15405;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96FF6" w:rsidRPr="00544EE9" w:rsidRDefault="00596FF6" w:rsidP="002319E1">
                        <w:pPr>
                          <w:jc w:val="center"/>
                          <w:rPr>
                            <w:sz w:val="14"/>
                            <w:szCs w:val="14"/>
                          </w:rPr>
                        </w:pPr>
                        <w:r>
                          <w:rPr>
                            <w:sz w:val="14"/>
                            <w:szCs w:val="14"/>
                          </w:rPr>
                          <w:t xml:space="preserve">Комиссия </w:t>
                        </w:r>
                        <w:r w:rsidRPr="00544EE9">
                          <w:rPr>
                            <w:sz w:val="14"/>
                            <w:szCs w:val="14"/>
                          </w:rPr>
                          <w:t xml:space="preserve">по делам несовершеннолетних </w:t>
                        </w:r>
                        <w:r>
                          <w:rPr>
                            <w:sz w:val="14"/>
                            <w:szCs w:val="14"/>
                          </w:rPr>
                          <w:t xml:space="preserve">и защите их прав при </w:t>
                        </w:r>
                        <w:r w:rsidRPr="00544EE9">
                          <w:rPr>
                            <w:sz w:val="14"/>
                            <w:szCs w:val="14"/>
                          </w:rPr>
                          <w:t>администрации муниципального района</w:t>
                        </w:r>
                      </w:p>
                      <w:p w:rsidR="00596FF6" w:rsidRPr="00417823" w:rsidRDefault="00596FF6" w:rsidP="002319E1">
                        <w:pPr>
                          <w:rPr>
                            <w:szCs w:val="14"/>
                          </w:rPr>
                        </w:pPr>
                      </w:p>
                    </w:txbxContent>
                  </v:textbox>
                </v:shape>
                <v:shape id="Text Box 30" o:spid="_x0000_s1055" type="#_x0000_t202" style="position:absolute;left:38188;top:18389;width:15215;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96FF6" w:rsidRPr="00521B0C" w:rsidRDefault="00596FF6" w:rsidP="002319E1">
                        <w:pPr>
                          <w:jc w:val="center"/>
                          <w:rPr>
                            <w:sz w:val="16"/>
                            <w:szCs w:val="16"/>
                          </w:rPr>
                        </w:pPr>
                        <w:r w:rsidRPr="00521B0C">
                          <w:rPr>
                            <w:sz w:val="16"/>
                            <w:szCs w:val="16"/>
                          </w:rPr>
                          <w:t>Управление образования администрации муниципального района</w:t>
                        </w:r>
                      </w:p>
                      <w:p w:rsidR="00596FF6" w:rsidRDefault="00596FF6" w:rsidP="002319E1">
                        <w:pPr>
                          <w:jc w:val="center"/>
                        </w:pPr>
                      </w:p>
                    </w:txbxContent>
                  </v:textbox>
                </v:shape>
                <v:line id="Line 31" o:spid="_x0000_s1056" style="position:absolute;visibility:visible;mso-wrap-style:square" from="14859,30607" to="17513,3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2" o:spid="_x0000_s1057" style="position:absolute;flip:x;visibility:visible;mso-wrap-style:square" from="19443,28651" to="21767,2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33" o:spid="_x0000_s1058" style="position:absolute;visibility:visible;mso-wrap-style:square" from="75272,22910" to="77711,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4" o:spid="_x0000_s1059" style="position:absolute;visibility:visible;mso-wrap-style:square" from="36779,26809" to="38506,2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Text Box 35" o:spid="_x0000_s1060" type="#_x0000_t202" style="position:absolute;left:21805;top:34163;width:13716;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596FF6" w:rsidRDefault="00596FF6" w:rsidP="002319E1">
                        <w:pPr>
                          <w:jc w:val="center"/>
                          <w:rPr>
                            <w:sz w:val="16"/>
                            <w:szCs w:val="16"/>
                          </w:rPr>
                        </w:pPr>
                        <w:r>
                          <w:rPr>
                            <w:sz w:val="16"/>
                            <w:szCs w:val="16"/>
                          </w:rPr>
                          <w:t>Отдел имущества</w:t>
                        </w:r>
                        <w:r w:rsidRPr="004129EB">
                          <w:rPr>
                            <w:sz w:val="16"/>
                            <w:szCs w:val="16"/>
                          </w:rPr>
                          <w:t xml:space="preserve"> </w:t>
                        </w:r>
                        <w:r>
                          <w:rPr>
                            <w:sz w:val="16"/>
                            <w:szCs w:val="16"/>
                          </w:rPr>
                          <w:t xml:space="preserve">и межведомственного взаимодействия </w:t>
                        </w:r>
                        <w:r w:rsidRPr="004129EB">
                          <w:rPr>
                            <w:sz w:val="16"/>
                            <w:szCs w:val="16"/>
                          </w:rPr>
                          <w:t>администрации муниципального района</w:t>
                        </w:r>
                      </w:p>
                      <w:p w:rsidR="00596FF6" w:rsidRPr="00441739" w:rsidRDefault="00596FF6" w:rsidP="002319E1">
                        <w:pPr>
                          <w:jc w:val="center"/>
                          <w:rPr>
                            <w:sz w:val="16"/>
                            <w:szCs w:val="16"/>
                          </w:rPr>
                        </w:pPr>
                      </w:p>
                    </w:txbxContent>
                  </v:textbox>
                </v:shape>
                <v:line id="Line 36" o:spid="_x0000_s1061" style="position:absolute;flip:x;visibility:visible;mso-wrap-style:square" from="19443,39408" to="21767,3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37" o:spid="_x0000_s1062" style="position:absolute;visibility:visible;mso-wrap-style:square" from="63715,5029" to="63728,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shape id="Text Box 38" o:spid="_x0000_s1063" type="#_x0000_t202" style="position:absolute;left:57467;top:7251;width:15215;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596FF6" w:rsidRDefault="00596FF6" w:rsidP="002319E1">
                        <w:pPr>
                          <w:jc w:val="center"/>
                          <w:rPr>
                            <w:b/>
                            <w:sz w:val="16"/>
                            <w:szCs w:val="16"/>
                          </w:rPr>
                        </w:pPr>
                      </w:p>
                      <w:p w:rsidR="00596FF6" w:rsidRDefault="00596FF6" w:rsidP="002319E1">
                        <w:pPr>
                          <w:jc w:val="center"/>
                          <w:rPr>
                            <w:b/>
                            <w:sz w:val="16"/>
                            <w:szCs w:val="16"/>
                          </w:rPr>
                        </w:pPr>
                      </w:p>
                      <w:p w:rsidR="00596FF6" w:rsidRPr="00FC2420" w:rsidRDefault="00596FF6" w:rsidP="002319E1">
                        <w:pPr>
                          <w:jc w:val="center"/>
                          <w:rPr>
                            <w:b/>
                            <w:sz w:val="16"/>
                            <w:szCs w:val="16"/>
                          </w:rPr>
                        </w:pPr>
                        <w:r>
                          <w:rPr>
                            <w:b/>
                            <w:sz w:val="16"/>
                            <w:szCs w:val="16"/>
                          </w:rPr>
                          <w:t>Руководитель аппарата</w:t>
                        </w:r>
                        <w:r w:rsidRPr="00CC74C2">
                          <w:rPr>
                            <w:b/>
                            <w:sz w:val="16"/>
                            <w:szCs w:val="16"/>
                          </w:rPr>
                          <w:t xml:space="preserve"> администрации</w:t>
                        </w:r>
                        <w:r>
                          <w:rPr>
                            <w:b/>
                            <w:sz w:val="16"/>
                            <w:szCs w:val="16"/>
                          </w:rPr>
                          <w:t xml:space="preserve"> муниципального района</w:t>
                        </w:r>
                        <w:r w:rsidRPr="00913234">
                          <w:rPr>
                            <w:b/>
                            <w:sz w:val="16"/>
                            <w:szCs w:val="16"/>
                          </w:rPr>
                          <w:t xml:space="preserve"> </w:t>
                        </w:r>
                      </w:p>
                    </w:txbxContent>
                  </v:textbox>
                </v:shape>
                <v:shape id="Text Box 39" o:spid="_x0000_s1064" type="#_x0000_t202" style="position:absolute;left:38544;top:33718;width:14859;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596FF6" w:rsidRPr="00544EE9" w:rsidRDefault="00596FF6" w:rsidP="002319E1">
                        <w:pPr>
                          <w:jc w:val="center"/>
                          <w:rPr>
                            <w:sz w:val="14"/>
                            <w:szCs w:val="14"/>
                          </w:rPr>
                        </w:pPr>
                        <w:r>
                          <w:rPr>
                            <w:sz w:val="14"/>
                            <w:szCs w:val="14"/>
                          </w:rPr>
                          <w:t>Консультант по опеке и попечительству в отношении совершеннолетних граждан администрации муниципального района</w:t>
                        </w:r>
                      </w:p>
                      <w:p w:rsidR="00596FF6" w:rsidRPr="00417823" w:rsidRDefault="00596FF6" w:rsidP="002319E1">
                        <w:pPr>
                          <w:rPr>
                            <w:szCs w:val="14"/>
                          </w:rPr>
                        </w:pPr>
                      </w:p>
                    </w:txbxContent>
                  </v:textbox>
                </v:shape>
                <v:shape id="Text Box 40" o:spid="_x0000_s1065" type="#_x0000_t202" style="position:absolute;top:27190;width:14859;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596FF6" w:rsidRPr="00544EE9" w:rsidRDefault="00596FF6" w:rsidP="002319E1">
                        <w:pPr>
                          <w:jc w:val="center"/>
                          <w:rPr>
                            <w:sz w:val="14"/>
                            <w:szCs w:val="14"/>
                          </w:rPr>
                        </w:pPr>
                        <w:r>
                          <w:rPr>
                            <w:sz w:val="14"/>
                            <w:szCs w:val="14"/>
                          </w:rPr>
                          <w:t>Главный специалист по охране труда администрации муниципального района</w:t>
                        </w:r>
                      </w:p>
                      <w:p w:rsidR="00596FF6" w:rsidRPr="00417823" w:rsidRDefault="00596FF6" w:rsidP="002319E1">
                        <w:pPr>
                          <w:rPr>
                            <w:szCs w:val="14"/>
                          </w:rPr>
                        </w:pPr>
                      </w:p>
                    </w:txbxContent>
                  </v:textbox>
                </v:shape>
                <v:line id="Line 41" o:spid="_x0000_s1066" style="position:absolute;visibility:visible;mso-wrap-style:square" from="36779,36449" to="38544,3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2" o:spid="_x0000_s1067" style="position:absolute;visibility:visible;mso-wrap-style:square" from="36779,51714" to="38506,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3" o:spid="_x0000_s1068" style="position:absolute;visibility:visible;mso-wrap-style:square" from="36779,44996" to="38506,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4" o:spid="_x0000_s1069" style="position:absolute;flip:y;visibility:visible;mso-wrap-style:square" from="36817,10591" to="38176,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45" o:spid="_x0000_s1070" style="position:absolute;visibility:visible;mso-wrap-style:square" from="36817,20154" to="38188,2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46" o:spid="_x0000_s1071" style="position:absolute;flip:x;visibility:visible;mso-wrap-style:square" from="55181,19723" to="57467,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47" o:spid="_x0000_s1072" style="position:absolute;flip:x;visibility:visible;mso-wrap-style:square" from="55181,11633" to="57467,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8" o:spid="_x0000_s1073" style="position:absolute;flip:x y;visibility:visible;mso-wrap-style:square" from="55232,37503" to="57467,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GCMMAAADbAAAADwAAAGRycy9kb3ducmV2LnhtbESPT4vCMBTE7wv7HcJb8CKa+gfRahRZ&#10;cPGkWBWvj+bZFpuX0mRt109vBGGPw8z8hlmsWlOKO9WusKxg0I9AEKdWF5wpOB03vSkI55E1lpZJ&#10;wR85WC0/PxYYa9vwge6Jz0SAsItRQe59FUvp0pwMur6tiIN3tbVBH2SdSV1jE+CmlMMomkiDBYeF&#10;HCv6zim9Jb9GAfLuMZo2AxrLH7q44W7fXZ+vSnW+2vUchKfW/4ff7a1WMJ7B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EBgjDAAAA2wAAAA8AAAAAAAAAAAAA&#10;AAAAoQIAAGRycy9kb3ducmV2LnhtbFBLBQYAAAAABAAEAPkAAACRAwAAAAA=&#10;"/>
                <v:shape id="Text Box 49" o:spid="_x0000_s1074" type="#_x0000_t202" style="position:absolute;left:38506;top:41529;width:14859;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596FF6" w:rsidRPr="00544EE9" w:rsidRDefault="00596FF6" w:rsidP="002319E1">
                        <w:pPr>
                          <w:jc w:val="center"/>
                          <w:rPr>
                            <w:sz w:val="14"/>
                            <w:szCs w:val="14"/>
                          </w:rPr>
                        </w:pPr>
                        <w:r>
                          <w:rPr>
                            <w:sz w:val="14"/>
                            <w:szCs w:val="14"/>
                          </w:rPr>
                          <w:t>Главный специалист по работе с учреждениями культуры администрации муниципального района</w:t>
                        </w:r>
                      </w:p>
                      <w:p w:rsidR="00596FF6" w:rsidRPr="00417823" w:rsidRDefault="00596FF6" w:rsidP="002319E1">
                        <w:pPr>
                          <w:rPr>
                            <w:szCs w:val="14"/>
                          </w:rPr>
                        </w:pPr>
                      </w:p>
                    </w:txbxContent>
                  </v:textbox>
                </v:shape>
                <v:shape id="Text Box 50" o:spid="_x0000_s1075" type="#_x0000_t202" style="position:absolute;top:17653;width:14859;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596FF6" w:rsidRPr="009A006D" w:rsidRDefault="00596FF6" w:rsidP="002319E1">
                        <w:pPr>
                          <w:jc w:val="center"/>
                          <w:rPr>
                            <w:sz w:val="16"/>
                            <w:szCs w:val="16"/>
                          </w:rPr>
                        </w:pPr>
                        <w:r>
                          <w:rPr>
                            <w:sz w:val="16"/>
                            <w:szCs w:val="16"/>
                          </w:rPr>
                          <w:t>Управление</w:t>
                        </w:r>
                        <w:r w:rsidRPr="009A006D">
                          <w:rPr>
                            <w:sz w:val="16"/>
                            <w:szCs w:val="16"/>
                          </w:rPr>
                          <w:t xml:space="preserve"> строительства, ЖКХ, ГО и ЧС администрации муниципального района</w:t>
                        </w:r>
                      </w:p>
                      <w:p w:rsidR="00596FF6" w:rsidRPr="00AE58AB" w:rsidRDefault="00596FF6" w:rsidP="002319E1">
                        <w:pPr>
                          <w:jc w:val="center"/>
                          <w:rPr>
                            <w:sz w:val="16"/>
                            <w:szCs w:val="16"/>
                          </w:rPr>
                        </w:pPr>
                      </w:p>
                      <w:p w:rsidR="00596FF6" w:rsidRDefault="00596FF6" w:rsidP="002319E1"/>
                    </w:txbxContent>
                  </v:textbox>
                </v:shape>
                <v:shape id="Text Box 51" o:spid="_x0000_s1076" type="#_x0000_t202" style="position:absolute;left:57467;top:35687;width:15215;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596FF6" w:rsidRPr="000B3818" w:rsidRDefault="00596FF6" w:rsidP="002319E1">
                        <w:pPr>
                          <w:jc w:val="center"/>
                          <w:rPr>
                            <w:sz w:val="16"/>
                            <w:szCs w:val="16"/>
                          </w:rPr>
                        </w:pPr>
                        <w:r>
                          <w:rPr>
                            <w:sz w:val="14"/>
                            <w:szCs w:val="14"/>
                          </w:rPr>
                          <w:t xml:space="preserve">Консультант по общественным отношениям администрации муниципального района </w:t>
                        </w:r>
                      </w:p>
                    </w:txbxContent>
                  </v:textbox>
                </v:shape>
                <v:line id="Line 52" o:spid="_x0000_s1077" style="position:absolute;flip:x y;visibility:visible;mso-wrap-style:square" from="55321,28638" to="57302,2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nP8MAAADbAAAADwAAAGRycy9kb3ducmV2LnhtbESPQYvCMBSE7wv+h/CEvSyaqqtINYoI&#10;K55crIrXR/Nsi81LaaKt/nojLOxxmJlvmPmyNaW4U+0KywoG/QgEcWp1wZmC4+GnNwXhPLLG0jIp&#10;eJCD5aLzMcdY24b3dE98JgKEXYwKcu+rWEqX5mTQ9W1FHLyLrQ36IOtM6hqbADelHEbRRBosOCzk&#10;WNE6p/Sa3IwC5N1zNG0G9C03dHbD3e/X6nRR6rPbrmYgPLX+P/zX3moF4x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1pz/DAAAA2wAAAA8AAAAAAAAAAAAA&#10;AAAAoQIAAGRycy9kb3ducmV2LnhtbFBLBQYAAAAABAAEAPkAAACRAwAAAAA=&#10;"/>
                <v:shape id="Text Box 53" o:spid="_x0000_s1078" type="#_x0000_t202" style="position:absolute;left:77330;top:8839;width:15443;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596FF6" w:rsidRPr="0090772F" w:rsidRDefault="00596FF6" w:rsidP="002319E1">
                        <w:pPr>
                          <w:jc w:val="center"/>
                          <w:rPr>
                            <w:sz w:val="14"/>
                            <w:szCs w:val="14"/>
                          </w:rPr>
                        </w:pPr>
                      </w:p>
                      <w:p w:rsidR="00596FF6" w:rsidRPr="009A006D" w:rsidRDefault="00596FF6" w:rsidP="002319E1">
                        <w:pPr>
                          <w:jc w:val="center"/>
                          <w:rPr>
                            <w:sz w:val="14"/>
                            <w:szCs w:val="14"/>
                          </w:rPr>
                        </w:pPr>
                        <w:r>
                          <w:rPr>
                            <w:sz w:val="14"/>
                            <w:szCs w:val="14"/>
                          </w:rPr>
                          <w:t xml:space="preserve">Управляющий делами </w:t>
                        </w:r>
                        <w:r w:rsidRPr="0090772F">
                          <w:rPr>
                            <w:sz w:val="14"/>
                            <w:szCs w:val="14"/>
                          </w:rPr>
                          <w:t>администрации муниципального района</w:t>
                        </w:r>
                        <w:r>
                          <w:rPr>
                            <w:sz w:val="14"/>
                            <w:szCs w:val="14"/>
                          </w:rPr>
                          <w:t xml:space="preserve"> </w:t>
                        </w:r>
                      </w:p>
                    </w:txbxContent>
                  </v:textbox>
                </v:shape>
                <v:line id="Line 54" o:spid="_x0000_s1079" style="position:absolute;visibility:visible;mso-wrap-style:square" from="75285,37020" to="77724,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w10:anchorlock/>
              </v:group>
            </w:pict>
          </mc:Fallback>
        </mc:AlternateContent>
      </w:r>
    </w:p>
    <w:p w:rsidR="00445C84" w:rsidRDefault="00445C84" w:rsidP="002319E1">
      <w:pPr>
        <w:jc w:val="center"/>
        <w:rPr>
          <w:rFonts w:eastAsia="Calibri"/>
          <w:sz w:val="22"/>
          <w:szCs w:val="22"/>
        </w:rPr>
      </w:pPr>
    </w:p>
    <w:p w:rsidR="00445C84" w:rsidRPr="00445C84" w:rsidRDefault="00445C84" w:rsidP="00445C84">
      <w:pPr>
        <w:spacing w:line="240" w:lineRule="atLeast"/>
        <w:ind w:firstLine="709"/>
        <w:contextualSpacing/>
        <w:jc w:val="center"/>
        <w:rPr>
          <w:b/>
          <w:sz w:val="20"/>
          <w:szCs w:val="20"/>
        </w:rPr>
      </w:pPr>
      <w:r w:rsidRPr="00445C84">
        <w:rPr>
          <w:b/>
          <w:noProof/>
          <w:sz w:val="20"/>
          <w:szCs w:val="20"/>
          <w:lang w:eastAsia="ru-RU"/>
        </w:rPr>
        <w:drawing>
          <wp:inline distT="0" distB="0" distL="0" distR="0" wp14:anchorId="5EB63443" wp14:editId="0EFFE0C2">
            <wp:extent cx="762000" cy="914400"/>
            <wp:effectExtent l="0" t="0" r="0" b="0"/>
            <wp:docPr id="71" name="Рисунок 7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445C84" w:rsidRPr="00445C84" w:rsidRDefault="00445C84" w:rsidP="00445C84">
      <w:pPr>
        <w:spacing w:line="240" w:lineRule="atLeast"/>
        <w:ind w:firstLine="709"/>
        <w:contextualSpacing/>
        <w:jc w:val="center"/>
        <w:rPr>
          <w:b/>
          <w:sz w:val="20"/>
          <w:szCs w:val="20"/>
        </w:rPr>
      </w:pPr>
      <w:r w:rsidRPr="00445C84">
        <w:rPr>
          <w:b/>
          <w:sz w:val="20"/>
          <w:szCs w:val="20"/>
        </w:rPr>
        <w:t>СОБРАНИЕ ДЕПУТАТОВ</w:t>
      </w:r>
    </w:p>
    <w:p w:rsidR="00445C84" w:rsidRPr="00445C84" w:rsidRDefault="00445C84" w:rsidP="00445C84">
      <w:pPr>
        <w:spacing w:line="240" w:lineRule="atLeast"/>
        <w:ind w:firstLine="709"/>
        <w:contextualSpacing/>
        <w:jc w:val="center"/>
        <w:rPr>
          <w:b/>
          <w:sz w:val="20"/>
          <w:szCs w:val="20"/>
        </w:rPr>
      </w:pPr>
      <w:r w:rsidRPr="00445C84">
        <w:rPr>
          <w:b/>
          <w:sz w:val="20"/>
          <w:szCs w:val="20"/>
        </w:rPr>
        <w:t>ТУРКОВСКОГО МУНИЦИПАЛЬНОГО РАЙОНА</w:t>
      </w:r>
    </w:p>
    <w:p w:rsidR="00445C84" w:rsidRPr="00445C84" w:rsidRDefault="00445C84" w:rsidP="00445C84">
      <w:pPr>
        <w:spacing w:line="240" w:lineRule="atLeast"/>
        <w:contextualSpacing/>
        <w:rPr>
          <w:b/>
          <w:sz w:val="20"/>
          <w:szCs w:val="20"/>
        </w:rPr>
      </w:pPr>
    </w:p>
    <w:p w:rsidR="00445C84" w:rsidRPr="00445C84" w:rsidRDefault="00445C84" w:rsidP="00445C84">
      <w:pPr>
        <w:spacing w:line="240" w:lineRule="atLeast"/>
        <w:ind w:firstLine="709"/>
        <w:contextualSpacing/>
        <w:jc w:val="center"/>
        <w:rPr>
          <w:b/>
          <w:bCs/>
          <w:sz w:val="20"/>
          <w:szCs w:val="20"/>
        </w:rPr>
      </w:pPr>
      <w:r w:rsidRPr="00445C84">
        <w:rPr>
          <w:b/>
          <w:sz w:val="20"/>
          <w:szCs w:val="20"/>
        </w:rPr>
        <w:t>РЕШЕНИЕ № 2/4</w:t>
      </w:r>
    </w:p>
    <w:p w:rsidR="00445C84" w:rsidRPr="00445C84" w:rsidRDefault="00445C84" w:rsidP="00445C84">
      <w:pPr>
        <w:spacing w:line="240" w:lineRule="atLeast"/>
        <w:ind w:firstLine="709"/>
        <w:contextualSpacing/>
        <w:jc w:val="center"/>
        <w:rPr>
          <w:b/>
          <w:sz w:val="20"/>
          <w:szCs w:val="20"/>
        </w:rPr>
      </w:pPr>
    </w:p>
    <w:p w:rsidR="00445C84" w:rsidRPr="00445C84" w:rsidRDefault="00445C84" w:rsidP="00445C84">
      <w:pPr>
        <w:spacing w:line="240" w:lineRule="atLeast"/>
        <w:contextualSpacing/>
        <w:rPr>
          <w:sz w:val="20"/>
          <w:szCs w:val="20"/>
        </w:rPr>
      </w:pPr>
      <w:r w:rsidRPr="00445C84">
        <w:rPr>
          <w:sz w:val="20"/>
          <w:szCs w:val="20"/>
        </w:rPr>
        <w:t>От 01 ноября 2016 года</w:t>
      </w:r>
      <w:r w:rsidRPr="00445C84">
        <w:rPr>
          <w:sz w:val="20"/>
          <w:szCs w:val="20"/>
        </w:rPr>
        <w:tab/>
      </w:r>
      <w:r w:rsidRPr="00445C84">
        <w:rPr>
          <w:sz w:val="20"/>
          <w:szCs w:val="20"/>
        </w:rPr>
        <w:tab/>
      </w:r>
      <w:r w:rsidRPr="00445C84">
        <w:rPr>
          <w:sz w:val="20"/>
          <w:szCs w:val="20"/>
        </w:rPr>
        <w:tab/>
      </w:r>
      <w:r w:rsidRPr="00445C84">
        <w:rPr>
          <w:sz w:val="20"/>
          <w:szCs w:val="20"/>
        </w:rPr>
        <w:tab/>
      </w:r>
      <w:r w:rsidRPr="00445C84">
        <w:rPr>
          <w:sz w:val="20"/>
          <w:szCs w:val="20"/>
        </w:rPr>
        <w:tab/>
      </w:r>
      <w:r w:rsidRPr="00445C84">
        <w:rPr>
          <w:sz w:val="20"/>
          <w:szCs w:val="20"/>
        </w:rPr>
        <w:tab/>
      </w:r>
      <w:proofErr w:type="spellStart"/>
      <w:r w:rsidRPr="00445C84">
        <w:rPr>
          <w:sz w:val="20"/>
          <w:szCs w:val="20"/>
        </w:rPr>
        <w:t>р.п</w:t>
      </w:r>
      <w:proofErr w:type="spellEnd"/>
      <w:r w:rsidRPr="00445C84">
        <w:rPr>
          <w:sz w:val="20"/>
          <w:szCs w:val="20"/>
        </w:rPr>
        <w:t>. Турки</w:t>
      </w:r>
    </w:p>
    <w:p w:rsidR="00445C84" w:rsidRPr="00445C84" w:rsidRDefault="00445C84" w:rsidP="00445C84">
      <w:pPr>
        <w:spacing w:line="240" w:lineRule="atLeast"/>
        <w:ind w:firstLine="709"/>
        <w:contextualSpacing/>
        <w:rPr>
          <w:sz w:val="20"/>
          <w:szCs w:val="20"/>
        </w:rPr>
      </w:pPr>
    </w:p>
    <w:p w:rsidR="00445C84" w:rsidRPr="00445C84" w:rsidRDefault="00445C84" w:rsidP="00445C84">
      <w:pPr>
        <w:jc w:val="both"/>
        <w:rPr>
          <w:b/>
          <w:sz w:val="20"/>
          <w:szCs w:val="20"/>
        </w:rPr>
      </w:pPr>
      <w:r w:rsidRPr="00445C84">
        <w:rPr>
          <w:b/>
          <w:sz w:val="20"/>
          <w:szCs w:val="20"/>
        </w:rPr>
        <w:t xml:space="preserve">О внесении изменений и дополнений в решение </w:t>
      </w:r>
    </w:p>
    <w:p w:rsidR="00445C84" w:rsidRPr="00445C84" w:rsidRDefault="00445C84" w:rsidP="00445C84">
      <w:pPr>
        <w:jc w:val="both"/>
        <w:rPr>
          <w:b/>
          <w:sz w:val="20"/>
          <w:szCs w:val="20"/>
        </w:rPr>
      </w:pPr>
      <w:r w:rsidRPr="00445C84">
        <w:rPr>
          <w:b/>
          <w:sz w:val="20"/>
          <w:szCs w:val="20"/>
        </w:rPr>
        <w:t xml:space="preserve">Собрания депутатов Турковского муниципального района </w:t>
      </w:r>
    </w:p>
    <w:p w:rsidR="00445C84" w:rsidRPr="00445C84" w:rsidRDefault="00445C84" w:rsidP="00445C84">
      <w:pPr>
        <w:jc w:val="both"/>
        <w:rPr>
          <w:b/>
          <w:sz w:val="20"/>
          <w:szCs w:val="20"/>
        </w:rPr>
      </w:pPr>
      <w:r w:rsidRPr="00445C84">
        <w:rPr>
          <w:b/>
          <w:sz w:val="20"/>
          <w:szCs w:val="20"/>
        </w:rPr>
        <w:t>от 23 декабря 2015  года № 55/1</w:t>
      </w:r>
    </w:p>
    <w:p w:rsidR="00445C84" w:rsidRPr="00445C84" w:rsidRDefault="00445C84" w:rsidP="00445C84">
      <w:pPr>
        <w:jc w:val="both"/>
        <w:rPr>
          <w:b/>
          <w:sz w:val="20"/>
          <w:szCs w:val="20"/>
        </w:rPr>
      </w:pPr>
      <w:r w:rsidRPr="00445C84">
        <w:rPr>
          <w:b/>
          <w:sz w:val="20"/>
          <w:szCs w:val="20"/>
        </w:rPr>
        <w:t xml:space="preserve"> «О бюджете муниципального района на 2016 год»</w:t>
      </w:r>
    </w:p>
    <w:p w:rsidR="00445C84" w:rsidRPr="00445C84" w:rsidRDefault="00445C84" w:rsidP="00445C84">
      <w:pPr>
        <w:jc w:val="both"/>
        <w:rPr>
          <w:b/>
          <w:sz w:val="20"/>
          <w:szCs w:val="20"/>
        </w:rPr>
      </w:pPr>
    </w:p>
    <w:p w:rsidR="00445C84" w:rsidRPr="00445C84" w:rsidRDefault="00445C84" w:rsidP="00445C84">
      <w:pPr>
        <w:ind w:left="360"/>
        <w:jc w:val="both"/>
        <w:rPr>
          <w:sz w:val="20"/>
          <w:szCs w:val="20"/>
        </w:rPr>
      </w:pPr>
      <w:r w:rsidRPr="00445C84">
        <w:rPr>
          <w:sz w:val="20"/>
          <w:szCs w:val="20"/>
        </w:rPr>
        <w:t xml:space="preserve">Руководствуясь Уставом Турковского муниципального района Собрание депутатов </w:t>
      </w:r>
      <w:r w:rsidRPr="00445C84">
        <w:rPr>
          <w:b/>
          <w:sz w:val="20"/>
          <w:szCs w:val="20"/>
        </w:rPr>
        <w:t>РЕШИЛО:</w:t>
      </w:r>
    </w:p>
    <w:p w:rsidR="00445C84" w:rsidRPr="00445C84" w:rsidRDefault="00445C84" w:rsidP="00445C84">
      <w:pPr>
        <w:ind w:left="360"/>
        <w:jc w:val="center"/>
        <w:rPr>
          <w:b/>
          <w:sz w:val="20"/>
          <w:szCs w:val="20"/>
        </w:rPr>
      </w:pPr>
    </w:p>
    <w:p w:rsidR="00445C84" w:rsidRPr="00445C84" w:rsidRDefault="00445C84" w:rsidP="00445C84">
      <w:pPr>
        <w:pStyle w:val="aff9"/>
        <w:numPr>
          <w:ilvl w:val="0"/>
          <w:numId w:val="43"/>
        </w:numPr>
        <w:spacing w:after="0" w:line="240" w:lineRule="auto"/>
        <w:rPr>
          <w:rFonts w:ascii="Times New Roman" w:hAnsi="Times New Roman"/>
          <w:sz w:val="20"/>
          <w:szCs w:val="20"/>
        </w:rPr>
      </w:pPr>
      <w:r w:rsidRPr="00445C84">
        <w:rPr>
          <w:rFonts w:ascii="Times New Roman" w:hAnsi="Times New Roman"/>
          <w:sz w:val="20"/>
          <w:szCs w:val="20"/>
        </w:rPr>
        <w:t>В статье 1:</w:t>
      </w:r>
    </w:p>
    <w:p w:rsidR="00445C84" w:rsidRPr="00445C84" w:rsidRDefault="00445C84" w:rsidP="00445C84">
      <w:pPr>
        <w:pStyle w:val="aff9"/>
        <w:ind w:left="0"/>
        <w:rPr>
          <w:rFonts w:ascii="Times New Roman" w:hAnsi="Times New Roman"/>
          <w:sz w:val="20"/>
          <w:szCs w:val="20"/>
        </w:rPr>
      </w:pPr>
      <w:proofErr w:type="spellStart"/>
      <w:r w:rsidRPr="00445C84">
        <w:rPr>
          <w:rFonts w:ascii="Times New Roman" w:hAnsi="Times New Roman"/>
          <w:sz w:val="20"/>
          <w:szCs w:val="20"/>
        </w:rPr>
        <w:t>п.1</w:t>
      </w:r>
      <w:proofErr w:type="spellEnd"/>
      <w:r w:rsidRPr="00445C84">
        <w:rPr>
          <w:rFonts w:ascii="Times New Roman" w:hAnsi="Times New Roman"/>
          <w:sz w:val="20"/>
          <w:szCs w:val="20"/>
        </w:rPr>
        <w:t xml:space="preserve"> цифры «204379,4 »  заменить цифрами «222275,5», цифры «29522,3 »  заменить цифрами «</w:t>
      </w:r>
      <w:r w:rsidRPr="00445C84">
        <w:rPr>
          <w:rFonts w:ascii="Times New Roman" w:hAnsi="Times New Roman"/>
          <w:color w:val="000000"/>
          <w:sz w:val="20"/>
          <w:szCs w:val="20"/>
        </w:rPr>
        <w:t>46848,9</w:t>
      </w:r>
      <w:r w:rsidRPr="00445C84">
        <w:rPr>
          <w:rFonts w:ascii="Times New Roman" w:hAnsi="Times New Roman"/>
          <w:sz w:val="20"/>
          <w:szCs w:val="20"/>
        </w:rPr>
        <w:t>»;</w:t>
      </w:r>
    </w:p>
    <w:p w:rsidR="00445C84" w:rsidRPr="00445C84" w:rsidRDefault="00445C84" w:rsidP="00445C84">
      <w:pPr>
        <w:pStyle w:val="aff9"/>
        <w:ind w:left="0"/>
        <w:rPr>
          <w:rFonts w:ascii="Times New Roman" w:hAnsi="Times New Roman"/>
          <w:sz w:val="20"/>
          <w:szCs w:val="20"/>
        </w:rPr>
      </w:pPr>
      <w:proofErr w:type="spellStart"/>
      <w:r w:rsidRPr="00445C84">
        <w:rPr>
          <w:rFonts w:ascii="Times New Roman" w:hAnsi="Times New Roman"/>
          <w:sz w:val="20"/>
          <w:szCs w:val="20"/>
        </w:rPr>
        <w:t>п.2</w:t>
      </w:r>
      <w:proofErr w:type="spellEnd"/>
      <w:r w:rsidRPr="00445C84">
        <w:rPr>
          <w:rFonts w:ascii="Times New Roman" w:hAnsi="Times New Roman"/>
          <w:sz w:val="20"/>
          <w:szCs w:val="20"/>
        </w:rPr>
        <w:t xml:space="preserve"> цифры «204379,4»  заменить цифрами «222672,0».</w:t>
      </w:r>
    </w:p>
    <w:p w:rsidR="00445C84" w:rsidRPr="00445C84" w:rsidRDefault="00445C84" w:rsidP="00445C84">
      <w:pPr>
        <w:pStyle w:val="aff9"/>
        <w:ind w:left="0"/>
        <w:rPr>
          <w:rFonts w:ascii="Times New Roman" w:hAnsi="Times New Roman"/>
          <w:sz w:val="20"/>
          <w:szCs w:val="20"/>
        </w:rPr>
      </w:pPr>
      <w:r w:rsidRPr="00445C84">
        <w:rPr>
          <w:rFonts w:ascii="Times New Roman" w:hAnsi="Times New Roman"/>
          <w:sz w:val="20"/>
          <w:szCs w:val="20"/>
        </w:rPr>
        <w:t xml:space="preserve">      2.   В статье 7:</w:t>
      </w:r>
    </w:p>
    <w:p w:rsidR="00445C84" w:rsidRPr="00445C84" w:rsidRDefault="00445C84" w:rsidP="00445C84">
      <w:pPr>
        <w:pStyle w:val="aff9"/>
        <w:ind w:left="0"/>
        <w:rPr>
          <w:rFonts w:ascii="Times New Roman" w:hAnsi="Times New Roman"/>
          <w:sz w:val="20"/>
          <w:szCs w:val="20"/>
        </w:rPr>
      </w:pPr>
      <w:r w:rsidRPr="00445C84">
        <w:rPr>
          <w:rFonts w:ascii="Times New Roman" w:hAnsi="Times New Roman"/>
          <w:sz w:val="20"/>
          <w:szCs w:val="20"/>
        </w:rPr>
        <w:t>абзац 1 цифры «5278,2»  заменить цифрами «5905,9».</w:t>
      </w:r>
    </w:p>
    <w:p w:rsidR="00445C84" w:rsidRPr="00445C84" w:rsidRDefault="00445C84" w:rsidP="00445C84">
      <w:pPr>
        <w:pStyle w:val="aff9"/>
        <w:ind w:left="360"/>
        <w:rPr>
          <w:rFonts w:ascii="Times New Roman" w:hAnsi="Times New Roman"/>
          <w:sz w:val="20"/>
          <w:szCs w:val="20"/>
        </w:rPr>
      </w:pPr>
      <w:proofErr w:type="spellStart"/>
      <w:r w:rsidRPr="00445C84">
        <w:rPr>
          <w:rFonts w:ascii="Times New Roman" w:hAnsi="Times New Roman"/>
          <w:sz w:val="20"/>
          <w:szCs w:val="20"/>
        </w:rPr>
        <w:t>3.В</w:t>
      </w:r>
      <w:proofErr w:type="spellEnd"/>
      <w:r w:rsidRPr="00445C84">
        <w:rPr>
          <w:rFonts w:ascii="Times New Roman" w:hAnsi="Times New Roman"/>
          <w:sz w:val="20"/>
          <w:szCs w:val="20"/>
        </w:rPr>
        <w:t xml:space="preserve"> статье 8:</w:t>
      </w:r>
    </w:p>
    <w:p w:rsidR="00445C84" w:rsidRPr="00445C84" w:rsidRDefault="00445C84" w:rsidP="00445C84">
      <w:pPr>
        <w:pStyle w:val="aff9"/>
        <w:ind w:left="0"/>
        <w:rPr>
          <w:rFonts w:ascii="Times New Roman" w:hAnsi="Times New Roman"/>
          <w:sz w:val="20"/>
          <w:szCs w:val="20"/>
        </w:rPr>
      </w:pPr>
      <w:r w:rsidRPr="00445C84">
        <w:rPr>
          <w:rFonts w:ascii="Times New Roman" w:hAnsi="Times New Roman"/>
          <w:sz w:val="20"/>
          <w:szCs w:val="20"/>
        </w:rPr>
        <w:t>абзац 1  цифры «1203,3»  заменить цифрами «3181,8»;</w:t>
      </w:r>
    </w:p>
    <w:p w:rsidR="00445C84" w:rsidRPr="00445C84" w:rsidRDefault="00445C84" w:rsidP="00445C84">
      <w:pPr>
        <w:pStyle w:val="aff9"/>
        <w:ind w:left="0"/>
        <w:rPr>
          <w:rFonts w:ascii="Times New Roman" w:hAnsi="Times New Roman"/>
          <w:sz w:val="20"/>
          <w:szCs w:val="20"/>
        </w:rPr>
      </w:pPr>
      <w:r w:rsidRPr="00445C84">
        <w:rPr>
          <w:rFonts w:ascii="Times New Roman" w:hAnsi="Times New Roman"/>
          <w:sz w:val="20"/>
          <w:szCs w:val="20"/>
        </w:rPr>
        <w:t>абзац 6  цифры «430,0»  заменить цифрами «680,0».</w:t>
      </w:r>
    </w:p>
    <w:p w:rsidR="00445C84" w:rsidRPr="00445C84" w:rsidRDefault="00445C84" w:rsidP="00445C84">
      <w:pPr>
        <w:pStyle w:val="aff9"/>
        <w:ind w:left="0"/>
        <w:rPr>
          <w:rFonts w:ascii="Times New Roman" w:hAnsi="Times New Roman"/>
          <w:sz w:val="20"/>
          <w:szCs w:val="20"/>
        </w:rPr>
      </w:pPr>
      <w:r w:rsidRPr="00445C84">
        <w:rPr>
          <w:rFonts w:ascii="Times New Roman" w:hAnsi="Times New Roman"/>
          <w:sz w:val="20"/>
          <w:szCs w:val="20"/>
        </w:rPr>
        <w:t xml:space="preserve">     4. Приложение 1 изложить в следующей редакции:</w:t>
      </w:r>
    </w:p>
    <w:p w:rsidR="00445C84" w:rsidRPr="00445C84" w:rsidRDefault="00445C84" w:rsidP="00445C84">
      <w:pPr>
        <w:rPr>
          <w:sz w:val="20"/>
          <w:szCs w:val="20"/>
        </w:rPr>
      </w:pPr>
      <w:r w:rsidRPr="00445C84">
        <w:rPr>
          <w:sz w:val="20"/>
          <w:szCs w:val="20"/>
        </w:rPr>
        <w:t xml:space="preserve">                                                                                                                          Приложение 1</w:t>
      </w:r>
    </w:p>
    <w:p w:rsidR="00445C84" w:rsidRPr="00445C84" w:rsidRDefault="00445C84" w:rsidP="00445C84">
      <w:pPr>
        <w:rPr>
          <w:sz w:val="20"/>
          <w:szCs w:val="20"/>
        </w:rPr>
      </w:pPr>
      <w:r w:rsidRPr="00445C84">
        <w:rPr>
          <w:sz w:val="20"/>
          <w:szCs w:val="20"/>
        </w:rPr>
        <w:t xml:space="preserve">                                                                                                                          к Решению Собрания депутатов </w:t>
      </w:r>
    </w:p>
    <w:p w:rsidR="00445C84" w:rsidRPr="00445C84" w:rsidRDefault="00445C84" w:rsidP="00445C84">
      <w:pPr>
        <w:pStyle w:val="aff9"/>
        <w:ind w:left="0"/>
        <w:rPr>
          <w:rFonts w:ascii="Times New Roman" w:hAnsi="Times New Roman"/>
          <w:sz w:val="20"/>
          <w:szCs w:val="20"/>
        </w:rPr>
      </w:pPr>
      <w:r w:rsidRPr="00445C84">
        <w:rPr>
          <w:rFonts w:ascii="Times New Roman" w:hAnsi="Times New Roman"/>
          <w:sz w:val="20"/>
          <w:szCs w:val="20"/>
        </w:rPr>
        <w:t xml:space="preserve">                                                                                                                          Турковского муниципального района</w:t>
      </w:r>
    </w:p>
    <w:p w:rsidR="00445C84" w:rsidRPr="00445C84" w:rsidRDefault="00445C84" w:rsidP="00445C84">
      <w:pPr>
        <w:rPr>
          <w:b/>
          <w:sz w:val="20"/>
          <w:szCs w:val="20"/>
        </w:rPr>
      </w:pPr>
    </w:p>
    <w:p w:rsidR="00445C84" w:rsidRPr="00445C84" w:rsidRDefault="00445C84" w:rsidP="00445C84">
      <w:pPr>
        <w:jc w:val="center"/>
        <w:rPr>
          <w:b/>
          <w:sz w:val="20"/>
          <w:szCs w:val="20"/>
        </w:rPr>
      </w:pPr>
      <w:r w:rsidRPr="00445C84">
        <w:rPr>
          <w:b/>
          <w:sz w:val="20"/>
          <w:szCs w:val="20"/>
        </w:rPr>
        <w:t>Поступление доходов в бюджет муниципального района на 2016 год</w:t>
      </w:r>
    </w:p>
    <w:p w:rsidR="00445C84" w:rsidRPr="00445C84" w:rsidRDefault="00445C84" w:rsidP="00445C84">
      <w:pPr>
        <w:rPr>
          <w:b/>
          <w:sz w:val="20"/>
          <w:szCs w:val="20"/>
        </w:rPr>
      </w:pPr>
      <w:r w:rsidRPr="00445C84">
        <w:rPr>
          <w:b/>
          <w:sz w:val="20"/>
          <w:szCs w:val="20"/>
        </w:rPr>
        <w:t xml:space="preserve">     </w:t>
      </w:r>
    </w:p>
    <w:p w:rsidR="00445C84" w:rsidRPr="00445C84" w:rsidRDefault="00445C84" w:rsidP="00445C84">
      <w:pPr>
        <w:rPr>
          <w:sz w:val="20"/>
          <w:szCs w:val="20"/>
        </w:rPr>
      </w:pPr>
      <w:r w:rsidRPr="00445C84">
        <w:rPr>
          <w:b/>
          <w:sz w:val="20"/>
          <w:szCs w:val="20"/>
        </w:rPr>
        <w:t xml:space="preserve">                                                                                                                                                        (</w:t>
      </w:r>
      <w:proofErr w:type="spellStart"/>
      <w:r w:rsidRPr="00445C84">
        <w:rPr>
          <w:sz w:val="20"/>
          <w:szCs w:val="20"/>
        </w:rPr>
        <w:t>тыс</w:t>
      </w:r>
      <w:proofErr w:type="gramStart"/>
      <w:r w:rsidRPr="00445C84">
        <w:rPr>
          <w:sz w:val="20"/>
          <w:szCs w:val="20"/>
        </w:rPr>
        <w:t>.р</w:t>
      </w:r>
      <w:proofErr w:type="gramEnd"/>
      <w:r w:rsidRPr="00445C84">
        <w:rPr>
          <w:sz w:val="20"/>
          <w:szCs w:val="20"/>
        </w:rPr>
        <w:t>ублей</w:t>
      </w:r>
      <w:proofErr w:type="spellEnd"/>
      <w:r w:rsidRPr="00445C84">
        <w:rPr>
          <w:sz w:val="20"/>
          <w:szCs w:val="20"/>
        </w:rPr>
        <w:t>)</w:t>
      </w:r>
    </w:p>
    <w:tbl>
      <w:tblPr>
        <w:tblW w:w="9395" w:type="dxa"/>
        <w:tblCellMar>
          <w:left w:w="0" w:type="dxa"/>
          <w:right w:w="0" w:type="dxa"/>
        </w:tblCellMar>
        <w:tblLook w:val="0000" w:firstRow="0" w:lastRow="0" w:firstColumn="0" w:lastColumn="0" w:noHBand="0" w:noVBand="0"/>
      </w:tblPr>
      <w:tblGrid>
        <w:gridCol w:w="20"/>
        <w:gridCol w:w="2552"/>
        <w:gridCol w:w="1266"/>
        <w:gridCol w:w="60"/>
        <w:gridCol w:w="3919"/>
        <w:gridCol w:w="33"/>
        <w:gridCol w:w="1545"/>
      </w:tblGrid>
      <w:tr w:rsidR="00445C84" w:rsidRPr="00445C84" w:rsidTr="00596FF6">
        <w:trPr>
          <w:cantSplit/>
          <w:trHeight w:val="1120"/>
        </w:trPr>
        <w:tc>
          <w:tcPr>
            <w:tcW w:w="2572"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445C84" w:rsidRPr="00445C84" w:rsidRDefault="00445C84" w:rsidP="00596FF6">
            <w:pPr>
              <w:jc w:val="center"/>
              <w:rPr>
                <w:rFonts w:cs="Arial"/>
                <w:color w:val="000000"/>
                <w:sz w:val="20"/>
                <w:szCs w:val="20"/>
              </w:rPr>
            </w:pPr>
            <w:r w:rsidRPr="00445C84">
              <w:rPr>
                <w:rFonts w:cs="Arial"/>
                <w:color w:val="000000"/>
                <w:sz w:val="20"/>
                <w:szCs w:val="20"/>
              </w:rPr>
              <w:t>Код бюджетной классификации Российской Федерации</w:t>
            </w:r>
          </w:p>
        </w:tc>
        <w:tc>
          <w:tcPr>
            <w:tcW w:w="5278"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445C84" w:rsidRPr="00445C84" w:rsidRDefault="00445C84" w:rsidP="00596FF6">
            <w:pPr>
              <w:jc w:val="center"/>
              <w:rPr>
                <w:rFonts w:cs="Arial"/>
                <w:b/>
                <w:bCs/>
                <w:color w:val="000000"/>
                <w:sz w:val="20"/>
                <w:szCs w:val="20"/>
              </w:rPr>
            </w:pPr>
            <w:r w:rsidRPr="00445C84">
              <w:rPr>
                <w:rFonts w:cs="Arial"/>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445C84" w:rsidRPr="00445C84" w:rsidRDefault="00445C84" w:rsidP="00596FF6">
            <w:pPr>
              <w:jc w:val="center"/>
              <w:rPr>
                <w:rFonts w:cs="Arial"/>
                <w:bCs/>
                <w:color w:val="000000"/>
                <w:sz w:val="20"/>
                <w:szCs w:val="20"/>
              </w:rPr>
            </w:pPr>
          </w:p>
          <w:p w:rsidR="00445C84" w:rsidRPr="00445C84" w:rsidRDefault="00445C84" w:rsidP="00596FF6">
            <w:pPr>
              <w:jc w:val="center"/>
              <w:rPr>
                <w:rFonts w:cs="Arial"/>
                <w:bCs/>
                <w:color w:val="000000"/>
                <w:sz w:val="20"/>
                <w:szCs w:val="20"/>
              </w:rPr>
            </w:pPr>
          </w:p>
          <w:p w:rsidR="00445C84" w:rsidRPr="00445C84" w:rsidRDefault="00445C84" w:rsidP="00596FF6">
            <w:pPr>
              <w:jc w:val="center"/>
              <w:rPr>
                <w:rFonts w:cs="Arial"/>
                <w:bCs/>
                <w:color w:val="000000"/>
                <w:sz w:val="20"/>
                <w:szCs w:val="20"/>
              </w:rPr>
            </w:pPr>
            <w:r w:rsidRPr="00445C84">
              <w:rPr>
                <w:rFonts w:cs="Arial"/>
                <w:bCs/>
                <w:color w:val="000000"/>
                <w:sz w:val="20"/>
                <w:szCs w:val="20"/>
              </w:rPr>
              <w:t>Сумма</w:t>
            </w:r>
          </w:p>
        </w:tc>
      </w:tr>
      <w:tr w:rsidR="00445C84" w:rsidRPr="00445C84" w:rsidTr="00596FF6">
        <w:trPr>
          <w:hidden/>
        </w:trPr>
        <w:tc>
          <w:tcPr>
            <w:tcW w:w="2572" w:type="dxa"/>
            <w:gridSpan w:val="2"/>
            <w:tcBorders>
              <w:top w:val="nil"/>
              <w:left w:val="nil"/>
              <w:bottom w:val="nil"/>
              <w:right w:val="nil"/>
            </w:tcBorders>
            <w:noWrap/>
            <w:tcMar>
              <w:top w:w="20" w:type="dxa"/>
              <w:left w:w="20" w:type="dxa"/>
              <w:bottom w:w="0" w:type="dxa"/>
              <w:right w:w="20" w:type="dxa"/>
            </w:tcMar>
          </w:tcPr>
          <w:p w:rsidR="00445C84" w:rsidRPr="00445C84" w:rsidRDefault="00445C84" w:rsidP="00596FF6">
            <w:pPr>
              <w:rPr>
                <w:vanish/>
                <w:sz w:val="20"/>
                <w:szCs w:val="20"/>
              </w:rPr>
            </w:pPr>
          </w:p>
        </w:tc>
        <w:tc>
          <w:tcPr>
            <w:tcW w:w="5278" w:type="dxa"/>
            <w:gridSpan w:val="4"/>
            <w:tcBorders>
              <w:top w:val="nil"/>
              <w:left w:val="nil"/>
              <w:bottom w:val="nil"/>
              <w:right w:val="nil"/>
            </w:tcBorders>
            <w:tcMar>
              <w:top w:w="20" w:type="dxa"/>
              <w:left w:w="20" w:type="dxa"/>
              <w:bottom w:w="0" w:type="dxa"/>
              <w:right w:w="20" w:type="dxa"/>
            </w:tcMar>
          </w:tcPr>
          <w:p w:rsidR="00445C84" w:rsidRPr="00445C84" w:rsidRDefault="00445C84" w:rsidP="00596FF6">
            <w:pPr>
              <w:jc w:val="center"/>
              <w:rPr>
                <w:vanish/>
                <w:sz w:val="20"/>
                <w:szCs w:val="20"/>
              </w:rPr>
            </w:pPr>
          </w:p>
        </w:tc>
        <w:tc>
          <w:tcPr>
            <w:tcW w:w="1545" w:type="dxa"/>
            <w:tcBorders>
              <w:top w:val="nil"/>
              <w:left w:val="nil"/>
              <w:bottom w:val="nil"/>
              <w:right w:val="nil"/>
            </w:tcBorders>
          </w:tcPr>
          <w:p w:rsidR="00445C84" w:rsidRPr="00445C84" w:rsidRDefault="00445C84" w:rsidP="00596FF6">
            <w:pPr>
              <w:jc w:val="center"/>
              <w:rPr>
                <w:vanish/>
                <w:sz w:val="20"/>
                <w:szCs w:val="20"/>
              </w:rPr>
            </w:pPr>
          </w:p>
        </w:tc>
      </w:tr>
      <w:tr w:rsidR="00445C84" w:rsidRPr="00445C84" w:rsidTr="00596FF6">
        <w:trPr>
          <w:hidden/>
        </w:trPr>
        <w:tc>
          <w:tcPr>
            <w:tcW w:w="2572" w:type="dxa"/>
            <w:gridSpan w:val="2"/>
            <w:tcBorders>
              <w:top w:val="nil"/>
              <w:left w:val="nil"/>
              <w:bottom w:val="nil"/>
              <w:right w:val="nil"/>
            </w:tcBorders>
            <w:noWrap/>
            <w:tcMar>
              <w:top w:w="20" w:type="dxa"/>
              <w:left w:w="20" w:type="dxa"/>
              <w:bottom w:w="0" w:type="dxa"/>
              <w:right w:w="20" w:type="dxa"/>
            </w:tcMar>
            <w:vAlign w:val="bottom"/>
          </w:tcPr>
          <w:p w:rsidR="00445C84" w:rsidRPr="00445C84" w:rsidRDefault="00445C84" w:rsidP="00596FF6">
            <w:pPr>
              <w:rPr>
                <w:vanish/>
                <w:sz w:val="20"/>
                <w:szCs w:val="20"/>
              </w:rPr>
            </w:pPr>
          </w:p>
        </w:tc>
        <w:tc>
          <w:tcPr>
            <w:tcW w:w="5278" w:type="dxa"/>
            <w:gridSpan w:val="4"/>
            <w:tcBorders>
              <w:top w:val="nil"/>
              <w:left w:val="nil"/>
              <w:bottom w:val="nil"/>
              <w:right w:val="nil"/>
            </w:tcBorders>
            <w:noWrap/>
            <w:tcMar>
              <w:top w:w="20" w:type="dxa"/>
              <w:left w:w="20" w:type="dxa"/>
              <w:bottom w:w="0" w:type="dxa"/>
              <w:right w:w="20" w:type="dxa"/>
            </w:tcMar>
            <w:vAlign w:val="bottom"/>
          </w:tcPr>
          <w:p w:rsidR="00445C84" w:rsidRPr="00445C84" w:rsidRDefault="00445C84" w:rsidP="00596FF6">
            <w:pPr>
              <w:rPr>
                <w:vanish/>
                <w:sz w:val="20"/>
                <w:szCs w:val="20"/>
              </w:rPr>
            </w:pPr>
          </w:p>
        </w:tc>
        <w:tc>
          <w:tcPr>
            <w:tcW w:w="1545" w:type="dxa"/>
            <w:tcBorders>
              <w:top w:val="nil"/>
              <w:left w:val="nil"/>
              <w:bottom w:val="nil"/>
              <w:right w:val="nil"/>
            </w:tcBorders>
          </w:tcPr>
          <w:p w:rsidR="00445C84" w:rsidRPr="00445C84" w:rsidRDefault="00445C84" w:rsidP="00596FF6">
            <w:pPr>
              <w:rPr>
                <w:vanish/>
                <w:sz w:val="20"/>
                <w:szCs w:val="20"/>
              </w:rPr>
            </w:pPr>
          </w:p>
        </w:tc>
      </w:tr>
      <w:tr w:rsidR="00445C84" w:rsidRPr="00445C84" w:rsidTr="00596FF6">
        <w:trPr>
          <w:hidden/>
        </w:trPr>
        <w:tc>
          <w:tcPr>
            <w:tcW w:w="2572"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445C84" w:rsidRPr="00445C84" w:rsidRDefault="00445C84" w:rsidP="00596FF6">
            <w:pPr>
              <w:rPr>
                <w:vanish/>
                <w:sz w:val="20"/>
                <w:szCs w:val="20"/>
              </w:rPr>
            </w:pPr>
            <w:r w:rsidRPr="00445C84">
              <w:rPr>
                <w:rFonts w:cs="Arial"/>
                <w:vanish/>
                <w:color w:val="000000"/>
                <w:sz w:val="20"/>
                <w:szCs w:val="20"/>
              </w:rPr>
              <w:t> </w:t>
            </w:r>
          </w:p>
        </w:tc>
        <w:tc>
          <w:tcPr>
            <w:tcW w:w="5278"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445C84" w:rsidRPr="00445C84" w:rsidRDefault="00445C84" w:rsidP="00596FF6">
            <w:pPr>
              <w:rPr>
                <w:vanish/>
                <w:sz w:val="20"/>
                <w:szCs w:val="20"/>
              </w:rPr>
            </w:pPr>
            <w:r w:rsidRPr="00445C84">
              <w:rPr>
                <w:rFonts w:cs="Arial"/>
                <w:vanish/>
                <w:color w:val="000000"/>
                <w:sz w:val="20"/>
                <w:szCs w:val="20"/>
              </w:rPr>
              <w:t> </w:t>
            </w:r>
          </w:p>
        </w:tc>
        <w:tc>
          <w:tcPr>
            <w:tcW w:w="1545" w:type="dxa"/>
            <w:tcBorders>
              <w:top w:val="single" w:sz="4" w:space="0" w:color="auto"/>
              <w:left w:val="nil"/>
              <w:bottom w:val="single" w:sz="4" w:space="0" w:color="auto"/>
              <w:right w:val="single" w:sz="4" w:space="0" w:color="auto"/>
            </w:tcBorders>
            <w:shd w:val="clear" w:color="auto" w:fill="99CCFF"/>
          </w:tcPr>
          <w:p w:rsidR="00445C84" w:rsidRPr="00445C84" w:rsidRDefault="00445C84" w:rsidP="00596FF6">
            <w:pPr>
              <w:rPr>
                <w:rFonts w:cs="Arial"/>
                <w:vanish/>
                <w:color w:val="000000"/>
                <w:sz w:val="20"/>
                <w:szCs w:val="20"/>
              </w:rPr>
            </w:pPr>
          </w:p>
        </w:tc>
      </w:tr>
      <w:tr w:rsidR="00445C84" w:rsidRPr="00445C84" w:rsidTr="00596FF6">
        <w:trPr>
          <w:hidden/>
        </w:trPr>
        <w:tc>
          <w:tcPr>
            <w:tcW w:w="2572"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445C84" w:rsidRPr="00445C84" w:rsidRDefault="00445C84" w:rsidP="00596FF6">
            <w:pPr>
              <w:jc w:val="center"/>
              <w:rPr>
                <w:vanish/>
                <w:sz w:val="20"/>
                <w:szCs w:val="20"/>
              </w:rPr>
            </w:pPr>
            <w:r w:rsidRPr="00445C84">
              <w:rPr>
                <w:rFonts w:cs="Arial"/>
                <w:vanish/>
                <w:sz w:val="20"/>
                <w:szCs w:val="20"/>
              </w:rPr>
              <w:t> </w:t>
            </w:r>
          </w:p>
        </w:tc>
        <w:tc>
          <w:tcPr>
            <w:tcW w:w="5278"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445C84" w:rsidRPr="00445C84" w:rsidRDefault="00445C84" w:rsidP="00596FF6">
            <w:pPr>
              <w:jc w:val="center"/>
              <w:rPr>
                <w:vanish/>
                <w:sz w:val="20"/>
                <w:szCs w:val="20"/>
              </w:rPr>
            </w:pPr>
            <w:r w:rsidRPr="00445C84">
              <w:rPr>
                <w:rFonts w:cs="Arial"/>
                <w:b/>
                <w:bCs/>
                <w:vanish/>
                <w:color w:val="FF0000"/>
                <w:sz w:val="20"/>
                <w:szCs w:val="20"/>
              </w:rPr>
              <w:t>В этой строке ничего не изменять</w:t>
            </w:r>
            <w:proofErr w:type="gramStart"/>
            <w:r w:rsidRPr="00445C84">
              <w:rPr>
                <w:rFonts w:cs="Arial"/>
                <w:b/>
                <w:bCs/>
                <w:vanish/>
                <w:color w:val="FF0000"/>
                <w:sz w:val="20"/>
                <w:szCs w:val="20"/>
              </w:rPr>
              <w:t xml:space="preserve"> !</w:t>
            </w:r>
            <w:proofErr w:type="gramEnd"/>
            <w:r w:rsidRPr="00445C84">
              <w:rPr>
                <w:rFonts w:cs="Arial"/>
                <w:b/>
                <w:bCs/>
                <w:vanish/>
                <w:color w:val="FF0000"/>
                <w:sz w:val="20"/>
                <w:szCs w:val="20"/>
              </w:rPr>
              <w:t xml:space="preserve"> ! ! Она должна быть скрытой!</w:t>
            </w:r>
          </w:p>
        </w:tc>
        <w:tc>
          <w:tcPr>
            <w:tcW w:w="1545" w:type="dxa"/>
            <w:tcBorders>
              <w:top w:val="nil"/>
              <w:left w:val="nil"/>
              <w:bottom w:val="single" w:sz="4" w:space="0" w:color="auto"/>
              <w:right w:val="single" w:sz="4" w:space="0" w:color="auto"/>
            </w:tcBorders>
            <w:shd w:val="clear" w:color="auto" w:fill="99CCFF"/>
          </w:tcPr>
          <w:p w:rsidR="00445C84" w:rsidRPr="00445C84" w:rsidRDefault="00445C84" w:rsidP="00596FF6">
            <w:pPr>
              <w:jc w:val="center"/>
              <w:rPr>
                <w:rFonts w:cs="Arial"/>
                <w:b/>
                <w:bCs/>
                <w:vanish/>
                <w:color w:val="FF0000"/>
                <w:sz w:val="20"/>
                <w:szCs w:val="20"/>
              </w:rPr>
            </w:pPr>
          </w:p>
        </w:tc>
      </w:tr>
      <w:tr w:rsidR="00445C84" w:rsidRPr="00445C84" w:rsidTr="00596FF6">
        <w:trPr>
          <w:hidden/>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rPr>
                <w:vanish/>
                <w:sz w:val="20"/>
                <w:szCs w:val="20"/>
              </w:rPr>
            </w:pPr>
            <w:r w:rsidRPr="00445C84">
              <w:rPr>
                <w:rFonts w:cs="Arial"/>
                <w:vanish/>
                <w:color w:val="000000"/>
                <w:sz w:val="20"/>
                <w:szCs w:val="20"/>
              </w:rPr>
              <w:t> </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vanish/>
                <w:sz w:val="20"/>
                <w:szCs w:val="20"/>
              </w:rPr>
            </w:pPr>
            <w:r w:rsidRPr="00445C84">
              <w:rPr>
                <w:rFonts w:cs="Arial"/>
                <w:vanish/>
                <w:color w:val="000000"/>
                <w:sz w:val="20"/>
                <w:szCs w:val="20"/>
              </w:rPr>
              <w:t> </w:t>
            </w:r>
          </w:p>
        </w:tc>
        <w:tc>
          <w:tcPr>
            <w:tcW w:w="1545" w:type="dxa"/>
            <w:tcBorders>
              <w:top w:val="nil"/>
              <w:left w:val="nil"/>
              <w:bottom w:val="single" w:sz="4" w:space="0" w:color="auto"/>
              <w:right w:val="single" w:sz="4" w:space="0" w:color="auto"/>
            </w:tcBorders>
          </w:tcPr>
          <w:p w:rsidR="00445C84" w:rsidRPr="00445C84" w:rsidRDefault="00445C84" w:rsidP="00596FF6">
            <w:pPr>
              <w:rPr>
                <w:rFonts w:cs="Arial"/>
                <w:vanish/>
                <w:color w:val="000000"/>
                <w:sz w:val="20"/>
                <w:szCs w:val="20"/>
              </w:rPr>
            </w:pPr>
          </w:p>
        </w:tc>
      </w:tr>
      <w:tr w:rsidR="00445C84" w:rsidRPr="00445C84" w:rsidTr="00596FF6">
        <w:trPr>
          <w:cantSplit/>
          <w:trHeight w:val="28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b/>
                <w:color w:val="000000"/>
                <w:sz w:val="20"/>
                <w:szCs w:val="20"/>
              </w:rPr>
            </w:pPr>
            <w:r w:rsidRPr="00445C84">
              <w:rPr>
                <w:rFonts w:cs="Tahoma"/>
                <w:b/>
                <w:color w:val="000000"/>
                <w:sz w:val="20"/>
                <w:szCs w:val="20"/>
              </w:rPr>
              <w:t>000 1 00 00000 00 0000 000 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jc w:val="center"/>
              <w:rPr>
                <w:rFonts w:cs="Tahoma"/>
                <w:b/>
                <w:color w:val="000000"/>
                <w:sz w:val="20"/>
                <w:szCs w:val="20"/>
              </w:rPr>
            </w:pPr>
            <w:r w:rsidRPr="00445C84">
              <w:rPr>
                <w:rFonts w:cs="Tahoma"/>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b/>
                <w:color w:val="000000"/>
                <w:sz w:val="20"/>
                <w:szCs w:val="20"/>
              </w:rPr>
            </w:pPr>
            <w:r w:rsidRPr="00445C84">
              <w:rPr>
                <w:rFonts w:cs="Tahoma"/>
                <w:b/>
                <w:color w:val="000000"/>
                <w:sz w:val="20"/>
                <w:szCs w:val="20"/>
              </w:rPr>
              <w:t>46848,9</w:t>
            </w:r>
          </w:p>
        </w:tc>
      </w:tr>
      <w:tr w:rsidR="00445C84" w:rsidRPr="00445C84" w:rsidTr="00596FF6">
        <w:trPr>
          <w:cantSplit/>
          <w:trHeight w:val="514"/>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000 1 01 00000 00 0000 000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НАЛОГИ НА ПРИБЫЛЬ, ДОХОДЫ</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14867,5</w:t>
            </w:r>
          </w:p>
        </w:tc>
      </w:tr>
      <w:tr w:rsidR="00445C84" w:rsidRPr="00445C84" w:rsidTr="00596FF6">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000 1 01 02000 01 0000 110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14867,5</w:t>
            </w:r>
          </w:p>
        </w:tc>
      </w:tr>
      <w:tr w:rsidR="00445C84" w:rsidRPr="00445C84" w:rsidTr="00596FF6">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lang w:val="en-US"/>
              </w:rPr>
            </w:pPr>
            <w:r w:rsidRPr="00445C84">
              <w:rPr>
                <w:rFonts w:cs="Tahoma"/>
                <w:color w:val="000000"/>
                <w:sz w:val="20"/>
                <w:szCs w:val="20"/>
                <w:lang w:val="en-US"/>
              </w:rPr>
              <w:t>000 1 03 00000 00 0000 000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НАЛОГИ НА ТОВАРЫ (РАБОТЫ, УСЛУГИ), РЕАЛИЗУЕМЫЕ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6451,3</w:t>
            </w:r>
          </w:p>
        </w:tc>
      </w:tr>
      <w:tr w:rsidR="00445C84" w:rsidRPr="00445C84" w:rsidTr="00596FF6">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000 1 03 02000 01 0000 110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Акцизы по подакцизным товарам (продукции), производимым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6451,3</w:t>
            </w:r>
          </w:p>
        </w:tc>
      </w:tr>
      <w:tr w:rsidR="00445C84" w:rsidRPr="00445C84" w:rsidTr="00596FF6">
        <w:trPr>
          <w:cantSplit/>
          <w:trHeight w:val="33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 xml:space="preserve">000 1 05 00000 00 0000 000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6895,9</w:t>
            </w:r>
          </w:p>
        </w:tc>
      </w:tr>
      <w:tr w:rsidR="00445C84" w:rsidRPr="00445C84" w:rsidTr="00596FF6">
        <w:trPr>
          <w:cantSplit/>
          <w:trHeight w:val="46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lastRenderedPageBreak/>
              <w:t xml:space="preserve">   000 1 05 02000 00 0000 110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2818,2</w:t>
            </w:r>
          </w:p>
        </w:tc>
      </w:tr>
      <w:tr w:rsidR="00445C84" w:rsidRPr="00445C84" w:rsidTr="00596FF6">
        <w:trPr>
          <w:cantSplit/>
          <w:trHeight w:val="339"/>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 xml:space="preserve">   000 1 05 03000 00 0000 110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4077,7</w:t>
            </w:r>
          </w:p>
        </w:tc>
      </w:tr>
      <w:tr w:rsidR="00445C84" w:rsidRPr="00445C84" w:rsidTr="00596FF6">
        <w:trPr>
          <w:cantSplit/>
          <w:trHeight w:val="342"/>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 xml:space="preserve">000 1 08 00000 00 0000 000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ГОСУДАРСТВЕННАЯ ПОШЛИНА</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555,0</w:t>
            </w:r>
          </w:p>
        </w:tc>
      </w:tr>
      <w:tr w:rsidR="00445C84" w:rsidRPr="00445C84" w:rsidTr="00596FF6">
        <w:trPr>
          <w:trHeight w:val="84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000 1 11 00000 00 0000 000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 xml:space="preserve"> 1860,6</w:t>
            </w:r>
          </w:p>
        </w:tc>
      </w:tr>
      <w:tr w:rsidR="00445C84" w:rsidRPr="00445C84" w:rsidTr="00596FF6">
        <w:trPr>
          <w:trHeight w:val="630"/>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000 1 11 05000 00 0000 120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445C84">
              <w:rPr>
                <w:rFonts w:cs="Tahoma"/>
                <w:color w:val="000000"/>
                <w:sz w:val="20"/>
                <w:szCs w:val="20"/>
              </w:rPr>
              <w:t xml:space="preserve">( </w:t>
            </w:r>
            <w:proofErr w:type="gramEnd"/>
            <w:r w:rsidRPr="00445C84">
              <w:rPr>
                <w:rFonts w:cs="Tahoma"/>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445C84" w:rsidRPr="00445C84" w:rsidRDefault="00445C84" w:rsidP="00596FF6">
            <w:pPr>
              <w:jc w:val="right"/>
              <w:rPr>
                <w:rFonts w:cs="Tahoma"/>
                <w:sz w:val="20"/>
                <w:szCs w:val="20"/>
              </w:rPr>
            </w:pPr>
          </w:p>
          <w:p w:rsidR="00445C84" w:rsidRPr="00445C84" w:rsidRDefault="00445C84" w:rsidP="00596FF6">
            <w:pPr>
              <w:jc w:val="center"/>
              <w:rPr>
                <w:rFonts w:cs="Tahoma"/>
                <w:sz w:val="20"/>
                <w:szCs w:val="20"/>
              </w:rPr>
            </w:pPr>
            <w:r w:rsidRPr="00445C84">
              <w:rPr>
                <w:rFonts w:cs="Tahoma"/>
                <w:sz w:val="20"/>
                <w:szCs w:val="20"/>
              </w:rPr>
              <w:t xml:space="preserve"> 1860,6</w:t>
            </w:r>
          </w:p>
        </w:tc>
      </w:tr>
      <w:tr w:rsidR="00445C84" w:rsidRPr="00445C84" w:rsidTr="00596FF6">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000 1 11 05013 10 0000 120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445C84" w:rsidRPr="00445C84" w:rsidRDefault="00445C84" w:rsidP="00596FF6">
            <w:pPr>
              <w:jc w:val="right"/>
              <w:rPr>
                <w:rFonts w:cs="Tahoma"/>
                <w:color w:val="000000"/>
                <w:sz w:val="20"/>
                <w:szCs w:val="20"/>
              </w:rPr>
            </w:pPr>
          </w:p>
          <w:p w:rsidR="00445C84" w:rsidRPr="00445C84" w:rsidRDefault="00445C84" w:rsidP="00596FF6">
            <w:pPr>
              <w:jc w:val="center"/>
              <w:rPr>
                <w:rFonts w:cs="Tahoma"/>
                <w:sz w:val="20"/>
                <w:szCs w:val="20"/>
              </w:rPr>
            </w:pPr>
            <w:r w:rsidRPr="00445C84">
              <w:rPr>
                <w:rFonts w:cs="Tahoma"/>
                <w:sz w:val="20"/>
                <w:szCs w:val="20"/>
              </w:rPr>
              <w:t>1169,0</w:t>
            </w:r>
          </w:p>
        </w:tc>
      </w:tr>
      <w:tr w:rsidR="00445C84" w:rsidRPr="00445C84" w:rsidTr="00596FF6">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000 1 11 05013 13 0000 120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445C84" w:rsidRPr="00445C84" w:rsidRDefault="00445C84" w:rsidP="00596FF6">
            <w:pPr>
              <w:jc w:val="right"/>
              <w:rPr>
                <w:rFonts w:cs="Tahoma"/>
                <w:color w:val="000000"/>
                <w:sz w:val="20"/>
                <w:szCs w:val="20"/>
              </w:rPr>
            </w:pPr>
          </w:p>
          <w:p w:rsidR="00445C84" w:rsidRPr="00445C84" w:rsidRDefault="00445C84" w:rsidP="00596FF6">
            <w:pPr>
              <w:jc w:val="center"/>
              <w:rPr>
                <w:rFonts w:cs="Tahoma"/>
                <w:sz w:val="20"/>
                <w:szCs w:val="20"/>
              </w:rPr>
            </w:pPr>
            <w:r w:rsidRPr="00445C84">
              <w:rPr>
                <w:rFonts w:cs="Tahoma"/>
                <w:sz w:val="20"/>
                <w:szCs w:val="20"/>
              </w:rPr>
              <w:t>150,6</w:t>
            </w:r>
          </w:p>
        </w:tc>
      </w:tr>
      <w:tr w:rsidR="00445C84" w:rsidRPr="00445C84" w:rsidTr="00596FF6">
        <w:trPr>
          <w:trHeight w:val="1237"/>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000 1 11 05035 05 0000 120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445C84">
              <w:rPr>
                <w:rFonts w:cs="Tahoma"/>
                <w:color w:val="000000"/>
                <w:sz w:val="20"/>
                <w:szCs w:val="20"/>
              </w:rPr>
              <w:t xml:space="preserve">( </w:t>
            </w:r>
            <w:proofErr w:type="gramEnd"/>
            <w:r w:rsidRPr="00445C84">
              <w:rPr>
                <w:rFonts w:cs="Tahoma"/>
                <w:color w:val="000000"/>
                <w:sz w:val="20"/>
                <w:szCs w:val="2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445C84" w:rsidRPr="00445C84" w:rsidRDefault="00445C84" w:rsidP="00596FF6">
            <w:pPr>
              <w:jc w:val="right"/>
              <w:rPr>
                <w:rFonts w:cs="Tahoma"/>
                <w:color w:val="000000"/>
                <w:sz w:val="20"/>
                <w:szCs w:val="20"/>
              </w:rPr>
            </w:pPr>
          </w:p>
          <w:p w:rsidR="00445C84" w:rsidRPr="00445C84" w:rsidRDefault="00445C84" w:rsidP="00596FF6">
            <w:pPr>
              <w:jc w:val="center"/>
              <w:rPr>
                <w:rFonts w:cs="Tahoma"/>
                <w:sz w:val="20"/>
                <w:szCs w:val="20"/>
              </w:rPr>
            </w:pPr>
            <w:r w:rsidRPr="00445C84">
              <w:rPr>
                <w:rFonts w:cs="Tahoma"/>
                <w:sz w:val="20"/>
                <w:szCs w:val="20"/>
              </w:rPr>
              <w:t>541,0</w:t>
            </w:r>
          </w:p>
        </w:tc>
      </w:tr>
      <w:tr w:rsidR="00445C84" w:rsidRPr="00445C84" w:rsidTr="00596FF6">
        <w:trPr>
          <w:cantSplit/>
          <w:trHeight w:val="531"/>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000 1 12 00000 00 0000 000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right"/>
              <w:rPr>
                <w:rFonts w:cs="Tahoma"/>
                <w:color w:val="000000"/>
                <w:sz w:val="20"/>
                <w:szCs w:val="20"/>
              </w:rPr>
            </w:pPr>
          </w:p>
          <w:p w:rsidR="00445C84" w:rsidRPr="00445C84" w:rsidRDefault="00445C84" w:rsidP="00596FF6">
            <w:pPr>
              <w:jc w:val="center"/>
              <w:rPr>
                <w:rFonts w:cs="Tahoma"/>
                <w:sz w:val="20"/>
                <w:szCs w:val="20"/>
              </w:rPr>
            </w:pPr>
            <w:r w:rsidRPr="00445C84">
              <w:rPr>
                <w:rFonts w:cs="Tahoma"/>
                <w:sz w:val="20"/>
                <w:szCs w:val="20"/>
              </w:rPr>
              <w:t>67,2</w:t>
            </w:r>
          </w:p>
        </w:tc>
      </w:tr>
      <w:tr w:rsidR="00445C84" w:rsidRPr="00445C84" w:rsidTr="00596FF6">
        <w:trPr>
          <w:cantSplit/>
          <w:trHeight w:val="637"/>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000 1 12 01000 01 0000 120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right"/>
              <w:rPr>
                <w:rFonts w:cs="Tahoma"/>
                <w:color w:val="000000"/>
                <w:sz w:val="20"/>
                <w:szCs w:val="20"/>
              </w:rPr>
            </w:pPr>
          </w:p>
          <w:p w:rsidR="00445C84" w:rsidRPr="00445C84" w:rsidRDefault="00445C84" w:rsidP="00596FF6">
            <w:pPr>
              <w:jc w:val="center"/>
              <w:rPr>
                <w:rFonts w:cs="Tahoma"/>
                <w:sz w:val="20"/>
                <w:szCs w:val="20"/>
              </w:rPr>
            </w:pPr>
            <w:r w:rsidRPr="00445C84">
              <w:rPr>
                <w:rFonts w:cs="Tahoma"/>
                <w:sz w:val="20"/>
                <w:szCs w:val="20"/>
              </w:rPr>
              <w:t>67,2</w:t>
            </w:r>
          </w:p>
        </w:tc>
      </w:tr>
      <w:tr w:rsidR="00445C84" w:rsidRPr="00445C84" w:rsidTr="00596FF6">
        <w:trPr>
          <w:cantSplit/>
          <w:trHeight w:val="26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30,0</w:t>
            </w:r>
          </w:p>
        </w:tc>
      </w:tr>
      <w:tr w:rsidR="00445C84" w:rsidRPr="00445C84" w:rsidTr="00596FF6">
        <w:trPr>
          <w:cantSplit/>
          <w:trHeight w:val="637"/>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000 114 00000 00 0000 000</w:t>
            </w:r>
          </w:p>
        </w:tc>
        <w:tc>
          <w:tcPr>
            <w:tcW w:w="527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rFonts w:cs="Tahoma"/>
                <w:color w:val="000000"/>
                <w:sz w:val="20"/>
                <w:szCs w:val="20"/>
              </w:rPr>
            </w:pPr>
            <w:r w:rsidRPr="00445C84">
              <w:rPr>
                <w:rFonts w:cs="Tahoma"/>
                <w:color w:val="000000"/>
                <w:sz w:val="20"/>
                <w:szCs w:val="20"/>
              </w:rPr>
              <w:t>ДОХОДЫ ОТ ПРОДАЖИ МАТЕРИАЛЬНЫХ И НЕМАТЕРИАЛЬНЫХ АКТИВОВ</w:t>
            </w:r>
          </w:p>
        </w:tc>
        <w:tc>
          <w:tcPr>
            <w:tcW w:w="1545"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center"/>
              <w:rPr>
                <w:rFonts w:cs="Tahoma"/>
                <w:color w:val="000000"/>
                <w:sz w:val="20"/>
                <w:szCs w:val="20"/>
              </w:rPr>
            </w:pPr>
            <w:r w:rsidRPr="00445C84">
              <w:rPr>
                <w:rFonts w:cs="Tahoma"/>
                <w:color w:val="000000"/>
                <w:sz w:val="20"/>
                <w:szCs w:val="20"/>
              </w:rPr>
              <w:t>15358,1</w:t>
            </w:r>
          </w:p>
        </w:tc>
      </w:tr>
      <w:tr w:rsidR="00445C84" w:rsidRPr="00445C84" w:rsidTr="00596FF6">
        <w:trPr>
          <w:trHeight w:val="450"/>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445C84" w:rsidRPr="00445C84" w:rsidRDefault="00445C84" w:rsidP="00596FF6">
            <w:pPr>
              <w:jc w:val="center"/>
              <w:rPr>
                <w:rFonts w:cs="Tahoma"/>
                <w:color w:val="000000"/>
                <w:sz w:val="20"/>
                <w:szCs w:val="20"/>
              </w:rPr>
            </w:pPr>
            <w:r w:rsidRPr="00445C84">
              <w:rPr>
                <w:rFonts w:cs="Tahoma"/>
                <w:color w:val="000000"/>
                <w:sz w:val="20"/>
                <w:szCs w:val="20"/>
              </w:rPr>
              <w:t>000 1 16 00000 00 0000 000</w:t>
            </w:r>
          </w:p>
        </w:tc>
        <w:tc>
          <w:tcPr>
            <w:tcW w:w="5278" w:type="dxa"/>
            <w:gridSpan w:val="4"/>
            <w:tcBorders>
              <w:top w:val="single" w:sz="4" w:space="0" w:color="auto"/>
              <w:left w:val="nil"/>
              <w:bottom w:val="single" w:sz="4" w:space="0" w:color="auto"/>
              <w:right w:val="single" w:sz="4" w:space="0" w:color="auto"/>
            </w:tcBorders>
            <w:tcMar>
              <w:top w:w="20" w:type="dxa"/>
              <w:left w:w="20" w:type="dxa"/>
              <w:bottom w:w="0" w:type="dxa"/>
              <w:right w:w="20" w:type="dxa"/>
            </w:tcMar>
          </w:tcPr>
          <w:p w:rsidR="00445C84" w:rsidRPr="00445C84" w:rsidRDefault="00445C84" w:rsidP="00596FF6">
            <w:pPr>
              <w:rPr>
                <w:color w:val="000000"/>
                <w:sz w:val="20"/>
                <w:szCs w:val="20"/>
              </w:rPr>
            </w:pPr>
            <w:r w:rsidRPr="00445C84">
              <w:rPr>
                <w:rFonts w:hint="eastAsia"/>
                <w:color w:val="000000"/>
                <w:sz w:val="20"/>
                <w:szCs w:val="20"/>
              </w:rPr>
              <w:t>ШТРАФЫ</w:t>
            </w:r>
            <w:r w:rsidRPr="00445C84">
              <w:rPr>
                <w:color w:val="000000"/>
                <w:sz w:val="20"/>
                <w:szCs w:val="20"/>
              </w:rPr>
              <w:t xml:space="preserve">, </w:t>
            </w:r>
            <w:r w:rsidRPr="00445C84">
              <w:rPr>
                <w:rFonts w:hint="eastAsia"/>
                <w:color w:val="000000"/>
                <w:sz w:val="20"/>
                <w:szCs w:val="20"/>
              </w:rPr>
              <w:t>САНКЦИИ</w:t>
            </w:r>
            <w:r w:rsidRPr="00445C84">
              <w:rPr>
                <w:color w:val="000000"/>
                <w:sz w:val="20"/>
                <w:szCs w:val="20"/>
              </w:rPr>
              <w:t xml:space="preserve">, </w:t>
            </w:r>
            <w:r w:rsidRPr="00445C84">
              <w:rPr>
                <w:rFonts w:hint="eastAsia"/>
                <w:color w:val="000000"/>
                <w:sz w:val="20"/>
                <w:szCs w:val="20"/>
              </w:rPr>
              <w:t>ВОЗМЕЩЕНИЕ</w:t>
            </w:r>
            <w:r w:rsidRPr="00445C84">
              <w:rPr>
                <w:color w:val="000000"/>
                <w:sz w:val="20"/>
                <w:szCs w:val="20"/>
              </w:rPr>
              <w:t xml:space="preserve"> </w:t>
            </w:r>
            <w:r w:rsidRPr="00445C84">
              <w:rPr>
                <w:rFonts w:hint="eastAsia"/>
                <w:color w:val="000000"/>
                <w:sz w:val="20"/>
                <w:szCs w:val="20"/>
              </w:rPr>
              <w:t>УЩЕРБА</w:t>
            </w:r>
          </w:p>
        </w:tc>
        <w:tc>
          <w:tcPr>
            <w:tcW w:w="1545" w:type="dxa"/>
            <w:tcBorders>
              <w:top w:val="single" w:sz="4" w:space="0" w:color="auto"/>
              <w:left w:val="nil"/>
              <w:bottom w:val="single" w:sz="4" w:space="0" w:color="auto"/>
              <w:right w:val="single" w:sz="4" w:space="0" w:color="auto"/>
            </w:tcBorders>
          </w:tcPr>
          <w:p w:rsidR="00445C84" w:rsidRPr="00445C84" w:rsidRDefault="00445C84" w:rsidP="00596FF6">
            <w:pPr>
              <w:jc w:val="center"/>
              <w:rPr>
                <w:color w:val="000000"/>
                <w:sz w:val="20"/>
                <w:szCs w:val="20"/>
              </w:rPr>
            </w:pPr>
            <w:r w:rsidRPr="00445C84">
              <w:rPr>
                <w:color w:val="000000"/>
                <w:sz w:val="20"/>
                <w:szCs w:val="20"/>
              </w:rPr>
              <w:t>763,3</w:t>
            </w:r>
          </w:p>
        </w:tc>
      </w:tr>
      <w:tr w:rsidR="00445C84" w:rsidRPr="00445C84" w:rsidTr="00596FF6">
        <w:trPr>
          <w:gridBefore w:val="3"/>
          <w:wBefore w:w="3838" w:type="dxa"/>
          <w:hidden/>
        </w:trPr>
        <w:tc>
          <w:tcPr>
            <w:tcW w:w="60" w:type="dxa"/>
            <w:tcBorders>
              <w:top w:val="nil"/>
              <w:left w:val="nil"/>
              <w:bottom w:val="nil"/>
              <w:right w:val="nil"/>
            </w:tcBorders>
            <w:noWrap/>
            <w:tcMar>
              <w:top w:w="20" w:type="dxa"/>
              <w:left w:w="20" w:type="dxa"/>
              <w:bottom w:w="0" w:type="dxa"/>
              <w:right w:w="20" w:type="dxa"/>
            </w:tcMar>
          </w:tcPr>
          <w:p w:rsidR="00445C84" w:rsidRPr="00445C84" w:rsidRDefault="00445C84" w:rsidP="00596FF6">
            <w:pPr>
              <w:rPr>
                <w:vanish/>
                <w:sz w:val="20"/>
                <w:szCs w:val="20"/>
              </w:rPr>
            </w:pPr>
            <w:r w:rsidRPr="00445C84">
              <w:rPr>
                <w:rFonts w:ascii="Arial" w:hAnsi="Arial" w:cs="Arial"/>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445C84" w:rsidRPr="00445C84" w:rsidRDefault="00445C84" w:rsidP="00596FF6">
            <w:pPr>
              <w:rPr>
                <w:vanish/>
                <w:sz w:val="20"/>
                <w:szCs w:val="20"/>
              </w:rPr>
            </w:pPr>
          </w:p>
        </w:tc>
        <w:tc>
          <w:tcPr>
            <w:tcW w:w="1578" w:type="dxa"/>
            <w:gridSpan w:val="2"/>
            <w:tcBorders>
              <w:top w:val="nil"/>
              <w:left w:val="nil"/>
              <w:bottom w:val="nil"/>
              <w:right w:val="nil"/>
            </w:tcBorders>
          </w:tcPr>
          <w:p w:rsidR="00445C84" w:rsidRPr="00445C84" w:rsidRDefault="00445C84" w:rsidP="00596FF6">
            <w:pPr>
              <w:jc w:val="right"/>
              <w:rPr>
                <w:rFonts w:ascii="Arial" w:hAnsi="Arial" w:cs="Arial"/>
                <w:b/>
                <w:bCs/>
                <w:vanish/>
                <w:color w:val="FF0000"/>
                <w:sz w:val="20"/>
                <w:szCs w:val="20"/>
              </w:rPr>
            </w:pP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b/>
                <w:sz w:val="20"/>
                <w:szCs w:val="20"/>
              </w:rPr>
            </w:pPr>
            <w:r w:rsidRPr="00445C84">
              <w:rPr>
                <w:b/>
                <w:sz w:val="20"/>
                <w:szCs w:val="20"/>
              </w:rPr>
              <w:t>000 2 02 00000 00 0000 000</w:t>
            </w:r>
          </w:p>
        </w:tc>
        <w:tc>
          <w:tcPr>
            <w:tcW w:w="5245" w:type="dxa"/>
            <w:gridSpan w:val="3"/>
            <w:tcBorders>
              <w:top w:val="single" w:sz="4" w:space="0" w:color="auto"/>
              <w:left w:val="single" w:sz="4" w:space="0" w:color="auto"/>
              <w:right w:val="single" w:sz="4" w:space="0" w:color="auto"/>
            </w:tcBorders>
          </w:tcPr>
          <w:p w:rsidR="00445C84" w:rsidRPr="00445C84" w:rsidRDefault="00445C84" w:rsidP="00596FF6">
            <w:pPr>
              <w:rPr>
                <w:b/>
                <w:sz w:val="20"/>
                <w:szCs w:val="20"/>
              </w:rPr>
            </w:pPr>
            <w:r w:rsidRPr="00445C84">
              <w:rPr>
                <w:b/>
                <w:sz w:val="20"/>
                <w:szCs w:val="20"/>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445C84" w:rsidRPr="00445C84" w:rsidRDefault="00445C84" w:rsidP="00596FF6">
            <w:pPr>
              <w:jc w:val="center"/>
              <w:rPr>
                <w:b/>
                <w:sz w:val="20"/>
                <w:szCs w:val="20"/>
                <w:lang w:val="en-US"/>
              </w:rPr>
            </w:pPr>
            <w:r w:rsidRPr="00445C84">
              <w:rPr>
                <w:b/>
                <w:sz w:val="20"/>
                <w:szCs w:val="20"/>
              </w:rPr>
              <w:t>175426,6</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b/>
                <w:sz w:val="20"/>
                <w:szCs w:val="20"/>
              </w:rPr>
            </w:pPr>
            <w:r w:rsidRPr="00445C84">
              <w:rPr>
                <w:b/>
                <w:sz w:val="20"/>
                <w:szCs w:val="20"/>
              </w:rPr>
              <w:t>000 2 02 01000 00 0000 151</w:t>
            </w:r>
          </w:p>
        </w:tc>
        <w:tc>
          <w:tcPr>
            <w:tcW w:w="5245" w:type="dxa"/>
            <w:gridSpan w:val="3"/>
            <w:tcBorders>
              <w:top w:val="single" w:sz="4" w:space="0" w:color="auto"/>
              <w:left w:val="single" w:sz="4" w:space="0" w:color="auto"/>
              <w:right w:val="single" w:sz="4" w:space="0" w:color="auto"/>
            </w:tcBorders>
          </w:tcPr>
          <w:p w:rsidR="00445C84" w:rsidRPr="00445C84" w:rsidRDefault="00445C84" w:rsidP="00596FF6">
            <w:pPr>
              <w:rPr>
                <w:b/>
                <w:sz w:val="20"/>
                <w:szCs w:val="20"/>
              </w:rPr>
            </w:pPr>
            <w:r w:rsidRPr="00445C84">
              <w:rPr>
                <w:b/>
                <w:sz w:val="20"/>
                <w:szCs w:val="20"/>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445C84" w:rsidRPr="00445C84" w:rsidRDefault="00445C84" w:rsidP="00596FF6">
            <w:pPr>
              <w:jc w:val="center"/>
              <w:rPr>
                <w:b/>
                <w:sz w:val="20"/>
                <w:szCs w:val="20"/>
              </w:rPr>
            </w:pPr>
            <w:r w:rsidRPr="00445C84">
              <w:rPr>
                <w:b/>
                <w:sz w:val="20"/>
                <w:szCs w:val="20"/>
              </w:rPr>
              <w:t>62606,3</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000 2 02 01001 05 0002 151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Дотация бюджетам муниципальных  районов  на выравнивание  бюджетной обеспеченности  муниципальных районов ( городских округов</w:t>
            </w:r>
            <w:proofErr w:type="gramStart"/>
            <w:r w:rsidRPr="00445C84">
              <w:rPr>
                <w:sz w:val="20"/>
                <w:szCs w:val="20"/>
              </w:rPr>
              <w:t>)о</w:t>
            </w:r>
            <w:proofErr w:type="gramEnd"/>
            <w:r w:rsidRPr="00445C84">
              <w:rPr>
                <w:sz w:val="20"/>
                <w:szCs w:val="20"/>
              </w:rPr>
              <w:t xml:space="preserve">бласти </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35608,3</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000 2 02 01003 05 0000 151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26998,0</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b/>
                <w:sz w:val="20"/>
                <w:szCs w:val="20"/>
              </w:rPr>
            </w:pPr>
            <w:r w:rsidRPr="00445C84">
              <w:rPr>
                <w:b/>
                <w:sz w:val="20"/>
                <w:szCs w:val="20"/>
              </w:rPr>
              <w:t>000 2 02 02000 00 0000 151</w:t>
            </w:r>
          </w:p>
        </w:tc>
        <w:tc>
          <w:tcPr>
            <w:tcW w:w="5245" w:type="dxa"/>
            <w:gridSpan w:val="3"/>
            <w:tcBorders>
              <w:left w:val="single" w:sz="4" w:space="0" w:color="auto"/>
              <w:right w:val="single" w:sz="4" w:space="0" w:color="auto"/>
            </w:tcBorders>
          </w:tcPr>
          <w:p w:rsidR="00445C84" w:rsidRPr="00445C84" w:rsidRDefault="00445C84" w:rsidP="00596FF6">
            <w:pPr>
              <w:rPr>
                <w:b/>
                <w:sz w:val="20"/>
                <w:szCs w:val="20"/>
              </w:rPr>
            </w:pPr>
            <w:r w:rsidRPr="00445C84">
              <w:rPr>
                <w:b/>
                <w:sz w:val="20"/>
                <w:szCs w:val="20"/>
              </w:rPr>
              <w:t>Субсидии бюджетам бюджетной системы Российской  Федерации (межбюджетные субсидии)</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b/>
                <w:sz w:val="20"/>
                <w:szCs w:val="20"/>
              </w:rPr>
              <w:t>4376,4</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rPr>
                <w:b/>
                <w:sz w:val="20"/>
                <w:szCs w:val="20"/>
              </w:rPr>
            </w:pPr>
            <w:r w:rsidRPr="00445C84">
              <w:rPr>
                <w:sz w:val="20"/>
                <w:szCs w:val="20"/>
              </w:rPr>
              <w:lastRenderedPageBreak/>
              <w:t xml:space="preserve"> 000 2 02  02009 05 0000 151</w:t>
            </w:r>
          </w:p>
        </w:tc>
        <w:tc>
          <w:tcPr>
            <w:tcW w:w="5245" w:type="dxa"/>
            <w:gridSpan w:val="3"/>
            <w:tcBorders>
              <w:left w:val="single" w:sz="4" w:space="0" w:color="auto"/>
              <w:right w:val="single" w:sz="4" w:space="0" w:color="auto"/>
            </w:tcBorders>
          </w:tcPr>
          <w:p w:rsidR="00445C84" w:rsidRPr="00445C84" w:rsidRDefault="00445C84" w:rsidP="00596FF6">
            <w:pPr>
              <w:rPr>
                <w:b/>
                <w:sz w:val="20"/>
                <w:szCs w:val="20"/>
              </w:rPr>
            </w:pPr>
            <w:r w:rsidRPr="00445C84">
              <w:rPr>
                <w:sz w:val="20"/>
                <w:szCs w:val="20"/>
              </w:rPr>
              <w:t>Субсидии бюджетам муниципальных районов на государственную поддержку малого предпринимательства, включая крестьянские (фермерские) хозяйства</w:t>
            </w:r>
          </w:p>
        </w:tc>
        <w:tc>
          <w:tcPr>
            <w:tcW w:w="1578" w:type="dxa"/>
            <w:gridSpan w:val="2"/>
            <w:tcBorders>
              <w:left w:val="single" w:sz="4" w:space="0" w:color="auto"/>
              <w:right w:val="single" w:sz="4" w:space="0" w:color="auto"/>
            </w:tcBorders>
          </w:tcPr>
          <w:p w:rsidR="00445C84" w:rsidRPr="00445C84" w:rsidRDefault="00445C84" w:rsidP="00596FF6">
            <w:pPr>
              <w:jc w:val="center"/>
              <w:rPr>
                <w:b/>
                <w:sz w:val="20"/>
                <w:szCs w:val="20"/>
              </w:rPr>
            </w:pPr>
            <w:r w:rsidRPr="00445C84">
              <w:rPr>
                <w:sz w:val="20"/>
                <w:szCs w:val="20"/>
              </w:rPr>
              <w:t>1554,2</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141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000 2 02  02999 05 0063 151</w:t>
            </w:r>
          </w:p>
          <w:p w:rsidR="00445C84" w:rsidRPr="00445C84" w:rsidRDefault="00445C84" w:rsidP="00596FF6">
            <w:pPr>
              <w:jc w:val="center"/>
              <w:rPr>
                <w:sz w:val="20"/>
                <w:szCs w:val="20"/>
              </w:rPr>
            </w:pPr>
            <w:r w:rsidRPr="00445C84">
              <w:rPr>
                <w:sz w:val="20"/>
                <w:szCs w:val="20"/>
              </w:rPr>
              <w:t xml:space="preserve"> </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2740,4</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141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000 2 02  02999 05 0068 151</w:t>
            </w:r>
          </w:p>
          <w:p w:rsidR="00445C84" w:rsidRPr="00445C84" w:rsidRDefault="00445C84" w:rsidP="00596FF6">
            <w:pPr>
              <w:jc w:val="center"/>
              <w:rPr>
                <w:sz w:val="20"/>
                <w:szCs w:val="20"/>
              </w:rPr>
            </w:pP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 xml:space="preserve">Субсидия бюджетам муниципальных районов области на </w:t>
            </w:r>
            <w:proofErr w:type="spellStart"/>
            <w:r w:rsidRPr="00445C84">
              <w:rPr>
                <w:sz w:val="20"/>
                <w:szCs w:val="20"/>
              </w:rPr>
              <w:t>софинансирование</w:t>
            </w:r>
            <w:proofErr w:type="spellEnd"/>
            <w:r w:rsidRPr="00445C84">
              <w:rPr>
                <w:sz w:val="20"/>
                <w:szCs w:val="20"/>
              </w:rPr>
              <w:t xml:space="preserve">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81,8</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b/>
                <w:sz w:val="20"/>
                <w:szCs w:val="20"/>
              </w:rPr>
            </w:pPr>
            <w:r w:rsidRPr="00445C84">
              <w:rPr>
                <w:b/>
                <w:sz w:val="20"/>
                <w:szCs w:val="20"/>
              </w:rPr>
              <w:t>000 2 02 03000 00 0000 151</w:t>
            </w:r>
          </w:p>
        </w:tc>
        <w:tc>
          <w:tcPr>
            <w:tcW w:w="5245" w:type="dxa"/>
            <w:gridSpan w:val="3"/>
            <w:tcBorders>
              <w:left w:val="single" w:sz="4" w:space="0" w:color="auto"/>
              <w:right w:val="single" w:sz="4" w:space="0" w:color="auto"/>
            </w:tcBorders>
          </w:tcPr>
          <w:p w:rsidR="00445C84" w:rsidRPr="00445C84" w:rsidRDefault="00445C84" w:rsidP="00596FF6">
            <w:pPr>
              <w:rPr>
                <w:b/>
                <w:sz w:val="20"/>
                <w:szCs w:val="20"/>
              </w:rPr>
            </w:pPr>
            <w:r w:rsidRPr="00445C84">
              <w:rPr>
                <w:b/>
                <w:sz w:val="20"/>
                <w:szCs w:val="20"/>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445C84" w:rsidRPr="00445C84" w:rsidRDefault="00445C84" w:rsidP="00596FF6">
            <w:pPr>
              <w:jc w:val="center"/>
              <w:rPr>
                <w:b/>
                <w:sz w:val="20"/>
                <w:szCs w:val="20"/>
              </w:rPr>
            </w:pPr>
            <w:r w:rsidRPr="00445C84">
              <w:rPr>
                <w:b/>
                <w:sz w:val="20"/>
                <w:szCs w:val="20"/>
              </w:rPr>
              <w:t>100107,3</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b/>
                <w:sz w:val="20"/>
                <w:szCs w:val="20"/>
              </w:rPr>
            </w:pPr>
            <w:r w:rsidRPr="00445C84">
              <w:rPr>
                <w:sz w:val="20"/>
                <w:szCs w:val="20"/>
              </w:rPr>
              <w:t>000 2 02 030007 05 0000 151</w:t>
            </w:r>
          </w:p>
        </w:tc>
        <w:tc>
          <w:tcPr>
            <w:tcW w:w="5245" w:type="dxa"/>
            <w:gridSpan w:val="3"/>
            <w:tcBorders>
              <w:left w:val="single" w:sz="4" w:space="0" w:color="auto"/>
              <w:right w:val="single" w:sz="4" w:space="0" w:color="auto"/>
            </w:tcBorders>
          </w:tcPr>
          <w:p w:rsidR="00445C84" w:rsidRPr="00445C84" w:rsidRDefault="00445C84" w:rsidP="00596FF6">
            <w:pPr>
              <w:rPr>
                <w:b/>
                <w:sz w:val="20"/>
                <w:szCs w:val="20"/>
              </w:rPr>
            </w:pPr>
            <w:r w:rsidRPr="00445C84">
              <w:rPr>
                <w:sz w:val="20"/>
                <w:szCs w:val="20"/>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15,1</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000 2 02 03024 05 0001 151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75358,4</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000 2 02 03024 05 0003 151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203,8</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000 2 02 03024 05 0004 151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383,7</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000 2 02 03024 05 0007 151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480,4</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000 2 02 03024 05 0008 151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195,2</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000 2 02 03024 05 0009 151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185,0</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000 2 02 03024 05  0010 151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197,0</w:t>
            </w:r>
          </w:p>
          <w:p w:rsidR="00445C84" w:rsidRPr="00445C84" w:rsidRDefault="00445C84" w:rsidP="00596FF6">
            <w:pPr>
              <w:jc w:val="center"/>
              <w:rPr>
                <w:sz w:val="20"/>
                <w:szCs w:val="20"/>
              </w:rPr>
            </w:pP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lastRenderedPageBreak/>
              <w:t>00 2 02 03024 05 0011 151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rPr>
                <w:sz w:val="20"/>
                <w:szCs w:val="20"/>
              </w:rPr>
            </w:pPr>
          </w:p>
          <w:p w:rsidR="00445C84" w:rsidRPr="00445C84" w:rsidRDefault="00445C84" w:rsidP="00596FF6">
            <w:pPr>
              <w:jc w:val="center"/>
              <w:rPr>
                <w:sz w:val="20"/>
                <w:szCs w:val="20"/>
              </w:rPr>
            </w:pPr>
            <w:r w:rsidRPr="00445C84">
              <w:rPr>
                <w:sz w:val="20"/>
                <w:szCs w:val="20"/>
              </w:rPr>
              <w:t>207,1</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000 2 02 03024 05 0012 151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32,8</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00 2 02 03024 05 0014 151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p>
          <w:p w:rsidR="00445C84" w:rsidRPr="00445C84" w:rsidRDefault="00445C84" w:rsidP="00596FF6">
            <w:pPr>
              <w:jc w:val="center"/>
              <w:rPr>
                <w:sz w:val="20"/>
                <w:szCs w:val="20"/>
              </w:rPr>
            </w:pPr>
            <w:r w:rsidRPr="00445C84">
              <w:rPr>
                <w:sz w:val="20"/>
                <w:szCs w:val="20"/>
              </w:rPr>
              <w:t>319,3</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000 2 02 03024 05 0015 151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195,0</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color w:val="000000"/>
                <w:sz w:val="20"/>
                <w:szCs w:val="20"/>
              </w:rPr>
            </w:pPr>
            <w:r w:rsidRPr="00445C84">
              <w:rPr>
                <w:color w:val="000000"/>
                <w:sz w:val="20"/>
                <w:szCs w:val="20"/>
              </w:rPr>
              <w:t>000 2 02 03024 05 0016 151</w:t>
            </w:r>
          </w:p>
        </w:tc>
        <w:tc>
          <w:tcPr>
            <w:tcW w:w="5245" w:type="dxa"/>
            <w:gridSpan w:val="3"/>
            <w:tcBorders>
              <w:left w:val="single" w:sz="4" w:space="0" w:color="auto"/>
              <w:right w:val="single" w:sz="4" w:space="0" w:color="auto"/>
            </w:tcBorders>
          </w:tcPr>
          <w:p w:rsidR="00445C84" w:rsidRPr="00445C84" w:rsidRDefault="00445C84" w:rsidP="00596FF6">
            <w:pPr>
              <w:rPr>
                <w:color w:val="000000"/>
                <w:sz w:val="20"/>
                <w:szCs w:val="20"/>
              </w:rPr>
            </w:pPr>
            <w:r w:rsidRPr="00445C84">
              <w:rPr>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578" w:type="dxa"/>
            <w:gridSpan w:val="2"/>
            <w:tcBorders>
              <w:left w:val="single" w:sz="4" w:space="0" w:color="auto"/>
              <w:right w:val="single" w:sz="4" w:space="0" w:color="auto"/>
            </w:tcBorders>
          </w:tcPr>
          <w:p w:rsidR="00445C84" w:rsidRPr="00445C84" w:rsidRDefault="00445C84" w:rsidP="00596FF6">
            <w:pPr>
              <w:jc w:val="right"/>
              <w:rPr>
                <w:color w:val="000000"/>
                <w:sz w:val="20"/>
                <w:szCs w:val="20"/>
              </w:rPr>
            </w:pPr>
          </w:p>
          <w:p w:rsidR="00445C84" w:rsidRPr="00445C84" w:rsidRDefault="00445C84" w:rsidP="00596FF6">
            <w:pPr>
              <w:jc w:val="center"/>
              <w:rPr>
                <w:sz w:val="20"/>
                <w:szCs w:val="20"/>
              </w:rPr>
            </w:pPr>
            <w:r w:rsidRPr="00445C84">
              <w:rPr>
                <w:sz w:val="20"/>
                <w:szCs w:val="20"/>
              </w:rPr>
              <w:t>4770,1</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000 2 02 03024 05 0027 151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rPr>
                <w:sz w:val="20"/>
                <w:szCs w:val="20"/>
              </w:rPr>
            </w:pPr>
          </w:p>
          <w:p w:rsidR="00445C84" w:rsidRPr="00445C84" w:rsidRDefault="00445C84" w:rsidP="00596FF6">
            <w:pPr>
              <w:jc w:val="center"/>
              <w:rPr>
                <w:sz w:val="20"/>
                <w:szCs w:val="20"/>
              </w:rPr>
            </w:pPr>
            <w:r w:rsidRPr="00445C84">
              <w:rPr>
                <w:sz w:val="20"/>
                <w:szCs w:val="20"/>
              </w:rPr>
              <w:t>1642,4</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000 2 02 03024 05 0028 151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509,3</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000 2 02 03024 05 0029 151</w:t>
            </w:r>
          </w:p>
          <w:p w:rsidR="00445C84" w:rsidRPr="00445C84" w:rsidRDefault="00445C84" w:rsidP="00596FF6">
            <w:pPr>
              <w:rPr>
                <w:sz w:val="20"/>
                <w:szCs w:val="20"/>
              </w:rPr>
            </w:pPr>
          </w:p>
          <w:p w:rsidR="00445C84" w:rsidRPr="00445C84" w:rsidRDefault="00445C84" w:rsidP="00596FF6">
            <w:pPr>
              <w:rPr>
                <w:sz w:val="20"/>
                <w:szCs w:val="20"/>
              </w:rPr>
            </w:pPr>
          </w:p>
          <w:p w:rsidR="00445C84" w:rsidRPr="00445C84" w:rsidRDefault="00445C84" w:rsidP="00596FF6">
            <w:pPr>
              <w:rPr>
                <w:sz w:val="20"/>
                <w:szCs w:val="20"/>
              </w:rPr>
            </w:pPr>
          </w:p>
          <w:p w:rsidR="00445C84" w:rsidRPr="00445C84" w:rsidRDefault="00445C84" w:rsidP="00596FF6">
            <w:pPr>
              <w:rPr>
                <w:sz w:val="20"/>
                <w:szCs w:val="20"/>
              </w:rPr>
            </w:pPr>
          </w:p>
          <w:p w:rsidR="00445C84" w:rsidRPr="00445C84" w:rsidRDefault="00445C84" w:rsidP="00596FF6">
            <w:pPr>
              <w:rPr>
                <w:sz w:val="20"/>
                <w:szCs w:val="20"/>
              </w:rPr>
            </w:pP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proofErr w:type="gramStart"/>
            <w:r w:rsidRPr="00445C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rPr>
                <w:sz w:val="20"/>
                <w:szCs w:val="20"/>
              </w:rPr>
            </w:pPr>
          </w:p>
          <w:p w:rsidR="00445C84" w:rsidRPr="00445C84" w:rsidRDefault="00445C84" w:rsidP="00596FF6">
            <w:pPr>
              <w:jc w:val="center"/>
              <w:rPr>
                <w:sz w:val="20"/>
                <w:szCs w:val="20"/>
              </w:rPr>
            </w:pPr>
            <w:r w:rsidRPr="00445C84">
              <w:rPr>
                <w:sz w:val="20"/>
                <w:szCs w:val="20"/>
              </w:rPr>
              <w:t>46,3</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000 2 02 03024 05 0037 151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578" w:type="dxa"/>
            <w:gridSpan w:val="2"/>
            <w:tcBorders>
              <w:left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14704,5</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000 2 02 03024 05 0039 151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p>
          <w:p w:rsidR="00445C84" w:rsidRPr="00445C84" w:rsidRDefault="00445C84" w:rsidP="00596FF6">
            <w:pPr>
              <w:jc w:val="center"/>
              <w:rPr>
                <w:sz w:val="20"/>
                <w:szCs w:val="20"/>
              </w:rPr>
            </w:pPr>
            <w:r w:rsidRPr="00445C84">
              <w:rPr>
                <w:sz w:val="20"/>
                <w:szCs w:val="20"/>
              </w:rPr>
              <w:t>41,4</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000 2 02 03024 05 0040 151</w:t>
            </w:r>
          </w:p>
        </w:tc>
        <w:tc>
          <w:tcPr>
            <w:tcW w:w="5245" w:type="dxa"/>
            <w:gridSpan w:val="3"/>
            <w:tcBorders>
              <w:left w:val="single" w:sz="4" w:space="0" w:color="auto"/>
              <w:right w:val="single" w:sz="4" w:space="0" w:color="auto"/>
            </w:tcBorders>
          </w:tcPr>
          <w:p w:rsidR="00445C84" w:rsidRPr="00445C84" w:rsidRDefault="00445C84" w:rsidP="00596FF6">
            <w:pPr>
              <w:rPr>
                <w:sz w:val="20"/>
                <w:szCs w:val="20"/>
              </w:rPr>
            </w:pPr>
            <w:r w:rsidRPr="00445C84">
              <w:rPr>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0,4</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000 2 02 03121 05 0000 151</w:t>
            </w:r>
          </w:p>
        </w:tc>
        <w:tc>
          <w:tcPr>
            <w:tcW w:w="5245" w:type="dxa"/>
            <w:gridSpan w:val="3"/>
            <w:tcBorders>
              <w:left w:val="single" w:sz="4" w:space="0" w:color="auto"/>
              <w:right w:val="single" w:sz="4" w:space="0" w:color="auto"/>
            </w:tcBorders>
          </w:tcPr>
          <w:p w:rsidR="00445C84" w:rsidRPr="00445C84" w:rsidRDefault="00445C84" w:rsidP="00596FF6">
            <w:pPr>
              <w:pStyle w:val="ab"/>
              <w:rPr>
                <w:sz w:val="20"/>
              </w:rPr>
            </w:pPr>
            <w:r w:rsidRPr="00445C84">
              <w:rPr>
                <w:sz w:val="20"/>
              </w:rPr>
              <w:t>Субвенции бюджетам муниципальных районов на проведение Всероссийской сельскохозяйственной переписи в 2016 году</w:t>
            </w:r>
          </w:p>
        </w:tc>
        <w:tc>
          <w:tcPr>
            <w:tcW w:w="1578" w:type="dxa"/>
            <w:gridSpan w:val="2"/>
            <w:tcBorders>
              <w:left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620,1</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b/>
                <w:sz w:val="20"/>
                <w:szCs w:val="20"/>
              </w:rPr>
            </w:pPr>
            <w:r w:rsidRPr="00445C84">
              <w:rPr>
                <w:b/>
                <w:sz w:val="20"/>
                <w:szCs w:val="20"/>
              </w:rPr>
              <w:lastRenderedPageBreak/>
              <w:t>000 2 02 04000 00 0000 151</w:t>
            </w:r>
          </w:p>
        </w:tc>
        <w:tc>
          <w:tcPr>
            <w:tcW w:w="5245" w:type="dxa"/>
            <w:gridSpan w:val="3"/>
            <w:tcBorders>
              <w:left w:val="single" w:sz="4" w:space="0" w:color="auto"/>
              <w:right w:val="single" w:sz="4" w:space="0" w:color="auto"/>
            </w:tcBorders>
          </w:tcPr>
          <w:p w:rsidR="00445C84" w:rsidRPr="00445C84" w:rsidRDefault="00445C84" w:rsidP="00596FF6">
            <w:pPr>
              <w:rPr>
                <w:b/>
                <w:sz w:val="20"/>
                <w:szCs w:val="20"/>
              </w:rPr>
            </w:pPr>
            <w:r w:rsidRPr="00445C84">
              <w:rPr>
                <w:b/>
                <w:sz w:val="20"/>
                <w:szCs w:val="20"/>
              </w:rPr>
              <w:t>Иные межбюджетные трансферты</w:t>
            </w:r>
          </w:p>
        </w:tc>
        <w:tc>
          <w:tcPr>
            <w:tcW w:w="1578" w:type="dxa"/>
            <w:gridSpan w:val="2"/>
            <w:tcBorders>
              <w:left w:val="single" w:sz="4" w:space="0" w:color="auto"/>
              <w:right w:val="single" w:sz="4" w:space="0" w:color="auto"/>
            </w:tcBorders>
          </w:tcPr>
          <w:p w:rsidR="00445C84" w:rsidRPr="00445C84" w:rsidRDefault="00445C84" w:rsidP="00596FF6">
            <w:pPr>
              <w:tabs>
                <w:tab w:val="left" w:pos="330"/>
              </w:tabs>
              <w:jc w:val="center"/>
              <w:rPr>
                <w:b/>
                <w:sz w:val="20"/>
                <w:szCs w:val="20"/>
                <w:lang w:val="en-US"/>
              </w:rPr>
            </w:pPr>
            <w:r w:rsidRPr="00445C84">
              <w:rPr>
                <w:b/>
                <w:sz w:val="20"/>
                <w:szCs w:val="20"/>
              </w:rPr>
              <w:t>8733,1</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000 2 02 04025 05 0000 151</w:t>
            </w: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rPr>
                <w:sz w:val="20"/>
                <w:szCs w:val="20"/>
              </w:rPr>
            </w:pPr>
            <w:r w:rsidRPr="00445C84">
              <w:rPr>
                <w:sz w:val="20"/>
                <w:szCs w:val="20"/>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3,5</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 xml:space="preserve"> 000 2 02 04014 05 0022 151</w:t>
            </w: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rPr>
                <w:sz w:val="20"/>
                <w:szCs w:val="20"/>
              </w:rPr>
            </w:pPr>
            <w:r w:rsidRPr="00445C84">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right"/>
              <w:rPr>
                <w:sz w:val="20"/>
                <w:szCs w:val="20"/>
                <w:highlight w:val="yellow"/>
              </w:rPr>
            </w:pPr>
          </w:p>
          <w:p w:rsidR="00445C84" w:rsidRPr="00445C84" w:rsidRDefault="00445C84" w:rsidP="00596FF6">
            <w:pPr>
              <w:jc w:val="center"/>
              <w:rPr>
                <w:sz w:val="20"/>
                <w:szCs w:val="20"/>
                <w:highlight w:val="yellow"/>
              </w:rPr>
            </w:pPr>
            <w:r w:rsidRPr="00445C84">
              <w:rPr>
                <w:sz w:val="20"/>
                <w:szCs w:val="20"/>
              </w:rPr>
              <w:t xml:space="preserve">421,5 </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 xml:space="preserve"> 000 2 02 04014 05 0028 151</w:t>
            </w: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rPr>
                <w:sz w:val="20"/>
                <w:szCs w:val="20"/>
              </w:rPr>
            </w:pPr>
            <w:r w:rsidRPr="00445C84">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right"/>
              <w:rPr>
                <w:sz w:val="20"/>
                <w:szCs w:val="20"/>
              </w:rPr>
            </w:pPr>
          </w:p>
          <w:p w:rsidR="00445C84" w:rsidRPr="00445C84" w:rsidRDefault="00445C84" w:rsidP="00596FF6">
            <w:pPr>
              <w:jc w:val="center"/>
              <w:rPr>
                <w:sz w:val="20"/>
                <w:szCs w:val="20"/>
              </w:rPr>
            </w:pPr>
            <w:r w:rsidRPr="00445C84">
              <w:rPr>
                <w:sz w:val="20"/>
                <w:szCs w:val="20"/>
              </w:rPr>
              <w:t xml:space="preserve">421,5 </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rPr>
              <w:t>000  2 02 04014 05 0027 151</w:t>
            </w: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rPr>
                <w:sz w:val="20"/>
                <w:szCs w:val="20"/>
              </w:rPr>
            </w:pPr>
            <w:r w:rsidRPr="00445C84">
              <w:rPr>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center"/>
              <w:rPr>
                <w:sz w:val="20"/>
                <w:szCs w:val="20"/>
              </w:rPr>
            </w:pPr>
          </w:p>
          <w:p w:rsidR="00445C84" w:rsidRPr="00445C84" w:rsidRDefault="00445C84" w:rsidP="00596FF6">
            <w:pPr>
              <w:jc w:val="center"/>
              <w:rPr>
                <w:sz w:val="20"/>
                <w:szCs w:val="20"/>
              </w:rPr>
            </w:pPr>
            <w:r w:rsidRPr="00445C84">
              <w:rPr>
                <w:sz w:val="20"/>
                <w:szCs w:val="20"/>
              </w:rPr>
              <w:t>1821,5</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rPr>
                <w:sz w:val="20"/>
                <w:szCs w:val="20"/>
              </w:rPr>
            </w:pPr>
            <w:r w:rsidRPr="00445C84">
              <w:rPr>
                <w:sz w:val="20"/>
                <w:szCs w:val="20"/>
              </w:rPr>
              <w:t>000  2 02  04041 05  0000  151</w:t>
            </w: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rPr>
                <w:sz w:val="20"/>
                <w:szCs w:val="20"/>
              </w:rPr>
            </w:pPr>
            <w:r w:rsidRPr="00445C84">
              <w:rPr>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center"/>
              <w:rPr>
                <w:sz w:val="20"/>
                <w:szCs w:val="20"/>
              </w:rPr>
            </w:pPr>
          </w:p>
          <w:p w:rsidR="00445C84" w:rsidRPr="00445C84" w:rsidRDefault="00445C84" w:rsidP="00596FF6">
            <w:pPr>
              <w:jc w:val="center"/>
              <w:rPr>
                <w:sz w:val="20"/>
                <w:szCs w:val="20"/>
              </w:rPr>
            </w:pPr>
          </w:p>
          <w:p w:rsidR="00445C84" w:rsidRPr="00445C84" w:rsidRDefault="00445C84" w:rsidP="00596FF6">
            <w:pPr>
              <w:jc w:val="center"/>
              <w:rPr>
                <w:sz w:val="20"/>
                <w:szCs w:val="20"/>
                <w:lang w:val="en-US"/>
              </w:rPr>
            </w:pPr>
            <w:r w:rsidRPr="00445C84">
              <w:rPr>
                <w:sz w:val="20"/>
                <w:szCs w:val="20"/>
              </w:rPr>
              <w:t>65,1</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r w:rsidRPr="00445C84">
              <w:rPr>
                <w:sz w:val="20"/>
                <w:szCs w:val="20"/>
                <w:lang w:val="en-US"/>
              </w:rPr>
              <w:t xml:space="preserve">000 </w:t>
            </w:r>
            <w:r w:rsidRPr="00445C84">
              <w:rPr>
                <w:sz w:val="20"/>
                <w:szCs w:val="20"/>
              </w:rPr>
              <w:t>2 02</w:t>
            </w:r>
            <w:r w:rsidRPr="00445C84">
              <w:rPr>
                <w:sz w:val="20"/>
                <w:szCs w:val="20"/>
                <w:lang w:val="en-US"/>
              </w:rPr>
              <w:t xml:space="preserve"> </w:t>
            </w:r>
            <w:r w:rsidRPr="00445C84">
              <w:rPr>
                <w:sz w:val="20"/>
                <w:szCs w:val="20"/>
              </w:rPr>
              <w:t xml:space="preserve"> 04999 05 0002</w:t>
            </w:r>
            <w:r w:rsidRPr="00445C84">
              <w:rPr>
                <w:sz w:val="20"/>
                <w:szCs w:val="20"/>
                <w:lang w:val="en-US"/>
              </w:rPr>
              <w:t xml:space="preserve"> </w:t>
            </w:r>
            <w:r w:rsidRPr="00445C84">
              <w:rPr>
                <w:sz w:val="20"/>
                <w:szCs w:val="20"/>
              </w:rPr>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rPr>
                <w:sz w:val="20"/>
                <w:szCs w:val="20"/>
              </w:rPr>
            </w:pPr>
            <w:r w:rsidRPr="00445C84">
              <w:rPr>
                <w:sz w:val="20"/>
                <w:szCs w:val="20"/>
              </w:rPr>
              <w:t>Иные межбюджетные трансферты нецелевой направленности</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 xml:space="preserve">6000,0 </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lang w:val="en-US"/>
              </w:rPr>
            </w:pPr>
            <w:r w:rsidRPr="00445C84">
              <w:rPr>
                <w:sz w:val="20"/>
                <w:szCs w:val="20"/>
              </w:rPr>
              <w:t>000 2 19 05000 05 0000 151</w:t>
            </w: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rPr>
                <w:sz w:val="20"/>
                <w:szCs w:val="20"/>
              </w:rPr>
            </w:pPr>
            <w:r w:rsidRPr="00445C84">
              <w:rPr>
                <w:sz w:val="20"/>
                <w:szCs w:val="20"/>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center"/>
              <w:rPr>
                <w:sz w:val="20"/>
                <w:szCs w:val="20"/>
              </w:rPr>
            </w:pPr>
            <w:r w:rsidRPr="00445C84">
              <w:rPr>
                <w:sz w:val="20"/>
                <w:szCs w:val="20"/>
              </w:rPr>
              <w:t>-396,5</w:t>
            </w:r>
          </w:p>
        </w:tc>
      </w:tr>
      <w:tr w:rsidR="00445C84" w:rsidRPr="00445C84" w:rsidTr="00596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445C84" w:rsidRPr="00445C84" w:rsidRDefault="00445C84" w:rsidP="00596FF6">
            <w:pPr>
              <w:jc w:val="center"/>
              <w:rPr>
                <w:sz w:val="20"/>
                <w:szCs w:val="20"/>
              </w:rPr>
            </w:pPr>
          </w:p>
        </w:tc>
        <w:tc>
          <w:tcPr>
            <w:tcW w:w="5245" w:type="dxa"/>
            <w:gridSpan w:val="3"/>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center"/>
              <w:rPr>
                <w:b/>
                <w:sz w:val="20"/>
                <w:szCs w:val="20"/>
              </w:rPr>
            </w:pPr>
            <w:r w:rsidRPr="00445C84">
              <w:rPr>
                <w:b/>
                <w:sz w:val="20"/>
                <w:szCs w:val="20"/>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445C84" w:rsidRPr="00445C84" w:rsidRDefault="00445C84" w:rsidP="00596FF6">
            <w:pPr>
              <w:jc w:val="center"/>
              <w:rPr>
                <w:b/>
                <w:sz w:val="20"/>
                <w:szCs w:val="20"/>
              </w:rPr>
            </w:pPr>
            <w:r w:rsidRPr="00445C84">
              <w:rPr>
                <w:b/>
                <w:sz w:val="20"/>
                <w:szCs w:val="20"/>
              </w:rPr>
              <w:t>222275,5</w:t>
            </w:r>
          </w:p>
        </w:tc>
      </w:tr>
    </w:tbl>
    <w:p w:rsidR="00445C84" w:rsidRPr="00445C84" w:rsidRDefault="00445C84" w:rsidP="00445C84">
      <w:pPr>
        <w:ind w:left="5664"/>
        <w:rPr>
          <w:sz w:val="20"/>
          <w:szCs w:val="20"/>
        </w:rPr>
      </w:pPr>
    </w:p>
    <w:p w:rsidR="00445C84" w:rsidRPr="00445C84" w:rsidRDefault="00445C84" w:rsidP="00445C84">
      <w:pPr>
        <w:rPr>
          <w:sz w:val="20"/>
          <w:szCs w:val="20"/>
        </w:rPr>
      </w:pPr>
    </w:p>
    <w:p w:rsidR="00445C84" w:rsidRPr="00445C84" w:rsidRDefault="00445C84" w:rsidP="00445C84">
      <w:pPr>
        <w:rPr>
          <w:sz w:val="20"/>
          <w:szCs w:val="20"/>
        </w:rPr>
      </w:pPr>
    </w:p>
    <w:p w:rsidR="00445C84" w:rsidRPr="00445C84" w:rsidRDefault="00445C84" w:rsidP="00445C84">
      <w:pPr>
        <w:rPr>
          <w:sz w:val="20"/>
          <w:szCs w:val="20"/>
        </w:rPr>
      </w:pPr>
      <w:r w:rsidRPr="00445C84">
        <w:rPr>
          <w:sz w:val="20"/>
          <w:szCs w:val="20"/>
        </w:rPr>
        <w:t>5.  Приложение 5 изложить в следующей редакции:</w:t>
      </w:r>
    </w:p>
    <w:p w:rsidR="00445C84" w:rsidRPr="00445C84" w:rsidRDefault="00445C84" w:rsidP="00445C84">
      <w:pPr>
        <w:rPr>
          <w:sz w:val="20"/>
          <w:szCs w:val="20"/>
        </w:rPr>
      </w:pPr>
      <w:r w:rsidRPr="00445C84">
        <w:rPr>
          <w:sz w:val="20"/>
          <w:szCs w:val="20"/>
        </w:rPr>
        <w:t xml:space="preserve">                                                                                                                          Приложение 5</w:t>
      </w:r>
    </w:p>
    <w:p w:rsidR="00445C84" w:rsidRPr="00445C84" w:rsidRDefault="00445C84" w:rsidP="00445C84">
      <w:pPr>
        <w:rPr>
          <w:sz w:val="20"/>
          <w:szCs w:val="20"/>
        </w:rPr>
      </w:pPr>
      <w:r w:rsidRPr="00445C84">
        <w:rPr>
          <w:sz w:val="20"/>
          <w:szCs w:val="20"/>
        </w:rPr>
        <w:t xml:space="preserve">                                                                                                                          к Решению Собрания депутатов </w:t>
      </w:r>
    </w:p>
    <w:p w:rsidR="00445C84" w:rsidRPr="00445C84" w:rsidRDefault="00445C84" w:rsidP="00445C84">
      <w:pPr>
        <w:rPr>
          <w:sz w:val="20"/>
          <w:szCs w:val="20"/>
        </w:rPr>
      </w:pPr>
      <w:r w:rsidRPr="00445C84">
        <w:rPr>
          <w:sz w:val="20"/>
          <w:szCs w:val="20"/>
        </w:rPr>
        <w:t xml:space="preserve">                                                                                                                          Турковского муниципального района </w:t>
      </w:r>
    </w:p>
    <w:p w:rsidR="00445C84" w:rsidRPr="00445C84" w:rsidRDefault="00445C84" w:rsidP="00445C84">
      <w:pPr>
        <w:rPr>
          <w:sz w:val="20"/>
          <w:szCs w:val="20"/>
        </w:rPr>
      </w:pPr>
    </w:p>
    <w:p w:rsidR="00445C84" w:rsidRPr="00445C84" w:rsidRDefault="00445C84" w:rsidP="00445C84">
      <w:pPr>
        <w:spacing w:line="235" w:lineRule="auto"/>
        <w:ind w:right="-443"/>
        <w:jc w:val="center"/>
        <w:rPr>
          <w:b/>
          <w:sz w:val="20"/>
          <w:szCs w:val="20"/>
        </w:rPr>
      </w:pPr>
      <w:r w:rsidRPr="00445C84">
        <w:rPr>
          <w:b/>
          <w:sz w:val="20"/>
          <w:szCs w:val="20"/>
        </w:rPr>
        <w:t>Ведомственная структура расходов бюджета муниципального района на 2016 год</w:t>
      </w:r>
    </w:p>
    <w:p w:rsidR="00445C84" w:rsidRPr="00445C84" w:rsidRDefault="00445C84" w:rsidP="00445C84">
      <w:pPr>
        <w:rPr>
          <w:sz w:val="20"/>
          <w:szCs w:val="20"/>
        </w:rPr>
      </w:pPr>
    </w:p>
    <w:p w:rsidR="00445C84" w:rsidRPr="00445C84" w:rsidRDefault="00445C84" w:rsidP="00445C84">
      <w:pPr>
        <w:rPr>
          <w:sz w:val="20"/>
          <w:szCs w:val="20"/>
        </w:rPr>
      </w:pPr>
      <w:r w:rsidRPr="00445C84">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68"/>
              <w:jc w:val="center"/>
              <w:rPr>
                <w:bCs/>
                <w:sz w:val="20"/>
                <w:szCs w:val="20"/>
              </w:rPr>
            </w:pPr>
            <w:r w:rsidRPr="00445C84">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Раздел</w:t>
            </w:r>
          </w:p>
        </w:tc>
        <w:tc>
          <w:tcPr>
            <w:tcW w:w="567"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Подраздел</w:t>
            </w:r>
          </w:p>
        </w:tc>
        <w:tc>
          <w:tcPr>
            <w:tcW w:w="1418"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45" w:right="-99"/>
              <w:jc w:val="center"/>
              <w:rPr>
                <w:bCs/>
                <w:sz w:val="20"/>
                <w:szCs w:val="20"/>
              </w:rPr>
            </w:pPr>
            <w:r w:rsidRPr="00445C84">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Вид расходов</w:t>
            </w:r>
          </w:p>
        </w:tc>
        <w:tc>
          <w:tcPr>
            <w:tcW w:w="1417"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99"/>
              <w:jc w:val="center"/>
              <w:rPr>
                <w:bCs/>
                <w:sz w:val="20"/>
                <w:szCs w:val="20"/>
                <w:lang w:val="en-US"/>
              </w:rPr>
            </w:pPr>
            <w:r w:rsidRPr="00445C84">
              <w:rPr>
                <w:bCs/>
                <w:sz w:val="20"/>
                <w:szCs w:val="20"/>
              </w:rPr>
              <w:t>Сумма</w:t>
            </w:r>
          </w:p>
          <w:p w:rsidR="00445C84" w:rsidRPr="00445C84" w:rsidRDefault="00445C84" w:rsidP="00596FF6">
            <w:pPr>
              <w:spacing w:line="235" w:lineRule="auto"/>
              <w:ind w:right="-99"/>
              <w:jc w:val="center"/>
              <w:rPr>
                <w:bCs/>
                <w:sz w:val="20"/>
                <w:szCs w:val="20"/>
              </w:rPr>
            </w:pPr>
          </w:p>
        </w:tc>
      </w:tr>
    </w:tbl>
    <w:p w:rsidR="00445C84" w:rsidRPr="00445C84" w:rsidRDefault="00445C84" w:rsidP="00445C84">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Arial"/>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r w:rsidRPr="00445C84">
              <w:rPr>
                <w:rFonts w:cs="Arial"/>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141875,8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141526,5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25044,3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15213,8</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15213,8</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109344,1</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32343,3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32343,3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32343,3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32343,3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77000,8</w:t>
            </w:r>
          </w:p>
          <w:p w:rsidR="00445C84" w:rsidRPr="00445C84" w:rsidRDefault="00445C84" w:rsidP="00596FF6">
            <w:pPr>
              <w:spacing w:line="235" w:lineRule="auto"/>
              <w:jc w:val="center"/>
              <w:rPr>
                <w:sz w:val="20"/>
                <w:szCs w:val="20"/>
              </w:rPr>
            </w:pP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77000,8</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proofErr w:type="gramStart"/>
            <w:r w:rsidRPr="00445C84">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«Организация отдыха, оздоровления и занятости детей»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240,3</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6897,8</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«Работа с одаренными детьми в образовательных учреждениях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997,7</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997,7</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997,7</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906,2</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906,2</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78,0</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78,0</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13,5</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830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8,0</w:t>
            </w:r>
          </w:p>
        </w:tc>
      </w:tr>
      <w:tr w:rsidR="00445C84" w:rsidRPr="00445C84" w:rsidTr="00596FF6">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5,5</w:t>
            </w:r>
          </w:p>
        </w:tc>
      </w:tr>
      <w:tr w:rsidR="00445C84" w:rsidRPr="00445C84" w:rsidTr="00596FF6">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5625,5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5580,5</w:t>
            </w:r>
          </w:p>
        </w:tc>
      </w:tr>
      <w:tr w:rsidR="00445C84" w:rsidRPr="00445C84" w:rsidTr="00596FF6">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4673,0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4673,0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882,4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882,4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264,1</w:t>
            </w:r>
          </w:p>
        </w:tc>
      </w:tr>
      <w:tr w:rsidR="00445C84" w:rsidRPr="00445C84" w:rsidTr="00596FF6">
        <w:trPr>
          <w:trHeight w:val="111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pStyle w:val="a4"/>
              <w:spacing w:before="0" w:beforeAutospacing="0" w:after="0"/>
              <w:jc w:val="both"/>
              <w:rPr>
                <w:sz w:val="20"/>
                <w:szCs w:val="20"/>
              </w:rPr>
            </w:pPr>
            <w:r w:rsidRPr="00445C8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349,3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rPr>
              <w:t>6300000</w:t>
            </w:r>
            <w:r w:rsidRPr="00445C84">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rPr>
              <w:t>6300</w:t>
            </w:r>
            <w:r w:rsidRPr="00445C84">
              <w:rPr>
                <w:sz w:val="20"/>
                <w:szCs w:val="20"/>
                <w:lang w:val="en-US"/>
              </w:rPr>
              <w:t>00</w:t>
            </w:r>
            <w:r w:rsidRPr="00445C84">
              <w:rPr>
                <w:sz w:val="20"/>
                <w:szCs w:val="20"/>
              </w:rPr>
              <w:t>130</w:t>
            </w:r>
            <w:r w:rsidRPr="00445C84">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rPr>
              <w:t>6300</w:t>
            </w:r>
            <w:r w:rsidRPr="00445C84">
              <w:rPr>
                <w:sz w:val="20"/>
                <w:szCs w:val="20"/>
                <w:lang w:val="en-US"/>
              </w:rPr>
              <w:t>00</w:t>
            </w:r>
            <w:r w:rsidRPr="00445C84">
              <w:rPr>
                <w:sz w:val="20"/>
                <w:szCs w:val="20"/>
              </w:rPr>
              <w:t>130</w:t>
            </w:r>
            <w:r w:rsidRPr="00445C84">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rPr>
              <w:t>6300</w:t>
            </w:r>
            <w:r w:rsidRPr="00445C84">
              <w:rPr>
                <w:sz w:val="20"/>
                <w:szCs w:val="20"/>
                <w:lang w:val="en-US"/>
              </w:rPr>
              <w:t>00</w:t>
            </w:r>
            <w:r w:rsidRPr="00445C84">
              <w:rPr>
                <w:sz w:val="20"/>
                <w:szCs w:val="20"/>
              </w:rPr>
              <w:t>130</w:t>
            </w:r>
            <w:r w:rsidRPr="00445C84">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8600000</w:t>
            </w:r>
            <w:r w:rsidRPr="00445C84">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8610000</w:t>
            </w:r>
            <w:r w:rsidRPr="00445C84">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Arial"/>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r w:rsidRPr="00445C84">
              <w:rPr>
                <w:rFonts w:cs="Arial"/>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b/>
                <w:sz w:val="20"/>
                <w:szCs w:val="20"/>
              </w:rPr>
            </w:pPr>
            <w:r w:rsidRPr="00445C84">
              <w:rPr>
                <w:b/>
                <w:sz w:val="20"/>
                <w:szCs w:val="20"/>
              </w:rPr>
              <w:t>65400,2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11716,4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11115,0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9273,5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9273,5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главы местной администрации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8421,3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7361,3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Расходы на выплаты персоналу государственных </w:t>
            </w:r>
            <w:r w:rsidRPr="00445C84">
              <w:rPr>
                <w:sz w:val="20"/>
                <w:szCs w:val="20"/>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7361,3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1841,5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998,5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195,0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Осуществление государственных полномочий по </w:t>
            </w:r>
            <w:r w:rsidRPr="00445C84">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445C84">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38,8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195,2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207,1</w:t>
            </w:r>
          </w:p>
        </w:tc>
      </w:tr>
      <w:tr w:rsidR="00445C84" w:rsidRPr="00445C84" w:rsidTr="00596FF6">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highlight w:val="yellow"/>
              </w:rPr>
            </w:pPr>
            <w:r w:rsidRPr="00445C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Исполнение переданных полномочий по содействию в развитии сельскохозяйственного производства, </w:t>
            </w:r>
            <w:r w:rsidRPr="00445C84">
              <w:rPr>
                <w:sz w:val="20"/>
                <w:szCs w:val="20"/>
              </w:rPr>
              <w:lastRenderedPageBreak/>
              <w:t>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870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322,2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 xml:space="preserve">Муниципальная программа </w:t>
            </w:r>
            <w:r w:rsidRPr="00445C84">
              <w:rPr>
                <w:color w:val="000000"/>
                <w:sz w:val="20"/>
                <w:szCs w:val="20"/>
              </w:rPr>
              <w:t>«Профилактика терроризма и экстремистских проявлений в Турковском муниципальном районе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5900000000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«Изготовление стендов наглядной агитации по профилактике терроризма, изготовление плакатов антитеррористической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5900100000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 xml:space="preserve">Муниципальная программа </w:t>
            </w:r>
            <w:r w:rsidRPr="00445C84">
              <w:rPr>
                <w:color w:val="000000"/>
                <w:sz w:val="20"/>
                <w:szCs w:val="20"/>
              </w:rPr>
              <w:t>«Профилактика правонарушений и  усиление борьбы с преступностью в Турковском муниципальном районе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некоммерческим организациям (за исключением государственных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w:t>
            </w: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11806,3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9201,8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rPr>
              <w:t>71001</w:t>
            </w:r>
            <w:proofErr w:type="spellStart"/>
            <w:r w:rsidRPr="00445C84">
              <w:rPr>
                <w:sz w:val="20"/>
                <w:szCs w:val="20"/>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6451,3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6021,3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4722,8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4722,8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1298,5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1298,5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1943,0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69001</w:t>
            </w:r>
            <w:r w:rsidRPr="00445C84">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w:t>
            </w:r>
            <w:r w:rsidRPr="00445C84">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w:t>
            </w:r>
            <w:r w:rsidRPr="00445C84">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«Проведение районного соревнования работников агропромышленного комплекса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1636,0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1636,0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Государственная поддержка малого и среднего предпринимательства, включая крестьянские (фермерские)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lang w:val="en-US"/>
              </w:rPr>
              <w:t>1554</w:t>
            </w:r>
            <w:r w:rsidRPr="00445C84">
              <w:rPr>
                <w:sz w:val="20"/>
                <w:szCs w:val="20"/>
              </w:rPr>
              <w:t>,2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1554,2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юридическим лицам (кроме некоммерческих организаций), индивидуальным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1554,2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мероприятий муниципальных программ развития малого и среднего предпринимательства 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юридическим лицам (кроме некоммерческих организаций), индивидуальным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3661,3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3413,3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3413,3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3413,3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3413,3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3413,3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248,0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«Молодежь  Турковского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«Патриотическое воспитание детей и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23762,9</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22569,1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"Развитие культуры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«Проведение ремонта на объектах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Комплектование книжных фондов библиотек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68,6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68,6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Комплектование книжных фондов библиотек муниципальных образований </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1193,8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1193,8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1193,8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1044,1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144,9</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144,9</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5656,2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5656,2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886,1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806,1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14,6</w:t>
            </w:r>
          </w:p>
        </w:tc>
      </w:tr>
      <w:tr w:rsidR="00445C84" w:rsidRPr="00445C84" w:rsidTr="00596FF6">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791,5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791,5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310</w:t>
            </w:r>
          </w:p>
        </w:tc>
        <w:tc>
          <w:tcPr>
            <w:tcW w:w="1417"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4770,1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4770,1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4770,1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4685,1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4685,1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8342,1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Спортивные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Организация и проведение спортивно-массовых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Периодические издания, учрежденные органами законодательной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r w:rsidRPr="00445C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Arial"/>
                <w:b/>
                <w:sz w:val="20"/>
                <w:szCs w:val="20"/>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r w:rsidRPr="00445C84">
              <w:rPr>
                <w:rFonts w:cs="Arial"/>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lang w:val="en-US"/>
              </w:rPr>
            </w:pPr>
          </w:p>
          <w:p w:rsidR="00445C84" w:rsidRPr="00445C84" w:rsidRDefault="00445C84" w:rsidP="00596FF6">
            <w:pPr>
              <w:spacing w:line="235" w:lineRule="auto"/>
              <w:jc w:val="center"/>
              <w:rPr>
                <w:b/>
                <w:sz w:val="20"/>
                <w:szCs w:val="20"/>
              </w:rPr>
            </w:pPr>
            <w:r w:rsidRPr="00445C84">
              <w:rPr>
                <w:b/>
                <w:sz w:val="20"/>
                <w:szCs w:val="20"/>
              </w:rPr>
              <w:t>5361,0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4136,0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4136,0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3330,8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3330,8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3325,8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2755,1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2755,1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Закупка товаров, работ и услуг для государственных </w:t>
            </w:r>
            <w:r w:rsidRPr="00445C84">
              <w:rPr>
                <w:sz w:val="20"/>
                <w:szCs w:val="20"/>
              </w:rPr>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569,7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569,7</w:t>
            </w: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805,2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383,7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lang w:val="en-US"/>
              </w:rPr>
              <w:t>6</w:t>
            </w:r>
            <w:r w:rsidRPr="00445C84">
              <w:rPr>
                <w:sz w:val="20"/>
                <w:szCs w:val="20"/>
              </w:rPr>
              <w:t>3,6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lang w:val="en-US"/>
              </w:rPr>
              <w:t>6</w:t>
            </w:r>
            <w:r w:rsidRPr="00445C84">
              <w:rPr>
                <w:sz w:val="20"/>
                <w:szCs w:val="20"/>
              </w:rPr>
              <w:t>3,6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8620</w:t>
            </w:r>
            <w:r w:rsidRPr="00445C84">
              <w:rPr>
                <w:spacing w:val="-10"/>
                <w:sz w:val="20"/>
                <w:szCs w:val="20"/>
              </w:rPr>
              <w:t>00</w:t>
            </w:r>
            <w:r w:rsidRPr="00445C84">
              <w:rPr>
                <w:spacing w:val="-10"/>
                <w:sz w:val="20"/>
                <w:szCs w:val="20"/>
                <w:lang w:val="en-US"/>
              </w:rPr>
              <w:t>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rPr>
                <w:sz w:val="20"/>
                <w:szCs w:val="20"/>
              </w:rPr>
            </w:pPr>
            <w:r w:rsidRPr="00445C84">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lastRenderedPageBreak/>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r w:rsidRPr="00445C84">
              <w:rPr>
                <w:sz w:val="20"/>
                <w:szCs w:val="20"/>
              </w:rPr>
              <w:t>1203,3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lastRenderedPageBreak/>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lang w:val="en-US"/>
              </w:rPr>
            </w:pPr>
          </w:p>
          <w:p w:rsidR="00445C84" w:rsidRPr="00445C84" w:rsidRDefault="00445C84" w:rsidP="00596FF6">
            <w:pPr>
              <w:spacing w:line="228" w:lineRule="auto"/>
              <w:jc w:val="center"/>
              <w:rPr>
                <w:sz w:val="20"/>
                <w:szCs w:val="20"/>
              </w:rPr>
            </w:pPr>
            <w:r w:rsidRPr="00445C84">
              <w:rPr>
                <w:sz w:val="20"/>
                <w:szCs w:val="20"/>
              </w:rPr>
              <w:t>1203,3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824,1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r w:rsidRPr="00445C84">
              <w:rPr>
                <w:sz w:val="20"/>
                <w:szCs w:val="20"/>
              </w:rPr>
              <w:t>824,1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lang w:val="en-US"/>
              </w:rPr>
            </w:pPr>
          </w:p>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tabs>
                <w:tab w:val="center" w:pos="175"/>
              </w:tabs>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 на выравнивание бюджетной обеспеченности поселений из районного фонда финансовой поддержки</w:t>
            </w:r>
            <w:proofErr w:type="gramStart"/>
            <w:r w:rsidRPr="00445C84">
              <w:rPr>
                <w:sz w:val="20"/>
                <w:szCs w:val="20"/>
              </w:rPr>
              <w:t xml:space="preserve"> ,</w:t>
            </w:r>
            <w:proofErr w:type="gramEnd"/>
            <w:r w:rsidRPr="00445C84">
              <w:rPr>
                <w:sz w:val="20"/>
                <w:szCs w:val="20"/>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lang w:val="en-US"/>
              </w:rPr>
            </w:pPr>
          </w:p>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Arial"/>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r w:rsidRPr="00445C84">
              <w:rPr>
                <w:rFonts w:cs="Arial"/>
                <w:b/>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b/>
                <w:sz w:val="20"/>
                <w:szCs w:val="20"/>
              </w:rPr>
            </w:pPr>
          </w:p>
          <w:p w:rsidR="00445C84" w:rsidRPr="00445C84" w:rsidRDefault="00445C84" w:rsidP="00596FF6">
            <w:pPr>
              <w:spacing w:line="228" w:lineRule="auto"/>
              <w:jc w:val="center"/>
              <w:rPr>
                <w:b/>
                <w:sz w:val="20"/>
                <w:szCs w:val="20"/>
              </w:rPr>
            </w:pPr>
            <w:r w:rsidRPr="00445C84">
              <w:rPr>
                <w:b/>
                <w:sz w:val="20"/>
                <w:szCs w:val="20"/>
              </w:rPr>
              <w:t>1400,0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1400,0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1400,0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1400,0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445C84">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1194,7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1194,7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lang w:val="en-US"/>
              </w:rPr>
              <w:t>198</w:t>
            </w:r>
            <w:r w:rsidRPr="00445C84">
              <w:rPr>
                <w:sz w:val="20"/>
                <w:szCs w:val="20"/>
              </w:rPr>
              <w:t>,3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198,3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lang w:val="en-US"/>
              </w:rPr>
              <w:t>7</w:t>
            </w:r>
            <w:r w:rsidRPr="00445C84">
              <w:rPr>
                <w:sz w:val="20"/>
                <w:szCs w:val="20"/>
              </w:rPr>
              <w:t>,0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lang w:val="en-US"/>
              </w:rPr>
              <w:t>7</w:t>
            </w:r>
            <w:r w:rsidRPr="00445C84">
              <w:rPr>
                <w:sz w:val="20"/>
                <w:szCs w:val="20"/>
              </w:rPr>
              <w:t>,0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Arial"/>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r w:rsidRPr="00445C84">
              <w:rPr>
                <w:rFonts w:cs="Arial"/>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b/>
                <w:sz w:val="20"/>
                <w:szCs w:val="20"/>
              </w:rPr>
            </w:pPr>
            <w:r w:rsidRPr="00445C84">
              <w:rPr>
                <w:b/>
                <w:sz w:val="20"/>
                <w:szCs w:val="20"/>
              </w:rPr>
              <w:t>1186,6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1186,6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1186,6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1186,6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1186,1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956,5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956,5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227,1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227,1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Arial"/>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r w:rsidRPr="00445C84">
              <w:rPr>
                <w:rFonts w:cs="Arial"/>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6340,0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6340,0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6340,0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6340,0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6282,0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3888,2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3888,2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24,8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24,8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Arial"/>
                <w:b/>
                <w:sz w:val="20"/>
                <w:szCs w:val="20"/>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b/>
                <w:sz w:val="20"/>
                <w:szCs w:val="20"/>
              </w:rPr>
            </w:pPr>
            <w:r w:rsidRPr="00445C84">
              <w:rPr>
                <w:b/>
                <w:sz w:val="20"/>
                <w:szCs w:val="20"/>
              </w:rPr>
              <w:t>981,4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981,4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979,1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Расходы на выплаты персоналу в целях обеспечения выполнения функций государственными </w:t>
            </w:r>
            <w:r w:rsidRPr="00445C84">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844,7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844,7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130,4</w:t>
            </w:r>
          </w:p>
          <w:p w:rsidR="00445C84" w:rsidRPr="00445C84" w:rsidRDefault="00445C84" w:rsidP="00596FF6">
            <w:pPr>
              <w:spacing w:line="235" w:lineRule="auto"/>
              <w:jc w:val="center"/>
              <w:rPr>
                <w:sz w:val="20"/>
                <w:szCs w:val="20"/>
              </w:rPr>
            </w:pPr>
          </w:p>
        </w:tc>
      </w:tr>
      <w:tr w:rsidR="00445C84" w:rsidRPr="00445C84" w:rsidTr="00596FF6">
        <w:trPr>
          <w:trHeight w:val="2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lang w:val="en-US"/>
              </w:rPr>
            </w:pPr>
            <w:r w:rsidRPr="00445C84">
              <w:rPr>
                <w:b/>
                <w:sz w:val="20"/>
                <w:szCs w:val="20"/>
              </w:rPr>
              <w:t>222672,0</w:t>
            </w:r>
          </w:p>
        </w:tc>
      </w:tr>
    </w:tbl>
    <w:p w:rsidR="00445C84" w:rsidRPr="00445C84" w:rsidRDefault="00445C84" w:rsidP="00445C84">
      <w:pPr>
        <w:rPr>
          <w:sz w:val="20"/>
          <w:szCs w:val="20"/>
        </w:rPr>
      </w:pPr>
      <w:r w:rsidRPr="00445C84">
        <w:rPr>
          <w:sz w:val="20"/>
          <w:szCs w:val="20"/>
        </w:rPr>
        <w:tab/>
      </w:r>
      <w:r w:rsidRPr="00445C84">
        <w:rPr>
          <w:sz w:val="20"/>
          <w:szCs w:val="20"/>
        </w:rPr>
        <w:tab/>
      </w:r>
      <w:r w:rsidRPr="00445C84">
        <w:rPr>
          <w:sz w:val="20"/>
          <w:szCs w:val="20"/>
        </w:rPr>
        <w:tab/>
      </w:r>
      <w:r w:rsidRPr="00445C84">
        <w:rPr>
          <w:sz w:val="20"/>
          <w:szCs w:val="20"/>
        </w:rPr>
        <w:tab/>
      </w:r>
      <w:r w:rsidRPr="00445C84">
        <w:rPr>
          <w:sz w:val="20"/>
          <w:szCs w:val="20"/>
        </w:rPr>
        <w:tab/>
        <w:t xml:space="preserve">          </w:t>
      </w:r>
    </w:p>
    <w:p w:rsidR="00445C84" w:rsidRPr="00445C84" w:rsidRDefault="00445C84" w:rsidP="00445C84">
      <w:pPr>
        <w:rPr>
          <w:sz w:val="20"/>
          <w:szCs w:val="20"/>
        </w:rPr>
      </w:pPr>
      <w:r w:rsidRPr="00445C84">
        <w:rPr>
          <w:sz w:val="20"/>
          <w:szCs w:val="20"/>
        </w:rPr>
        <w:t xml:space="preserve">     6. Приложение 6 изложить в следующей редакции:               </w:t>
      </w:r>
    </w:p>
    <w:p w:rsidR="00445C84" w:rsidRPr="00445C84" w:rsidRDefault="00445C84" w:rsidP="00445C84">
      <w:pPr>
        <w:rPr>
          <w:sz w:val="20"/>
          <w:szCs w:val="20"/>
        </w:rPr>
      </w:pPr>
    </w:p>
    <w:p w:rsidR="00445C84" w:rsidRPr="00445C84" w:rsidRDefault="00445C84" w:rsidP="00445C84">
      <w:pPr>
        <w:rPr>
          <w:sz w:val="20"/>
          <w:szCs w:val="20"/>
        </w:rPr>
      </w:pPr>
      <w:r w:rsidRPr="00445C84">
        <w:rPr>
          <w:sz w:val="20"/>
          <w:szCs w:val="20"/>
        </w:rPr>
        <w:t xml:space="preserve">                                                                                                                          Приложение 6</w:t>
      </w:r>
    </w:p>
    <w:p w:rsidR="00445C84" w:rsidRPr="00445C84" w:rsidRDefault="00445C84" w:rsidP="00445C84">
      <w:pPr>
        <w:rPr>
          <w:sz w:val="20"/>
          <w:szCs w:val="20"/>
        </w:rPr>
      </w:pPr>
      <w:r w:rsidRPr="00445C84">
        <w:rPr>
          <w:sz w:val="20"/>
          <w:szCs w:val="20"/>
        </w:rPr>
        <w:t xml:space="preserve">                                                                                                                          к Решению Собрания депутатов </w:t>
      </w:r>
    </w:p>
    <w:p w:rsidR="00445C84" w:rsidRPr="00445C84" w:rsidRDefault="00445C84" w:rsidP="00445C84">
      <w:pPr>
        <w:rPr>
          <w:sz w:val="20"/>
          <w:szCs w:val="20"/>
        </w:rPr>
      </w:pPr>
      <w:r w:rsidRPr="00445C84">
        <w:rPr>
          <w:sz w:val="20"/>
          <w:szCs w:val="20"/>
        </w:rPr>
        <w:t xml:space="preserve">                                                                                                                          Турковского муниципального района </w:t>
      </w:r>
    </w:p>
    <w:p w:rsidR="00445C84" w:rsidRPr="00445C84" w:rsidRDefault="00445C84" w:rsidP="00445C84">
      <w:pPr>
        <w:rPr>
          <w:sz w:val="20"/>
          <w:szCs w:val="20"/>
        </w:rPr>
      </w:pPr>
    </w:p>
    <w:p w:rsidR="00445C84" w:rsidRPr="00445C84" w:rsidRDefault="00445C84" w:rsidP="00445C84">
      <w:pPr>
        <w:spacing w:line="235" w:lineRule="auto"/>
        <w:jc w:val="center"/>
        <w:rPr>
          <w:bCs/>
          <w:sz w:val="20"/>
          <w:szCs w:val="20"/>
        </w:rPr>
      </w:pPr>
      <w:r w:rsidRPr="00445C84">
        <w:rPr>
          <w:b/>
          <w:sz w:val="20"/>
          <w:szCs w:val="20"/>
        </w:rPr>
        <w:t xml:space="preserve">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445C84">
        <w:rPr>
          <w:b/>
          <w:sz w:val="20"/>
          <w:szCs w:val="20"/>
        </w:rPr>
        <w:t>видов расходов классификации расходов бюджета</w:t>
      </w:r>
      <w:proofErr w:type="gramEnd"/>
      <w:r w:rsidRPr="00445C84">
        <w:rPr>
          <w:b/>
          <w:sz w:val="20"/>
          <w:szCs w:val="20"/>
        </w:rPr>
        <w:t xml:space="preserve"> на 2016 год</w:t>
      </w:r>
      <w:r w:rsidRPr="00445C84">
        <w:rPr>
          <w:sz w:val="20"/>
          <w:szCs w:val="20"/>
        </w:rPr>
        <w:t>.</w:t>
      </w:r>
    </w:p>
    <w:p w:rsidR="00445C84" w:rsidRPr="00445C84" w:rsidRDefault="00445C84" w:rsidP="00445C84">
      <w:pPr>
        <w:rPr>
          <w:sz w:val="20"/>
          <w:szCs w:val="20"/>
        </w:rPr>
      </w:pPr>
      <w:r w:rsidRPr="00445C84">
        <w:rPr>
          <w:sz w:val="20"/>
          <w:szCs w:val="20"/>
        </w:rPr>
        <w:t xml:space="preserve">                                                                                                                                                                   (тыс. рублей)</w:t>
      </w: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68"/>
              <w:jc w:val="center"/>
              <w:rPr>
                <w:bCs/>
                <w:sz w:val="20"/>
                <w:szCs w:val="20"/>
              </w:rPr>
            </w:pPr>
            <w:r w:rsidRPr="00445C84">
              <w:rPr>
                <w:bCs/>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Раздел</w:t>
            </w:r>
          </w:p>
        </w:tc>
        <w:tc>
          <w:tcPr>
            <w:tcW w:w="567"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Подраздел</w:t>
            </w:r>
          </w:p>
        </w:tc>
        <w:tc>
          <w:tcPr>
            <w:tcW w:w="1418"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45" w:right="-99"/>
              <w:jc w:val="center"/>
              <w:rPr>
                <w:bCs/>
                <w:sz w:val="20"/>
                <w:szCs w:val="20"/>
              </w:rPr>
            </w:pPr>
            <w:r w:rsidRPr="00445C84">
              <w:rPr>
                <w:bCs/>
                <w:sz w:val="20"/>
                <w:szCs w:val="20"/>
              </w:rPr>
              <w:t>Целевая статья</w:t>
            </w:r>
          </w:p>
        </w:tc>
        <w:tc>
          <w:tcPr>
            <w:tcW w:w="1133"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Вид расходов</w:t>
            </w:r>
          </w:p>
        </w:tc>
        <w:tc>
          <w:tcPr>
            <w:tcW w:w="1418"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99"/>
              <w:jc w:val="center"/>
              <w:rPr>
                <w:bCs/>
                <w:sz w:val="20"/>
                <w:szCs w:val="20"/>
                <w:lang w:val="en-US"/>
              </w:rPr>
            </w:pPr>
            <w:r w:rsidRPr="00445C84">
              <w:rPr>
                <w:bCs/>
                <w:sz w:val="20"/>
                <w:szCs w:val="20"/>
              </w:rPr>
              <w:t>Сумма</w:t>
            </w:r>
          </w:p>
          <w:p w:rsidR="00445C84" w:rsidRPr="00445C84" w:rsidRDefault="00445C84" w:rsidP="00596FF6">
            <w:pPr>
              <w:spacing w:line="235" w:lineRule="auto"/>
              <w:ind w:right="-99"/>
              <w:jc w:val="center"/>
              <w:rPr>
                <w:bCs/>
                <w:sz w:val="20"/>
                <w:szCs w:val="20"/>
              </w:rPr>
            </w:pPr>
          </w:p>
        </w:tc>
      </w:tr>
    </w:tbl>
    <w:p w:rsidR="00445C84" w:rsidRPr="00445C84" w:rsidRDefault="00445C84" w:rsidP="00445C84">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24779,0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главы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11115,0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9273,5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9273,5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главы местной администрации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445C84">
              <w:rPr>
                <w:sz w:val="20"/>
                <w:szCs w:val="20"/>
              </w:rPr>
              <w:lastRenderedPageBreak/>
              <w:t>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8421,3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7361,3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7361,3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1841,5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998,5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государственных полномочий по государственному управлению охраной труда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195,0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Осуществление государственных полномочий по </w:t>
            </w:r>
            <w:r w:rsidRPr="00445C84">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445C84">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203,8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195,2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207,1</w:t>
            </w:r>
          </w:p>
        </w:tc>
      </w:tr>
      <w:tr w:rsidR="00445C84" w:rsidRPr="00445C84" w:rsidTr="00596FF6">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highlight w:val="yellow"/>
              </w:rPr>
            </w:pPr>
            <w:r w:rsidRPr="00445C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Судебная система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4136,0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3330,8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3330,8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3325,8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2755,1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2755,1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569,7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569,7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Уплата земельного налога, налога на имущество и транспортного налога органами государственной власти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805,2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383,7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lang w:val="en-US"/>
              </w:rPr>
              <w:t>6</w:t>
            </w:r>
            <w:r w:rsidRPr="00445C84">
              <w:rPr>
                <w:sz w:val="20"/>
                <w:szCs w:val="20"/>
              </w:rPr>
              <w:t>3,6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lang w:val="en-US"/>
              </w:rPr>
              <w:t>6</w:t>
            </w:r>
            <w:r w:rsidRPr="00445C84">
              <w:rPr>
                <w:sz w:val="20"/>
                <w:szCs w:val="20"/>
              </w:rPr>
              <w:t>3,6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формированию и исполнению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8620</w:t>
            </w:r>
            <w:r w:rsidRPr="00445C84">
              <w:rPr>
                <w:spacing w:val="-10"/>
                <w:sz w:val="20"/>
                <w:szCs w:val="20"/>
              </w:rPr>
              <w:t>00</w:t>
            </w:r>
            <w:r w:rsidRPr="00445C84">
              <w:rPr>
                <w:spacing w:val="-10"/>
                <w:sz w:val="20"/>
                <w:szCs w:val="20"/>
                <w:lang w:val="en-US"/>
              </w:rPr>
              <w:t>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Резервные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по исполнению отдельных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Средства резервных фондов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Средства резервного фонда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Резервные средства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870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9248,8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 xml:space="preserve">Муниципальная программа </w:t>
            </w:r>
            <w:r w:rsidRPr="00445C84">
              <w:rPr>
                <w:color w:val="000000"/>
                <w:sz w:val="20"/>
                <w:szCs w:val="20"/>
              </w:rPr>
              <w:t>«Профилактика терроризма и экстремистских проявлений в Турковском муниципальном районе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5900000000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highlight w:val="yellow"/>
              </w:rPr>
            </w:pPr>
            <w:r w:rsidRPr="00445C84">
              <w:rPr>
                <w:sz w:val="20"/>
                <w:szCs w:val="20"/>
              </w:rPr>
              <w:t>Основное мероприятие «Изготовление стендов наглядной агитации по профилактике терроризма, изготовление плакатов антитеррористической направленности»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5900100000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 xml:space="preserve">Иные закупки товаров, работ и услуг для обеспечения </w:t>
            </w:r>
            <w:r w:rsidRPr="00445C84">
              <w:rPr>
                <w:sz w:val="20"/>
                <w:szCs w:val="20"/>
              </w:rPr>
              <w:lastRenderedPageBreak/>
              <w:t>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 xml:space="preserve">Муниципальная программа </w:t>
            </w:r>
            <w:r w:rsidRPr="00445C84">
              <w:rPr>
                <w:color w:val="000000"/>
                <w:sz w:val="20"/>
                <w:szCs w:val="20"/>
              </w:rPr>
              <w:t>«Профилактика правонарушений и  усиление борьбы с преступностью в Турковском муниципальном районе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6400000000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6400100000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Прочие мероприятия в сфере 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членских взносов в Ассоциацию «Совет муниципальных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7526,6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7468,1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3325,5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3325,5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4115,3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4115,3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27,3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27,3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муниципальными  казенными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58,5</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1400,0</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445C84">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1400,0</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формированию и исполнению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1400,0</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1194,7</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1194,7</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198,3</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198,3</w:t>
            </w:r>
          </w:p>
        </w:tc>
      </w:tr>
      <w:tr w:rsidR="00445C84" w:rsidRPr="00445C84" w:rsidTr="00596FF6">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Мероприятия в сфере приватизации и продажи муниципального имущества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Оценка недвижимости, признание прав и регулирование отношений по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9500000000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9500100000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некоммерческим организациям (за исключением государственных (муниципальных)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w:t>
            </w: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tabs>
                <w:tab w:val="left" w:pos="345"/>
                <w:tab w:val="center" w:pos="601"/>
              </w:tabs>
              <w:spacing w:line="235" w:lineRule="auto"/>
              <w:rPr>
                <w:b/>
                <w:sz w:val="20"/>
                <w:szCs w:val="20"/>
              </w:rPr>
            </w:pPr>
            <w:r w:rsidRPr="00445C84">
              <w:rPr>
                <w:b/>
                <w:sz w:val="20"/>
                <w:szCs w:val="20"/>
              </w:rPr>
              <w:tab/>
            </w:r>
            <w:r w:rsidRPr="00445C84">
              <w:rPr>
                <w:b/>
                <w:sz w:val="20"/>
                <w:szCs w:val="20"/>
              </w:rPr>
              <w:tab/>
              <w:t>981,4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979,1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844,7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844,7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130,4</w:t>
            </w:r>
          </w:p>
          <w:p w:rsidR="00445C84" w:rsidRPr="00445C84" w:rsidRDefault="00445C84" w:rsidP="00596FF6">
            <w:pPr>
              <w:spacing w:line="235" w:lineRule="auto"/>
              <w:jc w:val="center"/>
              <w:rPr>
                <w:sz w:val="20"/>
                <w:szCs w:val="20"/>
              </w:rPr>
            </w:pP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муниципальными  казенными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11806,3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661,5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Всероссийской сельскохозяйственной переписи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9201,8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rPr>
              <w:t>71001</w:t>
            </w:r>
            <w:proofErr w:type="spellStart"/>
            <w:r w:rsidRPr="00445C84">
              <w:rPr>
                <w:sz w:val="20"/>
                <w:szCs w:val="20"/>
                <w:lang w:val="en-US"/>
              </w:rPr>
              <w:t>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дорожного фонда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6451,3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6021,3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4722,8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4722,8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1298,5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1298,5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реализацию муниципальных программ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1943,0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государственных функций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69001</w:t>
            </w:r>
            <w:r w:rsidRPr="00445C84">
              <w:rPr>
                <w:spacing w:val="-10"/>
                <w:sz w:val="20"/>
                <w:szCs w:val="20"/>
                <w:lang w:val="en-US"/>
              </w:rPr>
              <w:t>L064A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w:t>
            </w:r>
            <w:r w:rsidRPr="00445C84">
              <w:rPr>
                <w:spacing w:val="-10"/>
                <w:sz w:val="20"/>
                <w:szCs w:val="20"/>
                <w:lang w:val="en-US"/>
              </w:rPr>
              <w:t>L064A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Субсидии юридическим лицам (кроме </w:t>
            </w:r>
            <w:r w:rsidRPr="00445C84">
              <w:rPr>
                <w:sz w:val="20"/>
                <w:szCs w:val="20"/>
              </w:rPr>
              <w:lastRenderedPageBreak/>
              <w:t xml:space="preserve">некоммерческих организаций), индивидуальным предпринимателям,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w:t>
            </w:r>
            <w:r w:rsidRPr="00445C84">
              <w:rPr>
                <w:spacing w:val="-10"/>
                <w:sz w:val="20"/>
                <w:szCs w:val="20"/>
                <w:lang w:val="en-US"/>
              </w:rPr>
              <w:t>L064A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810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Основное мероприятие «Проведение районного соревнования работников агропромышленного комплекса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1636,0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1636,0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Государственная поддержка малого и среднего предпринимательства, включая крестьянские (фермерские) хозяйства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lang w:val="en-US"/>
              </w:rPr>
              <w:t>1554</w:t>
            </w:r>
            <w:r w:rsidRPr="00445C84">
              <w:rPr>
                <w:sz w:val="20"/>
                <w:szCs w:val="20"/>
              </w:rPr>
              <w:t>,2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1554,2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юридическим лицам (кроме некоммерческих организаций), индивидуальным предпринимателям, физическим лицам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1554,2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мероприятий муниципальных программ развития малого и среднего предпринимательства за счет средств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юридическим лицам (кроме некоммерческих организаций), индивидуальным предпринимателям, физическим лицам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Мероприятия в сфере жилищного хозяйства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Взносы на проведение капитального ремонта общего имущества многоквартирных домов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 xml:space="preserve">Предоставление межбюджетных трансфертов  бюджетам поселений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реализацию муниципальных программ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145187,8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25044,3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9830,5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15213,8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15213,8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образовательной деятельности муниципальных дошкольных 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112757,4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35756,6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35756,6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35756,6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35756,6</w:t>
            </w:r>
          </w:p>
          <w:p w:rsidR="00445C84" w:rsidRPr="00445C84" w:rsidRDefault="00445C84" w:rsidP="00596FF6">
            <w:pPr>
              <w:spacing w:line="235" w:lineRule="auto"/>
              <w:jc w:val="center"/>
              <w:rPr>
                <w:sz w:val="20"/>
                <w:szCs w:val="20"/>
              </w:rPr>
            </w:pP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77000,8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77000,8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образовательной деятельности муниципальных общеобразовательных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proofErr w:type="gramStart"/>
            <w:r w:rsidRPr="00445C84">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488,3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"Развитие образования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«Организация отдыха, оздоровления и занятости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«Молодежь  Турковского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«Патриотическое воспитание детей и молодежи»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6897,8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"Развитие образования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«Работа с одаренными детьми в образовательных учреждениях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66002С0000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997,7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997,7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997,7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906,2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906,2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Исполнение судебных актов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830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5625,5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5580,5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4673,0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4673,0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882,4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882,4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областными казенными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w:t>
            </w:r>
            <w:r w:rsidRPr="00445C84">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264,1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pStyle w:val="a4"/>
              <w:spacing w:before="0" w:beforeAutospacing="0" w:after="0"/>
              <w:jc w:val="both"/>
              <w:rPr>
                <w:sz w:val="20"/>
                <w:szCs w:val="20"/>
              </w:rPr>
            </w:pPr>
            <w:r w:rsidRPr="00445C8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445C84">
              <w:rPr>
                <w:sz w:val="20"/>
                <w:szCs w:val="20"/>
              </w:rPr>
              <w:lastRenderedPageBreak/>
              <w:t>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23762,9</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22569,1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Муниципальная программа "Развитие культуры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Подпрограмма «Культура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«Развитие культурно-досуговой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Подпрограмма «Укрепление материально-технической базы учреждений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«Проведение ремонта на объектах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мероприятий в сфере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Комплектование книжных фондов библиотек за счет средств местного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22420,0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68,6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68,6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Комплектование книжных фондов библиотек муниципальных образований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Другие вопросы в области культуры, кинематографии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1193,8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1193,8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областных государственных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1193,8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1044,1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1044,1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144,9</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144,9</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4,8</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6005,5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5686,2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916,1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836,1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14,6</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821,5</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 xml:space="preserve">Оказание материальной помощи гражданам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300</w:t>
            </w: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310</w:t>
            </w:r>
          </w:p>
        </w:tc>
        <w:tc>
          <w:tcPr>
            <w:tcW w:w="1418"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4770,1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4770,1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4770,1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4685,1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4685,1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Охрана семьи и детства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8600000</w:t>
            </w:r>
            <w:r w:rsidRPr="00445C84">
              <w:rPr>
                <w:spacing w:val="-10"/>
                <w:sz w:val="20"/>
                <w:szCs w:val="2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8610000</w:t>
            </w:r>
            <w:r w:rsidRPr="00445C84">
              <w:rPr>
                <w:spacing w:val="-10"/>
                <w:sz w:val="20"/>
                <w:szCs w:val="2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8342,1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8332,1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Массовый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Спортивные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Организация и проведение спортивно-массовых мероприятий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Средства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r w:rsidRPr="00445C84">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Периодические издания, учрежденные органами законодательной и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Поддержка средств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 xml:space="preserve">Обслуживание государственного и муниципального долга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rPr>
                <w:b/>
                <w:sz w:val="20"/>
                <w:szCs w:val="20"/>
              </w:rPr>
            </w:pPr>
            <w:r w:rsidRPr="00445C84">
              <w:rPr>
                <w:b/>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lang w:val="en-US"/>
              </w:rPr>
            </w:pPr>
          </w:p>
          <w:p w:rsidR="00445C84" w:rsidRPr="00445C84" w:rsidRDefault="00445C84" w:rsidP="00596FF6">
            <w:pPr>
              <w:spacing w:line="235" w:lineRule="auto"/>
              <w:jc w:val="center"/>
              <w:rPr>
                <w:b/>
                <w:sz w:val="20"/>
                <w:szCs w:val="20"/>
              </w:rPr>
            </w:pPr>
            <w:r w:rsidRPr="00445C84">
              <w:rPr>
                <w:b/>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государственного внутреннего и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долговых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Процентные платежи по муниципальному долгу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государственного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700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730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b/>
                <w:sz w:val="20"/>
                <w:szCs w:val="20"/>
              </w:rPr>
            </w:pPr>
            <w:r w:rsidRPr="00445C84">
              <w:rPr>
                <w:b/>
                <w:sz w:val="20"/>
                <w:szCs w:val="20"/>
              </w:rPr>
              <w:t>Межбюджетные трансферты общего характера бюджетам субъектов Российской Федерации и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z w:val="20"/>
                <w:szCs w:val="20"/>
              </w:rPr>
            </w:pPr>
            <w:r w:rsidRPr="00445C84">
              <w:rPr>
                <w:b/>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b/>
                <w:sz w:val="20"/>
                <w:szCs w:val="20"/>
              </w:rPr>
            </w:pPr>
          </w:p>
          <w:p w:rsidR="00445C84" w:rsidRPr="00445C84" w:rsidRDefault="00445C84" w:rsidP="00596FF6">
            <w:pPr>
              <w:spacing w:line="228" w:lineRule="auto"/>
              <w:jc w:val="center"/>
              <w:rPr>
                <w:b/>
                <w:sz w:val="20"/>
                <w:szCs w:val="20"/>
              </w:rPr>
            </w:pPr>
          </w:p>
          <w:p w:rsidR="00445C84" w:rsidRPr="00445C84" w:rsidRDefault="00445C84" w:rsidP="00596FF6">
            <w:pPr>
              <w:spacing w:line="228" w:lineRule="auto"/>
              <w:jc w:val="center"/>
              <w:rPr>
                <w:b/>
                <w:sz w:val="20"/>
                <w:szCs w:val="20"/>
              </w:rPr>
            </w:pPr>
            <w:r w:rsidRPr="00445C84">
              <w:rPr>
                <w:b/>
                <w:sz w:val="20"/>
                <w:szCs w:val="20"/>
              </w:rPr>
              <w:t>1203,3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Дотации на выравнивание бюджетной обеспеченности субъектов Российской Федерации и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lang w:val="en-US"/>
              </w:rPr>
            </w:pPr>
          </w:p>
          <w:p w:rsidR="00445C84" w:rsidRPr="00445C84" w:rsidRDefault="00445C84" w:rsidP="00596FF6">
            <w:pPr>
              <w:spacing w:line="228" w:lineRule="auto"/>
              <w:jc w:val="center"/>
              <w:rPr>
                <w:sz w:val="20"/>
                <w:szCs w:val="20"/>
              </w:rPr>
            </w:pPr>
            <w:r w:rsidRPr="00445C84">
              <w:rPr>
                <w:sz w:val="20"/>
                <w:szCs w:val="20"/>
              </w:rPr>
              <w:t>1203,3</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824,1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Предоставление межбюджетных трансфертов  бюджетам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r w:rsidRPr="00445C84">
              <w:rPr>
                <w:sz w:val="20"/>
                <w:szCs w:val="20"/>
              </w:rPr>
              <w:t>824,1</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lang w:val="en-US"/>
              </w:rPr>
            </w:pPr>
          </w:p>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 на выравнивание бюджетной обеспеченности поселений из районного фонда финансовой поддержки</w:t>
            </w:r>
            <w:proofErr w:type="gramStart"/>
            <w:r w:rsidRPr="00445C84">
              <w:rPr>
                <w:sz w:val="20"/>
                <w:szCs w:val="20"/>
              </w:rPr>
              <w:t xml:space="preserve"> ,</w:t>
            </w:r>
            <w:proofErr w:type="gramEnd"/>
            <w:r w:rsidRPr="00445C84">
              <w:rPr>
                <w:sz w:val="20"/>
                <w:szCs w:val="20"/>
              </w:rPr>
              <w:t>в части формируемой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510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Прочие межбюджетные трансферты общего характера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 xml:space="preserve">Предоставление межбюджетных трансфертов  бюджетам поселений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lang w:val="en-US"/>
              </w:rPr>
            </w:pPr>
          </w:p>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lang w:val="en-US"/>
              </w:rPr>
            </w:pPr>
            <w:r w:rsidRPr="00445C84">
              <w:rPr>
                <w:b/>
                <w:sz w:val="20"/>
                <w:szCs w:val="20"/>
              </w:rPr>
              <w:t>222672,0</w:t>
            </w:r>
          </w:p>
        </w:tc>
      </w:tr>
    </w:tbl>
    <w:p w:rsidR="00445C84" w:rsidRPr="00445C84" w:rsidRDefault="00445C84" w:rsidP="00445C84">
      <w:pPr>
        <w:rPr>
          <w:sz w:val="20"/>
          <w:szCs w:val="20"/>
        </w:rPr>
      </w:pPr>
      <w:r w:rsidRPr="00445C84">
        <w:rPr>
          <w:sz w:val="20"/>
          <w:szCs w:val="20"/>
        </w:rPr>
        <w:t xml:space="preserve">                               </w:t>
      </w:r>
    </w:p>
    <w:p w:rsidR="00445C84" w:rsidRPr="00445C84" w:rsidRDefault="00445C84" w:rsidP="00445C84">
      <w:pPr>
        <w:rPr>
          <w:sz w:val="20"/>
          <w:szCs w:val="20"/>
        </w:rPr>
      </w:pPr>
      <w:r w:rsidRPr="00445C84">
        <w:rPr>
          <w:sz w:val="20"/>
          <w:szCs w:val="20"/>
        </w:rPr>
        <w:t xml:space="preserve">                                                        </w:t>
      </w:r>
      <w:r w:rsidRPr="00445C84">
        <w:rPr>
          <w:sz w:val="20"/>
          <w:szCs w:val="20"/>
        </w:rPr>
        <w:tab/>
      </w:r>
      <w:r w:rsidRPr="00445C84">
        <w:rPr>
          <w:sz w:val="20"/>
          <w:szCs w:val="20"/>
        </w:rPr>
        <w:tab/>
      </w:r>
      <w:r w:rsidRPr="00445C84">
        <w:rPr>
          <w:sz w:val="20"/>
          <w:szCs w:val="20"/>
        </w:rPr>
        <w:tab/>
      </w:r>
      <w:r w:rsidRPr="00445C84">
        <w:rPr>
          <w:sz w:val="20"/>
          <w:szCs w:val="20"/>
        </w:rPr>
        <w:tab/>
      </w:r>
      <w:r w:rsidRPr="00445C84">
        <w:rPr>
          <w:sz w:val="20"/>
          <w:szCs w:val="20"/>
        </w:rPr>
        <w:tab/>
      </w:r>
    </w:p>
    <w:p w:rsidR="00445C84" w:rsidRPr="00445C84" w:rsidRDefault="00445C84" w:rsidP="00445C84">
      <w:pPr>
        <w:pStyle w:val="aff9"/>
        <w:ind w:left="0"/>
        <w:rPr>
          <w:rFonts w:ascii="Times New Roman" w:hAnsi="Times New Roman"/>
          <w:sz w:val="20"/>
          <w:szCs w:val="20"/>
        </w:rPr>
      </w:pPr>
      <w:r w:rsidRPr="00445C84">
        <w:rPr>
          <w:rFonts w:ascii="Times New Roman" w:hAnsi="Times New Roman"/>
          <w:sz w:val="20"/>
          <w:szCs w:val="20"/>
        </w:rPr>
        <w:t xml:space="preserve">     7. Приложение 7 изложить в следующей редакции:</w:t>
      </w:r>
      <w:r w:rsidRPr="00445C84">
        <w:rPr>
          <w:sz w:val="20"/>
          <w:szCs w:val="20"/>
        </w:rPr>
        <w:t xml:space="preserve">                                                                                                                </w:t>
      </w:r>
    </w:p>
    <w:p w:rsidR="00445C84" w:rsidRPr="00445C84" w:rsidRDefault="00445C84" w:rsidP="00445C84">
      <w:pPr>
        <w:rPr>
          <w:sz w:val="20"/>
          <w:szCs w:val="20"/>
        </w:rPr>
      </w:pPr>
      <w:r w:rsidRPr="00445C84">
        <w:rPr>
          <w:sz w:val="20"/>
          <w:szCs w:val="20"/>
        </w:rPr>
        <w:lastRenderedPageBreak/>
        <w:t xml:space="preserve">                                                                                                                         Приложение 7</w:t>
      </w:r>
    </w:p>
    <w:p w:rsidR="00445C84" w:rsidRPr="00445C84" w:rsidRDefault="00445C84" w:rsidP="00445C84">
      <w:pPr>
        <w:rPr>
          <w:sz w:val="20"/>
          <w:szCs w:val="20"/>
        </w:rPr>
      </w:pPr>
      <w:r w:rsidRPr="00445C84">
        <w:rPr>
          <w:sz w:val="20"/>
          <w:szCs w:val="20"/>
        </w:rPr>
        <w:t xml:space="preserve">                                                                                                                          к Решению Собрания депутатов </w:t>
      </w:r>
    </w:p>
    <w:p w:rsidR="00445C84" w:rsidRPr="00445C84" w:rsidRDefault="00445C84" w:rsidP="00445C84">
      <w:pPr>
        <w:rPr>
          <w:sz w:val="20"/>
          <w:szCs w:val="20"/>
        </w:rPr>
      </w:pPr>
      <w:r w:rsidRPr="00445C84">
        <w:rPr>
          <w:sz w:val="20"/>
          <w:szCs w:val="20"/>
        </w:rPr>
        <w:t xml:space="preserve">                                                                                                                          Турковского муниципального района </w:t>
      </w:r>
    </w:p>
    <w:p w:rsidR="00445C84" w:rsidRPr="00445C84" w:rsidRDefault="00445C84" w:rsidP="00445C84">
      <w:pPr>
        <w:rPr>
          <w:sz w:val="20"/>
          <w:szCs w:val="20"/>
        </w:rPr>
      </w:pPr>
    </w:p>
    <w:p w:rsidR="00445C84" w:rsidRPr="00445C84" w:rsidRDefault="00445C84" w:rsidP="00445C84">
      <w:pPr>
        <w:spacing w:line="235" w:lineRule="auto"/>
        <w:ind w:right="-443"/>
        <w:jc w:val="center"/>
        <w:rPr>
          <w:b/>
          <w:sz w:val="20"/>
          <w:szCs w:val="20"/>
        </w:rPr>
      </w:pPr>
      <w:r w:rsidRPr="00445C84">
        <w:rPr>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445C84">
        <w:rPr>
          <w:b/>
          <w:sz w:val="20"/>
          <w:szCs w:val="20"/>
        </w:rPr>
        <w:t>видов расходов классификации расходов бюджета</w:t>
      </w:r>
      <w:proofErr w:type="gramEnd"/>
      <w:r w:rsidRPr="00445C84">
        <w:rPr>
          <w:b/>
          <w:sz w:val="20"/>
          <w:szCs w:val="20"/>
        </w:rPr>
        <w:t xml:space="preserve"> на 2016 год</w:t>
      </w:r>
    </w:p>
    <w:p w:rsidR="00445C84" w:rsidRPr="00445C84" w:rsidRDefault="00445C84" w:rsidP="00445C84">
      <w:pPr>
        <w:rPr>
          <w:sz w:val="20"/>
          <w:szCs w:val="20"/>
        </w:rPr>
      </w:pPr>
    </w:p>
    <w:p w:rsidR="00445C84" w:rsidRPr="00445C84" w:rsidRDefault="00445C84" w:rsidP="00445C84">
      <w:pPr>
        <w:rPr>
          <w:sz w:val="20"/>
          <w:szCs w:val="20"/>
        </w:rPr>
      </w:pPr>
      <w:r w:rsidRPr="00445C84">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68"/>
              <w:jc w:val="center"/>
              <w:rPr>
                <w:bCs/>
                <w:sz w:val="20"/>
                <w:szCs w:val="20"/>
              </w:rPr>
            </w:pPr>
            <w:r w:rsidRPr="00445C84">
              <w:rPr>
                <w:bCs/>
                <w:sz w:val="20"/>
                <w:szCs w:val="20"/>
              </w:rPr>
              <w:t>Наименование</w:t>
            </w:r>
          </w:p>
        </w:tc>
        <w:tc>
          <w:tcPr>
            <w:tcW w:w="1418"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45" w:right="-99"/>
              <w:jc w:val="center"/>
              <w:rPr>
                <w:bCs/>
                <w:sz w:val="20"/>
                <w:szCs w:val="20"/>
              </w:rPr>
            </w:pPr>
            <w:r w:rsidRPr="00445C84">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99"/>
              <w:jc w:val="center"/>
              <w:rPr>
                <w:bCs/>
                <w:sz w:val="20"/>
                <w:szCs w:val="20"/>
                <w:lang w:val="en-US"/>
              </w:rPr>
            </w:pPr>
            <w:r w:rsidRPr="00445C84">
              <w:rPr>
                <w:bCs/>
                <w:sz w:val="20"/>
                <w:szCs w:val="20"/>
              </w:rPr>
              <w:t>Сумма</w:t>
            </w:r>
          </w:p>
          <w:p w:rsidR="00445C84" w:rsidRPr="00445C84" w:rsidRDefault="00445C84" w:rsidP="00596FF6">
            <w:pPr>
              <w:spacing w:line="235" w:lineRule="auto"/>
              <w:ind w:right="-99"/>
              <w:jc w:val="center"/>
              <w:rPr>
                <w:bCs/>
                <w:sz w:val="20"/>
                <w:szCs w:val="20"/>
              </w:rPr>
            </w:pPr>
          </w:p>
        </w:tc>
      </w:tr>
    </w:tbl>
    <w:p w:rsidR="00445C84" w:rsidRPr="00445C84" w:rsidRDefault="00445C84" w:rsidP="00445C84">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 xml:space="preserve">Муниципальная программа </w:t>
            </w:r>
            <w:r w:rsidRPr="00445C84">
              <w:rPr>
                <w:b/>
                <w:color w:val="000000"/>
                <w:sz w:val="20"/>
                <w:szCs w:val="20"/>
              </w:rPr>
              <w:t>«Профилактика терроризма и экстремистских проявлений в Турковском муниципальном районе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5900000000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highlight w:val="yellow"/>
              </w:rPr>
            </w:pPr>
            <w:r w:rsidRPr="00445C84">
              <w:rPr>
                <w:sz w:val="20"/>
                <w:szCs w:val="20"/>
              </w:rPr>
              <w:t>Основное мероприятие «Изготовление стендов наглядной агитации по профилактике терроризма, изготовление плакатов антитеррористической направленности»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5900100000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b/>
                <w:sz w:val="20"/>
                <w:szCs w:val="20"/>
              </w:rPr>
            </w:pPr>
            <w:r w:rsidRPr="00445C84">
              <w:rPr>
                <w:b/>
                <w:sz w:val="20"/>
                <w:szCs w:val="20"/>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pacing w:val="-10"/>
                <w:sz w:val="20"/>
                <w:szCs w:val="20"/>
              </w:rPr>
            </w:pPr>
            <w:r w:rsidRPr="00445C84">
              <w:rPr>
                <w:b/>
                <w:spacing w:val="-10"/>
                <w:sz w:val="20"/>
                <w:szCs w:val="20"/>
                <w:lang w:val="en-US"/>
              </w:rPr>
              <w:t>6</w:t>
            </w:r>
            <w:r w:rsidRPr="00445C84">
              <w:rPr>
                <w:b/>
                <w:spacing w:val="-10"/>
                <w:sz w:val="20"/>
                <w:szCs w:val="2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b/>
                <w:sz w:val="20"/>
                <w:szCs w:val="20"/>
              </w:rPr>
            </w:pPr>
            <w:r w:rsidRPr="00445C84">
              <w:rPr>
                <w:b/>
                <w:sz w:val="20"/>
                <w:szCs w:val="20"/>
              </w:rPr>
              <w:t>1453,3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r w:rsidRPr="00445C84">
              <w:rPr>
                <w:sz w:val="20"/>
                <w:szCs w:val="20"/>
              </w:rPr>
              <w:t>1453,3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lang w:val="en-US"/>
              </w:rPr>
            </w:pPr>
          </w:p>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lang w:val="en-US"/>
              </w:rPr>
              <w:t>6</w:t>
            </w:r>
            <w:r w:rsidRPr="00445C84">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343,7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 на выравнивание бюджетной обеспеченности поселений из районного фонда финансовой поддержки</w:t>
            </w:r>
            <w:proofErr w:type="gramStart"/>
            <w:r w:rsidRPr="00445C84">
              <w:rPr>
                <w:sz w:val="20"/>
                <w:szCs w:val="20"/>
              </w:rPr>
              <w:t xml:space="preserve"> ,</w:t>
            </w:r>
            <w:proofErr w:type="gramEnd"/>
            <w:r w:rsidRPr="00445C84">
              <w:rPr>
                <w:sz w:val="20"/>
                <w:szCs w:val="20"/>
              </w:rPr>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p>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3" w:lineRule="auto"/>
              <w:jc w:val="both"/>
              <w:rPr>
                <w:sz w:val="20"/>
                <w:szCs w:val="20"/>
              </w:rPr>
            </w:pPr>
            <w:r w:rsidRPr="00445C84">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pacing w:val="-10"/>
                <w:sz w:val="20"/>
                <w:szCs w:val="20"/>
              </w:rPr>
            </w:pPr>
            <w:r w:rsidRPr="00445C84">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3" w:lineRule="auto"/>
              <w:jc w:val="center"/>
              <w:rPr>
                <w:sz w:val="20"/>
                <w:szCs w:val="20"/>
              </w:rPr>
            </w:pPr>
            <w:r w:rsidRPr="00445C84">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3" w:lineRule="auto"/>
              <w:jc w:val="center"/>
              <w:rPr>
                <w:sz w:val="20"/>
                <w:szCs w:val="20"/>
              </w:rPr>
            </w:pPr>
            <w:r w:rsidRPr="00445C84">
              <w:rPr>
                <w:sz w:val="20"/>
                <w:szCs w:val="20"/>
              </w:rPr>
              <w:t>480,4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p>
          <w:p w:rsidR="00445C84" w:rsidRPr="00445C84" w:rsidRDefault="00445C84" w:rsidP="00596FF6">
            <w:pPr>
              <w:spacing w:line="228" w:lineRule="auto"/>
              <w:jc w:val="center"/>
              <w:rPr>
                <w:sz w:val="20"/>
                <w:szCs w:val="20"/>
                <w:lang w:val="en-US"/>
              </w:rPr>
            </w:pPr>
          </w:p>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28" w:lineRule="auto"/>
              <w:jc w:val="center"/>
              <w:rPr>
                <w:sz w:val="20"/>
                <w:szCs w:val="20"/>
              </w:rPr>
            </w:pPr>
            <w:r w:rsidRPr="00445C84">
              <w:rPr>
                <w:sz w:val="20"/>
                <w:szCs w:val="20"/>
              </w:rPr>
              <w:t>379,2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реализацию муниципальных программ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lang w:val="en-US"/>
              </w:rPr>
              <w:t>6</w:t>
            </w:r>
            <w:r w:rsidRPr="00445C84">
              <w:rPr>
                <w:spacing w:val="-10"/>
                <w:sz w:val="20"/>
                <w:szCs w:val="20"/>
              </w:rPr>
              <w:t>010012200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Периодические издания, учрежденные органами законодательной и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lang w:val="en-US"/>
              </w:rPr>
              <w:t>61</w:t>
            </w:r>
            <w:r w:rsidRPr="00445C84">
              <w:rPr>
                <w:b/>
                <w:spacing w:val="-10"/>
                <w:sz w:val="20"/>
                <w:szCs w:val="20"/>
              </w:rPr>
              <w:t>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291,0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61</w:t>
            </w:r>
            <w:r w:rsidRPr="00445C84">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291,0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916,1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836,1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14,6</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821,5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821,5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 xml:space="preserve">Оказание материальной помощи гражданам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300</w:t>
            </w: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310</w:t>
            </w: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80,0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 xml:space="preserve">Муниципальная программа </w:t>
            </w:r>
            <w:r w:rsidRPr="00445C84">
              <w:rPr>
                <w:b/>
                <w:color w:val="000000"/>
                <w:sz w:val="20"/>
                <w:szCs w:val="20"/>
              </w:rPr>
              <w:t>«Профилактика правонарушений и  усиление борьбы с преступностью в Турковском муниципальном районе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6,0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"Развитие образования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250,8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«Организация отдыха, оздоровления и занятости детей»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«Работа с одаренными детьми в образовательных учреждениях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169,0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169,0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"Развитие культуры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80,0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681</w:t>
            </w:r>
            <w:proofErr w:type="spellStart"/>
            <w:r w:rsidRPr="00445C84">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Основное мероприятие «Проведение ремонта на объектах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682</w:t>
            </w:r>
            <w:proofErr w:type="spellStart"/>
            <w:r w:rsidRPr="00445C84">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b/>
                <w:sz w:val="20"/>
                <w:szCs w:val="20"/>
              </w:rPr>
            </w:pPr>
            <w:r w:rsidRPr="00445C84">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138,0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69001</w:t>
            </w:r>
            <w:r w:rsidRPr="00445C84">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w:t>
            </w:r>
            <w:r w:rsidRPr="00445C84">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w:t>
            </w:r>
            <w:r w:rsidRPr="00445C84">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810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«Проведение районного соревнования работников агропромышленного комплекса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lang w:val="en-US"/>
              </w:rPr>
            </w:pPr>
            <w:r w:rsidRPr="00445C84">
              <w:rPr>
                <w:sz w:val="20"/>
                <w:szCs w:val="20"/>
              </w:rPr>
              <w:t>71001</w:t>
            </w:r>
            <w:proofErr w:type="spellStart"/>
            <w:r w:rsidRPr="00445C84">
              <w:rPr>
                <w:sz w:val="20"/>
                <w:szCs w:val="20"/>
                <w:lang w:val="en-US"/>
              </w:rPr>
              <w:t>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71</w:t>
            </w:r>
            <w:proofErr w:type="spellStart"/>
            <w:r w:rsidRPr="00445C84">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Проведение мероприятий в сфере 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7800000000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0,5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Комплектование книжных фондов библиотек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0,5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Осуществление переданных полномочий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8000000000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переданных полномочий Российской Федерации за счет субвенций из федерального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13766,1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13766,1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обеспечение деятельности главы местной администрации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847,2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главы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12744,8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11022,6</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11022,6</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1677,7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1677,7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44,5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Исполнение судебных актов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830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36,8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36,8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91666,5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76339,2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76339,2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76339,2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15221,5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9887,3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lastRenderedPageBreak/>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9887,3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5273,0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5273,0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61,2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61,2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105,8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105,8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105,8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21,7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730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21,7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106721,3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99611,8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195,0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197,0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Осуществление государственных полномочий по </w:t>
            </w:r>
            <w:r w:rsidRPr="00445C84">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445C84">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203,8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38,8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195,2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30,2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207,1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4046,2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383,7</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lang w:val="en-US"/>
              </w:rPr>
              <w:t>6</w:t>
            </w:r>
            <w:r w:rsidRPr="00445C84">
              <w:rPr>
                <w:sz w:val="20"/>
                <w:szCs w:val="20"/>
              </w:rPr>
              <w:t>3,6</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w:t>
            </w:r>
            <w:r w:rsidRPr="00445C84">
              <w:rPr>
                <w:spacing w:val="-10"/>
                <w:sz w:val="20"/>
                <w:szCs w:val="20"/>
                <w:lang w:val="en-US"/>
              </w:rPr>
              <w:t>7</w:t>
            </w:r>
            <w:proofErr w:type="spellStart"/>
            <w:r w:rsidRPr="00445C84">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lang w:val="en-US"/>
              </w:rPr>
              <w:t>6</w:t>
            </w:r>
            <w:r w:rsidRPr="00445C84">
              <w:rPr>
                <w:sz w:val="20"/>
                <w:szCs w:val="20"/>
              </w:rPr>
              <w:t>3,6</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Всероссийской сельскохозяйственной переписи в 2016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620,1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14704,5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509,3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75358,4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proofErr w:type="gramStart"/>
            <w:r w:rsidRPr="00445C84">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1642,4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pStyle w:val="a4"/>
              <w:spacing w:before="0" w:beforeAutospacing="0" w:after="0"/>
              <w:jc w:val="both"/>
              <w:rPr>
                <w:sz w:val="20"/>
                <w:szCs w:val="20"/>
              </w:rPr>
            </w:pPr>
            <w:r w:rsidRPr="00445C84">
              <w:rPr>
                <w:sz w:val="20"/>
                <w:szCs w:val="20"/>
              </w:rPr>
              <w:t xml:space="preserve">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w:t>
            </w:r>
            <w:r w:rsidRPr="00445C84">
              <w:rPr>
                <w:sz w:val="20"/>
                <w:szCs w:val="20"/>
              </w:rPr>
              <w:lastRenderedPageBreak/>
              <w:t>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lastRenderedPageBreak/>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165,0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32,8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44,1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44,1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4770,1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Иные закупки товаров, работ и услуг для обеспечения </w:t>
            </w:r>
            <w:r w:rsidRPr="00445C84">
              <w:rPr>
                <w:sz w:val="20"/>
                <w:szCs w:val="20"/>
              </w:rPr>
              <w:lastRenderedPageBreak/>
              <w:t>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lastRenderedPageBreak/>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lastRenderedPageBreak/>
              <w:t>85,0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4685,1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4685,1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lang w:val="en-US"/>
              </w:rPr>
            </w:pPr>
            <w:r w:rsidRPr="00445C84">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319,3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2664,5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rPr>
              <w:t>421,5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361,5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rFonts w:cs="Arial"/>
                <w:sz w:val="20"/>
                <w:szCs w:val="20"/>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1821,5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1556,2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8620</w:t>
            </w:r>
            <w:r w:rsidRPr="00445C84">
              <w:rPr>
                <w:spacing w:val="-10"/>
                <w:sz w:val="20"/>
                <w:szCs w:val="20"/>
              </w:rPr>
              <w:t>00</w:t>
            </w:r>
            <w:r w:rsidRPr="00445C84">
              <w:rPr>
                <w:spacing w:val="-10"/>
                <w:sz w:val="20"/>
                <w:szCs w:val="20"/>
                <w:lang w:val="en-US"/>
              </w:rPr>
              <w:t>804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1556,2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258,3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lang w:val="en-US"/>
              </w:rPr>
              <w:t>862</w:t>
            </w:r>
            <w:r w:rsidRPr="00445C84">
              <w:rPr>
                <w:spacing w:val="-10"/>
                <w:sz w:val="20"/>
                <w:szCs w:val="20"/>
              </w:rPr>
              <w:t>00</w:t>
            </w:r>
            <w:r w:rsidRPr="00445C84">
              <w:rPr>
                <w:spacing w:val="-10"/>
                <w:sz w:val="20"/>
                <w:szCs w:val="20"/>
                <w:lang w:val="en-US"/>
              </w:rPr>
              <w:t>0804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258,3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7,0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7,0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4376,4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Государственная поддержка малого и среднего предпринимательства, включая крестьянские (фермерские)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lang w:val="en-US"/>
              </w:rPr>
            </w:pPr>
          </w:p>
          <w:p w:rsidR="00445C84" w:rsidRPr="00445C84" w:rsidRDefault="00445C84" w:rsidP="00596FF6">
            <w:pPr>
              <w:spacing w:line="235" w:lineRule="auto"/>
              <w:jc w:val="center"/>
              <w:rPr>
                <w:sz w:val="20"/>
                <w:szCs w:val="20"/>
              </w:rPr>
            </w:pPr>
            <w:r w:rsidRPr="00445C84">
              <w:rPr>
                <w:sz w:val="20"/>
                <w:szCs w:val="20"/>
                <w:lang w:val="en-US"/>
              </w:rPr>
              <w:t>1554</w:t>
            </w:r>
            <w:r w:rsidRPr="00445C84">
              <w:rPr>
                <w:sz w:val="20"/>
                <w:szCs w:val="20"/>
              </w:rPr>
              <w:t>,2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lastRenderedPageBreak/>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1554,2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юридическим лицам (кроме некоммерческих организаций), индивидуальным предпринимателям, физическим лицам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50640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1554,2</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мероприятий муниципальных программ развития малого и среднего предпринимательства за счет средств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юридическим лицам (кроме некоммерческих организаций), индивидуальным предпринимателям, физическим лицам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R064A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lang w:val="en-US"/>
              </w:rPr>
            </w:pPr>
            <w:r w:rsidRPr="00445C84">
              <w:rPr>
                <w:sz w:val="20"/>
                <w:szCs w:val="20"/>
                <w:lang w:val="en-US"/>
              </w:rPr>
              <w:t>810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81,8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86300</w:t>
            </w:r>
            <w:r w:rsidRPr="00445C84">
              <w:rPr>
                <w:spacing w:val="-10"/>
                <w:sz w:val="20"/>
                <w:szCs w:val="20"/>
                <w:lang w:val="en-US"/>
              </w:rPr>
              <w:t>D</w:t>
            </w:r>
            <w:r w:rsidRPr="00445C84">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2740,4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Осуществление расходов за счет иных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68,6</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 xml:space="preserve">Комплектование книжных фондов библиотек муниципальных образований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pacing w:val="-6"/>
                <w:sz w:val="20"/>
                <w:szCs w:val="20"/>
              </w:rPr>
            </w:pPr>
            <w:r w:rsidRPr="00445C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86400</w:t>
            </w:r>
            <w:r w:rsidRPr="00445C84">
              <w:rPr>
                <w:spacing w:val="-10"/>
                <w:sz w:val="20"/>
                <w:szCs w:val="20"/>
                <w:lang w:val="en-US"/>
              </w:rPr>
              <w:t>5144</w:t>
            </w:r>
            <w:r w:rsidRPr="00445C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3,5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65,1</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10,0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100,0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870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100,0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126,4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126,4</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b/>
                <w:sz w:val="20"/>
                <w:szCs w:val="20"/>
              </w:rPr>
            </w:pPr>
            <w:r w:rsidRPr="00445C84">
              <w:rPr>
                <w:b/>
                <w:sz w:val="20"/>
                <w:szCs w:val="20"/>
              </w:rPr>
              <w:t>123,0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Субсидии некоммерческим организациям (за исключением государственных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630</w:t>
            </w:r>
          </w:p>
        </w:tc>
        <w:tc>
          <w:tcPr>
            <w:tcW w:w="155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41,0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lastRenderedPageBreak/>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41,0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«Молодежь  Турковского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248,0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«Социализация молодого поколения»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332"/>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proofErr w:type="spellStart"/>
            <w:r w:rsidRPr="00445C84">
              <w:rPr>
                <w:sz w:val="20"/>
                <w:szCs w:val="20"/>
                <w:lang w:val="en-US"/>
              </w:rPr>
              <w:t>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«Патриотическое воспитание детей и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97</w:t>
            </w:r>
            <w:r w:rsidRPr="00445C84">
              <w:rPr>
                <w:sz w:val="20"/>
                <w:szCs w:val="20"/>
                <w:lang w:val="en-US"/>
              </w:rPr>
              <w:t>00</w:t>
            </w:r>
            <w:r w:rsidRPr="00445C84">
              <w:rPr>
                <w:sz w:val="20"/>
                <w:szCs w:val="20"/>
              </w:rPr>
              <w:t>2</w:t>
            </w:r>
            <w:proofErr w:type="spellStart"/>
            <w:r w:rsidRPr="00445C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18,0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both"/>
              <w:rPr>
                <w:b/>
                <w:sz w:val="20"/>
                <w:szCs w:val="20"/>
              </w:rPr>
            </w:pPr>
            <w:r w:rsidRPr="00445C84">
              <w:rPr>
                <w:b/>
                <w:sz w:val="20"/>
                <w:szCs w:val="20"/>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r w:rsidRPr="00445C84">
              <w:rPr>
                <w:b/>
                <w:spacing w:val="-10"/>
                <w:sz w:val="20"/>
                <w:szCs w:val="2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6451,3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6021,3</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4722,8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rPr>
                <w:sz w:val="20"/>
                <w:szCs w:val="20"/>
              </w:rPr>
            </w:pPr>
            <w:r w:rsidRPr="00445C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4722,8</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1298,5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1298,5</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sz w:val="20"/>
                <w:szCs w:val="20"/>
              </w:rPr>
            </w:pPr>
            <w:r w:rsidRPr="00445C84">
              <w:rPr>
                <w:sz w:val="20"/>
                <w:szCs w:val="20"/>
              </w:rPr>
              <w:t xml:space="preserve">Иные межбюджетные трансферты  бюджетам поселений   на реализацию муниципальных программ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sz w:val="20"/>
                <w:szCs w:val="20"/>
              </w:rPr>
            </w:pPr>
            <w:r w:rsidRPr="00445C84">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pacing w:val="-10"/>
                <w:sz w:val="20"/>
                <w:szCs w:val="20"/>
              </w:rPr>
            </w:pPr>
            <w:r w:rsidRPr="00445C84">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sz w:val="20"/>
                <w:szCs w:val="20"/>
              </w:rPr>
            </w:pPr>
            <w:r w:rsidRPr="00445C84">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sz w:val="20"/>
                <w:szCs w:val="20"/>
              </w:rPr>
            </w:pPr>
            <w:r w:rsidRPr="00445C84">
              <w:rPr>
                <w:sz w:val="20"/>
                <w:szCs w:val="20"/>
              </w:rPr>
              <w:t>430,0</w:t>
            </w:r>
          </w:p>
        </w:tc>
      </w:tr>
      <w:tr w:rsidR="00445C84" w:rsidRPr="00445C84" w:rsidTr="00596FF6">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28" w:lineRule="auto"/>
              <w:jc w:val="both"/>
              <w:rPr>
                <w:b/>
                <w:sz w:val="20"/>
                <w:szCs w:val="20"/>
              </w:rPr>
            </w:pPr>
            <w:r w:rsidRPr="00445C84">
              <w:rPr>
                <w:b/>
                <w:sz w:val="20"/>
                <w:szCs w:val="20"/>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jc w:val="center"/>
              <w:rPr>
                <w:b/>
                <w:sz w:val="20"/>
                <w:szCs w:val="20"/>
              </w:rPr>
            </w:pPr>
            <w:r w:rsidRPr="00445C84">
              <w:rPr>
                <w:b/>
                <w:sz w:val="20"/>
                <w:szCs w:val="20"/>
              </w:rPr>
              <w:t>222672,0</w:t>
            </w:r>
          </w:p>
        </w:tc>
      </w:tr>
    </w:tbl>
    <w:p w:rsidR="00445C84" w:rsidRPr="00445C84" w:rsidRDefault="00445C84" w:rsidP="00445C84">
      <w:pPr>
        <w:pStyle w:val="aff9"/>
        <w:ind w:left="0"/>
        <w:rPr>
          <w:sz w:val="20"/>
          <w:szCs w:val="20"/>
        </w:rPr>
      </w:pPr>
      <w:r w:rsidRPr="00445C84">
        <w:rPr>
          <w:sz w:val="20"/>
          <w:szCs w:val="20"/>
        </w:rPr>
        <w:t xml:space="preserve"> </w:t>
      </w:r>
    </w:p>
    <w:p w:rsidR="00445C84" w:rsidRPr="00445C84" w:rsidRDefault="00445C84" w:rsidP="00445C84">
      <w:pPr>
        <w:pStyle w:val="aff9"/>
        <w:ind w:left="0"/>
        <w:rPr>
          <w:rFonts w:ascii="Times New Roman" w:hAnsi="Times New Roman"/>
          <w:sz w:val="20"/>
          <w:szCs w:val="20"/>
        </w:rPr>
      </w:pPr>
      <w:r w:rsidRPr="00445C84">
        <w:rPr>
          <w:sz w:val="20"/>
          <w:szCs w:val="20"/>
        </w:rPr>
        <w:t xml:space="preserve">  </w:t>
      </w:r>
      <w:r w:rsidRPr="00445C84">
        <w:rPr>
          <w:rFonts w:ascii="Times New Roman" w:hAnsi="Times New Roman"/>
          <w:sz w:val="20"/>
          <w:szCs w:val="20"/>
        </w:rPr>
        <w:t xml:space="preserve">      8. Приложение 8 изложить в следующей редакции:</w:t>
      </w:r>
    </w:p>
    <w:p w:rsidR="00445C84" w:rsidRPr="00445C84" w:rsidRDefault="00445C84" w:rsidP="00445C84">
      <w:pPr>
        <w:rPr>
          <w:sz w:val="20"/>
          <w:szCs w:val="20"/>
        </w:rPr>
      </w:pPr>
      <w:r w:rsidRPr="00445C84">
        <w:rPr>
          <w:sz w:val="20"/>
          <w:szCs w:val="20"/>
        </w:rPr>
        <w:t xml:space="preserve">                                                                                                                Приложение   8 </w:t>
      </w:r>
    </w:p>
    <w:p w:rsidR="00445C84" w:rsidRPr="00445C84" w:rsidRDefault="00445C84" w:rsidP="00445C84">
      <w:pPr>
        <w:rPr>
          <w:sz w:val="20"/>
          <w:szCs w:val="20"/>
        </w:rPr>
      </w:pPr>
      <w:r w:rsidRPr="00445C84">
        <w:rPr>
          <w:sz w:val="20"/>
          <w:szCs w:val="20"/>
        </w:rPr>
        <w:t xml:space="preserve">                                                                                                                 к решению Собрания депутатов</w:t>
      </w:r>
    </w:p>
    <w:p w:rsidR="00445C84" w:rsidRPr="00445C84" w:rsidRDefault="00445C84" w:rsidP="00445C84">
      <w:pPr>
        <w:rPr>
          <w:sz w:val="20"/>
          <w:szCs w:val="20"/>
        </w:rPr>
      </w:pPr>
      <w:r w:rsidRPr="00445C84">
        <w:rPr>
          <w:sz w:val="20"/>
          <w:szCs w:val="20"/>
        </w:rPr>
        <w:t xml:space="preserve">                                                                                                                 Турковского муниципального района</w:t>
      </w:r>
    </w:p>
    <w:p w:rsidR="00445C84" w:rsidRPr="00445C84" w:rsidRDefault="00445C84" w:rsidP="00445C84">
      <w:pPr>
        <w:rPr>
          <w:sz w:val="20"/>
          <w:szCs w:val="20"/>
        </w:rPr>
      </w:pPr>
      <w:r w:rsidRPr="00445C84">
        <w:rPr>
          <w:sz w:val="20"/>
          <w:szCs w:val="20"/>
        </w:rPr>
        <w:t xml:space="preserve">                                                                                                                 </w:t>
      </w:r>
    </w:p>
    <w:p w:rsidR="00445C84" w:rsidRPr="00445C84" w:rsidRDefault="00445C84" w:rsidP="00445C84">
      <w:pPr>
        <w:jc w:val="center"/>
        <w:rPr>
          <w:rFonts w:cs="Tahoma"/>
          <w:b/>
          <w:sz w:val="20"/>
          <w:szCs w:val="20"/>
        </w:rPr>
      </w:pPr>
      <w:r w:rsidRPr="00445C84">
        <w:rPr>
          <w:rFonts w:cs="Tahoma"/>
          <w:b/>
          <w:sz w:val="20"/>
          <w:szCs w:val="20"/>
        </w:rPr>
        <w:t xml:space="preserve">Перечень муниципальных программ и объемов бюджетных ассигнований </w:t>
      </w:r>
    </w:p>
    <w:p w:rsidR="00445C84" w:rsidRPr="00445C84" w:rsidRDefault="00445C84" w:rsidP="00445C84">
      <w:pPr>
        <w:jc w:val="center"/>
        <w:rPr>
          <w:rFonts w:cs="Tahoma"/>
          <w:b/>
          <w:sz w:val="20"/>
          <w:szCs w:val="20"/>
        </w:rPr>
      </w:pPr>
      <w:r w:rsidRPr="00445C84">
        <w:rPr>
          <w:rFonts w:cs="Tahoma"/>
          <w:b/>
          <w:sz w:val="20"/>
          <w:szCs w:val="20"/>
        </w:rPr>
        <w:t>на их реализацию на 2016 год</w:t>
      </w:r>
    </w:p>
    <w:p w:rsidR="00445C84" w:rsidRPr="00445C84" w:rsidRDefault="00445C84" w:rsidP="00445C84">
      <w:pPr>
        <w:ind w:left="7080"/>
        <w:rPr>
          <w:sz w:val="20"/>
          <w:szCs w:val="20"/>
        </w:rPr>
      </w:pPr>
      <w:r w:rsidRPr="00445C84">
        <w:rPr>
          <w:sz w:val="20"/>
          <w:szCs w:val="20"/>
        </w:rPr>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68"/>
              <w:jc w:val="center"/>
              <w:rPr>
                <w:bCs/>
                <w:sz w:val="20"/>
                <w:szCs w:val="20"/>
              </w:rPr>
            </w:pPr>
            <w:r w:rsidRPr="00445C84">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Раздел</w:t>
            </w:r>
          </w:p>
        </w:tc>
        <w:tc>
          <w:tcPr>
            <w:tcW w:w="567"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Подраздел</w:t>
            </w:r>
          </w:p>
        </w:tc>
        <w:tc>
          <w:tcPr>
            <w:tcW w:w="1275"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45" w:right="-99"/>
              <w:jc w:val="center"/>
              <w:rPr>
                <w:bCs/>
                <w:sz w:val="20"/>
                <w:szCs w:val="20"/>
              </w:rPr>
            </w:pPr>
            <w:r w:rsidRPr="00445C84">
              <w:rPr>
                <w:bCs/>
                <w:sz w:val="20"/>
                <w:szCs w:val="20"/>
              </w:rPr>
              <w:t>Целевая статья</w:t>
            </w:r>
          </w:p>
        </w:tc>
        <w:tc>
          <w:tcPr>
            <w:tcW w:w="851" w:type="dxa"/>
            <w:tcBorders>
              <w:top w:val="single" w:sz="4" w:space="0" w:color="auto"/>
              <w:left w:val="nil"/>
              <w:bottom w:val="single" w:sz="4" w:space="0" w:color="auto"/>
              <w:right w:val="single" w:sz="4" w:space="0" w:color="auto"/>
            </w:tcBorders>
          </w:tcPr>
          <w:p w:rsidR="00445C84" w:rsidRPr="00445C84" w:rsidRDefault="00445C84" w:rsidP="00596FF6">
            <w:pPr>
              <w:spacing w:line="235" w:lineRule="auto"/>
              <w:ind w:left="-108" w:right="-99"/>
              <w:jc w:val="center"/>
              <w:rPr>
                <w:bCs/>
                <w:sz w:val="20"/>
                <w:szCs w:val="20"/>
              </w:rPr>
            </w:pPr>
            <w:r w:rsidRPr="00445C84">
              <w:rPr>
                <w:bCs/>
                <w:sz w:val="20"/>
                <w:szCs w:val="20"/>
              </w:rPr>
              <w:t>Вид расходов</w:t>
            </w:r>
          </w:p>
        </w:tc>
        <w:tc>
          <w:tcPr>
            <w:tcW w:w="850" w:type="dxa"/>
            <w:tcBorders>
              <w:top w:val="single" w:sz="4" w:space="0" w:color="auto"/>
              <w:left w:val="single" w:sz="4" w:space="0" w:color="auto"/>
              <w:bottom w:val="single" w:sz="4" w:space="0" w:color="auto"/>
              <w:right w:val="single" w:sz="4" w:space="0" w:color="auto"/>
            </w:tcBorders>
            <w:noWrap/>
          </w:tcPr>
          <w:p w:rsidR="00445C84" w:rsidRPr="00445C84" w:rsidRDefault="00445C84" w:rsidP="00596FF6">
            <w:pPr>
              <w:spacing w:line="235" w:lineRule="auto"/>
              <w:ind w:right="-99"/>
              <w:jc w:val="center"/>
              <w:rPr>
                <w:bCs/>
                <w:sz w:val="20"/>
                <w:szCs w:val="20"/>
              </w:rPr>
            </w:pPr>
            <w:r w:rsidRPr="00445C84">
              <w:rPr>
                <w:bCs/>
                <w:sz w:val="20"/>
                <w:szCs w:val="20"/>
              </w:rPr>
              <w:t>Сумма</w:t>
            </w:r>
          </w:p>
        </w:tc>
      </w:tr>
    </w:tbl>
    <w:p w:rsidR="00445C84" w:rsidRPr="00445C84" w:rsidRDefault="00445C84" w:rsidP="00445C84">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rFonts w:cs="Arial"/>
                <w:b/>
                <w:sz w:val="20"/>
                <w:szCs w:val="20"/>
              </w:rPr>
            </w:pPr>
            <w:r w:rsidRPr="00445C84">
              <w:rPr>
                <w:rFonts w:cs="Tahoma"/>
                <w:b/>
                <w:sz w:val="20"/>
                <w:szCs w:val="20"/>
              </w:rPr>
              <w:t>Муниципальные программы</w:t>
            </w:r>
            <w:r w:rsidRPr="00445C84">
              <w:rPr>
                <w:rFonts w:cs="Arial"/>
                <w:b/>
                <w:sz w:val="20"/>
                <w:szCs w:val="20"/>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spacing w:line="235" w:lineRule="auto"/>
              <w:jc w:val="center"/>
              <w:rPr>
                <w:b/>
                <w:sz w:val="20"/>
                <w:szCs w:val="20"/>
              </w:rPr>
            </w:pPr>
            <w:r w:rsidRPr="00445C84">
              <w:rPr>
                <w:b/>
                <w:sz w:val="20"/>
                <w:szCs w:val="20"/>
              </w:rPr>
              <w:t>885,9</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"Развитие образования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250,8</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«Организация отдыха, оздоровления и занятости детей</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w:t>
            </w:r>
            <w:r w:rsidRPr="00445C84">
              <w:rPr>
                <w:sz w:val="20"/>
                <w:szCs w:val="20"/>
                <w:lang w:val="en-US"/>
              </w:rPr>
              <w:t>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240,3</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«Работа с одаренными детьми в образовательных учреждениях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2,0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 xml:space="preserve">Основное мероприятие «Работа с одаренными детьми в </w:t>
            </w:r>
            <w:r w:rsidRPr="00445C84">
              <w:rPr>
                <w:sz w:val="20"/>
                <w:szCs w:val="20"/>
              </w:rPr>
              <w:lastRenderedPageBreak/>
              <w:t>образовательных учреждениях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lang w:val="en-US"/>
              </w:rPr>
              <w:t>6600</w:t>
            </w:r>
            <w:r w:rsidRPr="00445C84">
              <w:rPr>
                <w:sz w:val="20"/>
                <w:szCs w:val="20"/>
              </w:rPr>
              <w:t>2</w:t>
            </w:r>
            <w:proofErr w:type="spellStart"/>
            <w:r w:rsidRPr="00445C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8,5</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lastRenderedPageBreak/>
              <w:t xml:space="preserve">Муниципальная программа </w:t>
            </w:r>
            <w:r w:rsidRPr="00445C84">
              <w:rPr>
                <w:b/>
                <w:color w:val="000000"/>
                <w:sz w:val="20"/>
                <w:szCs w:val="20"/>
              </w:rPr>
              <w:t>«Профилактика терроризма и экстремистских проявлений в Турковском муниципальном районе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b/>
                <w:sz w:val="20"/>
                <w:szCs w:val="20"/>
              </w:rPr>
            </w:pPr>
            <w:r w:rsidRPr="00445C84">
              <w:rPr>
                <w:b/>
                <w:sz w:val="20"/>
                <w:szCs w:val="20"/>
              </w:rPr>
              <w:t>30,0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«Изготовление стендов наглядной агитации по профилактике терроризма, изготовление плакатов антитеррористической направленности»</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59001С0000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30,0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 xml:space="preserve">Муниципальная программа </w:t>
            </w:r>
            <w:r w:rsidRPr="00445C84">
              <w:rPr>
                <w:b/>
                <w:color w:val="000000"/>
                <w:sz w:val="20"/>
                <w:szCs w:val="20"/>
              </w:rPr>
              <w:t>«Профилактика правонарушений и  усиление борьбы с преступностью в Турковском муниципальном районе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6,0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6,0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b/>
                <w:sz w:val="20"/>
                <w:szCs w:val="20"/>
              </w:rPr>
            </w:pPr>
            <w:r w:rsidRPr="00445C84">
              <w:rPr>
                <w:b/>
                <w:sz w:val="20"/>
                <w:szCs w:val="20"/>
              </w:rPr>
              <w:t>123,0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 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123,0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10,1</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«Ремонт и содержание автомобильных дорог общего пользования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71001С0000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p>
          <w:p w:rsidR="00445C84" w:rsidRPr="00445C84" w:rsidRDefault="00445C84" w:rsidP="00596FF6">
            <w:pPr>
              <w:spacing w:line="235" w:lineRule="auto"/>
              <w:jc w:val="center"/>
              <w:rPr>
                <w:sz w:val="20"/>
                <w:szCs w:val="20"/>
              </w:rPr>
            </w:pPr>
            <w:r w:rsidRPr="00445C84">
              <w:rPr>
                <w:sz w:val="20"/>
                <w:szCs w:val="20"/>
              </w:rPr>
              <w:t>10,1</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b/>
                <w:sz w:val="20"/>
                <w:szCs w:val="20"/>
              </w:rPr>
            </w:pPr>
            <w:r w:rsidRPr="00445C84">
              <w:rPr>
                <w:b/>
                <w:sz w:val="20"/>
                <w:szCs w:val="20"/>
              </w:rPr>
              <w:t>138,0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r w:rsidRPr="00445C84">
              <w:rPr>
                <w:spacing w:val="-10"/>
                <w:sz w:val="20"/>
                <w:szCs w:val="20"/>
              </w:rPr>
              <w:t>69001</w:t>
            </w:r>
            <w:r w:rsidRPr="00445C84">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11,0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«Проведение районного соревнования работников агропромышленного комплекса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pacing w:val="-10"/>
                <w:sz w:val="20"/>
                <w:szCs w:val="20"/>
              </w:rPr>
            </w:pPr>
            <w:proofErr w:type="spellStart"/>
            <w:r w:rsidRPr="00445C84">
              <w:rPr>
                <w:spacing w:val="-10"/>
                <w:sz w:val="20"/>
                <w:szCs w:val="20"/>
              </w:rPr>
              <w:t>69002С0000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127,0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«Молодежь  Турковского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r w:rsidRPr="00445C84">
              <w:rPr>
                <w:b/>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b/>
                <w:sz w:val="20"/>
                <w:szCs w:val="20"/>
              </w:rPr>
            </w:pPr>
            <w:r w:rsidRPr="00445C84">
              <w:rPr>
                <w:b/>
                <w:sz w:val="20"/>
                <w:szCs w:val="20"/>
              </w:rPr>
              <w:t>248,0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«Социализация молодого поколения»</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230,0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«Патриотическое воспитание детей и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sz w:val="20"/>
                <w:szCs w:val="20"/>
              </w:rPr>
            </w:pPr>
            <w:r w:rsidRPr="00445C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18,0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b/>
                <w:sz w:val="20"/>
                <w:szCs w:val="20"/>
              </w:rPr>
            </w:pPr>
            <w:r w:rsidRPr="00445C84">
              <w:rPr>
                <w:b/>
                <w:sz w:val="20"/>
                <w:szCs w:val="20"/>
              </w:rPr>
              <w:t>Муниципальная программа "Развитие культуры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p>
          <w:p w:rsidR="00445C84" w:rsidRPr="00445C84" w:rsidRDefault="00445C84" w:rsidP="00596FF6">
            <w:pPr>
              <w:spacing w:line="235" w:lineRule="auto"/>
              <w:jc w:val="center"/>
              <w:rPr>
                <w:b/>
                <w:sz w:val="20"/>
                <w:szCs w:val="20"/>
              </w:rPr>
            </w:pPr>
            <w:r w:rsidRPr="00445C84">
              <w:rPr>
                <w:b/>
                <w:sz w:val="20"/>
                <w:szCs w:val="20"/>
              </w:rPr>
              <w:t>80,0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50,0</w:t>
            </w:r>
          </w:p>
        </w:tc>
      </w:tr>
      <w:tr w:rsidR="00445C84" w:rsidRPr="00445C84" w:rsidTr="00596FF6">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rPr>
                <w:sz w:val="20"/>
                <w:szCs w:val="20"/>
              </w:rPr>
            </w:pPr>
            <w:r w:rsidRPr="00445C84">
              <w:rPr>
                <w:sz w:val="20"/>
                <w:szCs w:val="20"/>
              </w:rPr>
              <w:t>Основное мероприятие «Проведение ремонта на объектах культуры Турковского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445C84" w:rsidRPr="00445C84" w:rsidRDefault="00445C84" w:rsidP="00596FF6">
            <w:pPr>
              <w:jc w:val="center"/>
              <w:rPr>
                <w:rFonts w:cs="Arial"/>
                <w:sz w:val="20"/>
                <w:szCs w:val="20"/>
              </w:rPr>
            </w:pPr>
            <w:r w:rsidRPr="00445C84">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spacing w:line="235" w:lineRule="auto"/>
              <w:jc w:val="center"/>
              <w:rPr>
                <w:sz w:val="20"/>
                <w:szCs w:val="20"/>
              </w:rPr>
            </w:pPr>
            <w:r w:rsidRPr="00445C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proofErr w:type="spellStart"/>
            <w:r w:rsidRPr="00445C84">
              <w:rPr>
                <w:sz w:val="20"/>
                <w:szCs w:val="20"/>
              </w:rPr>
              <w:t>68201С0000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5C84" w:rsidRPr="00445C84" w:rsidRDefault="00445C84" w:rsidP="00596FF6">
            <w:pPr>
              <w:jc w:val="center"/>
              <w:rPr>
                <w:sz w:val="20"/>
                <w:szCs w:val="20"/>
              </w:rPr>
            </w:pPr>
            <w:r w:rsidRPr="00445C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C84" w:rsidRPr="00445C84" w:rsidRDefault="00445C84" w:rsidP="00596FF6">
            <w:pPr>
              <w:jc w:val="center"/>
              <w:rPr>
                <w:sz w:val="20"/>
                <w:szCs w:val="20"/>
              </w:rPr>
            </w:pPr>
            <w:r w:rsidRPr="00445C84">
              <w:rPr>
                <w:sz w:val="20"/>
                <w:szCs w:val="20"/>
              </w:rPr>
              <w:t>30,0</w:t>
            </w:r>
          </w:p>
        </w:tc>
      </w:tr>
    </w:tbl>
    <w:p w:rsidR="00445C84" w:rsidRPr="00445C84" w:rsidRDefault="00445C84" w:rsidP="00445C84">
      <w:pPr>
        <w:rPr>
          <w:sz w:val="20"/>
          <w:szCs w:val="20"/>
        </w:rPr>
      </w:pPr>
    </w:p>
    <w:p w:rsidR="00445C84" w:rsidRPr="00445C84" w:rsidRDefault="00445C84" w:rsidP="00445C84">
      <w:pPr>
        <w:rPr>
          <w:sz w:val="20"/>
          <w:szCs w:val="20"/>
        </w:rPr>
      </w:pPr>
      <w:r w:rsidRPr="00445C84">
        <w:rPr>
          <w:sz w:val="20"/>
          <w:szCs w:val="20"/>
        </w:rPr>
        <w:t>9. Приложение 11</w:t>
      </w:r>
      <w:r w:rsidRPr="00445C84">
        <w:rPr>
          <w:sz w:val="20"/>
          <w:szCs w:val="20"/>
          <w:vertAlign w:val="superscript"/>
        </w:rPr>
        <w:t>2</w:t>
      </w:r>
      <w:r w:rsidRPr="00445C84">
        <w:rPr>
          <w:sz w:val="20"/>
          <w:szCs w:val="20"/>
        </w:rPr>
        <w:t xml:space="preserve">    изложить в следующей редакции:</w:t>
      </w:r>
    </w:p>
    <w:p w:rsidR="00445C84" w:rsidRPr="00445C84" w:rsidRDefault="00445C84" w:rsidP="00445C84">
      <w:pPr>
        <w:rPr>
          <w:sz w:val="20"/>
          <w:szCs w:val="20"/>
        </w:rPr>
      </w:pPr>
      <w:r w:rsidRPr="00445C84">
        <w:rPr>
          <w:sz w:val="20"/>
          <w:szCs w:val="20"/>
        </w:rPr>
        <w:t xml:space="preserve">                                                                                                                          </w:t>
      </w:r>
    </w:p>
    <w:p w:rsidR="00445C84" w:rsidRPr="00445C84" w:rsidRDefault="00445C84" w:rsidP="00445C84">
      <w:pPr>
        <w:rPr>
          <w:sz w:val="20"/>
          <w:szCs w:val="20"/>
        </w:rPr>
      </w:pPr>
      <w:r w:rsidRPr="00445C84">
        <w:rPr>
          <w:sz w:val="20"/>
          <w:szCs w:val="20"/>
        </w:rPr>
        <w:t xml:space="preserve">      </w:t>
      </w:r>
    </w:p>
    <w:p w:rsidR="00445C84" w:rsidRPr="00445C84" w:rsidRDefault="00445C84" w:rsidP="00445C84">
      <w:pPr>
        <w:rPr>
          <w:sz w:val="20"/>
          <w:szCs w:val="20"/>
        </w:rPr>
      </w:pPr>
      <w:r w:rsidRPr="00445C84">
        <w:rPr>
          <w:sz w:val="20"/>
          <w:szCs w:val="20"/>
        </w:rPr>
        <w:t xml:space="preserve">                                                                                                                  Приложение 11</w:t>
      </w:r>
      <w:r w:rsidRPr="00445C84">
        <w:rPr>
          <w:sz w:val="20"/>
          <w:szCs w:val="20"/>
          <w:vertAlign w:val="superscript"/>
        </w:rPr>
        <w:t>2</w:t>
      </w:r>
      <w:r w:rsidRPr="00445C84">
        <w:rPr>
          <w:sz w:val="20"/>
          <w:szCs w:val="20"/>
        </w:rPr>
        <w:t xml:space="preserve">    </w:t>
      </w:r>
    </w:p>
    <w:p w:rsidR="00445C84" w:rsidRPr="00445C84" w:rsidRDefault="00445C84" w:rsidP="00445C84">
      <w:pPr>
        <w:rPr>
          <w:sz w:val="20"/>
          <w:szCs w:val="20"/>
        </w:rPr>
      </w:pPr>
      <w:r w:rsidRPr="00445C84">
        <w:rPr>
          <w:sz w:val="20"/>
          <w:szCs w:val="20"/>
        </w:rPr>
        <w:t xml:space="preserve">                                                                                                                  к решению Собрания депутатов</w:t>
      </w:r>
    </w:p>
    <w:p w:rsidR="00445C84" w:rsidRPr="00445C84" w:rsidRDefault="00445C84" w:rsidP="00445C84">
      <w:pPr>
        <w:rPr>
          <w:sz w:val="20"/>
          <w:szCs w:val="20"/>
        </w:rPr>
      </w:pPr>
      <w:r w:rsidRPr="00445C84">
        <w:rPr>
          <w:sz w:val="20"/>
          <w:szCs w:val="20"/>
        </w:rPr>
        <w:t xml:space="preserve">                                                                                                                  Турковского муниципального района</w:t>
      </w:r>
    </w:p>
    <w:p w:rsidR="00445C84" w:rsidRPr="00445C84" w:rsidRDefault="00445C84" w:rsidP="00445C84">
      <w:pPr>
        <w:rPr>
          <w:sz w:val="20"/>
          <w:szCs w:val="20"/>
        </w:rPr>
      </w:pPr>
    </w:p>
    <w:p w:rsidR="00445C84" w:rsidRPr="00445C84" w:rsidRDefault="00445C84" w:rsidP="00445C84">
      <w:pPr>
        <w:pStyle w:val="aff9"/>
        <w:ind w:left="0"/>
        <w:jc w:val="center"/>
        <w:rPr>
          <w:rFonts w:ascii="Times New Roman" w:hAnsi="Times New Roman"/>
          <w:b/>
          <w:sz w:val="20"/>
          <w:szCs w:val="20"/>
        </w:rPr>
      </w:pPr>
      <w:r w:rsidRPr="00445C84">
        <w:rPr>
          <w:rFonts w:ascii="Times New Roman" w:hAnsi="Times New Roman"/>
          <w:b/>
          <w:sz w:val="20"/>
          <w:szCs w:val="20"/>
        </w:rPr>
        <w:t>Распределение межбюджетных трансфертов  бюджетам поселений</w:t>
      </w:r>
    </w:p>
    <w:p w:rsidR="00445C84" w:rsidRPr="00445C84" w:rsidRDefault="00445C84" w:rsidP="00445C84">
      <w:pPr>
        <w:pStyle w:val="aff9"/>
        <w:ind w:left="0"/>
        <w:jc w:val="center"/>
        <w:rPr>
          <w:rFonts w:ascii="Times New Roman" w:hAnsi="Times New Roman"/>
          <w:b/>
          <w:sz w:val="20"/>
          <w:szCs w:val="20"/>
        </w:rPr>
      </w:pPr>
      <w:r w:rsidRPr="00445C84">
        <w:rPr>
          <w:rFonts w:ascii="Times New Roman" w:hAnsi="Times New Roman"/>
          <w:b/>
          <w:sz w:val="20"/>
          <w:szCs w:val="20"/>
        </w:rPr>
        <w:t>на реализацию муниципальных программ на 2016 год</w:t>
      </w:r>
    </w:p>
    <w:p w:rsidR="00445C84" w:rsidRPr="00445C84" w:rsidRDefault="00445C84" w:rsidP="00445C84">
      <w:pPr>
        <w:jc w:val="right"/>
        <w:rPr>
          <w:sz w:val="20"/>
          <w:szCs w:val="20"/>
        </w:rPr>
      </w:pPr>
      <w:r w:rsidRPr="00445C84">
        <w:rPr>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445C84" w:rsidRPr="00445C84" w:rsidTr="00596FF6">
        <w:trPr>
          <w:trHeight w:val="60"/>
        </w:trPr>
        <w:tc>
          <w:tcPr>
            <w:tcW w:w="982" w:type="dxa"/>
          </w:tcPr>
          <w:p w:rsidR="00445C84" w:rsidRPr="00445C84" w:rsidRDefault="00445C84" w:rsidP="00596FF6">
            <w:pPr>
              <w:jc w:val="center"/>
              <w:rPr>
                <w:bCs/>
                <w:sz w:val="20"/>
                <w:szCs w:val="20"/>
              </w:rPr>
            </w:pPr>
            <w:r w:rsidRPr="00445C84">
              <w:rPr>
                <w:bCs/>
                <w:sz w:val="20"/>
                <w:szCs w:val="20"/>
              </w:rPr>
              <w:t xml:space="preserve">№ </w:t>
            </w:r>
          </w:p>
          <w:p w:rsidR="00445C84" w:rsidRPr="00445C84" w:rsidRDefault="00445C84" w:rsidP="00596FF6">
            <w:pPr>
              <w:jc w:val="center"/>
              <w:rPr>
                <w:bCs/>
                <w:sz w:val="20"/>
                <w:szCs w:val="20"/>
              </w:rPr>
            </w:pPr>
            <w:proofErr w:type="gramStart"/>
            <w:r w:rsidRPr="00445C84">
              <w:rPr>
                <w:bCs/>
                <w:sz w:val="20"/>
                <w:szCs w:val="20"/>
              </w:rPr>
              <w:t>п</w:t>
            </w:r>
            <w:proofErr w:type="gramEnd"/>
            <w:r w:rsidRPr="00445C84">
              <w:rPr>
                <w:bCs/>
                <w:sz w:val="20"/>
                <w:szCs w:val="20"/>
              </w:rPr>
              <w:t>/п</w:t>
            </w:r>
          </w:p>
        </w:tc>
        <w:tc>
          <w:tcPr>
            <w:tcW w:w="6440" w:type="dxa"/>
          </w:tcPr>
          <w:p w:rsidR="00445C84" w:rsidRPr="00445C84" w:rsidRDefault="00445C84" w:rsidP="00596FF6">
            <w:pPr>
              <w:jc w:val="center"/>
              <w:rPr>
                <w:bCs/>
                <w:sz w:val="20"/>
                <w:szCs w:val="20"/>
              </w:rPr>
            </w:pPr>
            <w:r w:rsidRPr="00445C84">
              <w:rPr>
                <w:bCs/>
                <w:sz w:val="20"/>
                <w:szCs w:val="20"/>
              </w:rPr>
              <w:t>Наименования поселений района</w:t>
            </w:r>
          </w:p>
        </w:tc>
        <w:tc>
          <w:tcPr>
            <w:tcW w:w="1934" w:type="dxa"/>
          </w:tcPr>
          <w:p w:rsidR="00445C84" w:rsidRPr="00445C84" w:rsidRDefault="00445C84" w:rsidP="00596FF6">
            <w:pPr>
              <w:jc w:val="center"/>
              <w:rPr>
                <w:bCs/>
                <w:sz w:val="20"/>
                <w:szCs w:val="20"/>
              </w:rPr>
            </w:pPr>
            <w:r w:rsidRPr="00445C84">
              <w:rPr>
                <w:bCs/>
                <w:sz w:val="20"/>
                <w:szCs w:val="20"/>
              </w:rPr>
              <w:t>Сумма</w:t>
            </w:r>
          </w:p>
        </w:tc>
      </w:tr>
    </w:tbl>
    <w:p w:rsidR="00445C84" w:rsidRPr="00445C84" w:rsidRDefault="00445C84" w:rsidP="00445C84">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445C84" w:rsidRPr="00445C84" w:rsidTr="00596FF6">
        <w:trPr>
          <w:trHeight w:val="70"/>
          <w:tblHeader/>
        </w:trPr>
        <w:tc>
          <w:tcPr>
            <w:tcW w:w="982" w:type="dxa"/>
            <w:vAlign w:val="center"/>
          </w:tcPr>
          <w:p w:rsidR="00445C84" w:rsidRPr="00445C84" w:rsidRDefault="00445C84" w:rsidP="00596FF6">
            <w:pPr>
              <w:jc w:val="center"/>
              <w:rPr>
                <w:bCs/>
                <w:sz w:val="20"/>
                <w:szCs w:val="20"/>
              </w:rPr>
            </w:pPr>
            <w:r w:rsidRPr="00445C84">
              <w:rPr>
                <w:bCs/>
                <w:sz w:val="20"/>
                <w:szCs w:val="20"/>
              </w:rPr>
              <w:t>1</w:t>
            </w:r>
          </w:p>
        </w:tc>
        <w:tc>
          <w:tcPr>
            <w:tcW w:w="6440" w:type="dxa"/>
            <w:vAlign w:val="center"/>
          </w:tcPr>
          <w:p w:rsidR="00445C84" w:rsidRPr="00445C84" w:rsidRDefault="00445C84" w:rsidP="00596FF6">
            <w:pPr>
              <w:jc w:val="center"/>
              <w:rPr>
                <w:bCs/>
                <w:sz w:val="20"/>
                <w:szCs w:val="20"/>
              </w:rPr>
            </w:pPr>
            <w:r w:rsidRPr="00445C84">
              <w:rPr>
                <w:bCs/>
                <w:sz w:val="20"/>
                <w:szCs w:val="20"/>
              </w:rPr>
              <w:t>2</w:t>
            </w:r>
          </w:p>
        </w:tc>
        <w:tc>
          <w:tcPr>
            <w:tcW w:w="1934" w:type="dxa"/>
            <w:vAlign w:val="center"/>
          </w:tcPr>
          <w:p w:rsidR="00445C84" w:rsidRPr="00445C84" w:rsidRDefault="00445C84" w:rsidP="00596FF6">
            <w:pPr>
              <w:jc w:val="center"/>
              <w:rPr>
                <w:bCs/>
                <w:sz w:val="20"/>
                <w:szCs w:val="20"/>
              </w:rPr>
            </w:pPr>
            <w:r w:rsidRPr="00445C84">
              <w:rPr>
                <w:bCs/>
                <w:sz w:val="20"/>
                <w:szCs w:val="20"/>
              </w:rPr>
              <w:t>3</w:t>
            </w:r>
          </w:p>
        </w:tc>
      </w:tr>
      <w:tr w:rsidR="00445C84" w:rsidRPr="00445C84" w:rsidTr="00596FF6">
        <w:trPr>
          <w:trHeight w:val="70"/>
          <w:tblHeader/>
        </w:trPr>
        <w:tc>
          <w:tcPr>
            <w:tcW w:w="982" w:type="dxa"/>
            <w:vAlign w:val="center"/>
          </w:tcPr>
          <w:p w:rsidR="00445C84" w:rsidRPr="00445C84" w:rsidRDefault="00445C84" w:rsidP="00596FF6">
            <w:pPr>
              <w:jc w:val="center"/>
              <w:rPr>
                <w:bCs/>
                <w:sz w:val="20"/>
                <w:szCs w:val="20"/>
              </w:rPr>
            </w:pPr>
            <w:r w:rsidRPr="00445C84">
              <w:rPr>
                <w:bCs/>
                <w:sz w:val="20"/>
                <w:szCs w:val="20"/>
              </w:rPr>
              <w:lastRenderedPageBreak/>
              <w:t>1</w:t>
            </w:r>
          </w:p>
        </w:tc>
        <w:tc>
          <w:tcPr>
            <w:tcW w:w="6440" w:type="dxa"/>
            <w:vAlign w:val="center"/>
          </w:tcPr>
          <w:p w:rsidR="00445C84" w:rsidRPr="00445C84" w:rsidRDefault="00445C84" w:rsidP="00596FF6">
            <w:pPr>
              <w:rPr>
                <w:b/>
                <w:bCs/>
                <w:sz w:val="20"/>
                <w:szCs w:val="20"/>
              </w:rPr>
            </w:pPr>
            <w:r w:rsidRPr="00445C84">
              <w:rPr>
                <w:b/>
                <w:bCs/>
                <w:sz w:val="20"/>
                <w:szCs w:val="20"/>
              </w:rPr>
              <w:t>Турковское МО, всего</w:t>
            </w:r>
          </w:p>
          <w:p w:rsidR="00445C84" w:rsidRPr="00445C84" w:rsidRDefault="00445C84" w:rsidP="00596FF6">
            <w:pPr>
              <w:rPr>
                <w:bCs/>
                <w:sz w:val="20"/>
                <w:szCs w:val="20"/>
              </w:rPr>
            </w:pPr>
            <w:r w:rsidRPr="00445C84">
              <w:rPr>
                <w:bCs/>
                <w:sz w:val="20"/>
                <w:szCs w:val="20"/>
              </w:rPr>
              <w:t>из них:</w:t>
            </w:r>
          </w:p>
        </w:tc>
        <w:tc>
          <w:tcPr>
            <w:tcW w:w="1934" w:type="dxa"/>
            <w:vAlign w:val="center"/>
          </w:tcPr>
          <w:p w:rsidR="00445C84" w:rsidRPr="00445C84" w:rsidRDefault="00445C84" w:rsidP="00596FF6">
            <w:pPr>
              <w:jc w:val="center"/>
              <w:rPr>
                <w:b/>
                <w:bCs/>
                <w:sz w:val="20"/>
                <w:szCs w:val="20"/>
              </w:rPr>
            </w:pPr>
            <w:r w:rsidRPr="00445C84">
              <w:rPr>
                <w:b/>
                <w:bCs/>
                <w:sz w:val="20"/>
                <w:szCs w:val="20"/>
              </w:rPr>
              <w:t>430,0</w:t>
            </w:r>
          </w:p>
        </w:tc>
      </w:tr>
      <w:tr w:rsidR="00445C84" w:rsidRPr="00445C84" w:rsidTr="00596FF6">
        <w:trPr>
          <w:trHeight w:val="300"/>
        </w:trPr>
        <w:tc>
          <w:tcPr>
            <w:tcW w:w="982" w:type="dxa"/>
            <w:shd w:val="clear" w:color="auto" w:fill="auto"/>
            <w:noWrap/>
            <w:vAlign w:val="bottom"/>
          </w:tcPr>
          <w:p w:rsidR="00445C84" w:rsidRPr="00445C84" w:rsidRDefault="00445C84" w:rsidP="00596FF6">
            <w:pPr>
              <w:jc w:val="center"/>
              <w:rPr>
                <w:sz w:val="20"/>
                <w:szCs w:val="20"/>
              </w:rPr>
            </w:pPr>
          </w:p>
        </w:tc>
        <w:tc>
          <w:tcPr>
            <w:tcW w:w="6440" w:type="dxa"/>
            <w:shd w:val="clear" w:color="auto" w:fill="auto"/>
            <w:noWrap/>
            <w:vAlign w:val="bottom"/>
          </w:tcPr>
          <w:p w:rsidR="00445C84" w:rsidRPr="00445C84" w:rsidRDefault="00445C84" w:rsidP="00596FF6">
            <w:pPr>
              <w:rPr>
                <w:b/>
                <w:sz w:val="20"/>
                <w:szCs w:val="20"/>
              </w:rPr>
            </w:pPr>
            <w:r w:rsidRPr="00445C84">
              <w:rPr>
                <w:rStyle w:val="afff"/>
                <w:b w:val="0"/>
                <w:sz w:val="20"/>
                <w:szCs w:val="20"/>
              </w:rPr>
              <w:t>Муниципальная  программа «Ремонт и содержание автомобильных дорог общего пользования  местного значения в границах Турковского муниципального образования Турковского района  в 2016 году»</w:t>
            </w:r>
          </w:p>
        </w:tc>
        <w:tc>
          <w:tcPr>
            <w:tcW w:w="1934" w:type="dxa"/>
            <w:shd w:val="clear" w:color="auto" w:fill="auto"/>
            <w:noWrap/>
            <w:vAlign w:val="bottom"/>
          </w:tcPr>
          <w:p w:rsidR="00445C84" w:rsidRPr="00445C84" w:rsidRDefault="00445C84" w:rsidP="00596FF6">
            <w:pPr>
              <w:jc w:val="center"/>
              <w:rPr>
                <w:sz w:val="20"/>
                <w:szCs w:val="20"/>
              </w:rPr>
            </w:pPr>
            <w:r w:rsidRPr="00445C84">
              <w:rPr>
                <w:sz w:val="20"/>
                <w:szCs w:val="20"/>
              </w:rPr>
              <w:t>430,0</w:t>
            </w:r>
          </w:p>
        </w:tc>
      </w:tr>
      <w:tr w:rsidR="00445C84" w:rsidRPr="00445C84" w:rsidTr="00596FF6">
        <w:trPr>
          <w:trHeight w:val="285"/>
        </w:trPr>
        <w:tc>
          <w:tcPr>
            <w:tcW w:w="982" w:type="dxa"/>
            <w:shd w:val="clear" w:color="auto" w:fill="auto"/>
            <w:noWrap/>
            <w:vAlign w:val="bottom"/>
          </w:tcPr>
          <w:p w:rsidR="00445C84" w:rsidRPr="00445C84" w:rsidRDefault="00445C84" w:rsidP="00596FF6">
            <w:pPr>
              <w:jc w:val="center"/>
              <w:rPr>
                <w:b/>
                <w:bCs/>
                <w:sz w:val="20"/>
                <w:szCs w:val="20"/>
              </w:rPr>
            </w:pPr>
            <w:r w:rsidRPr="00445C84">
              <w:rPr>
                <w:b/>
                <w:bCs/>
                <w:sz w:val="20"/>
                <w:szCs w:val="20"/>
              </w:rPr>
              <w:t>2</w:t>
            </w:r>
          </w:p>
        </w:tc>
        <w:tc>
          <w:tcPr>
            <w:tcW w:w="6440" w:type="dxa"/>
            <w:shd w:val="clear" w:color="auto" w:fill="auto"/>
            <w:vAlign w:val="bottom"/>
          </w:tcPr>
          <w:p w:rsidR="00445C84" w:rsidRPr="00445C84" w:rsidRDefault="00445C84" w:rsidP="00596FF6">
            <w:pPr>
              <w:rPr>
                <w:b/>
                <w:bCs/>
                <w:sz w:val="20"/>
                <w:szCs w:val="20"/>
              </w:rPr>
            </w:pPr>
            <w:r w:rsidRPr="00445C84">
              <w:rPr>
                <w:b/>
                <w:bCs/>
                <w:sz w:val="20"/>
                <w:szCs w:val="20"/>
              </w:rPr>
              <w:t>Перевесинское МО, всего</w:t>
            </w:r>
          </w:p>
          <w:p w:rsidR="00445C84" w:rsidRPr="00445C84" w:rsidRDefault="00445C84" w:rsidP="00596FF6">
            <w:pPr>
              <w:rPr>
                <w:bCs/>
                <w:sz w:val="20"/>
                <w:szCs w:val="20"/>
              </w:rPr>
            </w:pPr>
            <w:r w:rsidRPr="00445C84">
              <w:rPr>
                <w:bCs/>
                <w:sz w:val="20"/>
                <w:szCs w:val="20"/>
              </w:rPr>
              <w:t>из них:</w:t>
            </w:r>
          </w:p>
        </w:tc>
        <w:tc>
          <w:tcPr>
            <w:tcW w:w="1934" w:type="dxa"/>
            <w:shd w:val="clear" w:color="auto" w:fill="auto"/>
            <w:vAlign w:val="bottom"/>
          </w:tcPr>
          <w:p w:rsidR="00445C84" w:rsidRPr="00445C84" w:rsidRDefault="00445C84" w:rsidP="00596FF6">
            <w:pPr>
              <w:jc w:val="center"/>
              <w:rPr>
                <w:b/>
                <w:bCs/>
                <w:sz w:val="20"/>
                <w:szCs w:val="20"/>
              </w:rPr>
            </w:pPr>
            <w:r w:rsidRPr="00445C84">
              <w:rPr>
                <w:b/>
                <w:bCs/>
                <w:sz w:val="20"/>
                <w:szCs w:val="20"/>
              </w:rPr>
              <w:t>250,0</w:t>
            </w:r>
          </w:p>
        </w:tc>
      </w:tr>
      <w:tr w:rsidR="00445C84" w:rsidRPr="00445C84" w:rsidTr="00596FF6">
        <w:trPr>
          <w:trHeight w:val="285"/>
        </w:trPr>
        <w:tc>
          <w:tcPr>
            <w:tcW w:w="982" w:type="dxa"/>
            <w:shd w:val="clear" w:color="auto" w:fill="auto"/>
            <w:noWrap/>
            <w:vAlign w:val="bottom"/>
          </w:tcPr>
          <w:p w:rsidR="00445C84" w:rsidRPr="00445C84" w:rsidRDefault="00445C84" w:rsidP="00596FF6">
            <w:pPr>
              <w:rPr>
                <w:bCs/>
                <w:sz w:val="20"/>
                <w:szCs w:val="20"/>
              </w:rPr>
            </w:pPr>
          </w:p>
        </w:tc>
        <w:tc>
          <w:tcPr>
            <w:tcW w:w="6440" w:type="dxa"/>
            <w:shd w:val="clear" w:color="auto" w:fill="auto"/>
            <w:vAlign w:val="bottom"/>
          </w:tcPr>
          <w:p w:rsidR="00445C84" w:rsidRPr="00445C84" w:rsidRDefault="00445C84" w:rsidP="00596FF6">
            <w:pPr>
              <w:rPr>
                <w:bCs/>
                <w:sz w:val="20"/>
                <w:szCs w:val="20"/>
              </w:rPr>
            </w:pPr>
            <w:r w:rsidRPr="00445C84">
              <w:rPr>
                <w:rStyle w:val="afff"/>
                <w:b w:val="0"/>
                <w:sz w:val="20"/>
                <w:szCs w:val="20"/>
              </w:rPr>
              <w:t>Муниципальная  программа «Обеспечение села Перевесинка Перевесинского муниципального образования Турковского района питьевой водой»  на 2016 год</w:t>
            </w:r>
          </w:p>
        </w:tc>
        <w:tc>
          <w:tcPr>
            <w:tcW w:w="1934" w:type="dxa"/>
            <w:shd w:val="clear" w:color="auto" w:fill="auto"/>
            <w:vAlign w:val="bottom"/>
          </w:tcPr>
          <w:p w:rsidR="00445C84" w:rsidRPr="00445C84" w:rsidRDefault="00445C84" w:rsidP="00596FF6">
            <w:pPr>
              <w:jc w:val="center"/>
              <w:rPr>
                <w:bCs/>
                <w:sz w:val="20"/>
                <w:szCs w:val="20"/>
              </w:rPr>
            </w:pPr>
            <w:r w:rsidRPr="00445C84">
              <w:rPr>
                <w:bCs/>
                <w:sz w:val="20"/>
                <w:szCs w:val="20"/>
              </w:rPr>
              <w:t>250,0</w:t>
            </w:r>
          </w:p>
        </w:tc>
      </w:tr>
      <w:tr w:rsidR="00445C84" w:rsidRPr="00445C84" w:rsidTr="00596FF6">
        <w:trPr>
          <w:trHeight w:val="285"/>
        </w:trPr>
        <w:tc>
          <w:tcPr>
            <w:tcW w:w="982" w:type="dxa"/>
            <w:shd w:val="clear" w:color="auto" w:fill="auto"/>
            <w:noWrap/>
            <w:vAlign w:val="bottom"/>
          </w:tcPr>
          <w:p w:rsidR="00445C84" w:rsidRPr="00445C84" w:rsidRDefault="00445C84" w:rsidP="00596FF6">
            <w:pPr>
              <w:rPr>
                <w:b/>
                <w:bCs/>
                <w:sz w:val="20"/>
                <w:szCs w:val="20"/>
              </w:rPr>
            </w:pPr>
          </w:p>
        </w:tc>
        <w:tc>
          <w:tcPr>
            <w:tcW w:w="6440" w:type="dxa"/>
            <w:shd w:val="clear" w:color="auto" w:fill="auto"/>
            <w:vAlign w:val="bottom"/>
          </w:tcPr>
          <w:p w:rsidR="00445C84" w:rsidRPr="00445C84" w:rsidRDefault="00445C84" w:rsidP="00596FF6">
            <w:pPr>
              <w:rPr>
                <w:b/>
                <w:bCs/>
                <w:sz w:val="20"/>
                <w:szCs w:val="20"/>
              </w:rPr>
            </w:pPr>
            <w:r w:rsidRPr="00445C84">
              <w:rPr>
                <w:b/>
                <w:bCs/>
                <w:sz w:val="20"/>
                <w:szCs w:val="20"/>
              </w:rPr>
              <w:t>Всего</w:t>
            </w:r>
          </w:p>
        </w:tc>
        <w:tc>
          <w:tcPr>
            <w:tcW w:w="1934" w:type="dxa"/>
            <w:shd w:val="clear" w:color="auto" w:fill="auto"/>
            <w:vAlign w:val="bottom"/>
          </w:tcPr>
          <w:p w:rsidR="00445C84" w:rsidRPr="00445C84" w:rsidRDefault="00445C84" w:rsidP="00596FF6">
            <w:pPr>
              <w:jc w:val="center"/>
              <w:rPr>
                <w:b/>
                <w:bCs/>
                <w:sz w:val="20"/>
                <w:szCs w:val="20"/>
              </w:rPr>
            </w:pPr>
            <w:r w:rsidRPr="00445C84">
              <w:rPr>
                <w:b/>
                <w:bCs/>
                <w:sz w:val="20"/>
                <w:szCs w:val="20"/>
              </w:rPr>
              <w:t>680,0</w:t>
            </w:r>
          </w:p>
        </w:tc>
      </w:tr>
    </w:tbl>
    <w:p w:rsidR="00445C84" w:rsidRPr="00445C84" w:rsidRDefault="00445C84" w:rsidP="00445C84">
      <w:pPr>
        <w:rPr>
          <w:sz w:val="20"/>
          <w:szCs w:val="20"/>
        </w:rPr>
      </w:pPr>
    </w:p>
    <w:p w:rsidR="00445C84" w:rsidRPr="00445C84" w:rsidRDefault="00445C84" w:rsidP="00445C84">
      <w:pPr>
        <w:ind w:firstLine="709"/>
        <w:jc w:val="both"/>
        <w:rPr>
          <w:sz w:val="20"/>
          <w:szCs w:val="20"/>
        </w:rPr>
      </w:pPr>
      <w:r w:rsidRPr="00445C84">
        <w:rPr>
          <w:sz w:val="20"/>
          <w:szCs w:val="20"/>
        </w:rPr>
        <w:t>10. Настоящее решение вступает в силу со дня его официального опубликования.</w:t>
      </w:r>
    </w:p>
    <w:p w:rsidR="00445C84" w:rsidRPr="00445C84" w:rsidRDefault="00445C84" w:rsidP="00445C84">
      <w:pPr>
        <w:ind w:firstLine="709"/>
        <w:jc w:val="both"/>
        <w:rPr>
          <w:sz w:val="20"/>
          <w:szCs w:val="20"/>
        </w:rPr>
      </w:pPr>
      <w:r w:rsidRPr="00445C84">
        <w:rPr>
          <w:sz w:val="20"/>
          <w:szCs w:val="20"/>
        </w:rPr>
        <w:t>11. Опубликовать настоящее решение в официальном информационном бюллетене «Вестник Турковского муниципального района».</w:t>
      </w:r>
    </w:p>
    <w:p w:rsidR="00445C84" w:rsidRPr="00445C84" w:rsidRDefault="00445C84" w:rsidP="00445C84">
      <w:pPr>
        <w:ind w:firstLine="709"/>
        <w:rPr>
          <w:b/>
          <w:sz w:val="20"/>
          <w:szCs w:val="20"/>
        </w:rPr>
      </w:pPr>
    </w:p>
    <w:p w:rsidR="00445C84" w:rsidRPr="00445C84" w:rsidRDefault="00445C84" w:rsidP="00445C84">
      <w:pPr>
        <w:rPr>
          <w:b/>
          <w:sz w:val="20"/>
          <w:szCs w:val="20"/>
        </w:rPr>
      </w:pPr>
    </w:p>
    <w:p w:rsidR="00445C84" w:rsidRPr="00445C84" w:rsidRDefault="00445C84" w:rsidP="00445C84">
      <w:pPr>
        <w:rPr>
          <w:b/>
          <w:sz w:val="20"/>
          <w:szCs w:val="20"/>
        </w:rPr>
      </w:pPr>
      <w:r w:rsidRPr="00445C84">
        <w:rPr>
          <w:b/>
          <w:sz w:val="20"/>
          <w:szCs w:val="20"/>
        </w:rPr>
        <w:t>Председатель Собрания депутатов</w:t>
      </w:r>
    </w:p>
    <w:p w:rsidR="00445C84" w:rsidRPr="00445C84" w:rsidRDefault="00445C84" w:rsidP="00445C84">
      <w:pPr>
        <w:rPr>
          <w:b/>
          <w:sz w:val="20"/>
          <w:szCs w:val="20"/>
        </w:rPr>
      </w:pPr>
      <w:r w:rsidRPr="00445C84">
        <w:rPr>
          <w:b/>
          <w:sz w:val="20"/>
          <w:szCs w:val="20"/>
        </w:rPr>
        <w:t>Турковского муниципал</w:t>
      </w:r>
      <w:r>
        <w:rPr>
          <w:b/>
          <w:sz w:val="20"/>
          <w:szCs w:val="20"/>
        </w:rPr>
        <w:t>ьного района</w:t>
      </w:r>
      <w:r>
        <w:rPr>
          <w:b/>
          <w:sz w:val="20"/>
          <w:szCs w:val="20"/>
        </w:rPr>
        <w:tab/>
      </w:r>
      <w:r>
        <w:rPr>
          <w:b/>
          <w:sz w:val="20"/>
          <w:szCs w:val="20"/>
        </w:rPr>
        <w:tab/>
      </w:r>
      <w:r>
        <w:rPr>
          <w:b/>
          <w:sz w:val="20"/>
          <w:szCs w:val="20"/>
        </w:rPr>
        <w:tab/>
      </w:r>
      <w:r>
        <w:rPr>
          <w:b/>
          <w:sz w:val="20"/>
          <w:szCs w:val="20"/>
        </w:rPr>
        <w:tab/>
        <w:t xml:space="preserve">А.Я. </w:t>
      </w:r>
      <w:proofErr w:type="spellStart"/>
      <w:r>
        <w:rPr>
          <w:b/>
          <w:sz w:val="20"/>
          <w:szCs w:val="20"/>
        </w:rPr>
        <w:t>Крапаускас</w:t>
      </w:r>
      <w:proofErr w:type="spellEnd"/>
    </w:p>
    <w:p w:rsidR="00445C84" w:rsidRDefault="00445C84" w:rsidP="002319E1">
      <w:pPr>
        <w:jc w:val="center"/>
        <w:rPr>
          <w:rFonts w:eastAsia="Calibri"/>
          <w:sz w:val="22"/>
          <w:szCs w:val="22"/>
        </w:rPr>
      </w:pPr>
    </w:p>
    <w:p w:rsidR="00445C84" w:rsidRDefault="00445C84" w:rsidP="00445C84">
      <w:pPr>
        <w:rPr>
          <w:rFonts w:eastAsia="Calibri"/>
          <w:sz w:val="22"/>
          <w:szCs w:val="22"/>
        </w:rPr>
      </w:pPr>
    </w:p>
    <w:p w:rsidR="002319E1" w:rsidRPr="002319E1" w:rsidRDefault="002319E1" w:rsidP="002319E1">
      <w:pPr>
        <w:jc w:val="center"/>
        <w:rPr>
          <w:rFonts w:eastAsia="Calibri"/>
          <w:sz w:val="22"/>
          <w:szCs w:val="22"/>
        </w:rPr>
      </w:pPr>
      <w:r w:rsidRPr="002319E1">
        <w:rPr>
          <w:rFonts w:eastAsia="Calibri"/>
          <w:noProof/>
          <w:sz w:val="22"/>
          <w:szCs w:val="22"/>
          <w:lang w:eastAsia="ru-RU"/>
        </w:rPr>
        <w:drawing>
          <wp:inline distT="0" distB="0" distL="0" distR="0" wp14:anchorId="1BF09132" wp14:editId="76FEE90D">
            <wp:extent cx="752475" cy="9144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2319E1" w:rsidRPr="002319E1" w:rsidRDefault="002319E1" w:rsidP="002319E1">
      <w:pPr>
        <w:pStyle w:val="a4"/>
        <w:spacing w:before="0" w:beforeAutospacing="0" w:after="0"/>
        <w:jc w:val="center"/>
        <w:rPr>
          <w:sz w:val="22"/>
          <w:szCs w:val="22"/>
        </w:rPr>
      </w:pPr>
      <w:r w:rsidRPr="002319E1">
        <w:rPr>
          <w:b/>
          <w:bCs/>
          <w:color w:val="000000"/>
          <w:sz w:val="22"/>
          <w:szCs w:val="22"/>
        </w:rPr>
        <w:t xml:space="preserve">СОБРАНИЕ ДЕПУТАТОВ </w:t>
      </w:r>
    </w:p>
    <w:p w:rsidR="002319E1" w:rsidRPr="002319E1" w:rsidRDefault="002319E1" w:rsidP="002319E1">
      <w:pPr>
        <w:pStyle w:val="a4"/>
        <w:spacing w:before="0" w:beforeAutospacing="0" w:after="0"/>
        <w:jc w:val="center"/>
        <w:rPr>
          <w:sz w:val="22"/>
          <w:szCs w:val="22"/>
        </w:rPr>
      </w:pPr>
      <w:r w:rsidRPr="002319E1">
        <w:rPr>
          <w:b/>
          <w:bCs/>
          <w:color w:val="000000"/>
          <w:sz w:val="22"/>
          <w:szCs w:val="22"/>
        </w:rPr>
        <w:t>ТУРКОВСКОГО МУНИЦИПАЛЬНОГО РАЙОНА</w:t>
      </w:r>
    </w:p>
    <w:p w:rsidR="002319E1" w:rsidRPr="002319E1" w:rsidRDefault="002319E1" w:rsidP="002319E1">
      <w:pPr>
        <w:pStyle w:val="a4"/>
        <w:spacing w:before="0" w:beforeAutospacing="0" w:after="0"/>
        <w:jc w:val="center"/>
        <w:rPr>
          <w:sz w:val="22"/>
          <w:szCs w:val="22"/>
        </w:rPr>
      </w:pPr>
      <w:r w:rsidRPr="002319E1">
        <w:rPr>
          <w:b/>
          <w:bCs/>
          <w:color w:val="000000"/>
          <w:sz w:val="22"/>
          <w:szCs w:val="22"/>
        </w:rPr>
        <w:t>САРАТОВСКОЙ ОБЛАСТИ</w:t>
      </w:r>
    </w:p>
    <w:p w:rsidR="002319E1" w:rsidRPr="002319E1" w:rsidRDefault="002319E1" w:rsidP="002319E1">
      <w:pPr>
        <w:pStyle w:val="a4"/>
        <w:spacing w:before="0" w:beforeAutospacing="0" w:after="0"/>
        <w:jc w:val="center"/>
        <w:rPr>
          <w:sz w:val="22"/>
          <w:szCs w:val="22"/>
        </w:rPr>
      </w:pPr>
    </w:p>
    <w:p w:rsidR="002319E1" w:rsidRPr="002319E1" w:rsidRDefault="002319E1" w:rsidP="002319E1">
      <w:pPr>
        <w:pStyle w:val="a4"/>
        <w:spacing w:before="0" w:beforeAutospacing="0" w:after="0"/>
        <w:jc w:val="center"/>
        <w:rPr>
          <w:sz w:val="22"/>
          <w:szCs w:val="22"/>
        </w:rPr>
      </w:pPr>
      <w:r w:rsidRPr="002319E1">
        <w:rPr>
          <w:b/>
          <w:bCs/>
          <w:color w:val="000000"/>
          <w:sz w:val="22"/>
          <w:szCs w:val="22"/>
        </w:rPr>
        <w:t>РЕШЕНИЕ № 2/5</w:t>
      </w:r>
    </w:p>
    <w:p w:rsidR="002319E1" w:rsidRPr="002319E1" w:rsidRDefault="002319E1" w:rsidP="002319E1">
      <w:pPr>
        <w:pStyle w:val="a4"/>
        <w:spacing w:before="0" w:beforeAutospacing="0" w:after="0"/>
        <w:jc w:val="center"/>
        <w:rPr>
          <w:sz w:val="22"/>
          <w:szCs w:val="22"/>
        </w:rPr>
      </w:pPr>
    </w:p>
    <w:p w:rsidR="002319E1" w:rsidRPr="002319E1" w:rsidRDefault="002319E1" w:rsidP="002319E1">
      <w:pPr>
        <w:pStyle w:val="a4"/>
        <w:spacing w:before="0" w:beforeAutospacing="0" w:after="0"/>
        <w:rPr>
          <w:color w:val="000000"/>
          <w:sz w:val="22"/>
          <w:szCs w:val="22"/>
        </w:rPr>
      </w:pPr>
      <w:r w:rsidRPr="002319E1">
        <w:rPr>
          <w:color w:val="000000"/>
          <w:sz w:val="22"/>
          <w:szCs w:val="22"/>
        </w:rPr>
        <w:t xml:space="preserve">От 01 ноября 2016 г. </w:t>
      </w:r>
    </w:p>
    <w:p w:rsidR="002319E1" w:rsidRPr="002319E1" w:rsidRDefault="002319E1" w:rsidP="002319E1">
      <w:pPr>
        <w:pStyle w:val="a4"/>
        <w:spacing w:before="0" w:beforeAutospacing="0" w:after="0"/>
        <w:ind w:left="4248"/>
        <w:rPr>
          <w:color w:val="000000"/>
          <w:sz w:val="22"/>
          <w:szCs w:val="22"/>
        </w:rPr>
      </w:pPr>
      <w:proofErr w:type="spellStart"/>
      <w:r w:rsidRPr="002319E1">
        <w:rPr>
          <w:color w:val="000000"/>
          <w:sz w:val="22"/>
          <w:szCs w:val="22"/>
        </w:rPr>
        <w:t>р.п</w:t>
      </w:r>
      <w:proofErr w:type="spellEnd"/>
      <w:r w:rsidRPr="002319E1">
        <w:rPr>
          <w:color w:val="000000"/>
          <w:sz w:val="22"/>
          <w:szCs w:val="22"/>
        </w:rPr>
        <w:t>. Турки</w:t>
      </w:r>
    </w:p>
    <w:p w:rsidR="002319E1" w:rsidRPr="002319E1" w:rsidRDefault="002319E1" w:rsidP="002319E1">
      <w:pPr>
        <w:pStyle w:val="a4"/>
        <w:spacing w:before="0" w:beforeAutospacing="0" w:after="0"/>
        <w:rPr>
          <w:sz w:val="22"/>
          <w:szCs w:val="22"/>
        </w:rPr>
      </w:pPr>
    </w:p>
    <w:p w:rsidR="002319E1" w:rsidRPr="002319E1" w:rsidRDefault="002319E1" w:rsidP="002319E1">
      <w:pPr>
        <w:pStyle w:val="a4"/>
        <w:spacing w:before="0" w:beforeAutospacing="0" w:after="0"/>
        <w:ind w:right="2551"/>
        <w:jc w:val="both"/>
        <w:rPr>
          <w:b/>
          <w:bCs/>
          <w:color w:val="000000"/>
          <w:sz w:val="22"/>
          <w:szCs w:val="22"/>
        </w:rPr>
      </w:pPr>
      <w:r w:rsidRPr="002319E1">
        <w:rPr>
          <w:b/>
          <w:bCs/>
          <w:color w:val="000000"/>
          <w:sz w:val="22"/>
          <w:szCs w:val="22"/>
        </w:rPr>
        <w:t>Об особенностях составления и утверждения</w:t>
      </w:r>
    </w:p>
    <w:p w:rsidR="002319E1" w:rsidRPr="002319E1" w:rsidRDefault="002319E1" w:rsidP="002319E1">
      <w:pPr>
        <w:pStyle w:val="a4"/>
        <w:spacing w:before="0" w:beforeAutospacing="0" w:after="0"/>
        <w:ind w:right="2551"/>
        <w:jc w:val="both"/>
        <w:rPr>
          <w:b/>
          <w:bCs/>
          <w:color w:val="000000"/>
          <w:sz w:val="22"/>
          <w:szCs w:val="22"/>
        </w:rPr>
      </w:pPr>
      <w:r w:rsidRPr="002319E1">
        <w:rPr>
          <w:b/>
          <w:bCs/>
          <w:color w:val="000000"/>
          <w:sz w:val="22"/>
          <w:szCs w:val="22"/>
        </w:rPr>
        <w:t>проекта решения Собрания депутатов  Турковского</w:t>
      </w:r>
    </w:p>
    <w:p w:rsidR="002319E1" w:rsidRPr="002319E1" w:rsidRDefault="002319E1" w:rsidP="002319E1">
      <w:pPr>
        <w:pStyle w:val="a4"/>
        <w:spacing w:before="0" w:beforeAutospacing="0" w:after="0"/>
        <w:ind w:right="2551"/>
        <w:jc w:val="both"/>
        <w:rPr>
          <w:sz w:val="22"/>
          <w:szCs w:val="22"/>
        </w:rPr>
      </w:pPr>
      <w:r w:rsidRPr="002319E1">
        <w:rPr>
          <w:b/>
          <w:bCs/>
          <w:color w:val="000000"/>
          <w:sz w:val="22"/>
          <w:szCs w:val="22"/>
        </w:rPr>
        <w:t>муниципального района о бюджете муниципального района на 2017 год</w:t>
      </w:r>
    </w:p>
    <w:p w:rsidR="002319E1" w:rsidRPr="002319E1" w:rsidRDefault="002319E1" w:rsidP="002319E1">
      <w:pPr>
        <w:pStyle w:val="a4"/>
        <w:spacing w:before="0" w:beforeAutospacing="0" w:after="0"/>
        <w:rPr>
          <w:sz w:val="22"/>
          <w:szCs w:val="22"/>
        </w:rPr>
      </w:pPr>
    </w:p>
    <w:p w:rsidR="002319E1" w:rsidRPr="002319E1" w:rsidRDefault="002319E1" w:rsidP="002319E1">
      <w:pPr>
        <w:pStyle w:val="a4"/>
        <w:spacing w:before="0" w:beforeAutospacing="0" w:after="0"/>
        <w:ind w:firstLine="709"/>
        <w:jc w:val="both"/>
        <w:rPr>
          <w:sz w:val="22"/>
          <w:szCs w:val="22"/>
        </w:rPr>
      </w:pPr>
      <w:r w:rsidRPr="002319E1">
        <w:rPr>
          <w:color w:val="000000"/>
          <w:sz w:val="22"/>
          <w:szCs w:val="22"/>
        </w:rPr>
        <w:t xml:space="preserve">В соответствии со ст. 48 Федерального закона от 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w:t>
      </w:r>
      <w:r w:rsidRPr="002319E1">
        <w:rPr>
          <w:b/>
          <w:bCs/>
          <w:color w:val="000000"/>
          <w:sz w:val="22"/>
          <w:szCs w:val="22"/>
        </w:rPr>
        <w:t>РЕШИЛО:</w:t>
      </w:r>
    </w:p>
    <w:p w:rsidR="002319E1" w:rsidRPr="002319E1" w:rsidRDefault="002319E1" w:rsidP="002319E1">
      <w:pPr>
        <w:pStyle w:val="ab"/>
        <w:ind w:firstLine="709"/>
        <w:jc w:val="both"/>
        <w:rPr>
          <w:rFonts w:ascii="Times New Roman" w:hAnsi="Times New Roman"/>
          <w:sz w:val="22"/>
          <w:szCs w:val="22"/>
        </w:rPr>
      </w:pPr>
      <w:r w:rsidRPr="002319E1">
        <w:rPr>
          <w:rFonts w:ascii="Times New Roman" w:hAnsi="Times New Roman"/>
          <w:sz w:val="22"/>
          <w:szCs w:val="22"/>
        </w:rPr>
        <w:t>1. Приостановить до 01 января 2017 года действие абзаца 2 пункта 14 решения Собрания депутатов Турковского муниципального района от 15 октября 2015 года № 52/2 « О бюджетном процессе в Турковском муниципальном районе».</w:t>
      </w:r>
    </w:p>
    <w:p w:rsidR="002319E1" w:rsidRPr="002319E1" w:rsidRDefault="002319E1" w:rsidP="002319E1">
      <w:pPr>
        <w:pStyle w:val="ab"/>
        <w:ind w:firstLine="709"/>
        <w:jc w:val="both"/>
        <w:rPr>
          <w:rFonts w:ascii="Times New Roman" w:hAnsi="Times New Roman"/>
          <w:sz w:val="22"/>
          <w:szCs w:val="22"/>
        </w:rPr>
      </w:pPr>
      <w:r w:rsidRPr="002319E1">
        <w:rPr>
          <w:rFonts w:ascii="Times New Roman" w:hAnsi="Times New Roman"/>
          <w:sz w:val="22"/>
          <w:szCs w:val="22"/>
        </w:rPr>
        <w:t>2. Проект решения о бюджете муниципального района считается внесенным в срок, если он доставлен в Собрание депутатов Турковского муниципального района до 16 часов 05 декабря текущего года.</w:t>
      </w:r>
    </w:p>
    <w:p w:rsidR="002319E1" w:rsidRPr="002319E1" w:rsidRDefault="002319E1" w:rsidP="002319E1">
      <w:pPr>
        <w:pStyle w:val="ab"/>
        <w:ind w:firstLine="709"/>
        <w:jc w:val="both"/>
        <w:rPr>
          <w:rFonts w:ascii="Times New Roman" w:hAnsi="Times New Roman"/>
          <w:color w:val="000000"/>
          <w:sz w:val="22"/>
          <w:szCs w:val="22"/>
        </w:rPr>
      </w:pPr>
      <w:r w:rsidRPr="002319E1">
        <w:rPr>
          <w:rFonts w:ascii="Times New Roman" w:hAnsi="Times New Roman"/>
          <w:color w:val="000000"/>
          <w:sz w:val="22"/>
          <w:szCs w:val="22"/>
        </w:rPr>
        <w:t xml:space="preserve">3. </w:t>
      </w:r>
      <w:r w:rsidRPr="002319E1">
        <w:rPr>
          <w:rFonts w:ascii="Times New Roman" w:hAnsi="Times New Roman"/>
          <w:sz w:val="22"/>
          <w:szCs w:val="22"/>
        </w:rPr>
        <w:t>Опубликовать настоящее решение в официальном информационном бюллетене «Вестник Турковского муниципального района».</w:t>
      </w:r>
    </w:p>
    <w:p w:rsidR="002319E1" w:rsidRPr="002319E1" w:rsidRDefault="002319E1" w:rsidP="002319E1">
      <w:pPr>
        <w:pStyle w:val="ab"/>
        <w:ind w:firstLine="709"/>
        <w:jc w:val="both"/>
        <w:rPr>
          <w:rFonts w:ascii="Times New Roman" w:hAnsi="Times New Roman"/>
          <w:sz w:val="22"/>
          <w:szCs w:val="22"/>
        </w:rPr>
      </w:pPr>
      <w:r w:rsidRPr="002319E1">
        <w:rPr>
          <w:rFonts w:ascii="Times New Roman" w:hAnsi="Times New Roman"/>
          <w:color w:val="000000"/>
          <w:sz w:val="22"/>
          <w:szCs w:val="22"/>
        </w:rPr>
        <w:t>4.</w:t>
      </w:r>
      <w:r w:rsidRPr="002319E1">
        <w:rPr>
          <w:rFonts w:ascii="Times New Roman" w:hAnsi="Times New Roman"/>
          <w:sz w:val="22"/>
          <w:szCs w:val="22"/>
        </w:rPr>
        <w:t xml:space="preserve"> </w:t>
      </w:r>
      <w:r w:rsidRPr="002319E1">
        <w:rPr>
          <w:rFonts w:ascii="Times New Roman" w:hAnsi="Times New Roman"/>
          <w:color w:val="000000"/>
          <w:sz w:val="22"/>
          <w:szCs w:val="22"/>
        </w:rPr>
        <w:t>Настоящее решение вступает в силу со дня его официального опубликования.</w:t>
      </w:r>
    </w:p>
    <w:p w:rsidR="002319E1" w:rsidRPr="002319E1" w:rsidRDefault="002319E1" w:rsidP="002319E1">
      <w:pPr>
        <w:pStyle w:val="a4"/>
        <w:spacing w:before="0" w:beforeAutospacing="0" w:after="0"/>
        <w:jc w:val="center"/>
        <w:rPr>
          <w:sz w:val="22"/>
          <w:szCs w:val="22"/>
        </w:rPr>
      </w:pPr>
    </w:p>
    <w:p w:rsidR="002319E1" w:rsidRPr="002319E1" w:rsidRDefault="002319E1" w:rsidP="002319E1">
      <w:pPr>
        <w:pStyle w:val="a4"/>
        <w:spacing w:before="0" w:beforeAutospacing="0" w:after="0"/>
        <w:jc w:val="center"/>
        <w:rPr>
          <w:sz w:val="22"/>
          <w:szCs w:val="22"/>
        </w:rPr>
      </w:pPr>
    </w:p>
    <w:p w:rsidR="002319E1" w:rsidRPr="002319E1" w:rsidRDefault="002319E1" w:rsidP="002319E1">
      <w:pPr>
        <w:pStyle w:val="a4"/>
        <w:spacing w:before="0" w:beforeAutospacing="0" w:after="0"/>
        <w:rPr>
          <w:b/>
          <w:bCs/>
          <w:color w:val="000000"/>
          <w:sz w:val="22"/>
          <w:szCs w:val="22"/>
        </w:rPr>
      </w:pPr>
      <w:r w:rsidRPr="002319E1">
        <w:rPr>
          <w:b/>
          <w:bCs/>
          <w:color w:val="000000"/>
          <w:sz w:val="22"/>
          <w:szCs w:val="22"/>
        </w:rPr>
        <w:t>Председатель Собрания депутатов</w:t>
      </w:r>
    </w:p>
    <w:p w:rsidR="002319E1" w:rsidRPr="002319E1" w:rsidRDefault="002319E1" w:rsidP="002319E1">
      <w:pPr>
        <w:pStyle w:val="a4"/>
        <w:spacing w:before="0" w:beforeAutospacing="0" w:after="0"/>
        <w:rPr>
          <w:sz w:val="22"/>
          <w:szCs w:val="22"/>
        </w:rPr>
      </w:pPr>
      <w:r w:rsidRPr="002319E1">
        <w:rPr>
          <w:b/>
          <w:bCs/>
          <w:color w:val="000000"/>
          <w:sz w:val="22"/>
          <w:szCs w:val="22"/>
        </w:rPr>
        <w:t xml:space="preserve">Турковского муниципального района                                  А.Я. </w:t>
      </w:r>
      <w:proofErr w:type="spellStart"/>
      <w:r w:rsidRPr="002319E1">
        <w:rPr>
          <w:b/>
          <w:bCs/>
          <w:color w:val="000000"/>
          <w:sz w:val="22"/>
          <w:szCs w:val="22"/>
        </w:rPr>
        <w:t>Крапаускас</w:t>
      </w:r>
      <w:proofErr w:type="spellEnd"/>
    </w:p>
    <w:p w:rsidR="002319E1" w:rsidRDefault="002319E1" w:rsidP="002319E1"/>
    <w:p w:rsidR="002319E1" w:rsidRPr="002319E1" w:rsidRDefault="002319E1" w:rsidP="002319E1">
      <w:pPr>
        <w:contextualSpacing/>
        <w:jc w:val="center"/>
        <w:rPr>
          <w:sz w:val="20"/>
          <w:szCs w:val="20"/>
        </w:rPr>
      </w:pPr>
      <w:r w:rsidRPr="002319E1">
        <w:rPr>
          <w:noProof/>
          <w:sz w:val="20"/>
          <w:szCs w:val="20"/>
          <w:lang w:eastAsia="ru-RU"/>
        </w:rPr>
        <w:lastRenderedPageBreak/>
        <w:drawing>
          <wp:inline distT="0" distB="0" distL="0" distR="0" wp14:anchorId="12ACBE18" wp14:editId="08055CFD">
            <wp:extent cx="763270" cy="914400"/>
            <wp:effectExtent l="0" t="0" r="0" b="0"/>
            <wp:docPr id="59" name="Рисунок 5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2319E1" w:rsidRPr="002319E1" w:rsidRDefault="002319E1" w:rsidP="002319E1">
      <w:pPr>
        <w:contextualSpacing/>
        <w:jc w:val="center"/>
        <w:rPr>
          <w:b/>
          <w:sz w:val="20"/>
          <w:szCs w:val="20"/>
        </w:rPr>
      </w:pPr>
      <w:r w:rsidRPr="002319E1">
        <w:rPr>
          <w:b/>
          <w:sz w:val="20"/>
          <w:szCs w:val="20"/>
        </w:rPr>
        <w:t>СОБРАНИЕ ДЕПУТАТОВ</w:t>
      </w:r>
    </w:p>
    <w:p w:rsidR="002319E1" w:rsidRPr="002319E1" w:rsidRDefault="002319E1" w:rsidP="002319E1">
      <w:pPr>
        <w:contextualSpacing/>
        <w:jc w:val="center"/>
        <w:rPr>
          <w:b/>
          <w:sz w:val="20"/>
          <w:szCs w:val="20"/>
        </w:rPr>
      </w:pPr>
      <w:r w:rsidRPr="002319E1">
        <w:rPr>
          <w:b/>
          <w:sz w:val="20"/>
          <w:szCs w:val="20"/>
        </w:rPr>
        <w:t xml:space="preserve">ТУРКОВСКОГО МУНИЦИПАЛЬНОГО РАЙОНА </w:t>
      </w:r>
    </w:p>
    <w:p w:rsidR="002319E1" w:rsidRPr="002319E1" w:rsidRDefault="002319E1" w:rsidP="002319E1">
      <w:pPr>
        <w:contextualSpacing/>
        <w:jc w:val="center"/>
        <w:rPr>
          <w:b/>
          <w:sz w:val="20"/>
          <w:szCs w:val="20"/>
        </w:rPr>
      </w:pPr>
      <w:r w:rsidRPr="002319E1">
        <w:rPr>
          <w:b/>
          <w:sz w:val="20"/>
          <w:szCs w:val="20"/>
        </w:rPr>
        <w:t>САРАТОВСКОЙ ОБЛАСТИ</w:t>
      </w:r>
    </w:p>
    <w:p w:rsidR="002319E1" w:rsidRPr="002319E1" w:rsidRDefault="002319E1" w:rsidP="002319E1">
      <w:pPr>
        <w:jc w:val="center"/>
        <w:rPr>
          <w:b/>
          <w:sz w:val="20"/>
          <w:szCs w:val="20"/>
        </w:rPr>
      </w:pPr>
    </w:p>
    <w:p w:rsidR="002319E1" w:rsidRPr="002319E1" w:rsidRDefault="002319E1" w:rsidP="002319E1">
      <w:pPr>
        <w:pStyle w:val="a4"/>
        <w:spacing w:before="0" w:beforeAutospacing="0" w:after="0"/>
        <w:ind w:hanging="28"/>
        <w:jc w:val="center"/>
        <w:rPr>
          <w:b/>
          <w:bCs/>
          <w:sz w:val="20"/>
          <w:szCs w:val="20"/>
        </w:rPr>
      </w:pPr>
      <w:r w:rsidRPr="002319E1">
        <w:rPr>
          <w:b/>
          <w:bCs/>
          <w:sz w:val="20"/>
          <w:szCs w:val="20"/>
        </w:rPr>
        <w:t>РЕШЕНИЕ № 2/6</w:t>
      </w:r>
    </w:p>
    <w:p w:rsidR="002319E1" w:rsidRPr="002319E1" w:rsidRDefault="002319E1" w:rsidP="002319E1">
      <w:pPr>
        <w:pStyle w:val="a4"/>
        <w:spacing w:before="0" w:beforeAutospacing="0" w:after="0"/>
        <w:ind w:hanging="28"/>
        <w:jc w:val="center"/>
        <w:rPr>
          <w:sz w:val="20"/>
          <w:szCs w:val="20"/>
        </w:rPr>
      </w:pPr>
    </w:p>
    <w:p w:rsidR="002319E1" w:rsidRPr="002319E1" w:rsidRDefault="002319E1" w:rsidP="002319E1">
      <w:pPr>
        <w:pStyle w:val="a4"/>
        <w:spacing w:before="0" w:beforeAutospacing="0" w:after="0"/>
        <w:ind w:hanging="28"/>
        <w:rPr>
          <w:sz w:val="20"/>
          <w:szCs w:val="20"/>
        </w:rPr>
      </w:pPr>
      <w:r w:rsidRPr="002319E1">
        <w:rPr>
          <w:sz w:val="20"/>
          <w:szCs w:val="20"/>
        </w:rPr>
        <w:t xml:space="preserve">от 01 ноября  2016  года                                                               </w:t>
      </w:r>
      <w:proofErr w:type="spellStart"/>
      <w:r w:rsidRPr="002319E1">
        <w:rPr>
          <w:sz w:val="20"/>
          <w:szCs w:val="20"/>
        </w:rPr>
        <w:t>р.п</w:t>
      </w:r>
      <w:proofErr w:type="spellEnd"/>
      <w:r w:rsidRPr="002319E1">
        <w:rPr>
          <w:sz w:val="20"/>
          <w:szCs w:val="20"/>
        </w:rPr>
        <w:t>. Турки</w:t>
      </w:r>
    </w:p>
    <w:p w:rsidR="002319E1" w:rsidRPr="002319E1" w:rsidRDefault="002319E1" w:rsidP="002319E1">
      <w:pPr>
        <w:pStyle w:val="ab"/>
        <w:rPr>
          <w:rFonts w:ascii="Times New Roman" w:hAnsi="Times New Roman"/>
          <w:sz w:val="20"/>
        </w:rPr>
      </w:pPr>
    </w:p>
    <w:p w:rsidR="002319E1" w:rsidRPr="002319E1" w:rsidRDefault="002319E1" w:rsidP="002319E1">
      <w:pPr>
        <w:pStyle w:val="10"/>
        <w:numPr>
          <w:ilvl w:val="0"/>
          <w:numId w:val="0"/>
        </w:numPr>
        <w:spacing w:before="0"/>
        <w:ind w:firstLine="567"/>
        <w:contextualSpacing/>
        <w:jc w:val="left"/>
        <w:rPr>
          <w:b/>
          <w:sz w:val="20"/>
        </w:rPr>
      </w:pPr>
      <w:r w:rsidRPr="002319E1">
        <w:rPr>
          <w:b/>
          <w:sz w:val="20"/>
        </w:rPr>
        <w:t xml:space="preserve">Об утверждении методики </w:t>
      </w:r>
    </w:p>
    <w:p w:rsidR="002319E1" w:rsidRPr="002319E1" w:rsidRDefault="002319E1" w:rsidP="002319E1">
      <w:pPr>
        <w:pStyle w:val="10"/>
        <w:numPr>
          <w:ilvl w:val="0"/>
          <w:numId w:val="0"/>
        </w:numPr>
        <w:spacing w:before="0"/>
        <w:ind w:firstLine="567"/>
        <w:contextualSpacing/>
        <w:jc w:val="left"/>
        <w:rPr>
          <w:b/>
          <w:sz w:val="20"/>
        </w:rPr>
      </w:pPr>
      <w:r w:rsidRPr="002319E1">
        <w:rPr>
          <w:b/>
          <w:sz w:val="20"/>
        </w:rPr>
        <w:t>расчета дотаций на выравнивание</w:t>
      </w:r>
    </w:p>
    <w:p w:rsidR="002319E1" w:rsidRPr="002319E1" w:rsidRDefault="002319E1" w:rsidP="002319E1">
      <w:pPr>
        <w:pStyle w:val="10"/>
        <w:numPr>
          <w:ilvl w:val="0"/>
          <w:numId w:val="0"/>
        </w:numPr>
        <w:spacing w:before="0"/>
        <w:ind w:firstLine="567"/>
        <w:contextualSpacing/>
        <w:jc w:val="left"/>
        <w:rPr>
          <w:sz w:val="20"/>
        </w:rPr>
      </w:pPr>
      <w:r w:rsidRPr="002319E1">
        <w:rPr>
          <w:b/>
          <w:sz w:val="20"/>
        </w:rPr>
        <w:t>бюджетной обеспеченности поселений</w:t>
      </w:r>
      <w:r w:rsidRPr="002319E1">
        <w:rPr>
          <w:sz w:val="20"/>
        </w:rPr>
        <w:t xml:space="preserve"> </w:t>
      </w:r>
    </w:p>
    <w:p w:rsidR="002319E1" w:rsidRPr="002319E1" w:rsidRDefault="002319E1" w:rsidP="002319E1">
      <w:pPr>
        <w:pStyle w:val="10"/>
        <w:numPr>
          <w:ilvl w:val="0"/>
          <w:numId w:val="0"/>
        </w:numPr>
        <w:spacing w:before="0"/>
        <w:ind w:firstLine="567"/>
        <w:contextualSpacing/>
        <w:jc w:val="left"/>
        <w:rPr>
          <w:b/>
          <w:sz w:val="20"/>
        </w:rPr>
      </w:pPr>
      <w:r w:rsidRPr="002319E1">
        <w:rPr>
          <w:b/>
          <w:sz w:val="20"/>
        </w:rPr>
        <w:t xml:space="preserve">Турковского муниципального района </w:t>
      </w:r>
    </w:p>
    <w:p w:rsidR="002319E1" w:rsidRPr="002319E1" w:rsidRDefault="002319E1" w:rsidP="002319E1">
      <w:pPr>
        <w:pStyle w:val="10"/>
        <w:numPr>
          <w:ilvl w:val="0"/>
          <w:numId w:val="0"/>
        </w:numPr>
        <w:spacing w:before="0"/>
        <w:ind w:firstLine="567"/>
        <w:contextualSpacing/>
        <w:jc w:val="left"/>
        <w:rPr>
          <w:b/>
          <w:sz w:val="20"/>
        </w:rPr>
      </w:pPr>
      <w:r w:rsidRPr="002319E1">
        <w:rPr>
          <w:b/>
          <w:sz w:val="20"/>
        </w:rPr>
        <w:t xml:space="preserve">Саратовской области  из бюджета Турковского </w:t>
      </w:r>
    </w:p>
    <w:p w:rsidR="002319E1" w:rsidRPr="002319E1" w:rsidRDefault="002319E1" w:rsidP="002319E1">
      <w:pPr>
        <w:pStyle w:val="10"/>
        <w:numPr>
          <w:ilvl w:val="0"/>
          <w:numId w:val="0"/>
        </w:numPr>
        <w:spacing w:before="0"/>
        <w:ind w:firstLine="567"/>
        <w:contextualSpacing/>
        <w:jc w:val="left"/>
        <w:rPr>
          <w:b/>
          <w:sz w:val="20"/>
        </w:rPr>
      </w:pPr>
      <w:r w:rsidRPr="002319E1">
        <w:rPr>
          <w:b/>
          <w:sz w:val="20"/>
        </w:rPr>
        <w:t>муниципального района Саратовской области</w:t>
      </w:r>
    </w:p>
    <w:p w:rsidR="002319E1" w:rsidRPr="002319E1" w:rsidRDefault="002319E1" w:rsidP="002319E1">
      <w:pPr>
        <w:pStyle w:val="ab"/>
        <w:rPr>
          <w:rFonts w:ascii="Times New Roman" w:hAnsi="Times New Roman"/>
          <w:sz w:val="20"/>
        </w:rPr>
      </w:pPr>
      <w:r w:rsidRPr="002319E1">
        <w:rPr>
          <w:rFonts w:ascii="Times New Roman" w:hAnsi="Times New Roman"/>
          <w:sz w:val="20"/>
        </w:rPr>
        <w:t xml:space="preserve"> </w:t>
      </w:r>
    </w:p>
    <w:p w:rsidR="002319E1" w:rsidRPr="002319E1" w:rsidRDefault="002319E1" w:rsidP="002319E1">
      <w:pPr>
        <w:pStyle w:val="ab"/>
        <w:ind w:firstLine="709"/>
        <w:jc w:val="both"/>
        <w:rPr>
          <w:rFonts w:ascii="Times New Roman" w:hAnsi="Times New Roman"/>
          <w:sz w:val="20"/>
        </w:rPr>
      </w:pPr>
      <w:r w:rsidRPr="002319E1">
        <w:rPr>
          <w:rFonts w:ascii="Times New Roman" w:hAnsi="Times New Roman"/>
          <w:sz w:val="20"/>
        </w:rPr>
        <w:t>В соответствии со статьей  142.1  Бюджетного кодекса Российской Федерации, законом Саратовской области от 20 декабря 2005 г. № 137-ЗСО «О межбюджетных отношениях в Саратовской области» (с изменениями и дополнениями), руководствуясь Уставом Турковского муниципального района  Собрание депутатов  РЕШИЛО:</w:t>
      </w:r>
    </w:p>
    <w:p w:rsidR="002319E1" w:rsidRPr="002319E1" w:rsidRDefault="002319E1" w:rsidP="002319E1">
      <w:pPr>
        <w:pStyle w:val="ab"/>
        <w:ind w:firstLine="709"/>
        <w:jc w:val="both"/>
        <w:rPr>
          <w:rFonts w:ascii="Times New Roman" w:hAnsi="Times New Roman"/>
          <w:sz w:val="20"/>
        </w:rPr>
      </w:pPr>
      <w:r w:rsidRPr="002319E1">
        <w:rPr>
          <w:rFonts w:ascii="Times New Roman" w:hAnsi="Times New Roman"/>
          <w:sz w:val="20"/>
        </w:rPr>
        <w:t>1. Утвердить методику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 согласно приложению.</w:t>
      </w:r>
    </w:p>
    <w:p w:rsidR="002319E1" w:rsidRPr="002319E1" w:rsidRDefault="002319E1" w:rsidP="002319E1">
      <w:pPr>
        <w:pStyle w:val="ab"/>
        <w:ind w:firstLine="709"/>
        <w:jc w:val="both"/>
        <w:rPr>
          <w:rFonts w:ascii="Times New Roman" w:hAnsi="Times New Roman"/>
          <w:sz w:val="20"/>
        </w:rPr>
      </w:pPr>
      <w:r w:rsidRPr="002319E1">
        <w:rPr>
          <w:rFonts w:ascii="Times New Roman" w:hAnsi="Times New Roman"/>
          <w:sz w:val="20"/>
        </w:rPr>
        <w:t>2. Опубликовать настоящее решение в официальном информационном  бюллетене «Вестник Турковского муниципального района».</w:t>
      </w:r>
    </w:p>
    <w:p w:rsidR="002319E1" w:rsidRPr="002319E1" w:rsidRDefault="002319E1" w:rsidP="002319E1">
      <w:pPr>
        <w:pStyle w:val="ab"/>
        <w:ind w:firstLine="709"/>
        <w:jc w:val="both"/>
        <w:rPr>
          <w:rFonts w:ascii="Times New Roman" w:hAnsi="Times New Roman"/>
          <w:sz w:val="20"/>
        </w:rPr>
      </w:pPr>
      <w:r w:rsidRPr="002319E1">
        <w:rPr>
          <w:rFonts w:ascii="Times New Roman" w:hAnsi="Times New Roman"/>
          <w:sz w:val="20"/>
        </w:rPr>
        <w:t>3. Настоящее решение вступает в силу с момента его официального опубликования в официальном информационном  бюллетене «Вестник Турковского муниципального района».</w:t>
      </w:r>
    </w:p>
    <w:p w:rsidR="002319E1" w:rsidRPr="002319E1" w:rsidRDefault="002319E1" w:rsidP="002319E1">
      <w:pPr>
        <w:pStyle w:val="ab"/>
        <w:ind w:firstLine="709"/>
        <w:jc w:val="both"/>
        <w:rPr>
          <w:rFonts w:ascii="Times New Roman" w:hAnsi="Times New Roman"/>
          <w:sz w:val="20"/>
        </w:rPr>
      </w:pPr>
    </w:p>
    <w:p w:rsidR="002319E1" w:rsidRPr="002319E1" w:rsidRDefault="002319E1" w:rsidP="002319E1">
      <w:pPr>
        <w:pStyle w:val="ab"/>
        <w:rPr>
          <w:rFonts w:ascii="Times New Roman" w:hAnsi="Times New Roman"/>
          <w:b/>
          <w:sz w:val="20"/>
        </w:rPr>
      </w:pPr>
      <w:r w:rsidRPr="002319E1">
        <w:rPr>
          <w:rFonts w:ascii="Times New Roman" w:hAnsi="Times New Roman"/>
          <w:b/>
          <w:sz w:val="20"/>
        </w:rPr>
        <w:t>Председатель Собрания депутатов</w:t>
      </w:r>
    </w:p>
    <w:p w:rsidR="002319E1" w:rsidRPr="002319E1" w:rsidRDefault="002319E1" w:rsidP="002319E1">
      <w:pPr>
        <w:pStyle w:val="ab"/>
        <w:rPr>
          <w:rFonts w:ascii="Times New Roman" w:hAnsi="Times New Roman"/>
          <w:b/>
          <w:sz w:val="20"/>
        </w:rPr>
      </w:pPr>
      <w:r w:rsidRPr="002319E1">
        <w:rPr>
          <w:rFonts w:ascii="Times New Roman" w:hAnsi="Times New Roman"/>
          <w:b/>
          <w:sz w:val="20"/>
        </w:rPr>
        <w:t>Турковского муниципального района</w:t>
      </w:r>
      <w:r w:rsidRPr="002319E1">
        <w:rPr>
          <w:rFonts w:ascii="Times New Roman" w:hAnsi="Times New Roman"/>
          <w:b/>
          <w:sz w:val="20"/>
        </w:rPr>
        <w:tab/>
      </w:r>
      <w:r w:rsidRPr="002319E1">
        <w:rPr>
          <w:rFonts w:ascii="Times New Roman" w:hAnsi="Times New Roman"/>
          <w:b/>
          <w:sz w:val="20"/>
        </w:rPr>
        <w:tab/>
      </w:r>
      <w:r w:rsidRPr="002319E1">
        <w:rPr>
          <w:rFonts w:ascii="Times New Roman" w:hAnsi="Times New Roman"/>
          <w:b/>
          <w:sz w:val="20"/>
        </w:rPr>
        <w:tab/>
      </w:r>
      <w:r w:rsidRPr="002319E1">
        <w:rPr>
          <w:rFonts w:ascii="Times New Roman" w:hAnsi="Times New Roman"/>
          <w:b/>
          <w:sz w:val="20"/>
        </w:rPr>
        <w:tab/>
        <w:t xml:space="preserve">А.Я. </w:t>
      </w:r>
      <w:proofErr w:type="spellStart"/>
      <w:r w:rsidRPr="002319E1">
        <w:rPr>
          <w:rFonts w:ascii="Times New Roman" w:hAnsi="Times New Roman"/>
          <w:b/>
          <w:sz w:val="20"/>
        </w:rPr>
        <w:t>Крапаускас</w:t>
      </w:r>
      <w:proofErr w:type="spellEnd"/>
    </w:p>
    <w:p w:rsidR="002319E1" w:rsidRPr="002319E1" w:rsidRDefault="002319E1" w:rsidP="002319E1">
      <w:pPr>
        <w:ind w:firstLine="900"/>
        <w:jc w:val="both"/>
        <w:rPr>
          <w:b/>
          <w:sz w:val="20"/>
          <w:szCs w:val="20"/>
        </w:rPr>
      </w:pPr>
      <w:r w:rsidRPr="002319E1">
        <w:rPr>
          <w:b/>
          <w:sz w:val="20"/>
          <w:szCs w:val="20"/>
        </w:rPr>
        <w:t xml:space="preserve"> </w:t>
      </w:r>
    </w:p>
    <w:p w:rsidR="002319E1" w:rsidRPr="002319E1" w:rsidRDefault="002319E1" w:rsidP="002319E1">
      <w:pPr>
        <w:pStyle w:val="ab"/>
        <w:jc w:val="right"/>
        <w:rPr>
          <w:rFonts w:ascii="Times New Roman" w:hAnsi="Times New Roman"/>
          <w:sz w:val="20"/>
        </w:rPr>
      </w:pPr>
      <w:r w:rsidRPr="002319E1">
        <w:rPr>
          <w:rFonts w:ascii="Times New Roman" w:hAnsi="Times New Roman"/>
          <w:sz w:val="20"/>
        </w:rPr>
        <w:t xml:space="preserve">                                                                                                          Приложение                                                                                              к решению Собрания депутатов</w:t>
      </w:r>
    </w:p>
    <w:p w:rsidR="002319E1" w:rsidRPr="002319E1" w:rsidRDefault="002319E1" w:rsidP="002319E1">
      <w:pPr>
        <w:pStyle w:val="ab"/>
        <w:jc w:val="right"/>
        <w:rPr>
          <w:rFonts w:ascii="Times New Roman" w:hAnsi="Times New Roman"/>
          <w:sz w:val="20"/>
        </w:rPr>
      </w:pPr>
      <w:r w:rsidRPr="002319E1">
        <w:rPr>
          <w:rFonts w:ascii="Times New Roman" w:hAnsi="Times New Roman"/>
          <w:sz w:val="20"/>
        </w:rPr>
        <w:t xml:space="preserve">                                                                                             Турковского муниципального района</w:t>
      </w:r>
    </w:p>
    <w:p w:rsidR="002319E1" w:rsidRPr="002319E1" w:rsidRDefault="002319E1" w:rsidP="002319E1">
      <w:pPr>
        <w:pStyle w:val="ab"/>
        <w:jc w:val="right"/>
        <w:rPr>
          <w:rFonts w:ascii="Times New Roman" w:hAnsi="Times New Roman"/>
          <w:sz w:val="20"/>
        </w:rPr>
      </w:pPr>
      <w:r w:rsidRPr="002319E1">
        <w:rPr>
          <w:rFonts w:ascii="Times New Roman" w:hAnsi="Times New Roman"/>
          <w:sz w:val="20"/>
        </w:rPr>
        <w:t xml:space="preserve">                                                                                             От 01.11. 2016 г. № 2/6</w:t>
      </w:r>
    </w:p>
    <w:p w:rsidR="002319E1" w:rsidRPr="002319E1" w:rsidRDefault="002319E1" w:rsidP="002319E1">
      <w:pPr>
        <w:pStyle w:val="ab"/>
        <w:jc w:val="right"/>
        <w:rPr>
          <w:rFonts w:ascii="Times New Roman" w:hAnsi="Times New Roman"/>
          <w:sz w:val="20"/>
        </w:rPr>
      </w:pPr>
    </w:p>
    <w:p w:rsidR="002319E1" w:rsidRPr="002319E1" w:rsidRDefault="002319E1" w:rsidP="002319E1">
      <w:pPr>
        <w:pStyle w:val="ConsPlusNormal"/>
        <w:jc w:val="center"/>
        <w:rPr>
          <w:rFonts w:ascii="Times New Roman" w:hAnsi="Times New Roman" w:cs="Times New Roman"/>
          <w:b/>
        </w:rPr>
      </w:pPr>
      <w:r w:rsidRPr="002319E1">
        <w:rPr>
          <w:rFonts w:ascii="Times New Roman" w:hAnsi="Times New Roman" w:cs="Times New Roman"/>
          <w:b/>
        </w:rPr>
        <w:t xml:space="preserve">Методика расчета дотаций на выравнивание </w:t>
      </w:r>
    </w:p>
    <w:p w:rsidR="002319E1" w:rsidRPr="002319E1" w:rsidRDefault="002319E1" w:rsidP="002319E1">
      <w:pPr>
        <w:pStyle w:val="ConsPlusNormal"/>
        <w:jc w:val="center"/>
        <w:rPr>
          <w:rFonts w:ascii="Times New Roman" w:hAnsi="Times New Roman" w:cs="Times New Roman"/>
          <w:b/>
        </w:rPr>
      </w:pPr>
      <w:r w:rsidRPr="002319E1">
        <w:rPr>
          <w:rFonts w:ascii="Times New Roman" w:hAnsi="Times New Roman" w:cs="Times New Roman"/>
          <w:b/>
        </w:rPr>
        <w:t>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w:t>
      </w:r>
    </w:p>
    <w:p w:rsidR="002319E1" w:rsidRPr="002319E1" w:rsidRDefault="002319E1" w:rsidP="002319E1">
      <w:pPr>
        <w:pStyle w:val="ConsPlusNormal"/>
        <w:jc w:val="center"/>
        <w:rPr>
          <w:rFonts w:ascii="Times New Roman" w:hAnsi="Times New Roman" w:cs="Times New Roman"/>
        </w:rPr>
      </w:pPr>
    </w:p>
    <w:p w:rsidR="002319E1" w:rsidRPr="002319E1" w:rsidRDefault="002319E1" w:rsidP="002319E1">
      <w:pPr>
        <w:pStyle w:val="ConsPlusNormal"/>
        <w:jc w:val="center"/>
        <w:rPr>
          <w:rFonts w:ascii="Times New Roman" w:hAnsi="Times New Roman" w:cs="Times New Roman"/>
          <w:b/>
        </w:rPr>
      </w:pPr>
      <w:r w:rsidRPr="002319E1">
        <w:rPr>
          <w:rFonts w:ascii="Times New Roman" w:hAnsi="Times New Roman" w:cs="Times New Roman"/>
          <w:b/>
        </w:rPr>
        <w:t>1. Введение</w:t>
      </w:r>
    </w:p>
    <w:p w:rsidR="002319E1" w:rsidRPr="002319E1" w:rsidRDefault="002319E1" w:rsidP="002319E1">
      <w:pPr>
        <w:pStyle w:val="ConsPlusNormal"/>
        <w:ind w:firstLine="540"/>
        <w:jc w:val="both"/>
        <w:rPr>
          <w:rFonts w:ascii="Times New Roman" w:hAnsi="Times New Roman" w:cs="Times New Roman"/>
        </w:rPr>
      </w:pPr>
      <w:r w:rsidRPr="002319E1">
        <w:rPr>
          <w:rFonts w:ascii="Times New Roman" w:hAnsi="Times New Roman" w:cs="Times New Roman"/>
        </w:rPr>
        <w:t>Методика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 (далее - Методика) включает следующие этапы:</w:t>
      </w:r>
    </w:p>
    <w:p w:rsidR="002319E1" w:rsidRPr="002319E1" w:rsidRDefault="002319E1" w:rsidP="002319E1">
      <w:pPr>
        <w:pStyle w:val="ConsPlusNormal"/>
        <w:ind w:firstLine="540"/>
        <w:jc w:val="both"/>
        <w:rPr>
          <w:rFonts w:ascii="Times New Roman" w:hAnsi="Times New Roman" w:cs="Times New Roman"/>
        </w:rPr>
      </w:pPr>
      <w:r w:rsidRPr="002319E1">
        <w:rPr>
          <w:rFonts w:ascii="Times New Roman" w:hAnsi="Times New Roman" w:cs="Times New Roman"/>
        </w:rPr>
        <w:t>1) расчет бюджетной обеспеченности городских, сельских поселений Турковского муниципального района Саратовской области, входящих в состав Турковского муниципального района Саратовской области;</w:t>
      </w:r>
    </w:p>
    <w:p w:rsidR="002319E1" w:rsidRPr="002319E1" w:rsidRDefault="002319E1" w:rsidP="002319E1">
      <w:pPr>
        <w:pStyle w:val="ConsPlusNormal"/>
        <w:ind w:firstLine="540"/>
        <w:jc w:val="both"/>
        <w:rPr>
          <w:rFonts w:ascii="Times New Roman" w:hAnsi="Times New Roman" w:cs="Times New Roman"/>
        </w:rPr>
      </w:pPr>
      <w:r w:rsidRPr="002319E1">
        <w:rPr>
          <w:rFonts w:ascii="Times New Roman" w:hAnsi="Times New Roman" w:cs="Times New Roman"/>
        </w:rPr>
        <w:t>2) расчет распределения дотаций на выравнивание бюджетной обеспеченности поселений Турковского муниципального района Саратовской области;</w:t>
      </w:r>
    </w:p>
    <w:p w:rsidR="002319E1" w:rsidRPr="002319E1" w:rsidRDefault="002319E1" w:rsidP="002319E1">
      <w:pPr>
        <w:ind w:firstLine="539"/>
        <w:jc w:val="both"/>
        <w:rPr>
          <w:sz w:val="20"/>
          <w:szCs w:val="20"/>
        </w:rPr>
      </w:pPr>
      <w:r w:rsidRPr="002319E1">
        <w:rPr>
          <w:sz w:val="20"/>
          <w:szCs w:val="20"/>
        </w:rPr>
        <w:t>3)  распределение</w:t>
      </w:r>
      <w:r w:rsidRPr="002319E1">
        <w:rPr>
          <w:rFonts w:eastAsia="Calibri"/>
          <w:sz w:val="20"/>
          <w:szCs w:val="20"/>
        </w:rPr>
        <w:t xml:space="preserve"> дотации на выравнивание бюджетной обеспеченности поселений из местного бюджета муниципального района за счет субвенции из областного бюджета на осуществление органами местного самоуправления муниципального </w:t>
      </w:r>
      <w:proofErr w:type="gramStart"/>
      <w:r w:rsidRPr="002319E1">
        <w:rPr>
          <w:rFonts w:eastAsia="Calibri"/>
          <w:sz w:val="20"/>
          <w:szCs w:val="20"/>
        </w:rPr>
        <w:t>района полномочий органа государственной власти области</w:t>
      </w:r>
      <w:proofErr w:type="gramEnd"/>
      <w:r w:rsidRPr="002319E1">
        <w:rPr>
          <w:rFonts w:eastAsia="Calibri"/>
          <w:sz w:val="20"/>
          <w:szCs w:val="20"/>
        </w:rPr>
        <w:t xml:space="preserve"> по расчету и предоставлению дотации поселениям</w:t>
      </w:r>
      <w:r w:rsidRPr="002319E1">
        <w:rPr>
          <w:sz w:val="20"/>
          <w:szCs w:val="20"/>
        </w:rPr>
        <w:t>.</w:t>
      </w:r>
    </w:p>
    <w:p w:rsidR="002319E1" w:rsidRPr="002319E1" w:rsidRDefault="002319E1" w:rsidP="002319E1">
      <w:pPr>
        <w:ind w:firstLine="900"/>
        <w:jc w:val="center"/>
        <w:rPr>
          <w:b/>
          <w:sz w:val="20"/>
          <w:szCs w:val="20"/>
        </w:rPr>
      </w:pPr>
      <w:r w:rsidRPr="002319E1">
        <w:rPr>
          <w:b/>
          <w:sz w:val="20"/>
          <w:szCs w:val="20"/>
        </w:rPr>
        <w:t>2. Основные показатели</w:t>
      </w:r>
    </w:p>
    <w:p w:rsidR="002319E1" w:rsidRPr="002319E1" w:rsidRDefault="002319E1" w:rsidP="002319E1">
      <w:pPr>
        <w:ind w:firstLine="900"/>
        <w:jc w:val="both"/>
        <w:rPr>
          <w:sz w:val="20"/>
          <w:szCs w:val="20"/>
        </w:rPr>
      </w:pPr>
      <w:r w:rsidRPr="002319E1">
        <w:rPr>
          <w:sz w:val="20"/>
          <w:szCs w:val="20"/>
        </w:rPr>
        <w:t>Бюджетная обеспеченность поселения - отношение индекса доходного потенциала поселения к индексу бюджетных расходов поселения.</w:t>
      </w:r>
    </w:p>
    <w:p w:rsidR="002319E1" w:rsidRPr="002319E1" w:rsidRDefault="002319E1" w:rsidP="002319E1">
      <w:pPr>
        <w:ind w:firstLine="900"/>
        <w:jc w:val="both"/>
        <w:rPr>
          <w:sz w:val="20"/>
          <w:szCs w:val="20"/>
        </w:rPr>
      </w:pPr>
      <w:r w:rsidRPr="002319E1">
        <w:rPr>
          <w:sz w:val="20"/>
          <w:szCs w:val="20"/>
        </w:rPr>
        <w:t>Индекс доходного потенциала поселения - отношение доходного потенциала поселения в расчете на одного жителя к аналогичному показателю в среднем по поселениям, входящим в состав данного муниципального района.</w:t>
      </w:r>
    </w:p>
    <w:p w:rsidR="002319E1" w:rsidRPr="002319E1" w:rsidRDefault="002319E1" w:rsidP="002319E1">
      <w:pPr>
        <w:ind w:firstLine="900"/>
        <w:jc w:val="both"/>
        <w:rPr>
          <w:sz w:val="20"/>
          <w:szCs w:val="20"/>
        </w:rPr>
      </w:pPr>
      <w:proofErr w:type="gramStart"/>
      <w:r w:rsidRPr="002319E1">
        <w:rPr>
          <w:sz w:val="20"/>
          <w:szCs w:val="20"/>
        </w:rPr>
        <w:t xml:space="preserve">Доходный потенциал поселения - оценка доходов, которые могут быть получены местным бюджетом поселения, исходя из уровня развития, структуры экономики и (или) налоговой базы, налоговых источников, </w:t>
      </w:r>
      <w:r w:rsidRPr="002319E1">
        <w:rPr>
          <w:sz w:val="20"/>
          <w:szCs w:val="20"/>
        </w:rPr>
        <w:lastRenderedPageBreak/>
        <w:t>закрепленных за поселением, за исключением субсидий из местных бюджетов поселений в областной бюджет, и с учетом дотаций в местные бюджеты поселений, предоставляемых из местных бюджетов муниципальных районов за счет субвенций из областного бюджета.</w:t>
      </w:r>
      <w:proofErr w:type="gramEnd"/>
    </w:p>
    <w:p w:rsidR="002319E1" w:rsidRPr="002319E1" w:rsidRDefault="002319E1" w:rsidP="002319E1">
      <w:pPr>
        <w:ind w:firstLine="900"/>
        <w:jc w:val="both"/>
        <w:rPr>
          <w:sz w:val="20"/>
          <w:szCs w:val="20"/>
        </w:rPr>
      </w:pPr>
      <w:r w:rsidRPr="002319E1">
        <w:rPr>
          <w:sz w:val="20"/>
          <w:szCs w:val="20"/>
        </w:rPr>
        <w:t>Индекс бюджетных расходов поселения - показатель, отражающий насколько больше (меньше) бюджетных сре</w:t>
      </w:r>
      <w:proofErr w:type="gramStart"/>
      <w:r w:rsidRPr="002319E1">
        <w:rPr>
          <w:sz w:val="20"/>
          <w:szCs w:val="20"/>
        </w:rPr>
        <w:t>дств в р</w:t>
      </w:r>
      <w:proofErr w:type="gramEnd"/>
      <w:r w:rsidRPr="002319E1">
        <w:rPr>
          <w:sz w:val="20"/>
          <w:szCs w:val="20"/>
        </w:rPr>
        <w:t>асчете на одного жителя по сравнению со средним по всем поселениям муниципального района уровнем необходимо затратить для осуществления полномочий по решению вопросов местного значения в данном поселении с учетом объективных факторов, влияющих на стоимость предоставляемых бюджетных услуг.</w:t>
      </w:r>
    </w:p>
    <w:p w:rsidR="002319E1" w:rsidRPr="002319E1" w:rsidRDefault="002319E1" w:rsidP="002319E1">
      <w:pPr>
        <w:ind w:firstLine="900"/>
        <w:jc w:val="center"/>
        <w:rPr>
          <w:b/>
          <w:sz w:val="20"/>
          <w:szCs w:val="20"/>
        </w:rPr>
      </w:pPr>
      <w:r w:rsidRPr="002319E1">
        <w:rPr>
          <w:b/>
          <w:sz w:val="20"/>
          <w:szCs w:val="20"/>
        </w:rPr>
        <w:t>2.1. Определение объема районного фонда финансовой поддержки поселений.</w:t>
      </w:r>
    </w:p>
    <w:p w:rsidR="002319E1" w:rsidRPr="002319E1" w:rsidRDefault="002319E1" w:rsidP="002319E1">
      <w:pPr>
        <w:ind w:firstLine="900"/>
        <w:jc w:val="both"/>
        <w:rPr>
          <w:sz w:val="20"/>
          <w:szCs w:val="20"/>
        </w:rPr>
      </w:pPr>
      <w:r w:rsidRPr="002319E1">
        <w:rPr>
          <w:sz w:val="20"/>
          <w:szCs w:val="20"/>
        </w:rPr>
        <w:t xml:space="preserve">Объем районного фонда финансовой поддержки поселений, за исключением дотаций, предоставляемых за счет субвенций из областного бюджета на осуществление органами местного самоуправления муниципального </w:t>
      </w:r>
      <w:proofErr w:type="gramStart"/>
      <w:r w:rsidRPr="002319E1">
        <w:rPr>
          <w:sz w:val="20"/>
          <w:szCs w:val="20"/>
        </w:rPr>
        <w:t>района переданных полномочий органов государственной власти области</w:t>
      </w:r>
      <w:proofErr w:type="gramEnd"/>
      <w:r w:rsidRPr="002319E1">
        <w:rPr>
          <w:sz w:val="20"/>
          <w:szCs w:val="20"/>
        </w:rPr>
        <w:t xml:space="preserve"> по расчету и предоставлению дотаций поселениям, определяется органами местного самоуправления муниципального  района  самостоятельно. При этом используется следующий метод:</w:t>
      </w:r>
    </w:p>
    <w:p w:rsidR="002319E1" w:rsidRPr="002319E1" w:rsidRDefault="002319E1" w:rsidP="002319E1">
      <w:pPr>
        <w:ind w:firstLine="900"/>
        <w:jc w:val="both"/>
        <w:rPr>
          <w:sz w:val="20"/>
          <w:szCs w:val="20"/>
        </w:rPr>
      </w:pPr>
      <w:r w:rsidRPr="002319E1">
        <w:rPr>
          <w:sz w:val="20"/>
          <w:szCs w:val="20"/>
        </w:rPr>
        <w:t xml:space="preserve">  как сумма средств, необходимых для доведения бюджетной обеспеченности поселений муниципального района до уровня, выбранного в качестве критерия выравнивания (формула  расчета объема средств, необходимого для доведения бюджетной обеспеченности одного поселения до уровня, выбранного в качестве критерия выравнивания, приведена в пункте 4 настоящего приложения);</w:t>
      </w:r>
    </w:p>
    <w:p w:rsidR="002319E1" w:rsidRPr="002319E1" w:rsidRDefault="002319E1" w:rsidP="002319E1">
      <w:pPr>
        <w:ind w:firstLine="900"/>
        <w:jc w:val="both"/>
        <w:rPr>
          <w:sz w:val="20"/>
          <w:szCs w:val="20"/>
        </w:rPr>
      </w:pPr>
      <w:r w:rsidRPr="002319E1">
        <w:rPr>
          <w:sz w:val="20"/>
          <w:szCs w:val="20"/>
        </w:rPr>
        <w:t xml:space="preserve"> </w:t>
      </w:r>
    </w:p>
    <w:p w:rsidR="002319E1" w:rsidRPr="002319E1" w:rsidRDefault="002319E1" w:rsidP="002319E1">
      <w:pPr>
        <w:ind w:firstLine="900"/>
        <w:jc w:val="both"/>
        <w:rPr>
          <w:b/>
          <w:sz w:val="20"/>
          <w:szCs w:val="20"/>
        </w:rPr>
      </w:pPr>
      <w:r w:rsidRPr="002319E1">
        <w:rPr>
          <w:sz w:val="20"/>
          <w:szCs w:val="20"/>
        </w:rPr>
        <w:t xml:space="preserve"> </w:t>
      </w:r>
      <w:bookmarkStart w:id="1" w:name="Par1061"/>
      <w:bookmarkEnd w:id="1"/>
      <w:r w:rsidRPr="002319E1">
        <w:rPr>
          <w:sz w:val="20"/>
          <w:szCs w:val="20"/>
        </w:rPr>
        <w:t xml:space="preserve">                               </w:t>
      </w:r>
      <w:r w:rsidRPr="002319E1">
        <w:rPr>
          <w:b/>
          <w:sz w:val="20"/>
          <w:szCs w:val="20"/>
        </w:rPr>
        <w:t>3. Расчет бюджетной обеспеченности поселения</w:t>
      </w:r>
    </w:p>
    <w:p w:rsidR="002319E1" w:rsidRPr="002319E1" w:rsidRDefault="002319E1" w:rsidP="002319E1">
      <w:pPr>
        <w:ind w:firstLine="900"/>
        <w:jc w:val="center"/>
        <w:rPr>
          <w:b/>
          <w:sz w:val="20"/>
          <w:szCs w:val="20"/>
        </w:rPr>
      </w:pPr>
      <w:r w:rsidRPr="002319E1">
        <w:rPr>
          <w:b/>
          <w:sz w:val="20"/>
          <w:szCs w:val="20"/>
        </w:rPr>
        <w:t>3.1. Бюджетная обеспеченность поселения рассчитывается по формуле:</w:t>
      </w:r>
    </w:p>
    <w:p w:rsidR="002319E1" w:rsidRPr="002319E1" w:rsidRDefault="002319E1" w:rsidP="002319E1">
      <w:pPr>
        <w:pStyle w:val="ConsPlusNormal"/>
        <w:jc w:val="center"/>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ИБО</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w:t>
      </w:r>
      <w:proofErr w:type="spellStart"/>
      <w:r w:rsidRPr="002319E1">
        <w:rPr>
          <w:rFonts w:ascii="Times New Roman" w:hAnsi="Times New Roman" w:cs="Times New Roman"/>
        </w:rPr>
        <w:t>ИДПj</w:t>
      </w:r>
      <w:proofErr w:type="spellEnd"/>
      <w:r w:rsidRPr="002319E1">
        <w:rPr>
          <w:rFonts w:ascii="Times New Roman" w:hAnsi="Times New Roman" w:cs="Times New Roman"/>
        </w:rPr>
        <w:t xml:space="preserve"> / </w:t>
      </w:r>
      <w:proofErr w:type="spellStart"/>
      <w:r w:rsidRPr="002319E1">
        <w:rPr>
          <w:rFonts w:ascii="Times New Roman" w:hAnsi="Times New Roman" w:cs="Times New Roman"/>
        </w:rPr>
        <w:t>ИБРj</w:t>
      </w:r>
      <w:proofErr w:type="spellEnd"/>
      <w:r w:rsidRPr="002319E1">
        <w:rPr>
          <w:rFonts w:ascii="Times New Roman" w:hAnsi="Times New Roman" w:cs="Times New Roman"/>
        </w:rPr>
        <w:t>, где</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ИБО</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бюджетная обеспеченность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ИДП</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индекс доходного потенциала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ИБР</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индекс бюджетных расходов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w:t>
      </w:r>
    </w:p>
    <w:p w:rsidR="002319E1" w:rsidRPr="002319E1" w:rsidRDefault="002319E1" w:rsidP="002319E1">
      <w:pPr>
        <w:widowControl w:val="0"/>
        <w:autoSpaceDE w:val="0"/>
        <w:autoSpaceDN w:val="0"/>
        <w:adjustRightInd w:val="0"/>
        <w:ind w:firstLine="900"/>
        <w:jc w:val="center"/>
        <w:rPr>
          <w:b/>
          <w:sz w:val="20"/>
          <w:szCs w:val="20"/>
        </w:rPr>
      </w:pPr>
      <w:r w:rsidRPr="002319E1">
        <w:rPr>
          <w:b/>
          <w:sz w:val="20"/>
          <w:szCs w:val="20"/>
        </w:rPr>
        <w:t>3.2. Расчет индекса доходного потенциала поселения</w:t>
      </w:r>
    </w:p>
    <w:p w:rsidR="002319E1" w:rsidRPr="002319E1" w:rsidRDefault="002319E1" w:rsidP="002319E1">
      <w:pPr>
        <w:widowControl w:val="0"/>
        <w:autoSpaceDE w:val="0"/>
        <w:autoSpaceDN w:val="0"/>
        <w:adjustRightInd w:val="0"/>
        <w:ind w:firstLine="900"/>
        <w:jc w:val="both"/>
        <w:rPr>
          <w:sz w:val="20"/>
          <w:szCs w:val="20"/>
        </w:rPr>
      </w:pPr>
      <w:r w:rsidRPr="002319E1">
        <w:rPr>
          <w:sz w:val="20"/>
          <w:szCs w:val="20"/>
        </w:rPr>
        <w:t>Индекс доходного потенциала поселения рассчитывается по следующей формуле:</w:t>
      </w:r>
    </w:p>
    <w:p w:rsidR="002319E1" w:rsidRPr="002319E1" w:rsidRDefault="002319E1" w:rsidP="002319E1">
      <w:pPr>
        <w:pStyle w:val="ConsPlusNormal"/>
        <w:jc w:val="center"/>
        <w:rPr>
          <w:rFonts w:ascii="Times New Roman" w:hAnsi="Times New Roman" w:cs="Times New Roman"/>
        </w:rPr>
      </w:pPr>
      <w:proofErr w:type="spellStart"/>
      <w:r w:rsidRPr="002319E1">
        <w:rPr>
          <w:rFonts w:ascii="Times New Roman" w:hAnsi="Times New Roman" w:cs="Times New Roman"/>
        </w:rPr>
        <w:t>ИДП</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w:t>
      </w:r>
      <w:proofErr w:type="spellStart"/>
      <w:r w:rsidRPr="002319E1">
        <w:rPr>
          <w:rFonts w:ascii="Times New Roman" w:hAnsi="Times New Roman" w:cs="Times New Roman"/>
        </w:rPr>
        <w:t>ДПj</w:t>
      </w:r>
      <w:proofErr w:type="spellEnd"/>
      <w:r w:rsidRPr="002319E1">
        <w:rPr>
          <w:rFonts w:ascii="Times New Roman" w:hAnsi="Times New Roman" w:cs="Times New Roman"/>
        </w:rPr>
        <w:t xml:space="preserve"> / </w:t>
      </w:r>
      <w:proofErr w:type="spellStart"/>
      <w:r w:rsidRPr="002319E1">
        <w:rPr>
          <w:rFonts w:ascii="Times New Roman" w:hAnsi="Times New Roman" w:cs="Times New Roman"/>
        </w:rPr>
        <w:t>Нj</w:t>
      </w:r>
      <w:proofErr w:type="spellEnd"/>
      <w:r w:rsidRPr="002319E1">
        <w:rPr>
          <w:rFonts w:ascii="Times New Roman" w:hAnsi="Times New Roman" w:cs="Times New Roman"/>
        </w:rPr>
        <w:t>) / (ДП / Н), где</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ИДП</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индекс доходного потенциала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ДП</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доходный потенциал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Н</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численность постоянного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на 1 января текущего года;</w:t>
      </w:r>
    </w:p>
    <w:p w:rsidR="002319E1" w:rsidRPr="002319E1" w:rsidRDefault="002319E1" w:rsidP="002319E1">
      <w:pPr>
        <w:pStyle w:val="ConsPlusNormal"/>
        <w:ind w:firstLine="540"/>
        <w:jc w:val="both"/>
        <w:rPr>
          <w:rFonts w:ascii="Times New Roman" w:hAnsi="Times New Roman" w:cs="Times New Roman"/>
        </w:rPr>
      </w:pPr>
      <w:r w:rsidRPr="002319E1">
        <w:rPr>
          <w:rFonts w:ascii="Times New Roman" w:hAnsi="Times New Roman" w:cs="Times New Roman"/>
        </w:rPr>
        <w:t>ДП - суммарный доходный потенциал всех поселений, входящих в состав данного муниципального района;</w:t>
      </w:r>
    </w:p>
    <w:p w:rsidR="002319E1" w:rsidRPr="002319E1" w:rsidRDefault="002319E1" w:rsidP="002319E1">
      <w:pPr>
        <w:pStyle w:val="ConsPlusNormal"/>
        <w:ind w:firstLine="540"/>
        <w:jc w:val="both"/>
        <w:rPr>
          <w:rFonts w:ascii="Times New Roman" w:hAnsi="Times New Roman" w:cs="Times New Roman"/>
        </w:rPr>
      </w:pPr>
      <w:r w:rsidRPr="002319E1">
        <w:rPr>
          <w:rFonts w:ascii="Times New Roman" w:hAnsi="Times New Roman" w:cs="Times New Roman"/>
        </w:rPr>
        <w:t>Н - численность постоянного населения данного муниципального района на 1 января текущего года.</w:t>
      </w:r>
    </w:p>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Доходный потенциал поселения рассчитывается по формуле:</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ДПj</w:t>
      </w:r>
      <w:proofErr w:type="spellEnd"/>
      <w:r w:rsidRPr="002319E1">
        <w:rPr>
          <w:rFonts w:ascii="Times New Roman" w:hAnsi="Times New Roman" w:cs="Times New Roman"/>
        </w:rPr>
        <w:t xml:space="preserve"> = SUM </w:t>
      </w:r>
      <w:proofErr w:type="spellStart"/>
      <w:r w:rsidRPr="002319E1">
        <w:rPr>
          <w:rFonts w:ascii="Times New Roman" w:hAnsi="Times New Roman" w:cs="Times New Roman"/>
        </w:rPr>
        <w:t>НПji</w:t>
      </w:r>
      <w:proofErr w:type="spellEnd"/>
      <w:r w:rsidRPr="002319E1">
        <w:rPr>
          <w:rFonts w:ascii="Times New Roman" w:hAnsi="Times New Roman" w:cs="Times New Roman"/>
        </w:rPr>
        <w:t xml:space="preserve"> - </w:t>
      </w:r>
      <w:proofErr w:type="spellStart"/>
      <w:r w:rsidRPr="002319E1">
        <w:rPr>
          <w:rFonts w:ascii="Times New Roman" w:hAnsi="Times New Roman" w:cs="Times New Roman"/>
        </w:rPr>
        <w:t>СПj</w:t>
      </w:r>
      <w:proofErr w:type="spellEnd"/>
      <w:r w:rsidRPr="002319E1">
        <w:rPr>
          <w:rFonts w:ascii="Times New Roman" w:hAnsi="Times New Roman" w:cs="Times New Roman"/>
        </w:rPr>
        <w:t xml:space="preserve"> + До</w:t>
      </w:r>
      <w:proofErr w:type="gramStart"/>
      <w:r w:rsidRPr="002319E1">
        <w:rPr>
          <w:rFonts w:ascii="Times New Roman" w:hAnsi="Times New Roman" w:cs="Times New Roman"/>
        </w:rPr>
        <w:t>т(</w:t>
      </w:r>
      <w:proofErr w:type="gramEnd"/>
      <w:r w:rsidRPr="002319E1">
        <w:rPr>
          <w:rFonts w:ascii="Times New Roman" w:hAnsi="Times New Roman" w:cs="Times New Roman"/>
        </w:rPr>
        <w:t>П)j, где</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ДП</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доходный потенциал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НП</w:t>
      </w:r>
      <w:proofErr w:type="gramStart"/>
      <w:r w:rsidRPr="002319E1">
        <w:rPr>
          <w:rFonts w:ascii="Times New Roman" w:hAnsi="Times New Roman" w:cs="Times New Roman"/>
        </w:rPr>
        <w:t>ji</w:t>
      </w:r>
      <w:proofErr w:type="spellEnd"/>
      <w:proofErr w:type="gramEnd"/>
      <w:r w:rsidRPr="002319E1">
        <w:rPr>
          <w:rFonts w:ascii="Times New Roman" w:hAnsi="Times New Roman" w:cs="Times New Roman"/>
        </w:rPr>
        <w:t xml:space="preserve"> - налоговый потенциал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по i-</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налогу (суммирование производится по всем налогам, входящим в репрезентативную систему налогов);</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СП</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субсидия из бюджета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в областной бюджет в планируемом году;</w:t>
      </w:r>
    </w:p>
    <w:p w:rsidR="002319E1" w:rsidRPr="002319E1" w:rsidRDefault="002319E1" w:rsidP="002319E1">
      <w:pPr>
        <w:pStyle w:val="ConsPlusNormal"/>
        <w:ind w:firstLine="540"/>
        <w:jc w:val="both"/>
        <w:rPr>
          <w:rFonts w:ascii="Times New Roman" w:hAnsi="Times New Roman" w:cs="Times New Roman"/>
        </w:rPr>
      </w:pPr>
      <w:r w:rsidRPr="002319E1">
        <w:rPr>
          <w:rFonts w:ascii="Times New Roman" w:hAnsi="Times New Roman" w:cs="Times New Roman"/>
        </w:rPr>
        <w:t>До</w:t>
      </w:r>
      <w:proofErr w:type="gramStart"/>
      <w:r w:rsidRPr="002319E1">
        <w:rPr>
          <w:rFonts w:ascii="Times New Roman" w:hAnsi="Times New Roman" w:cs="Times New Roman"/>
        </w:rPr>
        <w:t>т(</w:t>
      </w:r>
      <w:proofErr w:type="gramEnd"/>
      <w:r w:rsidRPr="002319E1">
        <w:rPr>
          <w:rFonts w:ascii="Times New Roman" w:hAnsi="Times New Roman" w:cs="Times New Roman"/>
        </w:rPr>
        <w:t>П)j - расчетный размер дотации j-</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поселению из бюджета муниципального района за счет субвенции из областного бюджета в планируемом году.</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 xml:space="preserve">           Расчет налогового потенциала поселения производится по репрезентативной системе налогов по отдельным видам налогов исходя из показателей уровня экономического развития (базы налогообложения) поселения, прогноза поступлений данного налога с территории всех поселений, входящих в состав муниципального района, в консолидированный бюджет района, норматива отчислений от данного налога в бюджеты поселений.</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 xml:space="preserve">Репрезентативная система налогов включает основные налоги, зачисляемые в местные бюджеты поселений в соответствии со </w:t>
      </w:r>
      <w:hyperlink r:id="rId15" w:history="1">
        <w:r w:rsidRPr="002319E1">
          <w:rPr>
            <w:color w:val="0000FF"/>
            <w:sz w:val="20"/>
            <w:szCs w:val="20"/>
          </w:rPr>
          <w:t>статьей 61</w:t>
        </w:r>
      </w:hyperlink>
      <w:r w:rsidRPr="002319E1">
        <w:rPr>
          <w:sz w:val="20"/>
          <w:szCs w:val="20"/>
        </w:rPr>
        <w:t xml:space="preserve"> Бюджетного кодекса Российской Федерации, и отражает доходные возможности, которые учитываются при распределении финансовых сре</w:t>
      </w:r>
      <w:proofErr w:type="gramStart"/>
      <w:r w:rsidRPr="002319E1">
        <w:rPr>
          <w:sz w:val="20"/>
          <w:szCs w:val="20"/>
        </w:rPr>
        <w:t>дств в р</w:t>
      </w:r>
      <w:proofErr w:type="gramEnd"/>
      <w:r w:rsidRPr="002319E1">
        <w:rPr>
          <w:sz w:val="20"/>
          <w:szCs w:val="20"/>
        </w:rPr>
        <w:t>амках межбюджетного регулирования. Прочие виды налоговых и неналоговых доходов, не входящие в репрезентативную систему налогов, не учитываются при расчете бюджетной обеспеченности поселений.</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Состав репрезентативной системы налогов, перечень экономических показателей, характеризующих налоговый потенциал поселений по видам налогов, а также источники информации утверждаются нормативно правовым актом представительного органа  местного самоуправления муниципального района.</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Налоговый потенциал поселения по отдельному налогу рассчитывается по формуле:</w:t>
      </w:r>
    </w:p>
    <w:p w:rsidR="002319E1" w:rsidRPr="002319E1" w:rsidRDefault="002319E1" w:rsidP="002319E1">
      <w:pPr>
        <w:pStyle w:val="ConsPlusNormal"/>
        <w:jc w:val="center"/>
        <w:rPr>
          <w:rFonts w:ascii="Times New Roman" w:hAnsi="Times New Roman" w:cs="Times New Roman"/>
        </w:rPr>
      </w:pPr>
      <w:proofErr w:type="spellStart"/>
      <w:r w:rsidRPr="002319E1">
        <w:rPr>
          <w:rFonts w:ascii="Times New Roman" w:hAnsi="Times New Roman" w:cs="Times New Roman"/>
        </w:rPr>
        <w:t>НП</w:t>
      </w:r>
      <w:proofErr w:type="gramStart"/>
      <w:r w:rsidRPr="002319E1">
        <w:rPr>
          <w:rFonts w:ascii="Times New Roman" w:hAnsi="Times New Roman" w:cs="Times New Roman"/>
        </w:rPr>
        <w:t>ji</w:t>
      </w:r>
      <w:proofErr w:type="spellEnd"/>
      <w:proofErr w:type="gramEnd"/>
      <w:r w:rsidRPr="002319E1">
        <w:rPr>
          <w:rFonts w:ascii="Times New Roman" w:hAnsi="Times New Roman" w:cs="Times New Roman"/>
        </w:rPr>
        <w:t xml:space="preserve"> = </w:t>
      </w:r>
      <w:proofErr w:type="spellStart"/>
      <w:r w:rsidRPr="002319E1">
        <w:rPr>
          <w:rFonts w:ascii="Times New Roman" w:hAnsi="Times New Roman" w:cs="Times New Roman"/>
        </w:rPr>
        <w:t>ПДi</w:t>
      </w:r>
      <w:proofErr w:type="spellEnd"/>
      <w:r w:rsidRPr="002319E1">
        <w:rPr>
          <w:rFonts w:ascii="Times New Roman" w:hAnsi="Times New Roman" w:cs="Times New Roman"/>
        </w:rPr>
        <w:t xml:space="preserve"> x </w:t>
      </w:r>
      <w:proofErr w:type="spellStart"/>
      <w:r w:rsidRPr="002319E1">
        <w:rPr>
          <w:rFonts w:ascii="Times New Roman" w:hAnsi="Times New Roman" w:cs="Times New Roman"/>
        </w:rPr>
        <w:t>Нормi</w:t>
      </w:r>
      <w:proofErr w:type="spellEnd"/>
      <w:r w:rsidRPr="002319E1">
        <w:rPr>
          <w:rFonts w:ascii="Times New Roman" w:hAnsi="Times New Roman" w:cs="Times New Roman"/>
        </w:rPr>
        <w:t xml:space="preserve"> x (</w:t>
      </w:r>
      <w:proofErr w:type="spellStart"/>
      <w:r w:rsidRPr="002319E1">
        <w:rPr>
          <w:rFonts w:ascii="Times New Roman" w:hAnsi="Times New Roman" w:cs="Times New Roman"/>
        </w:rPr>
        <w:t>БНji</w:t>
      </w:r>
      <w:proofErr w:type="spellEnd"/>
      <w:r w:rsidRPr="002319E1">
        <w:rPr>
          <w:rFonts w:ascii="Times New Roman" w:hAnsi="Times New Roman" w:cs="Times New Roman"/>
        </w:rPr>
        <w:t xml:space="preserve"> / </w:t>
      </w:r>
      <w:proofErr w:type="spellStart"/>
      <w:r w:rsidRPr="002319E1">
        <w:rPr>
          <w:rFonts w:ascii="Times New Roman" w:hAnsi="Times New Roman" w:cs="Times New Roman"/>
        </w:rPr>
        <w:t>БНi</w:t>
      </w:r>
      <w:proofErr w:type="spellEnd"/>
      <w:r w:rsidRPr="002319E1">
        <w:rPr>
          <w:rFonts w:ascii="Times New Roman" w:hAnsi="Times New Roman" w:cs="Times New Roman"/>
        </w:rPr>
        <w:t>), где</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НП</w:t>
      </w:r>
      <w:proofErr w:type="gramStart"/>
      <w:r w:rsidRPr="002319E1">
        <w:rPr>
          <w:rFonts w:ascii="Times New Roman" w:hAnsi="Times New Roman" w:cs="Times New Roman"/>
        </w:rPr>
        <w:t>ji</w:t>
      </w:r>
      <w:proofErr w:type="spellEnd"/>
      <w:proofErr w:type="gramEnd"/>
      <w:r w:rsidRPr="002319E1">
        <w:rPr>
          <w:rFonts w:ascii="Times New Roman" w:hAnsi="Times New Roman" w:cs="Times New Roman"/>
        </w:rPr>
        <w:t xml:space="preserve"> - налоговый потенциал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по i-</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налогу;</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ПД</w:t>
      </w:r>
      <w:proofErr w:type="gramStart"/>
      <w:r w:rsidRPr="002319E1">
        <w:rPr>
          <w:rFonts w:ascii="Times New Roman" w:hAnsi="Times New Roman" w:cs="Times New Roman"/>
        </w:rPr>
        <w:t>i</w:t>
      </w:r>
      <w:proofErr w:type="spellEnd"/>
      <w:proofErr w:type="gramEnd"/>
      <w:r w:rsidRPr="002319E1">
        <w:rPr>
          <w:rFonts w:ascii="Times New Roman" w:hAnsi="Times New Roman" w:cs="Times New Roman"/>
        </w:rPr>
        <w:t xml:space="preserve"> - прогноз поступлений i-</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налога в консолидированный бюджет Турковского района с территории всех поселений, входящих в состав данного муниципального района, в планируемом году;</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lastRenderedPageBreak/>
        <w:t>Норм</w:t>
      </w:r>
      <w:proofErr w:type="gramStart"/>
      <w:r w:rsidRPr="002319E1">
        <w:rPr>
          <w:rFonts w:ascii="Times New Roman" w:hAnsi="Times New Roman" w:cs="Times New Roman"/>
        </w:rPr>
        <w:t>i</w:t>
      </w:r>
      <w:proofErr w:type="spellEnd"/>
      <w:proofErr w:type="gramEnd"/>
      <w:r w:rsidRPr="002319E1">
        <w:rPr>
          <w:rFonts w:ascii="Times New Roman" w:hAnsi="Times New Roman" w:cs="Times New Roman"/>
        </w:rPr>
        <w:t xml:space="preserve"> -  норматив отчислений в бюджеты поселений от i-</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налога в соответствии с Бюджетным кодексом Российской Федерации и (или) нормативными правовыми актами представительных органов местного самоуправления муниципальных районов;</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БН</w:t>
      </w:r>
      <w:proofErr w:type="gramStart"/>
      <w:r w:rsidRPr="002319E1">
        <w:rPr>
          <w:rFonts w:ascii="Times New Roman" w:hAnsi="Times New Roman" w:cs="Times New Roman"/>
        </w:rPr>
        <w:t>ji</w:t>
      </w:r>
      <w:proofErr w:type="spellEnd"/>
      <w:proofErr w:type="gramEnd"/>
      <w:r w:rsidRPr="002319E1">
        <w:rPr>
          <w:rFonts w:ascii="Times New Roman" w:hAnsi="Times New Roman" w:cs="Times New Roman"/>
        </w:rPr>
        <w:t xml:space="preserve"> - база налогообложения (экономический показатель, характеризующий налоговый потенциал)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по i-</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налогу в планируемом году;</w:t>
      </w:r>
    </w:p>
    <w:p w:rsidR="002319E1" w:rsidRPr="002319E1" w:rsidRDefault="002319E1" w:rsidP="002319E1">
      <w:pPr>
        <w:widowControl w:val="0"/>
        <w:autoSpaceDE w:val="0"/>
        <w:autoSpaceDN w:val="0"/>
        <w:adjustRightInd w:val="0"/>
        <w:ind w:firstLine="540"/>
        <w:jc w:val="both"/>
        <w:rPr>
          <w:sz w:val="20"/>
          <w:szCs w:val="20"/>
        </w:rPr>
      </w:pPr>
      <w:proofErr w:type="spellStart"/>
      <w:r w:rsidRPr="002319E1">
        <w:rPr>
          <w:rFonts w:eastAsia="Calibri"/>
          <w:sz w:val="20"/>
          <w:szCs w:val="20"/>
        </w:rPr>
        <w:t>БН</w:t>
      </w:r>
      <w:proofErr w:type="gramStart"/>
      <w:r w:rsidRPr="002319E1">
        <w:rPr>
          <w:rFonts w:eastAsia="Calibri"/>
          <w:sz w:val="20"/>
          <w:szCs w:val="20"/>
        </w:rPr>
        <w:t>i</w:t>
      </w:r>
      <w:proofErr w:type="spellEnd"/>
      <w:proofErr w:type="gramEnd"/>
      <w:r w:rsidRPr="002319E1">
        <w:rPr>
          <w:rFonts w:eastAsia="Calibri"/>
          <w:sz w:val="20"/>
          <w:szCs w:val="20"/>
        </w:rPr>
        <w:t xml:space="preserve"> - суммарная база налогообложения (экономический показатель, характеризующий налоговый потенциал) всех поселений данного муниципального района по i-</w:t>
      </w:r>
      <w:proofErr w:type="spellStart"/>
      <w:r w:rsidRPr="002319E1">
        <w:rPr>
          <w:rFonts w:eastAsia="Calibri"/>
          <w:sz w:val="20"/>
          <w:szCs w:val="20"/>
        </w:rPr>
        <w:t>му</w:t>
      </w:r>
      <w:proofErr w:type="spellEnd"/>
      <w:r w:rsidRPr="002319E1">
        <w:rPr>
          <w:rFonts w:eastAsia="Calibri"/>
          <w:sz w:val="20"/>
          <w:szCs w:val="20"/>
        </w:rPr>
        <w:t xml:space="preserve"> налогу в </w:t>
      </w:r>
      <w:r w:rsidRPr="002319E1">
        <w:rPr>
          <w:sz w:val="20"/>
          <w:szCs w:val="20"/>
        </w:rPr>
        <w:t>планируемом</w:t>
      </w:r>
      <w:r w:rsidRPr="002319E1">
        <w:rPr>
          <w:rFonts w:eastAsia="Calibri"/>
          <w:sz w:val="20"/>
          <w:szCs w:val="20"/>
        </w:rPr>
        <w:t xml:space="preserve"> году</w:t>
      </w:r>
      <w:r w:rsidRPr="002319E1">
        <w:rPr>
          <w:sz w:val="20"/>
          <w:szCs w:val="20"/>
        </w:rPr>
        <w:t>.</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Рассчитанные оценки налогового потенциала не являются планируемыми или рекомендуемыми показателями доходов местных бюджетов поселений и используются только для расчета индекса налогового потенциала и сопоставления бюджетной обеспеченности в целях межбюджетного регулирования.</w:t>
      </w:r>
    </w:p>
    <w:p w:rsidR="002319E1" w:rsidRPr="002319E1" w:rsidRDefault="002319E1" w:rsidP="002319E1">
      <w:pPr>
        <w:widowControl w:val="0"/>
        <w:autoSpaceDE w:val="0"/>
        <w:autoSpaceDN w:val="0"/>
        <w:adjustRightInd w:val="0"/>
        <w:ind w:firstLine="540"/>
        <w:jc w:val="center"/>
        <w:rPr>
          <w:b/>
          <w:sz w:val="20"/>
          <w:szCs w:val="20"/>
        </w:rPr>
      </w:pPr>
      <w:r w:rsidRPr="002319E1">
        <w:rPr>
          <w:b/>
          <w:sz w:val="20"/>
          <w:szCs w:val="20"/>
        </w:rPr>
        <w:t>3.3. Расчет индекса бюджетных расходов поселений</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Для расчета индекса бюджетных расходов поселений используется репрезентативная система расходных обязательств, которая включает основные виды расходных обязательств, связанных с решением вопросов местного значения поселений.</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Перечни основных вопросов местного значения, видов расходов на решение данных вопросов местного значения, показателей, характеризующих потребителей бюджетных услуг, коэффициентов удорожания стоимости предоставления бюджетных услуг утверждаются нормативно правовым актом представительного органа  местного самоуправления муниципального района. Примерный состав репрезентативной системы расходных обязательств поселений приведен в таблице 1.</w:t>
      </w:r>
    </w:p>
    <w:p w:rsidR="002319E1" w:rsidRPr="002319E1" w:rsidRDefault="002319E1" w:rsidP="002319E1">
      <w:pPr>
        <w:widowControl w:val="0"/>
        <w:autoSpaceDE w:val="0"/>
        <w:autoSpaceDN w:val="0"/>
        <w:adjustRightInd w:val="0"/>
        <w:ind w:firstLine="540"/>
        <w:jc w:val="both"/>
        <w:rPr>
          <w:sz w:val="20"/>
          <w:szCs w:val="20"/>
        </w:rPr>
      </w:pPr>
      <w:bookmarkStart w:id="2" w:name="Par1152"/>
      <w:bookmarkEnd w:id="2"/>
      <w:r w:rsidRPr="002319E1">
        <w:rPr>
          <w:sz w:val="20"/>
          <w:szCs w:val="20"/>
        </w:rPr>
        <w:t>Таблица 1. Вопросы местного значения, определяющие структуру репрезентативной системы расходных обязательств поселений, и показатели для расчета их индекса бюджетных расходов</w:t>
      </w:r>
    </w:p>
    <w:tbl>
      <w:tblPr>
        <w:tblW w:w="9458" w:type="dxa"/>
        <w:tblCellSpacing w:w="5" w:type="nil"/>
        <w:tblInd w:w="75" w:type="dxa"/>
        <w:tblLayout w:type="fixed"/>
        <w:tblCellMar>
          <w:left w:w="75" w:type="dxa"/>
          <w:right w:w="75" w:type="dxa"/>
        </w:tblCellMar>
        <w:tblLook w:val="0000" w:firstRow="0" w:lastRow="0" w:firstColumn="0" w:lastColumn="0" w:noHBand="0" w:noVBand="0"/>
      </w:tblPr>
      <w:tblGrid>
        <w:gridCol w:w="3515"/>
        <w:gridCol w:w="2211"/>
        <w:gridCol w:w="1587"/>
        <w:gridCol w:w="2145"/>
      </w:tblGrid>
      <w:tr w:rsidR="002319E1" w:rsidRPr="002319E1" w:rsidTr="00596FF6">
        <w:trPr>
          <w:tblHeader/>
          <w:tblCellSpacing w:w="5" w:type="nil"/>
        </w:trPr>
        <w:tc>
          <w:tcPr>
            <w:tcW w:w="3515"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Вопросы местного значения</w:t>
            </w:r>
          </w:p>
        </w:tc>
        <w:tc>
          <w:tcPr>
            <w:tcW w:w="2211"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Наименование (вид) расходов</w:t>
            </w:r>
          </w:p>
        </w:tc>
        <w:tc>
          <w:tcPr>
            <w:tcW w:w="1587"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Категория потребителей бюджетных услуг</w:t>
            </w:r>
          </w:p>
        </w:tc>
        <w:tc>
          <w:tcPr>
            <w:tcW w:w="2145"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удорожания</w:t>
            </w:r>
          </w:p>
        </w:tc>
      </w:tr>
      <w:tr w:rsidR="002319E1" w:rsidRPr="002319E1" w:rsidTr="00596FF6">
        <w:trPr>
          <w:tblHeader/>
          <w:tblCellSpacing w:w="5" w:type="nil"/>
        </w:trPr>
        <w:tc>
          <w:tcPr>
            <w:tcW w:w="3515"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center"/>
              <w:rPr>
                <w:sz w:val="20"/>
                <w:szCs w:val="20"/>
              </w:rPr>
            </w:pPr>
            <w:r w:rsidRPr="002319E1">
              <w:rPr>
                <w:sz w:val="20"/>
                <w:szCs w:val="20"/>
              </w:rPr>
              <w:t>1</w:t>
            </w:r>
          </w:p>
        </w:tc>
        <w:tc>
          <w:tcPr>
            <w:tcW w:w="2211"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center"/>
              <w:rPr>
                <w:sz w:val="20"/>
                <w:szCs w:val="20"/>
              </w:rPr>
            </w:pPr>
            <w:r w:rsidRPr="002319E1">
              <w:rPr>
                <w:sz w:val="20"/>
                <w:szCs w:val="20"/>
              </w:rPr>
              <w:t>2</w:t>
            </w:r>
          </w:p>
        </w:tc>
        <w:tc>
          <w:tcPr>
            <w:tcW w:w="1587"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center"/>
              <w:rPr>
                <w:sz w:val="20"/>
                <w:szCs w:val="20"/>
              </w:rPr>
            </w:pPr>
            <w:r w:rsidRPr="002319E1">
              <w:rPr>
                <w:sz w:val="20"/>
                <w:szCs w:val="20"/>
              </w:rPr>
              <w:t>3</w:t>
            </w:r>
          </w:p>
        </w:tc>
        <w:tc>
          <w:tcPr>
            <w:tcW w:w="2145"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center"/>
              <w:rPr>
                <w:sz w:val="20"/>
                <w:szCs w:val="20"/>
              </w:rPr>
            </w:pPr>
            <w:r w:rsidRPr="002319E1">
              <w:rPr>
                <w:sz w:val="20"/>
                <w:szCs w:val="20"/>
              </w:rPr>
              <w:t>4</w:t>
            </w:r>
          </w:p>
        </w:tc>
      </w:tr>
      <w:tr w:rsidR="002319E1" w:rsidRPr="002319E1" w:rsidTr="00596FF6">
        <w:trPr>
          <w:tblCellSpacing w:w="5" w:type="nil"/>
        </w:trPr>
        <w:tc>
          <w:tcPr>
            <w:tcW w:w="3515"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both"/>
              <w:rPr>
                <w:sz w:val="20"/>
                <w:szCs w:val="20"/>
              </w:rPr>
            </w:pPr>
            <w:r w:rsidRPr="002319E1">
              <w:rPr>
                <w:sz w:val="20"/>
                <w:szCs w:val="20"/>
              </w:rPr>
              <w:t xml:space="preserve">Формирование, утверждение, исполнение местного бюджета поселения, </w:t>
            </w:r>
            <w:proofErr w:type="gramStart"/>
            <w:r w:rsidRPr="002319E1">
              <w:rPr>
                <w:sz w:val="20"/>
                <w:szCs w:val="20"/>
              </w:rPr>
              <w:t>контроль за</w:t>
            </w:r>
            <w:proofErr w:type="gramEnd"/>
            <w:r w:rsidRPr="002319E1">
              <w:rPr>
                <w:sz w:val="20"/>
                <w:szCs w:val="20"/>
              </w:rPr>
              <w:t xml:space="preserve"> исполнением данного бюджета</w:t>
            </w:r>
          </w:p>
        </w:tc>
        <w:tc>
          <w:tcPr>
            <w:tcW w:w="2211"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расходы на местное самоуправление</w:t>
            </w:r>
          </w:p>
        </w:tc>
        <w:tc>
          <w:tcPr>
            <w:tcW w:w="1587"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все население</w:t>
            </w:r>
          </w:p>
        </w:tc>
        <w:tc>
          <w:tcPr>
            <w:tcW w:w="2145"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масштаба</w:t>
            </w:r>
          </w:p>
        </w:tc>
      </w:tr>
      <w:tr w:rsidR="002319E1" w:rsidRPr="002319E1" w:rsidTr="00596FF6">
        <w:trPr>
          <w:tblCellSpacing w:w="5" w:type="nil"/>
        </w:trPr>
        <w:tc>
          <w:tcPr>
            <w:tcW w:w="3515"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both"/>
              <w:rPr>
                <w:sz w:val="20"/>
                <w:szCs w:val="20"/>
              </w:rPr>
            </w:pPr>
            <w:r w:rsidRPr="002319E1">
              <w:rPr>
                <w:sz w:val="20"/>
                <w:szCs w:val="20"/>
              </w:rPr>
              <w:t>Организация в границах поселения электро-, тепл</w:t>
            </w:r>
            <w:proofErr w:type="gramStart"/>
            <w:r w:rsidRPr="002319E1">
              <w:rPr>
                <w:sz w:val="20"/>
                <w:szCs w:val="20"/>
              </w:rPr>
              <w:t>о-</w:t>
            </w:r>
            <w:proofErr w:type="gramEnd"/>
            <w:r w:rsidRPr="002319E1">
              <w:rPr>
                <w:sz w:val="20"/>
                <w:szCs w:val="20"/>
              </w:rPr>
              <w:t>, газо- и водоснабжения населения, водоотведения, снабжения населения топливом; организация благоустройства и озеленения территории поселения, освещения улиц и установки указателей с названиями улиц и номерами домов</w:t>
            </w:r>
          </w:p>
        </w:tc>
        <w:tc>
          <w:tcPr>
            <w:tcW w:w="2211"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расходы на коммунальное хозяйство</w:t>
            </w:r>
          </w:p>
        </w:tc>
        <w:tc>
          <w:tcPr>
            <w:tcW w:w="1587"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все население</w:t>
            </w:r>
          </w:p>
        </w:tc>
        <w:tc>
          <w:tcPr>
            <w:tcW w:w="2145"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дисперсности расселения; 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уровня</w:t>
            </w:r>
          </w:p>
          <w:p w:rsidR="002319E1" w:rsidRPr="002319E1" w:rsidRDefault="002319E1" w:rsidP="00596FF6">
            <w:pPr>
              <w:widowControl w:val="0"/>
              <w:autoSpaceDE w:val="0"/>
              <w:autoSpaceDN w:val="0"/>
              <w:adjustRightInd w:val="0"/>
              <w:jc w:val="center"/>
              <w:rPr>
                <w:sz w:val="20"/>
                <w:szCs w:val="20"/>
              </w:rPr>
            </w:pPr>
            <w:r w:rsidRPr="002319E1">
              <w:rPr>
                <w:sz w:val="20"/>
                <w:szCs w:val="20"/>
              </w:rPr>
              <w:t>урбанизации</w:t>
            </w:r>
          </w:p>
        </w:tc>
      </w:tr>
      <w:tr w:rsidR="002319E1" w:rsidRPr="002319E1" w:rsidTr="00596FF6">
        <w:trPr>
          <w:tblCellSpacing w:w="5" w:type="nil"/>
        </w:trPr>
        <w:tc>
          <w:tcPr>
            <w:tcW w:w="3515"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both"/>
              <w:rPr>
                <w:sz w:val="20"/>
                <w:szCs w:val="20"/>
              </w:rPr>
            </w:pPr>
            <w:r w:rsidRPr="002319E1">
              <w:rPr>
                <w:sz w:val="20"/>
                <w:szCs w:val="20"/>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tc>
        <w:tc>
          <w:tcPr>
            <w:tcW w:w="2211"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расходы на дорожное хозяйство</w:t>
            </w:r>
          </w:p>
        </w:tc>
        <w:tc>
          <w:tcPr>
            <w:tcW w:w="1587"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все население</w:t>
            </w:r>
          </w:p>
        </w:tc>
        <w:tc>
          <w:tcPr>
            <w:tcW w:w="2145"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уровня</w:t>
            </w:r>
          </w:p>
          <w:p w:rsidR="002319E1" w:rsidRPr="002319E1" w:rsidRDefault="002319E1" w:rsidP="00596FF6">
            <w:pPr>
              <w:widowControl w:val="0"/>
              <w:autoSpaceDE w:val="0"/>
              <w:autoSpaceDN w:val="0"/>
              <w:adjustRightInd w:val="0"/>
              <w:jc w:val="center"/>
              <w:rPr>
                <w:sz w:val="20"/>
                <w:szCs w:val="20"/>
              </w:rPr>
            </w:pPr>
            <w:r w:rsidRPr="002319E1">
              <w:rPr>
                <w:sz w:val="20"/>
                <w:szCs w:val="20"/>
              </w:rPr>
              <w:t>урбанизации</w:t>
            </w:r>
          </w:p>
        </w:tc>
      </w:tr>
      <w:tr w:rsidR="002319E1" w:rsidRPr="002319E1" w:rsidTr="00596FF6">
        <w:trPr>
          <w:tblCellSpacing w:w="5" w:type="nil"/>
        </w:trPr>
        <w:tc>
          <w:tcPr>
            <w:tcW w:w="3515" w:type="dxa"/>
            <w:tcBorders>
              <w:top w:val="single" w:sz="4" w:space="0" w:color="auto"/>
              <w:left w:val="single" w:sz="4" w:space="0" w:color="auto"/>
              <w:right w:val="single" w:sz="4" w:space="0" w:color="auto"/>
            </w:tcBorders>
          </w:tcPr>
          <w:p w:rsidR="002319E1" w:rsidRPr="002319E1" w:rsidRDefault="002319E1" w:rsidP="00596FF6">
            <w:pPr>
              <w:widowControl w:val="0"/>
              <w:autoSpaceDE w:val="0"/>
              <w:autoSpaceDN w:val="0"/>
              <w:adjustRightInd w:val="0"/>
              <w:jc w:val="both"/>
              <w:rPr>
                <w:sz w:val="20"/>
                <w:szCs w:val="20"/>
              </w:rPr>
            </w:pPr>
            <w:r w:rsidRPr="002319E1">
              <w:rPr>
                <w:sz w:val="20"/>
                <w:szCs w:val="20"/>
              </w:rPr>
              <w:t>Организация библиотечного обслуживания, создание условий для организации досуга и обеспечения жителей поселения услугами организаций культуры</w:t>
            </w:r>
          </w:p>
        </w:tc>
        <w:tc>
          <w:tcPr>
            <w:tcW w:w="2211" w:type="dxa"/>
            <w:tcBorders>
              <w:top w:val="single" w:sz="4" w:space="0" w:color="auto"/>
              <w:left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расходы на культуру</w:t>
            </w:r>
          </w:p>
        </w:tc>
        <w:tc>
          <w:tcPr>
            <w:tcW w:w="1587" w:type="dxa"/>
            <w:tcBorders>
              <w:top w:val="single" w:sz="4" w:space="0" w:color="auto"/>
              <w:left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все население</w:t>
            </w:r>
          </w:p>
        </w:tc>
        <w:tc>
          <w:tcPr>
            <w:tcW w:w="2145" w:type="dxa"/>
            <w:tcBorders>
              <w:top w:val="single" w:sz="4" w:space="0" w:color="auto"/>
              <w:left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масштаба;</w:t>
            </w:r>
          </w:p>
          <w:p w:rsidR="002319E1" w:rsidRPr="002319E1" w:rsidRDefault="002319E1" w:rsidP="00596FF6">
            <w:pPr>
              <w:widowControl w:val="0"/>
              <w:autoSpaceDE w:val="0"/>
              <w:autoSpaceDN w:val="0"/>
              <w:adjustRightInd w:val="0"/>
              <w:jc w:val="center"/>
              <w:rPr>
                <w:sz w:val="20"/>
                <w:szCs w:val="20"/>
              </w:rPr>
            </w:pPr>
            <w:r w:rsidRPr="002319E1">
              <w:rPr>
                <w:sz w:val="20"/>
                <w:szCs w:val="20"/>
              </w:rPr>
              <w:t>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стоимости коммунальных услуг</w:t>
            </w:r>
          </w:p>
        </w:tc>
      </w:tr>
      <w:tr w:rsidR="002319E1" w:rsidRPr="002319E1" w:rsidTr="00596FF6">
        <w:trPr>
          <w:tblCellSpacing w:w="5" w:type="nil"/>
        </w:trPr>
        <w:tc>
          <w:tcPr>
            <w:tcW w:w="3515" w:type="dxa"/>
            <w:tcBorders>
              <w:top w:val="single" w:sz="4" w:space="0" w:color="auto"/>
              <w:left w:val="single" w:sz="4" w:space="0" w:color="auto"/>
              <w:bottom w:val="single" w:sz="4" w:space="0" w:color="auto"/>
              <w:right w:val="single" w:sz="4" w:space="0" w:color="auto"/>
            </w:tcBorders>
          </w:tcPr>
          <w:p w:rsidR="002319E1" w:rsidRPr="002319E1" w:rsidRDefault="002319E1" w:rsidP="00596FF6">
            <w:pPr>
              <w:widowControl w:val="0"/>
              <w:autoSpaceDE w:val="0"/>
              <w:autoSpaceDN w:val="0"/>
              <w:adjustRightInd w:val="0"/>
              <w:jc w:val="both"/>
              <w:rPr>
                <w:sz w:val="20"/>
                <w:szCs w:val="20"/>
              </w:rPr>
            </w:pPr>
            <w:r w:rsidRPr="002319E1">
              <w:rPr>
                <w:sz w:val="20"/>
                <w:szCs w:val="20"/>
              </w:rPr>
              <w:t>Прочие расходы на решение вопросов местного значения поселений</w:t>
            </w:r>
          </w:p>
        </w:tc>
        <w:tc>
          <w:tcPr>
            <w:tcW w:w="2211"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прочие расходы</w:t>
            </w:r>
          </w:p>
        </w:tc>
        <w:tc>
          <w:tcPr>
            <w:tcW w:w="1587"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все население</w:t>
            </w:r>
          </w:p>
        </w:tc>
        <w:tc>
          <w:tcPr>
            <w:tcW w:w="2145" w:type="dxa"/>
            <w:tcBorders>
              <w:top w:val="single" w:sz="4" w:space="0" w:color="auto"/>
              <w:left w:val="single" w:sz="4" w:space="0" w:color="auto"/>
              <w:bottom w:val="single" w:sz="4" w:space="0" w:color="auto"/>
              <w:right w:val="single" w:sz="4" w:space="0" w:color="auto"/>
            </w:tcBorders>
            <w:vAlign w:val="center"/>
          </w:tcPr>
          <w:p w:rsidR="002319E1" w:rsidRPr="002319E1" w:rsidRDefault="002319E1" w:rsidP="00596FF6">
            <w:pPr>
              <w:widowControl w:val="0"/>
              <w:autoSpaceDE w:val="0"/>
              <w:autoSpaceDN w:val="0"/>
              <w:adjustRightInd w:val="0"/>
              <w:jc w:val="center"/>
              <w:rPr>
                <w:sz w:val="20"/>
                <w:szCs w:val="20"/>
              </w:rPr>
            </w:pPr>
            <w:r w:rsidRPr="002319E1">
              <w:rPr>
                <w:sz w:val="20"/>
                <w:szCs w:val="20"/>
              </w:rPr>
              <w:t>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дисперсности расселения; коэффициент</w:t>
            </w:r>
          </w:p>
          <w:p w:rsidR="002319E1" w:rsidRPr="002319E1" w:rsidRDefault="002319E1" w:rsidP="00596FF6">
            <w:pPr>
              <w:widowControl w:val="0"/>
              <w:autoSpaceDE w:val="0"/>
              <w:autoSpaceDN w:val="0"/>
              <w:adjustRightInd w:val="0"/>
              <w:jc w:val="center"/>
              <w:rPr>
                <w:sz w:val="20"/>
                <w:szCs w:val="20"/>
              </w:rPr>
            </w:pPr>
            <w:r w:rsidRPr="002319E1">
              <w:rPr>
                <w:sz w:val="20"/>
                <w:szCs w:val="20"/>
              </w:rPr>
              <w:t>уровня</w:t>
            </w:r>
          </w:p>
          <w:p w:rsidR="002319E1" w:rsidRPr="002319E1" w:rsidRDefault="002319E1" w:rsidP="00596FF6">
            <w:pPr>
              <w:widowControl w:val="0"/>
              <w:autoSpaceDE w:val="0"/>
              <w:autoSpaceDN w:val="0"/>
              <w:adjustRightInd w:val="0"/>
              <w:jc w:val="center"/>
              <w:rPr>
                <w:sz w:val="20"/>
                <w:szCs w:val="20"/>
              </w:rPr>
            </w:pPr>
            <w:r w:rsidRPr="002319E1">
              <w:rPr>
                <w:sz w:val="20"/>
                <w:szCs w:val="20"/>
              </w:rPr>
              <w:t>урбанизации</w:t>
            </w:r>
          </w:p>
        </w:tc>
      </w:tr>
    </w:tbl>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Индекс бюджетных расходов поселений рассчитывается по формуле:</w:t>
      </w:r>
    </w:p>
    <w:p w:rsidR="002319E1" w:rsidRPr="002319E1" w:rsidRDefault="002319E1" w:rsidP="002319E1">
      <w:pPr>
        <w:pStyle w:val="ConsPlusNormal"/>
        <w:jc w:val="center"/>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ИБР</w:t>
      </w:r>
      <w:proofErr w:type="gramStart"/>
      <w:r w:rsidRPr="002319E1">
        <w:rPr>
          <w:rFonts w:ascii="Times New Roman" w:hAnsi="Times New Roman" w:cs="Times New Roman"/>
        </w:rPr>
        <w:t>j</w:t>
      </w:r>
      <w:proofErr w:type="spellEnd"/>
      <w:proofErr w:type="gramEnd"/>
      <w:r w:rsidRPr="002319E1">
        <w:rPr>
          <w:rFonts w:ascii="Times New Roman" w:hAnsi="Times New Roman" w:cs="Times New Roman"/>
        </w:rPr>
        <w:t xml:space="preserve"> = SUM </w:t>
      </w:r>
      <w:proofErr w:type="spellStart"/>
      <w:r w:rsidRPr="002319E1">
        <w:rPr>
          <w:rFonts w:ascii="Times New Roman" w:hAnsi="Times New Roman" w:cs="Times New Roman"/>
        </w:rPr>
        <w:t>ai</w:t>
      </w:r>
      <w:proofErr w:type="spellEnd"/>
      <w:r w:rsidRPr="002319E1">
        <w:rPr>
          <w:rFonts w:ascii="Times New Roman" w:hAnsi="Times New Roman" w:cs="Times New Roman"/>
        </w:rPr>
        <w:t xml:space="preserve"> x </w:t>
      </w:r>
      <w:proofErr w:type="spellStart"/>
      <w:r w:rsidRPr="002319E1">
        <w:rPr>
          <w:rFonts w:ascii="Times New Roman" w:hAnsi="Times New Roman" w:cs="Times New Roman"/>
        </w:rPr>
        <w:t>ИБРji</w:t>
      </w:r>
      <w:proofErr w:type="spellEnd"/>
      <w:r w:rsidRPr="002319E1">
        <w:rPr>
          <w:rFonts w:ascii="Times New Roman" w:hAnsi="Times New Roman" w:cs="Times New Roman"/>
        </w:rPr>
        <w:t>, где</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lastRenderedPageBreak/>
        <w:t>ai</w:t>
      </w:r>
      <w:proofErr w:type="spellEnd"/>
      <w:r w:rsidRPr="002319E1">
        <w:rPr>
          <w:rFonts w:ascii="Times New Roman" w:hAnsi="Times New Roman" w:cs="Times New Roman"/>
        </w:rPr>
        <w:t xml:space="preserve"> - доля i-</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вида расходов в составе репрезентативной системы расходов в планируемом году по всем поселениям, входящим в состав соответствующего муниципального района. Определяется исходя из фактических или прогнозных данных;</w:t>
      </w:r>
    </w:p>
    <w:p w:rsidR="002319E1" w:rsidRPr="002319E1" w:rsidRDefault="002319E1" w:rsidP="002319E1">
      <w:pPr>
        <w:pStyle w:val="ConsPlusNormal"/>
        <w:ind w:firstLine="540"/>
        <w:jc w:val="both"/>
        <w:rPr>
          <w:rFonts w:ascii="Times New Roman" w:hAnsi="Times New Roman" w:cs="Times New Roman"/>
        </w:rPr>
      </w:pPr>
      <w:proofErr w:type="spellStart"/>
      <w:r w:rsidRPr="002319E1">
        <w:rPr>
          <w:rFonts w:ascii="Times New Roman" w:hAnsi="Times New Roman" w:cs="Times New Roman"/>
        </w:rPr>
        <w:t>ИБР</w:t>
      </w:r>
      <w:proofErr w:type="gramStart"/>
      <w:r w:rsidRPr="002319E1">
        <w:rPr>
          <w:rFonts w:ascii="Times New Roman" w:hAnsi="Times New Roman" w:cs="Times New Roman"/>
        </w:rPr>
        <w:t>ji</w:t>
      </w:r>
      <w:proofErr w:type="spellEnd"/>
      <w:proofErr w:type="gramEnd"/>
      <w:r w:rsidRPr="002319E1">
        <w:rPr>
          <w:rFonts w:ascii="Times New Roman" w:hAnsi="Times New Roman" w:cs="Times New Roman"/>
        </w:rPr>
        <w:t xml:space="preserve"> - индекс бюджетных расходов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по i-</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виду расходов репрезентативной системы расходов.</w:t>
      </w:r>
    </w:p>
    <w:p w:rsidR="002319E1" w:rsidRPr="002319E1" w:rsidRDefault="002319E1" w:rsidP="002319E1">
      <w:pPr>
        <w:pStyle w:val="ConsPlusNonformat"/>
        <w:rPr>
          <w:rFonts w:ascii="Times New Roman" w:hAnsi="Times New Roman" w:cs="Times New Roman"/>
        </w:rPr>
      </w:pPr>
      <w:r w:rsidRPr="002319E1">
        <w:rPr>
          <w:rFonts w:ascii="Times New Roman" w:hAnsi="Times New Roman" w:cs="Times New Roman"/>
        </w:rPr>
        <w:t>Для оценки относительных различий в расходных потребностях численность потребителей бюджетных услуг каждого поселения по видам расходов репрезентативной системы расходов корректируется на коэффициенты, отражающие объективные факторы, влияющие на стоимость предоставления одного и того же объема бюджетных услуг в расчете на одного жителя.</w:t>
      </w:r>
    </w:p>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Индекс бюджетных расходов поселения по отдельному виду расходов репрезентативной системы расходов рассчитывается по формуле: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1        n                 1         n</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П  x К  x...x К       SUM (П  x</w:t>
      </w:r>
      <w:proofErr w:type="gramStart"/>
      <w:r w:rsidRPr="002319E1">
        <w:rPr>
          <w:rFonts w:ascii="Times New Roman" w:hAnsi="Times New Roman" w:cs="Times New Roman"/>
        </w:rPr>
        <w:t xml:space="preserve"> К</w:t>
      </w:r>
      <w:proofErr w:type="gramEnd"/>
      <w:r w:rsidRPr="002319E1">
        <w:rPr>
          <w:rFonts w:ascii="Times New Roman" w:hAnsi="Times New Roman" w:cs="Times New Roman"/>
        </w:rPr>
        <w:t xml:space="preserve">   x...x К</w:t>
      </w:r>
    </w:p>
    <w:p w:rsidR="002319E1" w:rsidRPr="002319E1" w:rsidRDefault="002319E1" w:rsidP="002319E1">
      <w:pPr>
        <w:pStyle w:val="ConsPlusNonformat"/>
        <w:jc w:val="both"/>
        <w:rPr>
          <w:rFonts w:ascii="Times New Roman" w:hAnsi="Times New Roman" w:cs="Times New Roman"/>
          <w:lang w:val="en-US"/>
        </w:rPr>
      </w:pPr>
      <w:r w:rsidRPr="002319E1">
        <w:rPr>
          <w:rFonts w:ascii="Times New Roman" w:hAnsi="Times New Roman" w:cs="Times New Roman"/>
        </w:rPr>
        <w:t xml:space="preserve">              </w:t>
      </w:r>
      <w:proofErr w:type="spellStart"/>
      <w:proofErr w:type="gramStart"/>
      <w:r w:rsidRPr="002319E1">
        <w:rPr>
          <w:rFonts w:ascii="Times New Roman" w:hAnsi="Times New Roman" w:cs="Times New Roman"/>
          <w:lang w:val="en-US"/>
        </w:rPr>
        <w:t>ji</w:t>
      </w:r>
      <w:proofErr w:type="spellEnd"/>
      <w:proofErr w:type="gramEnd"/>
      <w:r w:rsidRPr="002319E1">
        <w:rPr>
          <w:rFonts w:ascii="Times New Roman" w:hAnsi="Times New Roman" w:cs="Times New Roman"/>
          <w:lang w:val="en-US"/>
        </w:rPr>
        <w:t xml:space="preserve">   </w:t>
      </w:r>
      <w:proofErr w:type="spellStart"/>
      <w:r w:rsidRPr="002319E1">
        <w:rPr>
          <w:rFonts w:ascii="Times New Roman" w:hAnsi="Times New Roman" w:cs="Times New Roman"/>
          <w:lang w:val="en-US"/>
        </w:rPr>
        <w:t>ji</w:t>
      </w:r>
      <w:proofErr w:type="spellEnd"/>
      <w:r w:rsidRPr="002319E1">
        <w:rPr>
          <w:rFonts w:ascii="Times New Roman" w:hAnsi="Times New Roman" w:cs="Times New Roman"/>
          <w:lang w:val="en-US"/>
        </w:rPr>
        <w:t xml:space="preserve">        </w:t>
      </w:r>
      <w:proofErr w:type="spellStart"/>
      <w:r w:rsidRPr="002319E1">
        <w:rPr>
          <w:rFonts w:ascii="Times New Roman" w:hAnsi="Times New Roman" w:cs="Times New Roman"/>
          <w:lang w:val="en-US"/>
        </w:rPr>
        <w:t>ji</w:t>
      </w:r>
      <w:proofErr w:type="spellEnd"/>
      <w:r w:rsidRPr="002319E1">
        <w:rPr>
          <w:rFonts w:ascii="Times New Roman" w:hAnsi="Times New Roman" w:cs="Times New Roman"/>
          <w:lang w:val="en-US"/>
        </w:rPr>
        <w:t xml:space="preserve">     </w:t>
      </w:r>
      <w:proofErr w:type="spellStart"/>
      <w:r w:rsidRPr="002319E1">
        <w:rPr>
          <w:rFonts w:ascii="Times New Roman" w:hAnsi="Times New Roman" w:cs="Times New Roman"/>
          <w:lang w:val="en-US"/>
        </w:rPr>
        <w:t>i</w:t>
      </w:r>
      <w:proofErr w:type="spellEnd"/>
      <w:r w:rsidRPr="002319E1">
        <w:rPr>
          <w:rFonts w:ascii="Times New Roman" w:hAnsi="Times New Roman" w:cs="Times New Roman"/>
          <w:lang w:val="en-US"/>
        </w:rPr>
        <w:t xml:space="preserve">    </w:t>
      </w:r>
      <w:proofErr w:type="spellStart"/>
      <w:r w:rsidRPr="002319E1">
        <w:rPr>
          <w:rFonts w:ascii="Times New Roman" w:hAnsi="Times New Roman" w:cs="Times New Roman"/>
          <w:lang w:val="en-US"/>
        </w:rPr>
        <w:t>ji</w:t>
      </w:r>
      <w:proofErr w:type="spellEnd"/>
      <w:r w:rsidRPr="002319E1">
        <w:rPr>
          <w:rFonts w:ascii="Times New Roman" w:hAnsi="Times New Roman" w:cs="Times New Roman"/>
          <w:lang w:val="en-US"/>
        </w:rPr>
        <w:t xml:space="preserve">    </w:t>
      </w:r>
      <w:proofErr w:type="spellStart"/>
      <w:r w:rsidRPr="002319E1">
        <w:rPr>
          <w:rFonts w:ascii="Times New Roman" w:hAnsi="Times New Roman" w:cs="Times New Roman"/>
          <w:lang w:val="en-US"/>
        </w:rPr>
        <w:t>ji</w:t>
      </w:r>
      <w:proofErr w:type="spellEnd"/>
      <w:r w:rsidRPr="002319E1">
        <w:rPr>
          <w:rFonts w:ascii="Times New Roman" w:hAnsi="Times New Roman" w:cs="Times New Roman"/>
          <w:lang w:val="en-US"/>
        </w:rPr>
        <w:t xml:space="preserve">        </w:t>
      </w:r>
      <w:proofErr w:type="spellStart"/>
      <w:r w:rsidRPr="002319E1">
        <w:rPr>
          <w:rFonts w:ascii="Times New Roman" w:hAnsi="Times New Roman" w:cs="Times New Roman"/>
          <w:lang w:val="en-US"/>
        </w:rPr>
        <w:t>ji</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lang w:val="en-US"/>
        </w:rPr>
        <w:t xml:space="preserve">    </w:t>
      </w:r>
      <w:r w:rsidRPr="002319E1">
        <w:rPr>
          <w:rFonts w:ascii="Times New Roman" w:hAnsi="Times New Roman" w:cs="Times New Roman"/>
        </w:rPr>
        <w:t>ИБР   = -------------------- / -------------------------, где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ji</w:t>
      </w:r>
      <w:proofErr w:type="spellEnd"/>
      <w:r w:rsidRPr="002319E1">
        <w:rPr>
          <w:rFonts w:ascii="Times New Roman" w:hAnsi="Times New Roman" w:cs="Times New Roman"/>
        </w:rPr>
        <w:t xml:space="preserve">            Н                        </w:t>
      </w:r>
      <w:proofErr w:type="gramStart"/>
      <w:r w:rsidRPr="002319E1">
        <w:rPr>
          <w:rFonts w:ascii="Times New Roman" w:hAnsi="Times New Roman" w:cs="Times New Roman"/>
        </w:rPr>
        <w:t>Н</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ИБР   -  индекс  бюджетных  расходов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по   i-</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виду</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ji</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расходов репрезентативной системы расходов;</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П</w:t>
      </w:r>
      <w:proofErr w:type="gramEnd"/>
      <w:r w:rsidRPr="002319E1">
        <w:rPr>
          <w:rFonts w:ascii="Times New Roman" w:hAnsi="Times New Roman" w:cs="Times New Roman"/>
        </w:rPr>
        <w:t xml:space="preserve">   - численность потребителей бюджетных услуг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по i-</w:t>
      </w:r>
      <w:proofErr w:type="spellStart"/>
      <w:r w:rsidRPr="002319E1">
        <w:rPr>
          <w:rFonts w:ascii="Times New Roman" w:hAnsi="Times New Roman" w:cs="Times New Roman"/>
        </w:rPr>
        <w:t>му</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ji</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виду расходов репрезентативной системы расходов на 1 января текущего года;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1         n</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К</w:t>
      </w:r>
      <w:proofErr w:type="gramStart"/>
      <w:r w:rsidRPr="002319E1">
        <w:rPr>
          <w:rFonts w:ascii="Times New Roman" w:hAnsi="Times New Roman" w:cs="Times New Roman"/>
        </w:rPr>
        <w:t xml:space="preserve">   ,</w:t>
      </w:r>
      <w:proofErr w:type="gramEnd"/>
      <w:r w:rsidRPr="002319E1">
        <w:rPr>
          <w:rFonts w:ascii="Times New Roman" w:hAnsi="Times New Roman" w:cs="Times New Roman"/>
        </w:rPr>
        <w:t>..., К - коэффициенты удорожания стоимости предоставления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ji</w:t>
      </w:r>
      <w:proofErr w:type="spellEnd"/>
      <w:r w:rsidRPr="002319E1">
        <w:rPr>
          <w:rFonts w:ascii="Times New Roman" w:hAnsi="Times New Roman" w:cs="Times New Roman"/>
        </w:rPr>
        <w:t xml:space="preserve">        </w:t>
      </w:r>
      <w:proofErr w:type="spellStart"/>
      <w:r w:rsidRPr="002319E1">
        <w:rPr>
          <w:rFonts w:ascii="Times New Roman" w:hAnsi="Times New Roman" w:cs="Times New Roman"/>
        </w:rPr>
        <w:t>ji</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бюджетных  услуг, отражающие факторы, влияющие на стоимость предоставляемых</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бюджетных  услуг,  по i-</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виду расходов репрезентативной системы в расчете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на одного жителя в j-м поселении;</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постоянного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входящего </w:t>
      </w:r>
      <w:proofErr w:type="gramStart"/>
      <w:r w:rsidRPr="002319E1">
        <w:rPr>
          <w:rFonts w:ascii="Times New Roman" w:hAnsi="Times New Roman" w:cs="Times New Roman"/>
        </w:rPr>
        <w:t>в</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состав данного муниципального района, на 1 января текущего года;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постоянного населения данного муниципального района </w:t>
      </w:r>
      <w:proofErr w:type="gramStart"/>
      <w:r w:rsidRPr="002319E1">
        <w:rPr>
          <w:rFonts w:ascii="Times New Roman" w:hAnsi="Times New Roman" w:cs="Times New Roman"/>
        </w:rPr>
        <w:t>на</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1 января текущего года.</w:t>
      </w:r>
    </w:p>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Коэффициенты удорожания стоимости предоставления бюджетных услуг рассчитываются по следующим формулам:</w:t>
      </w:r>
    </w:p>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1) коэффициент масштаба: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м</w:t>
      </w:r>
      <w:proofErr w:type="gramEnd"/>
      <w:r w:rsidRPr="002319E1">
        <w:rPr>
          <w:rFonts w:ascii="Times New Roman" w:hAnsi="Times New Roman" w:cs="Times New Roman"/>
        </w:rPr>
        <w:t xml:space="preserve">                  ср</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К   = 0,6 + 0,4 x ----, где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м</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К</w:t>
      </w:r>
      <w:proofErr w:type="gramEnd"/>
      <w:r w:rsidRPr="002319E1">
        <w:rPr>
          <w:rFonts w:ascii="Times New Roman" w:hAnsi="Times New Roman" w:cs="Times New Roman"/>
        </w:rPr>
        <w:t xml:space="preserve">   - коэффициент масштаба для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постоянного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на 1 января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текущего года;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средняя численность постоянного населения поселений, входящих  </w:t>
      </w:r>
      <w:proofErr w:type="gramStart"/>
      <w:r w:rsidRPr="002319E1">
        <w:rPr>
          <w:rFonts w:ascii="Times New Roman" w:hAnsi="Times New Roman" w:cs="Times New Roman"/>
        </w:rPr>
        <w:t>в</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ср</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состав  соответствующего  муниципального района, на 1 января текущего года,</w:t>
      </w:r>
    </w:p>
    <w:p w:rsidR="002319E1" w:rsidRPr="002319E1" w:rsidRDefault="002319E1" w:rsidP="002319E1">
      <w:pPr>
        <w:pStyle w:val="ConsPlusNonformat"/>
        <w:jc w:val="both"/>
        <w:rPr>
          <w:rFonts w:ascii="Times New Roman" w:hAnsi="Times New Roman" w:cs="Times New Roman"/>
        </w:rPr>
      </w:pPr>
      <w:proofErr w:type="gramStart"/>
      <w:r w:rsidRPr="002319E1">
        <w:rPr>
          <w:rFonts w:ascii="Times New Roman" w:hAnsi="Times New Roman" w:cs="Times New Roman"/>
        </w:rPr>
        <w:t>рассчитываемая</w:t>
      </w:r>
      <w:proofErr w:type="gramEnd"/>
      <w:r w:rsidRPr="002319E1">
        <w:rPr>
          <w:rFonts w:ascii="Times New Roman" w:hAnsi="Times New Roman" w:cs="Times New Roman"/>
        </w:rPr>
        <w:t xml:space="preserve">  как отношение численности населения муниципального района к</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общему количеству поселений муниципального района;</w:t>
      </w:r>
    </w:p>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2) коэффициент дисперсности расселения: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м</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д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К   = 1 + ----, где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д</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К</w:t>
      </w:r>
      <w:proofErr w:type="gramEnd"/>
      <w:r w:rsidRPr="002319E1">
        <w:rPr>
          <w:rFonts w:ascii="Times New Roman" w:hAnsi="Times New Roman" w:cs="Times New Roman"/>
        </w:rPr>
        <w:t xml:space="preserve">   - </w:t>
      </w:r>
      <w:proofErr w:type="gramStart"/>
      <w:r w:rsidRPr="002319E1">
        <w:rPr>
          <w:rFonts w:ascii="Times New Roman" w:hAnsi="Times New Roman" w:cs="Times New Roman"/>
        </w:rPr>
        <w:t>коэффициент</w:t>
      </w:r>
      <w:proofErr w:type="gramEnd"/>
      <w:r w:rsidRPr="002319E1">
        <w:rPr>
          <w:rFonts w:ascii="Times New Roman" w:hAnsi="Times New Roman" w:cs="Times New Roman"/>
        </w:rPr>
        <w:t xml:space="preserve"> дисперсности расселения в j-м поселении;</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м</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постоянного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проживающего</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lastRenderedPageBreak/>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в  населенных пунктах поселения с численностью населения менее 500 человек,</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на 1 января текущего года;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постоянного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на 1 января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текущего года;</w:t>
      </w:r>
    </w:p>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3) коэффициент уровня урбанизации:</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г</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у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К   = 1 + ----, где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у</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К</w:t>
      </w:r>
      <w:proofErr w:type="gramEnd"/>
      <w:r w:rsidRPr="002319E1">
        <w:rPr>
          <w:rFonts w:ascii="Times New Roman" w:hAnsi="Times New Roman" w:cs="Times New Roman"/>
        </w:rPr>
        <w:t xml:space="preserve">  - </w:t>
      </w:r>
      <w:proofErr w:type="gramStart"/>
      <w:r w:rsidRPr="002319E1">
        <w:rPr>
          <w:rFonts w:ascii="Times New Roman" w:hAnsi="Times New Roman" w:cs="Times New Roman"/>
        </w:rPr>
        <w:t>коэффициент</w:t>
      </w:r>
      <w:proofErr w:type="gramEnd"/>
      <w:r w:rsidRPr="002319E1">
        <w:rPr>
          <w:rFonts w:ascii="Times New Roman" w:hAnsi="Times New Roman" w:cs="Times New Roman"/>
        </w:rPr>
        <w:t xml:space="preserve"> урбанизации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г</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городского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на 1 января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текущего года;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постоянного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на 1 января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текущего года;</w:t>
      </w:r>
    </w:p>
    <w:p w:rsidR="002319E1" w:rsidRPr="002319E1" w:rsidRDefault="002319E1" w:rsidP="002319E1">
      <w:pPr>
        <w:widowControl w:val="0"/>
        <w:autoSpaceDE w:val="0"/>
        <w:autoSpaceDN w:val="0"/>
        <w:adjustRightInd w:val="0"/>
        <w:ind w:firstLine="539"/>
        <w:jc w:val="both"/>
        <w:rPr>
          <w:sz w:val="20"/>
          <w:szCs w:val="20"/>
        </w:rPr>
      </w:pPr>
      <w:r w:rsidRPr="002319E1">
        <w:rPr>
          <w:sz w:val="20"/>
          <w:szCs w:val="20"/>
        </w:rPr>
        <w:t>4) коэффициент стоимости коммунальных услуг:</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             в</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             </w:t>
      </w:r>
      <w:proofErr w:type="gramStart"/>
      <w:r w:rsidRPr="002319E1">
        <w:rPr>
          <w:rFonts w:ascii="Times New Roman" w:hAnsi="Times New Roman" w:cs="Times New Roman"/>
        </w:rPr>
        <w:t>Т</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КУ                      j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К  = 0,9 + 0,1 x (0,8 x ---- + 0,2 x ----), где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                       т             в</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             </w:t>
      </w:r>
      <w:proofErr w:type="gramStart"/>
      <w:r w:rsidRPr="002319E1">
        <w:rPr>
          <w:rFonts w:ascii="Times New Roman" w:hAnsi="Times New Roman" w:cs="Times New Roman"/>
        </w:rPr>
        <w:t>Т</w:t>
      </w:r>
      <w:proofErr w:type="gramEnd"/>
    </w:p>
    <w:p w:rsidR="002319E1" w:rsidRPr="002319E1" w:rsidRDefault="002319E1" w:rsidP="002319E1">
      <w:pPr>
        <w:pStyle w:val="ConsPlusNonformat"/>
        <w:jc w:val="both"/>
        <w:rPr>
          <w:rFonts w:ascii="Times New Roman" w:hAnsi="Times New Roman" w:cs="Times New Roman"/>
        </w:rPr>
      </w:pP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КУ</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К</w:t>
      </w:r>
      <w:proofErr w:type="gramEnd"/>
      <w:r w:rsidRPr="002319E1">
        <w:rPr>
          <w:rFonts w:ascii="Times New Roman" w:hAnsi="Times New Roman" w:cs="Times New Roman"/>
        </w:rPr>
        <w:t xml:space="preserve">  - </w:t>
      </w:r>
      <w:proofErr w:type="gramStart"/>
      <w:r w:rsidRPr="002319E1">
        <w:rPr>
          <w:rFonts w:ascii="Times New Roman" w:hAnsi="Times New Roman" w:cs="Times New Roman"/>
        </w:rPr>
        <w:t>коэффициент</w:t>
      </w:r>
      <w:proofErr w:type="gramEnd"/>
      <w:r w:rsidRPr="002319E1">
        <w:rPr>
          <w:rFonts w:ascii="Times New Roman" w:hAnsi="Times New Roman" w:cs="Times New Roman"/>
        </w:rPr>
        <w:t xml:space="preserve"> стоимости предоставления коммунальных услуг в j-ом</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proofErr w:type="gramStart"/>
      <w:r w:rsidRPr="002319E1">
        <w:rPr>
          <w:rFonts w:ascii="Times New Roman" w:hAnsi="Times New Roman" w:cs="Times New Roman"/>
        </w:rPr>
        <w:t>поселении</w:t>
      </w:r>
      <w:proofErr w:type="gramEnd"/>
      <w:r w:rsidRPr="002319E1">
        <w:rPr>
          <w:rFonts w:ascii="Times New Roman" w:hAnsi="Times New Roman" w:cs="Times New Roman"/>
        </w:rPr>
        <w:t>;</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 - средневзвешенный тариф на тепловую энергию по j-</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поселению;</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  -  средневзвешенный тариф на тепловую энергию по </w:t>
      </w:r>
      <w:proofErr w:type="gramStart"/>
      <w:r w:rsidRPr="002319E1">
        <w:rPr>
          <w:rFonts w:ascii="Times New Roman" w:hAnsi="Times New Roman" w:cs="Times New Roman"/>
        </w:rPr>
        <w:t>соответствующему</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муниципальному району;</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в</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   - средневзвешенный тариф на услуги в сфере водоснабжения,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водоотведения и очистки сточных вод по j-</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поселению;</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в</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Т   </w:t>
      </w:r>
      <w:proofErr w:type="gramStart"/>
      <w:r w:rsidRPr="002319E1">
        <w:rPr>
          <w:rFonts w:ascii="Times New Roman" w:hAnsi="Times New Roman" w:cs="Times New Roman"/>
        </w:rPr>
        <w:t>-с</w:t>
      </w:r>
      <w:proofErr w:type="gramEnd"/>
      <w:r w:rsidRPr="002319E1">
        <w:rPr>
          <w:rFonts w:ascii="Times New Roman" w:hAnsi="Times New Roman" w:cs="Times New Roman"/>
        </w:rPr>
        <w:t>редневзвешенный тариф на услуги в сфере водоснабжения,</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водоотведения и очистки сточных вод по </w:t>
      </w:r>
      <w:proofErr w:type="gramStart"/>
      <w:r w:rsidRPr="002319E1">
        <w:rPr>
          <w:rFonts w:ascii="Times New Roman" w:hAnsi="Times New Roman" w:cs="Times New Roman"/>
        </w:rPr>
        <w:t>соответствующему</w:t>
      </w:r>
      <w:proofErr w:type="gramEnd"/>
      <w:r w:rsidRPr="002319E1">
        <w:rPr>
          <w:rFonts w:ascii="Times New Roman" w:hAnsi="Times New Roman" w:cs="Times New Roman"/>
        </w:rPr>
        <w:t xml:space="preserve"> муниципальному</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району.</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В случае отсутствия статистических данных, необходимых для расчета индекса бюджетных расходов, на требуемую дату допускается использование аналогичных статистических данных предыдущего периода.</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Рассчитанные оценки индекса бюджетных расходов не являются планируемыми или рекомендуемыми показателями, определяющими расходы местного  бюджета  поселений, и используются только для расчета бюджетной обеспеченности в целях межбюджетного регулирования.</w:t>
      </w:r>
    </w:p>
    <w:p w:rsidR="002319E1" w:rsidRPr="002319E1" w:rsidRDefault="002319E1" w:rsidP="002319E1">
      <w:pPr>
        <w:widowControl w:val="0"/>
        <w:autoSpaceDE w:val="0"/>
        <w:autoSpaceDN w:val="0"/>
        <w:adjustRightInd w:val="0"/>
        <w:ind w:firstLine="540"/>
        <w:jc w:val="both"/>
        <w:outlineLvl w:val="1"/>
        <w:rPr>
          <w:b/>
          <w:sz w:val="20"/>
          <w:szCs w:val="20"/>
        </w:rPr>
      </w:pPr>
      <w:bookmarkStart w:id="3" w:name="Par1337"/>
      <w:bookmarkEnd w:id="3"/>
      <w:r w:rsidRPr="002319E1">
        <w:rPr>
          <w:b/>
          <w:sz w:val="20"/>
          <w:szCs w:val="20"/>
        </w:rPr>
        <w:t>4. Распределение дотаций на выравнивание бюджетной обеспеченности поселений из местного бюджета муниципального района</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Размер дотации из местного бюджета муниципального района на выравнивание бюджетной обеспеченности поселений</w:t>
      </w:r>
      <w:proofErr w:type="gramStart"/>
      <w:r w:rsidRPr="002319E1">
        <w:rPr>
          <w:sz w:val="20"/>
          <w:szCs w:val="20"/>
        </w:rPr>
        <w:t xml:space="preserve"> (</w:t>
      </w:r>
      <w:r w:rsidRPr="002319E1">
        <w:rPr>
          <w:noProof/>
          <w:position w:val="-14"/>
          <w:sz w:val="20"/>
          <w:szCs w:val="20"/>
          <w:lang w:eastAsia="ru-RU"/>
        </w:rPr>
        <w:drawing>
          <wp:inline distT="0" distB="0" distL="0" distR="0" wp14:anchorId="50CD0736" wp14:editId="649A9063">
            <wp:extent cx="422275" cy="2635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22275" cy="263525"/>
                    </a:xfrm>
                    <a:prstGeom prst="rect">
                      <a:avLst/>
                    </a:prstGeom>
                    <a:noFill/>
                    <a:ln w="9525">
                      <a:noFill/>
                      <a:miter lim="800000"/>
                      <a:headEnd/>
                      <a:tailEnd/>
                    </a:ln>
                  </pic:spPr>
                </pic:pic>
              </a:graphicData>
            </a:graphic>
          </wp:inline>
        </w:drawing>
      </w:r>
      <w:r w:rsidRPr="002319E1">
        <w:rPr>
          <w:sz w:val="20"/>
          <w:szCs w:val="20"/>
        </w:rPr>
        <w:t xml:space="preserve">) </w:t>
      </w:r>
      <w:proofErr w:type="gramEnd"/>
      <w:r w:rsidRPr="002319E1">
        <w:rPr>
          <w:sz w:val="20"/>
          <w:szCs w:val="20"/>
        </w:rPr>
        <w:t>рассчитывается по формуле:</w:t>
      </w:r>
    </w:p>
    <w:p w:rsidR="002319E1" w:rsidRPr="002319E1" w:rsidRDefault="002319E1" w:rsidP="002319E1">
      <w:pPr>
        <w:widowControl w:val="0"/>
        <w:autoSpaceDE w:val="0"/>
        <w:autoSpaceDN w:val="0"/>
        <w:adjustRightInd w:val="0"/>
        <w:ind w:firstLine="540"/>
        <w:jc w:val="both"/>
        <w:rPr>
          <w:sz w:val="20"/>
          <w:szCs w:val="20"/>
        </w:rPr>
      </w:pPr>
      <w:r w:rsidRPr="002319E1">
        <w:rPr>
          <w:noProof/>
          <w:sz w:val="20"/>
          <w:szCs w:val="20"/>
          <w:lang w:eastAsia="ru-RU"/>
        </w:rPr>
        <w:drawing>
          <wp:inline distT="0" distB="0" distL="0" distR="0" wp14:anchorId="18A203C7" wp14:editId="1A77ACA8">
            <wp:extent cx="1723390" cy="5803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723390" cy="580390"/>
                    </a:xfrm>
                    <a:prstGeom prst="rect">
                      <a:avLst/>
                    </a:prstGeom>
                    <a:noFill/>
                    <a:ln w="9525">
                      <a:noFill/>
                      <a:miter lim="800000"/>
                      <a:headEnd/>
                      <a:tailEnd/>
                    </a:ln>
                  </pic:spPr>
                </pic:pic>
              </a:graphicData>
            </a:graphic>
          </wp:inline>
        </w:drawing>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РФПП - объем районного фонда финансовой поддержки поселений в части, формируемой за счет собственных доходов муниципального района;</w:t>
      </w:r>
    </w:p>
    <w:p w:rsidR="002319E1" w:rsidRPr="002319E1" w:rsidRDefault="002319E1" w:rsidP="002319E1">
      <w:pPr>
        <w:widowControl w:val="0"/>
        <w:autoSpaceDE w:val="0"/>
        <w:autoSpaceDN w:val="0"/>
        <w:adjustRightInd w:val="0"/>
        <w:ind w:firstLine="540"/>
        <w:jc w:val="both"/>
        <w:rPr>
          <w:sz w:val="20"/>
          <w:szCs w:val="20"/>
        </w:rPr>
      </w:pPr>
      <w:r w:rsidRPr="002319E1">
        <w:rPr>
          <w:noProof/>
          <w:position w:val="-9"/>
          <w:sz w:val="20"/>
          <w:szCs w:val="20"/>
          <w:lang w:eastAsia="ru-RU"/>
        </w:rPr>
        <w:lastRenderedPageBreak/>
        <w:drawing>
          <wp:inline distT="0" distB="0" distL="0" distR="0" wp14:anchorId="7C2767D1" wp14:editId="0EC6C560">
            <wp:extent cx="184785" cy="2374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84785" cy="237490"/>
                    </a:xfrm>
                    <a:prstGeom prst="rect">
                      <a:avLst/>
                    </a:prstGeom>
                    <a:noFill/>
                    <a:ln w="9525">
                      <a:noFill/>
                      <a:miter lim="800000"/>
                      <a:headEnd/>
                      <a:tailEnd/>
                    </a:ln>
                  </pic:spPr>
                </pic:pic>
              </a:graphicData>
            </a:graphic>
          </wp:inline>
        </w:drawing>
      </w:r>
      <w:r w:rsidRPr="002319E1">
        <w:rPr>
          <w:sz w:val="20"/>
          <w:szCs w:val="20"/>
        </w:rPr>
        <w:t xml:space="preserve"> - объем средств, необходимый для доведения бюджетной обеспеченности j-</w:t>
      </w:r>
      <w:proofErr w:type="spellStart"/>
      <w:r w:rsidRPr="002319E1">
        <w:rPr>
          <w:sz w:val="20"/>
          <w:szCs w:val="20"/>
        </w:rPr>
        <w:t>го</w:t>
      </w:r>
      <w:proofErr w:type="spellEnd"/>
      <w:r w:rsidRPr="002319E1">
        <w:rPr>
          <w:sz w:val="20"/>
          <w:szCs w:val="20"/>
        </w:rPr>
        <w:t xml:space="preserve"> поселения до уровня, выбранного в качестве критерия выравнивания, в планируемом году.</w:t>
      </w:r>
    </w:p>
    <w:p w:rsidR="002319E1" w:rsidRPr="002319E1" w:rsidRDefault="002319E1" w:rsidP="002319E1">
      <w:pPr>
        <w:widowControl w:val="0"/>
        <w:autoSpaceDE w:val="0"/>
        <w:autoSpaceDN w:val="0"/>
        <w:adjustRightInd w:val="0"/>
        <w:ind w:firstLine="540"/>
        <w:jc w:val="both"/>
        <w:rPr>
          <w:sz w:val="20"/>
          <w:szCs w:val="20"/>
        </w:rPr>
      </w:pPr>
      <w:r w:rsidRPr="002319E1">
        <w:rPr>
          <w:sz w:val="20"/>
          <w:szCs w:val="20"/>
        </w:rPr>
        <w:t>Объем средств, необходимый для доведения бюджетной обеспеченности поселения до уровня, выбранного в качестве критерия выравнивания, рассчитывается по формуле:</w:t>
      </w:r>
    </w:p>
    <w:p w:rsidR="002319E1" w:rsidRPr="002319E1" w:rsidRDefault="002319E1" w:rsidP="002319E1">
      <w:pPr>
        <w:widowControl w:val="0"/>
        <w:autoSpaceDE w:val="0"/>
        <w:autoSpaceDN w:val="0"/>
        <w:adjustRightInd w:val="0"/>
        <w:ind w:firstLine="540"/>
        <w:jc w:val="both"/>
        <w:rPr>
          <w:sz w:val="20"/>
          <w:szCs w:val="20"/>
        </w:rPr>
      </w:pPr>
      <w:r w:rsidRPr="002319E1">
        <w:rPr>
          <w:noProof/>
          <w:sz w:val="20"/>
          <w:szCs w:val="20"/>
          <w:lang w:eastAsia="ru-RU"/>
        </w:rPr>
        <w:drawing>
          <wp:inline distT="0" distB="0" distL="0" distR="0" wp14:anchorId="7A8E9E82" wp14:editId="4C63C8A1">
            <wp:extent cx="2743200" cy="4222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743200" cy="422275"/>
                    </a:xfrm>
                    <a:prstGeom prst="rect">
                      <a:avLst/>
                    </a:prstGeom>
                    <a:noFill/>
                    <a:ln w="9525">
                      <a:noFill/>
                      <a:miter lim="800000"/>
                      <a:headEnd/>
                      <a:tailEnd/>
                    </a:ln>
                  </pic:spPr>
                </pic:pic>
              </a:graphicData>
            </a:graphic>
          </wp:inline>
        </w:drawing>
      </w:r>
    </w:p>
    <w:p w:rsidR="002319E1" w:rsidRPr="002319E1" w:rsidRDefault="002319E1" w:rsidP="002319E1">
      <w:pPr>
        <w:widowControl w:val="0"/>
        <w:autoSpaceDE w:val="0"/>
        <w:autoSpaceDN w:val="0"/>
        <w:adjustRightInd w:val="0"/>
        <w:ind w:firstLine="539"/>
        <w:jc w:val="both"/>
        <w:rPr>
          <w:sz w:val="20"/>
          <w:szCs w:val="20"/>
        </w:rPr>
      </w:pPr>
      <w:r w:rsidRPr="002319E1">
        <w:rPr>
          <w:noProof/>
          <w:position w:val="-8"/>
          <w:sz w:val="20"/>
          <w:szCs w:val="20"/>
          <w:lang w:eastAsia="ru-RU"/>
        </w:rPr>
        <w:drawing>
          <wp:inline distT="0" distB="0" distL="0" distR="0" wp14:anchorId="2B149571" wp14:editId="4FB5D86E">
            <wp:extent cx="36957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69570" cy="228600"/>
                    </a:xfrm>
                    <a:prstGeom prst="rect">
                      <a:avLst/>
                    </a:prstGeom>
                    <a:noFill/>
                    <a:ln w="9525">
                      <a:noFill/>
                      <a:miter lim="800000"/>
                      <a:headEnd/>
                      <a:tailEnd/>
                    </a:ln>
                  </pic:spPr>
                </pic:pic>
              </a:graphicData>
            </a:graphic>
          </wp:inline>
        </w:drawing>
      </w:r>
      <w:r w:rsidRPr="002319E1">
        <w:rPr>
          <w:sz w:val="20"/>
          <w:szCs w:val="20"/>
        </w:rPr>
        <w:t xml:space="preserve"> - прогноз доходов местных бюджетов поселений, входящих в состав соответствующего муниципального района, в планируемом году;</w:t>
      </w:r>
    </w:p>
    <w:p w:rsidR="002319E1" w:rsidRPr="002319E1" w:rsidRDefault="002319E1" w:rsidP="002319E1">
      <w:pPr>
        <w:widowControl w:val="0"/>
        <w:autoSpaceDE w:val="0"/>
        <w:autoSpaceDN w:val="0"/>
        <w:adjustRightInd w:val="0"/>
        <w:ind w:firstLine="539"/>
        <w:jc w:val="both"/>
        <w:rPr>
          <w:sz w:val="20"/>
          <w:szCs w:val="20"/>
        </w:rPr>
      </w:pPr>
      <w:r w:rsidRPr="002319E1">
        <w:rPr>
          <w:noProof/>
          <w:position w:val="-6"/>
          <w:sz w:val="20"/>
          <w:szCs w:val="20"/>
          <w:lang w:eastAsia="ru-RU"/>
        </w:rPr>
        <w:drawing>
          <wp:inline distT="0" distB="0" distL="0" distR="0" wp14:anchorId="0E3CDFA3" wp14:editId="505C245D">
            <wp:extent cx="422275" cy="2019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22275" cy="201930"/>
                    </a:xfrm>
                    <a:prstGeom prst="rect">
                      <a:avLst/>
                    </a:prstGeom>
                    <a:noFill/>
                    <a:ln w="9525">
                      <a:noFill/>
                      <a:miter lim="800000"/>
                      <a:headEnd/>
                      <a:tailEnd/>
                    </a:ln>
                  </pic:spPr>
                </pic:pic>
              </a:graphicData>
            </a:graphic>
          </wp:inline>
        </w:drawing>
      </w:r>
      <w:r w:rsidRPr="002319E1">
        <w:rPr>
          <w:sz w:val="20"/>
          <w:szCs w:val="20"/>
        </w:rPr>
        <w:t xml:space="preserve"> - уровень бюджетной обеспеченности, установленный в качестве критерия выравнивания;</w:t>
      </w:r>
    </w:p>
    <w:p w:rsidR="002319E1" w:rsidRPr="002319E1" w:rsidRDefault="002319E1" w:rsidP="002319E1">
      <w:pPr>
        <w:widowControl w:val="0"/>
        <w:autoSpaceDE w:val="0"/>
        <w:autoSpaceDN w:val="0"/>
        <w:adjustRightInd w:val="0"/>
        <w:ind w:firstLine="539"/>
        <w:jc w:val="both"/>
        <w:rPr>
          <w:sz w:val="20"/>
          <w:szCs w:val="20"/>
        </w:rPr>
      </w:pPr>
      <w:r w:rsidRPr="002319E1">
        <w:rPr>
          <w:noProof/>
          <w:position w:val="-9"/>
          <w:sz w:val="20"/>
          <w:szCs w:val="20"/>
          <w:lang w:eastAsia="ru-RU"/>
        </w:rPr>
        <w:drawing>
          <wp:inline distT="0" distB="0" distL="0" distR="0" wp14:anchorId="79EBEDCE" wp14:editId="6B0EF8DC">
            <wp:extent cx="299085" cy="23749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99085" cy="237490"/>
                    </a:xfrm>
                    <a:prstGeom prst="rect">
                      <a:avLst/>
                    </a:prstGeom>
                    <a:noFill/>
                    <a:ln w="9525">
                      <a:noFill/>
                      <a:miter lim="800000"/>
                      <a:headEnd/>
                      <a:tailEnd/>
                    </a:ln>
                  </pic:spPr>
                </pic:pic>
              </a:graphicData>
            </a:graphic>
          </wp:inline>
        </w:drawing>
      </w:r>
      <w:r w:rsidRPr="002319E1">
        <w:rPr>
          <w:sz w:val="20"/>
          <w:szCs w:val="20"/>
        </w:rPr>
        <w:t xml:space="preserve"> - бюджетная обеспеченность j-</w:t>
      </w:r>
      <w:proofErr w:type="spellStart"/>
      <w:r w:rsidRPr="002319E1">
        <w:rPr>
          <w:sz w:val="20"/>
          <w:szCs w:val="20"/>
        </w:rPr>
        <w:t>го</w:t>
      </w:r>
      <w:proofErr w:type="spellEnd"/>
      <w:r w:rsidRPr="002319E1">
        <w:rPr>
          <w:sz w:val="20"/>
          <w:szCs w:val="20"/>
        </w:rPr>
        <w:t xml:space="preserve"> поселения;</w:t>
      </w:r>
    </w:p>
    <w:p w:rsidR="002319E1" w:rsidRPr="002319E1" w:rsidRDefault="002319E1" w:rsidP="002319E1">
      <w:pPr>
        <w:widowControl w:val="0"/>
        <w:autoSpaceDE w:val="0"/>
        <w:autoSpaceDN w:val="0"/>
        <w:adjustRightInd w:val="0"/>
        <w:ind w:firstLine="539"/>
        <w:jc w:val="both"/>
        <w:rPr>
          <w:sz w:val="20"/>
          <w:szCs w:val="20"/>
        </w:rPr>
      </w:pPr>
      <w:r w:rsidRPr="002319E1">
        <w:rPr>
          <w:noProof/>
          <w:position w:val="-9"/>
          <w:sz w:val="20"/>
          <w:szCs w:val="20"/>
          <w:lang w:eastAsia="ru-RU"/>
        </w:rPr>
        <w:drawing>
          <wp:inline distT="0" distB="0" distL="0" distR="0" wp14:anchorId="386E0808" wp14:editId="7036FB56">
            <wp:extent cx="386715" cy="23749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86715" cy="237490"/>
                    </a:xfrm>
                    <a:prstGeom prst="rect">
                      <a:avLst/>
                    </a:prstGeom>
                    <a:noFill/>
                    <a:ln w="9525">
                      <a:noFill/>
                      <a:miter lim="800000"/>
                      <a:headEnd/>
                      <a:tailEnd/>
                    </a:ln>
                  </pic:spPr>
                </pic:pic>
              </a:graphicData>
            </a:graphic>
          </wp:inline>
        </w:drawing>
      </w:r>
      <w:r w:rsidRPr="002319E1">
        <w:rPr>
          <w:sz w:val="20"/>
          <w:szCs w:val="20"/>
        </w:rPr>
        <w:t xml:space="preserve"> - индекс бюджетных расходов j-</w:t>
      </w:r>
      <w:proofErr w:type="spellStart"/>
      <w:r w:rsidRPr="002319E1">
        <w:rPr>
          <w:sz w:val="20"/>
          <w:szCs w:val="20"/>
        </w:rPr>
        <w:t>го</w:t>
      </w:r>
      <w:proofErr w:type="spellEnd"/>
      <w:r w:rsidRPr="002319E1">
        <w:rPr>
          <w:sz w:val="20"/>
          <w:szCs w:val="20"/>
        </w:rPr>
        <w:t xml:space="preserve"> поселения;</w:t>
      </w:r>
    </w:p>
    <w:p w:rsidR="002319E1" w:rsidRPr="002319E1" w:rsidRDefault="002319E1" w:rsidP="002319E1">
      <w:pPr>
        <w:widowControl w:val="0"/>
        <w:autoSpaceDE w:val="0"/>
        <w:autoSpaceDN w:val="0"/>
        <w:adjustRightInd w:val="0"/>
        <w:ind w:firstLine="539"/>
        <w:jc w:val="both"/>
        <w:rPr>
          <w:sz w:val="20"/>
          <w:szCs w:val="20"/>
        </w:rPr>
      </w:pPr>
      <w:r w:rsidRPr="002319E1">
        <w:rPr>
          <w:noProof/>
          <w:position w:val="-9"/>
          <w:sz w:val="20"/>
          <w:szCs w:val="20"/>
          <w:lang w:eastAsia="ru-RU"/>
        </w:rPr>
        <w:drawing>
          <wp:inline distT="0" distB="0" distL="0" distR="0" wp14:anchorId="085509AE" wp14:editId="4161205E">
            <wp:extent cx="219710" cy="2374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19710" cy="237490"/>
                    </a:xfrm>
                    <a:prstGeom prst="rect">
                      <a:avLst/>
                    </a:prstGeom>
                    <a:noFill/>
                    <a:ln w="9525">
                      <a:noFill/>
                      <a:miter lim="800000"/>
                      <a:headEnd/>
                      <a:tailEnd/>
                    </a:ln>
                  </pic:spPr>
                </pic:pic>
              </a:graphicData>
            </a:graphic>
          </wp:inline>
        </w:drawing>
      </w:r>
      <w:r w:rsidRPr="002319E1">
        <w:rPr>
          <w:sz w:val="20"/>
          <w:szCs w:val="20"/>
        </w:rPr>
        <w:t xml:space="preserve"> - численность постоянного населения j-</w:t>
      </w:r>
      <w:proofErr w:type="spellStart"/>
      <w:r w:rsidRPr="002319E1">
        <w:rPr>
          <w:sz w:val="20"/>
          <w:szCs w:val="20"/>
        </w:rPr>
        <w:t>го</w:t>
      </w:r>
      <w:proofErr w:type="spellEnd"/>
      <w:r w:rsidRPr="002319E1">
        <w:rPr>
          <w:sz w:val="20"/>
          <w:szCs w:val="20"/>
        </w:rPr>
        <w:t xml:space="preserve"> поселения на 1 января текущего года;</w:t>
      </w:r>
    </w:p>
    <w:p w:rsidR="002319E1" w:rsidRPr="002319E1" w:rsidRDefault="002319E1" w:rsidP="002319E1">
      <w:pPr>
        <w:widowControl w:val="0"/>
        <w:autoSpaceDE w:val="0"/>
        <w:autoSpaceDN w:val="0"/>
        <w:adjustRightInd w:val="0"/>
        <w:ind w:firstLine="539"/>
        <w:jc w:val="both"/>
        <w:rPr>
          <w:sz w:val="20"/>
          <w:szCs w:val="20"/>
        </w:rPr>
      </w:pPr>
      <w:r w:rsidRPr="002319E1">
        <w:rPr>
          <w:noProof/>
          <w:position w:val="-5"/>
          <w:sz w:val="20"/>
          <w:szCs w:val="20"/>
          <w:lang w:eastAsia="ru-RU"/>
        </w:rPr>
        <w:drawing>
          <wp:inline distT="0" distB="0" distL="0" distR="0" wp14:anchorId="46238CEA" wp14:editId="5CE1D3E2">
            <wp:extent cx="316230" cy="1936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16230" cy="193675"/>
                    </a:xfrm>
                    <a:prstGeom prst="rect">
                      <a:avLst/>
                    </a:prstGeom>
                    <a:noFill/>
                    <a:ln w="9525">
                      <a:noFill/>
                      <a:miter lim="800000"/>
                      <a:headEnd/>
                      <a:tailEnd/>
                    </a:ln>
                  </pic:spPr>
                </pic:pic>
              </a:graphicData>
            </a:graphic>
          </wp:inline>
        </w:drawing>
      </w:r>
      <w:r w:rsidRPr="002319E1">
        <w:rPr>
          <w:sz w:val="20"/>
          <w:szCs w:val="20"/>
        </w:rPr>
        <w:t xml:space="preserve"> - численность постоянного населения соответствующего муниципального района на 1 января текущего года.</w:t>
      </w:r>
    </w:p>
    <w:p w:rsidR="002319E1" w:rsidRPr="002319E1" w:rsidRDefault="002319E1" w:rsidP="002319E1">
      <w:pPr>
        <w:pStyle w:val="ab"/>
        <w:jc w:val="both"/>
        <w:rPr>
          <w:rFonts w:ascii="Times New Roman" w:hAnsi="Times New Roman"/>
          <w:b/>
          <w:sz w:val="20"/>
        </w:rPr>
      </w:pPr>
      <w:r w:rsidRPr="002319E1">
        <w:rPr>
          <w:rFonts w:ascii="Times New Roman" w:hAnsi="Times New Roman"/>
          <w:b/>
          <w:sz w:val="20"/>
        </w:rPr>
        <w:t>5.  Распределение</w:t>
      </w:r>
      <w:r w:rsidRPr="002319E1">
        <w:rPr>
          <w:rFonts w:ascii="Times New Roman" w:eastAsia="Calibri" w:hAnsi="Times New Roman"/>
          <w:b/>
          <w:sz w:val="20"/>
        </w:rPr>
        <w:t xml:space="preserve"> дотации на выравнивание бюджетной обеспеченности поселений из местного бюджета муниципального района за счет субвенции из областного бюджета на осуществление органами местного самоуправления муниципального </w:t>
      </w:r>
      <w:proofErr w:type="gramStart"/>
      <w:r w:rsidRPr="002319E1">
        <w:rPr>
          <w:rFonts w:ascii="Times New Roman" w:eastAsia="Calibri" w:hAnsi="Times New Roman"/>
          <w:b/>
          <w:sz w:val="20"/>
        </w:rPr>
        <w:t>района полномочий органа государственной власти области</w:t>
      </w:r>
      <w:proofErr w:type="gramEnd"/>
      <w:r w:rsidRPr="002319E1">
        <w:rPr>
          <w:rFonts w:ascii="Times New Roman" w:eastAsia="Calibri" w:hAnsi="Times New Roman"/>
          <w:b/>
          <w:sz w:val="20"/>
        </w:rPr>
        <w:t xml:space="preserve"> по расчету и предоставлению дотации поселениям</w:t>
      </w:r>
    </w:p>
    <w:p w:rsidR="002319E1" w:rsidRPr="002319E1" w:rsidRDefault="002319E1" w:rsidP="002319E1">
      <w:pPr>
        <w:pStyle w:val="ab"/>
        <w:jc w:val="both"/>
        <w:rPr>
          <w:rFonts w:ascii="Times New Roman" w:hAnsi="Times New Roman"/>
          <w:b/>
          <w:sz w:val="20"/>
        </w:rPr>
      </w:pPr>
    </w:p>
    <w:p w:rsidR="002319E1" w:rsidRPr="002319E1" w:rsidRDefault="002319E1" w:rsidP="002319E1">
      <w:pPr>
        <w:ind w:firstLine="539"/>
        <w:jc w:val="both"/>
        <w:rPr>
          <w:rFonts w:eastAsia="Calibri"/>
          <w:sz w:val="20"/>
          <w:szCs w:val="20"/>
        </w:rPr>
      </w:pPr>
      <w:r w:rsidRPr="002319E1">
        <w:rPr>
          <w:sz w:val="20"/>
          <w:szCs w:val="20"/>
        </w:rPr>
        <w:t>1. Р</w:t>
      </w:r>
      <w:r w:rsidRPr="002319E1">
        <w:rPr>
          <w:rFonts w:eastAsia="Calibri"/>
          <w:sz w:val="20"/>
          <w:szCs w:val="20"/>
        </w:rPr>
        <w:t>аспределени</w:t>
      </w:r>
      <w:r w:rsidRPr="002319E1">
        <w:rPr>
          <w:sz w:val="20"/>
          <w:szCs w:val="20"/>
        </w:rPr>
        <w:t>е</w:t>
      </w:r>
      <w:r w:rsidRPr="002319E1">
        <w:rPr>
          <w:rFonts w:eastAsia="Calibri"/>
          <w:sz w:val="20"/>
          <w:szCs w:val="20"/>
        </w:rPr>
        <w:t xml:space="preserve"> дотации на выравнивание бюджетной обеспеченности поселений из местного бюджета муниципального района за счет субвенции из областного бюджета на осуществление органами местного самоуправления муниципального </w:t>
      </w:r>
      <w:proofErr w:type="gramStart"/>
      <w:r w:rsidRPr="002319E1">
        <w:rPr>
          <w:rFonts w:eastAsia="Calibri"/>
          <w:sz w:val="20"/>
          <w:szCs w:val="20"/>
        </w:rPr>
        <w:t>района полномочий органа  государственной власти области</w:t>
      </w:r>
      <w:proofErr w:type="gramEnd"/>
      <w:r w:rsidRPr="002319E1">
        <w:rPr>
          <w:rFonts w:eastAsia="Calibri"/>
          <w:sz w:val="20"/>
          <w:szCs w:val="20"/>
        </w:rPr>
        <w:t xml:space="preserve"> по расчету и предоставлению дотации поселениям исходит из численности жителей.</w:t>
      </w:r>
    </w:p>
    <w:p w:rsidR="002319E1" w:rsidRPr="002319E1" w:rsidRDefault="002319E1" w:rsidP="002319E1">
      <w:pPr>
        <w:ind w:firstLine="539"/>
        <w:jc w:val="both"/>
        <w:rPr>
          <w:rFonts w:eastAsia="Calibri"/>
          <w:sz w:val="20"/>
          <w:szCs w:val="20"/>
        </w:rPr>
      </w:pPr>
      <w:r w:rsidRPr="002319E1">
        <w:rPr>
          <w:rFonts w:eastAsia="Calibri"/>
          <w:sz w:val="20"/>
          <w:szCs w:val="20"/>
        </w:rPr>
        <w:t xml:space="preserve">2. Субвенции, полученные местным бюджетом муниципального района на исполнение переданных государственных полномочий по расчету и предоставлению </w:t>
      </w:r>
      <w:proofErr w:type="gramStart"/>
      <w:r w:rsidRPr="002319E1">
        <w:rPr>
          <w:rFonts w:eastAsia="Calibri"/>
          <w:sz w:val="20"/>
          <w:szCs w:val="20"/>
        </w:rPr>
        <w:t>дотации</w:t>
      </w:r>
      <w:proofErr w:type="gramEnd"/>
      <w:r w:rsidRPr="002319E1">
        <w:rPr>
          <w:rFonts w:eastAsia="Calibri"/>
          <w:sz w:val="20"/>
          <w:szCs w:val="20"/>
        </w:rPr>
        <w:t xml:space="preserve"> местным бюджетам поселений за счет средств областного бюджета, включаются в дотации на выравнивание бюджетной обеспеченности поселений.</w:t>
      </w:r>
    </w:p>
    <w:p w:rsidR="002319E1" w:rsidRPr="002319E1" w:rsidRDefault="002319E1" w:rsidP="002319E1">
      <w:pPr>
        <w:ind w:firstLine="539"/>
        <w:jc w:val="both"/>
        <w:rPr>
          <w:rFonts w:eastAsia="Calibri"/>
          <w:sz w:val="20"/>
          <w:szCs w:val="20"/>
        </w:rPr>
      </w:pPr>
      <w:r w:rsidRPr="002319E1">
        <w:rPr>
          <w:rFonts w:eastAsia="Calibri"/>
          <w:sz w:val="20"/>
          <w:szCs w:val="20"/>
        </w:rPr>
        <w:t>3. Распределение дотаций на выравнивание бюджетной обеспеченности поселений за счет субвенций из областного бюджета между поселениями, имеющими право на получение указанных дотаций, осуществляется в следующем порядке.</w:t>
      </w:r>
    </w:p>
    <w:p w:rsidR="002319E1" w:rsidRPr="002319E1" w:rsidRDefault="002319E1" w:rsidP="002319E1">
      <w:pPr>
        <w:widowControl w:val="0"/>
        <w:autoSpaceDE w:val="0"/>
        <w:autoSpaceDN w:val="0"/>
        <w:adjustRightInd w:val="0"/>
        <w:ind w:firstLine="540"/>
        <w:jc w:val="both"/>
        <w:rPr>
          <w:rFonts w:eastAsia="Calibri"/>
          <w:sz w:val="20"/>
          <w:szCs w:val="20"/>
        </w:rPr>
      </w:pPr>
      <w:r w:rsidRPr="002319E1">
        <w:rPr>
          <w:rFonts w:eastAsia="Calibri"/>
          <w:sz w:val="20"/>
          <w:szCs w:val="20"/>
        </w:rPr>
        <w:t>Размер дотации из местного бюджета муниципального района за счет субвенции из областного бюджета бюджету поселения рассчитывается по формуле: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п</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п</w:t>
      </w:r>
      <w:proofErr w:type="gramEnd"/>
      <w:r w:rsidRPr="002319E1">
        <w:rPr>
          <w:rFonts w:ascii="Times New Roman" w:hAnsi="Times New Roman" w:cs="Times New Roman"/>
        </w:rPr>
        <w:t xml:space="preserve">         </w:t>
      </w:r>
      <w:proofErr w:type="spellStart"/>
      <w:r w:rsidRPr="002319E1">
        <w:rPr>
          <w:rFonts w:ascii="Times New Roman" w:hAnsi="Times New Roman" w:cs="Times New Roman"/>
        </w:rPr>
        <w:t>фк</w:t>
      </w:r>
      <w:proofErr w:type="spellEnd"/>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Дот   = РФФПП   x ------, где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               </w:t>
      </w:r>
      <w:proofErr w:type="spellStart"/>
      <w:r w:rsidRPr="002319E1">
        <w:rPr>
          <w:rFonts w:ascii="Times New Roman" w:hAnsi="Times New Roman" w:cs="Times New Roman"/>
        </w:rPr>
        <w:t>пмр</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п</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Дот   - расчетный размер дотации j-</w:t>
      </w:r>
      <w:proofErr w:type="spellStart"/>
      <w:r w:rsidRPr="002319E1">
        <w:rPr>
          <w:rFonts w:ascii="Times New Roman" w:hAnsi="Times New Roman" w:cs="Times New Roman"/>
        </w:rPr>
        <w:t>му</w:t>
      </w:r>
      <w:proofErr w:type="spellEnd"/>
      <w:r w:rsidRPr="002319E1">
        <w:rPr>
          <w:rFonts w:ascii="Times New Roman" w:hAnsi="Times New Roman" w:cs="Times New Roman"/>
        </w:rPr>
        <w:t xml:space="preserve"> поселению из бюджета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муниципального района за счет субвенции из областного бюджета;</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фк</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РФФПП  - объем дотаций из бюджета муниципального района на выравнивание</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бюджетной  обеспеченности поселений в части, формируемой за счет субвенций</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spellStart"/>
      <w:r w:rsidRPr="002319E1">
        <w:rPr>
          <w:rFonts w:ascii="Times New Roman" w:hAnsi="Times New Roman" w:cs="Times New Roman"/>
        </w:rPr>
        <w:t>фк</w:t>
      </w:r>
      <w:proofErr w:type="spellEnd"/>
      <w:r w:rsidRPr="002319E1">
        <w:rPr>
          <w:rFonts w:ascii="Times New Roman" w:hAnsi="Times New Roman" w:cs="Times New Roman"/>
        </w:rPr>
        <w:t xml:space="preserve">      </w:t>
      </w:r>
      <w:proofErr w:type="spellStart"/>
      <w:r w:rsidRPr="002319E1">
        <w:rPr>
          <w:rFonts w:ascii="Times New Roman" w:hAnsi="Times New Roman" w:cs="Times New Roman"/>
        </w:rPr>
        <w:t>мр</w:t>
      </w:r>
      <w:proofErr w:type="spell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из областного бюджета (РФФПП  = </w:t>
      </w:r>
      <w:proofErr w:type="spellStart"/>
      <w:r w:rsidRPr="002319E1">
        <w:rPr>
          <w:rFonts w:ascii="Times New Roman" w:hAnsi="Times New Roman" w:cs="Times New Roman"/>
        </w:rPr>
        <w:t>Субв</w:t>
      </w:r>
      <w:proofErr w:type="spellEnd"/>
      <w:proofErr w:type="gramStart"/>
      <w:r w:rsidRPr="002319E1">
        <w:rPr>
          <w:rFonts w:ascii="Times New Roman" w:hAnsi="Times New Roman" w:cs="Times New Roman"/>
        </w:rPr>
        <w:t xml:space="preserve">  )</w:t>
      </w:r>
      <w:proofErr w:type="gramEnd"/>
      <w:r w:rsidRPr="002319E1">
        <w:rPr>
          <w:rFonts w:ascii="Times New Roman" w:hAnsi="Times New Roman" w:cs="Times New Roman"/>
        </w:rPr>
        <w:t>;</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w:t>
      </w:r>
      <w:proofErr w:type="gramStart"/>
      <w:r w:rsidRPr="002319E1">
        <w:rPr>
          <w:rFonts w:ascii="Times New Roman" w:hAnsi="Times New Roman" w:cs="Times New Roman"/>
        </w:rPr>
        <w:t>п</w:t>
      </w:r>
      <w:proofErr w:type="gramEnd"/>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Н   - численность постоянного населения j-</w:t>
      </w:r>
      <w:proofErr w:type="spellStart"/>
      <w:r w:rsidRPr="002319E1">
        <w:rPr>
          <w:rFonts w:ascii="Times New Roman" w:hAnsi="Times New Roman" w:cs="Times New Roman"/>
        </w:rPr>
        <w:t>го</w:t>
      </w:r>
      <w:proofErr w:type="spellEnd"/>
      <w:r w:rsidRPr="002319E1">
        <w:rPr>
          <w:rFonts w:ascii="Times New Roman" w:hAnsi="Times New Roman" w:cs="Times New Roman"/>
        </w:rPr>
        <w:t xml:space="preserve"> поселения  соответствующего</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 xml:space="preserve">     j</w:t>
      </w:r>
    </w:p>
    <w:p w:rsidR="002319E1" w:rsidRPr="002319E1" w:rsidRDefault="002319E1" w:rsidP="002319E1">
      <w:pPr>
        <w:pStyle w:val="ConsPlusNonformat"/>
        <w:jc w:val="both"/>
        <w:rPr>
          <w:rFonts w:ascii="Times New Roman" w:hAnsi="Times New Roman" w:cs="Times New Roman"/>
        </w:rPr>
      </w:pPr>
      <w:r w:rsidRPr="002319E1">
        <w:rPr>
          <w:rFonts w:ascii="Times New Roman" w:hAnsi="Times New Roman" w:cs="Times New Roman"/>
        </w:rPr>
        <w:t>муниципального района на 1 января текущего года.</w:t>
      </w:r>
    </w:p>
    <w:p w:rsidR="000848CC" w:rsidRDefault="000848CC" w:rsidP="002319E1">
      <w:pPr>
        <w:jc w:val="both"/>
        <w:rPr>
          <w:sz w:val="22"/>
          <w:szCs w:val="22"/>
        </w:rPr>
      </w:pPr>
    </w:p>
    <w:p w:rsidR="002319E1" w:rsidRPr="002319E1" w:rsidRDefault="002319E1" w:rsidP="002319E1">
      <w:pPr>
        <w:jc w:val="center"/>
        <w:rPr>
          <w:sz w:val="22"/>
          <w:szCs w:val="22"/>
        </w:rPr>
      </w:pPr>
      <w:r w:rsidRPr="002319E1">
        <w:rPr>
          <w:noProof/>
          <w:sz w:val="22"/>
          <w:szCs w:val="22"/>
          <w:lang w:eastAsia="ru-RU"/>
        </w:rPr>
        <w:drawing>
          <wp:inline distT="0" distB="0" distL="0" distR="0" wp14:anchorId="077BCBED" wp14:editId="334AFFB7">
            <wp:extent cx="733425" cy="838200"/>
            <wp:effectExtent l="19050" t="0" r="9525" b="0"/>
            <wp:docPr id="70" name="Рисунок 7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26"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2319E1" w:rsidRPr="002319E1" w:rsidRDefault="002319E1" w:rsidP="002319E1">
      <w:pPr>
        <w:jc w:val="center"/>
        <w:rPr>
          <w:b/>
          <w:sz w:val="22"/>
          <w:szCs w:val="22"/>
        </w:rPr>
      </w:pPr>
      <w:r w:rsidRPr="002319E1">
        <w:rPr>
          <w:b/>
          <w:sz w:val="22"/>
          <w:szCs w:val="22"/>
        </w:rPr>
        <w:t>СОБРАНИЕ ДЕПУТАТОВ</w:t>
      </w:r>
    </w:p>
    <w:p w:rsidR="002319E1" w:rsidRPr="002319E1" w:rsidRDefault="002319E1" w:rsidP="002319E1">
      <w:pPr>
        <w:jc w:val="center"/>
        <w:rPr>
          <w:b/>
          <w:caps/>
          <w:sz w:val="22"/>
          <w:szCs w:val="22"/>
        </w:rPr>
      </w:pPr>
      <w:r w:rsidRPr="002319E1">
        <w:rPr>
          <w:b/>
          <w:caps/>
          <w:sz w:val="22"/>
          <w:szCs w:val="22"/>
        </w:rPr>
        <w:t>Турковского муниципального района</w:t>
      </w:r>
    </w:p>
    <w:p w:rsidR="002319E1" w:rsidRPr="002319E1" w:rsidRDefault="002319E1" w:rsidP="002319E1">
      <w:pPr>
        <w:pStyle w:val="ac"/>
        <w:rPr>
          <w:b w:val="0"/>
          <w:caps/>
          <w:sz w:val="22"/>
          <w:szCs w:val="22"/>
        </w:rPr>
      </w:pPr>
    </w:p>
    <w:p w:rsidR="002319E1" w:rsidRPr="002319E1" w:rsidRDefault="002319E1" w:rsidP="002319E1">
      <w:pPr>
        <w:pStyle w:val="ac"/>
        <w:rPr>
          <w:sz w:val="22"/>
          <w:szCs w:val="22"/>
        </w:rPr>
      </w:pPr>
      <w:r w:rsidRPr="002319E1">
        <w:rPr>
          <w:sz w:val="22"/>
          <w:szCs w:val="22"/>
        </w:rPr>
        <w:lastRenderedPageBreak/>
        <w:t>РЕШЕНИЕ № 2/7</w:t>
      </w:r>
    </w:p>
    <w:p w:rsidR="002319E1" w:rsidRPr="002319E1" w:rsidRDefault="002319E1" w:rsidP="002319E1">
      <w:pPr>
        <w:pStyle w:val="ac"/>
        <w:rPr>
          <w:b w:val="0"/>
          <w:sz w:val="22"/>
          <w:szCs w:val="22"/>
        </w:rPr>
      </w:pPr>
    </w:p>
    <w:p w:rsidR="002319E1" w:rsidRPr="002319E1" w:rsidRDefault="002319E1" w:rsidP="002319E1">
      <w:pPr>
        <w:pStyle w:val="ac"/>
        <w:jc w:val="left"/>
        <w:rPr>
          <w:b w:val="0"/>
          <w:sz w:val="22"/>
          <w:szCs w:val="22"/>
        </w:rPr>
      </w:pPr>
      <w:r w:rsidRPr="002319E1">
        <w:rPr>
          <w:b w:val="0"/>
          <w:sz w:val="22"/>
          <w:szCs w:val="22"/>
        </w:rPr>
        <w:t xml:space="preserve"> От  01 ноября 2016 года                                                       </w:t>
      </w:r>
      <w:proofErr w:type="spellStart"/>
      <w:r w:rsidRPr="002319E1">
        <w:rPr>
          <w:b w:val="0"/>
          <w:sz w:val="22"/>
          <w:szCs w:val="22"/>
        </w:rPr>
        <w:t>р.п</w:t>
      </w:r>
      <w:proofErr w:type="spellEnd"/>
      <w:r w:rsidRPr="002319E1">
        <w:rPr>
          <w:b w:val="0"/>
          <w:sz w:val="22"/>
          <w:szCs w:val="22"/>
        </w:rPr>
        <w:t>. Турки</w:t>
      </w:r>
    </w:p>
    <w:p w:rsidR="002319E1" w:rsidRPr="002319E1" w:rsidRDefault="002319E1" w:rsidP="002319E1">
      <w:pPr>
        <w:rPr>
          <w:b/>
          <w:sz w:val="22"/>
          <w:szCs w:val="22"/>
        </w:rPr>
      </w:pPr>
    </w:p>
    <w:p w:rsidR="002319E1" w:rsidRPr="002319E1" w:rsidRDefault="002319E1" w:rsidP="002319E1">
      <w:pPr>
        <w:rPr>
          <w:b/>
          <w:sz w:val="22"/>
          <w:szCs w:val="22"/>
        </w:rPr>
      </w:pPr>
      <w:r w:rsidRPr="002319E1">
        <w:rPr>
          <w:b/>
          <w:sz w:val="22"/>
          <w:szCs w:val="22"/>
        </w:rPr>
        <w:t xml:space="preserve">О ходатайстве Собрания депутатов </w:t>
      </w:r>
    </w:p>
    <w:p w:rsidR="002319E1" w:rsidRPr="002319E1" w:rsidRDefault="002319E1" w:rsidP="002319E1">
      <w:pPr>
        <w:rPr>
          <w:b/>
          <w:sz w:val="22"/>
          <w:szCs w:val="22"/>
        </w:rPr>
      </w:pPr>
      <w:r w:rsidRPr="002319E1">
        <w:rPr>
          <w:b/>
          <w:sz w:val="22"/>
          <w:szCs w:val="22"/>
        </w:rPr>
        <w:t xml:space="preserve">о Представлении к награждению </w:t>
      </w:r>
    </w:p>
    <w:p w:rsidR="002319E1" w:rsidRPr="002319E1" w:rsidRDefault="002319E1" w:rsidP="002319E1">
      <w:pPr>
        <w:rPr>
          <w:b/>
          <w:sz w:val="22"/>
          <w:szCs w:val="22"/>
        </w:rPr>
      </w:pPr>
      <w:r w:rsidRPr="002319E1">
        <w:rPr>
          <w:b/>
          <w:sz w:val="22"/>
          <w:szCs w:val="22"/>
        </w:rPr>
        <w:t xml:space="preserve">Почетной грамотой Саратовской </w:t>
      </w:r>
    </w:p>
    <w:p w:rsidR="002319E1" w:rsidRPr="002319E1" w:rsidRDefault="002319E1" w:rsidP="002319E1">
      <w:pPr>
        <w:rPr>
          <w:b/>
          <w:sz w:val="22"/>
          <w:szCs w:val="22"/>
        </w:rPr>
      </w:pPr>
      <w:r w:rsidRPr="002319E1">
        <w:rPr>
          <w:b/>
          <w:sz w:val="22"/>
          <w:szCs w:val="22"/>
        </w:rPr>
        <w:t xml:space="preserve">областной Думы </w:t>
      </w:r>
    </w:p>
    <w:p w:rsidR="002319E1" w:rsidRPr="002319E1" w:rsidRDefault="002319E1" w:rsidP="002319E1">
      <w:pPr>
        <w:ind w:firstLine="720"/>
        <w:jc w:val="both"/>
        <w:rPr>
          <w:b/>
          <w:sz w:val="22"/>
          <w:szCs w:val="22"/>
        </w:rPr>
      </w:pPr>
      <w:r w:rsidRPr="002319E1">
        <w:rPr>
          <w:sz w:val="22"/>
          <w:szCs w:val="22"/>
        </w:rPr>
        <w:t>В  соответствии  с  Уставом Турковского муниципального района, учитывая ходатайство депутатов Собрания депутатов Турковского муниципального района, Собрание депутатов  Турковского муниципального района</w:t>
      </w:r>
      <w:r w:rsidRPr="002319E1">
        <w:rPr>
          <w:b/>
          <w:sz w:val="22"/>
          <w:szCs w:val="22"/>
        </w:rPr>
        <w:t xml:space="preserve">  РЕШИЛО:</w:t>
      </w:r>
    </w:p>
    <w:p w:rsidR="002319E1" w:rsidRPr="002319E1" w:rsidRDefault="002319E1" w:rsidP="002319E1">
      <w:pPr>
        <w:ind w:firstLine="720"/>
        <w:jc w:val="both"/>
        <w:rPr>
          <w:sz w:val="22"/>
          <w:szCs w:val="22"/>
        </w:rPr>
      </w:pPr>
      <w:r w:rsidRPr="002319E1">
        <w:rPr>
          <w:sz w:val="22"/>
          <w:szCs w:val="22"/>
        </w:rPr>
        <w:t xml:space="preserve">1. Ходатайствовать о представлении к награждению Почетной грамотой Саратовской областной Думы крестьянского хозяйства «Рубин» </w:t>
      </w:r>
    </w:p>
    <w:p w:rsidR="002319E1" w:rsidRPr="002319E1" w:rsidRDefault="002319E1" w:rsidP="002319E1">
      <w:pPr>
        <w:jc w:val="both"/>
        <w:rPr>
          <w:sz w:val="22"/>
          <w:szCs w:val="22"/>
        </w:rPr>
      </w:pPr>
      <w:r w:rsidRPr="002319E1">
        <w:rPr>
          <w:sz w:val="22"/>
          <w:szCs w:val="22"/>
        </w:rPr>
        <w:t>(глава крестьянского хозяйства Власов А.Е.).</w:t>
      </w:r>
    </w:p>
    <w:p w:rsidR="002319E1" w:rsidRPr="002319E1" w:rsidRDefault="002319E1" w:rsidP="002319E1">
      <w:pPr>
        <w:ind w:firstLine="720"/>
        <w:jc w:val="both"/>
        <w:rPr>
          <w:sz w:val="22"/>
          <w:szCs w:val="22"/>
        </w:rPr>
      </w:pPr>
      <w:r w:rsidRPr="002319E1">
        <w:rPr>
          <w:sz w:val="22"/>
          <w:szCs w:val="22"/>
        </w:rPr>
        <w:t>2. Настоящее решение направить в Саратовскую областную Думу.</w:t>
      </w:r>
    </w:p>
    <w:p w:rsidR="002319E1" w:rsidRPr="002319E1" w:rsidRDefault="002319E1" w:rsidP="002319E1">
      <w:pPr>
        <w:ind w:firstLine="720"/>
        <w:jc w:val="both"/>
        <w:rPr>
          <w:sz w:val="22"/>
          <w:szCs w:val="22"/>
        </w:rPr>
      </w:pPr>
      <w:proofErr w:type="spellStart"/>
      <w:r w:rsidRPr="002319E1">
        <w:rPr>
          <w:sz w:val="22"/>
          <w:szCs w:val="22"/>
        </w:rPr>
        <w:t>3.Настоящее</w:t>
      </w:r>
      <w:proofErr w:type="spellEnd"/>
      <w:r w:rsidRPr="002319E1">
        <w:rPr>
          <w:sz w:val="22"/>
          <w:szCs w:val="22"/>
        </w:rPr>
        <w:t xml:space="preserve"> решение опубликовать в официальном  информационном бюллетене «Вестник Турковского муниципального района».</w:t>
      </w:r>
    </w:p>
    <w:p w:rsidR="002319E1" w:rsidRPr="002319E1" w:rsidRDefault="002319E1" w:rsidP="002319E1">
      <w:pPr>
        <w:pStyle w:val="a4"/>
        <w:spacing w:before="0" w:beforeAutospacing="0" w:after="0"/>
        <w:rPr>
          <w:b/>
          <w:bCs/>
          <w:color w:val="000000"/>
          <w:sz w:val="22"/>
          <w:szCs w:val="22"/>
        </w:rPr>
      </w:pPr>
      <w:r w:rsidRPr="002319E1">
        <w:rPr>
          <w:b/>
          <w:bCs/>
          <w:color w:val="000000"/>
          <w:sz w:val="22"/>
          <w:szCs w:val="22"/>
        </w:rPr>
        <w:t>Председатель Собрания депутатов</w:t>
      </w:r>
    </w:p>
    <w:p w:rsidR="002319E1" w:rsidRDefault="002319E1" w:rsidP="002319E1">
      <w:pPr>
        <w:pStyle w:val="a4"/>
        <w:spacing w:before="0" w:beforeAutospacing="0" w:after="0"/>
        <w:rPr>
          <w:b/>
          <w:bCs/>
          <w:color w:val="000000"/>
          <w:sz w:val="22"/>
          <w:szCs w:val="22"/>
        </w:rPr>
      </w:pPr>
      <w:r w:rsidRPr="002319E1">
        <w:rPr>
          <w:b/>
          <w:bCs/>
          <w:color w:val="000000"/>
          <w:sz w:val="22"/>
          <w:szCs w:val="22"/>
        </w:rPr>
        <w:t xml:space="preserve">Турковского муниципального района                                  А.Я. </w:t>
      </w:r>
      <w:proofErr w:type="spellStart"/>
      <w:r w:rsidRPr="002319E1">
        <w:rPr>
          <w:b/>
          <w:bCs/>
          <w:color w:val="000000"/>
          <w:sz w:val="22"/>
          <w:szCs w:val="22"/>
        </w:rPr>
        <w:t>Крапаускас</w:t>
      </w:r>
      <w:proofErr w:type="spellEnd"/>
    </w:p>
    <w:p w:rsidR="003D1BA7" w:rsidRPr="006321F0" w:rsidRDefault="003D1BA7" w:rsidP="002319E1">
      <w:pPr>
        <w:pStyle w:val="a4"/>
        <w:spacing w:before="0" w:beforeAutospacing="0" w:after="0"/>
        <w:rPr>
          <w:b/>
          <w:bCs/>
          <w:color w:val="000000"/>
          <w:sz w:val="22"/>
          <w:szCs w:val="22"/>
        </w:rPr>
      </w:pPr>
    </w:p>
    <w:p w:rsidR="002F2876" w:rsidRPr="006321F0" w:rsidRDefault="002F2876" w:rsidP="002319E1">
      <w:pPr>
        <w:pStyle w:val="a4"/>
        <w:spacing w:before="0" w:beforeAutospacing="0" w:after="0"/>
        <w:rPr>
          <w:b/>
          <w:bCs/>
          <w:color w:val="000000"/>
          <w:sz w:val="22"/>
          <w:szCs w:val="22"/>
        </w:rPr>
      </w:pPr>
    </w:p>
    <w:p w:rsidR="002F2876" w:rsidRDefault="002F2876" w:rsidP="002F2876">
      <w:pPr>
        <w:jc w:val="center"/>
        <w:rPr>
          <w:b/>
          <w:lang w:val="en-US"/>
        </w:rPr>
      </w:pPr>
      <w:r w:rsidRPr="002F2876">
        <w:rPr>
          <w:b/>
        </w:rPr>
        <w:t xml:space="preserve">РАЗДЕЛ </w:t>
      </w:r>
      <w:r w:rsidRPr="002F2876">
        <w:rPr>
          <w:b/>
          <w:lang w:val="en-US"/>
        </w:rPr>
        <w:t>I</w:t>
      </w:r>
      <w:r>
        <w:rPr>
          <w:b/>
          <w:lang w:val="en-US"/>
        </w:rPr>
        <w:t>I</w:t>
      </w:r>
    </w:p>
    <w:p w:rsidR="002F2876" w:rsidRDefault="002F2876" w:rsidP="002319E1">
      <w:pPr>
        <w:pStyle w:val="a4"/>
        <w:spacing w:before="0" w:beforeAutospacing="0" w:after="0"/>
        <w:rPr>
          <w:b/>
          <w:bCs/>
          <w:color w:val="000000"/>
          <w:sz w:val="22"/>
          <w:szCs w:val="22"/>
          <w:lang w:val="en-US"/>
        </w:rPr>
      </w:pPr>
    </w:p>
    <w:p w:rsidR="002F2876" w:rsidRPr="002F2876" w:rsidRDefault="002F2876" w:rsidP="002319E1">
      <w:pPr>
        <w:pStyle w:val="a4"/>
        <w:spacing w:before="0" w:beforeAutospacing="0" w:after="0"/>
        <w:rPr>
          <w:b/>
          <w:bCs/>
          <w:color w:val="000000"/>
          <w:sz w:val="22"/>
          <w:szCs w:val="22"/>
          <w:lang w:val="en-US"/>
        </w:rPr>
      </w:pPr>
    </w:p>
    <w:p w:rsidR="00596FF6" w:rsidRPr="00596FF6" w:rsidRDefault="00596FF6" w:rsidP="00596FF6">
      <w:pPr>
        <w:ind w:right="142"/>
        <w:jc w:val="center"/>
        <w:rPr>
          <w:sz w:val="22"/>
          <w:szCs w:val="22"/>
        </w:rPr>
      </w:pPr>
      <w:r w:rsidRPr="00596FF6">
        <w:rPr>
          <w:noProof/>
          <w:sz w:val="22"/>
          <w:szCs w:val="22"/>
          <w:lang w:eastAsia="ru-RU"/>
        </w:rPr>
        <w:drawing>
          <wp:inline distT="0" distB="0" distL="0" distR="0" wp14:anchorId="4AF65C32" wp14:editId="683BD0BD">
            <wp:extent cx="762000" cy="914400"/>
            <wp:effectExtent l="0" t="0" r="0" b="0"/>
            <wp:docPr id="72" name="Рисунок 7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96FF6" w:rsidRPr="00596FF6" w:rsidRDefault="00596FF6" w:rsidP="00596FF6">
      <w:pPr>
        <w:ind w:right="142"/>
        <w:jc w:val="center"/>
        <w:rPr>
          <w:b/>
          <w:sz w:val="22"/>
          <w:szCs w:val="22"/>
        </w:rPr>
      </w:pPr>
      <w:r w:rsidRPr="00596FF6">
        <w:rPr>
          <w:b/>
          <w:sz w:val="22"/>
          <w:szCs w:val="22"/>
        </w:rPr>
        <w:t>АДМИНИСТРАЦИЯ</w:t>
      </w:r>
    </w:p>
    <w:p w:rsidR="00596FF6" w:rsidRPr="00596FF6" w:rsidRDefault="00596FF6" w:rsidP="00596FF6">
      <w:pPr>
        <w:ind w:right="142"/>
        <w:jc w:val="center"/>
        <w:rPr>
          <w:b/>
          <w:sz w:val="22"/>
          <w:szCs w:val="22"/>
        </w:rPr>
      </w:pPr>
      <w:r w:rsidRPr="00596FF6">
        <w:rPr>
          <w:b/>
          <w:sz w:val="22"/>
          <w:szCs w:val="22"/>
        </w:rPr>
        <w:t xml:space="preserve">ТУРКОВСКОГО МУНИЦИПАЛЬНОГО РАЙОНА </w:t>
      </w:r>
    </w:p>
    <w:p w:rsidR="00596FF6" w:rsidRPr="00596FF6" w:rsidRDefault="00596FF6" w:rsidP="00596FF6">
      <w:pPr>
        <w:ind w:right="142"/>
        <w:jc w:val="center"/>
        <w:rPr>
          <w:b/>
          <w:sz w:val="22"/>
          <w:szCs w:val="22"/>
        </w:rPr>
      </w:pPr>
      <w:r w:rsidRPr="00596FF6">
        <w:rPr>
          <w:b/>
          <w:sz w:val="22"/>
          <w:szCs w:val="22"/>
        </w:rPr>
        <w:t>САРАТОВСКОЙ ОБЛАСТИ</w:t>
      </w:r>
    </w:p>
    <w:p w:rsidR="00596FF6" w:rsidRPr="00596FF6" w:rsidRDefault="00596FF6" w:rsidP="00596FF6">
      <w:pPr>
        <w:widowControl w:val="0"/>
        <w:ind w:right="142"/>
        <w:jc w:val="center"/>
        <w:outlineLvl w:val="1"/>
        <w:rPr>
          <w:b/>
          <w:bCs/>
          <w:iCs/>
          <w:sz w:val="22"/>
          <w:szCs w:val="22"/>
        </w:rPr>
      </w:pPr>
    </w:p>
    <w:p w:rsidR="00596FF6" w:rsidRPr="00596FF6" w:rsidRDefault="00596FF6" w:rsidP="00596FF6">
      <w:pPr>
        <w:widowControl w:val="0"/>
        <w:ind w:right="142"/>
        <w:jc w:val="center"/>
        <w:outlineLvl w:val="1"/>
        <w:rPr>
          <w:b/>
          <w:bCs/>
          <w:iCs/>
          <w:sz w:val="22"/>
          <w:szCs w:val="22"/>
        </w:rPr>
      </w:pPr>
      <w:r w:rsidRPr="00596FF6">
        <w:rPr>
          <w:b/>
          <w:bCs/>
          <w:iCs/>
          <w:sz w:val="22"/>
          <w:szCs w:val="22"/>
        </w:rPr>
        <w:t>ПОСТАНОВЛЕНИЕ</w:t>
      </w:r>
    </w:p>
    <w:p w:rsidR="00596FF6" w:rsidRPr="00596FF6" w:rsidRDefault="00596FF6" w:rsidP="00596FF6">
      <w:pPr>
        <w:widowControl w:val="0"/>
        <w:ind w:right="142"/>
        <w:jc w:val="center"/>
        <w:outlineLvl w:val="1"/>
        <w:rPr>
          <w:b/>
          <w:bCs/>
          <w:iCs/>
          <w:sz w:val="22"/>
          <w:szCs w:val="22"/>
        </w:rPr>
      </w:pPr>
    </w:p>
    <w:p w:rsidR="00596FF6" w:rsidRPr="00596FF6" w:rsidRDefault="00596FF6" w:rsidP="00596FF6">
      <w:pPr>
        <w:widowControl w:val="0"/>
        <w:ind w:right="142"/>
        <w:rPr>
          <w:sz w:val="22"/>
          <w:szCs w:val="22"/>
        </w:rPr>
      </w:pPr>
      <w:r w:rsidRPr="00596FF6">
        <w:rPr>
          <w:sz w:val="22"/>
          <w:szCs w:val="22"/>
        </w:rPr>
        <w:t>От 14.09.2016 г.     № 665</w:t>
      </w:r>
    </w:p>
    <w:p w:rsidR="00596FF6" w:rsidRPr="00596FF6" w:rsidRDefault="00596FF6" w:rsidP="00596FF6">
      <w:pPr>
        <w:widowControl w:val="0"/>
        <w:ind w:right="142"/>
        <w:rPr>
          <w:sz w:val="22"/>
          <w:szCs w:val="22"/>
        </w:rPr>
      </w:pPr>
    </w:p>
    <w:p w:rsidR="00596FF6" w:rsidRPr="00596FF6" w:rsidRDefault="00596FF6" w:rsidP="00596FF6">
      <w:pPr>
        <w:ind w:right="142"/>
        <w:rPr>
          <w:b/>
          <w:sz w:val="22"/>
          <w:szCs w:val="22"/>
        </w:rPr>
      </w:pPr>
      <w:r w:rsidRPr="00596FF6">
        <w:rPr>
          <w:b/>
          <w:sz w:val="22"/>
          <w:szCs w:val="22"/>
        </w:rPr>
        <w:t xml:space="preserve">Об утверждении административного регламента </w:t>
      </w:r>
    </w:p>
    <w:p w:rsidR="00596FF6" w:rsidRPr="00596FF6" w:rsidRDefault="00596FF6" w:rsidP="00596FF6">
      <w:pPr>
        <w:ind w:right="142"/>
        <w:rPr>
          <w:b/>
          <w:sz w:val="22"/>
          <w:szCs w:val="22"/>
        </w:rPr>
      </w:pPr>
      <w:r w:rsidRPr="00596FF6">
        <w:rPr>
          <w:b/>
          <w:sz w:val="22"/>
          <w:szCs w:val="22"/>
        </w:rPr>
        <w:t xml:space="preserve">по предоставлению муниципальной услуги </w:t>
      </w:r>
    </w:p>
    <w:p w:rsidR="00596FF6" w:rsidRPr="00596FF6" w:rsidRDefault="00596FF6" w:rsidP="00596FF6">
      <w:pPr>
        <w:ind w:right="142"/>
        <w:rPr>
          <w:b/>
          <w:sz w:val="22"/>
          <w:szCs w:val="22"/>
        </w:rPr>
      </w:pPr>
      <w:r w:rsidRPr="00596FF6">
        <w:rPr>
          <w:b/>
          <w:sz w:val="22"/>
          <w:szCs w:val="22"/>
        </w:rPr>
        <w:t xml:space="preserve">«Предоставление разрешения на право </w:t>
      </w:r>
    </w:p>
    <w:p w:rsidR="00596FF6" w:rsidRPr="00596FF6" w:rsidRDefault="00596FF6" w:rsidP="00596FF6">
      <w:pPr>
        <w:ind w:right="142"/>
        <w:rPr>
          <w:b/>
          <w:sz w:val="22"/>
          <w:szCs w:val="22"/>
        </w:rPr>
      </w:pPr>
      <w:r w:rsidRPr="00596FF6">
        <w:rPr>
          <w:b/>
          <w:sz w:val="22"/>
          <w:szCs w:val="22"/>
        </w:rPr>
        <w:t>организации розничного рынка»</w:t>
      </w:r>
    </w:p>
    <w:p w:rsidR="00596FF6" w:rsidRPr="00596FF6" w:rsidRDefault="00596FF6" w:rsidP="00596FF6">
      <w:pPr>
        <w:widowControl w:val="0"/>
        <w:spacing w:before="120" w:after="120"/>
        <w:ind w:right="142" w:firstLine="708"/>
        <w:jc w:val="both"/>
        <w:rPr>
          <w:b/>
          <w:bCs/>
          <w:sz w:val="22"/>
          <w:szCs w:val="22"/>
        </w:rPr>
      </w:pPr>
      <w:r w:rsidRPr="00596FF6">
        <w:rPr>
          <w:sz w:val="22"/>
          <w:szCs w:val="22"/>
        </w:rPr>
        <w:t xml:space="preserve">В соответствии с Федеральным законом от 06 октября 2003 года №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596FF6">
        <w:rPr>
          <w:bCs/>
          <w:sz w:val="22"/>
          <w:szCs w:val="22"/>
        </w:rPr>
        <w:t>ПОСТАНОВЛЯЕТ:</w:t>
      </w:r>
    </w:p>
    <w:p w:rsidR="00596FF6" w:rsidRPr="00596FF6" w:rsidRDefault="00596FF6" w:rsidP="00596FF6">
      <w:pPr>
        <w:widowControl w:val="0"/>
        <w:ind w:right="142" w:firstLine="708"/>
        <w:jc w:val="both"/>
        <w:rPr>
          <w:sz w:val="22"/>
          <w:szCs w:val="22"/>
        </w:rPr>
      </w:pPr>
      <w:r w:rsidRPr="00596FF6">
        <w:rPr>
          <w:sz w:val="22"/>
          <w:szCs w:val="22"/>
        </w:rPr>
        <w:t>1. Утвердить административный регламент по предоставлению муниципальной услуги «</w:t>
      </w:r>
      <w:r w:rsidRPr="00596FF6">
        <w:rPr>
          <w:bCs/>
          <w:sz w:val="22"/>
          <w:szCs w:val="22"/>
        </w:rPr>
        <w:t>Предоставление разрешения на право организации розничного рынка</w:t>
      </w:r>
      <w:r w:rsidRPr="00596FF6">
        <w:rPr>
          <w:sz w:val="22"/>
          <w:szCs w:val="22"/>
        </w:rPr>
        <w:t>» согласно приложению.</w:t>
      </w:r>
    </w:p>
    <w:p w:rsidR="00596FF6" w:rsidRPr="00596FF6" w:rsidRDefault="00596FF6" w:rsidP="00596FF6">
      <w:pPr>
        <w:ind w:right="142" w:firstLine="708"/>
        <w:jc w:val="both"/>
        <w:rPr>
          <w:sz w:val="22"/>
          <w:szCs w:val="22"/>
        </w:rPr>
      </w:pPr>
      <w:r w:rsidRPr="00596FF6">
        <w:rPr>
          <w:sz w:val="22"/>
          <w:szCs w:val="22"/>
        </w:rPr>
        <w:t>2. Признать утратившим силу пункт 1 постановления администрации Турковского муниципального района от 22 июня 2015 года № 213 «Об утверждении административного регламента по предоставлению муниципальной услуги «Предоставление разрешения на право организации розничного рынка».</w:t>
      </w:r>
    </w:p>
    <w:p w:rsidR="00596FF6" w:rsidRPr="00596FF6" w:rsidRDefault="00596FF6" w:rsidP="00596FF6">
      <w:pPr>
        <w:widowControl w:val="0"/>
        <w:ind w:right="142" w:firstLine="708"/>
        <w:jc w:val="both"/>
        <w:rPr>
          <w:sz w:val="22"/>
          <w:szCs w:val="22"/>
        </w:rPr>
      </w:pPr>
      <w:r w:rsidRPr="00596FF6">
        <w:rPr>
          <w:sz w:val="22"/>
          <w:szCs w:val="22"/>
        </w:rPr>
        <w:t xml:space="preserve">3. Опубликовать настоящее постановление в </w:t>
      </w:r>
      <w:r w:rsidRPr="00596FF6">
        <w:rPr>
          <w:rFonts w:eastAsia="Calibri"/>
          <w:sz w:val="22"/>
          <w:szCs w:val="22"/>
        </w:rPr>
        <w:t>официальном информационном  бюллетене «Вестник Турковского муниципального района»</w:t>
      </w:r>
      <w:r w:rsidRPr="00596FF6">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596FF6" w:rsidRPr="00596FF6" w:rsidRDefault="00596FF6" w:rsidP="00596FF6">
      <w:pPr>
        <w:widowControl w:val="0"/>
        <w:ind w:right="142" w:firstLine="708"/>
        <w:jc w:val="both"/>
        <w:rPr>
          <w:sz w:val="22"/>
          <w:szCs w:val="22"/>
        </w:rPr>
      </w:pPr>
      <w:r w:rsidRPr="00596FF6">
        <w:rPr>
          <w:sz w:val="22"/>
          <w:szCs w:val="22"/>
        </w:rPr>
        <w:t>4. Настоящее постановление вступает в силу со дня его официального опубликования.</w:t>
      </w:r>
    </w:p>
    <w:p w:rsidR="00596FF6" w:rsidRPr="00596FF6" w:rsidRDefault="00596FF6" w:rsidP="00596FF6">
      <w:pPr>
        <w:widowControl w:val="0"/>
        <w:autoSpaceDE w:val="0"/>
        <w:autoSpaceDN w:val="0"/>
        <w:adjustRightInd w:val="0"/>
        <w:ind w:right="142"/>
        <w:jc w:val="both"/>
        <w:rPr>
          <w:b/>
          <w:sz w:val="22"/>
          <w:szCs w:val="22"/>
        </w:rPr>
      </w:pPr>
    </w:p>
    <w:p w:rsidR="00596FF6" w:rsidRPr="00596FF6" w:rsidRDefault="00596FF6" w:rsidP="00596FF6">
      <w:pPr>
        <w:widowControl w:val="0"/>
        <w:autoSpaceDE w:val="0"/>
        <w:autoSpaceDN w:val="0"/>
        <w:adjustRightInd w:val="0"/>
        <w:ind w:right="142"/>
        <w:jc w:val="both"/>
        <w:rPr>
          <w:b/>
          <w:sz w:val="22"/>
          <w:szCs w:val="22"/>
        </w:rPr>
      </w:pPr>
    </w:p>
    <w:p w:rsidR="00596FF6" w:rsidRPr="00596FF6" w:rsidRDefault="00596FF6" w:rsidP="00596FF6">
      <w:pPr>
        <w:widowControl w:val="0"/>
        <w:autoSpaceDE w:val="0"/>
        <w:autoSpaceDN w:val="0"/>
        <w:adjustRightInd w:val="0"/>
        <w:ind w:right="142"/>
        <w:jc w:val="both"/>
        <w:rPr>
          <w:b/>
          <w:sz w:val="22"/>
          <w:szCs w:val="22"/>
        </w:rPr>
      </w:pPr>
    </w:p>
    <w:p w:rsidR="00596FF6" w:rsidRPr="00596FF6" w:rsidRDefault="00596FF6" w:rsidP="00596FF6">
      <w:pPr>
        <w:widowControl w:val="0"/>
        <w:autoSpaceDE w:val="0"/>
        <w:autoSpaceDN w:val="0"/>
        <w:adjustRightInd w:val="0"/>
        <w:ind w:right="142"/>
        <w:jc w:val="both"/>
        <w:rPr>
          <w:b/>
          <w:sz w:val="22"/>
          <w:szCs w:val="22"/>
        </w:rPr>
      </w:pPr>
      <w:proofErr w:type="spellStart"/>
      <w:r w:rsidRPr="00596FF6">
        <w:rPr>
          <w:b/>
          <w:sz w:val="22"/>
          <w:szCs w:val="22"/>
        </w:rPr>
        <w:t>И.о</w:t>
      </w:r>
      <w:proofErr w:type="spellEnd"/>
      <w:r w:rsidRPr="00596FF6">
        <w:rPr>
          <w:b/>
          <w:sz w:val="22"/>
          <w:szCs w:val="22"/>
        </w:rPr>
        <w:t>. главы администрации</w:t>
      </w:r>
    </w:p>
    <w:p w:rsidR="00596FF6" w:rsidRPr="00596FF6" w:rsidRDefault="00596FF6" w:rsidP="00596FF6">
      <w:pPr>
        <w:widowControl w:val="0"/>
        <w:autoSpaceDE w:val="0"/>
        <w:autoSpaceDN w:val="0"/>
        <w:adjustRightInd w:val="0"/>
        <w:ind w:right="142"/>
        <w:jc w:val="both"/>
        <w:rPr>
          <w:b/>
          <w:sz w:val="22"/>
          <w:szCs w:val="22"/>
        </w:rPr>
      </w:pPr>
      <w:r w:rsidRPr="00596FF6">
        <w:rPr>
          <w:b/>
          <w:sz w:val="22"/>
          <w:szCs w:val="22"/>
        </w:rPr>
        <w:t>муниципального района</w:t>
      </w:r>
      <w:r w:rsidRPr="00596FF6">
        <w:rPr>
          <w:b/>
          <w:sz w:val="22"/>
          <w:szCs w:val="22"/>
        </w:rPr>
        <w:tab/>
      </w:r>
      <w:r w:rsidRPr="00596FF6">
        <w:rPr>
          <w:b/>
          <w:sz w:val="22"/>
          <w:szCs w:val="22"/>
        </w:rPr>
        <w:tab/>
      </w:r>
      <w:r w:rsidRPr="00596FF6">
        <w:rPr>
          <w:b/>
          <w:sz w:val="22"/>
          <w:szCs w:val="22"/>
        </w:rPr>
        <w:tab/>
      </w:r>
      <w:r w:rsidRPr="00596FF6">
        <w:rPr>
          <w:b/>
          <w:sz w:val="22"/>
          <w:szCs w:val="22"/>
        </w:rPr>
        <w:tab/>
      </w:r>
      <w:r w:rsidRPr="00596FF6">
        <w:rPr>
          <w:b/>
          <w:sz w:val="22"/>
          <w:szCs w:val="22"/>
        </w:rPr>
        <w:tab/>
      </w:r>
      <w:r w:rsidRPr="00596FF6">
        <w:rPr>
          <w:b/>
          <w:sz w:val="22"/>
          <w:szCs w:val="22"/>
        </w:rPr>
        <w:tab/>
      </w:r>
      <w:bookmarkStart w:id="4" w:name="OLE_LINK1"/>
      <w:r w:rsidRPr="00596FF6">
        <w:rPr>
          <w:b/>
          <w:sz w:val="22"/>
          <w:szCs w:val="22"/>
        </w:rPr>
        <w:t xml:space="preserve">    А.В. Никитин</w:t>
      </w:r>
    </w:p>
    <w:p w:rsidR="00596FF6" w:rsidRPr="00596FF6" w:rsidRDefault="00596FF6" w:rsidP="00596FF6">
      <w:pPr>
        <w:pStyle w:val="a4"/>
        <w:spacing w:before="0" w:beforeAutospacing="0" w:after="0"/>
        <w:ind w:right="142"/>
        <w:jc w:val="both"/>
        <w:rPr>
          <w:sz w:val="22"/>
          <w:szCs w:val="22"/>
        </w:rPr>
      </w:pPr>
      <w:r w:rsidRPr="00596FF6">
        <w:rPr>
          <w:sz w:val="22"/>
          <w:szCs w:val="22"/>
        </w:rPr>
        <w:t> </w:t>
      </w:r>
    </w:p>
    <w:p w:rsidR="00596FF6" w:rsidRPr="00596FF6" w:rsidRDefault="00596FF6" w:rsidP="00596FF6">
      <w:pPr>
        <w:ind w:left="4536" w:right="142"/>
        <w:rPr>
          <w:sz w:val="22"/>
          <w:szCs w:val="22"/>
        </w:rPr>
      </w:pPr>
    </w:p>
    <w:p w:rsidR="00596FF6" w:rsidRPr="00596FF6" w:rsidRDefault="00596FF6" w:rsidP="00596FF6">
      <w:pPr>
        <w:ind w:left="4536" w:right="142"/>
        <w:rPr>
          <w:sz w:val="22"/>
          <w:szCs w:val="22"/>
        </w:rPr>
      </w:pPr>
    </w:p>
    <w:p w:rsidR="00596FF6" w:rsidRPr="00596FF6" w:rsidRDefault="00596FF6" w:rsidP="00596FF6">
      <w:pPr>
        <w:ind w:left="3686"/>
        <w:rPr>
          <w:sz w:val="22"/>
          <w:szCs w:val="22"/>
        </w:rPr>
      </w:pPr>
      <w:r w:rsidRPr="00596FF6">
        <w:rPr>
          <w:sz w:val="22"/>
          <w:szCs w:val="22"/>
        </w:rPr>
        <w:t xml:space="preserve">                     Приложение к постановлению </w:t>
      </w:r>
    </w:p>
    <w:p w:rsidR="00596FF6" w:rsidRPr="00596FF6" w:rsidRDefault="00596FF6" w:rsidP="00596FF6">
      <w:pPr>
        <w:ind w:left="3686"/>
        <w:rPr>
          <w:sz w:val="22"/>
          <w:szCs w:val="22"/>
        </w:rPr>
      </w:pPr>
      <w:r w:rsidRPr="00596FF6">
        <w:rPr>
          <w:sz w:val="22"/>
          <w:szCs w:val="22"/>
        </w:rPr>
        <w:t xml:space="preserve">                     администрации </w:t>
      </w:r>
      <w:proofErr w:type="gramStart"/>
      <w:r w:rsidRPr="00596FF6">
        <w:rPr>
          <w:sz w:val="22"/>
          <w:szCs w:val="22"/>
        </w:rPr>
        <w:t>муниципального</w:t>
      </w:r>
      <w:proofErr w:type="gramEnd"/>
      <w:r w:rsidRPr="00596FF6">
        <w:rPr>
          <w:sz w:val="22"/>
          <w:szCs w:val="22"/>
        </w:rPr>
        <w:t xml:space="preserve"> </w:t>
      </w:r>
    </w:p>
    <w:p w:rsidR="00596FF6" w:rsidRPr="00596FF6" w:rsidRDefault="00596FF6" w:rsidP="00596FF6">
      <w:pPr>
        <w:ind w:left="3686"/>
        <w:rPr>
          <w:sz w:val="22"/>
          <w:szCs w:val="22"/>
        </w:rPr>
      </w:pPr>
      <w:r w:rsidRPr="00596FF6">
        <w:rPr>
          <w:sz w:val="22"/>
          <w:szCs w:val="22"/>
        </w:rPr>
        <w:t xml:space="preserve">                     района от 14.09.2016 г.   № 665</w:t>
      </w:r>
    </w:p>
    <w:p w:rsidR="00596FF6" w:rsidRPr="00596FF6" w:rsidRDefault="00596FF6" w:rsidP="00596FF6">
      <w:pPr>
        <w:rPr>
          <w:sz w:val="22"/>
          <w:szCs w:val="22"/>
        </w:rPr>
      </w:pPr>
    </w:p>
    <w:p w:rsidR="00596FF6" w:rsidRPr="00596FF6" w:rsidRDefault="00596FF6" w:rsidP="00596FF6">
      <w:pPr>
        <w:pStyle w:val="ConsPlusTitle"/>
        <w:jc w:val="center"/>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АДМИНИСТРАТИВНЫЙ РЕГЛАМЕНТ</w:t>
      </w:r>
    </w:p>
    <w:p w:rsidR="00596FF6" w:rsidRPr="00596FF6" w:rsidRDefault="00596FF6" w:rsidP="00596FF6">
      <w:pPr>
        <w:pStyle w:val="ConsPlusTitle"/>
        <w:jc w:val="center"/>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ПО ПРЕДОСТАВЛЕНИЮ МУНИЦИПАЛЬНОЙ УСЛУГИ</w:t>
      </w:r>
    </w:p>
    <w:p w:rsidR="00596FF6" w:rsidRPr="00596FF6" w:rsidRDefault="00596FF6" w:rsidP="00596FF6">
      <w:pPr>
        <w:autoSpaceDE w:val="0"/>
        <w:autoSpaceDN w:val="0"/>
        <w:adjustRightInd w:val="0"/>
        <w:jc w:val="center"/>
        <w:outlineLvl w:val="0"/>
        <w:rPr>
          <w:b/>
          <w:bCs/>
          <w:color w:val="000000" w:themeColor="text1"/>
          <w:sz w:val="22"/>
          <w:szCs w:val="22"/>
        </w:rPr>
      </w:pPr>
      <w:r w:rsidRPr="00596FF6">
        <w:rPr>
          <w:b/>
          <w:bCs/>
          <w:color w:val="000000" w:themeColor="text1"/>
          <w:sz w:val="22"/>
          <w:szCs w:val="22"/>
        </w:rPr>
        <w:t>«</w:t>
      </w:r>
      <w:r w:rsidRPr="00596FF6">
        <w:rPr>
          <w:b/>
          <w:color w:val="000000" w:themeColor="text1"/>
          <w:sz w:val="22"/>
          <w:szCs w:val="22"/>
        </w:rPr>
        <w:t>ПРЕДОСТАВЛЕНИЕ РАЗРЕШЕНИЯ НА ПРАВО ОРГАНИЗАЦИИ РОЗНИЧНОГО РЫНКА</w:t>
      </w:r>
      <w:r w:rsidRPr="00596FF6">
        <w:rPr>
          <w:b/>
          <w:bCs/>
          <w:color w:val="000000" w:themeColor="text1"/>
          <w:sz w:val="22"/>
          <w:szCs w:val="22"/>
        </w:rPr>
        <w:t>»</w:t>
      </w:r>
    </w:p>
    <w:p w:rsidR="00596FF6" w:rsidRPr="00596FF6" w:rsidRDefault="00596FF6" w:rsidP="00596FF6">
      <w:pPr>
        <w:autoSpaceDE w:val="0"/>
        <w:autoSpaceDN w:val="0"/>
        <w:adjustRightInd w:val="0"/>
        <w:jc w:val="center"/>
        <w:outlineLvl w:val="0"/>
        <w:rPr>
          <w:b/>
          <w:bCs/>
          <w:color w:val="000000" w:themeColor="text1"/>
          <w:sz w:val="22"/>
          <w:szCs w:val="22"/>
        </w:rPr>
      </w:pPr>
      <w:r w:rsidRPr="00596FF6">
        <w:rPr>
          <w:b/>
          <w:bCs/>
          <w:color w:val="000000" w:themeColor="text1"/>
          <w:sz w:val="22"/>
          <w:szCs w:val="22"/>
        </w:rPr>
        <w:t>I. Общие положения</w:t>
      </w:r>
    </w:p>
    <w:p w:rsidR="00596FF6" w:rsidRPr="00596FF6" w:rsidRDefault="00596FF6" w:rsidP="00596FF6">
      <w:pPr>
        <w:autoSpaceDE w:val="0"/>
        <w:autoSpaceDN w:val="0"/>
        <w:adjustRightInd w:val="0"/>
        <w:jc w:val="center"/>
        <w:rPr>
          <w:bCs/>
          <w:color w:val="000000" w:themeColor="text1"/>
          <w:sz w:val="22"/>
          <w:szCs w:val="22"/>
        </w:rPr>
      </w:pPr>
    </w:p>
    <w:p w:rsidR="00596FF6" w:rsidRPr="00596FF6" w:rsidRDefault="00596FF6" w:rsidP="00596FF6">
      <w:pPr>
        <w:autoSpaceDE w:val="0"/>
        <w:autoSpaceDN w:val="0"/>
        <w:adjustRightInd w:val="0"/>
        <w:jc w:val="center"/>
        <w:outlineLvl w:val="1"/>
        <w:rPr>
          <w:b/>
          <w:bCs/>
          <w:color w:val="000000" w:themeColor="text1"/>
          <w:sz w:val="22"/>
          <w:szCs w:val="22"/>
        </w:rPr>
      </w:pPr>
      <w:r w:rsidRPr="00596FF6">
        <w:rPr>
          <w:b/>
          <w:bCs/>
          <w:color w:val="000000" w:themeColor="text1"/>
          <w:sz w:val="22"/>
          <w:szCs w:val="22"/>
        </w:rPr>
        <w:t>Предмет регулирования</w:t>
      </w:r>
    </w:p>
    <w:p w:rsidR="00596FF6" w:rsidRPr="00596FF6" w:rsidRDefault="00596FF6" w:rsidP="00596FF6">
      <w:pPr>
        <w:pStyle w:val="aff9"/>
        <w:autoSpaceDE w:val="0"/>
        <w:autoSpaceDN w:val="0"/>
        <w:adjustRightInd w:val="0"/>
        <w:spacing w:after="0" w:line="240" w:lineRule="auto"/>
        <w:ind w:left="0" w:firstLine="567"/>
        <w:jc w:val="both"/>
        <w:rPr>
          <w:rFonts w:ascii="Times New Roman" w:eastAsiaTheme="minorEastAsia" w:hAnsi="Times New Roman"/>
          <w:color w:val="000000" w:themeColor="text1"/>
          <w:lang w:eastAsia="ru-RU"/>
        </w:rPr>
      </w:pPr>
      <w:r w:rsidRPr="00596FF6">
        <w:rPr>
          <w:rFonts w:ascii="Times New Roman" w:hAnsi="Times New Roman"/>
          <w:bCs/>
          <w:color w:val="000000" w:themeColor="text1"/>
        </w:rPr>
        <w:t xml:space="preserve">1.1. </w:t>
      </w:r>
      <w:proofErr w:type="gramStart"/>
      <w:r w:rsidRPr="00596FF6">
        <w:rPr>
          <w:rFonts w:ascii="Times New Roman" w:hAnsi="Times New Roman"/>
          <w:bCs/>
          <w:color w:val="000000" w:themeColor="text1"/>
        </w:rPr>
        <w:t>Административный регламент по предоставлению администрацией Турковского муниципального района</w:t>
      </w:r>
      <w:r w:rsidRPr="00596FF6">
        <w:rPr>
          <w:rFonts w:ascii="Times New Roman" w:eastAsiaTheme="minorEastAsia" w:hAnsi="Times New Roman"/>
          <w:color w:val="000000" w:themeColor="text1"/>
          <w:lang w:eastAsia="ru-RU"/>
        </w:rPr>
        <w:t xml:space="preserve"> </w:t>
      </w:r>
      <w:r w:rsidRPr="00596FF6">
        <w:rPr>
          <w:rFonts w:ascii="Times New Roman" w:hAnsi="Times New Roman"/>
          <w:color w:val="000000" w:themeColor="text1"/>
        </w:rPr>
        <w:t>(далее орган местного самоуправления)</w:t>
      </w:r>
      <w:r w:rsidRPr="00596FF6">
        <w:rPr>
          <w:rFonts w:ascii="Times New Roman" w:eastAsiaTheme="minorEastAsia" w:hAnsi="Times New Roman"/>
          <w:color w:val="000000" w:themeColor="text1"/>
          <w:lang w:eastAsia="ru-RU"/>
        </w:rPr>
        <w:t xml:space="preserve"> </w:t>
      </w:r>
      <w:r w:rsidRPr="00596FF6">
        <w:rPr>
          <w:rFonts w:ascii="Times New Roman" w:hAnsi="Times New Roman"/>
          <w:bCs/>
          <w:color w:val="000000" w:themeColor="text1"/>
        </w:rPr>
        <w:t>муниципальной услуги п</w:t>
      </w:r>
      <w:r w:rsidRPr="00596FF6">
        <w:rPr>
          <w:rFonts w:ascii="Times New Roman" w:hAnsi="Times New Roman"/>
          <w:color w:val="000000" w:themeColor="text1"/>
        </w:rPr>
        <w:t>редоставлению разрешения на право организации розничного рынка</w:t>
      </w:r>
      <w:r w:rsidRPr="00596FF6">
        <w:rPr>
          <w:rFonts w:ascii="Times New Roman" w:hAnsi="Times New Roman"/>
          <w:bCs/>
          <w:color w:val="000000" w:themeColor="text1"/>
        </w:rPr>
        <w:t xml:space="preserve"> (далее – соответственно Административный регламент, муниципальная услуга) </w:t>
      </w:r>
      <w:r w:rsidRPr="00596FF6">
        <w:rPr>
          <w:rFonts w:ascii="Times New Roman" w:hAnsi="Times New Roman"/>
          <w:color w:val="000000" w:themeColor="text1"/>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w:t>
      </w:r>
      <w:proofErr w:type="gramEnd"/>
      <w:r w:rsidRPr="00596FF6">
        <w:rPr>
          <w:rFonts w:ascii="Times New Roman" w:hAnsi="Times New Roman"/>
          <w:color w:val="000000" w:themeColor="text1"/>
        </w:rPr>
        <w:t xml:space="preserve">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jc w:val="center"/>
        <w:outlineLvl w:val="0"/>
        <w:rPr>
          <w:b/>
          <w:color w:val="000000" w:themeColor="text1"/>
          <w:sz w:val="22"/>
          <w:szCs w:val="22"/>
        </w:rPr>
      </w:pPr>
      <w:r w:rsidRPr="00596FF6">
        <w:rPr>
          <w:b/>
          <w:color w:val="000000" w:themeColor="text1"/>
          <w:sz w:val="22"/>
          <w:szCs w:val="22"/>
        </w:rPr>
        <w:t>Круг заявителей</w:t>
      </w:r>
    </w:p>
    <w:p w:rsidR="00596FF6" w:rsidRPr="00596FF6" w:rsidRDefault="00596FF6" w:rsidP="00596FF6">
      <w:pPr>
        <w:autoSpaceDE w:val="0"/>
        <w:autoSpaceDN w:val="0"/>
        <w:adjustRightInd w:val="0"/>
        <w:ind w:firstLine="540"/>
        <w:rPr>
          <w:color w:val="000000" w:themeColor="text1"/>
          <w:sz w:val="22"/>
          <w:szCs w:val="22"/>
        </w:rPr>
      </w:pPr>
      <w:bookmarkStart w:id="5" w:name="Par2"/>
      <w:bookmarkEnd w:id="5"/>
      <w:r w:rsidRPr="00596FF6">
        <w:rPr>
          <w:color w:val="000000" w:themeColor="text1"/>
          <w:sz w:val="22"/>
          <w:szCs w:val="22"/>
        </w:rPr>
        <w:t xml:space="preserve">1.2.1. </w:t>
      </w:r>
      <w:proofErr w:type="gramStart"/>
      <w:r w:rsidRPr="00596FF6">
        <w:rPr>
          <w:color w:val="000000" w:themeColor="text1"/>
          <w:sz w:val="22"/>
          <w:szCs w:val="22"/>
        </w:rPr>
        <w:t xml:space="preserve">Заявителями на предоставление муниципальной услуги (далее – заявитель, заявители) являются юридические лица, зарегистрированные в установленном законодательством порядке, которым принадлежат объект или объекты недвижимости, расположенные на территории, в пределах которой предполагается организация розничного рынка, имеющие намерение организовать розничный рынок на территории Турковского муниципального района в соответствии с утвержденным планом организации розничных рынков на территории Саратовской области (далее – план организации рынков). </w:t>
      </w:r>
      <w:proofErr w:type="gramEnd"/>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1.2.2. От имени заявителя на предоставление муниципальной услуги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соответствующими полномочиями.</w:t>
      </w:r>
    </w:p>
    <w:p w:rsidR="00596FF6" w:rsidRPr="00596FF6" w:rsidRDefault="00596FF6" w:rsidP="00596FF6">
      <w:pPr>
        <w:autoSpaceDE w:val="0"/>
        <w:autoSpaceDN w:val="0"/>
        <w:adjustRightInd w:val="0"/>
        <w:jc w:val="center"/>
        <w:outlineLvl w:val="0"/>
        <w:rPr>
          <w:b/>
          <w:color w:val="000000" w:themeColor="text1"/>
          <w:sz w:val="22"/>
          <w:szCs w:val="22"/>
        </w:rPr>
      </w:pPr>
      <w:r w:rsidRPr="00596FF6">
        <w:rPr>
          <w:b/>
          <w:color w:val="000000" w:themeColor="text1"/>
          <w:sz w:val="22"/>
          <w:szCs w:val="22"/>
        </w:rPr>
        <w:t>Требования к порядку информирования о предоставлении</w:t>
      </w:r>
    </w:p>
    <w:p w:rsidR="00596FF6" w:rsidRPr="00596FF6" w:rsidRDefault="00596FF6" w:rsidP="00596FF6">
      <w:pPr>
        <w:autoSpaceDE w:val="0"/>
        <w:autoSpaceDN w:val="0"/>
        <w:adjustRightInd w:val="0"/>
        <w:jc w:val="center"/>
        <w:rPr>
          <w:b/>
          <w:color w:val="000000" w:themeColor="text1"/>
          <w:sz w:val="22"/>
          <w:szCs w:val="22"/>
        </w:rPr>
      </w:pPr>
      <w:r w:rsidRPr="00596FF6">
        <w:rPr>
          <w:b/>
          <w:color w:val="000000" w:themeColor="text1"/>
          <w:sz w:val="22"/>
          <w:szCs w:val="22"/>
        </w:rPr>
        <w:t>муниципальной услуги</w:t>
      </w:r>
    </w:p>
    <w:p w:rsidR="00596FF6" w:rsidRPr="00596FF6" w:rsidRDefault="00596FF6" w:rsidP="00596FF6">
      <w:pPr>
        <w:autoSpaceDE w:val="0"/>
        <w:autoSpaceDN w:val="0"/>
        <w:adjustRightInd w:val="0"/>
        <w:ind w:firstLine="540"/>
        <w:rPr>
          <w:b/>
          <w:sz w:val="22"/>
          <w:szCs w:val="22"/>
        </w:rPr>
      </w:pPr>
      <w:r w:rsidRPr="00596FF6">
        <w:rPr>
          <w:b/>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596FF6" w:rsidRPr="00596FF6" w:rsidRDefault="00596FF6" w:rsidP="00596FF6">
      <w:pPr>
        <w:autoSpaceDE w:val="0"/>
        <w:autoSpaceDN w:val="0"/>
        <w:adjustRightInd w:val="0"/>
        <w:ind w:firstLine="540"/>
        <w:rPr>
          <w:sz w:val="22"/>
          <w:szCs w:val="22"/>
        </w:rPr>
      </w:pPr>
      <w:r w:rsidRPr="00596FF6">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596FF6" w:rsidRPr="00596FF6" w:rsidRDefault="00596FF6" w:rsidP="00596FF6">
      <w:pPr>
        <w:pStyle w:val="ConsPlusNormal"/>
        <w:ind w:firstLine="540"/>
        <w:jc w:val="both"/>
        <w:rPr>
          <w:rFonts w:ascii="Times New Roman" w:eastAsiaTheme="minorHAnsi" w:hAnsi="Times New Roman" w:cs="Times New Roman"/>
          <w:b/>
          <w:sz w:val="22"/>
          <w:szCs w:val="22"/>
        </w:rPr>
      </w:pPr>
      <w:r w:rsidRPr="00596FF6">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596FF6" w:rsidRPr="00596FF6" w:rsidRDefault="00596FF6" w:rsidP="00596FF6">
      <w:pPr>
        <w:autoSpaceDE w:val="0"/>
        <w:autoSpaceDN w:val="0"/>
        <w:adjustRightInd w:val="0"/>
        <w:ind w:firstLine="540"/>
        <w:rPr>
          <w:sz w:val="22"/>
          <w:szCs w:val="22"/>
        </w:rPr>
      </w:pPr>
      <w:proofErr w:type="gramStart"/>
      <w:r w:rsidRPr="00596FF6">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596FF6">
        <w:rPr>
          <w:sz w:val="22"/>
          <w:szCs w:val="22"/>
        </w:rPr>
        <w:t>госуслуг</w:t>
      </w:r>
      <w:proofErr w:type="spellEnd"/>
      <w:proofErr w:type="gramEnd"/>
      <w:r w:rsidRPr="00596FF6">
        <w:rPr>
          <w:sz w:val="22"/>
          <w:szCs w:val="22"/>
        </w:rPr>
        <w:t>), в средствах массовой информации.</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Информирование заинтересованных лиц по вопросам предоставления муниципальной услуги осуществляется специалистами отдела экономики и муниципального заказа администрации Турковского муниципального района</w:t>
      </w:r>
      <w:r w:rsidRPr="00596FF6">
        <w:rPr>
          <w:rFonts w:eastAsiaTheme="minorEastAsia"/>
          <w:sz w:val="22"/>
          <w:szCs w:val="22"/>
        </w:rPr>
        <w:t xml:space="preserve"> (далее – подразделение)</w:t>
      </w:r>
      <w:r w:rsidRPr="00596FF6">
        <w:rPr>
          <w:sz w:val="22"/>
          <w:szCs w:val="22"/>
        </w:rPr>
        <w:t xml:space="preserve">, МФЦ. </w:t>
      </w:r>
    </w:p>
    <w:p w:rsidR="00596FF6" w:rsidRPr="00596FF6" w:rsidRDefault="00596FF6" w:rsidP="00596FF6">
      <w:pPr>
        <w:autoSpaceDE w:val="0"/>
        <w:autoSpaceDN w:val="0"/>
        <w:adjustRightInd w:val="0"/>
        <w:ind w:firstLine="540"/>
        <w:outlineLvl w:val="0"/>
        <w:rPr>
          <w:b/>
          <w:sz w:val="22"/>
          <w:szCs w:val="22"/>
        </w:rPr>
      </w:pPr>
      <w:r w:rsidRPr="00596FF6">
        <w:rPr>
          <w:b/>
          <w:bCs/>
          <w:sz w:val="22"/>
          <w:szCs w:val="22"/>
        </w:rPr>
        <w:t>1.5. П</w:t>
      </w:r>
      <w:r w:rsidRPr="00596FF6">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596FF6" w:rsidRPr="00596FF6" w:rsidRDefault="00596FF6" w:rsidP="00596FF6">
      <w:pPr>
        <w:autoSpaceDE w:val="0"/>
        <w:autoSpaceDN w:val="0"/>
        <w:adjustRightInd w:val="0"/>
        <w:ind w:firstLine="540"/>
        <w:rPr>
          <w:sz w:val="22"/>
          <w:szCs w:val="22"/>
        </w:rPr>
      </w:pPr>
      <w:r w:rsidRPr="00596FF6">
        <w:rPr>
          <w:sz w:val="22"/>
          <w:szCs w:val="22"/>
        </w:rPr>
        <w:t>1.5.1. Информирование по вопросам предоставления муниципальной услуги осуществляется следующими способами:</w:t>
      </w:r>
    </w:p>
    <w:p w:rsidR="00596FF6" w:rsidRPr="00596FF6" w:rsidRDefault="00596FF6" w:rsidP="00596FF6">
      <w:pPr>
        <w:autoSpaceDE w:val="0"/>
        <w:autoSpaceDN w:val="0"/>
        <w:adjustRightInd w:val="0"/>
        <w:ind w:firstLine="540"/>
        <w:rPr>
          <w:sz w:val="22"/>
          <w:szCs w:val="22"/>
        </w:rPr>
      </w:pPr>
      <w:r w:rsidRPr="00596FF6">
        <w:rPr>
          <w:sz w:val="22"/>
          <w:szCs w:val="22"/>
        </w:rPr>
        <w:t>индивидуальное устное информирование непосредственно в подразделении;</w:t>
      </w:r>
    </w:p>
    <w:p w:rsidR="00596FF6" w:rsidRPr="00596FF6" w:rsidRDefault="00596FF6" w:rsidP="00596FF6">
      <w:pPr>
        <w:autoSpaceDE w:val="0"/>
        <w:autoSpaceDN w:val="0"/>
        <w:adjustRightInd w:val="0"/>
        <w:ind w:firstLine="540"/>
        <w:rPr>
          <w:sz w:val="22"/>
          <w:szCs w:val="22"/>
        </w:rPr>
      </w:pPr>
      <w:r w:rsidRPr="00596FF6">
        <w:rPr>
          <w:sz w:val="22"/>
          <w:szCs w:val="22"/>
        </w:rPr>
        <w:t>индивидуальное устное информирование по телефону;</w:t>
      </w:r>
    </w:p>
    <w:p w:rsidR="00596FF6" w:rsidRPr="00596FF6" w:rsidRDefault="00596FF6" w:rsidP="00596FF6">
      <w:pPr>
        <w:autoSpaceDE w:val="0"/>
        <w:autoSpaceDN w:val="0"/>
        <w:adjustRightInd w:val="0"/>
        <w:ind w:firstLine="540"/>
        <w:rPr>
          <w:sz w:val="22"/>
          <w:szCs w:val="22"/>
        </w:rPr>
      </w:pPr>
      <w:r w:rsidRPr="00596FF6">
        <w:rPr>
          <w:sz w:val="22"/>
          <w:szCs w:val="22"/>
        </w:rPr>
        <w:t>индивидуальное информирование в письменной форме, в том числе в форме электронного документа;</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 xml:space="preserve">публичное устное информирование </w:t>
      </w:r>
      <w:r w:rsidRPr="00596FF6">
        <w:rPr>
          <w:rFonts w:ascii="Times New Roman" w:eastAsiaTheme="minorHAnsi" w:hAnsi="Times New Roman" w:cs="Times New Roman"/>
          <w:sz w:val="22"/>
          <w:szCs w:val="22"/>
        </w:rPr>
        <w:t>с привлечением средств массовой информации</w:t>
      </w:r>
      <w:r w:rsidRPr="00596FF6">
        <w:rPr>
          <w:rFonts w:ascii="Times New Roman" w:hAnsi="Times New Roman" w:cs="Times New Roman"/>
          <w:sz w:val="22"/>
          <w:szCs w:val="22"/>
        </w:rPr>
        <w:t>;</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публичное письменное информирование.</w:t>
      </w:r>
    </w:p>
    <w:p w:rsidR="00596FF6" w:rsidRPr="00596FF6" w:rsidRDefault="00596FF6" w:rsidP="00596FF6">
      <w:pPr>
        <w:autoSpaceDE w:val="0"/>
        <w:autoSpaceDN w:val="0"/>
        <w:adjustRightInd w:val="0"/>
        <w:ind w:firstLine="540"/>
        <w:rPr>
          <w:sz w:val="22"/>
          <w:szCs w:val="22"/>
        </w:rPr>
      </w:pPr>
      <w:r w:rsidRPr="00596FF6">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596FF6" w:rsidRPr="00596FF6" w:rsidRDefault="00596FF6" w:rsidP="00596FF6">
      <w:pPr>
        <w:autoSpaceDE w:val="0"/>
        <w:autoSpaceDN w:val="0"/>
        <w:adjustRightInd w:val="0"/>
        <w:ind w:firstLine="540"/>
        <w:rPr>
          <w:sz w:val="22"/>
          <w:szCs w:val="22"/>
        </w:rPr>
      </w:pPr>
      <w:r w:rsidRPr="00596FF6">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Время ожидания заинтересованных лиц при индивидуальном устном информировании не может превышать 15 минут.</w:t>
      </w:r>
    </w:p>
    <w:p w:rsidR="00596FF6" w:rsidRPr="00596FF6" w:rsidRDefault="00596FF6" w:rsidP="00596FF6">
      <w:pPr>
        <w:autoSpaceDE w:val="0"/>
        <w:autoSpaceDN w:val="0"/>
        <w:adjustRightInd w:val="0"/>
        <w:ind w:firstLine="540"/>
        <w:rPr>
          <w:sz w:val="22"/>
          <w:szCs w:val="22"/>
        </w:rPr>
      </w:pPr>
      <w:r w:rsidRPr="00596FF6">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596FF6" w:rsidRPr="00596FF6" w:rsidRDefault="00596FF6" w:rsidP="00596FF6">
      <w:pPr>
        <w:autoSpaceDE w:val="0"/>
        <w:autoSpaceDN w:val="0"/>
        <w:adjustRightInd w:val="0"/>
        <w:ind w:firstLine="540"/>
        <w:rPr>
          <w:sz w:val="22"/>
          <w:szCs w:val="22"/>
        </w:rPr>
      </w:pPr>
      <w:r w:rsidRPr="00596FF6">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перечня документов, необходимых для получения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времени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срока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596FF6" w:rsidRPr="00596FF6" w:rsidRDefault="00596FF6" w:rsidP="00596FF6">
      <w:pPr>
        <w:autoSpaceDE w:val="0"/>
        <w:autoSpaceDN w:val="0"/>
        <w:adjustRightInd w:val="0"/>
        <w:ind w:firstLine="540"/>
        <w:rPr>
          <w:sz w:val="22"/>
          <w:szCs w:val="22"/>
        </w:rPr>
      </w:pPr>
      <w:r w:rsidRPr="00596FF6">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596FF6" w:rsidRPr="00596FF6" w:rsidRDefault="00596FF6" w:rsidP="00596FF6">
      <w:pPr>
        <w:autoSpaceDE w:val="0"/>
        <w:autoSpaceDN w:val="0"/>
        <w:adjustRightInd w:val="0"/>
        <w:ind w:firstLine="540"/>
        <w:rPr>
          <w:sz w:val="22"/>
          <w:szCs w:val="22"/>
        </w:rPr>
      </w:pPr>
      <w:r w:rsidRPr="00596FF6">
        <w:rPr>
          <w:sz w:val="22"/>
          <w:szCs w:val="22"/>
        </w:rPr>
        <w:t>В письменном обращении указываются:</w:t>
      </w:r>
    </w:p>
    <w:p w:rsidR="00596FF6" w:rsidRPr="00596FF6" w:rsidRDefault="00596FF6" w:rsidP="00596FF6">
      <w:pPr>
        <w:autoSpaceDE w:val="0"/>
        <w:autoSpaceDN w:val="0"/>
        <w:adjustRightInd w:val="0"/>
        <w:ind w:firstLine="540"/>
        <w:rPr>
          <w:sz w:val="22"/>
          <w:szCs w:val="22"/>
        </w:rPr>
      </w:pPr>
      <w:r w:rsidRPr="00596FF6">
        <w:rPr>
          <w:sz w:val="22"/>
          <w:szCs w:val="22"/>
        </w:rPr>
        <w:t>фамилия, имя, отчество (последнее - при наличии)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полное наименование заявителя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596FF6" w:rsidRPr="00596FF6" w:rsidRDefault="00596FF6" w:rsidP="00596FF6">
      <w:pPr>
        <w:autoSpaceDE w:val="0"/>
        <w:autoSpaceDN w:val="0"/>
        <w:adjustRightInd w:val="0"/>
        <w:ind w:firstLine="540"/>
        <w:rPr>
          <w:sz w:val="22"/>
          <w:szCs w:val="22"/>
        </w:rPr>
      </w:pPr>
      <w:r w:rsidRPr="00596FF6">
        <w:rPr>
          <w:sz w:val="22"/>
          <w:szCs w:val="22"/>
        </w:rPr>
        <w:t>почтовый адрес, по которому должны быть направлены ответ, уведомление о переадресации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предмет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личная подпись заявителя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дата составления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596FF6" w:rsidRPr="00596FF6" w:rsidRDefault="00596FF6" w:rsidP="00596FF6">
      <w:pPr>
        <w:autoSpaceDE w:val="0"/>
        <w:autoSpaceDN w:val="0"/>
        <w:adjustRightInd w:val="0"/>
        <w:ind w:firstLine="540"/>
        <w:rPr>
          <w:sz w:val="22"/>
          <w:szCs w:val="22"/>
        </w:rPr>
      </w:pPr>
      <w:r w:rsidRPr="00596FF6">
        <w:rPr>
          <w:sz w:val="22"/>
          <w:szCs w:val="22"/>
        </w:rPr>
        <w:t>фамилию, имя, отчество (последнее - при наличии)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полное наименование заявителя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адрес электронной почты, если ответ должен быть направлен в форме электронного документа;</w:t>
      </w:r>
    </w:p>
    <w:p w:rsidR="00596FF6" w:rsidRPr="00596FF6" w:rsidRDefault="00596FF6" w:rsidP="00596FF6">
      <w:pPr>
        <w:autoSpaceDE w:val="0"/>
        <w:autoSpaceDN w:val="0"/>
        <w:adjustRightInd w:val="0"/>
        <w:ind w:firstLine="540"/>
        <w:rPr>
          <w:sz w:val="22"/>
          <w:szCs w:val="22"/>
        </w:rPr>
      </w:pPr>
      <w:r w:rsidRPr="00596FF6">
        <w:rPr>
          <w:sz w:val="22"/>
          <w:szCs w:val="22"/>
        </w:rPr>
        <w:t>почтовый адрес, если ответ должен быть направлен в письменной форме;</w:t>
      </w:r>
    </w:p>
    <w:p w:rsidR="00596FF6" w:rsidRPr="00596FF6" w:rsidRDefault="00596FF6" w:rsidP="00596FF6">
      <w:pPr>
        <w:autoSpaceDE w:val="0"/>
        <w:autoSpaceDN w:val="0"/>
        <w:adjustRightInd w:val="0"/>
        <w:ind w:firstLine="540"/>
        <w:rPr>
          <w:sz w:val="22"/>
          <w:szCs w:val="22"/>
        </w:rPr>
      </w:pPr>
      <w:r w:rsidRPr="00596FF6">
        <w:rPr>
          <w:sz w:val="22"/>
          <w:szCs w:val="22"/>
        </w:rPr>
        <w:t>предмет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596FF6" w:rsidRPr="00596FF6" w:rsidRDefault="00596FF6" w:rsidP="00596FF6">
      <w:pPr>
        <w:autoSpaceDE w:val="0"/>
        <w:autoSpaceDN w:val="0"/>
        <w:adjustRightInd w:val="0"/>
        <w:ind w:firstLine="540"/>
        <w:rPr>
          <w:sz w:val="22"/>
          <w:szCs w:val="22"/>
        </w:rPr>
      </w:pPr>
      <w:r w:rsidRPr="00596FF6">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596FF6" w:rsidRPr="00596FF6" w:rsidRDefault="00596FF6" w:rsidP="00596FF6">
      <w:pPr>
        <w:autoSpaceDE w:val="0"/>
        <w:autoSpaceDN w:val="0"/>
        <w:adjustRightInd w:val="0"/>
        <w:ind w:firstLine="540"/>
        <w:rPr>
          <w:sz w:val="22"/>
          <w:szCs w:val="22"/>
        </w:rPr>
      </w:pPr>
      <w:r w:rsidRPr="00596FF6">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596FF6" w:rsidRPr="00596FF6" w:rsidRDefault="00596FF6" w:rsidP="00596FF6">
      <w:pPr>
        <w:autoSpaceDE w:val="0"/>
        <w:autoSpaceDN w:val="0"/>
        <w:adjustRightInd w:val="0"/>
        <w:ind w:firstLine="540"/>
        <w:rPr>
          <w:sz w:val="22"/>
          <w:szCs w:val="22"/>
        </w:rPr>
      </w:pPr>
      <w:r w:rsidRPr="00596FF6">
        <w:rPr>
          <w:sz w:val="22"/>
          <w:szCs w:val="22"/>
        </w:rPr>
        <w:t>1.5.5. Информирование заявителей по предоставлению муниципальной услуги осуществляется на безвозмездной основе.</w:t>
      </w:r>
    </w:p>
    <w:p w:rsidR="00596FF6" w:rsidRPr="00596FF6" w:rsidRDefault="00596FF6" w:rsidP="00596FF6">
      <w:pPr>
        <w:autoSpaceDE w:val="0"/>
        <w:autoSpaceDN w:val="0"/>
        <w:adjustRightInd w:val="0"/>
        <w:ind w:firstLine="540"/>
        <w:rPr>
          <w:sz w:val="22"/>
          <w:szCs w:val="22"/>
        </w:rPr>
      </w:pPr>
      <w:r w:rsidRPr="00596FF6">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596FF6">
        <w:rPr>
          <w:sz w:val="22"/>
          <w:szCs w:val="22"/>
        </w:rPr>
        <w:t>госуслуг</w:t>
      </w:r>
      <w:proofErr w:type="spellEnd"/>
      <w:r w:rsidRPr="00596FF6">
        <w:rPr>
          <w:sz w:val="22"/>
          <w:szCs w:val="22"/>
        </w:rPr>
        <w:t xml:space="preserve"> - в случае подачи заявления через указанные порталы.</w:t>
      </w:r>
    </w:p>
    <w:p w:rsidR="00596FF6" w:rsidRPr="00596FF6" w:rsidRDefault="00596FF6" w:rsidP="00596FF6">
      <w:pPr>
        <w:autoSpaceDE w:val="0"/>
        <w:autoSpaceDN w:val="0"/>
        <w:adjustRightInd w:val="0"/>
        <w:ind w:firstLine="540"/>
        <w:rPr>
          <w:b/>
          <w:sz w:val="22"/>
          <w:szCs w:val="22"/>
        </w:rPr>
      </w:pPr>
      <w:r w:rsidRPr="00596FF6">
        <w:rPr>
          <w:b/>
          <w:sz w:val="22"/>
          <w:szCs w:val="22"/>
        </w:rPr>
        <w:t>1.6. Порядок, форма и место размещения информации по вопросам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596FF6" w:rsidRPr="00596FF6" w:rsidRDefault="00596FF6" w:rsidP="00596FF6">
      <w:pPr>
        <w:autoSpaceDE w:val="0"/>
        <w:autoSpaceDN w:val="0"/>
        <w:adjustRightInd w:val="0"/>
        <w:ind w:firstLine="540"/>
        <w:rPr>
          <w:sz w:val="22"/>
          <w:szCs w:val="22"/>
        </w:rPr>
      </w:pPr>
      <w:r w:rsidRPr="00596FF6">
        <w:rPr>
          <w:sz w:val="22"/>
          <w:szCs w:val="22"/>
        </w:rPr>
        <w:t>выдержек из нормативных правовых актов, регулирующих деятельность по предоставлению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текста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596FF6" w:rsidRPr="00596FF6" w:rsidRDefault="00596FF6" w:rsidP="00596FF6">
      <w:pPr>
        <w:autoSpaceDE w:val="0"/>
        <w:autoSpaceDN w:val="0"/>
        <w:adjustRightInd w:val="0"/>
        <w:ind w:firstLine="540"/>
        <w:rPr>
          <w:sz w:val="22"/>
          <w:szCs w:val="22"/>
        </w:rPr>
      </w:pPr>
      <w:r w:rsidRPr="00596FF6">
        <w:rPr>
          <w:sz w:val="22"/>
          <w:szCs w:val="22"/>
        </w:rPr>
        <w:t>перечня оснований для отказа в предоставлении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графика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образцов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596FF6" w:rsidRPr="00596FF6" w:rsidRDefault="00596FF6" w:rsidP="00596FF6">
      <w:pPr>
        <w:pStyle w:val="ConsPlusNormal"/>
        <w:ind w:firstLine="540"/>
        <w:jc w:val="both"/>
        <w:rPr>
          <w:rFonts w:ascii="Times New Roman" w:hAnsi="Times New Roman" w:cs="Times New Roman"/>
          <w:sz w:val="22"/>
          <w:szCs w:val="22"/>
        </w:rPr>
      </w:pPr>
      <w:proofErr w:type="gramStart"/>
      <w:r w:rsidRPr="00596FF6">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596FF6" w:rsidRPr="00596FF6" w:rsidRDefault="00596FF6" w:rsidP="00596FF6">
      <w:pPr>
        <w:autoSpaceDE w:val="0"/>
        <w:autoSpaceDN w:val="0"/>
        <w:adjustRightInd w:val="0"/>
        <w:jc w:val="center"/>
        <w:rPr>
          <w:b/>
          <w:color w:val="000000" w:themeColor="text1"/>
          <w:sz w:val="22"/>
          <w:szCs w:val="22"/>
        </w:rPr>
      </w:pPr>
      <w:r w:rsidRPr="00596FF6">
        <w:rPr>
          <w:b/>
          <w:color w:val="000000" w:themeColor="text1"/>
          <w:sz w:val="22"/>
          <w:szCs w:val="22"/>
          <w:lang w:val="en-US"/>
        </w:rPr>
        <w:t>II</w:t>
      </w:r>
      <w:r w:rsidRPr="00596FF6">
        <w:rPr>
          <w:b/>
          <w:color w:val="000000" w:themeColor="text1"/>
          <w:sz w:val="22"/>
          <w:szCs w:val="22"/>
        </w:rPr>
        <w:t>. Стандарт предоставления муниципальной услуги</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Наименование муниципальной услуги</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2.1. Наименование муниципальной услуги: «Предоставление разрешения на право организации розничного рынка».</w:t>
      </w:r>
    </w:p>
    <w:p w:rsidR="00596FF6" w:rsidRPr="00596FF6" w:rsidRDefault="00596FF6" w:rsidP="00596FF6">
      <w:pPr>
        <w:ind w:firstLine="540"/>
        <w:jc w:val="center"/>
        <w:rPr>
          <w:b/>
          <w:color w:val="000000" w:themeColor="text1"/>
          <w:sz w:val="22"/>
          <w:szCs w:val="22"/>
        </w:rPr>
      </w:pPr>
      <w:r w:rsidRPr="00596FF6">
        <w:rPr>
          <w:b/>
          <w:color w:val="000000" w:themeColor="text1"/>
          <w:sz w:val="22"/>
          <w:szCs w:val="22"/>
        </w:rPr>
        <w:t>Наименование органа местного самоуправления, предоставляющего муниципальную услугу</w:t>
      </w:r>
    </w:p>
    <w:p w:rsidR="00596FF6" w:rsidRPr="00596FF6" w:rsidRDefault="00596FF6" w:rsidP="00596FF6">
      <w:pPr>
        <w:ind w:firstLine="567"/>
        <w:rPr>
          <w:color w:val="000000" w:themeColor="text1"/>
          <w:sz w:val="22"/>
          <w:szCs w:val="22"/>
        </w:rPr>
      </w:pPr>
      <w:r w:rsidRPr="00596FF6">
        <w:rPr>
          <w:color w:val="000000" w:themeColor="text1"/>
          <w:sz w:val="22"/>
          <w:szCs w:val="22"/>
        </w:rPr>
        <w:lastRenderedPageBreak/>
        <w:t xml:space="preserve">2.2.1. Муниципальная услуга предоставляется органом местного самоуправления – администрацией Турковского муниципального района и осуществляется через </w:t>
      </w:r>
      <w:r w:rsidRPr="00596FF6">
        <w:rPr>
          <w:sz w:val="22"/>
          <w:szCs w:val="22"/>
        </w:rPr>
        <w:t>отдел экономики и муниципального заказа администрации Турковского муниципального района</w:t>
      </w:r>
      <w:r w:rsidRPr="00596FF6">
        <w:rPr>
          <w:color w:val="000000" w:themeColor="text1"/>
          <w:sz w:val="22"/>
          <w:szCs w:val="22"/>
        </w:rPr>
        <w:t>.</w:t>
      </w:r>
    </w:p>
    <w:p w:rsidR="00596FF6" w:rsidRPr="00596FF6" w:rsidRDefault="00596FF6" w:rsidP="00596FF6">
      <w:pPr>
        <w:ind w:firstLine="567"/>
        <w:rPr>
          <w:sz w:val="22"/>
          <w:szCs w:val="22"/>
        </w:rPr>
      </w:pPr>
      <w:r w:rsidRPr="00596FF6">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596FF6" w:rsidRPr="00596FF6" w:rsidRDefault="00596FF6" w:rsidP="00596FF6">
      <w:pPr>
        <w:ind w:firstLine="567"/>
        <w:rPr>
          <w:color w:val="000000" w:themeColor="text1"/>
          <w:sz w:val="22"/>
          <w:szCs w:val="22"/>
        </w:rPr>
      </w:pPr>
      <w:r w:rsidRPr="00596FF6">
        <w:rPr>
          <w:color w:val="000000" w:themeColor="text1"/>
          <w:sz w:val="22"/>
          <w:szCs w:val="22"/>
        </w:rPr>
        <w:t xml:space="preserve">При предоставлении муниципальной услуги подразделение взаимодействует </w:t>
      </w:r>
      <w:proofErr w:type="gramStart"/>
      <w:r w:rsidRPr="00596FF6">
        <w:rPr>
          <w:color w:val="000000" w:themeColor="text1"/>
          <w:sz w:val="22"/>
          <w:szCs w:val="22"/>
        </w:rPr>
        <w:t>с</w:t>
      </w:r>
      <w:proofErr w:type="gramEnd"/>
      <w:r w:rsidRPr="00596FF6">
        <w:rPr>
          <w:color w:val="000000" w:themeColor="text1"/>
          <w:sz w:val="22"/>
          <w:szCs w:val="22"/>
        </w:rPr>
        <w:t>:</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территориальным подразделением Управления Федеральной службы государственной регистрации, кадастра и картографии по Саратовской области;</w:t>
      </w:r>
    </w:p>
    <w:p w:rsidR="00596FF6" w:rsidRPr="00596FF6" w:rsidRDefault="00596FF6" w:rsidP="00596FF6">
      <w:pPr>
        <w:ind w:firstLine="567"/>
        <w:rPr>
          <w:color w:val="000000" w:themeColor="text1"/>
          <w:sz w:val="22"/>
          <w:szCs w:val="22"/>
        </w:rPr>
      </w:pPr>
      <w:r w:rsidRPr="00596FF6">
        <w:rPr>
          <w:color w:val="000000" w:themeColor="text1"/>
          <w:sz w:val="22"/>
          <w:szCs w:val="22"/>
        </w:rPr>
        <w:t>территориальным подразделением Управления Федеральной налоговой службы по Саратовской области;</w:t>
      </w:r>
    </w:p>
    <w:p w:rsidR="00596FF6" w:rsidRPr="00596FF6" w:rsidRDefault="00596FF6" w:rsidP="00596FF6">
      <w:pPr>
        <w:ind w:firstLine="567"/>
        <w:rPr>
          <w:color w:val="000000" w:themeColor="text1"/>
          <w:sz w:val="22"/>
          <w:szCs w:val="22"/>
        </w:rPr>
      </w:pPr>
      <w:r w:rsidRPr="00596FF6">
        <w:rPr>
          <w:color w:val="000000" w:themeColor="text1"/>
          <w:sz w:val="22"/>
          <w:szCs w:val="22"/>
        </w:rPr>
        <w:t>МФЦ.</w:t>
      </w:r>
    </w:p>
    <w:p w:rsidR="00596FF6" w:rsidRPr="00596FF6" w:rsidRDefault="00596FF6" w:rsidP="00596FF6">
      <w:pPr>
        <w:ind w:firstLine="567"/>
        <w:rPr>
          <w:sz w:val="22"/>
          <w:szCs w:val="22"/>
        </w:rPr>
      </w:pPr>
      <w:r w:rsidRPr="00596FF6">
        <w:rPr>
          <w:sz w:val="22"/>
          <w:szCs w:val="22"/>
        </w:rPr>
        <w:t xml:space="preserve">Муниципальная услуга предусматривает </w:t>
      </w:r>
      <w:proofErr w:type="gramStart"/>
      <w:r w:rsidRPr="00596FF6">
        <w:rPr>
          <w:sz w:val="22"/>
          <w:szCs w:val="22"/>
        </w:rPr>
        <w:t>следующие</w:t>
      </w:r>
      <w:proofErr w:type="gramEnd"/>
      <w:r w:rsidRPr="00596FF6">
        <w:rPr>
          <w:sz w:val="22"/>
          <w:szCs w:val="22"/>
        </w:rPr>
        <w:t xml:space="preserve"> </w:t>
      </w:r>
      <w:proofErr w:type="spellStart"/>
      <w:r w:rsidRPr="00596FF6">
        <w:rPr>
          <w:sz w:val="22"/>
          <w:szCs w:val="22"/>
        </w:rPr>
        <w:t>подуслуги</w:t>
      </w:r>
      <w:proofErr w:type="spellEnd"/>
      <w:r w:rsidRPr="00596FF6">
        <w:rPr>
          <w:sz w:val="22"/>
          <w:szCs w:val="22"/>
        </w:rPr>
        <w:t>:</w:t>
      </w:r>
    </w:p>
    <w:p w:rsidR="00596FF6" w:rsidRPr="00596FF6" w:rsidRDefault="00596FF6" w:rsidP="00596FF6">
      <w:pPr>
        <w:ind w:firstLine="567"/>
        <w:rPr>
          <w:color w:val="000000" w:themeColor="text1"/>
          <w:sz w:val="22"/>
          <w:szCs w:val="22"/>
        </w:rPr>
      </w:pPr>
      <w:r w:rsidRPr="00596FF6">
        <w:rPr>
          <w:color w:val="000000" w:themeColor="text1"/>
          <w:sz w:val="22"/>
          <w:szCs w:val="22"/>
        </w:rPr>
        <w:t>предоставление разрешения на право организации розничного рынка;</w:t>
      </w:r>
    </w:p>
    <w:p w:rsidR="00596FF6" w:rsidRPr="00596FF6" w:rsidRDefault="00596FF6" w:rsidP="00596FF6">
      <w:pPr>
        <w:ind w:firstLine="567"/>
        <w:rPr>
          <w:color w:val="000000" w:themeColor="text1"/>
          <w:sz w:val="22"/>
          <w:szCs w:val="22"/>
        </w:rPr>
      </w:pPr>
      <w:r w:rsidRPr="00596FF6">
        <w:rPr>
          <w:color w:val="000000" w:themeColor="text1"/>
          <w:sz w:val="22"/>
          <w:szCs w:val="22"/>
        </w:rPr>
        <w:t>продление разрешения на право организации розничного рынка;</w:t>
      </w:r>
    </w:p>
    <w:p w:rsidR="00596FF6" w:rsidRPr="00596FF6" w:rsidRDefault="00596FF6" w:rsidP="00596FF6">
      <w:pPr>
        <w:ind w:firstLine="567"/>
        <w:rPr>
          <w:color w:val="000000" w:themeColor="text1"/>
          <w:sz w:val="22"/>
          <w:szCs w:val="22"/>
        </w:rPr>
      </w:pPr>
      <w:r w:rsidRPr="00596FF6">
        <w:rPr>
          <w:color w:val="000000" w:themeColor="text1"/>
          <w:sz w:val="22"/>
          <w:szCs w:val="22"/>
        </w:rPr>
        <w:t>переоформление разрешения на право организации розничного рынка.</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 xml:space="preserve">2.2.2. </w:t>
      </w:r>
      <w:proofErr w:type="gramStart"/>
      <w:r w:rsidRPr="00596FF6">
        <w:rPr>
          <w:color w:val="000000" w:themeColor="text1"/>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Результат предоставления муниципальной услуги</w:t>
      </w:r>
    </w:p>
    <w:p w:rsidR="00596FF6" w:rsidRPr="00596FF6" w:rsidRDefault="00596FF6" w:rsidP="00596FF6">
      <w:pPr>
        <w:widowControl w:val="0"/>
        <w:autoSpaceDE w:val="0"/>
        <w:autoSpaceDN w:val="0"/>
        <w:adjustRightInd w:val="0"/>
        <w:ind w:firstLine="540"/>
        <w:rPr>
          <w:color w:val="000000" w:themeColor="text1"/>
          <w:sz w:val="22"/>
          <w:szCs w:val="22"/>
        </w:rPr>
      </w:pPr>
      <w:r w:rsidRPr="00596FF6">
        <w:rPr>
          <w:color w:val="000000" w:themeColor="text1"/>
          <w:sz w:val="22"/>
          <w:szCs w:val="22"/>
        </w:rPr>
        <w:t>2.3. Результатом предоставления муниципальной услуги является:</w:t>
      </w:r>
    </w:p>
    <w:p w:rsidR="00596FF6" w:rsidRPr="00596FF6" w:rsidRDefault="00596FF6" w:rsidP="00596FF6">
      <w:pPr>
        <w:pStyle w:val="ConsPlusNormal"/>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выдача (продление, переоформление) или</w:t>
      </w:r>
      <w:r w:rsidRPr="00596FF6">
        <w:rPr>
          <w:rFonts w:ascii="Times New Roman" w:hAnsi="Times New Roman" w:cs="Times New Roman"/>
          <w:color w:val="000000" w:themeColor="text1"/>
          <w:sz w:val="22"/>
          <w:szCs w:val="22"/>
        </w:rPr>
        <w:t xml:space="preserve"> </w:t>
      </w:r>
      <w:r w:rsidRPr="00596FF6">
        <w:rPr>
          <w:rFonts w:ascii="Times New Roman" w:eastAsiaTheme="minorHAnsi" w:hAnsi="Times New Roman" w:cs="Times New Roman"/>
          <w:color w:val="000000" w:themeColor="text1"/>
          <w:sz w:val="22"/>
          <w:szCs w:val="22"/>
        </w:rPr>
        <w:t xml:space="preserve">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w:t>
      </w:r>
      <w:r w:rsidRPr="00596FF6">
        <w:rPr>
          <w:rFonts w:ascii="Times New Roman" w:hAnsi="Times New Roman" w:cs="Times New Roman"/>
          <w:color w:val="000000" w:themeColor="text1"/>
          <w:sz w:val="22"/>
          <w:szCs w:val="22"/>
        </w:rPr>
        <w:t>разрешения на право организации розничного рынка</w:t>
      </w:r>
      <w:r w:rsidRPr="00596FF6">
        <w:rPr>
          <w:rFonts w:ascii="Times New Roman" w:eastAsiaTheme="minorHAnsi" w:hAnsi="Times New Roman" w:cs="Times New Roman"/>
          <w:color w:val="000000" w:themeColor="text1"/>
          <w:sz w:val="22"/>
          <w:szCs w:val="22"/>
        </w:rPr>
        <w:t>;</w:t>
      </w:r>
    </w:p>
    <w:p w:rsidR="00596FF6" w:rsidRPr="00596FF6" w:rsidRDefault="00596FF6" w:rsidP="00596FF6">
      <w:pPr>
        <w:pStyle w:val="ConsPlusNormal"/>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 xml:space="preserve">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уведомления об отказе в предоставлении (продлении, переоформлении) </w:t>
      </w:r>
      <w:r w:rsidRPr="00596FF6">
        <w:rPr>
          <w:rFonts w:ascii="Times New Roman" w:hAnsi="Times New Roman" w:cs="Times New Roman"/>
          <w:color w:val="000000" w:themeColor="text1"/>
          <w:sz w:val="22"/>
          <w:szCs w:val="22"/>
        </w:rPr>
        <w:t>разрешения на право организации розничного рынка</w:t>
      </w:r>
      <w:r w:rsidRPr="00596FF6">
        <w:rPr>
          <w:rFonts w:ascii="Times New Roman" w:eastAsiaTheme="minorHAnsi" w:hAnsi="Times New Roman" w:cs="Times New Roman"/>
          <w:color w:val="000000" w:themeColor="text1"/>
          <w:sz w:val="22"/>
          <w:szCs w:val="22"/>
        </w:rPr>
        <w:t>.</w:t>
      </w:r>
    </w:p>
    <w:p w:rsidR="00596FF6" w:rsidRPr="00596FF6" w:rsidRDefault="00596FF6" w:rsidP="00596FF6">
      <w:pPr>
        <w:pStyle w:val="23"/>
        <w:ind w:left="709"/>
        <w:jc w:val="both"/>
        <w:rPr>
          <w:color w:val="000000" w:themeColor="text1"/>
          <w:sz w:val="22"/>
          <w:szCs w:val="22"/>
        </w:rPr>
      </w:pP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Срок предоставления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2.4. Решение о предоставлении (об отказе в предоставлении) разрешения на право организации розничного рынка принимается в течение 30 дней со дня поступления заявления о предоставлении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Решение о предоставлении (об отказе в предоставлении) разрешения на право организации розничного рынка в случае продления срока действия разрешения, либо его переоформления принимается в течение 15 дней со дня поступления заявления о предоставлении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Уведомление о принятом решении оформляется и направляется в срок не позднее одного дня, следующего за днем принятия соответствующего решения в соответствии с формой, утвержденной постановлением Правительства Саратовской области от 2 мая 2007 года № 195-П «Об отдельных вопросах организации розничных рынков на территории Саратовской области».</w:t>
      </w:r>
    </w:p>
    <w:p w:rsidR="00596FF6" w:rsidRPr="00596FF6" w:rsidRDefault="00596FF6" w:rsidP="00596FF6">
      <w:pPr>
        <w:autoSpaceDE w:val="0"/>
        <w:autoSpaceDN w:val="0"/>
        <w:ind w:firstLine="540"/>
        <w:rPr>
          <w:color w:val="000000" w:themeColor="text1"/>
          <w:sz w:val="22"/>
          <w:szCs w:val="22"/>
        </w:rPr>
      </w:pPr>
      <w:r w:rsidRPr="00596FF6">
        <w:rPr>
          <w:color w:val="000000" w:themeColor="text1"/>
          <w:sz w:val="22"/>
          <w:szCs w:val="22"/>
        </w:rPr>
        <w:t xml:space="preserve">Разрешение на право организации розничного рынка выдается (направляется) заявителю не позднее 3 дней со дня принятия решения о предоставлении разрешения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r w:rsidRPr="00596FF6">
        <w:rPr>
          <w:color w:val="000000" w:themeColor="text1"/>
          <w:sz w:val="22"/>
          <w:szCs w:val="22"/>
        </w:rPr>
        <w:t>‬</w:t>
      </w:r>
      <w:r w:rsidRPr="00596FF6">
        <w:rPr>
          <w:color w:val="000000" w:themeColor="text1"/>
          <w:sz w:val="22"/>
          <w:szCs w:val="22"/>
        </w:rPr>
        <w:t>‬</w:t>
      </w:r>
    </w:p>
    <w:p w:rsidR="00596FF6" w:rsidRPr="00596FF6" w:rsidRDefault="00596FF6" w:rsidP="00596FF6">
      <w:pPr>
        <w:autoSpaceDE w:val="0"/>
        <w:autoSpaceDN w:val="0"/>
        <w:ind w:firstLine="540"/>
        <w:rPr>
          <w:color w:val="000000" w:themeColor="text1"/>
          <w:sz w:val="22"/>
          <w:szCs w:val="22"/>
        </w:rPr>
      </w:pPr>
      <w:r w:rsidRPr="00596FF6">
        <w:rPr>
          <w:color w:val="000000" w:themeColor="text1"/>
          <w:sz w:val="22"/>
          <w:szCs w:val="22"/>
        </w:rPr>
        <w:t>лично в администрации;</w:t>
      </w:r>
    </w:p>
    <w:p w:rsidR="00596FF6" w:rsidRPr="00596FF6" w:rsidRDefault="00596FF6" w:rsidP="00596FF6">
      <w:pPr>
        <w:autoSpaceDE w:val="0"/>
        <w:autoSpaceDN w:val="0"/>
        <w:ind w:firstLine="540"/>
        <w:rPr>
          <w:color w:val="000000" w:themeColor="text1"/>
          <w:sz w:val="22"/>
          <w:szCs w:val="22"/>
        </w:rPr>
      </w:pPr>
      <w:r w:rsidRPr="00596FF6">
        <w:rPr>
          <w:color w:val="000000" w:themeColor="text1"/>
          <w:sz w:val="22"/>
          <w:szCs w:val="22"/>
        </w:rPr>
        <w:t>направляется почтой по адресу, указанному в заявлении;</w:t>
      </w:r>
    </w:p>
    <w:p w:rsidR="00596FF6" w:rsidRPr="00596FF6" w:rsidRDefault="00596FF6" w:rsidP="00596FF6">
      <w:pPr>
        <w:autoSpaceDE w:val="0"/>
        <w:autoSpaceDN w:val="0"/>
        <w:ind w:firstLine="540"/>
        <w:rPr>
          <w:color w:val="000000" w:themeColor="text1"/>
          <w:sz w:val="22"/>
          <w:szCs w:val="22"/>
        </w:rPr>
      </w:pPr>
      <w:r w:rsidRPr="00596FF6">
        <w:rPr>
          <w:color w:val="000000" w:themeColor="text1"/>
          <w:sz w:val="22"/>
          <w:szCs w:val="22"/>
        </w:rPr>
        <w:t>направляется для выдачи заявителю в МФЦ, в порядке и сроки, предусмотренные соглашением о взаимодействии, заключенным между МФЦ и органом местного самоуправления.</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lastRenderedPageBreak/>
        <w:t>В случае предоставления заявителем документов, указанных в пункте 2.6 Административного регламента, через МФЦ срок выдачи (направления) решения заявителю исчисляется со дня передачи МФЦ таких документов в орган местного самоуправления</w:t>
      </w:r>
      <w:r w:rsidRPr="00596FF6">
        <w:rPr>
          <w:rFonts w:eastAsiaTheme="minorEastAsia"/>
          <w:color w:val="000000" w:themeColor="text1"/>
          <w:sz w:val="22"/>
          <w:szCs w:val="22"/>
        </w:rPr>
        <w:t>.</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596FF6" w:rsidRPr="00596FF6" w:rsidRDefault="00596FF6" w:rsidP="00596FF6">
      <w:pPr>
        <w:autoSpaceDE w:val="0"/>
        <w:autoSpaceDN w:val="0"/>
        <w:adjustRightInd w:val="0"/>
        <w:jc w:val="center"/>
        <w:rPr>
          <w:b/>
          <w:color w:val="000000" w:themeColor="text1"/>
          <w:sz w:val="22"/>
          <w:szCs w:val="22"/>
        </w:rPr>
      </w:pPr>
      <w:r w:rsidRPr="00596FF6">
        <w:rPr>
          <w:b/>
          <w:color w:val="000000" w:themeColor="text1"/>
          <w:sz w:val="22"/>
          <w:szCs w:val="22"/>
        </w:rPr>
        <w:t>Перечень нормативных правовых актов, регулирующих отношения, возникающих в связи с предоставлением муниципальной услуги</w:t>
      </w:r>
    </w:p>
    <w:p w:rsidR="00596FF6" w:rsidRPr="00596FF6" w:rsidRDefault="00596FF6" w:rsidP="00596FF6">
      <w:pPr>
        <w:ind w:firstLine="567"/>
        <w:rPr>
          <w:color w:val="000000" w:themeColor="text1"/>
          <w:sz w:val="22"/>
          <w:szCs w:val="22"/>
        </w:rPr>
      </w:pPr>
      <w:r w:rsidRPr="00596FF6">
        <w:rPr>
          <w:color w:val="000000" w:themeColor="text1"/>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Федеральным законом от 6 октября 2003 года №131-ФЗ «Об общих принципах организации местного самоуправления в Российской Федерации» («Российская газета» от 8 октября 2003 года № 202, «Парламентская газета» от 8 октября 2003 года № 186, Собрание законодательства Российской Федерации от 6 октября 2003 года № 40 ст. 3822);</w:t>
      </w:r>
    </w:p>
    <w:p w:rsidR="00596FF6" w:rsidRPr="00596FF6" w:rsidRDefault="00596FF6" w:rsidP="00596FF6">
      <w:pPr>
        <w:pStyle w:val="ConsPlusNormal"/>
        <w:ind w:firstLine="540"/>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Федеральным законом от 30 декабря 2006 г. N 271-ФЗ «О розничных рынках и о внесении изменений в Трудовой кодекс Российской Федерации»;</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Федеральным законом от 27 июля 2010 года №210-ФЗ «Об организации предоставления государственных и муниципальных услуг» («Российская газета» от 30 июля 2010 года № 168);</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Федеральным законом от 2 мая 2006 года № 59-ФЗ «О порядке рассмотрения обращений граждан Российской Федерации» («Парламентская газета» от 11 мая 2006 года № 70-71, «Российская газета» от 5 мая 2006 года № 95, Собрание законодательства Российской Федерации от 8 мая 2006 года № 19 ст. 2060);</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Постановлением Правительства Российской Федерации от 10 марта 2007 года № 148 «Об утверждении Правил выдачи разрешений на право организации розничного рынка»;</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Постановлением Правительства РФ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2012, № 27, ст. 3744);</w:t>
      </w:r>
    </w:p>
    <w:p w:rsidR="00596FF6" w:rsidRPr="00596FF6" w:rsidRDefault="00596FF6" w:rsidP="00596FF6">
      <w:pPr>
        <w:ind w:firstLine="567"/>
        <w:rPr>
          <w:sz w:val="22"/>
          <w:szCs w:val="22"/>
        </w:rPr>
      </w:pPr>
      <w:r w:rsidRPr="00596FF6">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596FF6" w:rsidRPr="00596FF6" w:rsidRDefault="00596FF6" w:rsidP="00596FF6">
      <w:pPr>
        <w:pStyle w:val="ConsPlusNormal"/>
        <w:ind w:firstLine="540"/>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Законом Саратовской области от 25 апреля 2007 года №63-ЗСО «Об отдельных вопросах организации розничных рынков на территории Саратовской области»;</w:t>
      </w:r>
    </w:p>
    <w:p w:rsidR="00596FF6" w:rsidRPr="00596FF6" w:rsidRDefault="00596FF6" w:rsidP="00596FF6">
      <w:pPr>
        <w:pStyle w:val="ConsPlusNormal"/>
        <w:ind w:firstLine="540"/>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постановлением Правительства Саратовской области от 2 мая 2007 года № 195-П «Об отдельных вопросах организации розничных рынков на территории Саратовской области»;</w:t>
      </w:r>
    </w:p>
    <w:p w:rsidR="00596FF6" w:rsidRPr="00596FF6" w:rsidRDefault="00596FF6" w:rsidP="00596FF6">
      <w:pPr>
        <w:pStyle w:val="ConsPlusNormal"/>
        <w:ind w:firstLine="540"/>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постановлением Правительства Саратовской области от 18 июня 2007 года № 247-П «Об утверждении Положения по определению требований к планировке, перепланировке и застройке рынков, расположенных на территории Саратовской области»;</w:t>
      </w:r>
    </w:p>
    <w:p w:rsidR="00596FF6" w:rsidRPr="00596FF6" w:rsidRDefault="00596FF6" w:rsidP="00596FF6">
      <w:pPr>
        <w:ind w:firstLine="567"/>
        <w:rPr>
          <w:color w:val="000000" w:themeColor="text1"/>
          <w:sz w:val="22"/>
          <w:szCs w:val="22"/>
        </w:rPr>
      </w:pPr>
      <w:r w:rsidRPr="00596FF6">
        <w:rPr>
          <w:color w:val="000000" w:themeColor="text1"/>
          <w:sz w:val="22"/>
          <w:szCs w:val="22"/>
        </w:rPr>
        <w:t>Уставом Турковского муниципального района.</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 xml:space="preserve">2.6. Для получения (продления, переоформления) разрешения на право организации розничного рынка заявитель </w:t>
      </w:r>
      <w:bookmarkStart w:id="6" w:name="Par96"/>
      <w:bookmarkStart w:id="7" w:name="Par98"/>
      <w:bookmarkEnd w:id="6"/>
      <w:bookmarkEnd w:id="7"/>
      <w:r w:rsidRPr="00596FF6">
        <w:rPr>
          <w:color w:val="000000" w:themeColor="text1"/>
          <w:sz w:val="22"/>
          <w:szCs w:val="22"/>
        </w:rPr>
        <w:t xml:space="preserve">подаёт заявление </w:t>
      </w:r>
      <w:r w:rsidRPr="00596FF6">
        <w:rPr>
          <w:sz w:val="22"/>
          <w:szCs w:val="22"/>
        </w:rPr>
        <w:t>по форме согласно приложению № 2 к Административному регламенту</w:t>
      </w:r>
      <w:r w:rsidRPr="00596FF6">
        <w:rPr>
          <w:color w:val="000000" w:themeColor="text1"/>
          <w:sz w:val="22"/>
          <w:szCs w:val="22"/>
        </w:rPr>
        <w:t xml:space="preserve"> и следующие документы:</w:t>
      </w:r>
    </w:p>
    <w:p w:rsidR="00596FF6" w:rsidRPr="00596FF6" w:rsidRDefault="00596FF6" w:rsidP="00596FF6">
      <w:pPr>
        <w:autoSpaceDE w:val="0"/>
        <w:autoSpaceDN w:val="0"/>
        <w:adjustRightInd w:val="0"/>
        <w:rPr>
          <w:color w:val="000000" w:themeColor="text1"/>
          <w:sz w:val="22"/>
          <w:szCs w:val="22"/>
        </w:rPr>
      </w:pPr>
      <w:r w:rsidRPr="00596FF6">
        <w:rPr>
          <w:color w:val="000000" w:themeColor="text1"/>
          <w:sz w:val="22"/>
          <w:szCs w:val="22"/>
        </w:rPr>
        <w:t>копии учредительных документов (оригиналы учредительных документов в случае, если верность копий не удостоверена нотариально);</w:t>
      </w:r>
    </w:p>
    <w:p w:rsidR="00596FF6" w:rsidRPr="00596FF6" w:rsidRDefault="00596FF6" w:rsidP="00596FF6">
      <w:pPr>
        <w:autoSpaceDE w:val="0"/>
        <w:autoSpaceDN w:val="0"/>
        <w:adjustRightInd w:val="0"/>
        <w:rPr>
          <w:color w:val="000000" w:themeColor="text1"/>
          <w:sz w:val="22"/>
          <w:szCs w:val="22"/>
        </w:rPr>
      </w:pPr>
      <w:proofErr w:type="gramStart"/>
      <w:r w:rsidRPr="00596FF6">
        <w:rPr>
          <w:color w:val="000000" w:themeColor="text1"/>
          <w:sz w:val="22"/>
          <w:szCs w:val="22"/>
        </w:rPr>
        <w:t>копия документа, подтверждающего права заявителя на объект или объекты недвижимости, расположенные на территории, в пределах которой предполагается организовать розничный рынок, в случае если права на объекты недвижимости, расположенные на территории, в пределах которой предполагается организовать розничный рынок, не зарегистрированы в Едином государственном реестре прав на недвижимое имущество и сделок с ним.</w:t>
      </w:r>
      <w:proofErr w:type="gramEnd"/>
    </w:p>
    <w:p w:rsidR="00596FF6" w:rsidRPr="00596FF6" w:rsidRDefault="00596FF6" w:rsidP="00596FF6">
      <w:pPr>
        <w:autoSpaceDE w:val="0"/>
        <w:autoSpaceDN w:val="0"/>
        <w:adjustRightInd w:val="0"/>
        <w:rPr>
          <w:color w:val="000000" w:themeColor="text1"/>
          <w:sz w:val="22"/>
          <w:szCs w:val="22"/>
        </w:rPr>
      </w:pPr>
      <w:r w:rsidRPr="00596FF6">
        <w:rPr>
          <w:color w:val="000000" w:themeColor="text1"/>
          <w:sz w:val="22"/>
          <w:szCs w:val="22"/>
        </w:rPr>
        <w:t>2.6.1. По своему желанию заявитель дополнительно может представить иные документы, которые, по его мнению, имеют значение при рассмотрении вопроса о предоставлении разрешения на право организации розничного рынка, в том числе копию технического (кадастрового) паспорта на объект или объекты недвижимости, расположенные на территории, в пределах которой предполагается организация розничного рынка.</w:t>
      </w:r>
    </w:p>
    <w:p w:rsidR="00596FF6" w:rsidRPr="00596FF6" w:rsidRDefault="00596FF6" w:rsidP="00596FF6">
      <w:pPr>
        <w:autoSpaceDE w:val="0"/>
        <w:autoSpaceDN w:val="0"/>
        <w:adjustRightInd w:val="0"/>
        <w:outlineLvl w:val="1"/>
        <w:rPr>
          <w:color w:val="000000" w:themeColor="text1"/>
          <w:sz w:val="22"/>
          <w:szCs w:val="22"/>
        </w:rPr>
      </w:pPr>
      <w:r w:rsidRPr="00596FF6">
        <w:rPr>
          <w:color w:val="000000" w:themeColor="text1"/>
          <w:sz w:val="22"/>
          <w:szCs w:val="22"/>
        </w:rPr>
        <w:lastRenderedPageBreak/>
        <w:t>2.6.2.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2.6.3. Документы не должны содержать подчистки либо приписки, зачеркнутые слова или другие исправления.</w:t>
      </w:r>
    </w:p>
    <w:p w:rsidR="00596FF6" w:rsidRPr="00596FF6" w:rsidRDefault="00596FF6" w:rsidP="00596FF6">
      <w:pPr>
        <w:autoSpaceDE w:val="0"/>
        <w:autoSpaceDN w:val="0"/>
        <w:adjustRightInd w:val="0"/>
        <w:ind w:firstLine="540"/>
        <w:rPr>
          <w:color w:val="000000" w:themeColor="text1"/>
          <w:sz w:val="22"/>
          <w:szCs w:val="22"/>
        </w:rPr>
      </w:pPr>
      <w:bookmarkStart w:id="8" w:name="Par99"/>
      <w:bookmarkEnd w:id="8"/>
      <w:r w:rsidRPr="00596FF6">
        <w:rPr>
          <w:color w:val="000000" w:themeColor="text1"/>
          <w:sz w:val="22"/>
          <w:szCs w:val="22"/>
        </w:rPr>
        <w:t>Специалист подразделения снимает копии вышеперечисленных документов и делает на них отметку о соответствии подлинным экземплярам, заверяет своей подписью.</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 xml:space="preserve">2.6.4. </w:t>
      </w:r>
      <w:r w:rsidRPr="00596FF6">
        <w:rPr>
          <w:sz w:val="22"/>
          <w:szCs w:val="22"/>
        </w:rPr>
        <w:t xml:space="preserve">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Единый и региональный порталы </w:t>
      </w:r>
      <w:proofErr w:type="spellStart"/>
      <w:r w:rsidRPr="00596FF6">
        <w:rPr>
          <w:sz w:val="22"/>
          <w:szCs w:val="22"/>
        </w:rPr>
        <w:t>госуслуг</w:t>
      </w:r>
      <w:proofErr w:type="spellEnd"/>
      <w:r w:rsidRPr="00596FF6">
        <w:rPr>
          <w:sz w:val="22"/>
          <w:szCs w:val="22"/>
        </w:rPr>
        <w:t>, а также могут направляться по почте. В случаях, предусмотренных законодательством, копии документов, должны быть нотариально заверены.</w:t>
      </w:r>
      <w:r w:rsidRPr="00596FF6">
        <w:rPr>
          <w:color w:val="000000" w:themeColor="text1"/>
          <w:sz w:val="22"/>
          <w:szCs w:val="22"/>
        </w:rPr>
        <w:t xml:space="preserve"> </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 xml:space="preserve">2.6.5. </w:t>
      </w:r>
      <w:proofErr w:type="gramStart"/>
      <w:r w:rsidRPr="00596FF6">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596FF6">
        <w:rPr>
          <w:sz w:val="22"/>
          <w:szCs w:val="22"/>
        </w:rPr>
        <w:t>госуслуг</w:t>
      </w:r>
      <w:proofErr w:type="spellEnd"/>
      <w:r w:rsidRPr="00596FF6">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596FF6">
        <w:rPr>
          <w:sz w:val="22"/>
          <w:szCs w:val="22"/>
        </w:rPr>
        <w:t xml:space="preserve"> </w:t>
      </w:r>
      <w:proofErr w:type="gramStart"/>
      <w:r w:rsidRPr="00596FF6">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596FF6">
        <w:rPr>
          <w:sz w:val="22"/>
          <w:szCs w:val="22"/>
        </w:rPr>
        <w:t>госуслуг</w:t>
      </w:r>
      <w:proofErr w:type="spellEnd"/>
      <w:r w:rsidRPr="00596FF6">
        <w:rPr>
          <w:sz w:val="22"/>
          <w:szCs w:val="22"/>
        </w:rPr>
        <w:t xml:space="preserve"> форме.</w:t>
      </w:r>
      <w:proofErr w:type="gramEnd"/>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596FF6" w:rsidRPr="00596FF6" w:rsidRDefault="00596FF6" w:rsidP="00596FF6">
      <w:pPr>
        <w:widowControl w:val="0"/>
        <w:autoSpaceDE w:val="0"/>
        <w:autoSpaceDN w:val="0"/>
        <w:adjustRightInd w:val="0"/>
        <w:ind w:firstLine="567"/>
        <w:rPr>
          <w:sz w:val="22"/>
          <w:szCs w:val="22"/>
        </w:rPr>
      </w:pPr>
      <w:r w:rsidRPr="00596FF6">
        <w:rPr>
          <w:color w:val="000000" w:themeColor="text1"/>
          <w:sz w:val="22"/>
          <w:szCs w:val="22"/>
        </w:rPr>
        <w:t xml:space="preserve">2.7. </w:t>
      </w:r>
      <w:r w:rsidRPr="00596FF6">
        <w:rPr>
          <w:sz w:val="22"/>
          <w:szCs w:val="22"/>
        </w:rPr>
        <w:t>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самостоятельно:</w:t>
      </w:r>
    </w:p>
    <w:p w:rsidR="00596FF6" w:rsidRPr="00596FF6" w:rsidRDefault="00596FF6" w:rsidP="00596FF6">
      <w:pPr>
        <w:widowControl w:val="0"/>
        <w:autoSpaceDE w:val="0"/>
        <w:autoSpaceDN w:val="0"/>
        <w:adjustRightInd w:val="0"/>
        <w:ind w:firstLine="567"/>
        <w:rPr>
          <w:color w:val="000000" w:themeColor="text1"/>
          <w:sz w:val="22"/>
          <w:szCs w:val="22"/>
        </w:rPr>
      </w:pPr>
      <w:r w:rsidRPr="00596FF6">
        <w:rPr>
          <w:color w:val="000000" w:themeColor="text1"/>
          <w:sz w:val="22"/>
          <w:szCs w:val="22"/>
        </w:rPr>
        <w:t>выписка из Единого государственного реестра юридических лиц или её удостоверенная копия, включающая сведения о постановке юридического лица на учет в налоговом органе по месту нахождения юридического лица;</w:t>
      </w:r>
    </w:p>
    <w:p w:rsidR="00596FF6" w:rsidRPr="00596FF6" w:rsidRDefault="00596FF6" w:rsidP="00596FF6">
      <w:pPr>
        <w:autoSpaceDE w:val="0"/>
        <w:autoSpaceDN w:val="0"/>
        <w:adjustRightInd w:val="0"/>
        <w:rPr>
          <w:color w:val="000000" w:themeColor="text1"/>
          <w:sz w:val="22"/>
          <w:szCs w:val="22"/>
        </w:rPr>
      </w:pPr>
      <w:r w:rsidRPr="00596FF6">
        <w:rPr>
          <w:color w:val="000000" w:themeColor="text1"/>
          <w:sz w:val="22"/>
          <w:szCs w:val="22"/>
        </w:rPr>
        <w:t>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596FF6" w:rsidRPr="00596FF6" w:rsidRDefault="00596FF6" w:rsidP="00596FF6">
      <w:pPr>
        <w:autoSpaceDE w:val="0"/>
        <w:autoSpaceDN w:val="0"/>
        <w:adjustRightInd w:val="0"/>
        <w:ind w:firstLine="540"/>
        <w:rPr>
          <w:sz w:val="22"/>
          <w:szCs w:val="22"/>
        </w:rPr>
      </w:pPr>
      <w:proofErr w:type="spellStart"/>
      <w:r w:rsidRPr="00596FF6">
        <w:rPr>
          <w:sz w:val="22"/>
          <w:szCs w:val="22"/>
        </w:rPr>
        <w:t>2.7.1.Если</w:t>
      </w:r>
      <w:proofErr w:type="spellEnd"/>
      <w:r w:rsidRPr="00596FF6">
        <w:rPr>
          <w:sz w:val="22"/>
          <w:szCs w:val="22"/>
        </w:rPr>
        <w:t xml:space="preserve"> заявитель не представил самостоятельно документы, указанные в пункте 2.7 Административного регламента, орган местного самоуправления запрашивает указанные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Особенности взаимодействия с заявителем при предоставлении муниципальной услуги</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2.8. Запрещается требовать от заявителя:</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596FF6" w:rsidRPr="00596FF6" w:rsidRDefault="00596FF6" w:rsidP="00596FF6">
      <w:pPr>
        <w:autoSpaceDE w:val="0"/>
        <w:autoSpaceDN w:val="0"/>
        <w:adjustRightInd w:val="0"/>
        <w:ind w:firstLine="567"/>
        <w:rPr>
          <w:color w:val="000000" w:themeColor="text1"/>
          <w:sz w:val="22"/>
          <w:szCs w:val="22"/>
        </w:rPr>
      </w:pPr>
      <w:proofErr w:type="gramStart"/>
      <w:r w:rsidRPr="00596FF6">
        <w:rPr>
          <w:color w:val="000000" w:themeColor="text1"/>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596FF6">
        <w:rPr>
          <w:color w:val="000000" w:themeColor="text1"/>
          <w:sz w:val="22"/>
          <w:szCs w:val="22"/>
        </w:rPr>
        <w:t xml:space="preserve"> </w:t>
      </w:r>
      <w:proofErr w:type="gramStart"/>
      <w:r w:rsidRPr="00596FF6">
        <w:rPr>
          <w:color w:val="000000" w:themeColor="text1"/>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596FF6">
        <w:rPr>
          <w:color w:val="000000" w:themeColor="text1"/>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96FF6" w:rsidRPr="00596FF6" w:rsidRDefault="00596FF6" w:rsidP="00596FF6">
      <w:pPr>
        <w:autoSpaceDE w:val="0"/>
        <w:autoSpaceDN w:val="0"/>
        <w:adjustRightInd w:val="0"/>
        <w:jc w:val="center"/>
        <w:rPr>
          <w:b/>
          <w:color w:val="000000" w:themeColor="text1"/>
          <w:sz w:val="22"/>
          <w:szCs w:val="22"/>
        </w:rPr>
      </w:pPr>
      <w:r w:rsidRPr="00596FF6">
        <w:rPr>
          <w:b/>
          <w:color w:val="000000" w:themeColor="text1"/>
          <w:sz w:val="22"/>
          <w:szCs w:val="22"/>
        </w:rPr>
        <w:lastRenderedPageBreak/>
        <w:t>Исчерпывающий перечень оснований для отказа в приеме документов, необходимых для предоставления муниципальной услуги</w:t>
      </w:r>
    </w:p>
    <w:p w:rsidR="00596FF6" w:rsidRPr="00596FF6" w:rsidRDefault="00596FF6" w:rsidP="00596FF6">
      <w:pPr>
        <w:ind w:firstLine="567"/>
        <w:rPr>
          <w:color w:val="000000" w:themeColor="text1"/>
          <w:sz w:val="22"/>
          <w:szCs w:val="22"/>
        </w:rPr>
      </w:pPr>
      <w:r w:rsidRPr="00596FF6">
        <w:rPr>
          <w:color w:val="000000" w:themeColor="text1"/>
          <w:sz w:val="22"/>
          <w:szCs w:val="22"/>
        </w:rPr>
        <w:t>2.9. Оснований для отказа в приеме документов не предусмотрено.</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Исчерпывающий перечень оснований для приостановления или отказа в предоставлении муниципальной услуги</w:t>
      </w:r>
    </w:p>
    <w:p w:rsidR="00596FF6" w:rsidRPr="00596FF6" w:rsidRDefault="00596FF6" w:rsidP="00596FF6">
      <w:pPr>
        <w:ind w:firstLine="567"/>
        <w:rPr>
          <w:color w:val="000000" w:themeColor="text1"/>
          <w:sz w:val="22"/>
          <w:szCs w:val="22"/>
        </w:rPr>
      </w:pPr>
      <w:r w:rsidRPr="00596FF6">
        <w:rPr>
          <w:color w:val="000000" w:themeColor="text1"/>
          <w:sz w:val="22"/>
          <w:szCs w:val="22"/>
        </w:rPr>
        <w:t xml:space="preserve">2.10. </w:t>
      </w:r>
      <w:r w:rsidRPr="00596FF6">
        <w:rPr>
          <w:sz w:val="22"/>
          <w:szCs w:val="22"/>
        </w:rPr>
        <w:t>Основания для приостановления предоставления муниципальной услуги законодательством не предусмотрены.</w:t>
      </w:r>
    </w:p>
    <w:p w:rsidR="00596FF6" w:rsidRPr="00596FF6" w:rsidRDefault="00596FF6" w:rsidP="00596FF6">
      <w:pPr>
        <w:ind w:firstLine="567"/>
        <w:rPr>
          <w:color w:val="000000" w:themeColor="text1"/>
          <w:sz w:val="22"/>
          <w:szCs w:val="22"/>
        </w:rPr>
      </w:pPr>
      <w:r w:rsidRPr="00596FF6">
        <w:rPr>
          <w:color w:val="000000" w:themeColor="text1"/>
          <w:sz w:val="22"/>
          <w:szCs w:val="22"/>
        </w:rPr>
        <w:t>2.11. Основанием для отказа в выдаче (продлении, переоформлении) разрешения на право организации розничного рынка является:</w:t>
      </w:r>
    </w:p>
    <w:p w:rsidR="00596FF6" w:rsidRPr="00596FF6" w:rsidRDefault="00596FF6" w:rsidP="00596FF6">
      <w:pPr>
        <w:autoSpaceDE w:val="0"/>
        <w:autoSpaceDN w:val="0"/>
        <w:adjustRightInd w:val="0"/>
        <w:ind w:firstLine="540"/>
        <w:rPr>
          <w:sz w:val="22"/>
          <w:szCs w:val="22"/>
        </w:rPr>
      </w:pPr>
      <w:r w:rsidRPr="00596FF6">
        <w:rPr>
          <w:sz w:val="22"/>
          <w:szCs w:val="22"/>
        </w:rPr>
        <w:t>отсутствие права на объект или объекты недвижимости в пределах территории, на которой предполагается организовать рынок в соответствии с планом организации рынков;</w:t>
      </w:r>
    </w:p>
    <w:p w:rsidR="00596FF6" w:rsidRPr="00596FF6" w:rsidRDefault="00596FF6" w:rsidP="00596FF6">
      <w:pPr>
        <w:autoSpaceDE w:val="0"/>
        <w:autoSpaceDN w:val="0"/>
        <w:adjustRightInd w:val="0"/>
        <w:ind w:firstLine="540"/>
        <w:rPr>
          <w:sz w:val="22"/>
          <w:szCs w:val="22"/>
        </w:rPr>
      </w:pPr>
      <w:r w:rsidRPr="00596FF6">
        <w:rPr>
          <w:sz w:val="22"/>
          <w:szCs w:val="22"/>
        </w:rPr>
        <w:t>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организации рынков;</w:t>
      </w:r>
    </w:p>
    <w:p w:rsidR="00596FF6" w:rsidRPr="00596FF6" w:rsidRDefault="00596FF6" w:rsidP="00596FF6">
      <w:pPr>
        <w:pStyle w:val="ConsPlusNormal"/>
        <w:ind w:firstLine="540"/>
        <w:jc w:val="both"/>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подача заявления о предоставлении разрешения на право организации розничного рынка с нарушением требований, установленных частями 1 и 2 статьи 5 Федерального закона от 30 декабря 2006 года № 271-ФЗ, а также документов, содержащих недостоверные сведения.</w:t>
      </w:r>
    </w:p>
    <w:p w:rsidR="00596FF6" w:rsidRPr="00596FF6" w:rsidRDefault="00596FF6" w:rsidP="00596FF6">
      <w:pPr>
        <w:autoSpaceDE w:val="0"/>
        <w:autoSpaceDN w:val="0"/>
        <w:adjustRightInd w:val="0"/>
        <w:ind w:firstLine="540"/>
        <w:rPr>
          <w:sz w:val="22"/>
          <w:szCs w:val="22"/>
        </w:rPr>
      </w:pPr>
      <w:r w:rsidRPr="00596FF6">
        <w:rPr>
          <w:sz w:val="22"/>
          <w:szCs w:val="22"/>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Решение об отказе в выдаче (продлении, переоформлении) разрешения на право организации розничного рынка должно содержать основание для отказа с обязательной ссылкой на нарушения, предусмотренные подразделом Административного регламента.</w:t>
      </w:r>
    </w:p>
    <w:p w:rsidR="00596FF6" w:rsidRPr="00596FF6" w:rsidRDefault="00596FF6" w:rsidP="00596FF6">
      <w:pPr>
        <w:ind w:firstLine="567"/>
        <w:rPr>
          <w:sz w:val="22"/>
          <w:szCs w:val="22"/>
        </w:rPr>
      </w:pPr>
      <w:r w:rsidRPr="00596FF6">
        <w:rPr>
          <w:sz w:val="22"/>
          <w:szCs w:val="22"/>
        </w:rPr>
        <w:t>На любой стадии административных процедур до принятия решения о предоставлении разрешения на право организации розничного рынка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596FF6" w:rsidRPr="00596FF6" w:rsidRDefault="00596FF6" w:rsidP="00596FF6">
      <w:pPr>
        <w:ind w:firstLine="540"/>
        <w:jc w:val="center"/>
        <w:rPr>
          <w:b/>
          <w:color w:val="000000" w:themeColor="text1"/>
          <w:sz w:val="22"/>
          <w:szCs w:val="22"/>
        </w:rPr>
      </w:pPr>
      <w:r w:rsidRPr="00596FF6">
        <w:rPr>
          <w:b/>
          <w:color w:val="000000" w:themeColor="text1"/>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96FF6" w:rsidRPr="00596FF6" w:rsidRDefault="00596FF6" w:rsidP="00596FF6">
      <w:pPr>
        <w:ind w:firstLine="540"/>
        <w:rPr>
          <w:sz w:val="22"/>
          <w:szCs w:val="22"/>
        </w:rPr>
      </w:pPr>
      <w:r w:rsidRPr="00596FF6">
        <w:rPr>
          <w:sz w:val="22"/>
          <w:szCs w:val="22"/>
        </w:rPr>
        <w:t>2.12. Для получения муниципальной услуги не требуется получение услуг, которые являются необходимыми и обязательными.</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596FF6" w:rsidRPr="00596FF6" w:rsidRDefault="00596FF6" w:rsidP="00596FF6">
      <w:pPr>
        <w:pStyle w:val="ab"/>
        <w:ind w:firstLine="709"/>
        <w:jc w:val="both"/>
        <w:rPr>
          <w:rFonts w:ascii="Times New Roman" w:hAnsi="Times New Roman"/>
          <w:bCs/>
          <w:color w:val="000000" w:themeColor="text1"/>
          <w:sz w:val="22"/>
          <w:szCs w:val="22"/>
        </w:rPr>
      </w:pPr>
      <w:r w:rsidRPr="00596FF6">
        <w:rPr>
          <w:rFonts w:ascii="Times New Roman" w:hAnsi="Times New Roman"/>
          <w:color w:val="000000" w:themeColor="text1"/>
          <w:sz w:val="22"/>
          <w:szCs w:val="22"/>
        </w:rPr>
        <w:t xml:space="preserve">2.13. </w:t>
      </w:r>
      <w:r w:rsidRPr="00596FF6">
        <w:rPr>
          <w:rFonts w:ascii="Times New Roman" w:hAnsi="Times New Roman"/>
          <w:bCs/>
          <w:color w:val="000000" w:themeColor="text1"/>
          <w:sz w:val="22"/>
          <w:szCs w:val="22"/>
        </w:rPr>
        <w:t>Муниципальная услуга предоставляется бесплатно.</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2.14. Услуг, которые являются необходимыми и обязательными для предоставления муниципальной услуги, не предусмотрено.</w:t>
      </w:r>
    </w:p>
    <w:p w:rsidR="00596FF6" w:rsidRPr="00596FF6" w:rsidRDefault="00596FF6" w:rsidP="00596FF6">
      <w:pPr>
        <w:autoSpaceDE w:val="0"/>
        <w:autoSpaceDN w:val="0"/>
        <w:adjustRightInd w:val="0"/>
        <w:ind w:firstLine="540"/>
        <w:jc w:val="center"/>
        <w:outlineLvl w:val="2"/>
        <w:rPr>
          <w:b/>
          <w:color w:val="000000" w:themeColor="text1"/>
          <w:sz w:val="22"/>
          <w:szCs w:val="22"/>
        </w:rPr>
      </w:pPr>
      <w:r w:rsidRPr="00596FF6">
        <w:rPr>
          <w:b/>
          <w:color w:val="000000" w:themeColor="text1"/>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596FF6" w:rsidRPr="00596FF6" w:rsidRDefault="00596FF6" w:rsidP="00596FF6">
      <w:pPr>
        <w:ind w:firstLine="540"/>
        <w:rPr>
          <w:color w:val="000000" w:themeColor="text1"/>
          <w:sz w:val="22"/>
          <w:szCs w:val="22"/>
        </w:rPr>
      </w:pPr>
      <w:r w:rsidRPr="00596FF6">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596FF6" w:rsidRPr="00596FF6" w:rsidRDefault="00596FF6" w:rsidP="00596FF6">
      <w:pPr>
        <w:autoSpaceDE w:val="0"/>
        <w:autoSpaceDN w:val="0"/>
        <w:adjustRightInd w:val="0"/>
        <w:ind w:firstLine="540"/>
        <w:jc w:val="center"/>
        <w:outlineLvl w:val="2"/>
        <w:rPr>
          <w:b/>
          <w:color w:val="000000" w:themeColor="text1"/>
          <w:sz w:val="22"/>
          <w:szCs w:val="22"/>
        </w:rPr>
      </w:pPr>
      <w:r w:rsidRPr="00596FF6">
        <w:rPr>
          <w:b/>
          <w:color w:val="000000" w:themeColor="text1"/>
          <w:sz w:val="22"/>
          <w:szCs w:val="22"/>
        </w:rPr>
        <w:t>Срок регистрации запроса заявителя о предоставлении муниципальной услуги</w:t>
      </w:r>
    </w:p>
    <w:p w:rsidR="00596FF6" w:rsidRPr="00596FF6" w:rsidRDefault="00596FF6" w:rsidP="00596FF6">
      <w:pPr>
        <w:ind w:firstLine="540"/>
        <w:rPr>
          <w:color w:val="000000" w:themeColor="text1"/>
          <w:sz w:val="22"/>
          <w:szCs w:val="22"/>
        </w:rPr>
      </w:pPr>
      <w:r w:rsidRPr="00596FF6">
        <w:rPr>
          <w:color w:val="000000" w:themeColor="text1"/>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596FF6" w:rsidRPr="00596FF6" w:rsidRDefault="00596FF6" w:rsidP="00596FF6">
      <w:pPr>
        <w:autoSpaceDE w:val="0"/>
        <w:autoSpaceDN w:val="0"/>
        <w:adjustRightInd w:val="0"/>
        <w:ind w:firstLine="540"/>
        <w:jc w:val="center"/>
        <w:outlineLvl w:val="2"/>
        <w:rPr>
          <w:b/>
          <w:color w:val="000000" w:themeColor="text1"/>
          <w:sz w:val="22"/>
          <w:szCs w:val="22"/>
        </w:rPr>
      </w:pPr>
      <w:r w:rsidRPr="00596FF6">
        <w:rPr>
          <w:b/>
          <w:color w:val="000000" w:themeColor="text1"/>
          <w:sz w:val="22"/>
          <w:szCs w:val="22"/>
        </w:rPr>
        <w:t>Требования к помещениям, в которых предоставляется муниципальная услуга, услуг, предоставляемых организациями, участвующими в предоставлении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596FF6" w:rsidRPr="00596FF6" w:rsidRDefault="00596FF6" w:rsidP="00596FF6">
      <w:pPr>
        <w:autoSpaceDE w:val="0"/>
        <w:autoSpaceDN w:val="0"/>
        <w:adjustRightInd w:val="0"/>
        <w:ind w:firstLine="540"/>
        <w:outlineLvl w:val="2"/>
        <w:rPr>
          <w:sz w:val="22"/>
          <w:szCs w:val="22"/>
        </w:rPr>
      </w:pPr>
      <w:r w:rsidRPr="00596FF6">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596FF6" w:rsidRPr="00596FF6" w:rsidRDefault="00596FF6" w:rsidP="00596FF6">
      <w:pPr>
        <w:autoSpaceDE w:val="0"/>
        <w:autoSpaceDN w:val="0"/>
        <w:adjustRightInd w:val="0"/>
        <w:ind w:firstLine="540"/>
        <w:outlineLvl w:val="2"/>
        <w:rPr>
          <w:sz w:val="22"/>
          <w:szCs w:val="22"/>
        </w:rPr>
      </w:pPr>
      <w:r w:rsidRPr="00596FF6">
        <w:rPr>
          <w:sz w:val="22"/>
          <w:szCs w:val="22"/>
        </w:rPr>
        <w:lastRenderedPageBreak/>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596FF6" w:rsidRPr="00596FF6" w:rsidRDefault="00596FF6" w:rsidP="00596FF6">
      <w:pPr>
        <w:autoSpaceDE w:val="0"/>
        <w:autoSpaceDN w:val="0"/>
        <w:adjustRightInd w:val="0"/>
        <w:ind w:firstLine="540"/>
        <w:outlineLvl w:val="2"/>
        <w:rPr>
          <w:sz w:val="22"/>
          <w:szCs w:val="22"/>
        </w:rPr>
      </w:pPr>
      <w:r w:rsidRPr="00596FF6">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На стенде размещается следующая информация:</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596FF6" w:rsidRPr="00596FF6" w:rsidRDefault="00596FF6" w:rsidP="00596FF6">
      <w:pPr>
        <w:autoSpaceDE w:val="0"/>
        <w:autoSpaceDN w:val="0"/>
        <w:adjustRightInd w:val="0"/>
        <w:ind w:firstLine="540"/>
        <w:outlineLvl w:val="2"/>
        <w:rPr>
          <w:sz w:val="22"/>
          <w:szCs w:val="22"/>
        </w:rPr>
      </w:pPr>
      <w:r w:rsidRPr="00596FF6">
        <w:rPr>
          <w:sz w:val="22"/>
          <w:szCs w:val="22"/>
        </w:rPr>
        <w:t>основные положения законодательства, касающиеся порядка предоставления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и формы документов, необходимых для предоставления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оснований для отказа в предоставлении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МФЦ (с указанием контактной информации), через которые может быть подано заявление.</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Показатели доступности и качества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sz w:val="22"/>
          <w:szCs w:val="22"/>
        </w:rPr>
        <w:t xml:space="preserve">2.18. </w:t>
      </w:r>
      <w:r w:rsidRPr="00596FF6">
        <w:rPr>
          <w:rFonts w:ascii="Times New Roman" w:eastAsiaTheme="minorHAnsi" w:hAnsi="Times New Roman" w:cs="Times New Roman"/>
          <w:sz w:val="22"/>
          <w:szCs w:val="22"/>
        </w:rPr>
        <w:t>Показателями доступности предоставления муниципальной услуги являются:</w:t>
      </w:r>
    </w:p>
    <w:p w:rsidR="00596FF6" w:rsidRPr="00596FF6" w:rsidRDefault="00596FF6" w:rsidP="00596FF6">
      <w:pPr>
        <w:autoSpaceDE w:val="0"/>
        <w:autoSpaceDN w:val="0"/>
        <w:adjustRightInd w:val="0"/>
        <w:ind w:firstLine="540"/>
        <w:rPr>
          <w:sz w:val="22"/>
          <w:szCs w:val="22"/>
        </w:rPr>
      </w:pPr>
      <w:r w:rsidRPr="00596FF6">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наличие возможности получения муниципальной услуги в электронном виде и через МФЦ;</w:t>
      </w:r>
    </w:p>
    <w:p w:rsidR="00596FF6" w:rsidRPr="00596FF6" w:rsidRDefault="00596FF6" w:rsidP="00596FF6">
      <w:pPr>
        <w:autoSpaceDE w:val="0"/>
        <w:autoSpaceDN w:val="0"/>
        <w:adjustRightInd w:val="0"/>
        <w:ind w:firstLine="540"/>
        <w:rPr>
          <w:sz w:val="22"/>
          <w:szCs w:val="22"/>
        </w:rPr>
      </w:pPr>
      <w:r w:rsidRPr="00596FF6">
        <w:rPr>
          <w:sz w:val="22"/>
          <w:szCs w:val="22"/>
        </w:rPr>
        <w:t>наличие возможности беспрепятственного доступа граждан с ограниченными возможностями передвижения к помещениям, в которых предоставляется муниципальная услуга;</w:t>
      </w:r>
    </w:p>
    <w:p w:rsidR="00596FF6" w:rsidRPr="00596FF6" w:rsidRDefault="00596FF6" w:rsidP="00596FF6">
      <w:pPr>
        <w:autoSpaceDE w:val="0"/>
        <w:autoSpaceDN w:val="0"/>
        <w:adjustRightInd w:val="0"/>
        <w:ind w:firstLine="540"/>
        <w:rPr>
          <w:sz w:val="22"/>
          <w:szCs w:val="22"/>
        </w:rPr>
      </w:pPr>
      <w:r w:rsidRPr="00596FF6">
        <w:rPr>
          <w:sz w:val="22"/>
          <w:szCs w:val="22"/>
        </w:rPr>
        <w:t>содействие (при необходимости) со стороны должностных лиц инвалиду при входе, выходе и перемещении по помещению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оказание должностными лицами инвалидам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 xml:space="preserve">обеспечение допуска </w:t>
      </w:r>
      <w:proofErr w:type="spellStart"/>
      <w:r w:rsidRPr="00596FF6">
        <w:rPr>
          <w:sz w:val="22"/>
          <w:szCs w:val="22"/>
        </w:rPr>
        <w:t>сурдопереводчика</w:t>
      </w:r>
      <w:proofErr w:type="spellEnd"/>
      <w:r w:rsidRPr="00596FF6">
        <w:rPr>
          <w:sz w:val="22"/>
          <w:szCs w:val="22"/>
        </w:rPr>
        <w:t xml:space="preserve">, </w:t>
      </w:r>
      <w:proofErr w:type="spellStart"/>
      <w:r w:rsidRPr="00596FF6">
        <w:rPr>
          <w:sz w:val="22"/>
          <w:szCs w:val="22"/>
        </w:rPr>
        <w:t>тифлосурдопереводчика</w:t>
      </w:r>
      <w:proofErr w:type="spellEnd"/>
      <w:r w:rsidRPr="00596FF6">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2.19. Качество предоставления муниципальной услуги характеризуется отсутствием:</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ind w:firstLine="540"/>
        <w:rPr>
          <w:color w:val="000000" w:themeColor="text1"/>
          <w:sz w:val="22"/>
          <w:szCs w:val="22"/>
        </w:rPr>
      </w:pPr>
      <w:r w:rsidRPr="00596FF6">
        <w:rPr>
          <w:color w:val="000000" w:themeColor="text1"/>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596FF6" w:rsidRPr="00596FF6" w:rsidRDefault="00596FF6" w:rsidP="00596FF6">
      <w:pPr>
        <w:ind w:firstLine="540"/>
        <w:rPr>
          <w:color w:val="000000" w:themeColor="text1"/>
          <w:sz w:val="22"/>
          <w:szCs w:val="22"/>
        </w:rPr>
      </w:pPr>
      <w:r w:rsidRPr="00596FF6">
        <w:rPr>
          <w:color w:val="000000" w:themeColor="text1"/>
          <w:sz w:val="22"/>
          <w:szCs w:val="22"/>
        </w:rPr>
        <w:t>нарушений сроков предоставления муниципальной услуги и выполнения административных процедур.</w:t>
      </w:r>
    </w:p>
    <w:p w:rsidR="00596FF6" w:rsidRPr="00596FF6" w:rsidRDefault="00596FF6" w:rsidP="00596FF6">
      <w:pPr>
        <w:ind w:firstLine="540"/>
        <w:jc w:val="center"/>
        <w:rPr>
          <w:b/>
          <w:color w:val="000000" w:themeColor="text1"/>
          <w:sz w:val="22"/>
          <w:szCs w:val="22"/>
        </w:rPr>
      </w:pPr>
      <w:r w:rsidRPr="00596FF6">
        <w:rPr>
          <w:b/>
          <w:color w:val="000000" w:themeColor="text1"/>
          <w:sz w:val="22"/>
          <w:szCs w:val="22"/>
        </w:rPr>
        <w:t>Требования, учитывающие особенности предоставления муниципальной услуги в электронной форме и МФЦ</w:t>
      </w:r>
    </w:p>
    <w:p w:rsidR="00596FF6" w:rsidRPr="00596FF6" w:rsidRDefault="00596FF6" w:rsidP="00596FF6">
      <w:pPr>
        <w:autoSpaceDE w:val="0"/>
        <w:autoSpaceDN w:val="0"/>
        <w:ind w:firstLine="567"/>
        <w:rPr>
          <w:sz w:val="22"/>
          <w:szCs w:val="22"/>
        </w:rPr>
      </w:pPr>
      <w:r w:rsidRPr="00596FF6">
        <w:rPr>
          <w:sz w:val="22"/>
          <w:szCs w:val="22"/>
        </w:rPr>
        <w:t xml:space="preserve">2.20. </w:t>
      </w:r>
      <w:proofErr w:type="gramStart"/>
      <w:r w:rsidRPr="00596FF6">
        <w:rPr>
          <w:sz w:val="22"/>
          <w:szCs w:val="22"/>
        </w:rPr>
        <w:t>При</w:t>
      </w:r>
      <w:proofErr w:type="gramEnd"/>
      <w:r w:rsidRPr="00596FF6">
        <w:rPr>
          <w:sz w:val="22"/>
          <w:szCs w:val="22"/>
        </w:rPr>
        <w:t xml:space="preserve"> предоставления муниципальной услуги в электронной форме для заявителей обеспечивается: </w:t>
      </w:r>
    </w:p>
    <w:p w:rsidR="00596FF6" w:rsidRPr="00596FF6" w:rsidRDefault="00596FF6" w:rsidP="00596FF6">
      <w:pPr>
        <w:autoSpaceDE w:val="0"/>
        <w:autoSpaceDN w:val="0"/>
        <w:ind w:firstLine="567"/>
        <w:rPr>
          <w:sz w:val="22"/>
          <w:szCs w:val="22"/>
        </w:rPr>
      </w:pPr>
      <w:proofErr w:type="gramStart"/>
      <w:r w:rsidRPr="00596FF6">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autoSpaceDE w:val="0"/>
        <w:autoSpaceDN w:val="0"/>
        <w:ind w:firstLine="567"/>
        <w:rPr>
          <w:sz w:val="22"/>
          <w:szCs w:val="22"/>
        </w:rPr>
      </w:pPr>
      <w:proofErr w:type="gramStart"/>
      <w:r w:rsidRPr="00596FF6">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autoSpaceDE w:val="0"/>
        <w:autoSpaceDN w:val="0"/>
        <w:ind w:firstLine="567"/>
        <w:rPr>
          <w:sz w:val="22"/>
          <w:szCs w:val="22"/>
        </w:rPr>
      </w:pPr>
      <w:r w:rsidRPr="00596FF6">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596FF6">
        <w:rPr>
          <w:sz w:val="22"/>
          <w:szCs w:val="22"/>
        </w:rPr>
        <w:t>госуслуг</w:t>
      </w:r>
      <w:proofErr w:type="spellEnd"/>
      <w:r w:rsidRPr="00596FF6">
        <w:rPr>
          <w:sz w:val="22"/>
          <w:szCs w:val="22"/>
        </w:rPr>
        <w:t xml:space="preserve"> через «Личный кабинет»;</w:t>
      </w:r>
    </w:p>
    <w:p w:rsidR="00596FF6" w:rsidRPr="00596FF6" w:rsidRDefault="00596FF6" w:rsidP="00596FF6">
      <w:pPr>
        <w:autoSpaceDE w:val="0"/>
        <w:autoSpaceDN w:val="0"/>
        <w:ind w:firstLine="567"/>
        <w:rPr>
          <w:sz w:val="22"/>
          <w:szCs w:val="22"/>
        </w:rPr>
      </w:pPr>
      <w:r w:rsidRPr="00596FF6">
        <w:rPr>
          <w:sz w:val="22"/>
          <w:szCs w:val="22"/>
        </w:rPr>
        <w:lastRenderedPageBreak/>
        <w:t xml:space="preserve">возможность осуществления с использованием Единого и регионального порталов </w:t>
      </w:r>
      <w:proofErr w:type="spellStart"/>
      <w:r w:rsidRPr="00596FF6">
        <w:rPr>
          <w:sz w:val="22"/>
          <w:szCs w:val="22"/>
        </w:rPr>
        <w:t>госуслуг</w:t>
      </w:r>
      <w:proofErr w:type="spellEnd"/>
      <w:r w:rsidRPr="00596FF6">
        <w:rPr>
          <w:sz w:val="22"/>
          <w:szCs w:val="22"/>
        </w:rPr>
        <w:t xml:space="preserve"> мониторинга хода предоставления муниципальной услуги через «Личный кабинет пользователя».</w:t>
      </w:r>
    </w:p>
    <w:p w:rsidR="00596FF6" w:rsidRPr="00596FF6" w:rsidRDefault="00596FF6" w:rsidP="00596FF6">
      <w:pPr>
        <w:autoSpaceDE w:val="0"/>
        <w:autoSpaceDN w:val="0"/>
        <w:adjustRightInd w:val="0"/>
        <w:ind w:firstLine="567"/>
        <w:rPr>
          <w:sz w:val="22"/>
          <w:szCs w:val="22"/>
        </w:rPr>
      </w:pPr>
      <w:proofErr w:type="gramStart"/>
      <w:r w:rsidRPr="00596FF6">
        <w:rPr>
          <w:sz w:val="22"/>
          <w:szCs w:val="22"/>
        </w:rPr>
        <w:t xml:space="preserve">В случае обращения заявителя через Единый и региональный порталы </w:t>
      </w:r>
      <w:proofErr w:type="spellStart"/>
      <w:r w:rsidRPr="00596FF6">
        <w:rPr>
          <w:sz w:val="22"/>
          <w:szCs w:val="22"/>
        </w:rPr>
        <w:t>госуслуг</w:t>
      </w:r>
      <w:proofErr w:type="spellEnd"/>
      <w:r w:rsidRPr="00596FF6">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596FF6" w:rsidRPr="00596FF6" w:rsidRDefault="00596FF6" w:rsidP="00596FF6">
      <w:pPr>
        <w:autoSpaceDE w:val="0"/>
        <w:autoSpaceDN w:val="0"/>
        <w:adjustRightInd w:val="0"/>
        <w:ind w:firstLine="567"/>
        <w:rPr>
          <w:sz w:val="22"/>
          <w:szCs w:val="22"/>
        </w:rPr>
      </w:pPr>
      <w:r w:rsidRPr="00596FF6">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596FF6" w:rsidRPr="00596FF6" w:rsidRDefault="00596FF6" w:rsidP="00596FF6">
      <w:pPr>
        <w:autoSpaceDE w:val="0"/>
        <w:autoSpaceDN w:val="0"/>
        <w:adjustRightInd w:val="0"/>
        <w:ind w:firstLine="540"/>
        <w:rPr>
          <w:sz w:val="22"/>
          <w:szCs w:val="22"/>
        </w:rPr>
      </w:pPr>
      <w:r w:rsidRPr="00596FF6">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596FF6" w:rsidRPr="00596FF6" w:rsidRDefault="00596FF6" w:rsidP="00596FF6">
      <w:pPr>
        <w:autoSpaceDE w:val="0"/>
        <w:autoSpaceDN w:val="0"/>
        <w:adjustRightInd w:val="0"/>
        <w:ind w:firstLine="567"/>
        <w:rPr>
          <w:color w:val="000000" w:themeColor="text1"/>
          <w:sz w:val="22"/>
          <w:szCs w:val="22"/>
        </w:rPr>
      </w:pPr>
    </w:p>
    <w:p w:rsidR="00596FF6" w:rsidRPr="00596FF6" w:rsidRDefault="00596FF6" w:rsidP="00596FF6">
      <w:pPr>
        <w:autoSpaceDE w:val="0"/>
        <w:autoSpaceDN w:val="0"/>
        <w:adjustRightInd w:val="0"/>
        <w:ind w:firstLine="708"/>
        <w:jc w:val="center"/>
        <w:outlineLvl w:val="1"/>
        <w:rPr>
          <w:b/>
          <w:color w:val="000000" w:themeColor="text1"/>
          <w:sz w:val="22"/>
          <w:szCs w:val="22"/>
        </w:rPr>
      </w:pPr>
      <w:r w:rsidRPr="00596FF6">
        <w:rPr>
          <w:b/>
          <w:color w:val="000000" w:themeColor="text1"/>
          <w:sz w:val="22"/>
          <w:szCs w:val="22"/>
          <w:lang w:val="en-US"/>
        </w:rPr>
        <w:t>III</w:t>
      </w:r>
      <w:r w:rsidRPr="00596FF6">
        <w:rPr>
          <w:b/>
          <w:color w:val="000000" w:themeColor="text1"/>
          <w:sz w:val="22"/>
          <w:szCs w:val="22"/>
        </w:rPr>
        <w:t>. Состав, последовательность и сроки выполнения административных процедур, требования к порядку их выполнения</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2"/>
          <w:szCs w:val="22"/>
        </w:rPr>
      </w:pPr>
      <w:r w:rsidRPr="00596FF6">
        <w:rPr>
          <w:b/>
          <w:color w:val="000000" w:themeColor="text1"/>
          <w:sz w:val="22"/>
          <w:szCs w:val="22"/>
        </w:rPr>
        <w:t>Исчерпывающий перечень административных процедур</w:t>
      </w:r>
    </w:p>
    <w:p w:rsidR="00596FF6" w:rsidRPr="00596FF6" w:rsidRDefault="00596FF6" w:rsidP="00596FF6">
      <w:pPr>
        <w:autoSpaceDE w:val="0"/>
        <w:autoSpaceDN w:val="0"/>
        <w:adjustRightInd w:val="0"/>
        <w:outlineLvl w:val="0"/>
        <w:rPr>
          <w:color w:val="000000" w:themeColor="text1"/>
          <w:sz w:val="22"/>
          <w:szCs w:val="22"/>
        </w:rPr>
      </w:pPr>
      <w:r w:rsidRPr="00596FF6">
        <w:rPr>
          <w:color w:val="000000" w:themeColor="text1"/>
          <w:sz w:val="22"/>
          <w:szCs w:val="22"/>
        </w:rPr>
        <w:t>3.1. Предоставление муниципальной услуги по предоставлению (продлению, переоформления) разрешения на право организации розничного рынка включает выполнение следующих административных процедур:</w:t>
      </w:r>
    </w:p>
    <w:p w:rsidR="00596FF6" w:rsidRPr="00596FF6" w:rsidRDefault="00596FF6" w:rsidP="00596FF6">
      <w:pPr>
        <w:pStyle w:val="ConsPlusNonformat"/>
        <w:ind w:firstLine="709"/>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1) прием, регистрация заявления и документов </w:t>
      </w:r>
      <w:r w:rsidRPr="00596FF6">
        <w:rPr>
          <w:rFonts w:ascii="Times New Roman" w:eastAsiaTheme="minorHAnsi" w:hAnsi="Times New Roman" w:cs="Times New Roman"/>
          <w:color w:val="000000" w:themeColor="text1"/>
          <w:sz w:val="22"/>
          <w:szCs w:val="22"/>
          <w:lang w:eastAsia="en-US"/>
        </w:rPr>
        <w:t xml:space="preserve">о </w:t>
      </w:r>
      <w:r w:rsidRPr="00596FF6">
        <w:rPr>
          <w:rFonts w:ascii="Times New Roman" w:hAnsi="Times New Roman" w:cs="Times New Roman"/>
          <w:color w:val="000000" w:themeColor="text1"/>
          <w:sz w:val="22"/>
          <w:szCs w:val="22"/>
        </w:rPr>
        <w:t>предоставлении (продлению, переоформления) разрешения на право организации розничного рынка;</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2"/>
          <w:szCs w:val="22"/>
        </w:rPr>
      </w:pPr>
      <w:r w:rsidRPr="00596FF6">
        <w:rPr>
          <w:color w:val="000000" w:themeColor="text1"/>
          <w:sz w:val="22"/>
          <w:szCs w:val="22"/>
        </w:rPr>
        <w:t>2) формирование и направление межведомственных запросов в органы власти (организации), участвующие в предоставлении услуги;</w:t>
      </w:r>
    </w:p>
    <w:p w:rsidR="00596FF6" w:rsidRPr="00596FF6" w:rsidRDefault="00596FF6" w:rsidP="00596FF6">
      <w:pPr>
        <w:widowControl w:val="0"/>
        <w:autoSpaceDE w:val="0"/>
        <w:autoSpaceDN w:val="0"/>
        <w:adjustRightInd w:val="0"/>
        <w:rPr>
          <w:color w:val="000000" w:themeColor="text1"/>
          <w:sz w:val="22"/>
          <w:szCs w:val="22"/>
        </w:rPr>
      </w:pPr>
      <w:r w:rsidRPr="00596FF6">
        <w:rPr>
          <w:color w:val="000000" w:themeColor="text1"/>
          <w:sz w:val="22"/>
          <w:szCs w:val="22"/>
        </w:rPr>
        <w:t>3) рассмотрение заявления и представленных документов и принятие решения о предоставлении (отказе в предоставлении) муниципальной услуги;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2"/>
          <w:szCs w:val="22"/>
        </w:rPr>
      </w:pPr>
      <w:r w:rsidRPr="00596FF6">
        <w:rPr>
          <w:color w:val="000000" w:themeColor="text1"/>
          <w:sz w:val="22"/>
          <w:szCs w:val="22"/>
        </w:rPr>
        <w:t>4) выдача (направление) заявителю результата предоставления муниципальной услуги или отказа в предоставлении муниципальной услуги.</w:t>
      </w:r>
    </w:p>
    <w:p w:rsidR="00596FF6" w:rsidRPr="00596FF6" w:rsidRDefault="00596FF6" w:rsidP="00596FF6">
      <w:pPr>
        <w:autoSpaceDE w:val="0"/>
        <w:autoSpaceDN w:val="0"/>
        <w:adjustRightInd w:val="0"/>
        <w:rPr>
          <w:color w:val="000000" w:themeColor="text1"/>
          <w:sz w:val="22"/>
          <w:szCs w:val="22"/>
        </w:rPr>
      </w:pPr>
      <w:r w:rsidRPr="00596FF6">
        <w:rPr>
          <w:color w:val="000000" w:themeColor="text1"/>
          <w:sz w:val="22"/>
          <w:szCs w:val="22"/>
        </w:rPr>
        <w:t>Блок-схема последовательности административных процедур приводится в приложении № 3 к настоящему Административному регламенту.</w:t>
      </w:r>
    </w:p>
    <w:p w:rsidR="00596FF6" w:rsidRPr="00596FF6" w:rsidRDefault="00596FF6" w:rsidP="00596FF6">
      <w:pPr>
        <w:autoSpaceDE w:val="0"/>
        <w:autoSpaceDN w:val="0"/>
        <w:adjustRightInd w:val="0"/>
        <w:ind w:firstLine="540"/>
        <w:jc w:val="center"/>
        <w:rPr>
          <w:b/>
          <w:color w:val="000000" w:themeColor="text1"/>
          <w:sz w:val="22"/>
          <w:szCs w:val="22"/>
        </w:rPr>
      </w:pPr>
      <w:r w:rsidRPr="00596FF6">
        <w:rPr>
          <w:b/>
          <w:color w:val="000000" w:themeColor="text1"/>
          <w:sz w:val="22"/>
          <w:szCs w:val="22"/>
        </w:rPr>
        <w:t>Прием, регистрация заявления и документов о предоставлении (продлении, переоформлении) разрешения на право организации розничного рынка</w:t>
      </w:r>
    </w:p>
    <w:p w:rsidR="00596FF6" w:rsidRPr="00596FF6" w:rsidRDefault="00596FF6" w:rsidP="00596FF6">
      <w:pPr>
        <w:ind w:firstLine="567"/>
        <w:rPr>
          <w:color w:val="000000"/>
          <w:sz w:val="22"/>
          <w:szCs w:val="22"/>
        </w:rPr>
      </w:pPr>
      <w:r w:rsidRPr="00596FF6">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596FF6">
        <w:rPr>
          <w:sz w:val="22"/>
          <w:szCs w:val="22"/>
        </w:rPr>
        <w:t>пунктом. 2.6 и 2.7</w:t>
      </w:r>
      <w:r w:rsidRPr="00596FF6">
        <w:rPr>
          <w:b/>
          <w:sz w:val="22"/>
          <w:szCs w:val="22"/>
        </w:rPr>
        <w:t xml:space="preserve"> </w:t>
      </w:r>
      <w:r w:rsidRPr="00596FF6">
        <w:rPr>
          <w:sz w:val="22"/>
          <w:szCs w:val="22"/>
        </w:rPr>
        <w:t>Административного регламента,</w:t>
      </w:r>
      <w:r w:rsidRPr="00596FF6">
        <w:rPr>
          <w:color w:val="000000"/>
          <w:sz w:val="22"/>
          <w:szCs w:val="22"/>
        </w:rPr>
        <w:t xml:space="preserve"> одним из следующих способов:</w:t>
      </w:r>
    </w:p>
    <w:p w:rsidR="00596FF6" w:rsidRPr="00596FF6" w:rsidRDefault="00596FF6" w:rsidP="00596FF6">
      <w:pPr>
        <w:ind w:firstLine="567"/>
        <w:rPr>
          <w:color w:val="000000"/>
          <w:sz w:val="22"/>
          <w:szCs w:val="22"/>
        </w:rPr>
      </w:pPr>
      <w:r w:rsidRPr="00596FF6">
        <w:rPr>
          <w:color w:val="000000"/>
          <w:sz w:val="22"/>
          <w:szCs w:val="22"/>
        </w:rPr>
        <w:t xml:space="preserve">посредством личного обращения заявителя </w:t>
      </w:r>
      <w:r w:rsidRPr="00596FF6">
        <w:rPr>
          <w:sz w:val="22"/>
          <w:szCs w:val="22"/>
        </w:rPr>
        <w:t xml:space="preserve">(представителя заявителя) </w:t>
      </w:r>
      <w:r w:rsidRPr="00596FF6">
        <w:rPr>
          <w:color w:val="000000"/>
          <w:sz w:val="22"/>
          <w:szCs w:val="22"/>
        </w:rPr>
        <w:t>в подразделение;</w:t>
      </w:r>
    </w:p>
    <w:p w:rsidR="00596FF6" w:rsidRPr="00596FF6" w:rsidRDefault="00596FF6" w:rsidP="00596FF6">
      <w:pPr>
        <w:ind w:firstLine="567"/>
        <w:rPr>
          <w:color w:val="000000"/>
          <w:sz w:val="22"/>
          <w:szCs w:val="22"/>
        </w:rPr>
      </w:pPr>
      <w:r w:rsidRPr="00596FF6">
        <w:rPr>
          <w:color w:val="000000"/>
          <w:sz w:val="22"/>
          <w:szCs w:val="22"/>
        </w:rPr>
        <w:t xml:space="preserve">посредством личного обращения заявителя </w:t>
      </w:r>
      <w:r w:rsidRPr="00596FF6">
        <w:rPr>
          <w:sz w:val="22"/>
          <w:szCs w:val="22"/>
        </w:rPr>
        <w:t xml:space="preserve">(представителя заявителя) </w:t>
      </w:r>
      <w:r w:rsidRPr="00596FF6">
        <w:rPr>
          <w:color w:val="000000"/>
          <w:sz w:val="22"/>
          <w:szCs w:val="22"/>
        </w:rPr>
        <w:t>в МФЦ;</w:t>
      </w:r>
    </w:p>
    <w:p w:rsidR="00596FF6" w:rsidRPr="00596FF6" w:rsidRDefault="00596FF6" w:rsidP="00596FF6">
      <w:pPr>
        <w:ind w:firstLine="567"/>
        <w:rPr>
          <w:color w:val="000000"/>
          <w:sz w:val="22"/>
          <w:szCs w:val="22"/>
        </w:rPr>
      </w:pPr>
      <w:r w:rsidRPr="00596FF6">
        <w:rPr>
          <w:color w:val="000000"/>
          <w:sz w:val="22"/>
          <w:szCs w:val="22"/>
        </w:rPr>
        <w:t>посредством почтового отправления;</w:t>
      </w:r>
    </w:p>
    <w:p w:rsidR="00596FF6" w:rsidRPr="00596FF6" w:rsidRDefault="00596FF6" w:rsidP="00596FF6">
      <w:pPr>
        <w:ind w:firstLine="567"/>
        <w:rPr>
          <w:color w:val="000000"/>
          <w:sz w:val="22"/>
          <w:szCs w:val="22"/>
        </w:rPr>
      </w:pPr>
      <w:r w:rsidRPr="00596FF6">
        <w:rPr>
          <w:color w:val="000000"/>
          <w:sz w:val="22"/>
          <w:szCs w:val="22"/>
        </w:rPr>
        <w:t xml:space="preserve">посредством направления в электронном виде через </w:t>
      </w:r>
      <w:r w:rsidRPr="00596FF6">
        <w:rPr>
          <w:sz w:val="22"/>
          <w:szCs w:val="22"/>
        </w:rPr>
        <w:t>Единый и региональный порталы</w:t>
      </w:r>
      <w:r w:rsidRPr="00596FF6">
        <w:rPr>
          <w:color w:val="000000"/>
          <w:sz w:val="22"/>
          <w:szCs w:val="22"/>
        </w:rPr>
        <w:t>.</w:t>
      </w:r>
    </w:p>
    <w:p w:rsidR="00596FF6" w:rsidRPr="00596FF6" w:rsidRDefault="00596FF6" w:rsidP="00596FF6">
      <w:pPr>
        <w:autoSpaceDE w:val="0"/>
        <w:autoSpaceDN w:val="0"/>
        <w:adjustRightInd w:val="0"/>
        <w:ind w:firstLine="567"/>
        <w:rPr>
          <w:color w:val="000000"/>
          <w:sz w:val="22"/>
          <w:szCs w:val="22"/>
        </w:rPr>
      </w:pPr>
      <w:r w:rsidRPr="00596FF6">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596FF6" w:rsidRPr="00596FF6" w:rsidRDefault="00596FF6" w:rsidP="00596FF6">
      <w:pPr>
        <w:autoSpaceDE w:val="0"/>
        <w:autoSpaceDN w:val="0"/>
        <w:adjustRightInd w:val="0"/>
        <w:ind w:firstLine="567"/>
        <w:rPr>
          <w:color w:val="000000"/>
          <w:sz w:val="22"/>
          <w:szCs w:val="22"/>
        </w:rPr>
      </w:pPr>
      <w:r w:rsidRPr="00596FF6">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596FF6">
        <w:rPr>
          <w:rFonts w:ascii="Times New Roman" w:eastAsiaTheme="minorHAnsi" w:hAnsi="Times New Roman" w:cs="Times New Roman"/>
          <w:sz w:val="22"/>
          <w:szCs w:val="22"/>
        </w:rPr>
        <w:t xml:space="preserve">заявителю расписку в получении документов с указанием их перечня и даты получения </w:t>
      </w:r>
      <w:r w:rsidRPr="00596FF6">
        <w:rPr>
          <w:rFonts w:ascii="Times New Roman" w:hAnsi="Times New Roman" w:cs="Times New Roman"/>
          <w:color w:val="000000"/>
          <w:sz w:val="22"/>
          <w:szCs w:val="22"/>
        </w:rPr>
        <w:t>(приложение № 4 Административного регламента)</w:t>
      </w:r>
      <w:r w:rsidRPr="00596FF6">
        <w:rPr>
          <w:rFonts w:ascii="Times New Roman" w:eastAsiaTheme="minorHAnsi" w:hAnsi="Times New Roman" w:cs="Times New Roman"/>
          <w:sz w:val="22"/>
          <w:szCs w:val="22"/>
        </w:rPr>
        <w:t>.</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eastAsiaTheme="minorHAnsi" w:hAnsi="Times New Roman" w:cs="Times New Roman"/>
          <w:sz w:val="22"/>
          <w:szCs w:val="22"/>
        </w:rPr>
        <w:t xml:space="preserve">Если заявление и документы, указанные в пунктах </w:t>
      </w:r>
      <w:r w:rsidRPr="00596FF6">
        <w:rPr>
          <w:rFonts w:ascii="Times New Roman" w:hAnsi="Times New Roman" w:cs="Times New Roman"/>
          <w:sz w:val="22"/>
          <w:szCs w:val="22"/>
        </w:rPr>
        <w:t>2.6 и 2.7 Административного регламента</w:t>
      </w:r>
      <w:r w:rsidRPr="00596FF6">
        <w:rPr>
          <w:rFonts w:ascii="Times New Roman" w:eastAsiaTheme="minorHAnsi" w:hAnsi="Times New Roman" w:cs="Times New Roman"/>
          <w:sz w:val="22"/>
          <w:szCs w:val="22"/>
        </w:rPr>
        <w:t>, представляются заявителем (представителем заявителя) в подразделение лично, с</w:t>
      </w:r>
      <w:r w:rsidRPr="00596FF6">
        <w:rPr>
          <w:rFonts w:ascii="Times New Roman" w:hAnsi="Times New Roman" w:cs="Times New Roman"/>
          <w:color w:val="000000"/>
          <w:sz w:val="22"/>
          <w:szCs w:val="22"/>
        </w:rPr>
        <w:t>пециалист, ответственный за прием и регистрацию документов</w:t>
      </w:r>
      <w:r w:rsidRPr="00596FF6">
        <w:rPr>
          <w:rFonts w:ascii="Times New Roman" w:eastAsiaTheme="minorHAnsi" w:hAnsi="Times New Roman" w:cs="Times New Roman"/>
          <w:sz w:val="22"/>
          <w:szCs w:val="22"/>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eastAsiaTheme="minorHAnsi" w:hAnsi="Times New Roman" w:cs="Times New Roman"/>
          <w:sz w:val="22"/>
          <w:szCs w:val="22"/>
        </w:rPr>
        <w:t xml:space="preserve">В случае если заявление и документы, указанные в пунктах </w:t>
      </w:r>
      <w:r w:rsidRPr="00596FF6">
        <w:rPr>
          <w:rFonts w:ascii="Times New Roman" w:hAnsi="Times New Roman" w:cs="Times New Roman"/>
          <w:sz w:val="22"/>
          <w:szCs w:val="22"/>
        </w:rPr>
        <w:t>2.6 и 2.7 Административного регламента</w:t>
      </w:r>
      <w:r w:rsidRPr="00596FF6">
        <w:rPr>
          <w:rFonts w:ascii="Times New Roman" w:eastAsiaTheme="minorHAnsi" w:hAnsi="Times New Roman" w:cs="Times New Roman"/>
          <w:sz w:val="22"/>
          <w:szCs w:val="22"/>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proofErr w:type="gramStart"/>
      <w:r w:rsidRPr="00596FF6">
        <w:rPr>
          <w:rFonts w:ascii="Times New Roman" w:eastAsiaTheme="minorHAnsi" w:hAnsi="Times New Roman" w:cs="Times New Roman"/>
          <w:sz w:val="22"/>
          <w:szCs w:val="22"/>
        </w:rPr>
        <w:lastRenderedPageBreak/>
        <w:t xml:space="preserve">Получение заявления и документов, указанных в пунктах </w:t>
      </w:r>
      <w:r w:rsidRPr="00596FF6">
        <w:rPr>
          <w:rFonts w:ascii="Times New Roman" w:hAnsi="Times New Roman" w:cs="Times New Roman"/>
          <w:sz w:val="22"/>
          <w:szCs w:val="22"/>
        </w:rPr>
        <w:t>2.6 и 2.7 Административного регламента</w:t>
      </w:r>
      <w:r w:rsidRPr="00596FF6">
        <w:rPr>
          <w:rFonts w:ascii="Times New Roman" w:eastAsiaTheme="minorHAnsi" w:hAnsi="Times New Roman" w:cs="Times New Roman"/>
          <w:sz w:val="22"/>
          <w:szCs w:val="22"/>
        </w:rPr>
        <w:t>,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596FF6">
        <w:rPr>
          <w:rFonts w:ascii="Times New Roman" w:eastAsiaTheme="minorHAnsi" w:hAnsi="Times New Roman" w:cs="Times New Roman"/>
          <w:sz w:val="22"/>
          <w:szCs w:val="22"/>
        </w:rPr>
        <w:t xml:space="preserve"> </w:t>
      </w:r>
      <w:proofErr w:type="gramStart"/>
      <w:r w:rsidRPr="00596FF6">
        <w:rPr>
          <w:rFonts w:ascii="Times New Roman" w:eastAsiaTheme="minorHAnsi" w:hAnsi="Times New Roman" w:cs="Times New Roman"/>
          <w:sz w:val="22"/>
          <w:szCs w:val="22"/>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596FF6">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596FF6">
        <w:rPr>
          <w:rFonts w:ascii="Times New Roman" w:eastAsiaTheme="minorHAnsi" w:hAnsi="Times New Roman" w:cs="Times New Roman"/>
          <w:sz w:val="22"/>
          <w:szCs w:val="22"/>
        </w:rPr>
        <w:t xml:space="preserve"> Сообщение направляется не позднее рабочего дня, следующего за днем поступления заявления в подразделение.</w:t>
      </w:r>
    </w:p>
    <w:p w:rsidR="00596FF6" w:rsidRPr="00596FF6" w:rsidRDefault="00596FF6" w:rsidP="00596FF6">
      <w:pPr>
        <w:widowControl w:val="0"/>
        <w:autoSpaceDE w:val="0"/>
        <w:autoSpaceDN w:val="0"/>
        <w:adjustRightInd w:val="0"/>
        <w:ind w:firstLine="567"/>
        <w:rPr>
          <w:color w:val="000000"/>
          <w:sz w:val="22"/>
          <w:szCs w:val="22"/>
        </w:rPr>
      </w:pPr>
      <w:r w:rsidRPr="00596FF6">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596FF6">
        <w:rPr>
          <w:color w:val="000000"/>
          <w:sz w:val="22"/>
          <w:szCs w:val="22"/>
        </w:rPr>
        <w:t xml:space="preserve">. </w:t>
      </w:r>
    </w:p>
    <w:p w:rsidR="00596FF6" w:rsidRPr="00596FF6" w:rsidRDefault="00596FF6" w:rsidP="00596FF6">
      <w:pPr>
        <w:autoSpaceDE w:val="0"/>
        <w:autoSpaceDN w:val="0"/>
        <w:adjustRightInd w:val="0"/>
        <w:ind w:firstLine="567"/>
        <w:rPr>
          <w:sz w:val="22"/>
          <w:szCs w:val="22"/>
        </w:rPr>
      </w:pPr>
      <w:r w:rsidRPr="00596FF6">
        <w:rPr>
          <w:sz w:val="22"/>
          <w:szCs w:val="22"/>
        </w:rPr>
        <w:t>Способ фиксации результата административной процедуры:</w:t>
      </w:r>
    </w:p>
    <w:p w:rsidR="00596FF6" w:rsidRPr="00596FF6" w:rsidRDefault="00596FF6" w:rsidP="00596FF6">
      <w:pPr>
        <w:autoSpaceDE w:val="0"/>
        <w:autoSpaceDN w:val="0"/>
        <w:adjustRightInd w:val="0"/>
        <w:ind w:firstLine="567"/>
        <w:rPr>
          <w:color w:val="000000"/>
          <w:sz w:val="22"/>
          <w:szCs w:val="22"/>
        </w:rPr>
      </w:pPr>
      <w:r w:rsidRPr="00596FF6">
        <w:rPr>
          <w:sz w:val="22"/>
          <w:szCs w:val="22"/>
        </w:rPr>
        <w:t xml:space="preserve">присвоение специалистом, </w:t>
      </w:r>
      <w:r w:rsidRPr="00596FF6">
        <w:rPr>
          <w:color w:val="000000"/>
          <w:sz w:val="22"/>
          <w:szCs w:val="22"/>
        </w:rPr>
        <w:t>ответственным за прием и регистрацию документов, регистрационного номера принятому заявлению.</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 xml:space="preserve">Максимальный срок выполнения административной процедуры составляет 3 </w:t>
      </w:r>
      <w:proofErr w:type="gramStart"/>
      <w:r w:rsidRPr="00596FF6">
        <w:rPr>
          <w:sz w:val="22"/>
          <w:szCs w:val="22"/>
        </w:rPr>
        <w:t>календарных</w:t>
      </w:r>
      <w:proofErr w:type="gramEnd"/>
      <w:r w:rsidRPr="00596FF6">
        <w:rPr>
          <w:sz w:val="22"/>
          <w:szCs w:val="22"/>
        </w:rPr>
        <w:t xml:space="preserve"> дня.</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olor w:val="000000" w:themeColor="text1"/>
          <w:sz w:val="22"/>
          <w:szCs w:val="22"/>
        </w:rPr>
      </w:pPr>
      <w:r w:rsidRPr="00596FF6">
        <w:rPr>
          <w:b/>
          <w:color w:val="000000" w:themeColor="text1"/>
          <w:sz w:val="22"/>
          <w:szCs w:val="22"/>
        </w:rPr>
        <w:t>Формирование и направление межведомственных запросов в органы власти (организации), участвующие в предоставлении услуги</w:t>
      </w:r>
    </w:p>
    <w:p w:rsidR="00596FF6" w:rsidRPr="00596FF6" w:rsidRDefault="00596FF6" w:rsidP="00596FF6">
      <w:pPr>
        <w:widowControl w:val="0"/>
        <w:autoSpaceDE w:val="0"/>
        <w:autoSpaceDN w:val="0"/>
        <w:adjustRightInd w:val="0"/>
        <w:ind w:firstLine="567"/>
        <w:rPr>
          <w:color w:val="000000" w:themeColor="text1"/>
          <w:sz w:val="22"/>
          <w:szCs w:val="22"/>
        </w:rPr>
      </w:pPr>
      <w:r w:rsidRPr="00596FF6">
        <w:rPr>
          <w:color w:val="000000" w:themeColor="text1"/>
          <w:sz w:val="22"/>
          <w:szCs w:val="22"/>
        </w:rPr>
        <w:t xml:space="preserve">3.3. Основанием для начала административной процедуры является поступление документов на рассмотрение специалистом, ответственным за предоставление муниципальной услуги. </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 xml:space="preserve">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 </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Направление межведомственного запроса допускается только в целях, связанных с предоставлением муниципальной услуги.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8 сентября 2010 года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Срок подготовки и направления межведомственного запроса – 1 рабочий день со дня регистрации заявления и документов заявителя.</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Способ фиксации административной процедуры является регистрация запрашиваемых документов.</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themeColor="text1"/>
          <w:sz w:val="22"/>
          <w:szCs w:val="22"/>
        </w:rPr>
      </w:pPr>
      <w:r w:rsidRPr="00596FF6">
        <w:rPr>
          <w:color w:val="000000" w:themeColor="text1"/>
          <w:sz w:val="22"/>
          <w:szCs w:val="22"/>
        </w:rPr>
        <w:t>Результатом административной процедуры является получение запрашиваемых документов либо отказ в их предоставлении.</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специалисту, ответственному за предоставление муниципальной услуги.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 xml:space="preserve">Максимальный срок выполнения административной процедуры составляет 5 календарных дней с момента поступления заявления в орган местного самоуправления. </w:t>
      </w:r>
    </w:p>
    <w:p w:rsidR="00596FF6" w:rsidRPr="00596FF6" w:rsidRDefault="00596FF6" w:rsidP="00596FF6">
      <w:pPr>
        <w:autoSpaceDE w:val="0"/>
        <w:autoSpaceDN w:val="0"/>
        <w:adjustRightInd w:val="0"/>
        <w:ind w:firstLine="567"/>
        <w:jc w:val="center"/>
        <w:rPr>
          <w:b/>
          <w:color w:val="000000" w:themeColor="text1"/>
          <w:sz w:val="22"/>
          <w:szCs w:val="22"/>
        </w:rPr>
      </w:pPr>
      <w:r w:rsidRPr="00596FF6">
        <w:rPr>
          <w:b/>
          <w:color w:val="000000" w:themeColor="text1"/>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596FF6" w:rsidRPr="00596FF6" w:rsidRDefault="00596FF6" w:rsidP="00596FF6">
      <w:pPr>
        <w:widowControl w:val="0"/>
        <w:autoSpaceDE w:val="0"/>
        <w:autoSpaceDN w:val="0"/>
        <w:adjustRightInd w:val="0"/>
        <w:ind w:firstLine="567"/>
        <w:rPr>
          <w:color w:val="000000" w:themeColor="text1"/>
          <w:sz w:val="22"/>
          <w:szCs w:val="22"/>
        </w:rPr>
      </w:pPr>
      <w:r w:rsidRPr="00596FF6">
        <w:rPr>
          <w:color w:val="000000" w:themeColor="text1"/>
          <w:sz w:val="22"/>
          <w:szCs w:val="22"/>
        </w:rPr>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596FF6" w:rsidRPr="00596FF6" w:rsidRDefault="00596FF6" w:rsidP="00596FF6">
      <w:pPr>
        <w:widowControl w:val="0"/>
        <w:autoSpaceDE w:val="0"/>
        <w:autoSpaceDN w:val="0"/>
        <w:adjustRightInd w:val="0"/>
        <w:ind w:firstLine="567"/>
        <w:rPr>
          <w:color w:val="000000" w:themeColor="text1"/>
          <w:sz w:val="22"/>
          <w:szCs w:val="22"/>
        </w:rPr>
      </w:pPr>
      <w:r w:rsidRPr="00596FF6">
        <w:rPr>
          <w:color w:val="000000" w:themeColor="text1"/>
          <w:sz w:val="22"/>
          <w:szCs w:val="22"/>
        </w:rPr>
        <w:lastRenderedPageBreak/>
        <w:t>Специалист, ответственный за предоставление муниципальной услуги:</w:t>
      </w:r>
    </w:p>
    <w:p w:rsidR="00596FF6" w:rsidRPr="00596FF6" w:rsidRDefault="00596FF6" w:rsidP="00596FF6">
      <w:pPr>
        <w:widowControl w:val="0"/>
        <w:autoSpaceDE w:val="0"/>
        <w:autoSpaceDN w:val="0"/>
        <w:adjustRightInd w:val="0"/>
        <w:ind w:firstLine="567"/>
        <w:rPr>
          <w:color w:val="000000" w:themeColor="text1"/>
          <w:sz w:val="22"/>
          <w:szCs w:val="22"/>
        </w:rPr>
      </w:pPr>
      <w:r w:rsidRPr="00596FF6">
        <w:rPr>
          <w:color w:val="000000" w:themeColor="text1"/>
          <w:sz w:val="22"/>
          <w:szCs w:val="22"/>
        </w:rPr>
        <w:t>1) проводит проверку наличия документов, необходимых для принятия решения о предоставлении муниципальной услуги, в том числе поступивших в результате направления межведомственных запросов;</w:t>
      </w:r>
    </w:p>
    <w:p w:rsidR="00596FF6" w:rsidRPr="00596FF6" w:rsidRDefault="00596FF6" w:rsidP="00596FF6">
      <w:pPr>
        <w:widowControl w:val="0"/>
        <w:autoSpaceDE w:val="0"/>
        <w:autoSpaceDN w:val="0"/>
        <w:adjustRightInd w:val="0"/>
        <w:ind w:firstLine="567"/>
        <w:rPr>
          <w:color w:val="000000" w:themeColor="text1"/>
          <w:sz w:val="22"/>
          <w:szCs w:val="22"/>
        </w:rPr>
      </w:pPr>
      <w:r w:rsidRPr="00596FF6">
        <w:rPr>
          <w:color w:val="000000" w:themeColor="text1"/>
          <w:sz w:val="22"/>
          <w:szCs w:val="22"/>
        </w:rPr>
        <w:t>2)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bookmarkStart w:id="9" w:name="Par169"/>
      <w:bookmarkEnd w:id="9"/>
      <w:r w:rsidRPr="00596FF6">
        <w:rPr>
          <w:rFonts w:ascii="Times New Roman" w:hAnsi="Times New Roman" w:cs="Times New Roman"/>
          <w:color w:val="000000" w:themeColor="text1"/>
          <w:sz w:val="22"/>
          <w:szCs w:val="22"/>
        </w:rPr>
        <w:t>При наличии оснований, предусмотренных пунктом 2.11 настоящего административного регламента, специалист в течение одного рабочего дня готовит проект постановления администрации Турковского муниципального района об отказе в предоставлении разрешения на право организации розничного рынка.</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При отсутствии оснований, предусмотренных пунктом 2.11 настоящего административного регламента, исполнитель в течение одного рабочего дня готовит проект постановления администрации Турковского муниципального района о предоставлении разрешения на право организации розничного рынка.</w:t>
      </w:r>
    </w:p>
    <w:p w:rsidR="00596FF6" w:rsidRPr="00596FF6" w:rsidRDefault="00596FF6" w:rsidP="00596FF6">
      <w:pPr>
        <w:autoSpaceDE w:val="0"/>
        <w:rPr>
          <w:sz w:val="22"/>
          <w:szCs w:val="22"/>
        </w:rPr>
      </w:pPr>
      <w:r w:rsidRPr="00596FF6">
        <w:rPr>
          <w:sz w:val="22"/>
          <w:szCs w:val="22"/>
        </w:rPr>
        <w:t xml:space="preserve">Согласование решения о предоставлении разрешения </w:t>
      </w:r>
      <w:r w:rsidRPr="00596FF6">
        <w:rPr>
          <w:color w:val="000000" w:themeColor="text1"/>
          <w:sz w:val="22"/>
          <w:szCs w:val="22"/>
        </w:rPr>
        <w:t>на право организации розничного рынка</w:t>
      </w:r>
      <w:r w:rsidRPr="00596FF6">
        <w:rPr>
          <w:sz w:val="22"/>
          <w:szCs w:val="22"/>
        </w:rPr>
        <w:t xml:space="preserve"> либо решения об отказе в предоставлении разрешения </w:t>
      </w:r>
      <w:r w:rsidRPr="00596FF6">
        <w:rPr>
          <w:color w:val="000000" w:themeColor="text1"/>
          <w:sz w:val="22"/>
          <w:szCs w:val="22"/>
        </w:rPr>
        <w:t>на право организации розничного рынка</w:t>
      </w:r>
      <w:r w:rsidRPr="00596FF6">
        <w:rPr>
          <w:sz w:val="22"/>
          <w:szCs w:val="22"/>
        </w:rPr>
        <w:t xml:space="preserve"> осуществляется в соответствии с Инструкцией по делопроизводству в администрации муниципального района.</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После получения заверенных копий постановления администрации Турковского муниципального района о предоставлении разрешения на право организации розничного рынка специалист, ответственный за предоставление муниципальной услуги, в течение одного рабочего дня готовится проект разрешения на право организации розничного рынка по форме, утвержденной постановлением Правительства Саратовской области от 2 мая 2007 года № 195 - </w:t>
      </w:r>
      <w:proofErr w:type="gramStart"/>
      <w:r w:rsidRPr="00596FF6">
        <w:rPr>
          <w:rFonts w:ascii="Times New Roman" w:hAnsi="Times New Roman" w:cs="Times New Roman"/>
          <w:color w:val="000000" w:themeColor="text1"/>
          <w:sz w:val="22"/>
          <w:szCs w:val="22"/>
        </w:rPr>
        <w:t>П</w:t>
      </w:r>
      <w:proofErr w:type="gramEnd"/>
      <w:r w:rsidRPr="00596FF6">
        <w:rPr>
          <w:rFonts w:ascii="Times New Roman" w:hAnsi="Times New Roman" w:cs="Times New Roman"/>
          <w:color w:val="000000" w:themeColor="text1"/>
          <w:sz w:val="22"/>
          <w:szCs w:val="22"/>
        </w:rPr>
        <w:t xml:space="preserve"> «Об отдельных вопросах организации розничных рынков на территории Саратовской области» и направляется его на подпись главе администрации Турковского муниципального района.</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Результатом административной процедуры является подписание главой администрации Турковского муниципального района разрешения на право организации розничного рынка.</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Способ фиксации административной процедуры - присвоение специалистом, ответственным за предоставление услуги (за регистрацию документов) в журнале регистрации выданных разрешений на право организации розничных рынков регистрационного номера разрешению на право организации розничного рынка.</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Максимальный срок выполнения административной процедуры составляет 8 календарных дней.</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2"/>
          <w:szCs w:val="22"/>
        </w:rPr>
      </w:pPr>
      <w:r w:rsidRPr="00596FF6">
        <w:rPr>
          <w:b/>
          <w:color w:val="000000" w:themeColor="text1"/>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596FF6" w:rsidRPr="00596FF6" w:rsidRDefault="00596FF6" w:rsidP="00596FF6">
      <w:pPr>
        <w:ind w:firstLine="567"/>
        <w:rPr>
          <w:color w:val="000000" w:themeColor="text1"/>
          <w:sz w:val="22"/>
          <w:szCs w:val="22"/>
        </w:rPr>
      </w:pPr>
      <w:r w:rsidRPr="00596FF6">
        <w:rPr>
          <w:color w:val="000000" w:themeColor="text1"/>
          <w:sz w:val="22"/>
          <w:szCs w:val="22"/>
        </w:rPr>
        <w:t>3.5. Основанием для начала административной процедуры является регистрация разрешения на право организации розничного рынка в журнале регистрации выданных разрешений на право организации розничных рынков или получение исполнителем заверенных копий постановления администрации Турковского муниципального района об отказе в предоставлении разрешения на право организации розничного рынка.</w:t>
      </w:r>
    </w:p>
    <w:p w:rsidR="00596FF6" w:rsidRPr="00596FF6" w:rsidRDefault="00596FF6" w:rsidP="00596FF6">
      <w:pPr>
        <w:pStyle w:val="ConsPlusNormal"/>
        <w:ind w:firstLine="540"/>
        <w:jc w:val="both"/>
        <w:rPr>
          <w:rFonts w:ascii="Times New Roman" w:hAnsi="Times New Roman" w:cs="Times New Roman"/>
          <w:color w:val="000000" w:themeColor="text1"/>
          <w:sz w:val="22"/>
          <w:szCs w:val="22"/>
        </w:rPr>
      </w:pPr>
      <w:proofErr w:type="gramStart"/>
      <w:r w:rsidRPr="00596FF6">
        <w:rPr>
          <w:rFonts w:ascii="Times New Roman" w:hAnsi="Times New Roman" w:cs="Times New Roman"/>
          <w:color w:val="000000" w:themeColor="text1"/>
          <w:sz w:val="22"/>
          <w:szCs w:val="22"/>
        </w:rPr>
        <w:t>Специалистом, ответственным за предоставление муниципальной услуги, в течение одного рабочего дня готовится проект уведомления о выдаче разрешения на право организации розничного рынка по форме, утвержденной постановлением Правительства Саратовской области от 2 мая 2007 года № 195-П «Об отдельных вопросах организации розничных рынков на территории Саратовской области» к которому прилагается оформленное разрешение на право организации розничного рынка, либо уведомление об отказе в</w:t>
      </w:r>
      <w:proofErr w:type="gramEnd"/>
      <w:r w:rsidRPr="00596FF6">
        <w:rPr>
          <w:rFonts w:ascii="Times New Roman" w:hAnsi="Times New Roman" w:cs="Times New Roman"/>
          <w:color w:val="000000" w:themeColor="text1"/>
          <w:sz w:val="22"/>
          <w:szCs w:val="22"/>
        </w:rPr>
        <w:t xml:space="preserve"> выдаче разрешения на право организации розничного рынка по форме, утвержденной постановлением Правительства Саратовской области от 2 мая 2007 года № 195-П «Об отдельных вопросах организации розничных рынков на территории Саратовской области». Уведомление о выдаче разрешения на право организации розничного (уведомление об отказе в выдаче разрешения на право организации розничного рынка) подписывается главой администрации Турковского муниципального района.</w:t>
      </w:r>
    </w:p>
    <w:p w:rsidR="00596FF6" w:rsidRPr="00596FF6" w:rsidRDefault="00596FF6" w:rsidP="00596FF6">
      <w:pPr>
        <w:ind w:firstLine="567"/>
        <w:rPr>
          <w:color w:val="000000" w:themeColor="text1"/>
          <w:sz w:val="22"/>
          <w:szCs w:val="22"/>
        </w:rPr>
      </w:pPr>
      <w:r w:rsidRPr="00596FF6">
        <w:rPr>
          <w:color w:val="000000" w:themeColor="text1"/>
          <w:sz w:val="22"/>
          <w:szCs w:val="22"/>
        </w:rPr>
        <w:t>Специалист, ответственный за прием и регистрацию документов, уведомляет заявителя о принятом решении по телефону (при наличии номера телефона в заявлении) и выдает ему оформленное разрешение на право организации розничного рынка либо уведомление об отказе в выдаче разрешения на право организации розничного рынка под роспись в журнале выдачи документов.</w:t>
      </w:r>
    </w:p>
    <w:p w:rsidR="00596FF6" w:rsidRPr="00596FF6" w:rsidRDefault="00596FF6" w:rsidP="00596FF6">
      <w:pPr>
        <w:ind w:firstLine="567"/>
        <w:rPr>
          <w:color w:val="000000" w:themeColor="text1"/>
          <w:sz w:val="22"/>
          <w:szCs w:val="22"/>
        </w:rPr>
      </w:pPr>
      <w:r w:rsidRPr="00596FF6">
        <w:rPr>
          <w:color w:val="000000" w:themeColor="text1"/>
          <w:sz w:val="22"/>
          <w:szCs w:val="22"/>
        </w:rPr>
        <w:t xml:space="preserve">В случае отсутствия возможности оперативного вручения заявителю разрешения на право организации розничного рынка либо уведомления об отказе в выдаче разрешения на право </w:t>
      </w:r>
      <w:r w:rsidRPr="00596FF6">
        <w:rPr>
          <w:color w:val="000000" w:themeColor="text1"/>
          <w:sz w:val="22"/>
          <w:szCs w:val="22"/>
        </w:rPr>
        <w:lastRenderedPageBreak/>
        <w:t>организации розничного рынка, документы направляются заявителю в день их подписания почтовым отправлением.</w:t>
      </w:r>
    </w:p>
    <w:p w:rsidR="00596FF6" w:rsidRPr="00596FF6" w:rsidRDefault="00596FF6" w:rsidP="00596FF6">
      <w:pPr>
        <w:ind w:firstLine="567"/>
        <w:rPr>
          <w:color w:val="000000" w:themeColor="text1"/>
          <w:sz w:val="22"/>
          <w:szCs w:val="22"/>
        </w:rPr>
      </w:pPr>
      <w:proofErr w:type="gramStart"/>
      <w:r w:rsidRPr="00596FF6">
        <w:rPr>
          <w:color w:val="000000" w:themeColor="text1"/>
          <w:sz w:val="22"/>
          <w:szCs w:val="22"/>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596FF6" w:rsidRPr="00596FF6" w:rsidRDefault="00596FF6" w:rsidP="00596FF6">
      <w:pPr>
        <w:ind w:firstLine="567"/>
        <w:rPr>
          <w:color w:val="000000" w:themeColor="text1"/>
          <w:sz w:val="22"/>
          <w:szCs w:val="22"/>
        </w:rPr>
      </w:pPr>
      <w:proofErr w:type="gramStart"/>
      <w:r w:rsidRPr="00596FF6">
        <w:rPr>
          <w:color w:val="000000" w:themeColor="text1"/>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596FF6" w:rsidRPr="00596FF6" w:rsidRDefault="00596FF6" w:rsidP="00596FF6">
      <w:pPr>
        <w:ind w:firstLine="567"/>
        <w:rPr>
          <w:color w:val="000000" w:themeColor="text1"/>
          <w:sz w:val="22"/>
          <w:szCs w:val="22"/>
        </w:rPr>
      </w:pPr>
      <w:r w:rsidRPr="00596FF6">
        <w:rPr>
          <w:color w:val="000000" w:themeColor="text1"/>
          <w:sz w:val="22"/>
          <w:szCs w:val="22"/>
        </w:rPr>
        <w:t>Результатом административной процедуры является выдача (направление) заявителю разрешения на право организации розничного рынка либо уведомления об отказе в выдаче (продлении, переоформлении) разрешения на право организации розничного рынка.</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Способом фиксации результата административной процедуры является:</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роспись заявителя в журнале выдачи документов;</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 xml:space="preserve">внесение специалистом, ответственным за прием и регистрацию документов, записи в журнал выдачи документов 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596FF6" w:rsidRPr="00596FF6" w:rsidRDefault="00596FF6" w:rsidP="00596FF6">
      <w:pPr>
        <w:autoSpaceDE w:val="0"/>
        <w:autoSpaceDN w:val="0"/>
        <w:adjustRightInd w:val="0"/>
        <w:ind w:firstLine="567"/>
        <w:rPr>
          <w:color w:val="000000" w:themeColor="text1"/>
          <w:sz w:val="22"/>
          <w:szCs w:val="22"/>
        </w:rPr>
      </w:pPr>
      <w:r w:rsidRPr="00596FF6">
        <w:rPr>
          <w:color w:val="000000" w:themeColor="text1"/>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 xml:space="preserve">Максимальный срок выполнения административной процедуры составляет 3 </w:t>
      </w:r>
      <w:proofErr w:type="gramStart"/>
      <w:r w:rsidRPr="00596FF6">
        <w:rPr>
          <w:sz w:val="22"/>
          <w:szCs w:val="22"/>
        </w:rPr>
        <w:t>календарных</w:t>
      </w:r>
      <w:proofErr w:type="gramEnd"/>
      <w:r w:rsidRPr="00596FF6">
        <w:rPr>
          <w:sz w:val="22"/>
          <w:szCs w:val="22"/>
        </w:rPr>
        <w:t xml:space="preserve"> дня.</w:t>
      </w:r>
    </w:p>
    <w:p w:rsidR="00596FF6" w:rsidRPr="00596FF6" w:rsidRDefault="00596FF6" w:rsidP="00596FF6">
      <w:pPr>
        <w:autoSpaceDE w:val="0"/>
        <w:autoSpaceDN w:val="0"/>
        <w:adjustRightInd w:val="0"/>
        <w:jc w:val="center"/>
        <w:outlineLvl w:val="0"/>
        <w:rPr>
          <w:b/>
          <w:bCs/>
          <w:sz w:val="22"/>
          <w:szCs w:val="22"/>
        </w:rPr>
      </w:pPr>
      <w:r w:rsidRPr="00596FF6">
        <w:rPr>
          <w:b/>
          <w:bCs/>
          <w:sz w:val="22"/>
          <w:szCs w:val="22"/>
        </w:rPr>
        <w:t xml:space="preserve">IV. Формы </w:t>
      </w:r>
      <w:proofErr w:type="gramStart"/>
      <w:r w:rsidRPr="00596FF6">
        <w:rPr>
          <w:b/>
          <w:bCs/>
          <w:sz w:val="22"/>
          <w:szCs w:val="22"/>
        </w:rPr>
        <w:t>контроля за</w:t>
      </w:r>
      <w:proofErr w:type="gramEnd"/>
      <w:r w:rsidRPr="00596FF6">
        <w:rPr>
          <w:b/>
          <w:bCs/>
          <w:sz w:val="22"/>
          <w:szCs w:val="22"/>
        </w:rPr>
        <w:t xml:space="preserve"> исполнением административного регламента предоставления муниципальной услуги</w:t>
      </w:r>
    </w:p>
    <w:p w:rsidR="00596FF6" w:rsidRPr="00596FF6" w:rsidRDefault="00596FF6" w:rsidP="00596FF6">
      <w:pPr>
        <w:autoSpaceDE w:val="0"/>
        <w:autoSpaceDN w:val="0"/>
        <w:adjustRightInd w:val="0"/>
        <w:jc w:val="center"/>
        <w:outlineLvl w:val="1"/>
        <w:rPr>
          <w:b/>
          <w:bCs/>
          <w:sz w:val="22"/>
          <w:szCs w:val="22"/>
        </w:rPr>
      </w:pPr>
      <w:r w:rsidRPr="00596FF6">
        <w:rPr>
          <w:b/>
          <w:bCs/>
          <w:sz w:val="22"/>
          <w:szCs w:val="22"/>
        </w:rPr>
        <w:t xml:space="preserve">Порядок осуществления текущего </w:t>
      </w:r>
      <w:proofErr w:type="gramStart"/>
      <w:r w:rsidRPr="00596FF6">
        <w:rPr>
          <w:b/>
          <w:bCs/>
          <w:sz w:val="22"/>
          <w:szCs w:val="22"/>
        </w:rPr>
        <w:t>контроля за</w:t>
      </w:r>
      <w:proofErr w:type="gramEnd"/>
      <w:r w:rsidRPr="00596FF6">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596FF6" w:rsidRPr="00596FF6" w:rsidRDefault="00596FF6" w:rsidP="00596FF6">
      <w:pPr>
        <w:autoSpaceDE w:val="0"/>
        <w:autoSpaceDN w:val="0"/>
        <w:adjustRightInd w:val="0"/>
        <w:ind w:firstLine="540"/>
        <w:rPr>
          <w:sz w:val="22"/>
          <w:szCs w:val="22"/>
          <w:vertAlign w:val="superscript"/>
        </w:rPr>
      </w:pPr>
      <w:proofErr w:type="spellStart"/>
      <w:proofErr w:type="gramStart"/>
      <w:r w:rsidRPr="00596FF6">
        <w:rPr>
          <w:sz w:val="22"/>
          <w:szCs w:val="22"/>
        </w:rPr>
        <w:t>4.1.Текущий</w:t>
      </w:r>
      <w:proofErr w:type="spellEnd"/>
      <w:r w:rsidRPr="00596FF6">
        <w:rPr>
          <w:sz w:val="22"/>
          <w:szCs w:val="22"/>
        </w:rPr>
        <w:t xml:space="preserve">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w:r w:rsidR="001D688D">
        <w:rPr>
          <w:position w:val="-6"/>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16.5pt" equationxml="&lt;">
            <v:imagedata r:id="rId28" o:title="" chromakey="white"/>
          </v:shape>
        </w:pict>
      </w:r>
      <w:r w:rsidRPr="00596FF6">
        <w:rPr>
          <w:sz w:val="22"/>
          <w:szCs w:val="22"/>
        </w:rPr>
        <w:t>осуществляется начальником отдела экономики и муниципального заказа администрации Турковского муниципального района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w:t>
      </w:r>
      <w:proofErr w:type="gramEnd"/>
      <w:r w:rsidRPr="00596FF6">
        <w:rPr>
          <w:sz w:val="22"/>
          <w:szCs w:val="22"/>
        </w:rPr>
        <w:t xml:space="preserve">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4.2. Текущий контроль осуществляется постоянно.</w:t>
      </w:r>
    </w:p>
    <w:p w:rsidR="00596FF6" w:rsidRPr="00596FF6" w:rsidRDefault="00596FF6" w:rsidP="00596FF6">
      <w:pPr>
        <w:autoSpaceDE w:val="0"/>
        <w:autoSpaceDN w:val="0"/>
        <w:adjustRightInd w:val="0"/>
        <w:ind w:firstLine="540"/>
        <w:rPr>
          <w:b/>
          <w:bCs/>
          <w:sz w:val="22"/>
          <w:szCs w:val="22"/>
        </w:rPr>
      </w:pPr>
      <w:r w:rsidRPr="00596FF6">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96FF6">
        <w:rPr>
          <w:b/>
          <w:bCs/>
          <w:sz w:val="22"/>
          <w:szCs w:val="22"/>
        </w:rPr>
        <w:t>контроля за</w:t>
      </w:r>
      <w:proofErr w:type="gramEnd"/>
      <w:r w:rsidRPr="00596FF6">
        <w:rPr>
          <w:b/>
          <w:bCs/>
          <w:sz w:val="22"/>
          <w:szCs w:val="22"/>
        </w:rPr>
        <w:t xml:space="preserve"> полнотой и качеством предоставления муниципальной услуги</w:t>
      </w:r>
    </w:p>
    <w:p w:rsidR="00596FF6" w:rsidRPr="00596FF6" w:rsidRDefault="00596FF6" w:rsidP="00596FF6">
      <w:pPr>
        <w:autoSpaceDE w:val="0"/>
        <w:autoSpaceDN w:val="0"/>
        <w:adjustRightInd w:val="0"/>
        <w:ind w:firstLine="540"/>
        <w:rPr>
          <w:sz w:val="22"/>
          <w:szCs w:val="22"/>
          <w:vertAlign w:val="superscript"/>
        </w:rPr>
      </w:pPr>
      <w:r w:rsidRPr="00596FF6">
        <w:rPr>
          <w:sz w:val="22"/>
          <w:szCs w:val="22"/>
        </w:rPr>
        <w:t>4.3. Проверки полноты и качества предоставления муниципальной услуги осуществляются начальником отдела экономики и муниципального заказа администрации Турковского муниципального района.</w:t>
      </w:r>
    </w:p>
    <w:p w:rsidR="00596FF6" w:rsidRPr="00596FF6" w:rsidRDefault="00596FF6" w:rsidP="00596FF6">
      <w:pPr>
        <w:autoSpaceDE w:val="0"/>
        <w:autoSpaceDN w:val="0"/>
        <w:adjustRightInd w:val="0"/>
        <w:ind w:firstLine="540"/>
        <w:rPr>
          <w:sz w:val="22"/>
          <w:szCs w:val="22"/>
        </w:rPr>
      </w:pPr>
      <w:r w:rsidRPr="00596FF6">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596FF6">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596FF6">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596FF6" w:rsidRPr="00596FF6" w:rsidRDefault="00596FF6" w:rsidP="00596FF6">
      <w:pPr>
        <w:autoSpaceDE w:val="0"/>
        <w:autoSpaceDN w:val="0"/>
        <w:adjustRightInd w:val="0"/>
        <w:ind w:firstLine="540"/>
        <w:rPr>
          <w:sz w:val="22"/>
          <w:szCs w:val="22"/>
        </w:rPr>
      </w:pPr>
      <w:r w:rsidRPr="00596FF6">
        <w:rPr>
          <w:sz w:val="22"/>
          <w:szCs w:val="22"/>
        </w:rPr>
        <w:t>Периодичность осуществления плановых проверок устанавливается начальником отдела экономики и муниципального заказа администрации Турковского муниципального района.</w:t>
      </w:r>
    </w:p>
    <w:p w:rsidR="00596FF6" w:rsidRPr="00596FF6" w:rsidRDefault="00596FF6" w:rsidP="00596FF6">
      <w:pPr>
        <w:autoSpaceDE w:val="0"/>
        <w:autoSpaceDN w:val="0"/>
        <w:adjustRightInd w:val="0"/>
        <w:ind w:firstLine="540"/>
        <w:rPr>
          <w:sz w:val="22"/>
          <w:szCs w:val="22"/>
        </w:rPr>
      </w:pPr>
      <w:r w:rsidRPr="00596FF6">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отдела экономики и муниципального заказа администрации Турковского муниципального района.</w:t>
      </w:r>
    </w:p>
    <w:p w:rsidR="00596FF6" w:rsidRPr="00596FF6" w:rsidRDefault="00596FF6" w:rsidP="00596FF6">
      <w:pPr>
        <w:autoSpaceDE w:val="0"/>
        <w:autoSpaceDN w:val="0"/>
        <w:adjustRightInd w:val="0"/>
        <w:jc w:val="center"/>
        <w:outlineLvl w:val="1"/>
        <w:rPr>
          <w:b/>
          <w:bCs/>
          <w:sz w:val="22"/>
          <w:szCs w:val="22"/>
        </w:rPr>
      </w:pPr>
      <w:r w:rsidRPr="00596FF6">
        <w:rPr>
          <w:b/>
          <w:bCs/>
          <w:sz w:val="22"/>
          <w:szCs w:val="22"/>
        </w:rPr>
        <w:lastRenderedPageBreak/>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bCs/>
          <w:sz w:val="22"/>
          <w:szCs w:val="22"/>
        </w:rPr>
        <w:t xml:space="preserve">4.6. По результатам проведенных проверок в случае </w:t>
      </w:r>
      <w:proofErr w:type="gramStart"/>
      <w:r w:rsidRPr="00596FF6">
        <w:rPr>
          <w:rFonts w:ascii="Times New Roman" w:hAnsi="Times New Roman" w:cs="Times New Roman"/>
          <w:bCs/>
          <w:sz w:val="22"/>
          <w:szCs w:val="22"/>
        </w:rPr>
        <w:t>выявления нарушений соблюдения положений регламента</w:t>
      </w:r>
      <w:proofErr w:type="gramEnd"/>
      <w:r w:rsidRPr="00596FF6">
        <w:rPr>
          <w:rFonts w:ascii="Times New Roman" w:hAnsi="Times New Roman" w:cs="Times New Roman"/>
          <w:bCs/>
          <w:sz w:val="22"/>
          <w:szCs w:val="22"/>
        </w:rPr>
        <w:t xml:space="preserve"> виновные муниципальные служащие и должностные лица </w:t>
      </w:r>
      <w:r w:rsidRPr="00596FF6">
        <w:rPr>
          <w:rFonts w:ascii="Times New Roman" w:hAnsi="Times New Roman" w:cs="Times New Roman"/>
          <w:sz w:val="22"/>
          <w:szCs w:val="22"/>
        </w:rPr>
        <w:t>органа местного самоуправления</w:t>
      </w:r>
      <w:r w:rsidRPr="00596FF6">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596FF6">
        <w:rPr>
          <w:rFonts w:ascii="Times New Roman" w:eastAsiaTheme="minorHAnsi" w:hAnsi="Times New Roman" w:cs="Times New Roman"/>
          <w:sz w:val="22"/>
          <w:szCs w:val="22"/>
        </w:rPr>
        <w:t>в порядке, установленном законодательством.</w:t>
      </w:r>
    </w:p>
    <w:p w:rsidR="00596FF6" w:rsidRPr="00596FF6" w:rsidRDefault="00596FF6" w:rsidP="00596FF6">
      <w:pPr>
        <w:autoSpaceDE w:val="0"/>
        <w:autoSpaceDN w:val="0"/>
        <w:adjustRightInd w:val="0"/>
        <w:ind w:firstLine="540"/>
        <w:rPr>
          <w:bCs/>
          <w:sz w:val="22"/>
          <w:szCs w:val="22"/>
        </w:rPr>
      </w:pPr>
      <w:r w:rsidRPr="00596FF6">
        <w:rPr>
          <w:bCs/>
          <w:sz w:val="22"/>
          <w:szCs w:val="22"/>
        </w:rPr>
        <w:t xml:space="preserve">4.7. Персональная ответственность муниципальные служащие и должностные лица </w:t>
      </w:r>
      <w:r w:rsidRPr="00596FF6">
        <w:rPr>
          <w:sz w:val="22"/>
          <w:szCs w:val="22"/>
        </w:rPr>
        <w:t>органа местного самоуправления</w:t>
      </w:r>
      <w:r w:rsidRPr="00596FF6">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596FF6" w:rsidRPr="00596FF6" w:rsidRDefault="00596FF6" w:rsidP="00596FF6">
      <w:pPr>
        <w:autoSpaceDE w:val="0"/>
        <w:autoSpaceDN w:val="0"/>
        <w:adjustRightInd w:val="0"/>
        <w:jc w:val="center"/>
        <w:outlineLvl w:val="1"/>
        <w:rPr>
          <w:b/>
          <w:bCs/>
          <w:sz w:val="22"/>
          <w:szCs w:val="22"/>
        </w:rPr>
      </w:pPr>
      <w:r w:rsidRPr="00596FF6">
        <w:rPr>
          <w:b/>
          <w:bCs/>
          <w:sz w:val="22"/>
          <w:szCs w:val="22"/>
        </w:rPr>
        <w:t xml:space="preserve">Положения, характеризующие требования к порядку и формам </w:t>
      </w:r>
      <w:proofErr w:type="gramStart"/>
      <w:r w:rsidRPr="00596FF6">
        <w:rPr>
          <w:b/>
          <w:bCs/>
          <w:sz w:val="22"/>
          <w:szCs w:val="22"/>
        </w:rPr>
        <w:t>контроля за</w:t>
      </w:r>
      <w:proofErr w:type="gramEnd"/>
      <w:r w:rsidRPr="00596FF6">
        <w:rPr>
          <w:b/>
          <w:bCs/>
          <w:sz w:val="22"/>
          <w:szCs w:val="22"/>
        </w:rPr>
        <w:t xml:space="preserve"> предоставлением муниципальной услуги, в том числе со стороны граждан, их объединений и организаций</w:t>
      </w:r>
    </w:p>
    <w:p w:rsidR="00596FF6" w:rsidRPr="00596FF6" w:rsidRDefault="00596FF6" w:rsidP="00596FF6">
      <w:pPr>
        <w:autoSpaceDE w:val="0"/>
        <w:autoSpaceDN w:val="0"/>
        <w:adjustRightInd w:val="0"/>
        <w:ind w:firstLine="540"/>
        <w:rPr>
          <w:iCs/>
          <w:sz w:val="22"/>
          <w:szCs w:val="22"/>
        </w:rPr>
      </w:pPr>
      <w:r w:rsidRPr="00596FF6">
        <w:rPr>
          <w:iCs/>
          <w:sz w:val="22"/>
          <w:szCs w:val="22"/>
        </w:rPr>
        <w:t xml:space="preserve">4.8. Заявители имеют право осуществлять </w:t>
      </w:r>
      <w:proofErr w:type="gramStart"/>
      <w:r w:rsidRPr="00596FF6">
        <w:rPr>
          <w:iCs/>
          <w:sz w:val="22"/>
          <w:szCs w:val="22"/>
        </w:rPr>
        <w:t>контроль за</w:t>
      </w:r>
      <w:proofErr w:type="gramEnd"/>
      <w:r w:rsidRPr="00596FF6">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596FF6" w:rsidRPr="00596FF6" w:rsidRDefault="00596FF6" w:rsidP="00596FF6">
      <w:pPr>
        <w:autoSpaceDE w:val="0"/>
        <w:autoSpaceDN w:val="0"/>
        <w:adjustRightInd w:val="0"/>
        <w:ind w:firstLine="540"/>
        <w:rPr>
          <w:iCs/>
          <w:sz w:val="22"/>
          <w:szCs w:val="22"/>
        </w:rPr>
      </w:pPr>
      <w:r w:rsidRPr="00596FF6">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596FF6" w:rsidRPr="00596FF6" w:rsidRDefault="00596FF6" w:rsidP="00596FF6">
      <w:pPr>
        <w:pStyle w:val="ConsPlusNormal"/>
        <w:jc w:val="center"/>
        <w:outlineLvl w:val="0"/>
        <w:rPr>
          <w:rFonts w:ascii="Times New Roman" w:hAnsi="Times New Roman" w:cs="Times New Roman"/>
          <w:b/>
          <w:sz w:val="22"/>
          <w:szCs w:val="22"/>
        </w:rPr>
      </w:pPr>
      <w:r w:rsidRPr="00596FF6">
        <w:rPr>
          <w:rFonts w:ascii="Times New Roman" w:hAnsi="Times New Roman" w:cs="Times New Roman"/>
          <w:b/>
          <w:sz w:val="22"/>
          <w:szCs w:val="22"/>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Предмет жалобы</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 xml:space="preserve">5.2. </w:t>
      </w:r>
      <w:proofErr w:type="gramStart"/>
      <w:r w:rsidRPr="00596FF6">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Заявитель может обратиться с жалобой, в том числе в следующих случаях:</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б) нарушение срока предоставления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596FF6" w:rsidRPr="00596FF6" w:rsidRDefault="00596FF6" w:rsidP="00596FF6">
      <w:pPr>
        <w:pStyle w:val="ConsPlusNormal"/>
        <w:ind w:firstLine="540"/>
        <w:jc w:val="both"/>
        <w:rPr>
          <w:rFonts w:ascii="Times New Roman" w:hAnsi="Times New Roman" w:cs="Times New Roman"/>
          <w:sz w:val="22"/>
          <w:szCs w:val="22"/>
        </w:rPr>
      </w:pPr>
      <w:proofErr w:type="gramStart"/>
      <w:r w:rsidRPr="00596FF6">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596FF6" w:rsidRPr="00596FF6" w:rsidRDefault="00596FF6" w:rsidP="00596FF6">
      <w:pPr>
        <w:pStyle w:val="ConsPlusNormal"/>
        <w:ind w:firstLine="540"/>
        <w:jc w:val="both"/>
        <w:rPr>
          <w:rFonts w:ascii="Times New Roman" w:hAnsi="Times New Roman" w:cs="Times New Roman"/>
          <w:sz w:val="22"/>
          <w:szCs w:val="22"/>
        </w:rPr>
      </w:pPr>
      <w:proofErr w:type="gramStart"/>
      <w:r w:rsidRPr="00596FF6">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596FF6">
        <w:rPr>
          <w:rFonts w:ascii="Times New Roman" w:hAnsi="Times New Roman" w:cs="Times New Roman"/>
          <w:sz w:val="22"/>
          <w:szCs w:val="22"/>
        </w:rPr>
        <w:t xml:space="preserve"> Административного регламента;</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lastRenderedPageBreak/>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596FF6" w:rsidRPr="00596FF6" w:rsidRDefault="00596FF6" w:rsidP="00596FF6">
      <w:pPr>
        <w:pStyle w:val="ConsPlusNormal"/>
        <w:ind w:firstLine="540"/>
        <w:jc w:val="center"/>
        <w:rPr>
          <w:rFonts w:ascii="Times New Roman" w:hAnsi="Times New Roman" w:cs="Times New Roman"/>
          <w:b/>
          <w:sz w:val="22"/>
          <w:szCs w:val="22"/>
        </w:rPr>
      </w:pPr>
      <w:r w:rsidRPr="00596FF6">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596FF6" w:rsidRPr="00596FF6" w:rsidRDefault="00596FF6" w:rsidP="00596FF6">
      <w:pPr>
        <w:adjustRightInd w:val="0"/>
        <w:ind w:firstLine="550"/>
        <w:outlineLvl w:val="2"/>
        <w:rPr>
          <w:sz w:val="22"/>
          <w:szCs w:val="22"/>
        </w:rPr>
      </w:pPr>
      <w:r w:rsidRPr="00596FF6">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596FF6" w:rsidRPr="00596FF6" w:rsidRDefault="00596FF6" w:rsidP="00596FF6">
      <w:pPr>
        <w:adjustRightInd w:val="0"/>
        <w:ind w:firstLine="550"/>
        <w:outlineLvl w:val="2"/>
        <w:rPr>
          <w:sz w:val="22"/>
          <w:szCs w:val="22"/>
        </w:rPr>
      </w:pPr>
      <w:r w:rsidRPr="00596FF6">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Порядок подачи и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5.4. Жалоба подается в орган местного самоуправления в письменной форме на бумажном носителе или в электронной форме.</w:t>
      </w:r>
    </w:p>
    <w:p w:rsidR="00596FF6" w:rsidRPr="00596FF6" w:rsidRDefault="00596FF6" w:rsidP="00596FF6">
      <w:pPr>
        <w:autoSpaceDE w:val="0"/>
        <w:autoSpaceDN w:val="0"/>
        <w:adjustRightInd w:val="0"/>
        <w:ind w:firstLine="540"/>
        <w:rPr>
          <w:sz w:val="22"/>
          <w:szCs w:val="22"/>
        </w:rPr>
      </w:pPr>
      <w:r w:rsidRPr="00596FF6">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596FF6" w:rsidRPr="00596FF6" w:rsidRDefault="00596FF6" w:rsidP="00596FF6">
      <w:pPr>
        <w:autoSpaceDE w:val="0"/>
        <w:autoSpaceDN w:val="0"/>
        <w:adjustRightInd w:val="0"/>
        <w:ind w:firstLine="540"/>
        <w:rPr>
          <w:sz w:val="22"/>
          <w:szCs w:val="22"/>
        </w:rPr>
      </w:pPr>
      <w:r w:rsidRPr="00596FF6">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596FF6" w:rsidRPr="00596FF6" w:rsidRDefault="00596FF6" w:rsidP="00596FF6">
      <w:pPr>
        <w:autoSpaceDE w:val="0"/>
        <w:autoSpaceDN w:val="0"/>
        <w:adjustRightInd w:val="0"/>
        <w:ind w:firstLine="540"/>
        <w:rPr>
          <w:sz w:val="22"/>
          <w:szCs w:val="22"/>
        </w:rPr>
      </w:pPr>
      <w:r w:rsidRPr="00596FF6">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596FF6" w:rsidRPr="00596FF6" w:rsidRDefault="00596FF6" w:rsidP="00596FF6">
      <w:pPr>
        <w:autoSpaceDE w:val="0"/>
        <w:autoSpaceDN w:val="0"/>
        <w:adjustRightInd w:val="0"/>
        <w:ind w:firstLine="540"/>
        <w:rPr>
          <w:sz w:val="22"/>
          <w:szCs w:val="22"/>
        </w:rPr>
      </w:pPr>
      <w:proofErr w:type="gramStart"/>
      <w:r w:rsidRPr="00596FF6">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96FF6" w:rsidRPr="00596FF6" w:rsidRDefault="00596FF6" w:rsidP="00596FF6">
      <w:pPr>
        <w:autoSpaceDE w:val="0"/>
        <w:autoSpaceDN w:val="0"/>
        <w:adjustRightInd w:val="0"/>
        <w:ind w:firstLine="540"/>
        <w:rPr>
          <w:sz w:val="22"/>
          <w:szCs w:val="22"/>
        </w:rPr>
      </w:pPr>
      <w:r w:rsidRPr="00596FF6">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596FF6" w:rsidRPr="00596FF6" w:rsidRDefault="00596FF6" w:rsidP="00596FF6">
      <w:pPr>
        <w:autoSpaceDE w:val="0"/>
        <w:autoSpaceDN w:val="0"/>
        <w:adjustRightInd w:val="0"/>
        <w:ind w:firstLine="540"/>
        <w:rPr>
          <w:sz w:val="22"/>
          <w:szCs w:val="22"/>
        </w:rPr>
      </w:pPr>
      <w:r w:rsidRPr="00596FF6">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596FF6" w:rsidRPr="00596FF6" w:rsidRDefault="00596FF6" w:rsidP="00596FF6">
      <w:pPr>
        <w:autoSpaceDE w:val="0"/>
        <w:autoSpaceDN w:val="0"/>
        <w:adjustRightInd w:val="0"/>
        <w:ind w:firstLine="540"/>
        <w:rPr>
          <w:sz w:val="22"/>
          <w:szCs w:val="22"/>
        </w:rPr>
      </w:pPr>
      <w:r w:rsidRPr="00596FF6">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96FF6">
        <w:rPr>
          <w:sz w:val="22"/>
          <w:szCs w:val="22"/>
        </w:rPr>
        <w:t>представлена</w:t>
      </w:r>
      <w:proofErr w:type="gramEnd"/>
      <w:r w:rsidRPr="00596FF6">
        <w:rPr>
          <w:sz w:val="22"/>
          <w:szCs w:val="22"/>
        </w:rPr>
        <w:t>:</w:t>
      </w:r>
    </w:p>
    <w:p w:rsidR="00596FF6" w:rsidRPr="00596FF6" w:rsidRDefault="00596FF6" w:rsidP="00596FF6">
      <w:pPr>
        <w:autoSpaceDE w:val="0"/>
        <w:autoSpaceDN w:val="0"/>
        <w:adjustRightInd w:val="0"/>
        <w:ind w:firstLine="540"/>
        <w:rPr>
          <w:sz w:val="22"/>
          <w:szCs w:val="22"/>
        </w:rPr>
      </w:pPr>
      <w:r w:rsidRPr="00596FF6">
        <w:rPr>
          <w:sz w:val="22"/>
          <w:szCs w:val="22"/>
        </w:rPr>
        <w:t>оформленная в соответствии с законодательством Российской Федерации доверенность (для физических лиц);</w:t>
      </w:r>
    </w:p>
    <w:p w:rsidR="00596FF6" w:rsidRPr="00596FF6" w:rsidRDefault="00596FF6" w:rsidP="00596FF6">
      <w:pPr>
        <w:ind w:firstLine="540"/>
        <w:rPr>
          <w:sz w:val="22"/>
          <w:szCs w:val="22"/>
        </w:rPr>
      </w:pPr>
      <w:r w:rsidRPr="00596FF6">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596FF6" w:rsidRPr="00596FF6" w:rsidRDefault="00596FF6" w:rsidP="00596FF6">
      <w:pPr>
        <w:ind w:firstLine="540"/>
        <w:rPr>
          <w:sz w:val="22"/>
          <w:szCs w:val="22"/>
        </w:rPr>
      </w:pPr>
      <w:r w:rsidRPr="00596FF6">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96FF6" w:rsidRPr="00596FF6" w:rsidRDefault="00596FF6" w:rsidP="00596FF6">
      <w:pPr>
        <w:autoSpaceDE w:val="0"/>
        <w:autoSpaceDN w:val="0"/>
        <w:adjustRightInd w:val="0"/>
        <w:ind w:firstLine="540"/>
        <w:rPr>
          <w:sz w:val="22"/>
          <w:szCs w:val="22"/>
        </w:rPr>
      </w:pPr>
      <w:r w:rsidRPr="00596FF6">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96FF6" w:rsidRPr="00596FF6" w:rsidRDefault="00596FF6" w:rsidP="00596FF6">
      <w:pPr>
        <w:autoSpaceDE w:val="0"/>
        <w:autoSpaceDN w:val="0"/>
        <w:adjustRightInd w:val="0"/>
        <w:ind w:firstLine="540"/>
        <w:rPr>
          <w:sz w:val="22"/>
          <w:szCs w:val="22"/>
        </w:rPr>
      </w:pPr>
      <w:r w:rsidRPr="00596FF6">
        <w:rPr>
          <w:sz w:val="22"/>
          <w:szCs w:val="22"/>
        </w:rPr>
        <w:t>5.9. В электронном виде жалоба может быть подана заявителем посредством:</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596FF6" w:rsidRPr="00596FF6" w:rsidRDefault="00596FF6" w:rsidP="00596FF6">
      <w:pPr>
        <w:autoSpaceDE w:val="0"/>
        <w:autoSpaceDN w:val="0"/>
        <w:adjustRightInd w:val="0"/>
        <w:ind w:firstLine="540"/>
        <w:rPr>
          <w:sz w:val="22"/>
          <w:szCs w:val="22"/>
        </w:rPr>
      </w:pPr>
      <w:r w:rsidRPr="00596FF6">
        <w:rPr>
          <w:sz w:val="22"/>
          <w:szCs w:val="22"/>
        </w:rPr>
        <w:t>Единого портала государственных и муниципальных услуг.</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Сроки рассмотрения жалобы</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596FF6">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596FF6" w:rsidRPr="00596FF6" w:rsidRDefault="00596FF6" w:rsidP="00596FF6">
      <w:pPr>
        <w:autoSpaceDE w:val="0"/>
        <w:autoSpaceDN w:val="0"/>
        <w:adjustRightInd w:val="0"/>
        <w:ind w:firstLine="540"/>
        <w:rPr>
          <w:b/>
          <w:sz w:val="22"/>
          <w:szCs w:val="22"/>
        </w:rPr>
      </w:pPr>
      <w:r w:rsidRPr="00596FF6">
        <w:rPr>
          <w:b/>
          <w:sz w:val="22"/>
          <w:szCs w:val="22"/>
        </w:rPr>
        <w:t xml:space="preserve">Перечень оснований для приостановления рассмотрения жалобы </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5.11. Оснований для приостановления рассмотрения жалобы не предусмотрено.</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Результат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5.12. По результатам рассмотрения жалобы орган местного самоуправления принимает одно из следующих решений:</w:t>
      </w:r>
    </w:p>
    <w:p w:rsidR="00596FF6" w:rsidRPr="00596FF6" w:rsidRDefault="00596FF6" w:rsidP="00596FF6">
      <w:pPr>
        <w:autoSpaceDE w:val="0"/>
        <w:autoSpaceDN w:val="0"/>
        <w:adjustRightInd w:val="0"/>
        <w:ind w:firstLine="540"/>
        <w:rPr>
          <w:sz w:val="22"/>
          <w:szCs w:val="22"/>
        </w:rPr>
      </w:pPr>
      <w:proofErr w:type="gramStart"/>
      <w:r w:rsidRPr="00596FF6">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596FF6" w:rsidRPr="00596FF6" w:rsidRDefault="00596FF6" w:rsidP="00596FF6">
      <w:pPr>
        <w:autoSpaceDE w:val="0"/>
        <w:autoSpaceDN w:val="0"/>
        <w:adjustRightInd w:val="0"/>
        <w:ind w:firstLine="540"/>
        <w:rPr>
          <w:sz w:val="22"/>
          <w:szCs w:val="22"/>
        </w:rPr>
      </w:pPr>
      <w:r w:rsidRPr="00596FF6">
        <w:rPr>
          <w:sz w:val="22"/>
          <w:szCs w:val="22"/>
        </w:rPr>
        <w:t>отказывает в удовлетворении жалобы.</w:t>
      </w:r>
    </w:p>
    <w:p w:rsidR="00596FF6" w:rsidRPr="00596FF6" w:rsidRDefault="00596FF6" w:rsidP="00596FF6">
      <w:pPr>
        <w:autoSpaceDE w:val="0"/>
        <w:autoSpaceDN w:val="0"/>
        <w:adjustRightInd w:val="0"/>
        <w:ind w:firstLine="540"/>
        <w:rPr>
          <w:sz w:val="22"/>
          <w:szCs w:val="22"/>
        </w:rPr>
      </w:pPr>
      <w:r w:rsidRPr="00596FF6">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96FF6" w:rsidRPr="00596FF6" w:rsidRDefault="00596FF6" w:rsidP="00596FF6">
      <w:pPr>
        <w:autoSpaceDE w:val="0"/>
        <w:autoSpaceDN w:val="0"/>
        <w:adjustRightInd w:val="0"/>
        <w:ind w:firstLine="540"/>
        <w:rPr>
          <w:sz w:val="22"/>
          <w:szCs w:val="22"/>
        </w:rPr>
      </w:pPr>
      <w:r w:rsidRPr="00596FF6">
        <w:rPr>
          <w:sz w:val="22"/>
          <w:szCs w:val="22"/>
        </w:rPr>
        <w:t xml:space="preserve">5.13. В случае установления в ходе или по результатам </w:t>
      </w:r>
      <w:proofErr w:type="gramStart"/>
      <w:r w:rsidRPr="00596FF6">
        <w:rPr>
          <w:sz w:val="22"/>
          <w:szCs w:val="22"/>
        </w:rPr>
        <w:t>рассмотрения жалобы признаков состава административного правонарушения</w:t>
      </w:r>
      <w:proofErr w:type="gramEnd"/>
      <w:r w:rsidRPr="00596FF6">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Порядок информирования заявителя о результатах рассмотрения жалобы</w:t>
      </w:r>
    </w:p>
    <w:p w:rsidR="00596FF6" w:rsidRPr="00596FF6" w:rsidRDefault="00596FF6" w:rsidP="00596FF6">
      <w:pPr>
        <w:pStyle w:val="ConsPlusNormal"/>
        <w:jc w:val="both"/>
        <w:outlineLvl w:val="1"/>
        <w:rPr>
          <w:rFonts w:ascii="Times New Roman" w:hAnsi="Times New Roman" w:cs="Times New Roman"/>
          <w:sz w:val="22"/>
          <w:szCs w:val="22"/>
        </w:rPr>
      </w:pPr>
      <w:r w:rsidRPr="00596FF6">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В ответе по результатам рассмотрения жалобы указываются:</w:t>
      </w:r>
    </w:p>
    <w:p w:rsidR="00596FF6" w:rsidRPr="00596FF6" w:rsidRDefault="00596FF6" w:rsidP="00596FF6">
      <w:pPr>
        <w:autoSpaceDE w:val="0"/>
        <w:autoSpaceDN w:val="0"/>
        <w:adjustRightInd w:val="0"/>
        <w:ind w:firstLine="540"/>
        <w:rPr>
          <w:sz w:val="22"/>
          <w:szCs w:val="22"/>
        </w:rPr>
      </w:pPr>
      <w:r w:rsidRPr="00596FF6">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596FF6" w:rsidRPr="00596FF6" w:rsidRDefault="00596FF6" w:rsidP="00596FF6">
      <w:pPr>
        <w:autoSpaceDE w:val="0"/>
        <w:autoSpaceDN w:val="0"/>
        <w:adjustRightInd w:val="0"/>
        <w:ind w:firstLine="540"/>
        <w:rPr>
          <w:sz w:val="22"/>
          <w:szCs w:val="22"/>
        </w:rPr>
      </w:pPr>
      <w:r w:rsidRPr="00596FF6">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596FF6" w:rsidRPr="00596FF6" w:rsidRDefault="00596FF6" w:rsidP="00596FF6">
      <w:pPr>
        <w:autoSpaceDE w:val="0"/>
        <w:autoSpaceDN w:val="0"/>
        <w:adjustRightInd w:val="0"/>
        <w:ind w:firstLine="540"/>
        <w:rPr>
          <w:sz w:val="22"/>
          <w:szCs w:val="22"/>
        </w:rPr>
      </w:pPr>
      <w:r w:rsidRPr="00596FF6">
        <w:rPr>
          <w:sz w:val="22"/>
          <w:szCs w:val="22"/>
        </w:rPr>
        <w:t>фамилия, имя, отчество (при наличии) или наименование заявителя;</w:t>
      </w:r>
    </w:p>
    <w:p w:rsidR="00596FF6" w:rsidRPr="00596FF6" w:rsidRDefault="00596FF6" w:rsidP="00596FF6">
      <w:pPr>
        <w:autoSpaceDE w:val="0"/>
        <w:autoSpaceDN w:val="0"/>
        <w:adjustRightInd w:val="0"/>
        <w:ind w:firstLine="540"/>
        <w:rPr>
          <w:sz w:val="22"/>
          <w:szCs w:val="22"/>
        </w:rPr>
      </w:pPr>
      <w:r w:rsidRPr="00596FF6">
        <w:rPr>
          <w:sz w:val="22"/>
          <w:szCs w:val="22"/>
        </w:rPr>
        <w:t>основания для принятия решения по жалобе;</w:t>
      </w:r>
    </w:p>
    <w:p w:rsidR="00596FF6" w:rsidRPr="00596FF6" w:rsidRDefault="00596FF6" w:rsidP="00596FF6">
      <w:pPr>
        <w:autoSpaceDE w:val="0"/>
        <w:autoSpaceDN w:val="0"/>
        <w:adjustRightInd w:val="0"/>
        <w:ind w:firstLine="540"/>
        <w:rPr>
          <w:sz w:val="22"/>
          <w:szCs w:val="22"/>
        </w:rPr>
      </w:pPr>
      <w:r w:rsidRPr="00596FF6">
        <w:rPr>
          <w:sz w:val="22"/>
          <w:szCs w:val="22"/>
        </w:rPr>
        <w:t>принятое по жалобе решение;</w:t>
      </w:r>
    </w:p>
    <w:p w:rsidR="00596FF6" w:rsidRPr="00596FF6" w:rsidRDefault="00596FF6" w:rsidP="00596FF6">
      <w:pPr>
        <w:autoSpaceDE w:val="0"/>
        <w:autoSpaceDN w:val="0"/>
        <w:adjustRightInd w:val="0"/>
        <w:ind w:firstLine="540"/>
        <w:rPr>
          <w:sz w:val="22"/>
          <w:szCs w:val="22"/>
        </w:rPr>
      </w:pPr>
      <w:r w:rsidRPr="00596FF6">
        <w:rPr>
          <w:sz w:val="22"/>
          <w:szCs w:val="22"/>
        </w:rPr>
        <w:t>в случае</w:t>
      </w:r>
      <w:proofErr w:type="gramStart"/>
      <w:r w:rsidRPr="00596FF6">
        <w:rPr>
          <w:sz w:val="22"/>
          <w:szCs w:val="22"/>
        </w:rPr>
        <w:t>,</w:t>
      </w:r>
      <w:proofErr w:type="gramEnd"/>
      <w:r w:rsidRPr="00596FF6">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сведения о порядке обжалования принятого по жалобе решения.</w:t>
      </w:r>
    </w:p>
    <w:p w:rsidR="00596FF6" w:rsidRPr="00596FF6" w:rsidRDefault="00596FF6" w:rsidP="00596FF6">
      <w:pPr>
        <w:autoSpaceDE w:val="0"/>
        <w:autoSpaceDN w:val="0"/>
        <w:adjustRightInd w:val="0"/>
        <w:ind w:firstLine="540"/>
        <w:jc w:val="center"/>
        <w:rPr>
          <w:b/>
          <w:bCs/>
          <w:sz w:val="22"/>
          <w:szCs w:val="22"/>
        </w:rPr>
      </w:pPr>
      <w:r w:rsidRPr="00596FF6">
        <w:rPr>
          <w:b/>
          <w:bCs/>
          <w:sz w:val="22"/>
          <w:szCs w:val="22"/>
        </w:rPr>
        <w:t>Порядок обжалования решения по жалобе</w:t>
      </w:r>
    </w:p>
    <w:p w:rsidR="00596FF6" w:rsidRPr="00596FF6" w:rsidRDefault="00596FF6" w:rsidP="00596FF6">
      <w:pPr>
        <w:autoSpaceDE w:val="0"/>
        <w:autoSpaceDN w:val="0"/>
        <w:adjustRightInd w:val="0"/>
        <w:ind w:firstLine="540"/>
        <w:rPr>
          <w:sz w:val="22"/>
          <w:szCs w:val="22"/>
        </w:rPr>
      </w:pPr>
      <w:r w:rsidRPr="00596FF6">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596FF6" w:rsidRPr="00596FF6" w:rsidRDefault="00596FF6" w:rsidP="00596FF6">
      <w:pPr>
        <w:pStyle w:val="ConsPlusNormal"/>
        <w:jc w:val="center"/>
        <w:outlineLvl w:val="1"/>
        <w:rPr>
          <w:rFonts w:ascii="Times New Roman" w:hAnsi="Times New Roman" w:cs="Times New Roman"/>
          <w:b/>
          <w:sz w:val="22"/>
          <w:szCs w:val="22"/>
        </w:rPr>
      </w:pP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lastRenderedPageBreak/>
        <w:t>5.16. Заявитель имеет право на получение информации и документов, необходимых для обоснования и рассмотрения жалобы</w:t>
      </w:r>
      <w:r w:rsidRPr="00596FF6">
        <w:rPr>
          <w:rFonts w:ascii="Times New Roman" w:eastAsiaTheme="minorHAnsi" w:hAnsi="Times New Roman" w:cs="Times New Roman"/>
          <w:b/>
          <w:bCs/>
          <w:sz w:val="22"/>
          <w:szCs w:val="22"/>
        </w:rPr>
        <w:t xml:space="preserve">, </w:t>
      </w:r>
      <w:r w:rsidRPr="00596FF6">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596FF6" w:rsidRPr="00596FF6" w:rsidRDefault="00596FF6" w:rsidP="00596FF6">
      <w:pPr>
        <w:autoSpaceDE w:val="0"/>
        <w:autoSpaceDN w:val="0"/>
        <w:adjustRightInd w:val="0"/>
        <w:ind w:firstLine="540"/>
        <w:jc w:val="center"/>
        <w:rPr>
          <w:b/>
          <w:bCs/>
          <w:sz w:val="22"/>
          <w:szCs w:val="22"/>
        </w:rPr>
      </w:pPr>
      <w:r w:rsidRPr="00596FF6">
        <w:rPr>
          <w:b/>
          <w:bCs/>
          <w:sz w:val="22"/>
          <w:szCs w:val="22"/>
        </w:rPr>
        <w:t>Способы информирования заявителей о порядке подачи и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5.17. Информация о порядке подачи и рассмотрения жалобы доводится до заявителя следующими способами:</w:t>
      </w:r>
    </w:p>
    <w:p w:rsidR="00596FF6" w:rsidRPr="00596FF6" w:rsidRDefault="00596FF6" w:rsidP="00596FF6">
      <w:pPr>
        <w:autoSpaceDE w:val="0"/>
        <w:autoSpaceDN w:val="0"/>
        <w:adjustRightInd w:val="0"/>
        <w:ind w:firstLine="540"/>
        <w:rPr>
          <w:sz w:val="22"/>
          <w:szCs w:val="22"/>
        </w:rPr>
      </w:pPr>
      <w:r w:rsidRPr="00596FF6">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596FF6" w:rsidRPr="00596FF6" w:rsidRDefault="00596FF6" w:rsidP="00596FF6">
      <w:pPr>
        <w:autoSpaceDE w:val="0"/>
        <w:autoSpaceDN w:val="0"/>
        <w:adjustRightInd w:val="0"/>
        <w:ind w:firstLine="540"/>
        <w:rPr>
          <w:sz w:val="22"/>
          <w:szCs w:val="22"/>
        </w:rPr>
      </w:pPr>
      <w:r w:rsidRPr="00596FF6">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
    <w:p w:rsidR="00596FF6" w:rsidRPr="00596FF6" w:rsidRDefault="00596FF6" w:rsidP="00596FF6">
      <w:pPr>
        <w:ind w:firstLine="540"/>
        <w:rPr>
          <w:sz w:val="22"/>
          <w:szCs w:val="22"/>
        </w:rPr>
      </w:pPr>
      <w:proofErr w:type="gramStart"/>
      <w:r w:rsidRPr="00596FF6">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ind w:firstLine="540"/>
        <w:rPr>
          <w:sz w:val="22"/>
          <w:szCs w:val="22"/>
        </w:rPr>
        <w:sectPr w:rsidR="00596FF6" w:rsidRPr="00596FF6" w:rsidSect="00596FF6">
          <w:pgSz w:w="11907" w:h="16840" w:code="9"/>
          <w:pgMar w:top="-426" w:right="708" w:bottom="0" w:left="1559" w:header="425" w:footer="720" w:gutter="0"/>
          <w:cols w:space="720"/>
        </w:sectPr>
      </w:pPr>
    </w:p>
    <w:p w:rsidR="00596FF6" w:rsidRPr="00596FF6" w:rsidRDefault="00596FF6" w:rsidP="00596FF6">
      <w:pPr>
        <w:pStyle w:val="ConsPlusNormal"/>
        <w:ind w:left="3969"/>
        <w:jc w:val="center"/>
        <w:rPr>
          <w:rFonts w:ascii="Times New Roman" w:hAnsi="Times New Roman" w:cs="Times New Roman"/>
          <w:sz w:val="22"/>
          <w:szCs w:val="22"/>
        </w:rPr>
      </w:pPr>
      <w:r w:rsidRPr="00596FF6">
        <w:rPr>
          <w:rFonts w:ascii="Times New Roman" w:hAnsi="Times New Roman" w:cs="Times New Roman"/>
          <w:sz w:val="22"/>
          <w:szCs w:val="22"/>
        </w:rPr>
        <w:lastRenderedPageBreak/>
        <w:t xml:space="preserve">Приложение № 1 к административному регламенту </w:t>
      </w:r>
    </w:p>
    <w:p w:rsidR="00596FF6" w:rsidRPr="00596FF6" w:rsidRDefault="00596FF6" w:rsidP="00596FF6">
      <w:pPr>
        <w:pStyle w:val="ConsPlusNormal"/>
        <w:ind w:left="3969"/>
        <w:jc w:val="center"/>
        <w:rPr>
          <w:rFonts w:ascii="Times New Roman" w:hAnsi="Times New Roman" w:cs="Times New Roman"/>
          <w:sz w:val="22"/>
          <w:szCs w:val="22"/>
        </w:rPr>
      </w:pPr>
      <w:r w:rsidRPr="00596FF6">
        <w:rPr>
          <w:rFonts w:ascii="Times New Roman" w:hAnsi="Times New Roman" w:cs="Times New Roman"/>
          <w:sz w:val="22"/>
          <w:szCs w:val="22"/>
        </w:rPr>
        <w:t xml:space="preserve">                по предоставлению муниципальной услуги «Предоставление </w:t>
      </w:r>
    </w:p>
    <w:p w:rsidR="00596FF6" w:rsidRPr="00596FF6" w:rsidRDefault="00596FF6" w:rsidP="00596FF6">
      <w:pPr>
        <w:pStyle w:val="ConsPlusNormal"/>
        <w:ind w:left="3969"/>
        <w:jc w:val="center"/>
        <w:rPr>
          <w:rFonts w:ascii="Times New Roman" w:hAnsi="Times New Roman" w:cs="Times New Roman"/>
          <w:sz w:val="22"/>
          <w:szCs w:val="22"/>
        </w:rPr>
      </w:pPr>
      <w:r w:rsidRPr="00596FF6">
        <w:rPr>
          <w:rFonts w:ascii="Times New Roman" w:hAnsi="Times New Roman" w:cs="Times New Roman"/>
          <w:sz w:val="22"/>
          <w:szCs w:val="22"/>
        </w:rPr>
        <w:t xml:space="preserve">      разрешения на право организации розничного рынка»</w:t>
      </w: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jc w:val="center"/>
        <w:rPr>
          <w:b/>
          <w:sz w:val="22"/>
          <w:szCs w:val="22"/>
        </w:rPr>
      </w:pPr>
      <w:r w:rsidRPr="00596FF6">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709"/>
        <w:gridCol w:w="2410"/>
        <w:gridCol w:w="2551"/>
        <w:gridCol w:w="5245"/>
      </w:tblGrid>
      <w:tr w:rsidR="00596FF6" w:rsidRPr="00596FF6" w:rsidTr="00596FF6">
        <w:tc>
          <w:tcPr>
            <w:tcW w:w="2219" w:type="dxa"/>
            <w:tcBorders>
              <w:top w:val="single" w:sz="4" w:space="0" w:color="auto"/>
              <w:left w:val="single" w:sz="4" w:space="0" w:color="auto"/>
              <w:bottom w:val="single" w:sz="4" w:space="0" w:color="auto"/>
              <w:right w:val="single" w:sz="4" w:space="0" w:color="auto"/>
            </w:tcBorders>
          </w:tcPr>
          <w:p w:rsidR="00596FF6" w:rsidRPr="00596FF6" w:rsidRDefault="00596FF6" w:rsidP="00596FF6">
            <w:pPr>
              <w:rPr>
                <w:b/>
                <w:sz w:val="22"/>
                <w:szCs w:val="22"/>
              </w:rPr>
            </w:pP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Адрес</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График работы</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Советская</w:t>
            </w:r>
            <w:proofErr w:type="gramEnd"/>
            <w:r w:rsidRPr="00596FF6">
              <w:rPr>
                <w:sz w:val="22"/>
                <w:szCs w:val="22"/>
              </w:rPr>
              <w:t>, д. 26</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+7(84543) 2-14-70</w:t>
            </w:r>
          </w:p>
          <w:p w:rsidR="00596FF6" w:rsidRPr="00596FF6" w:rsidRDefault="00596FF6" w:rsidP="00596FF6">
            <w:pPr>
              <w:rPr>
                <w:sz w:val="22"/>
                <w:szCs w:val="22"/>
              </w:rPr>
            </w:pPr>
            <w:r w:rsidRPr="00596FF6">
              <w:rPr>
                <w:sz w:val="22"/>
                <w:szCs w:val="22"/>
              </w:rPr>
              <w:t>+7(84543) 2-27-38</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Понедельник: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Вторник: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Среда: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Четверг: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Пятница: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суббота, воскресенье -</w:t>
            </w:r>
          </w:p>
          <w:p w:rsidR="00596FF6" w:rsidRPr="00596FF6" w:rsidRDefault="00596FF6" w:rsidP="00596FF6">
            <w:pPr>
              <w:jc w:val="center"/>
              <w:rPr>
                <w:sz w:val="22"/>
                <w:szCs w:val="22"/>
              </w:rPr>
            </w:pPr>
            <w:r w:rsidRPr="00596FF6">
              <w:rPr>
                <w:sz w:val="22"/>
                <w:szCs w:val="22"/>
              </w:rPr>
              <w:t>выходной</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Отдел экономики и муниципального заказа </w:t>
            </w:r>
            <w:r w:rsidRPr="00596FF6">
              <w:rPr>
                <w:bCs/>
                <w:sz w:val="22"/>
                <w:szCs w:val="22"/>
              </w:rPr>
              <w:t>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Советская</w:t>
            </w:r>
            <w:proofErr w:type="gramEnd"/>
            <w:r w:rsidRPr="00596FF6">
              <w:rPr>
                <w:sz w:val="22"/>
                <w:szCs w:val="22"/>
              </w:rPr>
              <w:t>, д. 26</w:t>
            </w:r>
          </w:p>
        </w:tc>
        <w:tc>
          <w:tcPr>
            <w:tcW w:w="2410" w:type="dxa"/>
            <w:tcBorders>
              <w:top w:val="single" w:sz="4" w:space="0" w:color="auto"/>
              <w:left w:val="single" w:sz="4" w:space="0" w:color="auto"/>
              <w:bottom w:val="single" w:sz="4" w:space="0" w:color="auto"/>
              <w:right w:val="single" w:sz="4" w:space="0" w:color="auto"/>
            </w:tcBorders>
          </w:tcPr>
          <w:p w:rsidR="00596FF6" w:rsidRPr="00596FF6" w:rsidRDefault="00596FF6" w:rsidP="00596FF6">
            <w:pPr>
              <w:pStyle w:val="ab"/>
              <w:contextualSpacing/>
              <w:jc w:val="both"/>
              <w:rPr>
                <w:rFonts w:ascii="Times New Roman" w:hAnsi="Times New Roman"/>
                <w:sz w:val="22"/>
                <w:szCs w:val="22"/>
              </w:rPr>
            </w:pPr>
            <w:r w:rsidRPr="00596FF6">
              <w:rPr>
                <w:rFonts w:ascii="Times New Roman" w:hAnsi="Times New Roman"/>
                <w:sz w:val="22"/>
                <w:szCs w:val="22"/>
              </w:rPr>
              <w:t>+7(84543) 2-23-49</w:t>
            </w:r>
          </w:p>
          <w:p w:rsidR="00596FF6" w:rsidRPr="00596FF6" w:rsidRDefault="00596FF6" w:rsidP="00596FF6">
            <w:pPr>
              <w:pStyle w:val="ab"/>
              <w:contextualSpacing/>
              <w:jc w:val="both"/>
              <w:rPr>
                <w:rFonts w:ascii="Times New Roman" w:hAnsi="Times New Roman"/>
                <w:sz w:val="22"/>
                <w:szCs w:val="22"/>
              </w:rPr>
            </w:pPr>
            <w:r w:rsidRPr="00596FF6">
              <w:rPr>
                <w:rFonts w:ascii="Times New Roman" w:hAnsi="Times New Roman"/>
                <w:sz w:val="22"/>
                <w:szCs w:val="22"/>
              </w:rPr>
              <w:t>+7(84543) 2-27-38</w:t>
            </w:r>
          </w:p>
          <w:p w:rsidR="00596FF6" w:rsidRPr="00596FF6" w:rsidRDefault="00596FF6" w:rsidP="00596FF6">
            <w:pPr>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Понедельник: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Вторник: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Среда: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Четверг: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Пятница: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суббота, воскресенье -</w:t>
            </w:r>
          </w:p>
          <w:p w:rsidR="00596FF6" w:rsidRPr="00596FF6" w:rsidRDefault="00596FF6" w:rsidP="00596FF6">
            <w:pPr>
              <w:jc w:val="center"/>
              <w:rPr>
                <w:sz w:val="22"/>
                <w:szCs w:val="22"/>
              </w:rPr>
            </w:pPr>
            <w:r w:rsidRPr="00596FF6">
              <w:rPr>
                <w:sz w:val="22"/>
                <w:szCs w:val="22"/>
              </w:rPr>
              <w:t>выходной</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МФЦ</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Революционная</w:t>
            </w:r>
            <w:proofErr w:type="gramEnd"/>
            <w:r w:rsidRPr="00596FF6">
              <w:rPr>
                <w:sz w:val="22"/>
                <w:szCs w:val="22"/>
              </w:rPr>
              <w:t>, 13</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www.mfc64.ru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Вторник: с 09.00 до 20.00 часов</w:t>
            </w:r>
          </w:p>
          <w:p w:rsidR="00596FF6" w:rsidRPr="00596FF6" w:rsidRDefault="00596FF6" w:rsidP="00596FF6">
            <w:pPr>
              <w:jc w:val="center"/>
              <w:rPr>
                <w:sz w:val="22"/>
                <w:szCs w:val="22"/>
              </w:rPr>
            </w:pPr>
            <w:r w:rsidRPr="00596FF6">
              <w:rPr>
                <w:sz w:val="22"/>
                <w:szCs w:val="22"/>
              </w:rPr>
              <w:t>перерыв с 13.00 до 14.00 часов</w:t>
            </w:r>
          </w:p>
          <w:p w:rsidR="00596FF6" w:rsidRPr="00596FF6" w:rsidRDefault="00596FF6" w:rsidP="00596FF6">
            <w:pPr>
              <w:jc w:val="center"/>
              <w:rPr>
                <w:sz w:val="22"/>
                <w:szCs w:val="22"/>
              </w:rPr>
            </w:pPr>
            <w:r w:rsidRPr="00596FF6">
              <w:rPr>
                <w:sz w:val="22"/>
                <w:szCs w:val="22"/>
              </w:rPr>
              <w:t>среда-пятница: с 09.00 до 18.00 часов</w:t>
            </w:r>
          </w:p>
          <w:p w:rsidR="00596FF6" w:rsidRPr="00596FF6" w:rsidRDefault="00596FF6" w:rsidP="00596FF6">
            <w:pPr>
              <w:jc w:val="center"/>
              <w:rPr>
                <w:sz w:val="22"/>
                <w:szCs w:val="22"/>
              </w:rPr>
            </w:pPr>
            <w:r w:rsidRPr="00596FF6">
              <w:rPr>
                <w:sz w:val="22"/>
                <w:szCs w:val="22"/>
              </w:rPr>
              <w:t>перерыв с 13.00 до 14.00 часов</w:t>
            </w:r>
          </w:p>
          <w:p w:rsidR="00596FF6" w:rsidRPr="00596FF6" w:rsidRDefault="00596FF6" w:rsidP="00596FF6">
            <w:pPr>
              <w:jc w:val="center"/>
              <w:rPr>
                <w:sz w:val="22"/>
                <w:szCs w:val="22"/>
              </w:rPr>
            </w:pPr>
            <w:r w:rsidRPr="00596FF6">
              <w:rPr>
                <w:sz w:val="22"/>
                <w:szCs w:val="22"/>
              </w:rPr>
              <w:t>суббота: с 09.00 до 15.30 часов</w:t>
            </w:r>
          </w:p>
          <w:p w:rsidR="00596FF6" w:rsidRPr="00596FF6" w:rsidRDefault="00596FF6" w:rsidP="00596FF6">
            <w:pPr>
              <w:jc w:val="center"/>
              <w:rPr>
                <w:sz w:val="22"/>
                <w:szCs w:val="22"/>
              </w:rPr>
            </w:pPr>
            <w:r w:rsidRPr="00596FF6">
              <w:rPr>
                <w:sz w:val="22"/>
                <w:szCs w:val="22"/>
              </w:rPr>
              <w:t>перерыв с 13.00 до 13.30 часов</w:t>
            </w:r>
          </w:p>
          <w:p w:rsidR="00596FF6" w:rsidRPr="00596FF6" w:rsidRDefault="00596FF6" w:rsidP="00596FF6">
            <w:pPr>
              <w:jc w:val="center"/>
              <w:rPr>
                <w:sz w:val="22"/>
                <w:szCs w:val="22"/>
              </w:rPr>
            </w:pPr>
            <w:r w:rsidRPr="00596FF6">
              <w:rPr>
                <w:sz w:val="22"/>
                <w:szCs w:val="22"/>
              </w:rPr>
              <w:t>понедельник, воскресенье</w:t>
            </w:r>
          </w:p>
          <w:p w:rsidR="00596FF6" w:rsidRPr="00596FF6" w:rsidRDefault="00596FF6" w:rsidP="00596FF6">
            <w:pPr>
              <w:jc w:val="center"/>
              <w:rPr>
                <w:sz w:val="22"/>
                <w:szCs w:val="22"/>
              </w:rPr>
            </w:pPr>
            <w:r w:rsidRPr="00596FF6">
              <w:rPr>
                <w:sz w:val="22"/>
                <w:szCs w:val="22"/>
              </w:rPr>
              <w:t>выходной</w:t>
            </w:r>
          </w:p>
        </w:tc>
      </w:tr>
    </w:tbl>
    <w:p w:rsidR="00596FF6" w:rsidRPr="00596FF6" w:rsidRDefault="00596FF6" w:rsidP="00596FF6">
      <w:pPr>
        <w:autoSpaceDE w:val="0"/>
        <w:autoSpaceDN w:val="0"/>
        <w:adjustRightInd w:val="0"/>
        <w:ind w:firstLine="540"/>
        <w:rPr>
          <w:sz w:val="22"/>
          <w:szCs w:val="22"/>
        </w:rPr>
      </w:pPr>
    </w:p>
    <w:p w:rsidR="00596FF6" w:rsidRPr="00596FF6" w:rsidRDefault="00596FF6" w:rsidP="00596FF6">
      <w:pPr>
        <w:autoSpaceDE w:val="0"/>
        <w:autoSpaceDN w:val="0"/>
        <w:adjustRightInd w:val="0"/>
        <w:ind w:firstLine="540"/>
        <w:rPr>
          <w:sz w:val="22"/>
          <w:szCs w:val="22"/>
        </w:rPr>
        <w:sectPr w:rsidR="00596FF6" w:rsidRPr="00596FF6" w:rsidSect="00596FF6">
          <w:pgSz w:w="16838" w:h="11906" w:orient="landscape"/>
          <w:pgMar w:top="426" w:right="1134" w:bottom="851" w:left="1134" w:header="709" w:footer="709" w:gutter="0"/>
          <w:cols w:space="708"/>
          <w:docGrid w:linePitch="360"/>
        </w:sectPr>
      </w:pPr>
    </w:p>
    <w:p w:rsidR="00596FF6" w:rsidRPr="00596FF6" w:rsidRDefault="00596FF6" w:rsidP="00596FF6">
      <w:pPr>
        <w:pStyle w:val="ConsPlusNormal"/>
        <w:ind w:left="3969"/>
        <w:rPr>
          <w:rFonts w:ascii="Times New Roman" w:hAnsi="Times New Roman" w:cs="Times New Roman"/>
          <w:sz w:val="22"/>
          <w:szCs w:val="22"/>
        </w:rPr>
      </w:pPr>
      <w:r w:rsidRPr="00596FF6">
        <w:rPr>
          <w:rFonts w:ascii="Times New Roman" w:hAnsi="Times New Roman" w:cs="Times New Roman"/>
          <w:sz w:val="22"/>
          <w:szCs w:val="22"/>
        </w:rPr>
        <w:lastRenderedPageBreak/>
        <w:t>Приложение № 2 к административному регламенту по предоставлению муниципальной услуги «Предоставление разрешения на право организации розничного рынка»</w:t>
      </w:r>
    </w:p>
    <w:p w:rsidR="00596FF6" w:rsidRPr="00596FF6" w:rsidRDefault="00596FF6" w:rsidP="00596FF6">
      <w:pPr>
        <w:pStyle w:val="ConsPlusNormal"/>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w:t>
      </w:r>
    </w:p>
    <w:p w:rsidR="00596FF6" w:rsidRPr="00596FF6" w:rsidRDefault="00596FF6" w:rsidP="00596FF6">
      <w:pPr>
        <w:pStyle w:val="ConsPlusNormal"/>
        <w:jc w:val="both"/>
        <w:rPr>
          <w:rFonts w:ascii="Times New Roman" w:hAnsi="Times New Roman" w:cs="Times New Roman"/>
          <w:color w:val="000000" w:themeColor="text1"/>
          <w:sz w:val="22"/>
          <w:szCs w:val="22"/>
        </w:rPr>
      </w:pPr>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Главе администрации Турковского муниципального района</w:t>
      </w:r>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______________________________________</w:t>
      </w:r>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от ___________________________________</w:t>
      </w:r>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w:t>
      </w:r>
      <w:proofErr w:type="gramStart"/>
      <w:r w:rsidRPr="00596FF6">
        <w:rPr>
          <w:rFonts w:ascii="Times New Roman" w:hAnsi="Times New Roman" w:cs="Times New Roman"/>
          <w:color w:val="000000" w:themeColor="text1"/>
          <w:sz w:val="22"/>
          <w:szCs w:val="22"/>
        </w:rPr>
        <w:t>(полное наименование юридического лица,</w:t>
      </w:r>
      <w:proofErr w:type="gramEnd"/>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_______________________________________</w:t>
      </w:r>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w:t>
      </w:r>
      <w:proofErr w:type="gramStart"/>
      <w:r w:rsidRPr="00596FF6">
        <w:rPr>
          <w:rFonts w:ascii="Times New Roman" w:hAnsi="Times New Roman" w:cs="Times New Roman"/>
          <w:color w:val="000000" w:themeColor="text1"/>
          <w:sz w:val="22"/>
          <w:szCs w:val="22"/>
        </w:rPr>
        <w:t>организационно-правовая форма)</w:t>
      </w:r>
      <w:proofErr w:type="gramEnd"/>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_______________________________________</w:t>
      </w:r>
    </w:p>
    <w:p w:rsidR="00596FF6" w:rsidRPr="00596FF6" w:rsidRDefault="00596FF6" w:rsidP="00596FF6">
      <w:pPr>
        <w:pStyle w:val="ConsPlusNonformat"/>
        <w:jc w:val="right"/>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(адрес места нахождения)</w:t>
      </w:r>
    </w:p>
    <w:p w:rsidR="00596FF6" w:rsidRPr="00596FF6" w:rsidRDefault="00596FF6" w:rsidP="00596FF6">
      <w:pPr>
        <w:pStyle w:val="ConsPlusNonformat"/>
        <w:jc w:val="both"/>
        <w:rPr>
          <w:rFonts w:ascii="Times New Roman" w:hAnsi="Times New Roman" w:cs="Times New Roman"/>
          <w:color w:val="000000" w:themeColor="text1"/>
          <w:sz w:val="22"/>
          <w:szCs w:val="22"/>
        </w:rPr>
      </w:pPr>
    </w:p>
    <w:p w:rsidR="00596FF6" w:rsidRPr="00596FF6" w:rsidRDefault="00596FF6" w:rsidP="00596FF6">
      <w:pPr>
        <w:pStyle w:val="ConsPlusNonformat"/>
        <w:jc w:val="center"/>
        <w:rPr>
          <w:rFonts w:ascii="Times New Roman" w:hAnsi="Times New Roman" w:cs="Times New Roman"/>
          <w:color w:val="000000" w:themeColor="text1"/>
          <w:sz w:val="22"/>
          <w:szCs w:val="22"/>
        </w:rPr>
      </w:pPr>
      <w:bookmarkStart w:id="10" w:name="P262"/>
      <w:bookmarkEnd w:id="10"/>
      <w:r w:rsidRPr="00596FF6">
        <w:rPr>
          <w:rFonts w:ascii="Times New Roman" w:hAnsi="Times New Roman" w:cs="Times New Roman"/>
          <w:color w:val="000000" w:themeColor="text1"/>
          <w:sz w:val="22"/>
          <w:szCs w:val="22"/>
        </w:rPr>
        <w:t>ЗАЯВЛЕНИЕ</w:t>
      </w:r>
    </w:p>
    <w:p w:rsidR="00596FF6" w:rsidRPr="00596FF6" w:rsidRDefault="00596FF6" w:rsidP="00596FF6">
      <w:pPr>
        <w:pStyle w:val="ConsPlusNonformat"/>
        <w:jc w:val="both"/>
        <w:rPr>
          <w:rFonts w:ascii="Times New Roman" w:hAnsi="Times New Roman" w:cs="Times New Roman"/>
          <w:color w:val="000000" w:themeColor="text1"/>
          <w:sz w:val="22"/>
          <w:szCs w:val="22"/>
        </w:rPr>
      </w:pP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Прошу выдать разрешение на право организации розничного рынка по адресу:</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___________________________________________________________________</w:t>
      </w:r>
    </w:p>
    <w:p w:rsidR="00596FF6" w:rsidRPr="00596FF6" w:rsidRDefault="00596FF6" w:rsidP="00596FF6">
      <w:pPr>
        <w:pStyle w:val="ConsPlusNonformat"/>
        <w:jc w:val="center"/>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(место расположения объекта или объектов недвижимости, где предполагается организовать рынок)</w:t>
      </w:r>
    </w:p>
    <w:p w:rsidR="00596FF6" w:rsidRPr="00596FF6" w:rsidRDefault="00596FF6" w:rsidP="00596FF6">
      <w:pPr>
        <w:pStyle w:val="ConsPlusNonformat"/>
        <w:jc w:val="both"/>
        <w:rPr>
          <w:rFonts w:ascii="Times New Roman" w:hAnsi="Times New Roman" w:cs="Times New Roman"/>
          <w:color w:val="000000" w:themeColor="text1"/>
          <w:sz w:val="22"/>
          <w:szCs w:val="22"/>
        </w:rPr>
      </w:pPr>
    </w:p>
    <w:p w:rsidR="00596FF6" w:rsidRPr="00596FF6" w:rsidRDefault="00596FF6" w:rsidP="00596FF6">
      <w:pPr>
        <w:pStyle w:val="ConsPlusNonformat"/>
        <w:jc w:val="center"/>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____________________________________________________________________ (тип рынка)</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Государственный регистрационный номер записи о создании юридического лица</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____________________________________________________________________</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Данные документа, подтверждающего факт внесения сведений о юридическом лице в Единый государственный реестр юридических лиц _________________</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Идентификационный номер налогоплательщика _________________________</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Данные документа о постановке юридического лица на учет в налоговом органе______________________________________________________________</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Приложение: на ______ листах.</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_____________________________________ ___________________</w:t>
      </w:r>
    </w:p>
    <w:p w:rsidR="00596FF6" w:rsidRPr="00596FF6" w:rsidRDefault="00596FF6" w:rsidP="00596FF6">
      <w:pPr>
        <w:pStyle w:val="ConsPlusNonformat"/>
        <w:jc w:val="both"/>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 xml:space="preserve"> (дата, подпись руководителя, печать) </w:t>
      </w:r>
      <w:r w:rsidRPr="00596FF6">
        <w:rPr>
          <w:rFonts w:ascii="Times New Roman" w:hAnsi="Times New Roman" w:cs="Times New Roman"/>
          <w:color w:val="000000" w:themeColor="text1"/>
          <w:sz w:val="22"/>
          <w:szCs w:val="22"/>
        </w:rPr>
        <w:tab/>
      </w:r>
      <w:r w:rsidRPr="00596FF6">
        <w:rPr>
          <w:rFonts w:ascii="Times New Roman" w:hAnsi="Times New Roman" w:cs="Times New Roman"/>
          <w:color w:val="000000" w:themeColor="text1"/>
          <w:sz w:val="22"/>
          <w:szCs w:val="22"/>
        </w:rPr>
        <w:tab/>
      </w:r>
      <w:r w:rsidRPr="00596FF6">
        <w:rPr>
          <w:rFonts w:ascii="Times New Roman" w:hAnsi="Times New Roman" w:cs="Times New Roman"/>
          <w:color w:val="000000" w:themeColor="text1"/>
          <w:sz w:val="22"/>
          <w:szCs w:val="22"/>
        </w:rPr>
        <w:tab/>
      </w:r>
      <w:r w:rsidRPr="00596FF6">
        <w:rPr>
          <w:rFonts w:ascii="Times New Roman" w:hAnsi="Times New Roman" w:cs="Times New Roman"/>
          <w:color w:val="000000" w:themeColor="text1"/>
          <w:sz w:val="22"/>
          <w:szCs w:val="22"/>
        </w:rPr>
        <w:tab/>
        <w:t>(Ф.И.О.)</w:t>
      </w:r>
    </w:p>
    <w:p w:rsidR="00596FF6" w:rsidRPr="00596FF6" w:rsidRDefault="00596FF6" w:rsidP="00596FF6">
      <w:pPr>
        <w:pStyle w:val="ConsPlusNormal"/>
        <w:jc w:val="both"/>
        <w:rPr>
          <w:rFonts w:ascii="Times New Roman" w:hAnsi="Times New Roman" w:cs="Times New Roman"/>
          <w:color w:val="000000" w:themeColor="text1"/>
          <w:sz w:val="22"/>
          <w:szCs w:val="22"/>
        </w:rPr>
      </w:pPr>
    </w:p>
    <w:p w:rsidR="00596FF6" w:rsidRPr="00596FF6" w:rsidRDefault="00596FF6" w:rsidP="00596FF6">
      <w:pPr>
        <w:pStyle w:val="ConsPlusNormal"/>
        <w:jc w:val="both"/>
        <w:rPr>
          <w:rFonts w:ascii="Times New Roman"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ind w:left="3969"/>
        <w:jc w:val="right"/>
        <w:rPr>
          <w:rFonts w:ascii="Times New Roman" w:hAnsi="Times New Roman" w:cs="Times New Roman"/>
          <w:sz w:val="22"/>
          <w:szCs w:val="22"/>
        </w:rPr>
      </w:pPr>
      <w:r w:rsidRPr="00596FF6">
        <w:rPr>
          <w:rFonts w:ascii="Times New Roman" w:hAnsi="Times New Roman" w:cs="Times New Roman"/>
          <w:sz w:val="22"/>
          <w:szCs w:val="22"/>
        </w:rPr>
        <w:t>Приложение № 3 к административному регламенту по предоставлению муниципальной услуги «Предоставление разрешения на право организации розничного рынка»</w:t>
      </w:r>
    </w:p>
    <w:p w:rsidR="00596FF6" w:rsidRPr="00596FF6" w:rsidRDefault="00596FF6" w:rsidP="00596FF6">
      <w:pPr>
        <w:pStyle w:val="ConsPlusNormal"/>
        <w:jc w:val="right"/>
        <w:rPr>
          <w:rFonts w:ascii="Times New Roman" w:eastAsiaTheme="minorHAnsi" w:hAnsi="Times New Roman" w:cs="Times New Roman"/>
          <w:color w:val="000000" w:themeColor="text1"/>
          <w:sz w:val="22"/>
          <w:szCs w:val="22"/>
        </w:rPr>
      </w:pPr>
    </w:p>
    <w:p w:rsidR="00596FF6" w:rsidRPr="00596FF6" w:rsidRDefault="00596FF6" w:rsidP="00596FF6">
      <w:pPr>
        <w:pStyle w:val="ConsPlusNormal"/>
        <w:jc w:val="center"/>
        <w:rPr>
          <w:rFonts w:ascii="Times New Roman" w:hAnsi="Times New Roman" w:cs="Times New Roman"/>
          <w:color w:val="000000" w:themeColor="text1"/>
          <w:sz w:val="22"/>
          <w:szCs w:val="22"/>
        </w:rPr>
      </w:pPr>
    </w:p>
    <w:p w:rsidR="00596FF6" w:rsidRPr="00596FF6" w:rsidRDefault="00596FF6" w:rsidP="00596FF6">
      <w:pPr>
        <w:pStyle w:val="ConsPlusNormal"/>
        <w:jc w:val="center"/>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 xml:space="preserve">Блок-схема </w:t>
      </w:r>
    </w:p>
    <w:p w:rsidR="00596FF6" w:rsidRPr="00596FF6" w:rsidRDefault="00596FF6" w:rsidP="00596FF6">
      <w:pPr>
        <w:pStyle w:val="ConsPlusNormal"/>
        <w:jc w:val="center"/>
        <w:rPr>
          <w:rFonts w:ascii="Times New Roman" w:eastAsiaTheme="minorHAnsi" w:hAnsi="Times New Roman" w:cs="Times New Roman"/>
          <w:color w:val="000000" w:themeColor="text1"/>
          <w:sz w:val="22"/>
          <w:szCs w:val="22"/>
        </w:rPr>
      </w:pPr>
      <w:r w:rsidRPr="00596FF6">
        <w:rPr>
          <w:rFonts w:ascii="Times New Roman" w:eastAsiaTheme="minorHAnsi" w:hAnsi="Times New Roman" w:cs="Times New Roman"/>
          <w:color w:val="000000" w:themeColor="text1"/>
          <w:sz w:val="22"/>
          <w:szCs w:val="22"/>
        </w:rPr>
        <w:t>выполнения муниципальной услуги «Предоставлению разрешения на право организации розничного рынка»</w:t>
      </w:r>
    </w:p>
    <w:p w:rsidR="00596FF6" w:rsidRPr="00596FF6" w:rsidRDefault="00596FF6" w:rsidP="00596FF6">
      <w:pPr>
        <w:pStyle w:val="ConsPlusNormal"/>
        <w:jc w:val="center"/>
        <w:rPr>
          <w:rFonts w:ascii="Times New Roman" w:eastAsiaTheme="minorHAnsi" w:hAnsi="Times New Roman" w:cs="Times New Roman"/>
          <w:color w:val="000000" w:themeColor="text1"/>
          <w:sz w:val="22"/>
          <w:szCs w:val="22"/>
        </w:rPr>
      </w:pPr>
    </w:p>
    <w:p w:rsidR="00596FF6" w:rsidRPr="00596FF6" w:rsidRDefault="00596FF6" w:rsidP="00596FF6">
      <w:pPr>
        <w:widowControl w:val="0"/>
        <w:tabs>
          <w:tab w:val="left" w:pos="1594"/>
        </w:tabs>
        <w:autoSpaceDE w:val="0"/>
        <w:ind w:left="-852" w:right="-297"/>
        <w:jc w:val="right"/>
        <w:rPr>
          <w:color w:val="000000" w:themeColor="text1"/>
          <w:sz w:val="22"/>
          <w:szCs w:val="22"/>
        </w:rPr>
      </w:pPr>
    </w:p>
    <w:bookmarkStart w:id="11" w:name="P36"/>
    <w:bookmarkEnd w:id="11"/>
    <w:p w:rsidR="00596FF6" w:rsidRPr="00596FF6" w:rsidRDefault="00596FF6" w:rsidP="00596FF6">
      <w:pPr>
        <w:jc w:val="center"/>
        <w:rPr>
          <w:color w:val="000000" w:themeColor="text1"/>
          <w:sz w:val="22"/>
          <w:szCs w:val="22"/>
        </w:rPr>
      </w:pPr>
      <w:r w:rsidRPr="00596FF6">
        <w:rPr>
          <w:noProof/>
          <w:color w:val="000000" w:themeColor="text1"/>
          <w:sz w:val="22"/>
          <w:szCs w:val="22"/>
          <w:lang w:eastAsia="ru-RU"/>
        </w:rPr>
        <mc:AlternateContent>
          <mc:Choice Requires="wps">
            <w:drawing>
              <wp:anchor distT="0" distB="0" distL="114300" distR="114300" simplePos="0" relativeHeight="251661312" behindDoc="0" locked="0" layoutInCell="1" allowOverlap="1" wp14:anchorId="5712903E" wp14:editId="7E3482BF">
                <wp:simplePos x="0" y="0"/>
                <wp:positionH relativeFrom="column">
                  <wp:posOffset>729615</wp:posOffset>
                </wp:positionH>
                <wp:positionV relativeFrom="paragraph">
                  <wp:posOffset>181610</wp:posOffset>
                </wp:positionV>
                <wp:extent cx="3606800" cy="372745"/>
                <wp:effectExtent l="5715" t="5715" r="6985" b="1206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372745"/>
                        </a:xfrm>
                        <a:prstGeom prst="rect">
                          <a:avLst/>
                        </a:prstGeom>
                        <a:solidFill>
                          <a:srgbClr val="FFFFFF"/>
                        </a:solidFill>
                        <a:ln w="9525">
                          <a:solidFill>
                            <a:srgbClr val="000000"/>
                          </a:solidFill>
                          <a:miter lim="800000"/>
                          <a:headEnd/>
                          <a:tailEnd/>
                        </a:ln>
                      </wps:spPr>
                      <wps:txbx>
                        <w:txbxContent>
                          <w:p w:rsidR="00596FF6" w:rsidRDefault="00596FF6" w:rsidP="00596FF6">
                            <w:pPr>
                              <w:jc w:val="center"/>
                            </w:pPr>
                            <w:r>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80" style="position:absolute;left:0;text-align:left;margin-left:57.45pt;margin-top:14.3pt;width:284pt;height:2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">
                <v:textbox>
                  <w:txbxContent>
                    <w:p w:rsidR="00596FF6" w:rsidRDefault="00596FF6" w:rsidP="00596FF6">
                      <w:pPr>
                        <w:jc w:val="center"/>
                      </w:pPr>
                      <w:r>
                        <w:t>Прием, регистрация заявления и документов</w:t>
                      </w:r>
                    </w:p>
                  </w:txbxContent>
                </v:textbox>
              </v:rect>
            </w:pict>
          </mc:Fallback>
        </mc:AlternateContent>
      </w: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62336" behindDoc="0" locked="0" layoutInCell="1" allowOverlap="1" wp14:anchorId="3F88CCA0" wp14:editId="7E1EFE0C">
                <wp:simplePos x="0" y="0"/>
                <wp:positionH relativeFrom="column">
                  <wp:posOffset>2567940</wp:posOffset>
                </wp:positionH>
                <wp:positionV relativeFrom="paragraph">
                  <wp:posOffset>36195</wp:posOffset>
                </wp:positionV>
                <wp:extent cx="0" cy="200025"/>
                <wp:effectExtent l="53340" t="8890" r="60960" b="1968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4" o:spid="_x0000_s1026" type="#_x0000_t32" style="position:absolute;margin-left:202.2pt;margin-top:2.85pt;width:0;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">
                <v:stroke endarrow="block"/>
              </v:shape>
            </w:pict>
          </mc:Fallback>
        </mc:AlternateContent>
      </w: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tabs>
          <w:tab w:val="left" w:pos="7200"/>
          <w:tab w:val="right" w:pos="9328"/>
        </w:tabs>
        <w:spacing w:line="218" w:lineRule="auto"/>
        <w:ind w:right="26" w:firstLine="709"/>
        <w:jc w:val="lef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63360" behindDoc="0" locked="0" layoutInCell="1" allowOverlap="1" wp14:anchorId="06051018" wp14:editId="0B471468">
                <wp:simplePos x="0" y="0"/>
                <wp:positionH relativeFrom="column">
                  <wp:posOffset>889635</wp:posOffset>
                </wp:positionH>
                <wp:positionV relativeFrom="paragraph">
                  <wp:posOffset>148590</wp:posOffset>
                </wp:positionV>
                <wp:extent cx="3168015" cy="285750"/>
                <wp:effectExtent l="13335" t="13335" r="9525" b="571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285750"/>
                        </a:xfrm>
                        <a:prstGeom prst="rect">
                          <a:avLst/>
                        </a:prstGeom>
                        <a:solidFill>
                          <a:srgbClr val="FFFFFF"/>
                        </a:solidFill>
                        <a:ln w="9525">
                          <a:solidFill>
                            <a:srgbClr val="000000"/>
                          </a:solidFill>
                          <a:miter lim="800000"/>
                          <a:headEnd/>
                          <a:tailEnd/>
                        </a:ln>
                      </wps:spPr>
                      <wps:txbx>
                        <w:txbxContent>
                          <w:p w:rsidR="00596FF6" w:rsidRPr="00CC48EC" w:rsidRDefault="00596FF6" w:rsidP="00596FF6">
                            <w:pPr>
                              <w:jc w:val="center"/>
                            </w:pPr>
                            <w:r>
                              <w:t>Уведомление о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81" style="position:absolute;left:0;text-align:left;margin-left:70.05pt;margin-top:11.7pt;width:249.4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">
                <v:textbox>
                  <w:txbxContent>
                    <w:p w:rsidR="00596FF6" w:rsidRPr="00CC48EC" w:rsidRDefault="00596FF6" w:rsidP="00596FF6">
                      <w:pPr>
                        <w:jc w:val="center"/>
                      </w:pPr>
                      <w:r>
                        <w:t>Уведомление о приеме документов</w:t>
                      </w:r>
                    </w:p>
                  </w:txbxContent>
                </v:textbox>
              </v:rect>
            </w:pict>
          </mc:Fallback>
        </mc:AlternateContent>
      </w:r>
      <w:r w:rsidRPr="00596FF6">
        <w:rPr>
          <w:color w:val="000000" w:themeColor="text1"/>
          <w:sz w:val="22"/>
          <w:szCs w:val="22"/>
        </w:rPr>
        <w:tab/>
      </w:r>
      <w:r w:rsidRPr="00596FF6">
        <w:rPr>
          <w:color w:val="000000" w:themeColor="text1"/>
          <w:sz w:val="22"/>
          <w:szCs w:val="22"/>
        </w:rPr>
        <w:tab/>
      </w:r>
    </w:p>
    <w:p w:rsidR="00596FF6" w:rsidRPr="00596FF6" w:rsidRDefault="00596FF6" w:rsidP="00596FF6">
      <w:pPr>
        <w:pStyle w:val="1e"/>
        <w:tabs>
          <w:tab w:val="left" w:pos="4275"/>
          <w:tab w:val="right" w:pos="9328"/>
        </w:tabs>
        <w:spacing w:line="218" w:lineRule="auto"/>
        <w:ind w:right="26" w:firstLine="709"/>
        <w:jc w:val="left"/>
        <w:rPr>
          <w:color w:val="000000" w:themeColor="text1"/>
          <w:sz w:val="22"/>
          <w:szCs w:val="22"/>
        </w:rPr>
      </w:pPr>
      <w:r w:rsidRPr="00596FF6">
        <w:rPr>
          <w:color w:val="000000" w:themeColor="text1"/>
          <w:sz w:val="22"/>
          <w:szCs w:val="22"/>
        </w:rPr>
        <w:lastRenderedPageBreak/>
        <w:tab/>
        <w:t>нет</w:t>
      </w:r>
      <w:r w:rsidRPr="00596FF6">
        <w:rPr>
          <w:color w:val="000000" w:themeColor="text1"/>
          <w:sz w:val="22"/>
          <w:szCs w:val="22"/>
        </w:rPr>
        <w:tab/>
      </w: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64384" behindDoc="0" locked="0" layoutInCell="1" allowOverlap="1" wp14:anchorId="40E68949" wp14:editId="672D9580">
                <wp:simplePos x="0" y="0"/>
                <wp:positionH relativeFrom="column">
                  <wp:posOffset>2567940</wp:posOffset>
                </wp:positionH>
                <wp:positionV relativeFrom="paragraph">
                  <wp:posOffset>97155</wp:posOffset>
                </wp:positionV>
                <wp:extent cx="0" cy="278130"/>
                <wp:effectExtent l="53340" t="5080" r="60960" b="2159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02.2pt;margin-top:7.65pt;width:0;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">
                <v:stroke endarrow="block"/>
              </v:shape>
            </w:pict>
          </mc:Fallback>
        </mc:AlternateContent>
      </w: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65408" behindDoc="0" locked="0" layoutInCell="1" allowOverlap="1" wp14:anchorId="5ACD437D" wp14:editId="0FA2F325">
                <wp:simplePos x="0" y="0"/>
                <wp:positionH relativeFrom="column">
                  <wp:posOffset>889635</wp:posOffset>
                </wp:positionH>
                <wp:positionV relativeFrom="paragraph">
                  <wp:posOffset>91440</wp:posOffset>
                </wp:positionV>
                <wp:extent cx="3121660" cy="560070"/>
                <wp:effectExtent l="13335" t="5715" r="8255" b="571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1660" cy="560070"/>
                        </a:xfrm>
                        <a:prstGeom prst="rect">
                          <a:avLst/>
                        </a:prstGeom>
                        <a:solidFill>
                          <a:srgbClr val="FFFFFF"/>
                        </a:solidFill>
                        <a:ln w="9525">
                          <a:solidFill>
                            <a:srgbClr val="000000"/>
                          </a:solidFill>
                          <a:miter lim="800000"/>
                          <a:headEnd/>
                          <a:tailEnd/>
                        </a:ln>
                      </wps:spPr>
                      <wps:txbx>
                        <w:txbxContent>
                          <w:p w:rsidR="00596FF6" w:rsidRPr="003E2652" w:rsidRDefault="00596FF6" w:rsidP="00596FF6">
                            <w:pPr>
                              <w:jc w:val="center"/>
                            </w:pPr>
                            <w:r>
                              <w:t xml:space="preserve">Формирование и направление </w:t>
                            </w:r>
                            <w:r w:rsidRPr="003E2652">
                              <w:t>межведомственных запросов</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82" style="position:absolute;left:0;text-align:left;margin-left:70.05pt;margin-top:7.2pt;width:245.8pt;height:4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">
                <v:textbox>
                  <w:txbxContent>
                    <w:p w:rsidR="00596FF6" w:rsidRPr="003E2652" w:rsidRDefault="00596FF6" w:rsidP="00596FF6">
                      <w:pPr>
                        <w:jc w:val="center"/>
                      </w:pPr>
                      <w:r>
                        <w:t xml:space="preserve">Формирование и направление </w:t>
                      </w:r>
                      <w:r w:rsidRPr="003E2652">
                        <w:t>межведомственных запросов</w:t>
                      </w:r>
                      <w:r>
                        <w:t xml:space="preserve"> </w:t>
                      </w:r>
                    </w:p>
                  </w:txbxContent>
                </v:textbox>
              </v:rect>
            </w:pict>
          </mc:Fallback>
        </mc:AlternateContent>
      </w: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66432" behindDoc="0" locked="0" layoutInCell="1" allowOverlap="1" wp14:anchorId="79569905" wp14:editId="0A395912">
                <wp:simplePos x="0" y="0"/>
                <wp:positionH relativeFrom="column">
                  <wp:posOffset>2567940</wp:posOffset>
                </wp:positionH>
                <wp:positionV relativeFrom="paragraph">
                  <wp:posOffset>14605</wp:posOffset>
                </wp:positionV>
                <wp:extent cx="0" cy="285750"/>
                <wp:effectExtent l="53340" t="8255" r="60960" b="2032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202.2pt;margin-top:1.15pt;width:0;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SYg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">
                <v:stroke endarrow="block"/>
              </v:shape>
            </w:pict>
          </mc:Fallback>
        </mc:AlternateContent>
      </w:r>
    </w:p>
    <w:p w:rsidR="00596FF6" w:rsidRPr="00596FF6" w:rsidRDefault="00596FF6" w:rsidP="00596FF6">
      <w:pPr>
        <w:pStyle w:val="1e"/>
        <w:spacing w:line="218" w:lineRule="auto"/>
        <w:ind w:right="26"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67456" behindDoc="0" locked="0" layoutInCell="1" allowOverlap="1" wp14:anchorId="551AAB94" wp14:editId="7B3534C3">
                <wp:simplePos x="0" y="0"/>
                <wp:positionH relativeFrom="column">
                  <wp:posOffset>561975</wp:posOffset>
                </wp:positionH>
                <wp:positionV relativeFrom="paragraph">
                  <wp:posOffset>141605</wp:posOffset>
                </wp:positionV>
                <wp:extent cx="3926840" cy="837565"/>
                <wp:effectExtent l="9525" t="10160" r="6985" b="9525"/>
                <wp:wrapNone/>
                <wp:docPr id="79" name="Блок-схема: документ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837565"/>
                        </a:xfrm>
                        <a:prstGeom prst="flowChartDocument">
                          <a:avLst/>
                        </a:prstGeom>
                        <a:solidFill>
                          <a:srgbClr val="FFFFFF"/>
                        </a:solidFill>
                        <a:ln w="9525">
                          <a:solidFill>
                            <a:srgbClr val="000000"/>
                          </a:solidFill>
                          <a:miter lim="800000"/>
                          <a:headEnd/>
                          <a:tailEnd/>
                        </a:ln>
                      </wps:spPr>
                      <wps:txbx>
                        <w:txbxContent>
                          <w:p w:rsidR="00596FF6" w:rsidRDefault="00596FF6" w:rsidP="00596FF6">
                            <w:pPr>
                              <w:ind w:left="-142" w:right="-163"/>
                              <w:jc w:val="center"/>
                              <w:rPr>
                                <w:sz w:val="8"/>
                                <w:szCs w:val="8"/>
                              </w:rPr>
                            </w:pPr>
                          </w:p>
                          <w:p w:rsidR="00596FF6" w:rsidRPr="003E2652" w:rsidRDefault="00596FF6" w:rsidP="00596FF6">
                            <w:pPr>
                              <w:ind w:left="-142" w:right="-163"/>
                              <w:jc w:val="center"/>
                            </w:pPr>
                            <w:r>
                              <w:t>Р</w:t>
                            </w:r>
                            <w:r w:rsidRPr="003E2652">
                              <w:t xml:space="preserve">ассмотрение заявления и представленных документов и принятие решения </w:t>
                            </w:r>
                            <w:r>
                              <w:t>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79" o:spid="_x0000_s1083" type="#_x0000_t114" style="position:absolute;left:0;text-align:left;margin-left:44.25pt;margin-top:11.15pt;width:309.2pt;height:6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">
                <v:textbox>
                  <w:txbxContent>
                    <w:p w:rsidR="00596FF6" w:rsidRDefault="00596FF6" w:rsidP="00596FF6">
                      <w:pPr>
                        <w:ind w:left="-142" w:right="-163"/>
                        <w:jc w:val="center"/>
                        <w:rPr>
                          <w:sz w:val="8"/>
                          <w:szCs w:val="8"/>
                        </w:rPr>
                      </w:pPr>
                    </w:p>
                    <w:p w:rsidR="00596FF6" w:rsidRPr="003E2652" w:rsidRDefault="00596FF6" w:rsidP="00596FF6">
                      <w:pPr>
                        <w:ind w:left="-142" w:right="-163"/>
                        <w:jc w:val="center"/>
                      </w:pPr>
                      <w:r>
                        <w:t>Р</w:t>
                      </w:r>
                      <w:r w:rsidRPr="003E2652">
                        <w:t xml:space="preserve">ассмотрение заявления и представленных документов и принятие решения </w:t>
                      </w:r>
                      <w:r>
                        <w:t>по подготовке результата предоставления услуги</w:t>
                      </w:r>
                    </w:p>
                  </w:txbxContent>
                </v:textbox>
              </v:shape>
            </w:pict>
          </mc:Fallback>
        </mc:AlternateContent>
      </w:r>
    </w:p>
    <w:p w:rsidR="00596FF6" w:rsidRPr="00596FF6" w:rsidRDefault="00596FF6" w:rsidP="00596FF6">
      <w:pPr>
        <w:pStyle w:val="1e"/>
        <w:spacing w:line="218" w:lineRule="auto"/>
        <w:ind w:right="26"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69504" behindDoc="0" locked="0" layoutInCell="1" allowOverlap="1" wp14:anchorId="4336218A" wp14:editId="0EB178FD">
                <wp:simplePos x="0" y="0"/>
                <wp:positionH relativeFrom="column">
                  <wp:posOffset>3193415</wp:posOffset>
                </wp:positionH>
                <wp:positionV relativeFrom="paragraph">
                  <wp:posOffset>1901190</wp:posOffset>
                </wp:positionV>
                <wp:extent cx="571500" cy="571500"/>
                <wp:effectExtent l="12065" t="6350" r="54610" b="5080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49.7pt" to="296.4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">
                <v:stroke endarrow="block"/>
              </v:line>
            </w:pict>
          </mc:Fallback>
        </mc:AlternateContent>
      </w:r>
      <w:r w:rsidRPr="00596FF6">
        <w:rPr>
          <w:noProof/>
          <w:snapToGrid/>
          <w:color w:val="000000" w:themeColor="text1"/>
          <w:sz w:val="22"/>
          <w:szCs w:val="22"/>
        </w:rPr>
        <mc:AlternateContent>
          <mc:Choice Requires="wps">
            <w:drawing>
              <wp:anchor distT="0" distB="0" distL="114300" distR="114300" simplePos="0" relativeHeight="251670528" behindDoc="0" locked="0" layoutInCell="1" allowOverlap="1" wp14:anchorId="497B2AD2" wp14:editId="15269AE0">
                <wp:simplePos x="0" y="0"/>
                <wp:positionH relativeFrom="column">
                  <wp:posOffset>1136015</wp:posOffset>
                </wp:positionH>
                <wp:positionV relativeFrom="paragraph">
                  <wp:posOffset>1901190</wp:posOffset>
                </wp:positionV>
                <wp:extent cx="571500" cy="571500"/>
                <wp:effectExtent l="50165" t="6350" r="6985" b="508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149.7pt" to="134.4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">
                <v:stroke endarrow="block"/>
              </v:line>
            </w:pict>
          </mc:Fallback>
        </mc:AlternateContent>
      </w: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spacing w:line="218" w:lineRule="auto"/>
        <w:ind w:right="26"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71552" behindDoc="0" locked="0" layoutInCell="1" allowOverlap="1" wp14:anchorId="05103C06" wp14:editId="5ADB71F1">
                <wp:simplePos x="0" y="0"/>
                <wp:positionH relativeFrom="column">
                  <wp:posOffset>2567940</wp:posOffset>
                </wp:positionH>
                <wp:positionV relativeFrom="paragraph">
                  <wp:posOffset>7620</wp:posOffset>
                </wp:positionV>
                <wp:extent cx="0" cy="196850"/>
                <wp:effectExtent l="53340" t="10795" r="60960" b="2095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6pt" to="202.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">
                <v:stroke endarrow="block"/>
              </v:line>
            </w:pict>
          </mc:Fallback>
        </mc:AlternateContent>
      </w:r>
    </w:p>
    <w:p w:rsidR="00596FF6" w:rsidRPr="00596FF6" w:rsidRDefault="00596FF6" w:rsidP="00596FF6">
      <w:pPr>
        <w:pStyle w:val="1e"/>
        <w:ind w:right="28"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72576" behindDoc="0" locked="0" layoutInCell="1" allowOverlap="1" wp14:anchorId="2FAF1A7F" wp14:editId="6B983BD9">
                <wp:simplePos x="0" y="0"/>
                <wp:positionH relativeFrom="column">
                  <wp:posOffset>561975</wp:posOffset>
                </wp:positionH>
                <wp:positionV relativeFrom="paragraph">
                  <wp:posOffset>29210</wp:posOffset>
                </wp:positionV>
                <wp:extent cx="3982720" cy="852805"/>
                <wp:effectExtent l="9525" t="12700" r="8255" b="10795"/>
                <wp:wrapNone/>
                <wp:docPr id="75" name="Скругленный 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2720" cy="852805"/>
                        </a:xfrm>
                        <a:prstGeom prst="roundRect">
                          <a:avLst>
                            <a:gd name="adj" fmla="val 16667"/>
                          </a:avLst>
                        </a:prstGeom>
                        <a:solidFill>
                          <a:srgbClr val="FFFFFF"/>
                        </a:solidFill>
                        <a:ln w="9525">
                          <a:solidFill>
                            <a:srgbClr val="000000"/>
                          </a:solidFill>
                          <a:round/>
                          <a:headEnd/>
                          <a:tailEnd/>
                        </a:ln>
                      </wps:spPr>
                      <wps:txbx>
                        <w:txbxContent>
                          <w:p w:rsidR="00596FF6" w:rsidRPr="0079491B" w:rsidRDefault="00596FF6" w:rsidP="00596FF6">
                            <w:pPr>
                              <w:jc w:val="center"/>
                            </w:pPr>
                            <w:r>
                              <w:t>Регистрация и выдача (направление) заявителю или его представителю 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5" o:spid="_x0000_s1084" style="position:absolute;left:0;text-align:left;margin-left:44.25pt;margin-top:2.3pt;width:313.6pt;height:6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">
                <v:textbox>
                  <w:txbxContent>
                    <w:p w:rsidR="00596FF6" w:rsidRPr="0079491B" w:rsidRDefault="00596FF6" w:rsidP="00596FF6">
                      <w:pPr>
                        <w:jc w:val="center"/>
                      </w:pPr>
                      <w:r>
                        <w:t>Регистрация и выдача (направление) заявителю или его представителю результата предоставления муниципальной услуги</w:t>
                      </w:r>
                    </w:p>
                  </w:txbxContent>
                </v:textbox>
              </v:roundrect>
            </w:pict>
          </mc:Fallback>
        </mc:AlternateContent>
      </w: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tabs>
          <w:tab w:val="left" w:pos="1576"/>
          <w:tab w:val="left" w:pos="7268"/>
          <w:tab w:val="right" w:pos="9331"/>
        </w:tabs>
        <w:ind w:right="28" w:firstLine="709"/>
        <w:jc w:val="left"/>
        <w:rPr>
          <w:color w:val="000000" w:themeColor="text1"/>
          <w:sz w:val="22"/>
          <w:szCs w:val="22"/>
        </w:rPr>
      </w:pPr>
      <w:r w:rsidRPr="00596FF6">
        <w:rPr>
          <w:color w:val="000000" w:themeColor="text1"/>
          <w:sz w:val="22"/>
          <w:szCs w:val="22"/>
        </w:rPr>
        <w:tab/>
      </w:r>
      <w:r w:rsidRPr="00596FF6">
        <w:rPr>
          <w:color w:val="000000" w:themeColor="text1"/>
          <w:sz w:val="22"/>
          <w:szCs w:val="22"/>
        </w:rPr>
        <w:tab/>
      </w: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tabs>
          <w:tab w:val="left" w:pos="7260"/>
          <w:tab w:val="right" w:pos="9326"/>
        </w:tabs>
        <w:ind w:right="28" w:firstLine="709"/>
        <w:jc w:val="left"/>
        <w:rPr>
          <w:color w:val="000000" w:themeColor="text1"/>
          <w:sz w:val="22"/>
          <w:szCs w:val="22"/>
        </w:rPr>
      </w:pPr>
      <w:r w:rsidRPr="00596FF6">
        <w:rPr>
          <w:color w:val="000000" w:themeColor="text1"/>
          <w:sz w:val="22"/>
          <w:szCs w:val="22"/>
        </w:rPr>
        <w:tab/>
      </w:r>
      <w:r w:rsidRPr="00596FF6">
        <w:rPr>
          <w:color w:val="000000" w:themeColor="text1"/>
          <w:sz w:val="22"/>
          <w:szCs w:val="22"/>
        </w:rPr>
        <w:tab/>
      </w:r>
    </w:p>
    <w:p w:rsidR="00596FF6" w:rsidRPr="00596FF6" w:rsidRDefault="00596FF6" w:rsidP="00596FF6">
      <w:pPr>
        <w:pStyle w:val="1e"/>
        <w:ind w:right="28" w:firstLine="709"/>
        <w:jc w:val="right"/>
        <w:rPr>
          <w:color w:val="000000" w:themeColor="text1"/>
          <w:sz w:val="22"/>
          <w:szCs w:val="22"/>
        </w:rPr>
      </w:pPr>
      <w:r w:rsidRPr="00596FF6">
        <w:rPr>
          <w:noProof/>
          <w:snapToGrid/>
          <w:color w:val="000000" w:themeColor="text1"/>
          <w:sz w:val="22"/>
          <w:szCs w:val="22"/>
        </w:rPr>
        <mc:AlternateContent>
          <mc:Choice Requires="wps">
            <w:drawing>
              <wp:anchor distT="0" distB="0" distL="114300" distR="114300" simplePos="0" relativeHeight="251673600" behindDoc="0" locked="0" layoutInCell="1" allowOverlap="1" wp14:anchorId="4A3CD923" wp14:editId="1B62DD5F">
                <wp:simplePos x="0" y="0"/>
                <wp:positionH relativeFrom="column">
                  <wp:posOffset>2857500</wp:posOffset>
                </wp:positionH>
                <wp:positionV relativeFrom="paragraph">
                  <wp:posOffset>83820</wp:posOffset>
                </wp:positionV>
                <wp:extent cx="2983865" cy="825500"/>
                <wp:effectExtent l="9525" t="13335" r="6985" b="889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865" cy="825500"/>
                        </a:xfrm>
                        <a:prstGeom prst="rect">
                          <a:avLst/>
                        </a:prstGeom>
                        <a:solidFill>
                          <a:srgbClr val="FFFFFF"/>
                        </a:solidFill>
                        <a:ln w="9525">
                          <a:solidFill>
                            <a:srgbClr val="000000"/>
                          </a:solidFill>
                          <a:miter lim="800000"/>
                          <a:headEnd/>
                          <a:tailEnd/>
                        </a:ln>
                      </wps:spPr>
                      <wps:txbx>
                        <w:txbxContent>
                          <w:p w:rsidR="00596FF6" w:rsidRDefault="00596FF6" w:rsidP="00596FF6">
                            <w:pPr>
                              <w:jc w:val="center"/>
                            </w:pPr>
                            <w:r>
                              <w:t>Выдача (направление) заявителя решения об отказе в п</w:t>
                            </w:r>
                            <w:r w:rsidRPr="00142F52">
                              <w:t>редоставлени</w:t>
                            </w:r>
                            <w:r>
                              <w:t>и</w:t>
                            </w:r>
                            <w:r w:rsidRPr="00142F52">
                              <w:t xml:space="preserve"> разрешения на право организации розничного 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85" style="position:absolute;left:0;text-align:left;margin-left:225pt;margin-top:6.6pt;width:234.95pt;height: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">
                <v:textbox>
                  <w:txbxContent>
                    <w:p w:rsidR="00596FF6" w:rsidRDefault="00596FF6" w:rsidP="00596FF6">
                      <w:pPr>
                        <w:jc w:val="center"/>
                      </w:pPr>
                      <w:r>
                        <w:t>Выдача (направление) заявителя решения об отказе в п</w:t>
                      </w:r>
                      <w:r w:rsidRPr="00142F52">
                        <w:t>редоставлени</w:t>
                      </w:r>
                      <w:r>
                        <w:t>и</w:t>
                      </w:r>
                      <w:r w:rsidRPr="00142F52">
                        <w:t xml:space="preserve"> разрешения на право организации розничного рынка</w:t>
                      </w:r>
                    </w:p>
                  </w:txbxContent>
                </v:textbox>
              </v:rect>
            </w:pict>
          </mc:Fallback>
        </mc:AlternateContent>
      </w:r>
      <w:r w:rsidRPr="00596FF6">
        <w:rPr>
          <w:noProof/>
          <w:snapToGrid/>
          <w:color w:val="000000" w:themeColor="text1"/>
          <w:sz w:val="22"/>
          <w:szCs w:val="22"/>
        </w:rPr>
        <mc:AlternateContent>
          <mc:Choice Requires="wps">
            <w:drawing>
              <wp:anchor distT="0" distB="0" distL="114300" distR="114300" simplePos="0" relativeHeight="251668480" behindDoc="0" locked="0" layoutInCell="1" allowOverlap="1" wp14:anchorId="3AD34E31" wp14:editId="576B8EFB">
                <wp:simplePos x="0" y="0"/>
                <wp:positionH relativeFrom="column">
                  <wp:posOffset>-114300</wp:posOffset>
                </wp:positionH>
                <wp:positionV relativeFrom="paragraph">
                  <wp:posOffset>83820</wp:posOffset>
                </wp:positionV>
                <wp:extent cx="2524760" cy="711200"/>
                <wp:effectExtent l="9525" t="13335" r="8890" b="889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711200"/>
                        </a:xfrm>
                        <a:prstGeom prst="rect">
                          <a:avLst/>
                        </a:prstGeom>
                        <a:solidFill>
                          <a:srgbClr val="FFFFFF"/>
                        </a:solidFill>
                        <a:ln w="9525">
                          <a:solidFill>
                            <a:srgbClr val="000000"/>
                          </a:solidFill>
                          <a:miter lim="800000"/>
                          <a:headEnd/>
                          <a:tailEnd/>
                        </a:ln>
                      </wps:spPr>
                      <wps:txbx>
                        <w:txbxContent>
                          <w:p w:rsidR="00596FF6" w:rsidRDefault="00596FF6" w:rsidP="00596FF6">
                            <w:pPr>
                              <w:jc w:val="center"/>
                            </w:pPr>
                            <w:r>
                              <w:t xml:space="preserve">Выдача (направление) разрешения на </w:t>
                            </w:r>
                            <w:r w:rsidRPr="00142F52">
                              <w:t>право организации розничного 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86" style="position:absolute;left:0;text-align:left;margin-left:-9pt;margin-top:6.6pt;width:198.8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">
                <v:textbox>
                  <w:txbxContent>
                    <w:p w:rsidR="00596FF6" w:rsidRDefault="00596FF6" w:rsidP="00596FF6">
                      <w:pPr>
                        <w:jc w:val="center"/>
                      </w:pPr>
                      <w:r>
                        <w:t xml:space="preserve">Выдача (направление) разрешения на </w:t>
                      </w:r>
                      <w:r w:rsidRPr="00142F52">
                        <w:t>право организации розничного рынка</w:t>
                      </w:r>
                    </w:p>
                  </w:txbxContent>
                </v:textbox>
              </v:rect>
            </w:pict>
          </mc:Fallback>
        </mc:AlternateContent>
      </w: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1e"/>
        <w:ind w:right="28" w:firstLine="709"/>
        <w:jc w:val="right"/>
        <w:rPr>
          <w:color w:val="000000" w:themeColor="text1"/>
          <w:sz w:val="22"/>
          <w:szCs w:val="22"/>
        </w:rPr>
      </w:pPr>
    </w:p>
    <w:p w:rsidR="00596FF6" w:rsidRPr="00596FF6" w:rsidRDefault="00596FF6" w:rsidP="00596FF6">
      <w:pPr>
        <w:pStyle w:val="ConsPlusNormal"/>
        <w:ind w:left="3969"/>
        <w:jc w:val="right"/>
        <w:rPr>
          <w:rFonts w:ascii="Times New Roman" w:hAnsi="Times New Roman" w:cs="Times New Roman"/>
          <w:sz w:val="22"/>
          <w:szCs w:val="22"/>
        </w:rPr>
      </w:pPr>
    </w:p>
    <w:p w:rsidR="00596FF6" w:rsidRPr="00596FF6" w:rsidRDefault="00596FF6" w:rsidP="00596FF6">
      <w:pPr>
        <w:pStyle w:val="ConsPlusNormal"/>
        <w:ind w:left="3969"/>
        <w:jc w:val="right"/>
        <w:rPr>
          <w:rFonts w:ascii="Times New Roman" w:hAnsi="Times New Roman" w:cs="Times New Roman"/>
          <w:sz w:val="22"/>
          <w:szCs w:val="22"/>
        </w:rPr>
      </w:pPr>
    </w:p>
    <w:p w:rsidR="00596FF6" w:rsidRPr="00596FF6" w:rsidRDefault="00596FF6" w:rsidP="00596FF6">
      <w:pPr>
        <w:pStyle w:val="ConsPlusNormal"/>
        <w:ind w:left="3969"/>
        <w:jc w:val="right"/>
        <w:rPr>
          <w:rFonts w:ascii="Times New Roman" w:hAnsi="Times New Roman" w:cs="Times New Roman"/>
          <w:sz w:val="22"/>
          <w:szCs w:val="22"/>
        </w:rPr>
      </w:pPr>
      <w:r w:rsidRPr="00596FF6">
        <w:rPr>
          <w:rFonts w:ascii="Times New Roman" w:hAnsi="Times New Roman" w:cs="Times New Roman"/>
          <w:sz w:val="22"/>
          <w:szCs w:val="22"/>
        </w:rPr>
        <w:t>Приложение № 4 к административному регламенту по предоставлению муниципальной услуги «Предоставление разрешения на право организации розничного рынка»</w:t>
      </w: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______________________________</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______________________________</w:t>
      </w:r>
    </w:p>
    <w:p w:rsidR="00596FF6" w:rsidRPr="00596FF6" w:rsidRDefault="00596FF6" w:rsidP="00596FF6">
      <w:pPr>
        <w:pStyle w:val="ConsPlusNonformat"/>
        <w:jc w:val="right"/>
        <w:rPr>
          <w:rFonts w:ascii="Times New Roman" w:hAnsi="Times New Roman" w:cs="Times New Roman"/>
          <w:sz w:val="22"/>
          <w:szCs w:val="22"/>
        </w:rPr>
      </w:pPr>
      <w:proofErr w:type="gramStart"/>
      <w:r w:rsidRPr="00596FF6">
        <w:rPr>
          <w:rFonts w:ascii="Times New Roman" w:hAnsi="Times New Roman" w:cs="Times New Roman"/>
          <w:sz w:val="22"/>
          <w:szCs w:val="22"/>
        </w:rPr>
        <w:t>(Ф.И.О., адрес заявителя</w:t>
      </w:r>
      <w:proofErr w:type="gramEnd"/>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(представителя) заявителя)</w:t>
      </w:r>
    </w:p>
    <w:p w:rsidR="00596FF6" w:rsidRPr="00596FF6" w:rsidRDefault="00596FF6" w:rsidP="00596FF6">
      <w:pPr>
        <w:pStyle w:val="ConsPlusNonformat"/>
        <w:jc w:val="center"/>
        <w:rPr>
          <w:rFonts w:ascii="Times New Roman" w:hAnsi="Times New Roman" w:cs="Times New Roman"/>
          <w:b/>
          <w:sz w:val="22"/>
          <w:szCs w:val="22"/>
        </w:rPr>
      </w:pPr>
    </w:p>
    <w:p w:rsidR="00596FF6" w:rsidRPr="00596FF6" w:rsidRDefault="00596FF6" w:rsidP="00596FF6">
      <w:pPr>
        <w:pStyle w:val="ConsPlusNonformat"/>
        <w:jc w:val="center"/>
        <w:rPr>
          <w:rFonts w:ascii="Times New Roman" w:hAnsi="Times New Roman" w:cs="Times New Roman"/>
          <w:b/>
          <w:sz w:val="22"/>
          <w:szCs w:val="22"/>
        </w:rPr>
      </w:pPr>
      <w:r w:rsidRPr="00596FF6">
        <w:rPr>
          <w:rFonts w:ascii="Times New Roman" w:hAnsi="Times New Roman" w:cs="Times New Roman"/>
          <w:b/>
          <w:sz w:val="22"/>
          <w:szCs w:val="22"/>
        </w:rPr>
        <w:t xml:space="preserve">РАСПИСКА В ПОЛУЧЕНИИ ДОКУМЕНТОВ </w:t>
      </w:r>
    </w:p>
    <w:p w:rsidR="00596FF6" w:rsidRPr="00596FF6" w:rsidRDefault="00596FF6" w:rsidP="00596FF6">
      <w:pPr>
        <w:pStyle w:val="ConsPlusNonformat"/>
        <w:jc w:val="center"/>
        <w:rPr>
          <w:rFonts w:ascii="Times New Roman" w:hAnsi="Times New Roman" w:cs="Times New Roman"/>
          <w:b/>
          <w:sz w:val="22"/>
          <w:szCs w:val="22"/>
        </w:rPr>
      </w:pPr>
    </w:p>
    <w:p w:rsidR="00596FF6" w:rsidRPr="00596FF6" w:rsidRDefault="00596FF6" w:rsidP="00596FF6">
      <w:pPr>
        <w:pStyle w:val="ConsPlusNonformat"/>
        <w:ind w:firstLine="708"/>
        <w:jc w:val="both"/>
        <w:rPr>
          <w:rFonts w:ascii="Times New Roman" w:hAnsi="Times New Roman" w:cs="Times New Roman"/>
          <w:sz w:val="22"/>
          <w:szCs w:val="22"/>
        </w:rPr>
      </w:pPr>
      <w:r w:rsidRPr="00596FF6">
        <w:rPr>
          <w:rFonts w:ascii="Times New Roman" w:hAnsi="Times New Roman" w:cs="Times New Roman"/>
          <w:sz w:val="22"/>
          <w:szCs w:val="22"/>
        </w:rPr>
        <w:t>Настоящим уведомляем о том, что для получения муниципальной услуги «Предоставление разрешения на право организации розничного рынка»,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596FF6" w:rsidRPr="00596FF6" w:rsidTr="00596FF6">
        <w:tc>
          <w:tcPr>
            <w:tcW w:w="594"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 xml:space="preserve">№ </w:t>
            </w:r>
            <w:proofErr w:type="gramStart"/>
            <w:r w:rsidRPr="00596FF6">
              <w:rPr>
                <w:rFonts w:ascii="Times New Roman" w:hAnsi="Times New Roman" w:cs="Times New Roman"/>
                <w:sz w:val="22"/>
                <w:szCs w:val="22"/>
              </w:rPr>
              <w:t>п</w:t>
            </w:r>
            <w:proofErr w:type="gramEnd"/>
            <w:r w:rsidRPr="00596FF6">
              <w:rPr>
                <w:rFonts w:ascii="Times New Roman" w:hAnsi="Times New Roman" w:cs="Times New Roman"/>
                <w:sz w:val="22"/>
                <w:szCs w:val="22"/>
              </w:rPr>
              <w:t>/п</w:t>
            </w:r>
          </w:p>
        </w:tc>
        <w:tc>
          <w:tcPr>
            <w:tcW w:w="3253"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Наименование документа</w:t>
            </w:r>
          </w:p>
        </w:tc>
        <w:tc>
          <w:tcPr>
            <w:tcW w:w="1912"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Вид документа (оригинал, нотариальная копия, ксерокопия)</w:t>
            </w:r>
          </w:p>
        </w:tc>
        <w:tc>
          <w:tcPr>
            <w:tcW w:w="2146"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Реквизиты документа (дата выдачи, номер, кем выдан, иное)</w:t>
            </w:r>
          </w:p>
        </w:tc>
        <w:tc>
          <w:tcPr>
            <w:tcW w:w="1665"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Количество листов</w:t>
            </w: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bl>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Всего принято ____________ документов на ____________ листах.</w:t>
      </w:r>
    </w:p>
    <w:p w:rsidR="00596FF6" w:rsidRPr="00596FF6" w:rsidRDefault="00596FF6" w:rsidP="00596FF6">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596FF6" w:rsidRPr="00596FF6" w:rsidTr="00596FF6">
        <w:tc>
          <w:tcPr>
            <w:tcW w:w="2660" w:type="dxa"/>
          </w:tcPr>
          <w:p w:rsidR="00596FF6" w:rsidRPr="00596FF6" w:rsidRDefault="00596FF6" w:rsidP="00596FF6">
            <w:pPr>
              <w:pStyle w:val="ConsPlusNonformat"/>
              <w:rPr>
                <w:rFonts w:ascii="Times New Roman" w:hAnsi="Times New Roman" w:cs="Times New Roman"/>
                <w:sz w:val="22"/>
                <w:szCs w:val="22"/>
              </w:rPr>
            </w:pPr>
            <w:r w:rsidRPr="00596FF6">
              <w:rPr>
                <w:rFonts w:ascii="Times New Roman" w:hAnsi="Times New Roman" w:cs="Times New Roman"/>
                <w:sz w:val="22"/>
                <w:szCs w:val="22"/>
              </w:rPr>
              <w:t>Документы передал:</w:t>
            </w:r>
          </w:p>
        </w:tc>
        <w:tc>
          <w:tcPr>
            <w:tcW w:w="2126"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4" w:type="dxa"/>
          </w:tcPr>
          <w:p w:rsidR="00596FF6" w:rsidRPr="00596FF6" w:rsidRDefault="00596FF6" w:rsidP="00596FF6">
            <w:pPr>
              <w:pStyle w:val="ConsPlusNonformat"/>
              <w:rPr>
                <w:rFonts w:ascii="Times New Roman" w:hAnsi="Times New Roman" w:cs="Times New Roman"/>
                <w:sz w:val="22"/>
                <w:szCs w:val="22"/>
              </w:rPr>
            </w:pPr>
          </w:p>
        </w:tc>
        <w:tc>
          <w:tcPr>
            <w:tcW w:w="2268"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3" w:type="dxa"/>
          </w:tcPr>
          <w:p w:rsidR="00596FF6" w:rsidRPr="00596FF6" w:rsidRDefault="00596FF6" w:rsidP="00596FF6">
            <w:pPr>
              <w:pStyle w:val="ConsPlusNonformat"/>
              <w:rPr>
                <w:rFonts w:ascii="Times New Roman" w:hAnsi="Times New Roman" w:cs="Times New Roman"/>
                <w:sz w:val="22"/>
                <w:szCs w:val="22"/>
              </w:rPr>
            </w:pPr>
          </w:p>
        </w:tc>
        <w:tc>
          <w:tcPr>
            <w:tcW w:w="1701"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48" w:type="dxa"/>
          </w:tcPr>
          <w:p w:rsidR="00596FF6" w:rsidRPr="00596FF6" w:rsidRDefault="00596FF6" w:rsidP="00596FF6">
            <w:pPr>
              <w:pStyle w:val="ConsPlusNonformat"/>
              <w:rPr>
                <w:rFonts w:ascii="Times New Roman" w:hAnsi="Times New Roman" w:cs="Times New Roman"/>
                <w:sz w:val="22"/>
                <w:szCs w:val="22"/>
              </w:rPr>
            </w:pPr>
            <w:proofErr w:type="gramStart"/>
            <w:r w:rsidRPr="00596FF6">
              <w:rPr>
                <w:rFonts w:ascii="Times New Roman" w:hAnsi="Times New Roman" w:cs="Times New Roman"/>
                <w:sz w:val="22"/>
                <w:szCs w:val="22"/>
              </w:rPr>
              <w:t>г</w:t>
            </w:r>
            <w:proofErr w:type="gramEnd"/>
            <w:r w:rsidRPr="00596FF6">
              <w:rPr>
                <w:rFonts w:ascii="Times New Roman" w:hAnsi="Times New Roman" w:cs="Times New Roman"/>
                <w:sz w:val="22"/>
                <w:szCs w:val="22"/>
              </w:rPr>
              <w:t>.</w:t>
            </w:r>
          </w:p>
        </w:tc>
      </w:tr>
      <w:tr w:rsidR="00596FF6" w:rsidRPr="00596FF6" w:rsidTr="00596FF6">
        <w:tc>
          <w:tcPr>
            <w:tcW w:w="2660" w:type="dxa"/>
          </w:tcPr>
          <w:p w:rsidR="00596FF6" w:rsidRPr="00596FF6" w:rsidRDefault="00596FF6" w:rsidP="00596FF6">
            <w:pPr>
              <w:pStyle w:val="ConsPlusNonformat"/>
              <w:jc w:val="both"/>
              <w:rPr>
                <w:rFonts w:ascii="Times New Roman" w:hAnsi="Times New Roman" w:cs="Times New Roman"/>
                <w:sz w:val="22"/>
                <w:szCs w:val="22"/>
              </w:rPr>
            </w:pPr>
          </w:p>
        </w:tc>
        <w:tc>
          <w:tcPr>
            <w:tcW w:w="2126"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(Ф.И.О.)</w:t>
            </w:r>
          </w:p>
        </w:tc>
        <w:tc>
          <w:tcPr>
            <w:tcW w:w="284" w:type="dxa"/>
          </w:tcPr>
          <w:p w:rsidR="00596FF6" w:rsidRPr="00596FF6" w:rsidRDefault="00596FF6" w:rsidP="00596FF6">
            <w:pPr>
              <w:pStyle w:val="ConsPlusNonformat"/>
              <w:jc w:val="both"/>
              <w:rPr>
                <w:rFonts w:ascii="Times New Roman" w:hAnsi="Times New Roman" w:cs="Times New Roman"/>
                <w:sz w:val="22"/>
                <w:szCs w:val="22"/>
              </w:rPr>
            </w:pPr>
          </w:p>
        </w:tc>
        <w:tc>
          <w:tcPr>
            <w:tcW w:w="2268"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(подпись)</w:t>
            </w:r>
          </w:p>
        </w:tc>
        <w:tc>
          <w:tcPr>
            <w:tcW w:w="283" w:type="dxa"/>
          </w:tcPr>
          <w:p w:rsidR="00596FF6" w:rsidRPr="00596FF6" w:rsidRDefault="00596FF6" w:rsidP="00596FF6">
            <w:pPr>
              <w:pStyle w:val="ConsPlusNonformat"/>
              <w:jc w:val="both"/>
              <w:rPr>
                <w:rFonts w:ascii="Times New Roman" w:hAnsi="Times New Roman" w:cs="Times New Roman"/>
                <w:sz w:val="22"/>
                <w:szCs w:val="22"/>
              </w:rPr>
            </w:pPr>
          </w:p>
        </w:tc>
        <w:tc>
          <w:tcPr>
            <w:tcW w:w="1701"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(дата)</w:t>
            </w:r>
          </w:p>
        </w:tc>
        <w:tc>
          <w:tcPr>
            <w:tcW w:w="248" w:type="dxa"/>
          </w:tcPr>
          <w:p w:rsidR="00596FF6" w:rsidRPr="00596FF6" w:rsidRDefault="00596FF6" w:rsidP="00596FF6">
            <w:pPr>
              <w:pStyle w:val="ConsPlusNonformat"/>
              <w:jc w:val="both"/>
              <w:rPr>
                <w:rFonts w:ascii="Times New Roman" w:hAnsi="Times New Roman" w:cs="Times New Roman"/>
                <w:sz w:val="22"/>
                <w:szCs w:val="22"/>
              </w:rPr>
            </w:pPr>
          </w:p>
        </w:tc>
      </w:tr>
    </w:tbl>
    <w:p w:rsidR="00596FF6" w:rsidRPr="00596FF6" w:rsidRDefault="00596FF6" w:rsidP="00596FF6">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596FF6" w:rsidRPr="00596FF6" w:rsidTr="00596FF6">
        <w:tc>
          <w:tcPr>
            <w:tcW w:w="2660" w:type="dxa"/>
          </w:tcPr>
          <w:p w:rsidR="00596FF6" w:rsidRPr="00596FF6" w:rsidRDefault="00596FF6" w:rsidP="00596FF6">
            <w:pPr>
              <w:pStyle w:val="ConsPlusNonformat"/>
              <w:rPr>
                <w:rFonts w:ascii="Times New Roman" w:hAnsi="Times New Roman" w:cs="Times New Roman"/>
                <w:sz w:val="22"/>
                <w:szCs w:val="22"/>
              </w:rPr>
            </w:pPr>
            <w:r w:rsidRPr="00596FF6">
              <w:rPr>
                <w:rFonts w:ascii="Times New Roman" w:hAnsi="Times New Roman" w:cs="Times New Roman"/>
                <w:sz w:val="22"/>
                <w:szCs w:val="22"/>
              </w:rPr>
              <w:t>Документы принял:</w:t>
            </w:r>
          </w:p>
        </w:tc>
        <w:tc>
          <w:tcPr>
            <w:tcW w:w="2126"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4" w:type="dxa"/>
          </w:tcPr>
          <w:p w:rsidR="00596FF6" w:rsidRPr="00596FF6" w:rsidRDefault="00596FF6" w:rsidP="00596FF6">
            <w:pPr>
              <w:pStyle w:val="ConsPlusNonformat"/>
              <w:rPr>
                <w:rFonts w:ascii="Times New Roman" w:hAnsi="Times New Roman" w:cs="Times New Roman"/>
                <w:sz w:val="22"/>
                <w:szCs w:val="22"/>
              </w:rPr>
            </w:pPr>
          </w:p>
        </w:tc>
        <w:tc>
          <w:tcPr>
            <w:tcW w:w="2268"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3" w:type="dxa"/>
          </w:tcPr>
          <w:p w:rsidR="00596FF6" w:rsidRPr="00596FF6" w:rsidRDefault="00596FF6" w:rsidP="00596FF6">
            <w:pPr>
              <w:pStyle w:val="ConsPlusNonformat"/>
              <w:rPr>
                <w:rFonts w:ascii="Times New Roman" w:hAnsi="Times New Roman" w:cs="Times New Roman"/>
                <w:sz w:val="22"/>
                <w:szCs w:val="22"/>
              </w:rPr>
            </w:pPr>
          </w:p>
        </w:tc>
        <w:tc>
          <w:tcPr>
            <w:tcW w:w="1701"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48" w:type="dxa"/>
          </w:tcPr>
          <w:p w:rsidR="00596FF6" w:rsidRPr="00596FF6" w:rsidRDefault="00596FF6" w:rsidP="00596FF6">
            <w:pPr>
              <w:pStyle w:val="ConsPlusNonformat"/>
              <w:rPr>
                <w:rFonts w:ascii="Times New Roman" w:hAnsi="Times New Roman" w:cs="Times New Roman"/>
                <w:sz w:val="22"/>
                <w:szCs w:val="22"/>
              </w:rPr>
            </w:pPr>
            <w:proofErr w:type="gramStart"/>
            <w:r w:rsidRPr="00596FF6">
              <w:rPr>
                <w:rFonts w:ascii="Times New Roman" w:hAnsi="Times New Roman" w:cs="Times New Roman"/>
                <w:sz w:val="22"/>
                <w:szCs w:val="22"/>
              </w:rPr>
              <w:t>г</w:t>
            </w:r>
            <w:proofErr w:type="gramEnd"/>
            <w:r w:rsidRPr="00596FF6">
              <w:rPr>
                <w:rFonts w:ascii="Times New Roman" w:hAnsi="Times New Roman" w:cs="Times New Roman"/>
                <w:sz w:val="22"/>
                <w:szCs w:val="22"/>
              </w:rPr>
              <w:t>.</w:t>
            </w:r>
          </w:p>
        </w:tc>
      </w:tr>
      <w:tr w:rsidR="00596FF6" w:rsidRPr="00596FF6" w:rsidTr="00596FF6">
        <w:tc>
          <w:tcPr>
            <w:tcW w:w="2660" w:type="dxa"/>
          </w:tcPr>
          <w:p w:rsidR="00596FF6" w:rsidRPr="00596FF6" w:rsidRDefault="00596FF6" w:rsidP="00596FF6">
            <w:pPr>
              <w:pStyle w:val="ConsPlusNonformat"/>
              <w:jc w:val="both"/>
              <w:rPr>
                <w:rFonts w:ascii="Times New Roman" w:hAnsi="Times New Roman" w:cs="Times New Roman"/>
                <w:sz w:val="22"/>
                <w:szCs w:val="22"/>
              </w:rPr>
            </w:pPr>
          </w:p>
        </w:tc>
        <w:tc>
          <w:tcPr>
            <w:tcW w:w="2126"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(Ф.И.О.)</w:t>
            </w:r>
          </w:p>
        </w:tc>
        <w:tc>
          <w:tcPr>
            <w:tcW w:w="284" w:type="dxa"/>
          </w:tcPr>
          <w:p w:rsidR="00596FF6" w:rsidRPr="00596FF6" w:rsidRDefault="00596FF6" w:rsidP="00596FF6">
            <w:pPr>
              <w:pStyle w:val="ConsPlusNonformat"/>
              <w:jc w:val="both"/>
              <w:rPr>
                <w:rFonts w:ascii="Times New Roman" w:hAnsi="Times New Roman" w:cs="Times New Roman"/>
                <w:sz w:val="22"/>
                <w:szCs w:val="22"/>
              </w:rPr>
            </w:pPr>
          </w:p>
        </w:tc>
        <w:tc>
          <w:tcPr>
            <w:tcW w:w="2268"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(подпись)</w:t>
            </w:r>
          </w:p>
        </w:tc>
        <w:tc>
          <w:tcPr>
            <w:tcW w:w="283" w:type="dxa"/>
          </w:tcPr>
          <w:p w:rsidR="00596FF6" w:rsidRPr="00596FF6" w:rsidRDefault="00596FF6" w:rsidP="00596FF6">
            <w:pPr>
              <w:pStyle w:val="ConsPlusNonformat"/>
              <w:jc w:val="both"/>
              <w:rPr>
                <w:rFonts w:ascii="Times New Roman" w:hAnsi="Times New Roman" w:cs="Times New Roman"/>
                <w:sz w:val="22"/>
                <w:szCs w:val="22"/>
              </w:rPr>
            </w:pPr>
          </w:p>
        </w:tc>
        <w:tc>
          <w:tcPr>
            <w:tcW w:w="1701"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(дата)</w:t>
            </w:r>
          </w:p>
        </w:tc>
        <w:tc>
          <w:tcPr>
            <w:tcW w:w="248" w:type="dxa"/>
          </w:tcPr>
          <w:p w:rsidR="00596FF6" w:rsidRPr="00596FF6" w:rsidRDefault="00596FF6" w:rsidP="00596FF6">
            <w:pPr>
              <w:pStyle w:val="ConsPlusNonformat"/>
              <w:jc w:val="both"/>
              <w:rPr>
                <w:rFonts w:ascii="Times New Roman" w:hAnsi="Times New Roman" w:cs="Times New Roman"/>
                <w:sz w:val="22"/>
                <w:szCs w:val="22"/>
              </w:rPr>
            </w:pPr>
          </w:p>
        </w:tc>
      </w:tr>
      <w:bookmarkEnd w:id="4"/>
    </w:tbl>
    <w:p w:rsidR="00596FF6" w:rsidRPr="00E423BE" w:rsidRDefault="00596FF6" w:rsidP="00596FF6">
      <w:pPr>
        <w:rPr>
          <w:szCs w:val="28"/>
        </w:rPr>
      </w:pPr>
    </w:p>
    <w:p w:rsidR="003D1BA7" w:rsidRDefault="003D1BA7" w:rsidP="002319E1">
      <w:pPr>
        <w:pStyle w:val="a4"/>
        <w:spacing w:before="0" w:beforeAutospacing="0" w:after="0"/>
        <w:rPr>
          <w:sz w:val="22"/>
          <w:szCs w:val="22"/>
        </w:rPr>
      </w:pPr>
    </w:p>
    <w:p w:rsidR="00596FF6" w:rsidRPr="00596FF6" w:rsidRDefault="00596FF6" w:rsidP="00596FF6">
      <w:pPr>
        <w:ind w:left="-142" w:right="425"/>
        <w:jc w:val="center"/>
        <w:rPr>
          <w:sz w:val="22"/>
          <w:szCs w:val="22"/>
        </w:rPr>
      </w:pPr>
      <w:r w:rsidRPr="00596FF6">
        <w:rPr>
          <w:noProof/>
          <w:sz w:val="22"/>
          <w:szCs w:val="22"/>
          <w:lang w:eastAsia="ru-RU"/>
        </w:rPr>
        <w:drawing>
          <wp:inline distT="0" distB="0" distL="0" distR="0" wp14:anchorId="07049F35" wp14:editId="575C743E">
            <wp:extent cx="762000" cy="914400"/>
            <wp:effectExtent l="0" t="0" r="0" b="0"/>
            <wp:docPr id="86" name="Рисунок 8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турков светлый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96FF6" w:rsidRPr="00596FF6" w:rsidRDefault="00596FF6" w:rsidP="00596FF6">
      <w:pPr>
        <w:ind w:left="-142" w:right="425"/>
        <w:jc w:val="center"/>
        <w:rPr>
          <w:b/>
          <w:sz w:val="22"/>
          <w:szCs w:val="22"/>
        </w:rPr>
      </w:pPr>
      <w:r w:rsidRPr="00596FF6">
        <w:rPr>
          <w:b/>
          <w:sz w:val="22"/>
          <w:szCs w:val="22"/>
        </w:rPr>
        <w:t>АДМИНИСТРАЦИЯ</w:t>
      </w:r>
    </w:p>
    <w:p w:rsidR="00596FF6" w:rsidRPr="00596FF6" w:rsidRDefault="00596FF6" w:rsidP="00596FF6">
      <w:pPr>
        <w:ind w:left="-142" w:right="425"/>
        <w:jc w:val="center"/>
        <w:rPr>
          <w:b/>
          <w:sz w:val="22"/>
          <w:szCs w:val="22"/>
        </w:rPr>
      </w:pPr>
      <w:r w:rsidRPr="00596FF6">
        <w:rPr>
          <w:b/>
          <w:sz w:val="22"/>
          <w:szCs w:val="22"/>
        </w:rPr>
        <w:t xml:space="preserve">ТУРКОВСКОГО МУНИЦИПАЛЬНОГО РАЙОНА </w:t>
      </w:r>
    </w:p>
    <w:p w:rsidR="00596FF6" w:rsidRPr="00596FF6" w:rsidRDefault="00596FF6" w:rsidP="00596FF6">
      <w:pPr>
        <w:ind w:left="-142" w:right="425"/>
        <w:jc w:val="center"/>
        <w:rPr>
          <w:b/>
          <w:sz w:val="22"/>
          <w:szCs w:val="22"/>
        </w:rPr>
      </w:pPr>
      <w:r w:rsidRPr="00596FF6">
        <w:rPr>
          <w:b/>
          <w:sz w:val="22"/>
          <w:szCs w:val="22"/>
        </w:rPr>
        <w:t>САРАТОВСКОЙ ОБЛАСТИ</w:t>
      </w:r>
    </w:p>
    <w:p w:rsidR="00596FF6" w:rsidRPr="00596FF6" w:rsidRDefault="00596FF6" w:rsidP="00596FF6">
      <w:pPr>
        <w:widowControl w:val="0"/>
        <w:ind w:left="-142" w:right="425"/>
        <w:jc w:val="center"/>
        <w:outlineLvl w:val="1"/>
        <w:rPr>
          <w:b/>
          <w:bCs/>
          <w:iCs/>
          <w:sz w:val="22"/>
          <w:szCs w:val="22"/>
        </w:rPr>
      </w:pPr>
    </w:p>
    <w:p w:rsidR="00596FF6" w:rsidRPr="00596FF6" w:rsidRDefault="00596FF6" w:rsidP="00596FF6">
      <w:pPr>
        <w:widowControl w:val="0"/>
        <w:ind w:left="-142" w:right="425"/>
        <w:jc w:val="center"/>
        <w:outlineLvl w:val="1"/>
        <w:rPr>
          <w:b/>
          <w:bCs/>
          <w:iCs/>
          <w:sz w:val="22"/>
          <w:szCs w:val="22"/>
        </w:rPr>
      </w:pPr>
      <w:r w:rsidRPr="00596FF6">
        <w:rPr>
          <w:b/>
          <w:bCs/>
          <w:iCs/>
          <w:sz w:val="22"/>
          <w:szCs w:val="22"/>
        </w:rPr>
        <w:t>ПОСТАНОВЛЕНИЕ</w:t>
      </w:r>
    </w:p>
    <w:p w:rsidR="00596FF6" w:rsidRPr="00596FF6" w:rsidRDefault="00596FF6" w:rsidP="00596FF6">
      <w:pPr>
        <w:widowControl w:val="0"/>
        <w:ind w:left="-142" w:right="425"/>
        <w:jc w:val="center"/>
        <w:outlineLvl w:val="1"/>
        <w:rPr>
          <w:b/>
          <w:bCs/>
          <w:iCs/>
          <w:sz w:val="22"/>
          <w:szCs w:val="22"/>
        </w:rPr>
      </w:pPr>
    </w:p>
    <w:p w:rsidR="00596FF6" w:rsidRPr="00596FF6" w:rsidRDefault="00596FF6" w:rsidP="00596FF6">
      <w:pPr>
        <w:widowControl w:val="0"/>
        <w:ind w:left="-142" w:right="425"/>
        <w:rPr>
          <w:sz w:val="22"/>
          <w:szCs w:val="22"/>
        </w:rPr>
      </w:pPr>
      <w:r w:rsidRPr="00596FF6">
        <w:rPr>
          <w:sz w:val="22"/>
          <w:szCs w:val="22"/>
        </w:rPr>
        <w:t>От 15.09.2016 г.    № 668</w:t>
      </w:r>
    </w:p>
    <w:p w:rsidR="00596FF6" w:rsidRPr="00596FF6" w:rsidRDefault="00596FF6" w:rsidP="00596FF6">
      <w:pPr>
        <w:widowControl w:val="0"/>
        <w:ind w:left="-142" w:right="425"/>
        <w:rPr>
          <w:sz w:val="22"/>
          <w:szCs w:val="22"/>
        </w:rPr>
      </w:pPr>
    </w:p>
    <w:p w:rsidR="00596FF6" w:rsidRPr="00596FF6" w:rsidRDefault="00596FF6" w:rsidP="00596FF6">
      <w:pPr>
        <w:ind w:left="-142" w:right="425"/>
        <w:rPr>
          <w:b/>
          <w:sz w:val="22"/>
          <w:szCs w:val="22"/>
        </w:rPr>
      </w:pPr>
      <w:r w:rsidRPr="00596FF6">
        <w:rPr>
          <w:b/>
          <w:sz w:val="22"/>
          <w:szCs w:val="22"/>
        </w:rPr>
        <w:t xml:space="preserve">Об утверждении административного регламента </w:t>
      </w:r>
    </w:p>
    <w:p w:rsidR="00596FF6" w:rsidRPr="00596FF6" w:rsidRDefault="00596FF6" w:rsidP="00596FF6">
      <w:pPr>
        <w:ind w:left="-142" w:right="425"/>
        <w:rPr>
          <w:b/>
          <w:sz w:val="22"/>
          <w:szCs w:val="22"/>
        </w:rPr>
      </w:pPr>
      <w:r w:rsidRPr="00596FF6">
        <w:rPr>
          <w:b/>
          <w:sz w:val="22"/>
          <w:szCs w:val="22"/>
        </w:rPr>
        <w:t xml:space="preserve">по предоставлению муниципальной услуги </w:t>
      </w:r>
    </w:p>
    <w:p w:rsidR="00596FF6" w:rsidRPr="00596FF6" w:rsidRDefault="00596FF6" w:rsidP="00596FF6">
      <w:pPr>
        <w:ind w:left="-142" w:right="425"/>
        <w:rPr>
          <w:b/>
          <w:sz w:val="22"/>
          <w:szCs w:val="22"/>
        </w:rPr>
      </w:pPr>
      <w:r w:rsidRPr="00596FF6">
        <w:rPr>
          <w:b/>
          <w:sz w:val="22"/>
          <w:szCs w:val="22"/>
        </w:rPr>
        <w:t>«Предоставление разрешения на осуществление земляных работ»</w:t>
      </w:r>
    </w:p>
    <w:p w:rsidR="00596FF6" w:rsidRPr="00596FF6" w:rsidRDefault="00596FF6" w:rsidP="00596FF6">
      <w:pPr>
        <w:pStyle w:val="ae"/>
        <w:ind w:left="-142" w:right="425"/>
        <w:rPr>
          <w:sz w:val="22"/>
          <w:szCs w:val="22"/>
        </w:rPr>
      </w:pPr>
    </w:p>
    <w:p w:rsidR="00596FF6" w:rsidRPr="00596FF6" w:rsidRDefault="00596FF6" w:rsidP="00596FF6">
      <w:pPr>
        <w:widowControl w:val="0"/>
        <w:spacing w:before="120" w:after="120"/>
        <w:ind w:left="-142" w:right="425" w:firstLine="708"/>
        <w:jc w:val="both"/>
        <w:rPr>
          <w:b/>
          <w:bCs/>
          <w:sz w:val="22"/>
          <w:szCs w:val="22"/>
        </w:rPr>
      </w:pPr>
      <w:r w:rsidRPr="00596FF6">
        <w:rPr>
          <w:sz w:val="22"/>
          <w:szCs w:val="22"/>
        </w:rPr>
        <w:t xml:space="preserve">В соответствии с Федеральным законом от 06 октября 2003 года №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596FF6">
        <w:rPr>
          <w:bCs/>
          <w:sz w:val="22"/>
          <w:szCs w:val="22"/>
        </w:rPr>
        <w:t>ПОСТАНОВЛЯЕТ:</w:t>
      </w:r>
    </w:p>
    <w:p w:rsidR="00596FF6" w:rsidRPr="00596FF6" w:rsidRDefault="00596FF6" w:rsidP="00596FF6">
      <w:pPr>
        <w:widowControl w:val="0"/>
        <w:ind w:left="-142" w:right="425" w:firstLine="708"/>
        <w:jc w:val="both"/>
        <w:rPr>
          <w:sz w:val="22"/>
          <w:szCs w:val="22"/>
        </w:rPr>
      </w:pPr>
      <w:r w:rsidRPr="00596FF6">
        <w:rPr>
          <w:sz w:val="22"/>
          <w:szCs w:val="22"/>
        </w:rPr>
        <w:t>1. Утвердить административный регламент по предоставлению муниципальной услуги «</w:t>
      </w:r>
      <w:r w:rsidRPr="00596FF6">
        <w:rPr>
          <w:bCs/>
          <w:sz w:val="22"/>
          <w:szCs w:val="22"/>
        </w:rPr>
        <w:t>Предоставление разрешения на осуществление земляных работ</w:t>
      </w:r>
      <w:r w:rsidRPr="00596FF6">
        <w:rPr>
          <w:sz w:val="22"/>
          <w:szCs w:val="22"/>
        </w:rPr>
        <w:t>» согласно приложению.</w:t>
      </w:r>
    </w:p>
    <w:p w:rsidR="00596FF6" w:rsidRPr="00596FF6" w:rsidRDefault="00596FF6" w:rsidP="00596FF6">
      <w:pPr>
        <w:ind w:left="-142" w:right="425" w:firstLine="708"/>
        <w:jc w:val="both"/>
        <w:rPr>
          <w:sz w:val="22"/>
          <w:szCs w:val="22"/>
        </w:rPr>
      </w:pPr>
      <w:r w:rsidRPr="00596FF6">
        <w:rPr>
          <w:sz w:val="22"/>
          <w:szCs w:val="22"/>
        </w:rPr>
        <w:t>2. Признать утратившим силу постановление администрации Турковского муниципального района от 22 июня 2015 года № 206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596FF6" w:rsidRPr="00596FF6" w:rsidRDefault="00596FF6" w:rsidP="00596FF6">
      <w:pPr>
        <w:widowControl w:val="0"/>
        <w:ind w:left="-142" w:right="425" w:firstLine="708"/>
        <w:jc w:val="both"/>
        <w:rPr>
          <w:sz w:val="22"/>
          <w:szCs w:val="22"/>
        </w:rPr>
      </w:pPr>
      <w:r w:rsidRPr="00596FF6">
        <w:rPr>
          <w:sz w:val="22"/>
          <w:szCs w:val="22"/>
        </w:rPr>
        <w:t xml:space="preserve">3. Опубликовать настоящее постановление в </w:t>
      </w:r>
      <w:r w:rsidRPr="00596FF6">
        <w:rPr>
          <w:rFonts w:eastAsia="Calibri"/>
          <w:sz w:val="22"/>
          <w:szCs w:val="22"/>
        </w:rPr>
        <w:t>официальном информационном бюллетене «Вестник Турковского муниципального района»</w:t>
      </w:r>
      <w:r w:rsidRPr="00596FF6">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596FF6" w:rsidRPr="00596FF6" w:rsidRDefault="00596FF6" w:rsidP="00596FF6">
      <w:pPr>
        <w:widowControl w:val="0"/>
        <w:ind w:left="-142" w:right="425" w:firstLine="708"/>
        <w:jc w:val="both"/>
        <w:rPr>
          <w:sz w:val="22"/>
          <w:szCs w:val="22"/>
        </w:rPr>
      </w:pPr>
      <w:r w:rsidRPr="00596FF6">
        <w:rPr>
          <w:sz w:val="22"/>
          <w:szCs w:val="22"/>
        </w:rPr>
        <w:t>4. Настоящее постановление вступает в силу со дня его официального опубликования.</w:t>
      </w:r>
    </w:p>
    <w:p w:rsidR="00596FF6" w:rsidRPr="00596FF6" w:rsidRDefault="00596FF6" w:rsidP="00596FF6">
      <w:pPr>
        <w:widowControl w:val="0"/>
        <w:autoSpaceDE w:val="0"/>
        <w:autoSpaceDN w:val="0"/>
        <w:adjustRightInd w:val="0"/>
        <w:ind w:right="425"/>
        <w:rPr>
          <w:b/>
          <w:sz w:val="22"/>
          <w:szCs w:val="22"/>
        </w:rPr>
      </w:pPr>
    </w:p>
    <w:p w:rsidR="00596FF6" w:rsidRPr="00596FF6" w:rsidRDefault="00596FF6" w:rsidP="00596FF6">
      <w:pPr>
        <w:widowControl w:val="0"/>
        <w:autoSpaceDE w:val="0"/>
        <w:autoSpaceDN w:val="0"/>
        <w:adjustRightInd w:val="0"/>
        <w:ind w:left="-142" w:right="425"/>
        <w:rPr>
          <w:b/>
          <w:sz w:val="22"/>
          <w:szCs w:val="22"/>
        </w:rPr>
      </w:pPr>
      <w:proofErr w:type="spellStart"/>
      <w:r w:rsidRPr="00596FF6">
        <w:rPr>
          <w:b/>
          <w:sz w:val="22"/>
          <w:szCs w:val="22"/>
        </w:rPr>
        <w:t>И.о</w:t>
      </w:r>
      <w:proofErr w:type="spellEnd"/>
      <w:r w:rsidRPr="00596FF6">
        <w:rPr>
          <w:b/>
          <w:sz w:val="22"/>
          <w:szCs w:val="22"/>
        </w:rPr>
        <w:t>. главы администрации</w:t>
      </w:r>
    </w:p>
    <w:p w:rsidR="00596FF6" w:rsidRPr="00596FF6" w:rsidRDefault="00596FF6" w:rsidP="00596FF6">
      <w:pPr>
        <w:widowControl w:val="0"/>
        <w:autoSpaceDE w:val="0"/>
        <w:autoSpaceDN w:val="0"/>
        <w:adjustRightInd w:val="0"/>
        <w:ind w:left="-142" w:right="425"/>
        <w:rPr>
          <w:b/>
          <w:sz w:val="22"/>
          <w:szCs w:val="22"/>
        </w:rPr>
      </w:pPr>
      <w:r w:rsidRPr="00596FF6">
        <w:rPr>
          <w:b/>
          <w:sz w:val="22"/>
          <w:szCs w:val="22"/>
        </w:rPr>
        <w:t>муниципального района</w:t>
      </w:r>
      <w:r w:rsidRPr="00596FF6">
        <w:rPr>
          <w:b/>
          <w:sz w:val="22"/>
          <w:szCs w:val="22"/>
        </w:rPr>
        <w:tab/>
      </w:r>
      <w:r w:rsidRPr="00596FF6">
        <w:rPr>
          <w:b/>
          <w:sz w:val="22"/>
          <w:szCs w:val="22"/>
        </w:rPr>
        <w:tab/>
      </w:r>
      <w:r w:rsidRPr="00596FF6">
        <w:rPr>
          <w:b/>
          <w:sz w:val="22"/>
          <w:szCs w:val="22"/>
        </w:rPr>
        <w:tab/>
      </w:r>
      <w:r w:rsidRPr="00596FF6">
        <w:rPr>
          <w:b/>
          <w:sz w:val="22"/>
          <w:szCs w:val="22"/>
        </w:rPr>
        <w:tab/>
      </w:r>
      <w:r w:rsidRPr="00596FF6">
        <w:rPr>
          <w:b/>
          <w:sz w:val="22"/>
          <w:szCs w:val="22"/>
        </w:rPr>
        <w:tab/>
      </w:r>
      <w:r w:rsidRPr="00596FF6">
        <w:rPr>
          <w:b/>
          <w:sz w:val="22"/>
          <w:szCs w:val="22"/>
        </w:rPr>
        <w:tab/>
        <w:t>А.В. Никитин</w:t>
      </w:r>
    </w:p>
    <w:p w:rsidR="00596FF6" w:rsidRPr="00596FF6" w:rsidRDefault="00596FF6" w:rsidP="00596FF6">
      <w:pPr>
        <w:pStyle w:val="a4"/>
        <w:spacing w:before="0" w:beforeAutospacing="0" w:after="0"/>
        <w:ind w:left="-284" w:right="283"/>
        <w:rPr>
          <w:sz w:val="22"/>
          <w:szCs w:val="22"/>
        </w:rPr>
      </w:pPr>
      <w:r w:rsidRPr="00596FF6">
        <w:rPr>
          <w:sz w:val="22"/>
          <w:szCs w:val="22"/>
        </w:rPr>
        <w:t> </w:t>
      </w:r>
    </w:p>
    <w:p w:rsidR="00596FF6" w:rsidRPr="00596FF6" w:rsidRDefault="00596FF6" w:rsidP="00596FF6">
      <w:pPr>
        <w:ind w:left="4536"/>
        <w:rPr>
          <w:sz w:val="22"/>
          <w:szCs w:val="22"/>
        </w:rPr>
        <w:sectPr w:rsidR="00596FF6" w:rsidRPr="00596FF6" w:rsidSect="00596FF6">
          <w:pgSz w:w="11906" w:h="16838"/>
          <w:pgMar w:top="426" w:right="566" w:bottom="0" w:left="1701" w:header="708" w:footer="708" w:gutter="0"/>
          <w:cols w:space="708"/>
          <w:docGrid w:linePitch="360"/>
        </w:sectPr>
      </w:pPr>
    </w:p>
    <w:p w:rsidR="00596FF6" w:rsidRPr="00596FF6" w:rsidRDefault="00596FF6" w:rsidP="00596FF6">
      <w:pPr>
        <w:ind w:left="3686"/>
        <w:rPr>
          <w:sz w:val="22"/>
          <w:szCs w:val="22"/>
        </w:rPr>
      </w:pPr>
      <w:r w:rsidRPr="00596FF6">
        <w:rPr>
          <w:sz w:val="22"/>
          <w:szCs w:val="22"/>
        </w:rPr>
        <w:lastRenderedPageBreak/>
        <w:t xml:space="preserve">            Приложение к постановлению </w:t>
      </w:r>
    </w:p>
    <w:p w:rsidR="00596FF6" w:rsidRPr="00596FF6" w:rsidRDefault="00596FF6" w:rsidP="00596FF6">
      <w:pPr>
        <w:ind w:left="3686"/>
        <w:rPr>
          <w:sz w:val="22"/>
          <w:szCs w:val="22"/>
        </w:rPr>
      </w:pPr>
      <w:r w:rsidRPr="00596FF6">
        <w:rPr>
          <w:sz w:val="22"/>
          <w:szCs w:val="22"/>
        </w:rPr>
        <w:t xml:space="preserve">            администрации </w:t>
      </w:r>
      <w:proofErr w:type="gramStart"/>
      <w:r w:rsidRPr="00596FF6">
        <w:rPr>
          <w:sz w:val="22"/>
          <w:szCs w:val="22"/>
        </w:rPr>
        <w:t>муниципального</w:t>
      </w:r>
      <w:proofErr w:type="gramEnd"/>
      <w:r w:rsidRPr="00596FF6">
        <w:rPr>
          <w:sz w:val="22"/>
          <w:szCs w:val="22"/>
        </w:rPr>
        <w:t xml:space="preserve"> </w:t>
      </w:r>
    </w:p>
    <w:p w:rsidR="00596FF6" w:rsidRPr="00596FF6" w:rsidRDefault="00596FF6" w:rsidP="00596FF6">
      <w:pPr>
        <w:ind w:left="3686"/>
        <w:rPr>
          <w:sz w:val="22"/>
          <w:szCs w:val="22"/>
        </w:rPr>
      </w:pPr>
      <w:r w:rsidRPr="00596FF6">
        <w:rPr>
          <w:sz w:val="22"/>
          <w:szCs w:val="22"/>
        </w:rPr>
        <w:t xml:space="preserve">            района от 15.09.2016 г.  № 668</w:t>
      </w:r>
    </w:p>
    <w:p w:rsidR="00596FF6" w:rsidRPr="00596FF6" w:rsidRDefault="00596FF6" w:rsidP="00596FF6">
      <w:pPr>
        <w:rPr>
          <w:sz w:val="22"/>
          <w:szCs w:val="22"/>
        </w:rPr>
      </w:pPr>
    </w:p>
    <w:p w:rsidR="00596FF6" w:rsidRPr="00596FF6" w:rsidRDefault="00596FF6" w:rsidP="00596FF6">
      <w:pPr>
        <w:pStyle w:val="ConsPlusTitle"/>
        <w:jc w:val="center"/>
        <w:rPr>
          <w:rFonts w:ascii="Times New Roman" w:hAnsi="Times New Roman" w:cs="Times New Roman"/>
          <w:sz w:val="22"/>
          <w:szCs w:val="22"/>
        </w:rPr>
      </w:pPr>
      <w:r w:rsidRPr="00596FF6">
        <w:rPr>
          <w:rFonts w:ascii="Times New Roman" w:hAnsi="Times New Roman" w:cs="Times New Roman"/>
          <w:sz w:val="22"/>
          <w:szCs w:val="22"/>
        </w:rPr>
        <w:t>АДМИНИСТРАТИВНЫЙ РЕГЛАМЕНТ</w:t>
      </w:r>
    </w:p>
    <w:p w:rsidR="00596FF6" w:rsidRPr="00596FF6" w:rsidRDefault="00596FF6" w:rsidP="00596FF6">
      <w:pPr>
        <w:pStyle w:val="ConsPlusTitle"/>
        <w:jc w:val="center"/>
        <w:rPr>
          <w:rFonts w:ascii="Times New Roman" w:hAnsi="Times New Roman" w:cs="Times New Roman"/>
          <w:sz w:val="22"/>
          <w:szCs w:val="22"/>
        </w:rPr>
      </w:pPr>
      <w:r w:rsidRPr="00596FF6">
        <w:rPr>
          <w:rFonts w:ascii="Times New Roman" w:hAnsi="Times New Roman" w:cs="Times New Roman"/>
          <w:sz w:val="22"/>
          <w:szCs w:val="22"/>
        </w:rPr>
        <w:t>ПО ПРЕДОСТАВЛЕНИЮ МУНИЦИПАЛЬНОЙ УСЛУГИ</w:t>
      </w:r>
    </w:p>
    <w:p w:rsidR="00596FF6" w:rsidRPr="00596FF6" w:rsidRDefault="00596FF6" w:rsidP="00596FF6">
      <w:pPr>
        <w:pStyle w:val="ConsPlusTitle"/>
        <w:jc w:val="center"/>
        <w:rPr>
          <w:rFonts w:ascii="Times New Roman" w:hAnsi="Times New Roman" w:cs="Times New Roman"/>
          <w:sz w:val="22"/>
          <w:szCs w:val="22"/>
        </w:rPr>
      </w:pPr>
      <w:r w:rsidRPr="00596FF6">
        <w:rPr>
          <w:rFonts w:ascii="Times New Roman" w:hAnsi="Times New Roman" w:cs="Times New Roman"/>
          <w:sz w:val="22"/>
          <w:szCs w:val="22"/>
        </w:rPr>
        <w:t>«ПРЕДОСТАВЛЕНИЕ РАЗРЕШЕНИЯ НА ОСУЩЕСТВЛЕНИЕ ЗЕМЛЯНЫХ РАБОТ»</w:t>
      </w:r>
    </w:p>
    <w:p w:rsidR="00596FF6" w:rsidRPr="00596FF6" w:rsidRDefault="00596FF6" w:rsidP="00596FF6">
      <w:pPr>
        <w:autoSpaceDE w:val="0"/>
        <w:autoSpaceDN w:val="0"/>
        <w:adjustRightInd w:val="0"/>
        <w:outlineLvl w:val="0"/>
        <w:rPr>
          <w:b/>
          <w:bCs/>
          <w:sz w:val="22"/>
          <w:szCs w:val="22"/>
        </w:rPr>
      </w:pPr>
      <w:r w:rsidRPr="00596FF6">
        <w:rPr>
          <w:b/>
          <w:bCs/>
          <w:sz w:val="22"/>
          <w:szCs w:val="22"/>
        </w:rPr>
        <w:t xml:space="preserve">                               I. Общие положения</w:t>
      </w:r>
    </w:p>
    <w:p w:rsidR="00596FF6" w:rsidRPr="00596FF6" w:rsidRDefault="00596FF6" w:rsidP="00596FF6">
      <w:pPr>
        <w:autoSpaceDE w:val="0"/>
        <w:autoSpaceDN w:val="0"/>
        <w:adjustRightInd w:val="0"/>
        <w:jc w:val="center"/>
        <w:rPr>
          <w:bCs/>
          <w:sz w:val="22"/>
          <w:szCs w:val="22"/>
        </w:rPr>
      </w:pPr>
    </w:p>
    <w:p w:rsidR="00596FF6" w:rsidRPr="00596FF6" w:rsidRDefault="00596FF6" w:rsidP="00596FF6">
      <w:pPr>
        <w:autoSpaceDE w:val="0"/>
        <w:autoSpaceDN w:val="0"/>
        <w:adjustRightInd w:val="0"/>
        <w:outlineLvl w:val="1"/>
        <w:rPr>
          <w:b/>
          <w:bCs/>
          <w:sz w:val="22"/>
          <w:szCs w:val="22"/>
        </w:rPr>
      </w:pPr>
      <w:r w:rsidRPr="00596FF6">
        <w:rPr>
          <w:b/>
          <w:bCs/>
          <w:sz w:val="22"/>
          <w:szCs w:val="22"/>
        </w:rPr>
        <w:t xml:space="preserve">                               Предмет регулирования</w:t>
      </w:r>
    </w:p>
    <w:p w:rsidR="00596FF6" w:rsidRPr="00596FF6" w:rsidRDefault="00596FF6" w:rsidP="00596FF6">
      <w:pPr>
        <w:autoSpaceDE w:val="0"/>
        <w:autoSpaceDN w:val="0"/>
        <w:adjustRightInd w:val="0"/>
        <w:ind w:firstLine="540"/>
        <w:rPr>
          <w:sz w:val="22"/>
          <w:szCs w:val="22"/>
        </w:rPr>
      </w:pPr>
      <w:r w:rsidRPr="00596FF6">
        <w:rPr>
          <w:bCs/>
          <w:sz w:val="22"/>
          <w:szCs w:val="22"/>
        </w:rPr>
        <w:t xml:space="preserve">1.1. </w:t>
      </w:r>
      <w:proofErr w:type="gramStart"/>
      <w:r w:rsidRPr="00596FF6">
        <w:rPr>
          <w:bCs/>
          <w:sz w:val="22"/>
          <w:szCs w:val="22"/>
        </w:rPr>
        <w:t xml:space="preserve">Административный регламент по предоставлению администрацией Турковского муниципального района (далее – орган местного самоуправления) </w:t>
      </w:r>
      <w:r w:rsidRPr="00596FF6">
        <w:rPr>
          <w:sz w:val="22"/>
          <w:szCs w:val="22"/>
        </w:rPr>
        <w:t>муниципальной услуги</w:t>
      </w:r>
      <w:r w:rsidRPr="00596FF6">
        <w:rPr>
          <w:b/>
          <w:bCs/>
          <w:sz w:val="22"/>
          <w:szCs w:val="22"/>
        </w:rPr>
        <w:t xml:space="preserve"> </w:t>
      </w:r>
      <w:r w:rsidRPr="00596FF6">
        <w:rPr>
          <w:bCs/>
          <w:sz w:val="22"/>
          <w:szCs w:val="22"/>
        </w:rPr>
        <w:t xml:space="preserve">по предоставлению разрешения на осуществление земляных работ (далее – соответственно Административный регламент, муниципальная услуга) </w:t>
      </w:r>
      <w:r w:rsidRPr="00596FF6">
        <w:rPr>
          <w:sz w:val="22"/>
          <w:szCs w:val="22"/>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w:t>
      </w:r>
      <w:proofErr w:type="gramEnd"/>
      <w:r w:rsidRPr="00596FF6">
        <w:rPr>
          <w:sz w:val="22"/>
          <w:szCs w:val="22"/>
        </w:rPr>
        <w:t xml:space="preserve">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outlineLvl w:val="0"/>
        <w:rPr>
          <w:b/>
          <w:sz w:val="22"/>
          <w:szCs w:val="22"/>
        </w:rPr>
      </w:pPr>
      <w:r w:rsidRPr="00596FF6">
        <w:rPr>
          <w:b/>
          <w:sz w:val="22"/>
          <w:szCs w:val="22"/>
        </w:rPr>
        <w:t xml:space="preserve">                               Круг заявителей</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sz w:val="22"/>
          <w:szCs w:val="22"/>
        </w:rPr>
        <w:t xml:space="preserve">1.2. </w:t>
      </w:r>
      <w:r w:rsidRPr="00596FF6">
        <w:rPr>
          <w:rFonts w:ascii="Times New Roman" w:eastAsiaTheme="minorHAnsi" w:hAnsi="Times New Roman" w:cs="Times New Roman"/>
          <w:sz w:val="22"/>
          <w:szCs w:val="22"/>
        </w:rPr>
        <w:t>Заявителями на предоставление муниципальной услуги (далее – заявитель, заявители) являются физические и юридические лица, заинтересованные в получении разрешения на осуществление земляных работ.</w:t>
      </w:r>
    </w:p>
    <w:p w:rsidR="00596FF6" w:rsidRPr="00596FF6" w:rsidRDefault="00596FF6" w:rsidP="00596FF6">
      <w:pPr>
        <w:autoSpaceDE w:val="0"/>
        <w:autoSpaceDN w:val="0"/>
        <w:adjustRightInd w:val="0"/>
        <w:ind w:firstLine="540"/>
        <w:rPr>
          <w:bCs/>
          <w:sz w:val="22"/>
          <w:szCs w:val="22"/>
        </w:rPr>
      </w:pPr>
      <w:r w:rsidRPr="00596FF6">
        <w:rPr>
          <w:sz w:val="22"/>
          <w:szCs w:val="22"/>
        </w:rPr>
        <w:t xml:space="preserve">1.2.1. </w:t>
      </w:r>
      <w:proofErr w:type="gramStart"/>
      <w:r w:rsidRPr="00596FF6">
        <w:rPr>
          <w:sz w:val="22"/>
          <w:szCs w:val="22"/>
        </w:rPr>
        <w:t xml:space="preserve">От имени заявителя за предоставлением муниципальной услуги </w:t>
      </w:r>
      <w:r w:rsidRPr="00596FF6">
        <w:rPr>
          <w:bCs/>
          <w:sz w:val="22"/>
          <w:szCs w:val="22"/>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596FF6" w:rsidRPr="00596FF6" w:rsidRDefault="00596FF6" w:rsidP="00596FF6">
      <w:pPr>
        <w:autoSpaceDE w:val="0"/>
        <w:autoSpaceDN w:val="0"/>
        <w:adjustRightInd w:val="0"/>
        <w:jc w:val="center"/>
        <w:outlineLvl w:val="0"/>
        <w:rPr>
          <w:b/>
          <w:sz w:val="22"/>
          <w:szCs w:val="22"/>
        </w:rPr>
      </w:pPr>
      <w:r w:rsidRPr="00596FF6">
        <w:rPr>
          <w:b/>
          <w:sz w:val="22"/>
          <w:szCs w:val="22"/>
        </w:rPr>
        <w:t>Требования к порядку информирования о предоставлении</w:t>
      </w:r>
    </w:p>
    <w:p w:rsidR="00596FF6" w:rsidRPr="00596FF6" w:rsidRDefault="00596FF6" w:rsidP="00596FF6">
      <w:pPr>
        <w:autoSpaceDE w:val="0"/>
        <w:autoSpaceDN w:val="0"/>
        <w:adjustRightInd w:val="0"/>
        <w:jc w:val="center"/>
        <w:rPr>
          <w:b/>
          <w:sz w:val="22"/>
          <w:szCs w:val="22"/>
        </w:rPr>
      </w:pPr>
      <w:r w:rsidRPr="00596FF6">
        <w:rPr>
          <w:b/>
          <w:sz w:val="22"/>
          <w:szCs w:val="22"/>
        </w:rPr>
        <w:t>муниципальной услуги</w:t>
      </w:r>
    </w:p>
    <w:p w:rsidR="00596FF6" w:rsidRPr="00596FF6" w:rsidRDefault="00596FF6" w:rsidP="00596FF6">
      <w:pPr>
        <w:autoSpaceDE w:val="0"/>
        <w:autoSpaceDN w:val="0"/>
        <w:adjustRightInd w:val="0"/>
        <w:ind w:firstLine="540"/>
        <w:rPr>
          <w:b/>
          <w:sz w:val="22"/>
          <w:szCs w:val="22"/>
        </w:rPr>
      </w:pPr>
      <w:r w:rsidRPr="00596FF6">
        <w:rPr>
          <w:b/>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596FF6" w:rsidRPr="00596FF6" w:rsidRDefault="00596FF6" w:rsidP="00596FF6">
      <w:pPr>
        <w:autoSpaceDE w:val="0"/>
        <w:autoSpaceDN w:val="0"/>
        <w:adjustRightInd w:val="0"/>
        <w:ind w:firstLine="540"/>
        <w:rPr>
          <w:sz w:val="22"/>
          <w:szCs w:val="22"/>
        </w:rPr>
      </w:pPr>
      <w:r w:rsidRPr="00596FF6">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596FF6" w:rsidRPr="00596FF6" w:rsidRDefault="00596FF6" w:rsidP="00596FF6">
      <w:pPr>
        <w:pStyle w:val="ConsPlusNormal"/>
        <w:ind w:firstLine="540"/>
        <w:jc w:val="both"/>
        <w:rPr>
          <w:rFonts w:ascii="Times New Roman" w:eastAsiaTheme="minorHAnsi" w:hAnsi="Times New Roman" w:cs="Times New Roman"/>
          <w:b/>
          <w:sz w:val="22"/>
          <w:szCs w:val="22"/>
        </w:rPr>
      </w:pPr>
      <w:r w:rsidRPr="00596FF6">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596FF6" w:rsidRPr="00596FF6" w:rsidRDefault="00596FF6" w:rsidP="00596FF6">
      <w:pPr>
        <w:autoSpaceDE w:val="0"/>
        <w:autoSpaceDN w:val="0"/>
        <w:adjustRightInd w:val="0"/>
        <w:ind w:firstLine="540"/>
        <w:rPr>
          <w:sz w:val="22"/>
          <w:szCs w:val="22"/>
        </w:rPr>
      </w:pPr>
      <w:proofErr w:type="gramStart"/>
      <w:r w:rsidRPr="00596FF6">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596FF6">
        <w:rPr>
          <w:sz w:val="22"/>
          <w:szCs w:val="22"/>
        </w:rPr>
        <w:t>госуслуг</w:t>
      </w:r>
      <w:proofErr w:type="spellEnd"/>
      <w:proofErr w:type="gramEnd"/>
      <w:r w:rsidRPr="00596FF6">
        <w:rPr>
          <w:sz w:val="22"/>
          <w:szCs w:val="22"/>
        </w:rPr>
        <w:t>), в средствах массовой информации.</w:t>
      </w:r>
    </w:p>
    <w:p w:rsidR="00596FF6" w:rsidRPr="00596FF6" w:rsidRDefault="00596FF6" w:rsidP="00596FF6">
      <w:pPr>
        <w:autoSpaceDE w:val="0"/>
        <w:autoSpaceDN w:val="0"/>
        <w:adjustRightInd w:val="0"/>
        <w:ind w:firstLine="540"/>
        <w:rPr>
          <w:sz w:val="22"/>
          <w:szCs w:val="22"/>
        </w:rPr>
      </w:pPr>
      <w:r w:rsidRPr="00596FF6">
        <w:rPr>
          <w:sz w:val="22"/>
          <w:szCs w:val="22"/>
        </w:rPr>
        <w:t xml:space="preserve">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 </w:t>
      </w:r>
      <w:r w:rsidRPr="00596FF6">
        <w:rPr>
          <w:rFonts w:eastAsiaTheme="minorEastAsia"/>
          <w:sz w:val="22"/>
          <w:szCs w:val="22"/>
        </w:rPr>
        <w:t>(далее – подразделение)</w:t>
      </w:r>
      <w:r w:rsidRPr="00596FF6">
        <w:rPr>
          <w:sz w:val="22"/>
          <w:szCs w:val="22"/>
        </w:rPr>
        <w:t xml:space="preserve">, МФЦ. </w:t>
      </w:r>
    </w:p>
    <w:p w:rsidR="00596FF6" w:rsidRPr="00596FF6" w:rsidRDefault="00596FF6" w:rsidP="00596FF6">
      <w:pPr>
        <w:autoSpaceDE w:val="0"/>
        <w:autoSpaceDN w:val="0"/>
        <w:adjustRightInd w:val="0"/>
        <w:ind w:firstLine="540"/>
        <w:outlineLvl w:val="0"/>
        <w:rPr>
          <w:b/>
          <w:sz w:val="22"/>
          <w:szCs w:val="22"/>
        </w:rPr>
      </w:pPr>
      <w:r w:rsidRPr="00596FF6">
        <w:rPr>
          <w:b/>
          <w:bCs/>
          <w:sz w:val="22"/>
          <w:szCs w:val="22"/>
        </w:rPr>
        <w:t>1.5. П</w:t>
      </w:r>
      <w:r w:rsidRPr="00596FF6">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596FF6" w:rsidRPr="00596FF6" w:rsidRDefault="00596FF6" w:rsidP="00596FF6">
      <w:pPr>
        <w:autoSpaceDE w:val="0"/>
        <w:autoSpaceDN w:val="0"/>
        <w:adjustRightInd w:val="0"/>
        <w:ind w:firstLine="540"/>
        <w:rPr>
          <w:sz w:val="22"/>
          <w:szCs w:val="22"/>
        </w:rPr>
      </w:pPr>
      <w:r w:rsidRPr="00596FF6">
        <w:rPr>
          <w:sz w:val="22"/>
          <w:szCs w:val="22"/>
        </w:rPr>
        <w:t>1.5.1. Информирование по вопросам предоставления муниципальной услуги осуществляется следующими способами:</w:t>
      </w:r>
    </w:p>
    <w:p w:rsidR="00596FF6" w:rsidRPr="00596FF6" w:rsidRDefault="00596FF6" w:rsidP="00596FF6">
      <w:pPr>
        <w:autoSpaceDE w:val="0"/>
        <w:autoSpaceDN w:val="0"/>
        <w:adjustRightInd w:val="0"/>
        <w:ind w:firstLine="540"/>
        <w:rPr>
          <w:sz w:val="22"/>
          <w:szCs w:val="22"/>
        </w:rPr>
      </w:pPr>
      <w:r w:rsidRPr="00596FF6">
        <w:rPr>
          <w:sz w:val="22"/>
          <w:szCs w:val="22"/>
        </w:rPr>
        <w:t>индивидуальное устное информирование непосредственно в подразделении;</w:t>
      </w:r>
    </w:p>
    <w:p w:rsidR="00596FF6" w:rsidRPr="00596FF6" w:rsidRDefault="00596FF6" w:rsidP="00596FF6">
      <w:pPr>
        <w:autoSpaceDE w:val="0"/>
        <w:autoSpaceDN w:val="0"/>
        <w:adjustRightInd w:val="0"/>
        <w:ind w:firstLine="540"/>
        <w:rPr>
          <w:sz w:val="22"/>
          <w:szCs w:val="22"/>
        </w:rPr>
      </w:pPr>
      <w:r w:rsidRPr="00596FF6">
        <w:rPr>
          <w:sz w:val="22"/>
          <w:szCs w:val="22"/>
        </w:rPr>
        <w:t>индивидуальное устное информирование по телефону;</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индивидуальное информирование в письменной форме, в том числе в форме электронного документа;</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 xml:space="preserve">публичное устное информирование </w:t>
      </w:r>
      <w:r w:rsidRPr="00596FF6">
        <w:rPr>
          <w:rFonts w:ascii="Times New Roman" w:eastAsiaTheme="minorHAnsi" w:hAnsi="Times New Roman" w:cs="Times New Roman"/>
          <w:sz w:val="22"/>
          <w:szCs w:val="22"/>
        </w:rPr>
        <w:t>с привлечением средств массовой информации</w:t>
      </w:r>
      <w:r w:rsidRPr="00596FF6">
        <w:rPr>
          <w:rFonts w:ascii="Times New Roman" w:hAnsi="Times New Roman" w:cs="Times New Roman"/>
          <w:sz w:val="22"/>
          <w:szCs w:val="22"/>
        </w:rPr>
        <w:t>;</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публичное письменное информирование.</w:t>
      </w:r>
    </w:p>
    <w:p w:rsidR="00596FF6" w:rsidRPr="00596FF6" w:rsidRDefault="00596FF6" w:rsidP="00596FF6">
      <w:pPr>
        <w:autoSpaceDE w:val="0"/>
        <w:autoSpaceDN w:val="0"/>
        <w:adjustRightInd w:val="0"/>
        <w:ind w:firstLine="540"/>
        <w:rPr>
          <w:sz w:val="22"/>
          <w:szCs w:val="22"/>
        </w:rPr>
      </w:pPr>
      <w:r w:rsidRPr="00596FF6">
        <w:rPr>
          <w:sz w:val="22"/>
          <w:szCs w:val="22"/>
        </w:rPr>
        <w:t>Информирование по вопросам предоставления муниципальной услуги способами, предусмотренными абзацами вторым - четвертым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596FF6" w:rsidRPr="00596FF6" w:rsidRDefault="00596FF6" w:rsidP="00596FF6">
      <w:pPr>
        <w:autoSpaceDE w:val="0"/>
        <w:autoSpaceDN w:val="0"/>
        <w:adjustRightInd w:val="0"/>
        <w:ind w:firstLine="540"/>
        <w:rPr>
          <w:sz w:val="22"/>
          <w:szCs w:val="22"/>
        </w:rPr>
      </w:pPr>
      <w:r w:rsidRPr="00596FF6">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Время ожидания заинтересованных лиц при индивидуальном устном информировании не может превышать 15 минут.</w:t>
      </w:r>
    </w:p>
    <w:p w:rsidR="00596FF6" w:rsidRPr="00596FF6" w:rsidRDefault="00596FF6" w:rsidP="00596FF6">
      <w:pPr>
        <w:autoSpaceDE w:val="0"/>
        <w:autoSpaceDN w:val="0"/>
        <w:adjustRightInd w:val="0"/>
        <w:ind w:firstLine="540"/>
        <w:rPr>
          <w:sz w:val="22"/>
          <w:szCs w:val="22"/>
        </w:rPr>
      </w:pPr>
      <w:r w:rsidRPr="00596FF6">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596FF6" w:rsidRPr="00596FF6" w:rsidRDefault="00596FF6" w:rsidP="00596FF6">
      <w:pPr>
        <w:autoSpaceDE w:val="0"/>
        <w:autoSpaceDN w:val="0"/>
        <w:adjustRightInd w:val="0"/>
        <w:ind w:firstLine="540"/>
        <w:rPr>
          <w:sz w:val="22"/>
          <w:szCs w:val="22"/>
        </w:rPr>
      </w:pPr>
      <w:r w:rsidRPr="00596FF6">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перечня документов, необходимых для получения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времени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срока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596FF6" w:rsidRPr="00596FF6" w:rsidRDefault="00596FF6" w:rsidP="00596FF6">
      <w:pPr>
        <w:autoSpaceDE w:val="0"/>
        <w:autoSpaceDN w:val="0"/>
        <w:adjustRightInd w:val="0"/>
        <w:ind w:firstLine="540"/>
        <w:rPr>
          <w:sz w:val="22"/>
          <w:szCs w:val="22"/>
        </w:rPr>
      </w:pPr>
      <w:r w:rsidRPr="00596FF6">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596FF6" w:rsidRPr="00596FF6" w:rsidRDefault="00596FF6" w:rsidP="00596FF6">
      <w:pPr>
        <w:autoSpaceDE w:val="0"/>
        <w:autoSpaceDN w:val="0"/>
        <w:adjustRightInd w:val="0"/>
        <w:ind w:firstLine="540"/>
        <w:rPr>
          <w:sz w:val="22"/>
          <w:szCs w:val="22"/>
        </w:rPr>
      </w:pPr>
      <w:r w:rsidRPr="00596FF6">
        <w:rPr>
          <w:sz w:val="22"/>
          <w:szCs w:val="22"/>
        </w:rPr>
        <w:t>В письменном обращении указываются:</w:t>
      </w:r>
    </w:p>
    <w:p w:rsidR="00596FF6" w:rsidRPr="00596FF6" w:rsidRDefault="00596FF6" w:rsidP="00596FF6">
      <w:pPr>
        <w:autoSpaceDE w:val="0"/>
        <w:autoSpaceDN w:val="0"/>
        <w:adjustRightInd w:val="0"/>
        <w:ind w:firstLine="540"/>
        <w:rPr>
          <w:sz w:val="22"/>
          <w:szCs w:val="22"/>
        </w:rPr>
      </w:pPr>
      <w:r w:rsidRPr="00596FF6">
        <w:rPr>
          <w:sz w:val="22"/>
          <w:szCs w:val="22"/>
        </w:rPr>
        <w:t>фамилия, имя, отчество (последнее - при наличии)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полное наименование заявителя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596FF6" w:rsidRPr="00596FF6" w:rsidRDefault="00596FF6" w:rsidP="00596FF6">
      <w:pPr>
        <w:autoSpaceDE w:val="0"/>
        <w:autoSpaceDN w:val="0"/>
        <w:adjustRightInd w:val="0"/>
        <w:ind w:firstLine="540"/>
        <w:rPr>
          <w:sz w:val="22"/>
          <w:szCs w:val="22"/>
        </w:rPr>
      </w:pPr>
      <w:r w:rsidRPr="00596FF6">
        <w:rPr>
          <w:sz w:val="22"/>
          <w:szCs w:val="22"/>
        </w:rPr>
        <w:t>почтовый адрес, по которому должны быть направлены ответ, уведомление о переадресации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предмет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личная подпись заявителя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дата составления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596FF6" w:rsidRPr="00596FF6" w:rsidRDefault="00596FF6" w:rsidP="00596FF6">
      <w:pPr>
        <w:autoSpaceDE w:val="0"/>
        <w:autoSpaceDN w:val="0"/>
        <w:adjustRightInd w:val="0"/>
        <w:ind w:firstLine="540"/>
        <w:rPr>
          <w:sz w:val="22"/>
          <w:szCs w:val="22"/>
        </w:rPr>
      </w:pPr>
      <w:r w:rsidRPr="00596FF6">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596FF6" w:rsidRPr="00596FF6" w:rsidRDefault="00596FF6" w:rsidP="00596FF6">
      <w:pPr>
        <w:autoSpaceDE w:val="0"/>
        <w:autoSpaceDN w:val="0"/>
        <w:adjustRightInd w:val="0"/>
        <w:ind w:firstLine="540"/>
        <w:rPr>
          <w:sz w:val="22"/>
          <w:szCs w:val="22"/>
        </w:rPr>
      </w:pPr>
      <w:r w:rsidRPr="00596FF6">
        <w:rPr>
          <w:sz w:val="22"/>
          <w:szCs w:val="22"/>
        </w:rPr>
        <w:t>фамилию, имя, отчество (последнее - при наличии)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полное наименование заявителя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адрес электронной почты, если ответ должен быть направлен в форме электронного документа;</w:t>
      </w:r>
    </w:p>
    <w:p w:rsidR="00596FF6" w:rsidRPr="00596FF6" w:rsidRDefault="00596FF6" w:rsidP="00596FF6">
      <w:pPr>
        <w:autoSpaceDE w:val="0"/>
        <w:autoSpaceDN w:val="0"/>
        <w:adjustRightInd w:val="0"/>
        <w:ind w:firstLine="540"/>
        <w:rPr>
          <w:sz w:val="22"/>
          <w:szCs w:val="22"/>
        </w:rPr>
      </w:pPr>
      <w:r w:rsidRPr="00596FF6">
        <w:rPr>
          <w:sz w:val="22"/>
          <w:szCs w:val="22"/>
        </w:rPr>
        <w:t>почтовый адрес, если ответ должен быть направлен в письменной форме;</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предмет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596FF6" w:rsidRPr="00596FF6" w:rsidRDefault="00596FF6" w:rsidP="00596FF6">
      <w:pPr>
        <w:autoSpaceDE w:val="0"/>
        <w:autoSpaceDN w:val="0"/>
        <w:adjustRightInd w:val="0"/>
        <w:ind w:firstLine="540"/>
        <w:rPr>
          <w:sz w:val="22"/>
          <w:szCs w:val="22"/>
        </w:rPr>
      </w:pPr>
      <w:r w:rsidRPr="00596FF6">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596FF6" w:rsidRPr="00596FF6" w:rsidRDefault="00596FF6" w:rsidP="00596FF6">
      <w:pPr>
        <w:autoSpaceDE w:val="0"/>
        <w:autoSpaceDN w:val="0"/>
        <w:adjustRightInd w:val="0"/>
        <w:ind w:firstLine="540"/>
        <w:rPr>
          <w:sz w:val="22"/>
          <w:szCs w:val="22"/>
        </w:rPr>
      </w:pPr>
      <w:r w:rsidRPr="00596FF6">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596FF6" w:rsidRPr="00596FF6" w:rsidRDefault="00596FF6" w:rsidP="00596FF6">
      <w:pPr>
        <w:autoSpaceDE w:val="0"/>
        <w:autoSpaceDN w:val="0"/>
        <w:adjustRightInd w:val="0"/>
        <w:ind w:firstLine="540"/>
        <w:rPr>
          <w:sz w:val="22"/>
          <w:szCs w:val="22"/>
        </w:rPr>
      </w:pPr>
      <w:r w:rsidRPr="00596FF6">
        <w:rPr>
          <w:sz w:val="22"/>
          <w:szCs w:val="22"/>
        </w:rPr>
        <w:t>1.5.5. Информирование заявителей по предоставлению муниципальной услуги осуществляется на безвозмездной основе.</w:t>
      </w:r>
    </w:p>
    <w:p w:rsidR="00596FF6" w:rsidRPr="00596FF6" w:rsidRDefault="00596FF6" w:rsidP="00596FF6">
      <w:pPr>
        <w:autoSpaceDE w:val="0"/>
        <w:autoSpaceDN w:val="0"/>
        <w:adjustRightInd w:val="0"/>
        <w:ind w:firstLine="540"/>
        <w:rPr>
          <w:sz w:val="22"/>
          <w:szCs w:val="22"/>
        </w:rPr>
      </w:pPr>
      <w:r w:rsidRPr="00596FF6">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596FF6">
        <w:rPr>
          <w:sz w:val="22"/>
          <w:szCs w:val="22"/>
        </w:rPr>
        <w:t>госуслуг</w:t>
      </w:r>
      <w:proofErr w:type="spellEnd"/>
      <w:r w:rsidRPr="00596FF6">
        <w:rPr>
          <w:sz w:val="22"/>
          <w:szCs w:val="22"/>
        </w:rPr>
        <w:t xml:space="preserve"> - в случае подачи заявления через указанные порталы.</w:t>
      </w:r>
    </w:p>
    <w:p w:rsidR="00596FF6" w:rsidRPr="00596FF6" w:rsidRDefault="00596FF6" w:rsidP="00596FF6">
      <w:pPr>
        <w:autoSpaceDE w:val="0"/>
        <w:autoSpaceDN w:val="0"/>
        <w:adjustRightInd w:val="0"/>
        <w:ind w:firstLine="540"/>
        <w:rPr>
          <w:b/>
          <w:sz w:val="22"/>
          <w:szCs w:val="22"/>
        </w:rPr>
      </w:pPr>
      <w:r w:rsidRPr="00596FF6">
        <w:rPr>
          <w:b/>
          <w:sz w:val="22"/>
          <w:szCs w:val="22"/>
        </w:rPr>
        <w:t>1.6. Порядок, форма и место размещения информации по вопросам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596FF6" w:rsidRPr="00596FF6" w:rsidRDefault="00596FF6" w:rsidP="00596FF6">
      <w:pPr>
        <w:autoSpaceDE w:val="0"/>
        <w:autoSpaceDN w:val="0"/>
        <w:adjustRightInd w:val="0"/>
        <w:ind w:firstLine="540"/>
        <w:rPr>
          <w:sz w:val="22"/>
          <w:szCs w:val="22"/>
        </w:rPr>
      </w:pPr>
      <w:r w:rsidRPr="00596FF6">
        <w:rPr>
          <w:sz w:val="22"/>
          <w:szCs w:val="22"/>
        </w:rPr>
        <w:t>выдержек из нормативных правовых актов, регулирующих деятельность по предоставлению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текста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596FF6" w:rsidRPr="00596FF6" w:rsidRDefault="00596FF6" w:rsidP="00596FF6">
      <w:pPr>
        <w:autoSpaceDE w:val="0"/>
        <w:autoSpaceDN w:val="0"/>
        <w:adjustRightInd w:val="0"/>
        <w:ind w:firstLine="540"/>
        <w:rPr>
          <w:sz w:val="22"/>
          <w:szCs w:val="22"/>
        </w:rPr>
      </w:pPr>
      <w:r w:rsidRPr="00596FF6">
        <w:rPr>
          <w:sz w:val="22"/>
          <w:szCs w:val="22"/>
        </w:rPr>
        <w:t>перечня оснований для отказа в предоставлении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графика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образцов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596FF6" w:rsidRPr="00596FF6" w:rsidRDefault="00596FF6" w:rsidP="00596FF6">
      <w:pPr>
        <w:pStyle w:val="ConsPlusNormal"/>
        <w:ind w:firstLine="540"/>
        <w:jc w:val="both"/>
        <w:rPr>
          <w:rFonts w:ascii="Times New Roman" w:hAnsi="Times New Roman" w:cs="Times New Roman"/>
          <w:sz w:val="22"/>
          <w:szCs w:val="22"/>
        </w:rPr>
      </w:pPr>
      <w:proofErr w:type="gramStart"/>
      <w:r w:rsidRPr="00596FF6">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596FF6" w:rsidRPr="00596FF6" w:rsidRDefault="00596FF6" w:rsidP="00596FF6">
      <w:pPr>
        <w:autoSpaceDE w:val="0"/>
        <w:autoSpaceDN w:val="0"/>
        <w:adjustRightInd w:val="0"/>
        <w:jc w:val="center"/>
        <w:rPr>
          <w:b/>
          <w:sz w:val="22"/>
          <w:szCs w:val="22"/>
        </w:rPr>
      </w:pPr>
      <w:r w:rsidRPr="00596FF6">
        <w:rPr>
          <w:b/>
          <w:sz w:val="22"/>
          <w:szCs w:val="22"/>
          <w:lang w:val="en-US"/>
        </w:rPr>
        <w:t>II</w:t>
      </w:r>
      <w:r w:rsidRPr="00596FF6">
        <w:rPr>
          <w:b/>
          <w:sz w:val="22"/>
          <w:szCs w:val="22"/>
        </w:rPr>
        <w:t>. Стандарт предоставления муниципальной услуги</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Наименование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2.1. Наименование муниципальной услуги: «Предоставление разрешения на осуществление земляных работ».</w:t>
      </w:r>
    </w:p>
    <w:p w:rsidR="00596FF6" w:rsidRPr="00596FF6" w:rsidRDefault="00596FF6" w:rsidP="00596FF6">
      <w:pPr>
        <w:ind w:firstLine="540"/>
        <w:jc w:val="center"/>
        <w:rPr>
          <w:b/>
          <w:sz w:val="22"/>
          <w:szCs w:val="22"/>
        </w:rPr>
      </w:pPr>
      <w:r w:rsidRPr="00596FF6">
        <w:rPr>
          <w:b/>
          <w:sz w:val="22"/>
          <w:szCs w:val="22"/>
        </w:rPr>
        <w:t>Наименование органа местного самоуправления, предоставляющего муниципальную услугу</w:t>
      </w:r>
    </w:p>
    <w:p w:rsidR="00596FF6" w:rsidRPr="00596FF6" w:rsidRDefault="00596FF6" w:rsidP="00596FF6">
      <w:pPr>
        <w:ind w:firstLine="567"/>
        <w:rPr>
          <w:sz w:val="22"/>
          <w:szCs w:val="22"/>
        </w:rPr>
      </w:pPr>
      <w:r w:rsidRPr="00596FF6">
        <w:rPr>
          <w:sz w:val="22"/>
          <w:szCs w:val="22"/>
        </w:rPr>
        <w:t>2.2. Муниципальная услуга предоставляется администрацией Турковского муниципального района и осуществляется через управление строительства, ЖКХ, ГО и ЧС администрации Турковского муниципального района.</w:t>
      </w:r>
    </w:p>
    <w:p w:rsidR="00596FF6" w:rsidRPr="00596FF6" w:rsidRDefault="00596FF6" w:rsidP="00596FF6">
      <w:pPr>
        <w:ind w:firstLine="567"/>
        <w:rPr>
          <w:sz w:val="22"/>
          <w:szCs w:val="22"/>
        </w:rPr>
      </w:pPr>
      <w:r w:rsidRPr="00596FF6">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596FF6" w:rsidRPr="00596FF6" w:rsidRDefault="00596FF6" w:rsidP="00596FF6">
      <w:pPr>
        <w:ind w:firstLine="567"/>
        <w:rPr>
          <w:sz w:val="22"/>
          <w:szCs w:val="22"/>
        </w:rPr>
      </w:pPr>
      <w:r w:rsidRPr="00596FF6">
        <w:rPr>
          <w:sz w:val="22"/>
          <w:szCs w:val="22"/>
        </w:rPr>
        <w:t>При предоставлении муниципальной услуги подразделение взаимодействует со следующими организациями:</w:t>
      </w:r>
    </w:p>
    <w:p w:rsidR="00596FF6" w:rsidRPr="00596FF6" w:rsidRDefault="00596FF6" w:rsidP="00596FF6">
      <w:pPr>
        <w:ind w:firstLine="567"/>
        <w:rPr>
          <w:sz w:val="22"/>
          <w:szCs w:val="22"/>
        </w:rPr>
      </w:pPr>
      <w:r w:rsidRPr="00596FF6">
        <w:rPr>
          <w:sz w:val="22"/>
          <w:szCs w:val="22"/>
        </w:rPr>
        <w:t>МФЦ;</w:t>
      </w:r>
    </w:p>
    <w:p w:rsidR="00596FF6" w:rsidRPr="00596FF6" w:rsidRDefault="00596FF6" w:rsidP="00596FF6">
      <w:pPr>
        <w:ind w:firstLine="567"/>
        <w:rPr>
          <w:sz w:val="22"/>
          <w:szCs w:val="22"/>
        </w:rPr>
      </w:pPr>
      <w:r w:rsidRPr="00596FF6">
        <w:rPr>
          <w:sz w:val="22"/>
          <w:szCs w:val="22"/>
        </w:rPr>
        <w:t>иные организации в соответствии с нормативными правовыми актами муниципального района.</w:t>
      </w:r>
    </w:p>
    <w:p w:rsidR="00596FF6" w:rsidRPr="00596FF6" w:rsidRDefault="00596FF6" w:rsidP="00596FF6">
      <w:pPr>
        <w:ind w:firstLine="567"/>
        <w:rPr>
          <w:sz w:val="22"/>
          <w:szCs w:val="22"/>
        </w:rPr>
      </w:pPr>
      <w:r w:rsidRPr="00596FF6">
        <w:rPr>
          <w:sz w:val="22"/>
          <w:szCs w:val="22"/>
        </w:rPr>
        <w:t xml:space="preserve">2.2.1 Муниципальная услуга не предусматривает </w:t>
      </w:r>
      <w:proofErr w:type="spellStart"/>
      <w:r w:rsidRPr="00596FF6">
        <w:rPr>
          <w:sz w:val="22"/>
          <w:szCs w:val="22"/>
        </w:rPr>
        <w:t>подуслуги</w:t>
      </w:r>
      <w:proofErr w:type="spellEnd"/>
      <w:r w:rsidRPr="00596FF6">
        <w:rPr>
          <w:sz w:val="22"/>
          <w:szCs w:val="22"/>
        </w:rPr>
        <w:t>.</w:t>
      </w:r>
    </w:p>
    <w:p w:rsidR="00596FF6" w:rsidRPr="00596FF6" w:rsidRDefault="00596FF6" w:rsidP="00596FF6">
      <w:pPr>
        <w:autoSpaceDE w:val="0"/>
        <w:autoSpaceDN w:val="0"/>
        <w:adjustRightInd w:val="0"/>
        <w:ind w:firstLine="567"/>
        <w:rPr>
          <w:sz w:val="22"/>
          <w:szCs w:val="22"/>
        </w:rPr>
      </w:pPr>
      <w:r w:rsidRPr="00596FF6">
        <w:rPr>
          <w:sz w:val="22"/>
          <w:szCs w:val="22"/>
        </w:rPr>
        <w:lastRenderedPageBreak/>
        <w:t xml:space="preserve">2.2.2. </w:t>
      </w:r>
      <w:proofErr w:type="gramStart"/>
      <w:r w:rsidRPr="00596FF6">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596FF6" w:rsidRPr="00596FF6" w:rsidRDefault="00596FF6" w:rsidP="00596FF6">
      <w:pPr>
        <w:autoSpaceDE w:val="0"/>
        <w:autoSpaceDN w:val="0"/>
        <w:adjustRightInd w:val="0"/>
        <w:ind w:firstLine="540"/>
        <w:jc w:val="center"/>
        <w:rPr>
          <w:b/>
          <w:sz w:val="22"/>
          <w:szCs w:val="22"/>
        </w:rPr>
      </w:pPr>
      <w:r w:rsidRPr="00596FF6">
        <w:rPr>
          <w:b/>
          <w:sz w:val="22"/>
          <w:szCs w:val="22"/>
        </w:rPr>
        <w:t>Результат предоставления муниципальной услуги</w:t>
      </w:r>
    </w:p>
    <w:p w:rsidR="00596FF6" w:rsidRPr="00596FF6" w:rsidRDefault="00596FF6" w:rsidP="00596FF6">
      <w:pPr>
        <w:widowControl w:val="0"/>
        <w:autoSpaceDE w:val="0"/>
        <w:autoSpaceDN w:val="0"/>
        <w:adjustRightInd w:val="0"/>
        <w:ind w:firstLine="540"/>
        <w:rPr>
          <w:sz w:val="22"/>
          <w:szCs w:val="22"/>
        </w:rPr>
      </w:pPr>
      <w:r w:rsidRPr="00596FF6">
        <w:rPr>
          <w:sz w:val="22"/>
          <w:szCs w:val="22"/>
        </w:rPr>
        <w:t>2.3. Результатом предоставления муниципальной услуги является:</w:t>
      </w:r>
    </w:p>
    <w:p w:rsidR="00596FF6" w:rsidRPr="00596FF6" w:rsidRDefault="00596FF6" w:rsidP="00596FF6">
      <w:pPr>
        <w:widowControl w:val="0"/>
        <w:autoSpaceDE w:val="0"/>
        <w:autoSpaceDN w:val="0"/>
        <w:adjustRightInd w:val="0"/>
        <w:ind w:firstLine="540"/>
        <w:rPr>
          <w:sz w:val="22"/>
          <w:szCs w:val="22"/>
        </w:rPr>
      </w:pPr>
      <w:r w:rsidRPr="00596FF6">
        <w:rPr>
          <w:sz w:val="22"/>
          <w:szCs w:val="22"/>
        </w:rPr>
        <w:t>выдача (направление) заявителю разрешения на осуществление земляных работ;</w:t>
      </w:r>
    </w:p>
    <w:p w:rsidR="00596FF6" w:rsidRPr="00596FF6" w:rsidRDefault="00596FF6" w:rsidP="00596FF6">
      <w:pPr>
        <w:widowControl w:val="0"/>
        <w:autoSpaceDE w:val="0"/>
        <w:autoSpaceDN w:val="0"/>
        <w:adjustRightInd w:val="0"/>
        <w:ind w:firstLine="540"/>
        <w:rPr>
          <w:sz w:val="22"/>
          <w:szCs w:val="22"/>
        </w:rPr>
      </w:pPr>
      <w:r w:rsidRPr="00596FF6">
        <w:rPr>
          <w:sz w:val="22"/>
          <w:szCs w:val="22"/>
        </w:rPr>
        <w:t>выдача (направление) заявителю решения о мотивированном отказе в предоставлении разрешения на осуществление земляных работ.</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Срок предоставления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sz w:val="22"/>
          <w:szCs w:val="22"/>
        </w:rPr>
        <w:t xml:space="preserve">2.4. </w:t>
      </w:r>
      <w:r w:rsidRPr="00596FF6">
        <w:rPr>
          <w:rFonts w:ascii="Times New Roman" w:eastAsiaTheme="minorHAnsi" w:hAnsi="Times New Roman" w:cs="Times New Roman"/>
          <w:sz w:val="22"/>
          <w:szCs w:val="22"/>
        </w:rPr>
        <w:t xml:space="preserve">Разрешение на производство земляных работ или решения о мотивированном отказе в предоставлении разрешения на производство земляных работ выдается заявителю, не </w:t>
      </w:r>
      <w:proofErr w:type="gramStart"/>
      <w:r w:rsidRPr="00596FF6">
        <w:rPr>
          <w:rFonts w:ascii="Times New Roman" w:eastAsiaTheme="minorHAnsi" w:hAnsi="Times New Roman" w:cs="Times New Roman"/>
          <w:sz w:val="22"/>
          <w:szCs w:val="22"/>
        </w:rPr>
        <w:t>позднее</w:t>
      </w:r>
      <w:proofErr w:type="gramEnd"/>
      <w:r w:rsidRPr="00596FF6">
        <w:rPr>
          <w:rFonts w:ascii="Times New Roman" w:eastAsiaTheme="minorHAnsi" w:hAnsi="Times New Roman" w:cs="Times New Roman"/>
          <w:sz w:val="22"/>
          <w:szCs w:val="22"/>
        </w:rPr>
        <w:t xml:space="preserve"> чем 30 календарных дней со дня подачи заявления, в соответствии с </w:t>
      </w:r>
      <w:r w:rsidRPr="00596FF6">
        <w:rPr>
          <w:rFonts w:ascii="Times New Roman" w:hAnsi="Times New Roman" w:cs="Times New Roman"/>
          <w:sz w:val="22"/>
          <w:szCs w:val="22"/>
        </w:rPr>
        <w:t xml:space="preserve">указанным заявителем при подаче заявления на предоставление муниципальной услуги способом получения результата: </w:t>
      </w:r>
    </w:p>
    <w:p w:rsidR="00596FF6" w:rsidRPr="00596FF6" w:rsidRDefault="00596FF6" w:rsidP="00596FF6">
      <w:pPr>
        <w:autoSpaceDE w:val="0"/>
        <w:autoSpaceDN w:val="0"/>
        <w:ind w:firstLine="540"/>
        <w:rPr>
          <w:sz w:val="22"/>
          <w:szCs w:val="22"/>
        </w:rPr>
      </w:pPr>
      <w:r w:rsidRPr="00596FF6">
        <w:rPr>
          <w:sz w:val="22"/>
          <w:szCs w:val="22"/>
        </w:rPr>
        <w:t>непосредственно в органе местного самоуправления;</w:t>
      </w:r>
    </w:p>
    <w:p w:rsidR="00596FF6" w:rsidRPr="00596FF6" w:rsidRDefault="00596FF6" w:rsidP="00596FF6">
      <w:pPr>
        <w:autoSpaceDE w:val="0"/>
        <w:autoSpaceDN w:val="0"/>
        <w:ind w:firstLine="540"/>
        <w:rPr>
          <w:sz w:val="22"/>
          <w:szCs w:val="22"/>
        </w:rPr>
      </w:pPr>
      <w:r w:rsidRPr="00596FF6">
        <w:rPr>
          <w:sz w:val="22"/>
          <w:szCs w:val="22"/>
        </w:rPr>
        <w:t>направляется почтой по адресу, указанному в заявлении;</w:t>
      </w:r>
    </w:p>
    <w:p w:rsidR="00596FF6" w:rsidRPr="00596FF6" w:rsidRDefault="00596FF6" w:rsidP="00596FF6">
      <w:pPr>
        <w:autoSpaceDE w:val="0"/>
        <w:autoSpaceDN w:val="0"/>
        <w:ind w:firstLine="540"/>
        <w:rPr>
          <w:sz w:val="22"/>
          <w:szCs w:val="22"/>
        </w:rPr>
      </w:pPr>
      <w:r w:rsidRPr="00596FF6">
        <w:rPr>
          <w:sz w:val="22"/>
          <w:szCs w:val="22"/>
        </w:rPr>
        <w:t>направляется для выдачи заявителю в МФЦ, в порядке и сроки, предусмотренные Соглашением о взаимодействии.</w:t>
      </w:r>
    </w:p>
    <w:p w:rsidR="00596FF6" w:rsidRPr="00596FF6" w:rsidRDefault="00596FF6" w:rsidP="00596FF6">
      <w:pPr>
        <w:autoSpaceDE w:val="0"/>
        <w:autoSpaceDN w:val="0"/>
        <w:ind w:firstLine="540"/>
        <w:rPr>
          <w:sz w:val="22"/>
          <w:szCs w:val="22"/>
        </w:rPr>
      </w:pPr>
      <w:r w:rsidRPr="00596FF6">
        <w:rPr>
          <w:sz w:val="22"/>
          <w:szCs w:val="22"/>
        </w:rPr>
        <w:t>Решение о мотивированном отказе в предоставлении разрешения на осуществления земляных работ может быть обжаловано заявителем в судебном порядке.</w:t>
      </w:r>
    </w:p>
    <w:p w:rsidR="00596FF6" w:rsidRPr="00596FF6" w:rsidRDefault="00596FF6" w:rsidP="00596FF6">
      <w:pPr>
        <w:autoSpaceDE w:val="0"/>
        <w:autoSpaceDN w:val="0"/>
        <w:adjustRightInd w:val="0"/>
        <w:ind w:firstLine="540"/>
        <w:rPr>
          <w:sz w:val="22"/>
          <w:szCs w:val="22"/>
        </w:rPr>
      </w:pPr>
      <w:r w:rsidRPr="00596FF6">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596FF6">
        <w:rPr>
          <w:rFonts w:eastAsiaTheme="minorEastAsia"/>
          <w:sz w:val="22"/>
          <w:szCs w:val="22"/>
        </w:rPr>
        <w:t>.</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596FF6" w:rsidRPr="00596FF6" w:rsidRDefault="00596FF6" w:rsidP="00596FF6">
      <w:pPr>
        <w:autoSpaceDE w:val="0"/>
        <w:autoSpaceDN w:val="0"/>
        <w:adjustRightInd w:val="0"/>
        <w:jc w:val="center"/>
        <w:rPr>
          <w:b/>
          <w:sz w:val="22"/>
          <w:szCs w:val="22"/>
        </w:rPr>
      </w:pPr>
      <w:r w:rsidRPr="00596FF6">
        <w:rPr>
          <w:b/>
          <w:sz w:val="22"/>
          <w:szCs w:val="22"/>
        </w:rPr>
        <w:t>Перечень нормативных правовых актов, регулирующих отношения, возникающие в связи с предоставлением муниципальной услуги</w:t>
      </w:r>
    </w:p>
    <w:p w:rsidR="00596FF6" w:rsidRPr="00596FF6" w:rsidRDefault="00596FF6" w:rsidP="00596FF6">
      <w:pPr>
        <w:ind w:firstLine="567"/>
        <w:rPr>
          <w:sz w:val="22"/>
          <w:szCs w:val="22"/>
        </w:rPr>
      </w:pPr>
      <w:r w:rsidRPr="00596FF6">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596FF6" w:rsidRPr="00596FF6" w:rsidRDefault="00596FF6" w:rsidP="00596FF6">
      <w:pPr>
        <w:ind w:firstLine="567"/>
        <w:rPr>
          <w:sz w:val="22"/>
          <w:szCs w:val="22"/>
        </w:rPr>
      </w:pPr>
      <w:r w:rsidRPr="00596FF6">
        <w:rPr>
          <w:sz w:val="22"/>
          <w:szCs w:val="22"/>
        </w:rPr>
        <w:t xml:space="preserve">Федеральным законом от 6 октября </w:t>
      </w:r>
      <w:smartTag w:uri="urn:schemas-microsoft-com:office:smarttags" w:element="metricconverter">
        <w:smartTagPr>
          <w:attr w:name="ProductID" w:val="2003 г"/>
        </w:smartTagPr>
        <w:r w:rsidRPr="00596FF6">
          <w:rPr>
            <w:sz w:val="22"/>
            <w:szCs w:val="22"/>
          </w:rPr>
          <w:t>2003 года</w:t>
        </w:r>
      </w:smartTag>
      <w:r w:rsidRPr="00596FF6">
        <w:rPr>
          <w:sz w:val="22"/>
          <w:szCs w:val="22"/>
        </w:rPr>
        <w:t xml:space="preserve"> № 131-</w:t>
      </w:r>
      <w:proofErr w:type="spellStart"/>
      <w:r w:rsidRPr="00596FF6">
        <w:rPr>
          <w:sz w:val="22"/>
          <w:szCs w:val="22"/>
        </w:rPr>
        <w:t>Ф3</w:t>
      </w:r>
      <w:proofErr w:type="spellEnd"/>
      <w:r w:rsidRPr="00596FF6">
        <w:rPr>
          <w:sz w:val="22"/>
          <w:szCs w:val="22"/>
        </w:rPr>
        <w:t xml:space="preserve"> «Об общих принципах организации местного самоуправления в Российской Федерации» («Российская газета», № 202, 8 октября 2003 года);</w:t>
      </w:r>
    </w:p>
    <w:p w:rsidR="00596FF6" w:rsidRPr="00596FF6" w:rsidRDefault="00596FF6" w:rsidP="00596FF6">
      <w:pPr>
        <w:ind w:firstLine="567"/>
        <w:rPr>
          <w:sz w:val="22"/>
          <w:szCs w:val="22"/>
        </w:rPr>
      </w:pPr>
      <w:r w:rsidRPr="00596FF6">
        <w:rPr>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596FF6" w:rsidRPr="00596FF6" w:rsidRDefault="00596FF6" w:rsidP="00596FF6">
      <w:pPr>
        <w:ind w:firstLine="567"/>
        <w:rPr>
          <w:sz w:val="22"/>
          <w:szCs w:val="22"/>
        </w:rPr>
      </w:pPr>
      <w:r w:rsidRPr="00596FF6">
        <w:rPr>
          <w:sz w:val="22"/>
          <w:szCs w:val="22"/>
        </w:rPr>
        <w:t xml:space="preserve">Федеральным законом от 2 мая </w:t>
      </w:r>
      <w:smartTag w:uri="urn:schemas-microsoft-com:office:smarttags" w:element="metricconverter">
        <w:smartTagPr>
          <w:attr w:name="ProductID" w:val="2006 г"/>
        </w:smartTagPr>
        <w:r w:rsidRPr="00596FF6">
          <w:rPr>
            <w:sz w:val="22"/>
            <w:szCs w:val="22"/>
          </w:rPr>
          <w:t>2006 года</w:t>
        </w:r>
      </w:smartTag>
      <w:r w:rsidRPr="00596FF6">
        <w:rPr>
          <w:sz w:val="22"/>
          <w:szCs w:val="22"/>
        </w:rPr>
        <w:t xml:space="preserve"> № 59-ФЗ «О порядке рассмотрения обращений граждан Российской Федерации» («Российская газета», № 95, 5 мая 2006 года);</w:t>
      </w:r>
    </w:p>
    <w:p w:rsidR="00596FF6" w:rsidRPr="00596FF6" w:rsidRDefault="00596FF6" w:rsidP="00596FF6">
      <w:pPr>
        <w:ind w:firstLine="567"/>
        <w:rPr>
          <w:sz w:val="22"/>
          <w:szCs w:val="22"/>
        </w:rPr>
      </w:pPr>
      <w:r w:rsidRPr="00596FF6">
        <w:rPr>
          <w:sz w:val="22"/>
          <w:szCs w:val="22"/>
        </w:rPr>
        <w:t xml:space="preserve">Федеральным законом от 29 декабря </w:t>
      </w:r>
      <w:smartTag w:uri="urn:schemas-microsoft-com:office:smarttags" w:element="metricconverter">
        <w:smartTagPr>
          <w:attr w:name="ProductID" w:val="2004 г"/>
        </w:smartTagPr>
        <w:r w:rsidRPr="00596FF6">
          <w:rPr>
            <w:sz w:val="22"/>
            <w:szCs w:val="22"/>
          </w:rPr>
          <w:t>2004 года</w:t>
        </w:r>
      </w:smartTag>
      <w:r w:rsidRPr="00596FF6">
        <w:rPr>
          <w:sz w:val="22"/>
          <w:szCs w:val="22"/>
        </w:rPr>
        <w:t xml:space="preserve"> № 190-ФЗ «Градостроительный кодекс Российской Федерации» («Российская газета», №290, 30 декабря 2004 года);</w:t>
      </w:r>
    </w:p>
    <w:p w:rsidR="00596FF6" w:rsidRPr="00596FF6" w:rsidRDefault="00596FF6" w:rsidP="00596FF6">
      <w:pPr>
        <w:ind w:firstLine="567"/>
        <w:rPr>
          <w:sz w:val="22"/>
          <w:szCs w:val="22"/>
        </w:rPr>
      </w:pPr>
      <w:r w:rsidRPr="00596FF6">
        <w:rPr>
          <w:sz w:val="22"/>
          <w:szCs w:val="22"/>
        </w:rPr>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596FF6" w:rsidRPr="00596FF6" w:rsidRDefault="00596FF6" w:rsidP="00596FF6">
      <w:pPr>
        <w:ind w:firstLine="567"/>
        <w:rPr>
          <w:sz w:val="22"/>
          <w:szCs w:val="22"/>
        </w:rPr>
      </w:pPr>
      <w:r w:rsidRPr="00596FF6">
        <w:rPr>
          <w:sz w:val="22"/>
          <w:szCs w:val="22"/>
        </w:rPr>
        <w:t>Федеральным законом от 25 октября 2001 года № 136-ФЗ «Земельный кодекс Российской Федерации» («Российская газета», №211-212, 30 октября 2004 года);</w:t>
      </w:r>
    </w:p>
    <w:p w:rsidR="00596FF6" w:rsidRPr="00596FF6" w:rsidRDefault="00596FF6" w:rsidP="00596FF6">
      <w:pPr>
        <w:ind w:firstLine="567"/>
        <w:rPr>
          <w:sz w:val="22"/>
          <w:szCs w:val="22"/>
        </w:rPr>
      </w:pPr>
      <w:r w:rsidRPr="00596FF6">
        <w:rPr>
          <w:sz w:val="22"/>
          <w:szCs w:val="22"/>
        </w:rPr>
        <w:t>Федеральным законом от 29 декабря 2004 года № 137-ФЗ «О введении в действие Земельного кодекса Российской Федерации» («Российская газета», №211-212, 30 октября 2004 года);</w:t>
      </w:r>
    </w:p>
    <w:p w:rsidR="00596FF6" w:rsidRPr="00596FF6" w:rsidRDefault="00596FF6" w:rsidP="00596FF6">
      <w:pPr>
        <w:ind w:firstLine="567"/>
        <w:rPr>
          <w:sz w:val="22"/>
          <w:szCs w:val="22"/>
        </w:rPr>
      </w:pPr>
      <w:r w:rsidRPr="00596FF6">
        <w:rPr>
          <w:sz w:val="22"/>
          <w:szCs w:val="22"/>
        </w:rPr>
        <w:t>Федеральным законом от 27 июля 2006 года № 152-ФЗ «О персональных данных» («Российская газета», № 165, 29 июля 2006 года);</w:t>
      </w:r>
    </w:p>
    <w:p w:rsidR="00596FF6" w:rsidRPr="00596FF6" w:rsidRDefault="00596FF6" w:rsidP="00596FF6">
      <w:pPr>
        <w:pStyle w:val="ConsPlusNormal"/>
        <w:ind w:firstLine="567"/>
        <w:jc w:val="both"/>
        <w:rPr>
          <w:rFonts w:ascii="Times New Roman" w:hAnsi="Times New Roman" w:cs="Times New Roman"/>
          <w:sz w:val="22"/>
          <w:szCs w:val="22"/>
        </w:rPr>
      </w:pPr>
      <w:r w:rsidRPr="00596FF6">
        <w:rPr>
          <w:rFonts w:ascii="Times New Roman" w:hAnsi="Times New Roman" w:cs="Times New Roman"/>
          <w:sz w:val="22"/>
          <w:szCs w:val="22"/>
        </w:rPr>
        <w:t>Федеральным законом от 06 апреля 2011 года № 63-ФЗ «Об электронной подписи» («Российская газета», №</w:t>
      </w:r>
      <w:r w:rsidRPr="00596FF6">
        <w:rPr>
          <w:rFonts w:ascii="Times New Roman" w:eastAsiaTheme="minorHAnsi" w:hAnsi="Times New Roman" w:cs="Times New Roman"/>
          <w:sz w:val="22"/>
          <w:szCs w:val="22"/>
        </w:rPr>
        <w:t>75, 08 апреля 2011 года)</w:t>
      </w:r>
      <w:r w:rsidRPr="00596FF6">
        <w:rPr>
          <w:rFonts w:ascii="Times New Roman" w:hAnsi="Times New Roman" w:cs="Times New Roman"/>
          <w:sz w:val="22"/>
          <w:szCs w:val="22"/>
        </w:rPr>
        <w:t>;</w:t>
      </w:r>
    </w:p>
    <w:p w:rsidR="00596FF6" w:rsidRPr="00596FF6" w:rsidRDefault="00596FF6" w:rsidP="00596FF6">
      <w:pPr>
        <w:autoSpaceDE w:val="0"/>
        <w:autoSpaceDN w:val="0"/>
        <w:adjustRightInd w:val="0"/>
        <w:ind w:firstLine="540"/>
        <w:rPr>
          <w:sz w:val="22"/>
          <w:szCs w:val="22"/>
        </w:rPr>
      </w:pPr>
      <w:r w:rsidRPr="00596FF6">
        <w:rPr>
          <w:sz w:val="22"/>
          <w:szCs w:val="22"/>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 июля 2012 года);</w:t>
      </w:r>
    </w:p>
    <w:p w:rsidR="00596FF6" w:rsidRPr="00596FF6" w:rsidRDefault="00596FF6" w:rsidP="00596FF6">
      <w:pPr>
        <w:ind w:firstLine="567"/>
        <w:rPr>
          <w:sz w:val="22"/>
          <w:szCs w:val="22"/>
        </w:rPr>
      </w:pPr>
      <w:r w:rsidRPr="00596FF6">
        <w:rPr>
          <w:sz w:val="22"/>
          <w:szCs w:val="22"/>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596FF6" w:rsidRPr="00596FF6" w:rsidRDefault="00596FF6" w:rsidP="00596FF6">
      <w:pPr>
        <w:ind w:firstLine="567"/>
        <w:rPr>
          <w:sz w:val="22"/>
          <w:szCs w:val="22"/>
        </w:rPr>
      </w:pPr>
      <w:r w:rsidRPr="00596FF6">
        <w:rPr>
          <w:sz w:val="22"/>
          <w:szCs w:val="22"/>
        </w:rPr>
        <w:t>Уставом Турковского муниципального района</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596FF6" w:rsidRPr="00596FF6" w:rsidRDefault="00596FF6" w:rsidP="00596FF6">
      <w:pPr>
        <w:autoSpaceDE w:val="0"/>
        <w:autoSpaceDN w:val="0"/>
        <w:adjustRightInd w:val="0"/>
        <w:ind w:firstLine="567"/>
        <w:rPr>
          <w:sz w:val="22"/>
          <w:szCs w:val="22"/>
        </w:rPr>
      </w:pPr>
      <w:r w:rsidRPr="00596FF6">
        <w:rPr>
          <w:sz w:val="22"/>
          <w:szCs w:val="22"/>
        </w:rPr>
        <w:t>2.6. Для получения муниципальной услуги заявители представляют:</w:t>
      </w:r>
    </w:p>
    <w:p w:rsidR="00596FF6" w:rsidRPr="00596FF6" w:rsidRDefault="00596FF6" w:rsidP="00596FF6">
      <w:pPr>
        <w:autoSpaceDE w:val="0"/>
        <w:autoSpaceDN w:val="0"/>
        <w:adjustRightInd w:val="0"/>
        <w:ind w:firstLine="567"/>
        <w:rPr>
          <w:sz w:val="22"/>
          <w:szCs w:val="22"/>
        </w:rPr>
      </w:pPr>
      <w:r w:rsidRPr="00596FF6">
        <w:rPr>
          <w:sz w:val="22"/>
          <w:szCs w:val="22"/>
        </w:rPr>
        <w:t>1. Заявление, согласно приложению № 2 Административного регламента;</w:t>
      </w:r>
    </w:p>
    <w:p w:rsidR="00596FF6" w:rsidRPr="00596FF6" w:rsidRDefault="00596FF6" w:rsidP="00596FF6">
      <w:pPr>
        <w:autoSpaceDE w:val="0"/>
        <w:autoSpaceDN w:val="0"/>
        <w:adjustRightInd w:val="0"/>
        <w:ind w:firstLine="567"/>
        <w:rPr>
          <w:sz w:val="22"/>
          <w:szCs w:val="22"/>
        </w:rPr>
      </w:pPr>
      <w:bookmarkStart w:id="12" w:name="sub_51071"/>
      <w:r w:rsidRPr="00596FF6">
        <w:rPr>
          <w:sz w:val="22"/>
          <w:szCs w:val="22"/>
        </w:rPr>
        <w:t>2.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596FF6" w:rsidRPr="00596FF6" w:rsidRDefault="00596FF6" w:rsidP="00596FF6">
      <w:pPr>
        <w:autoSpaceDE w:val="0"/>
        <w:autoSpaceDN w:val="0"/>
        <w:adjustRightInd w:val="0"/>
        <w:ind w:firstLine="567"/>
        <w:rPr>
          <w:sz w:val="22"/>
          <w:szCs w:val="22"/>
        </w:rPr>
      </w:pPr>
      <w:r w:rsidRPr="00596FF6">
        <w:rPr>
          <w:sz w:val="22"/>
          <w:szCs w:val="22"/>
        </w:rPr>
        <w:t>3.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bookmarkEnd w:id="12"/>
    <w:p w:rsidR="00596FF6" w:rsidRPr="00596FF6" w:rsidRDefault="00596FF6" w:rsidP="00596FF6">
      <w:pPr>
        <w:autoSpaceDE w:val="0"/>
        <w:autoSpaceDN w:val="0"/>
        <w:adjustRightInd w:val="0"/>
        <w:ind w:firstLine="540"/>
        <w:rPr>
          <w:sz w:val="22"/>
          <w:szCs w:val="22"/>
          <w:shd w:val="clear" w:color="auto" w:fill="FFFFFF"/>
        </w:rPr>
      </w:pPr>
      <w:r w:rsidRPr="00596FF6">
        <w:rPr>
          <w:sz w:val="22"/>
          <w:szCs w:val="22"/>
          <w:shd w:val="clear" w:color="auto" w:fill="FFFFFF"/>
        </w:rPr>
        <w:t>4. Копия приказа о назначении лица ответственного за производство земляных работ;</w:t>
      </w:r>
    </w:p>
    <w:p w:rsidR="00596FF6" w:rsidRPr="00596FF6" w:rsidRDefault="00596FF6" w:rsidP="00596FF6">
      <w:pPr>
        <w:autoSpaceDE w:val="0"/>
        <w:autoSpaceDN w:val="0"/>
        <w:adjustRightInd w:val="0"/>
        <w:ind w:firstLine="540"/>
        <w:rPr>
          <w:sz w:val="22"/>
          <w:szCs w:val="22"/>
          <w:shd w:val="clear" w:color="auto" w:fill="FFFFFF"/>
        </w:rPr>
      </w:pPr>
      <w:r w:rsidRPr="00596FF6">
        <w:rPr>
          <w:sz w:val="22"/>
          <w:szCs w:val="22"/>
          <w:shd w:val="clear" w:color="auto" w:fill="FFFFFF"/>
        </w:rPr>
        <w:t>5. График производства работ с указанием точного периода производства земляных работ;</w:t>
      </w:r>
    </w:p>
    <w:p w:rsidR="00596FF6" w:rsidRPr="00596FF6" w:rsidRDefault="00596FF6" w:rsidP="00596FF6">
      <w:pPr>
        <w:autoSpaceDE w:val="0"/>
        <w:autoSpaceDN w:val="0"/>
        <w:adjustRightInd w:val="0"/>
        <w:ind w:firstLine="540"/>
        <w:rPr>
          <w:sz w:val="22"/>
          <w:szCs w:val="22"/>
          <w:shd w:val="clear" w:color="auto" w:fill="FFFFFF"/>
        </w:rPr>
      </w:pPr>
      <w:r w:rsidRPr="00596FF6">
        <w:rPr>
          <w:sz w:val="22"/>
          <w:szCs w:val="22"/>
          <w:shd w:val="clear" w:color="auto" w:fill="FFFFFF"/>
        </w:rPr>
        <w:t>6. Гарантийное письмо производителя работ о восстановлении поврежденного участка дороги либо грунтового покрытия, рекультивации поврежденного земельного участка и восстановлению элементов благоустройства после завершения земляных работ своими силами либо с привлечением подрядных организаций с указанием сроков производства работ;</w:t>
      </w:r>
    </w:p>
    <w:p w:rsidR="00596FF6" w:rsidRPr="00596FF6" w:rsidRDefault="00596FF6" w:rsidP="00596FF6">
      <w:pPr>
        <w:autoSpaceDE w:val="0"/>
        <w:autoSpaceDN w:val="0"/>
        <w:adjustRightInd w:val="0"/>
        <w:ind w:firstLine="540"/>
        <w:rPr>
          <w:sz w:val="22"/>
          <w:szCs w:val="22"/>
          <w:shd w:val="clear" w:color="auto" w:fill="FFFFFF"/>
        </w:rPr>
      </w:pPr>
      <w:r w:rsidRPr="00596FF6">
        <w:rPr>
          <w:sz w:val="22"/>
          <w:szCs w:val="22"/>
          <w:shd w:val="clear" w:color="auto" w:fill="FFFFFF"/>
        </w:rPr>
        <w:t>7. копии заключенных договоров с подрядными организациями на выполнение работ по восстановлению поврежденного участка дороги либо грунтового покрытия, рекультивации поврежденного земельного участка и восстановлению поврежденных элементов благоустройства (в случае, если такие работы будут проводиться с привлечением подрядных организаций);</w:t>
      </w:r>
    </w:p>
    <w:p w:rsidR="00596FF6" w:rsidRPr="00596FF6" w:rsidRDefault="00596FF6" w:rsidP="00596FF6">
      <w:pPr>
        <w:autoSpaceDE w:val="0"/>
        <w:autoSpaceDN w:val="0"/>
        <w:adjustRightInd w:val="0"/>
        <w:ind w:firstLine="540"/>
        <w:rPr>
          <w:sz w:val="22"/>
          <w:szCs w:val="22"/>
          <w:shd w:val="clear" w:color="auto" w:fill="FFFFFF"/>
        </w:rPr>
      </w:pPr>
      <w:r w:rsidRPr="00596FF6">
        <w:rPr>
          <w:sz w:val="22"/>
          <w:szCs w:val="22"/>
          <w:shd w:val="clear" w:color="auto" w:fill="FFFFFF"/>
        </w:rPr>
        <w:t>8. Документы, указанные в п. 2.12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2.6.1. Документы не должны содержать подчистки либо приписки, зачеркнутые слова или другие исправления.</w:t>
      </w:r>
    </w:p>
    <w:p w:rsidR="00596FF6" w:rsidRPr="00596FF6" w:rsidRDefault="00596FF6" w:rsidP="00596FF6">
      <w:pPr>
        <w:autoSpaceDE w:val="0"/>
        <w:autoSpaceDN w:val="0"/>
        <w:adjustRightInd w:val="0"/>
        <w:ind w:firstLine="567"/>
        <w:rPr>
          <w:sz w:val="22"/>
          <w:szCs w:val="22"/>
        </w:rPr>
      </w:pPr>
      <w:r w:rsidRPr="00596FF6">
        <w:rPr>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596FF6">
        <w:rPr>
          <w:sz w:val="22"/>
          <w:szCs w:val="22"/>
        </w:rPr>
        <w:t>Единый</w:t>
      </w:r>
      <w:proofErr w:type="gramEnd"/>
      <w:r w:rsidRPr="00596FF6">
        <w:rPr>
          <w:sz w:val="22"/>
          <w:szCs w:val="22"/>
        </w:rPr>
        <w:t xml:space="preserve"> и региональный порталы </w:t>
      </w:r>
      <w:proofErr w:type="spellStart"/>
      <w:r w:rsidRPr="00596FF6">
        <w:rPr>
          <w:sz w:val="22"/>
          <w:szCs w:val="22"/>
        </w:rPr>
        <w:t>госуслуг</w:t>
      </w:r>
      <w:proofErr w:type="spellEnd"/>
      <w:r w:rsidRPr="00596FF6">
        <w:rPr>
          <w:sz w:val="22"/>
          <w:szCs w:val="22"/>
        </w:rPr>
        <w:t xml:space="preserve">, а также могут направляться по почте. В случаях, предусмотренных законодательством, копии документов, должны быть нотариально заверены. </w:t>
      </w:r>
    </w:p>
    <w:p w:rsidR="00596FF6" w:rsidRPr="00596FF6" w:rsidRDefault="00596FF6" w:rsidP="00596FF6">
      <w:pPr>
        <w:autoSpaceDE w:val="0"/>
        <w:autoSpaceDN w:val="0"/>
        <w:adjustRightInd w:val="0"/>
        <w:ind w:firstLine="567"/>
        <w:rPr>
          <w:sz w:val="22"/>
          <w:szCs w:val="22"/>
        </w:rPr>
      </w:pPr>
      <w:r w:rsidRPr="00596FF6">
        <w:rPr>
          <w:sz w:val="22"/>
          <w:szCs w:val="22"/>
        </w:rPr>
        <w:t xml:space="preserve">2.6.3. </w:t>
      </w:r>
      <w:proofErr w:type="gramStart"/>
      <w:r w:rsidRPr="00596FF6">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596FF6">
        <w:rPr>
          <w:sz w:val="22"/>
          <w:szCs w:val="22"/>
        </w:rPr>
        <w:t>госуслуг</w:t>
      </w:r>
      <w:proofErr w:type="spellEnd"/>
      <w:r w:rsidRPr="00596FF6">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596FF6">
        <w:rPr>
          <w:sz w:val="22"/>
          <w:szCs w:val="22"/>
        </w:rPr>
        <w:t xml:space="preserve"> </w:t>
      </w:r>
      <w:proofErr w:type="gramStart"/>
      <w:r w:rsidRPr="00596FF6">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596FF6">
        <w:rPr>
          <w:sz w:val="22"/>
          <w:szCs w:val="22"/>
        </w:rPr>
        <w:t>госуслуг</w:t>
      </w:r>
      <w:proofErr w:type="spellEnd"/>
      <w:r w:rsidRPr="00596FF6">
        <w:rPr>
          <w:sz w:val="22"/>
          <w:szCs w:val="22"/>
        </w:rPr>
        <w:t xml:space="preserve"> форме.</w:t>
      </w:r>
      <w:proofErr w:type="gramEnd"/>
    </w:p>
    <w:p w:rsidR="00596FF6" w:rsidRPr="00596FF6" w:rsidRDefault="00596FF6" w:rsidP="00596FF6">
      <w:pPr>
        <w:autoSpaceDE w:val="0"/>
        <w:autoSpaceDN w:val="0"/>
        <w:adjustRightInd w:val="0"/>
        <w:ind w:firstLine="567"/>
        <w:rPr>
          <w:sz w:val="22"/>
          <w:szCs w:val="22"/>
        </w:rPr>
      </w:pPr>
      <w:r w:rsidRPr="00596FF6">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596FF6" w:rsidRPr="00596FF6" w:rsidRDefault="00596FF6" w:rsidP="00596FF6">
      <w:pPr>
        <w:widowControl w:val="0"/>
        <w:autoSpaceDE w:val="0"/>
        <w:autoSpaceDN w:val="0"/>
        <w:adjustRightInd w:val="0"/>
        <w:ind w:firstLine="567"/>
        <w:rPr>
          <w:sz w:val="22"/>
          <w:szCs w:val="22"/>
        </w:rPr>
      </w:pPr>
      <w:r w:rsidRPr="00596FF6">
        <w:rPr>
          <w:sz w:val="22"/>
          <w:szCs w:val="22"/>
        </w:rPr>
        <w:t>2.7.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не предусмотрены.</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Особенности взаимодействия с заявителем при предоставлении муниципальной услуги</w:t>
      </w:r>
    </w:p>
    <w:p w:rsidR="00596FF6" w:rsidRPr="00596FF6" w:rsidRDefault="00596FF6" w:rsidP="00596FF6">
      <w:pPr>
        <w:autoSpaceDE w:val="0"/>
        <w:autoSpaceDN w:val="0"/>
        <w:adjustRightInd w:val="0"/>
        <w:ind w:firstLine="567"/>
        <w:rPr>
          <w:sz w:val="22"/>
          <w:szCs w:val="22"/>
        </w:rPr>
      </w:pPr>
      <w:r w:rsidRPr="00596FF6">
        <w:rPr>
          <w:sz w:val="22"/>
          <w:szCs w:val="22"/>
        </w:rPr>
        <w:t>2.8. Запрещается требовать от заявителя:</w:t>
      </w:r>
    </w:p>
    <w:p w:rsidR="00596FF6" w:rsidRPr="00596FF6" w:rsidRDefault="00596FF6" w:rsidP="00596FF6">
      <w:pPr>
        <w:autoSpaceDE w:val="0"/>
        <w:autoSpaceDN w:val="0"/>
        <w:adjustRightInd w:val="0"/>
        <w:ind w:firstLine="567"/>
        <w:rPr>
          <w:sz w:val="22"/>
          <w:szCs w:val="22"/>
        </w:rPr>
      </w:pPr>
      <w:r w:rsidRPr="00596FF6">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596FF6" w:rsidRPr="00596FF6" w:rsidRDefault="00596FF6" w:rsidP="00596FF6">
      <w:pPr>
        <w:autoSpaceDE w:val="0"/>
        <w:autoSpaceDN w:val="0"/>
        <w:adjustRightInd w:val="0"/>
        <w:ind w:firstLine="567"/>
        <w:rPr>
          <w:sz w:val="22"/>
          <w:szCs w:val="22"/>
        </w:rPr>
      </w:pPr>
      <w:proofErr w:type="gramStart"/>
      <w:r w:rsidRPr="00596FF6">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596FF6">
        <w:rPr>
          <w:sz w:val="22"/>
          <w:szCs w:val="22"/>
        </w:rPr>
        <w:t xml:space="preserve"> </w:t>
      </w:r>
      <w:proofErr w:type="gramStart"/>
      <w:r w:rsidRPr="00596FF6">
        <w:rPr>
          <w:sz w:val="22"/>
          <w:szCs w:val="22"/>
        </w:rPr>
        <w:t xml:space="preserve">соответствии с нормативными правовыми актами Российской Федерации, нормативными правовыми актами субъектов Российской Федерации, </w:t>
      </w:r>
      <w:r w:rsidRPr="00596FF6">
        <w:rPr>
          <w:sz w:val="22"/>
          <w:szCs w:val="22"/>
        </w:rPr>
        <w:lastRenderedPageBreak/>
        <w:t>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596FF6">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96FF6" w:rsidRPr="00596FF6" w:rsidRDefault="00596FF6" w:rsidP="00596FF6">
      <w:pPr>
        <w:autoSpaceDE w:val="0"/>
        <w:autoSpaceDN w:val="0"/>
        <w:adjustRightInd w:val="0"/>
        <w:jc w:val="center"/>
        <w:rPr>
          <w:b/>
          <w:sz w:val="22"/>
          <w:szCs w:val="22"/>
        </w:rPr>
      </w:pPr>
      <w:r w:rsidRPr="00596FF6">
        <w:rPr>
          <w:b/>
          <w:sz w:val="22"/>
          <w:szCs w:val="22"/>
        </w:rPr>
        <w:t>Исчерпывающий перечень оснований для отказа в приеме документов, необходимых для предоставления муниципальной услуги</w:t>
      </w:r>
    </w:p>
    <w:p w:rsidR="00596FF6" w:rsidRPr="00596FF6" w:rsidRDefault="00596FF6" w:rsidP="00596FF6">
      <w:pPr>
        <w:autoSpaceDE w:val="0"/>
        <w:autoSpaceDN w:val="0"/>
        <w:adjustRightInd w:val="0"/>
        <w:ind w:firstLine="540"/>
        <w:rPr>
          <w:sz w:val="22"/>
          <w:szCs w:val="22"/>
          <w:u w:val="double"/>
        </w:rPr>
      </w:pPr>
      <w:r w:rsidRPr="00596FF6">
        <w:rPr>
          <w:sz w:val="22"/>
          <w:szCs w:val="22"/>
        </w:rPr>
        <w:t>2.9. Основания для отказа в приеме документов, необходимых для предоставления муниципальной услуги, законодательством не предусмотрены.</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Исчерпывающий перечень оснований для приостановления или отказа в предоставлении муниципальной услуги</w:t>
      </w:r>
    </w:p>
    <w:p w:rsidR="00596FF6" w:rsidRPr="00596FF6" w:rsidRDefault="00596FF6" w:rsidP="00596FF6">
      <w:pPr>
        <w:ind w:firstLine="567"/>
        <w:rPr>
          <w:sz w:val="22"/>
          <w:szCs w:val="22"/>
        </w:rPr>
      </w:pPr>
      <w:r w:rsidRPr="00596FF6">
        <w:rPr>
          <w:sz w:val="22"/>
          <w:szCs w:val="22"/>
        </w:rPr>
        <w:t>2.10. Основания для приостановления предоставления муниципальной услуги законодательством Российской Федерации не предусмотрено.</w:t>
      </w:r>
    </w:p>
    <w:p w:rsidR="00596FF6" w:rsidRPr="00596FF6" w:rsidRDefault="00596FF6" w:rsidP="00596FF6">
      <w:pPr>
        <w:ind w:firstLine="567"/>
        <w:rPr>
          <w:sz w:val="22"/>
          <w:szCs w:val="22"/>
        </w:rPr>
      </w:pPr>
      <w:r w:rsidRPr="00596FF6">
        <w:rPr>
          <w:sz w:val="22"/>
          <w:szCs w:val="22"/>
        </w:rPr>
        <w:t>2.11. Основания для отказа в предоставлении муниципальной услуги: обращение за предоставлением муниципальной услуги лиц, не соответствующих статусу заявителей, определенному пунктом 1.2 Административного регламента;</w:t>
      </w:r>
    </w:p>
    <w:p w:rsidR="00596FF6" w:rsidRPr="00596FF6" w:rsidRDefault="00596FF6" w:rsidP="00596FF6">
      <w:pPr>
        <w:ind w:firstLine="567"/>
        <w:rPr>
          <w:sz w:val="22"/>
          <w:szCs w:val="22"/>
        </w:rPr>
      </w:pPr>
      <w:r w:rsidRPr="00596FF6">
        <w:rPr>
          <w:sz w:val="22"/>
          <w:szCs w:val="22"/>
        </w:rPr>
        <w:t>отсутствие у заявителя документов, предусмотренных пунктом 2.6 Административного регламента;</w:t>
      </w:r>
    </w:p>
    <w:p w:rsidR="00596FF6" w:rsidRPr="00596FF6" w:rsidRDefault="00596FF6" w:rsidP="00596FF6">
      <w:pPr>
        <w:ind w:firstLine="567"/>
        <w:rPr>
          <w:sz w:val="22"/>
          <w:szCs w:val="22"/>
        </w:rPr>
      </w:pPr>
      <w:r w:rsidRPr="00596FF6">
        <w:rPr>
          <w:sz w:val="22"/>
          <w:szCs w:val="22"/>
        </w:rPr>
        <w:t>не предоставление документов, указанных в п. 2.12. настоящего Административного регламента.</w:t>
      </w:r>
    </w:p>
    <w:p w:rsidR="00596FF6" w:rsidRPr="00596FF6" w:rsidRDefault="00596FF6" w:rsidP="00596FF6">
      <w:pPr>
        <w:ind w:firstLine="567"/>
        <w:rPr>
          <w:sz w:val="22"/>
          <w:szCs w:val="22"/>
        </w:rPr>
      </w:pPr>
      <w:r w:rsidRPr="00596FF6">
        <w:rPr>
          <w:sz w:val="22"/>
          <w:szCs w:val="22"/>
        </w:rPr>
        <w:t>представленные документы имеют подчистки либо приписки, зачеркнутые слова и иные не оговоренные в них исправления, исполнены карандашом, а также серьезно повреждены, когда невозможно однозначно истолковать их содержание;</w:t>
      </w:r>
    </w:p>
    <w:p w:rsidR="00596FF6" w:rsidRPr="00596FF6" w:rsidRDefault="00596FF6" w:rsidP="00596FF6">
      <w:pPr>
        <w:ind w:firstLine="567"/>
        <w:rPr>
          <w:sz w:val="22"/>
          <w:szCs w:val="22"/>
        </w:rPr>
      </w:pPr>
      <w:r w:rsidRPr="00596FF6">
        <w:rPr>
          <w:sz w:val="22"/>
          <w:szCs w:val="22"/>
        </w:rPr>
        <w:t>тексты документов написаны неразборчиво.</w:t>
      </w:r>
    </w:p>
    <w:p w:rsidR="00596FF6" w:rsidRPr="00596FF6" w:rsidRDefault="00596FF6" w:rsidP="00596FF6">
      <w:pPr>
        <w:ind w:firstLine="567"/>
        <w:rPr>
          <w:sz w:val="22"/>
          <w:szCs w:val="22"/>
        </w:rPr>
      </w:pPr>
      <w:r w:rsidRPr="00596FF6">
        <w:rPr>
          <w:sz w:val="22"/>
          <w:szCs w:val="22"/>
        </w:rPr>
        <w:t>На любой стадии административных процедур до принятия решения о предоставлении разрешения на осуществление земляных работ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596FF6" w:rsidRPr="00596FF6" w:rsidRDefault="00596FF6" w:rsidP="00596FF6">
      <w:pPr>
        <w:ind w:firstLine="540"/>
        <w:jc w:val="center"/>
        <w:rPr>
          <w:b/>
          <w:sz w:val="22"/>
          <w:szCs w:val="22"/>
        </w:rPr>
      </w:pPr>
      <w:r w:rsidRPr="00596FF6">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96FF6" w:rsidRPr="00596FF6" w:rsidRDefault="00596FF6" w:rsidP="00596FF6">
      <w:pPr>
        <w:ind w:firstLine="540"/>
        <w:rPr>
          <w:sz w:val="22"/>
          <w:szCs w:val="22"/>
        </w:rPr>
      </w:pPr>
      <w:r w:rsidRPr="00596FF6">
        <w:rPr>
          <w:sz w:val="22"/>
          <w:szCs w:val="22"/>
        </w:rPr>
        <w:t>2.12. Услуги, которые являются необходимыми и обязательными для предоставления муниципальной услуги:</w:t>
      </w:r>
    </w:p>
    <w:p w:rsidR="00596FF6" w:rsidRPr="00596FF6" w:rsidRDefault="00596FF6" w:rsidP="00596FF6">
      <w:pPr>
        <w:ind w:firstLine="540"/>
        <w:rPr>
          <w:sz w:val="22"/>
          <w:szCs w:val="22"/>
        </w:rPr>
      </w:pPr>
      <w:r w:rsidRPr="00596FF6">
        <w:rPr>
          <w:sz w:val="22"/>
          <w:szCs w:val="22"/>
        </w:rPr>
        <w:t>- изготовление проектной документации с графическими материалами масштабом 1:500;</w:t>
      </w:r>
    </w:p>
    <w:p w:rsidR="00596FF6" w:rsidRPr="00596FF6" w:rsidRDefault="00596FF6" w:rsidP="00596FF6">
      <w:pPr>
        <w:ind w:firstLine="540"/>
        <w:rPr>
          <w:sz w:val="22"/>
          <w:szCs w:val="22"/>
        </w:rPr>
      </w:pPr>
      <w:r w:rsidRPr="00596FF6">
        <w:rPr>
          <w:sz w:val="22"/>
          <w:szCs w:val="22"/>
        </w:rPr>
        <w:t>- изготовление проекта и графика производства земляных работ;</w:t>
      </w:r>
    </w:p>
    <w:p w:rsidR="00596FF6" w:rsidRPr="00596FF6" w:rsidRDefault="00596FF6" w:rsidP="00596FF6">
      <w:pPr>
        <w:ind w:firstLine="540"/>
        <w:rPr>
          <w:sz w:val="22"/>
          <w:szCs w:val="22"/>
        </w:rPr>
      </w:pPr>
      <w:r w:rsidRPr="00596FF6">
        <w:rPr>
          <w:sz w:val="22"/>
          <w:szCs w:val="22"/>
        </w:rPr>
        <w:t>- разработка схемы организации движения автомобильного транспорта и ограждения мест проведения работ, согласованной с Государственной инспекцией безопасности дорожного движения, и ее копию (при проведении земляных работ, связанных с временным ограничением или временным прекращением движения транспортных средств (движения пешеходов) на автомобильных дорогах).</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596FF6" w:rsidRPr="00596FF6" w:rsidRDefault="00596FF6" w:rsidP="00596FF6">
      <w:pPr>
        <w:autoSpaceDE w:val="0"/>
        <w:autoSpaceDN w:val="0"/>
        <w:adjustRightInd w:val="0"/>
        <w:rPr>
          <w:sz w:val="22"/>
          <w:szCs w:val="22"/>
        </w:rPr>
      </w:pPr>
      <w:r w:rsidRPr="00596FF6">
        <w:rPr>
          <w:sz w:val="22"/>
          <w:szCs w:val="22"/>
        </w:rPr>
        <w:t>2.13. Муниципальная услуга предоставляется бесплатно.</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2.14. Методики расчета и размеры платы за оказание необходимых услуг, предусмотренных п. 2.12 настоящего Административного регламента, устанавливаются предоставляющими их организациями самостоятельно в соответствии с требованиями законодательства Российской Федерации.</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596FF6" w:rsidRPr="00596FF6" w:rsidRDefault="00596FF6" w:rsidP="00596FF6">
      <w:pPr>
        <w:ind w:firstLine="540"/>
        <w:rPr>
          <w:sz w:val="22"/>
          <w:szCs w:val="22"/>
        </w:rPr>
      </w:pPr>
      <w:r w:rsidRPr="00596FF6">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Срок и порядок регистрации запроса заявителя о предоставлении муниципальной услуги</w:t>
      </w:r>
    </w:p>
    <w:p w:rsidR="00596FF6" w:rsidRPr="00596FF6" w:rsidRDefault="00596FF6" w:rsidP="00596FF6">
      <w:pPr>
        <w:ind w:firstLine="540"/>
        <w:rPr>
          <w:sz w:val="22"/>
          <w:szCs w:val="22"/>
        </w:rPr>
      </w:pPr>
      <w:r w:rsidRPr="00596FF6">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596FF6" w:rsidRPr="00596FF6" w:rsidRDefault="00596FF6" w:rsidP="00596FF6">
      <w:pPr>
        <w:autoSpaceDE w:val="0"/>
        <w:autoSpaceDN w:val="0"/>
        <w:adjustRightInd w:val="0"/>
        <w:ind w:firstLine="540"/>
        <w:rPr>
          <w:sz w:val="22"/>
          <w:szCs w:val="22"/>
        </w:rPr>
      </w:pPr>
      <w:r w:rsidRPr="00596FF6">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lastRenderedPageBreak/>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596FF6" w:rsidRPr="00596FF6" w:rsidRDefault="00596FF6" w:rsidP="00596FF6">
      <w:pPr>
        <w:autoSpaceDE w:val="0"/>
        <w:autoSpaceDN w:val="0"/>
        <w:adjustRightInd w:val="0"/>
        <w:ind w:firstLine="540"/>
        <w:outlineLvl w:val="2"/>
        <w:rPr>
          <w:sz w:val="22"/>
          <w:szCs w:val="22"/>
        </w:rPr>
      </w:pPr>
      <w:r w:rsidRPr="00596FF6">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596FF6" w:rsidRPr="00596FF6" w:rsidRDefault="00596FF6" w:rsidP="00596FF6">
      <w:pPr>
        <w:autoSpaceDE w:val="0"/>
        <w:autoSpaceDN w:val="0"/>
        <w:adjustRightInd w:val="0"/>
        <w:ind w:firstLine="540"/>
        <w:outlineLvl w:val="2"/>
        <w:rPr>
          <w:sz w:val="22"/>
          <w:szCs w:val="22"/>
        </w:rPr>
      </w:pPr>
      <w:r w:rsidRPr="00596FF6">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596FF6" w:rsidRPr="00596FF6" w:rsidRDefault="00596FF6" w:rsidP="00596FF6">
      <w:pPr>
        <w:autoSpaceDE w:val="0"/>
        <w:autoSpaceDN w:val="0"/>
        <w:adjustRightInd w:val="0"/>
        <w:ind w:firstLine="540"/>
        <w:outlineLvl w:val="2"/>
        <w:rPr>
          <w:sz w:val="22"/>
          <w:szCs w:val="22"/>
        </w:rPr>
      </w:pPr>
      <w:r w:rsidRPr="00596FF6">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На стенде размещается следующая информация:</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596FF6" w:rsidRPr="00596FF6" w:rsidRDefault="00596FF6" w:rsidP="00596FF6">
      <w:pPr>
        <w:autoSpaceDE w:val="0"/>
        <w:autoSpaceDN w:val="0"/>
        <w:adjustRightInd w:val="0"/>
        <w:ind w:firstLine="540"/>
        <w:outlineLvl w:val="2"/>
        <w:rPr>
          <w:sz w:val="22"/>
          <w:szCs w:val="22"/>
        </w:rPr>
      </w:pPr>
      <w:r w:rsidRPr="00596FF6">
        <w:rPr>
          <w:sz w:val="22"/>
          <w:szCs w:val="22"/>
        </w:rPr>
        <w:t>основные положения законодательства, касающиеся порядка предоставления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и формы документов, необходимых для предоставления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оснований для отказа в предоставлении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МФЦ (с указанием контактной информации), через которые может быть подано заявление.</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Показатели доступности и качества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sz w:val="22"/>
          <w:szCs w:val="22"/>
        </w:rPr>
        <w:t xml:space="preserve">2.18. </w:t>
      </w:r>
      <w:r w:rsidRPr="00596FF6">
        <w:rPr>
          <w:rFonts w:ascii="Times New Roman" w:eastAsiaTheme="minorHAnsi" w:hAnsi="Times New Roman" w:cs="Times New Roman"/>
          <w:sz w:val="22"/>
          <w:szCs w:val="22"/>
        </w:rPr>
        <w:t>Показателями доступности предоставления муниципальной услуги являются:</w:t>
      </w:r>
    </w:p>
    <w:p w:rsidR="00596FF6" w:rsidRPr="00596FF6" w:rsidRDefault="00596FF6" w:rsidP="00596FF6">
      <w:pPr>
        <w:autoSpaceDE w:val="0"/>
        <w:autoSpaceDN w:val="0"/>
        <w:adjustRightInd w:val="0"/>
        <w:ind w:firstLine="540"/>
        <w:rPr>
          <w:sz w:val="22"/>
          <w:szCs w:val="22"/>
        </w:rPr>
      </w:pPr>
      <w:r w:rsidRPr="00596FF6">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наличие возможности получения муниципальной услуги в электронном виде и через МФЦ;</w:t>
      </w:r>
    </w:p>
    <w:p w:rsidR="00596FF6" w:rsidRPr="00596FF6" w:rsidRDefault="00596FF6" w:rsidP="00596FF6">
      <w:pPr>
        <w:autoSpaceDE w:val="0"/>
        <w:autoSpaceDN w:val="0"/>
        <w:adjustRightInd w:val="0"/>
        <w:ind w:firstLine="540"/>
        <w:rPr>
          <w:sz w:val="22"/>
          <w:szCs w:val="22"/>
        </w:rPr>
      </w:pPr>
      <w:r w:rsidRPr="00596FF6">
        <w:rPr>
          <w:sz w:val="22"/>
          <w:szCs w:val="22"/>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 xml:space="preserve">обеспечение допуска </w:t>
      </w:r>
      <w:proofErr w:type="spellStart"/>
      <w:r w:rsidRPr="00596FF6">
        <w:rPr>
          <w:sz w:val="22"/>
          <w:szCs w:val="22"/>
        </w:rPr>
        <w:t>сурдопереводчика</w:t>
      </w:r>
      <w:proofErr w:type="spellEnd"/>
      <w:r w:rsidRPr="00596FF6">
        <w:rPr>
          <w:sz w:val="22"/>
          <w:szCs w:val="22"/>
        </w:rPr>
        <w:t xml:space="preserve">, </w:t>
      </w:r>
      <w:proofErr w:type="spellStart"/>
      <w:r w:rsidRPr="00596FF6">
        <w:rPr>
          <w:sz w:val="22"/>
          <w:szCs w:val="22"/>
        </w:rPr>
        <w:t>тифлосурдопереводчика</w:t>
      </w:r>
      <w:proofErr w:type="spellEnd"/>
      <w:r w:rsidRPr="00596FF6">
        <w:rPr>
          <w:sz w:val="22"/>
          <w:szCs w:val="22"/>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2.19. Качество предоставления муниципальной услуги характеризуется отсутствием:</w:t>
      </w:r>
    </w:p>
    <w:p w:rsidR="00596FF6" w:rsidRPr="00596FF6" w:rsidRDefault="00596FF6" w:rsidP="00596FF6">
      <w:pPr>
        <w:autoSpaceDE w:val="0"/>
        <w:autoSpaceDN w:val="0"/>
        <w:adjustRightInd w:val="0"/>
        <w:ind w:firstLine="540"/>
        <w:rPr>
          <w:sz w:val="22"/>
          <w:szCs w:val="22"/>
        </w:rPr>
      </w:pPr>
      <w:r w:rsidRPr="00596FF6">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ind w:firstLine="540"/>
        <w:rPr>
          <w:sz w:val="22"/>
          <w:szCs w:val="22"/>
        </w:rPr>
      </w:pPr>
      <w:r w:rsidRPr="00596FF6">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596FF6" w:rsidRPr="00596FF6" w:rsidRDefault="00596FF6" w:rsidP="00596FF6">
      <w:pPr>
        <w:autoSpaceDE w:val="0"/>
        <w:autoSpaceDN w:val="0"/>
        <w:adjustRightInd w:val="0"/>
        <w:ind w:firstLine="540"/>
        <w:rPr>
          <w:sz w:val="22"/>
          <w:szCs w:val="22"/>
        </w:rPr>
      </w:pPr>
      <w:r w:rsidRPr="00596FF6">
        <w:rPr>
          <w:sz w:val="22"/>
          <w:szCs w:val="22"/>
        </w:rPr>
        <w:t>нарушений сроков предоставления муниципальной услуги и выполнения административных процедур.</w:t>
      </w:r>
    </w:p>
    <w:p w:rsidR="00596FF6" w:rsidRPr="00596FF6" w:rsidRDefault="00596FF6" w:rsidP="00596FF6">
      <w:pPr>
        <w:ind w:firstLine="540"/>
        <w:jc w:val="center"/>
        <w:rPr>
          <w:b/>
          <w:sz w:val="22"/>
          <w:szCs w:val="22"/>
        </w:rPr>
      </w:pPr>
      <w:r w:rsidRPr="00596FF6">
        <w:rPr>
          <w:b/>
          <w:sz w:val="22"/>
          <w:szCs w:val="22"/>
        </w:rPr>
        <w:t>Требования, учитывающие особенности предоставления муниципальной услуги в электронной форме и МФЦ</w:t>
      </w:r>
    </w:p>
    <w:p w:rsidR="00596FF6" w:rsidRPr="00596FF6" w:rsidRDefault="00596FF6" w:rsidP="00596FF6">
      <w:pPr>
        <w:autoSpaceDE w:val="0"/>
        <w:autoSpaceDN w:val="0"/>
        <w:ind w:firstLine="567"/>
        <w:rPr>
          <w:sz w:val="22"/>
          <w:szCs w:val="22"/>
        </w:rPr>
      </w:pPr>
      <w:r w:rsidRPr="00596FF6">
        <w:rPr>
          <w:sz w:val="22"/>
          <w:szCs w:val="22"/>
        </w:rPr>
        <w:t xml:space="preserve">2.20. </w:t>
      </w:r>
      <w:proofErr w:type="gramStart"/>
      <w:r w:rsidRPr="00596FF6">
        <w:rPr>
          <w:sz w:val="22"/>
          <w:szCs w:val="22"/>
        </w:rPr>
        <w:t>При</w:t>
      </w:r>
      <w:proofErr w:type="gramEnd"/>
      <w:r w:rsidRPr="00596FF6">
        <w:rPr>
          <w:sz w:val="22"/>
          <w:szCs w:val="22"/>
        </w:rPr>
        <w:t xml:space="preserve"> предоставления муниципальной услуги в электронной форме для заявителей обеспечивается: </w:t>
      </w:r>
    </w:p>
    <w:p w:rsidR="00596FF6" w:rsidRPr="00596FF6" w:rsidRDefault="00596FF6" w:rsidP="00596FF6">
      <w:pPr>
        <w:autoSpaceDE w:val="0"/>
        <w:autoSpaceDN w:val="0"/>
        <w:ind w:firstLine="567"/>
        <w:rPr>
          <w:sz w:val="22"/>
          <w:szCs w:val="22"/>
        </w:rPr>
      </w:pPr>
      <w:proofErr w:type="gramStart"/>
      <w:r w:rsidRPr="00596FF6">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autoSpaceDE w:val="0"/>
        <w:autoSpaceDN w:val="0"/>
        <w:ind w:firstLine="567"/>
        <w:rPr>
          <w:sz w:val="22"/>
          <w:szCs w:val="22"/>
        </w:rPr>
      </w:pPr>
      <w:proofErr w:type="gramStart"/>
      <w:r w:rsidRPr="00596FF6">
        <w:rPr>
          <w:sz w:val="22"/>
          <w:szCs w:val="22"/>
        </w:rPr>
        <w:lastRenderedPageBreak/>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autoSpaceDE w:val="0"/>
        <w:autoSpaceDN w:val="0"/>
        <w:ind w:firstLine="567"/>
        <w:rPr>
          <w:sz w:val="22"/>
          <w:szCs w:val="22"/>
        </w:rPr>
      </w:pPr>
      <w:r w:rsidRPr="00596FF6">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596FF6">
        <w:rPr>
          <w:sz w:val="22"/>
          <w:szCs w:val="22"/>
        </w:rPr>
        <w:t>госуслуг</w:t>
      </w:r>
      <w:proofErr w:type="spellEnd"/>
      <w:r w:rsidRPr="00596FF6">
        <w:rPr>
          <w:sz w:val="22"/>
          <w:szCs w:val="22"/>
        </w:rPr>
        <w:t>;</w:t>
      </w:r>
    </w:p>
    <w:p w:rsidR="00596FF6" w:rsidRPr="00596FF6" w:rsidRDefault="00596FF6" w:rsidP="00596FF6">
      <w:pPr>
        <w:autoSpaceDE w:val="0"/>
        <w:autoSpaceDN w:val="0"/>
        <w:ind w:firstLine="567"/>
        <w:rPr>
          <w:sz w:val="22"/>
          <w:szCs w:val="22"/>
        </w:rPr>
      </w:pPr>
      <w:r w:rsidRPr="00596FF6">
        <w:rPr>
          <w:sz w:val="22"/>
          <w:szCs w:val="22"/>
        </w:rPr>
        <w:t xml:space="preserve">возможность осуществления с использованием Единого и регионального порталов </w:t>
      </w:r>
      <w:proofErr w:type="spellStart"/>
      <w:r w:rsidRPr="00596FF6">
        <w:rPr>
          <w:sz w:val="22"/>
          <w:szCs w:val="22"/>
        </w:rPr>
        <w:t>госуслуг</w:t>
      </w:r>
      <w:proofErr w:type="spellEnd"/>
      <w:r w:rsidRPr="00596FF6">
        <w:rPr>
          <w:sz w:val="22"/>
          <w:szCs w:val="22"/>
        </w:rPr>
        <w:t xml:space="preserve"> мониторинга хода предоставления муниципальной услуги через «Личный кабинет пользователя».</w:t>
      </w:r>
    </w:p>
    <w:p w:rsidR="00596FF6" w:rsidRPr="00596FF6" w:rsidRDefault="00596FF6" w:rsidP="00596FF6">
      <w:pPr>
        <w:autoSpaceDE w:val="0"/>
        <w:autoSpaceDN w:val="0"/>
        <w:ind w:firstLine="567"/>
        <w:rPr>
          <w:sz w:val="22"/>
          <w:szCs w:val="22"/>
        </w:rPr>
      </w:pPr>
      <w:proofErr w:type="gramStart"/>
      <w:r w:rsidRPr="00596FF6">
        <w:rPr>
          <w:sz w:val="22"/>
          <w:szCs w:val="22"/>
        </w:rPr>
        <w:t xml:space="preserve">В случае обращения заявителя через Единый и региональный порталы </w:t>
      </w:r>
      <w:proofErr w:type="spellStart"/>
      <w:r w:rsidRPr="00596FF6">
        <w:rPr>
          <w:sz w:val="22"/>
          <w:szCs w:val="22"/>
        </w:rPr>
        <w:t>госуслуг</w:t>
      </w:r>
      <w:proofErr w:type="spellEnd"/>
      <w:r w:rsidRPr="00596FF6">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596FF6" w:rsidRPr="00596FF6" w:rsidRDefault="00596FF6" w:rsidP="00596FF6">
      <w:pPr>
        <w:autoSpaceDE w:val="0"/>
        <w:autoSpaceDN w:val="0"/>
        <w:adjustRightInd w:val="0"/>
        <w:ind w:firstLine="567"/>
        <w:rPr>
          <w:sz w:val="22"/>
          <w:szCs w:val="22"/>
        </w:rPr>
      </w:pPr>
      <w:r w:rsidRPr="00596FF6">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596FF6" w:rsidRPr="00596FF6" w:rsidRDefault="00596FF6" w:rsidP="00596FF6">
      <w:pPr>
        <w:autoSpaceDE w:val="0"/>
        <w:autoSpaceDN w:val="0"/>
        <w:adjustRightInd w:val="0"/>
        <w:ind w:firstLine="540"/>
        <w:rPr>
          <w:sz w:val="22"/>
          <w:szCs w:val="22"/>
        </w:rPr>
      </w:pPr>
      <w:r w:rsidRPr="00596FF6">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596FF6" w:rsidRPr="00596FF6" w:rsidRDefault="00596FF6" w:rsidP="00596FF6">
      <w:pPr>
        <w:autoSpaceDE w:val="0"/>
        <w:autoSpaceDN w:val="0"/>
        <w:adjustRightInd w:val="0"/>
        <w:ind w:firstLine="708"/>
        <w:jc w:val="center"/>
        <w:outlineLvl w:val="1"/>
        <w:rPr>
          <w:b/>
          <w:sz w:val="22"/>
          <w:szCs w:val="22"/>
        </w:rPr>
      </w:pPr>
      <w:r w:rsidRPr="00596FF6">
        <w:rPr>
          <w:b/>
          <w:sz w:val="22"/>
          <w:szCs w:val="22"/>
          <w:lang w:val="en-US"/>
        </w:rPr>
        <w:t>III</w:t>
      </w:r>
      <w:r w:rsidRPr="00596FF6">
        <w:rPr>
          <w:b/>
          <w:sz w:val="22"/>
          <w:szCs w:val="22"/>
        </w:rPr>
        <w:t>. Состав, последовательность и сроки выполнения административных процедур, требования к порядку их выполнения</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596FF6">
        <w:rPr>
          <w:b/>
          <w:sz w:val="22"/>
          <w:szCs w:val="22"/>
        </w:rPr>
        <w:t>Исчерпывающий перечень административных процедур</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3.1. Предоставление муниципальной услуги включает в себя следующие административные процедуры:</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прием, регистрация заявления и документов;</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Последовательность административных процедур при предоставлении муниципальной услуги указана в блок-схеме в приложении №4 Административного регламента.</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Прием, регистрация заявления и документов</w:t>
      </w:r>
    </w:p>
    <w:p w:rsidR="00596FF6" w:rsidRPr="00596FF6" w:rsidRDefault="00596FF6" w:rsidP="00596FF6">
      <w:pPr>
        <w:ind w:firstLine="567"/>
        <w:rPr>
          <w:color w:val="000000"/>
          <w:sz w:val="22"/>
          <w:szCs w:val="22"/>
        </w:rPr>
      </w:pPr>
      <w:r w:rsidRPr="00596FF6">
        <w:rPr>
          <w:color w:val="000000"/>
          <w:sz w:val="22"/>
          <w:szCs w:val="22"/>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596FF6">
        <w:rPr>
          <w:sz w:val="22"/>
          <w:szCs w:val="22"/>
        </w:rPr>
        <w:t>пунктом. 2.6.</w:t>
      </w:r>
      <w:r w:rsidRPr="00596FF6">
        <w:rPr>
          <w:b/>
          <w:sz w:val="22"/>
          <w:szCs w:val="22"/>
        </w:rPr>
        <w:t xml:space="preserve"> </w:t>
      </w:r>
      <w:r w:rsidRPr="00596FF6">
        <w:rPr>
          <w:sz w:val="22"/>
          <w:szCs w:val="22"/>
        </w:rPr>
        <w:t>Административного регламента,</w:t>
      </w:r>
      <w:r w:rsidRPr="00596FF6">
        <w:rPr>
          <w:color w:val="000000"/>
          <w:sz w:val="22"/>
          <w:szCs w:val="22"/>
        </w:rPr>
        <w:t xml:space="preserve"> одним из следующих способов:</w:t>
      </w:r>
    </w:p>
    <w:p w:rsidR="00596FF6" w:rsidRPr="00596FF6" w:rsidRDefault="00596FF6" w:rsidP="00596FF6">
      <w:pPr>
        <w:ind w:firstLine="567"/>
        <w:rPr>
          <w:color w:val="000000"/>
          <w:sz w:val="22"/>
          <w:szCs w:val="22"/>
        </w:rPr>
      </w:pPr>
      <w:r w:rsidRPr="00596FF6">
        <w:rPr>
          <w:color w:val="000000"/>
          <w:sz w:val="22"/>
          <w:szCs w:val="22"/>
        </w:rPr>
        <w:t xml:space="preserve">посредством личного обращения заявителя </w:t>
      </w:r>
      <w:r w:rsidRPr="00596FF6">
        <w:rPr>
          <w:sz w:val="22"/>
          <w:szCs w:val="22"/>
        </w:rPr>
        <w:t xml:space="preserve">(представителя заявителя) </w:t>
      </w:r>
      <w:r w:rsidRPr="00596FF6">
        <w:rPr>
          <w:color w:val="000000"/>
          <w:sz w:val="22"/>
          <w:szCs w:val="22"/>
        </w:rPr>
        <w:t>в подразделение;</w:t>
      </w:r>
    </w:p>
    <w:p w:rsidR="00596FF6" w:rsidRPr="00596FF6" w:rsidRDefault="00596FF6" w:rsidP="00596FF6">
      <w:pPr>
        <w:ind w:firstLine="567"/>
        <w:rPr>
          <w:color w:val="000000"/>
          <w:sz w:val="22"/>
          <w:szCs w:val="22"/>
        </w:rPr>
      </w:pPr>
      <w:r w:rsidRPr="00596FF6">
        <w:rPr>
          <w:color w:val="000000"/>
          <w:sz w:val="22"/>
          <w:szCs w:val="22"/>
        </w:rPr>
        <w:t xml:space="preserve">посредством личного обращения заявителя </w:t>
      </w:r>
      <w:r w:rsidRPr="00596FF6">
        <w:rPr>
          <w:sz w:val="22"/>
          <w:szCs w:val="22"/>
        </w:rPr>
        <w:t xml:space="preserve">(представителя заявителя) </w:t>
      </w:r>
      <w:r w:rsidRPr="00596FF6">
        <w:rPr>
          <w:color w:val="000000"/>
          <w:sz w:val="22"/>
          <w:szCs w:val="22"/>
        </w:rPr>
        <w:t>в МФЦ;</w:t>
      </w:r>
    </w:p>
    <w:p w:rsidR="00596FF6" w:rsidRPr="00596FF6" w:rsidRDefault="00596FF6" w:rsidP="00596FF6">
      <w:pPr>
        <w:ind w:firstLine="567"/>
        <w:rPr>
          <w:color w:val="000000"/>
          <w:sz w:val="22"/>
          <w:szCs w:val="22"/>
        </w:rPr>
      </w:pPr>
      <w:r w:rsidRPr="00596FF6">
        <w:rPr>
          <w:color w:val="000000"/>
          <w:sz w:val="22"/>
          <w:szCs w:val="22"/>
        </w:rPr>
        <w:t>посредством почтового отправления;</w:t>
      </w:r>
    </w:p>
    <w:p w:rsidR="00596FF6" w:rsidRPr="00596FF6" w:rsidRDefault="00596FF6" w:rsidP="00596FF6">
      <w:pPr>
        <w:ind w:firstLine="567"/>
        <w:rPr>
          <w:color w:val="000000"/>
          <w:sz w:val="22"/>
          <w:szCs w:val="22"/>
        </w:rPr>
      </w:pPr>
      <w:r w:rsidRPr="00596FF6">
        <w:rPr>
          <w:color w:val="000000"/>
          <w:sz w:val="22"/>
          <w:szCs w:val="22"/>
        </w:rPr>
        <w:t xml:space="preserve">посредством направления в электронном виде через </w:t>
      </w:r>
      <w:r w:rsidRPr="00596FF6">
        <w:rPr>
          <w:sz w:val="22"/>
          <w:szCs w:val="22"/>
        </w:rPr>
        <w:t>Единый и региональный порталы</w:t>
      </w:r>
      <w:r w:rsidRPr="00596FF6">
        <w:rPr>
          <w:color w:val="000000"/>
          <w:sz w:val="22"/>
          <w:szCs w:val="22"/>
        </w:rPr>
        <w:t>.</w:t>
      </w:r>
    </w:p>
    <w:p w:rsidR="00596FF6" w:rsidRPr="00596FF6" w:rsidRDefault="00596FF6" w:rsidP="00596FF6">
      <w:pPr>
        <w:autoSpaceDE w:val="0"/>
        <w:autoSpaceDN w:val="0"/>
        <w:adjustRightInd w:val="0"/>
        <w:ind w:firstLine="567"/>
        <w:rPr>
          <w:color w:val="000000"/>
          <w:sz w:val="22"/>
          <w:szCs w:val="22"/>
        </w:rPr>
      </w:pPr>
      <w:r w:rsidRPr="00596FF6">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596FF6" w:rsidRPr="00596FF6" w:rsidRDefault="00596FF6" w:rsidP="00596FF6">
      <w:pPr>
        <w:autoSpaceDE w:val="0"/>
        <w:autoSpaceDN w:val="0"/>
        <w:adjustRightInd w:val="0"/>
        <w:ind w:firstLine="567"/>
        <w:rPr>
          <w:color w:val="000000"/>
          <w:sz w:val="22"/>
          <w:szCs w:val="22"/>
        </w:rPr>
      </w:pPr>
      <w:r w:rsidRPr="00596FF6">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color w:val="000000"/>
          <w:sz w:val="22"/>
          <w:szCs w:val="22"/>
        </w:rPr>
        <w:t xml:space="preserve">Специалист, ответственный за прием и регистрацию документов, регистрирует заявление и выдает (направляет) </w:t>
      </w:r>
      <w:r w:rsidRPr="00596FF6">
        <w:rPr>
          <w:rFonts w:ascii="Times New Roman" w:eastAsiaTheme="minorHAnsi" w:hAnsi="Times New Roman" w:cs="Times New Roman"/>
          <w:sz w:val="22"/>
          <w:szCs w:val="22"/>
        </w:rPr>
        <w:t xml:space="preserve">заявителю расписку в получении документов с указанием их перечня и даты получения </w:t>
      </w:r>
      <w:r w:rsidRPr="00596FF6">
        <w:rPr>
          <w:rFonts w:ascii="Times New Roman" w:hAnsi="Times New Roman" w:cs="Times New Roman"/>
          <w:color w:val="000000"/>
          <w:sz w:val="22"/>
          <w:szCs w:val="22"/>
        </w:rPr>
        <w:t>(приложение № 3 Административного регламента)</w:t>
      </w:r>
      <w:r w:rsidRPr="00596FF6">
        <w:rPr>
          <w:rFonts w:ascii="Times New Roman" w:eastAsiaTheme="minorHAnsi" w:hAnsi="Times New Roman" w:cs="Times New Roman"/>
          <w:sz w:val="22"/>
          <w:szCs w:val="22"/>
        </w:rPr>
        <w:t>.</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eastAsiaTheme="minorHAnsi" w:hAnsi="Times New Roman" w:cs="Times New Roman"/>
          <w:sz w:val="22"/>
          <w:szCs w:val="22"/>
        </w:rPr>
        <w:t xml:space="preserve">Если заявление и документы, указанные в пункте </w:t>
      </w:r>
      <w:r w:rsidRPr="00596FF6">
        <w:rPr>
          <w:rFonts w:ascii="Times New Roman" w:hAnsi="Times New Roman" w:cs="Times New Roman"/>
          <w:sz w:val="22"/>
          <w:szCs w:val="22"/>
        </w:rPr>
        <w:t>2.6 Административного регламента</w:t>
      </w:r>
      <w:r w:rsidRPr="00596FF6">
        <w:rPr>
          <w:rFonts w:ascii="Times New Roman" w:eastAsiaTheme="minorHAnsi" w:hAnsi="Times New Roman" w:cs="Times New Roman"/>
          <w:sz w:val="22"/>
          <w:szCs w:val="22"/>
        </w:rPr>
        <w:t>, представляются заявителем (представителем заявителя) в подразделение лично, с</w:t>
      </w:r>
      <w:r w:rsidRPr="00596FF6">
        <w:rPr>
          <w:rFonts w:ascii="Times New Roman" w:hAnsi="Times New Roman" w:cs="Times New Roman"/>
          <w:color w:val="000000"/>
          <w:sz w:val="22"/>
          <w:szCs w:val="22"/>
        </w:rPr>
        <w:t>пециалист, ответственный за прием и регистрацию документов</w:t>
      </w:r>
      <w:r w:rsidRPr="00596FF6">
        <w:rPr>
          <w:rFonts w:ascii="Times New Roman" w:eastAsiaTheme="minorHAnsi" w:hAnsi="Times New Roman" w:cs="Times New Roman"/>
          <w:sz w:val="22"/>
          <w:szCs w:val="22"/>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eastAsiaTheme="minorHAnsi" w:hAnsi="Times New Roman" w:cs="Times New Roman"/>
          <w:sz w:val="22"/>
          <w:szCs w:val="22"/>
        </w:rPr>
        <w:t xml:space="preserve">В случае если заявление и документы, указанные в пунктах </w:t>
      </w:r>
      <w:r w:rsidRPr="00596FF6">
        <w:rPr>
          <w:rFonts w:ascii="Times New Roman" w:hAnsi="Times New Roman" w:cs="Times New Roman"/>
          <w:sz w:val="22"/>
          <w:szCs w:val="22"/>
        </w:rPr>
        <w:t>2.6 и 2.7 Административного регламента</w:t>
      </w:r>
      <w:r w:rsidRPr="00596FF6">
        <w:rPr>
          <w:rFonts w:ascii="Times New Roman" w:eastAsiaTheme="minorHAnsi" w:hAnsi="Times New Roman" w:cs="Times New Roman"/>
          <w:sz w:val="22"/>
          <w:szCs w:val="22"/>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proofErr w:type="gramStart"/>
      <w:r w:rsidRPr="00596FF6">
        <w:rPr>
          <w:rFonts w:ascii="Times New Roman" w:eastAsiaTheme="minorHAnsi" w:hAnsi="Times New Roman" w:cs="Times New Roman"/>
          <w:sz w:val="22"/>
          <w:szCs w:val="22"/>
        </w:rPr>
        <w:t xml:space="preserve">Получение заявления и документов, указанных в пункте </w:t>
      </w:r>
      <w:r w:rsidRPr="00596FF6">
        <w:rPr>
          <w:rFonts w:ascii="Times New Roman" w:hAnsi="Times New Roman" w:cs="Times New Roman"/>
          <w:sz w:val="22"/>
          <w:szCs w:val="22"/>
        </w:rPr>
        <w:t>2.6 Административного регламента</w:t>
      </w:r>
      <w:r w:rsidRPr="00596FF6">
        <w:rPr>
          <w:rFonts w:ascii="Times New Roman" w:eastAsiaTheme="minorHAnsi" w:hAnsi="Times New Roman" w:cs="Times New Roman"/>
          <w:sz w:val="22"/>
          <w:szCs w:val="22"/>
        </w:rPr>
        <w:t xml:space="preserve">,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w:t>
      </w:r>
      <w:r w:rsidRPr="00596FF6">
        <w:rPr>
          <w:rFonts w:ascii="Times New Roman" w:eastAsiaTheme="minorHAnsi" w:hAnsi="Times New Roman" w:cs="Times New Roman"/>
          <w:sz w:val="22"/>
          <w:szCs w:val="22"/>
        </w:rPr>
        <w:lastRenderedPageBreak/>
        <w:t>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596FF6">
        <w:rPr>
          <w:rFonts w:ascii="Times New Roman" w:eastAsiaTheme="minorHAnsi" w:hAnsi="Times New Roman" w:cs="Times New Roman"/>
          <w:sz w:val="22"/>
          <w:szCs w:val="22"/>
        </w:rPr>
        <w:t xml:space="preserve"> </w:t>
      </w:r>
      <w:proofErr w:type="gramStart"/>
      <w:r w:rsidRPr="00596FF6">
        <w:rPr>
          <w:rFonts w:ascii="Times New Roman" w:eastAsiaTheme="minorHAnsi" w:hAnsi="Times New Roman" w:cs="Times New Roman"/>
          <w:sz w:val="22"/>
          <w:szCs w:val="22"/>
        </w:rPr>
        <w:t xml:space="preserve">Сообщение направляется по указанному в заявлении адресу электронной почты или в личный кабинет заявителя (представителя заявителя) </w:t>
      </w:r>
      <w:r w:rsidRPr="00596FF6">
        <w:rPr>
          <w:rFonts w:ascii="Times New Roman" w:hAnsi="Times New Roman" w:cs="Times New Roman"/>
          <w:sz w:val="22"/>
          <w:szCs w:val="22"/>
        </w:rPr>
        <w:t>на Едином и региональном порталах в случае представления заявления и документов через Единый и региональный порталы.</w:t>
      </w:r>
      <w:proofErr w:type="gramEnd"/>
      <w:r w:rsidRPr="00596FF6">
        <w:rPr>
          <w:rFonts w:ascii="Times New Roman" w:eastAsiaTheme="minorHAnsi" w:hAnsi="Times New Roman" w:cs="Times New Roman"/>
          <w:sz w:val="22"/>
          <w:szCs w:val="22"/>
        </w:rPr>
        <w:t xml:space="preserve"> Сообщение направляется не позднее рабочего дня, следующего за днем поступления заявления в подразделение.</w:t>
      </w:r>
    </w:p>
    <w:p w:rsidR="00596FF6" w:rsidRPr="00596FF6" w:rsidRDefault="00596FF6" w:rsidP="00596FF6">
      <w:pPr>
        <w:widowControl w:val="0"/>
        <w:autoSpaceDE w:val="0"/>
        <w:autoSpaceDN w:val="0"/>
        <w:adjustRightInd w:val="0"/>
        <w:ind w:firstLine="567"/>
        <w:rPr>
          <w:color w:val="000000"/>
          <w:sz w:val="22"/>
          <w:szCs w:val="22"/>
        </w:rPr>
      </w:pPr>
      <w:r w:rsidRPr="00596FF6">
        <w:rPr>
          <w:sz w:val="22"/>
          <w:szCs w:val="22"/>
        </w:rPr>
        <w:t>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r w:rsidRPr="00596FF6">
        <w:rPr>
          <w:color w:val="000000"/>
          <w:sz w:val="22"/>
          <w:szCs w:val="22"/>
        </w:rPr>
        <w:t xml:space="preserve">. </w:t>
      </w:r>
    </w:p>
    <w:p w:rsidR="00596FF6" w:rsidRPr="00596FF6" w:rsidRDefault="00596FF6" w:rsidP="00596FF6">
      <w:pPr>
        <w:autoSpaceDE w:val="0"/>
        <w:autoSpaceDN w:val="0"/>
        <w:adjustRightInd w:val="0"/>
        <w:ind w:firstLine="567"/>
        <w:rPr>
          <w:sz w:val="22"/>
          <w:szCs w:val="22"/>
        </w:rPr>
      </w:pPr>
      <w:r w:rsidRPr="00596FF6">
        <w:rPr>
          <w:sz w:val="22"/>
          <w:szCs w:val="22"/>
        </w:rPr>
        <w:t>Способ фиксации результата административной процедуры:</w:t>
      </w:r>
    </w:p>
    <w:p w:rsidR="00596FF6" w:rsidRPr="00596FF6" w:rsidRDefault="00596FF6" w:rsidP="00596FF6">
      <w:pPr>
        <w:autoSpaceDE w:val="0"/>
        <w:autoSpaceDN w:val="0"/>
        <w:adjustRightInd w:val="0"/>
        <w:ind w:firstLine="567"/>
        <w:rPr>
          <w:color w:val="000000"/>
          <w:sz w:val="22"/>
          <w:szCs w:val="22"/>
        </w:rPr>
      </w:pPr>
      <w:r w:rsidRPr="00596FF6">
        <w:rPr>
          <w:sz w:val="22"/>
          <w:szCs w:val="22"/>
        </w:rPr>
        <w:t xml:space="preserve">присвоение специалистом, </w:t>
      </w:r>
      <w:r w:rsidRPr="00596FF6">
        <w:rPr>
          <w:color w:val="000000"/>
          <w:sz w:val="22"/>
          <w:szCs w:val="22"/>
        </w:rPr>
        <w:t>ответственным за прием и регистрацию документов, регистрационного номера принятому заявлению.</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 xml:space="preserve">Максимальный срок выполнения административной процедуры составляет 3 </w:t>
      </w:r>
      <w:proofErr w:type="gramStart"/>
      <w:r w:rsidRPr="00596FF6">
        <w:rPr>
          <w:sz w:val="22"/>
          <w:szCs w:val="22"/>
        </w:rPr>
        <w:t>календарных</w:t>
      </w:r>
      <w:proofErr w:type="gramEnd"/>
      <w:r w:rsidRPr="00596FF6">
        <w:rPr>
          <w:sz w:val="22"/>
          <w:szCs w:val="22"/>
        </w:rPr>
        <w:t xml:space="preserve"> дня.</w:t>
      </w:r>
    </w:p>
    <w:p w:rsidR="00596FF6" w:rsidRPr="00596FF6" w:rsidRDefault="00596FF6" w:rsidP="00596FF6">
      <w:pPr>
        <w:autoSpaceDE w:val="0"/>
        <w:autoSpaceDN w:val="0"/>
        <w:adjustRightInd w:val="0"/>
        <w:ind w:firstLine="567"/>
        <w:jc w:val="center"/>
        <w:rPr>
          <w:b/>
          <w:sz w:val="22"/>
          <w:szCs w:val="22"/>
        </w:rPr>
      </w:pPr>
      <w:r w:rsidRPr="00596FF6">
        <w:rPr>
          <w:b/>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596FF6" w:rsidRPr="00596FF6" w:rsidRDefault="00596FF6" w:rsidP="00596FF6">
      <w:pPr>
        <w:widowControl w:val="0"/>
        <w:autoSpaceDE w:val="0"/>
        <w:autoSpaceDN w:val="0"/>
        <w:adjustRightInd w:val="0"/>
        <w:ind w:firstLine="567"/>
        <w:rPr>
          <w:sz w:val="22"/>
          <w:szCs w:val="22"/>
        </w:rPr>
      </w:pPr>
      <w:r w:rsidRPr="00596FF6">
        <w:rPr>
          <w:sz w:val="22"/>
          <w:szCs w:val="22"/>
        </w:rPr>
        <w:t>3.3.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596FF6" w:rsidRPr="00596FF6" w:rsidRDefault="00596FF6" w:rsidP="00596FF6">
      <w:pPr>
        <w:widowControl w:val="0"/>
        <w:autoSpaceDE w:val="0"/>
        <w:autoSpaceDN w:val="0"/>
        <w:adjustRightInd w:val="0"/>
        <w:ind w:firstLine="567"/>
        <w:rPr>
          <w:sz w:val="22"/>
          <w:szCs w:val="22"/>
        </w:rPr>
      </w:pPr>
      <w:r w:rsidRPr="00596FF6">
        <w:rPr>
          <w:sz w:val="22"/>
          <w:szCs w:val="22"/>
        </w:rPr>
        <w:t>В течение 2 рабочих дней со дня получения заявления специалист, ответственный за предоставление муниципальной услуги:</w:t>
      </w:r>
    </w:p>
    <w:p w:rsidR="00596FF6" w:rsidRPr="00596FF6" w:rsidRDefault="00596FF6" w:rsidP="00596FF6">
      <w:pPr>
        <w:widowControl w:val="0"/>
        <w:autoSpaceDE w:val="0"/>
        <w:autoSpaceDN w:val="0"/>
        <w:adjustRightInd w:val="0"/>
        <w:ind w:firstLine="567"/>
        <w:rPr>
          <w:sz w:val="22"/>
          <w:szCs w:val="22"/>
        </w:rPr>
      </w:pPr>
      <w:r w:rsidRPr="00596FF6">
        <w:rPr>
          <w:sz w:val="22"/>
          <w:szCs w:val="22"/>
        </w:rPr>
        <w:t>1) проводит проверку наличия документов, необходимых для принятия решения о предоставлении муниципальной услуги;</w:t>
      </w:r>
    </w:p>
    <w:p w:rsidR="00596FF6" w:rsidRPr="00596FF6" w:rsidRDefault="00596FF6" w:rsidP="00596FF6">
      <w:pPr>
        <w:widowControl w:val="0"/>
        <w:autoSpaceDE w:val="0"/>
        <w:autoSpaceDN w:val="0"/>
        <w:adjustRightInd w:val="0"/>
        <w:ind w:firstLine="567"/>
        <w:rPr>
          <w:sz w:val="22"/>
          <w:szCs w:val="22"/>
        </w:rPr>
      </w:pPr>
      <w:r w:rsidRPr="00596FF6">
        <w:rPr>
          <w:sz w:val="22"/>
          <w:szCs w:val="22"/>
        </w:rPr>
        <w:t>2)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596FF6" w:rsidRPr="00596FF6" w:rsidRDefault="00596FF6" w:rsidP="00596FF6">
      <w:pPr>
        <w:widowControl w:val="0"/>
        <w:autoSpaceDE w:val="0"/>
        <w:autoSpaceDN w:val="0"/>
        <w:adjustRightInd w:val="0"/>
        <w:ind w:firstLine="567"/>
        <w:rPr>
          <w:sz w:val="22"/>
          <w:szCs w:val="22"/>
        </w:rPr>
      </w:pPr>
      <w:r w:rsidRPr="00596FF6">
        <w:rPr>
          <w:sz w:val="22"/>
          <w:szCs w:val="22"/>
        </w:rPr>
        <w:t>При наличии оснований для отказа в предоставлении разрешения на осуществление земляных работ, установленных в пункте 2.11. Административного регламента, подготавливает решение о мотивированном отказе в предоставлении заявителю разрешения на осуществление земляных работ с указанием оснований отказа в предоставлении муниципальной услуги.</w:t>
      </w:r>
    </w:p>
    <w:p w:rsidR="00596FF6" w:rsidRPr="00596FF6" w:rsidRDefault="00596FF6" w:rsidP="00596FF6">
      <w:pPr>
        <w:widowControl w:val="0"/>
        <w:autoSpaceDE w:val="0"/>
        <w:autoSpaceDN w:val="0"/>
        <w:adjustRightInd w:val="0"/>
        <w:ind w:firstLine="567"/>
        <w:rPr>
          <w:sz w:val="22"/>
          <w:szCs w:val="22"/>
        </w:rPr>
      </w:pPr>
      <w:r w:rsidRPr="00596FF6">
        <w:rPr>
          <w:color w:val="000000" w:themeColor="text1"/>
          <w:sz w:val="22"/>
          <w:szCs w:val="22"/>
        </w:rPr>
        <w:t>При отсутствии оснований</w:t>
      </w:r>
      <w:r w:rsidRPr="00596FF6">
        <w:rPr>
          <w:sz w:val="22"/>
          <w:szCs w:val="22"/>
        </w:rPr>
        <w:t xml:space="preserve"> для отказа в предоставлении разрешения на осуществление земляных работ, установленных в пункте 2.11. Административного регламента, подготавливает разрешение на осуществление земляных работ.</w:t>
      </w:r>
    </w:p>
    <w:p w:rsidR="00596FF6" w:rsidRPr="00596FF6" w:rsidRDefault="00596FF6" w:rsidP="00596FF6">
      <w:pPr>
        <w:autoSpaceDE w:val="0"/>
        <w:rPr>
          <w:sz w:val="22"/>
          <w:szCs w:val="22"/>
        </w:rPr>
      </w:pPr>
      <w:r w:rsidRPr="00596FF6">
        <w:rPr>
          <w:sz w:val="22"/>
          <w:szCs w:val="22"/>
        </w:rPr>
        <w:t>Согласование разрешение на осуществление земляных работ либо решение о мотивированном отказе в предоставлении заявителю разрешения на осуществление земляных работ осуществляется в соответствии с Инструкцией по делопроизводству в администрации муниципального района.</w:t>
      </w:r>
    </w:p>
    <w:p w:rsidR="00596FF6" w:rsidRPr="00596FF6" w:rsidRDefault="00596FF6" w:rsidP="00596FF6">
      <w:pPr>
        <w:autoSpaceDE w:val="0"/>
        <w:autoSpaceDN w:val="0"/>
        <w:adjustRightInd w:val="0"/>
        <w:ind w:firstLine="567"/>
        <w:rPr>
          <w:sz w:val="22"/>
          <w:szCs w:val="22"/>
        </w:rPr>
      </w:pPr>
      <w:r w:rsidRPr="00596FF6">
        <w:rPr>
          <w:sz w:val="22"/>
          <w:szCs w:val="22"/>
        </w:rPr>
        <w:t>О мотивированном отказе в предоставлении разрешения на осуществление земляных работ, обратившийся в форме, предусмотренной абзацем пятым пункта 3.2 Административного регламента, уведомляется через Единый и региональный порталы.</w:t>
      </w:r>
    </w:p>
    <w:p w:rsidR="00596FF6" w:rsidRPr="00596FF6" w:rsidRDefault="00596FF6" w:rsidP="00596FF6">
      <w:pPr>
        <w:autoSpaceDE w:val="0"/>
        <w:autoSpaceDN w:val="0"/>
        <w:adjustRightInd w:val="0"/>
        <w:ind w:firstLine="567"/>
        <w:rPr>
          <w:sz w:val="22"/>
          <w:szCs w:val="22"/>
        </w:rPr>
      </w:pPr>
      <w:r w:rsidRPr="00596FF6">
        <w:rPr>
          <w:sz w:val="22"/>
          <w:szCs w:val="22"/>
        </w:rPr>
        <w:t xml:space="preserve">Специалист, ответственный за предоставление муниципальной услуги, регистрирует результат предоставления муниципальной услуги </w:t>
      </w:r>
      <w:r w:rsidRPr="00596FF6">
        <w:rPr>
          <w:color w:val="000000"/>
          <w:sz w:val="22"/>
          <w:szCs w:val="22"/>
        </w:rPr>
        <w:t>в журнале регистрации.</w:t>
      </w:r>
    </w:p>
    <w:p w:rsidR="00596FF6" w:rsidRPr="00596FF6" w:rsidRDefault="00596FF6" w:rsidP="00596FF6">
      <w:pPr>
        <w:autoSpaceDE w:val="0"/>
        <w:autoSpaceDN w:val="0"/>
        <w:adjustRightInd w:val="0"/>
        <w:ind w:firstLine="567"/>
        <w:rPr>
          <w:sz w:val="22"/>
          <w:szCs w:val="22"/>
        </w:rPr>
      </w:pPr>
      <w:r w:rsidRPr="00596FF6">
        <w:rPr>
          <w:sz w:val="22"/>
          <w:szCs w:val="22"/>
        </w:rPr>
        <w:t>Результатом административной процедуры является:</w:t>
      </w:r>
    </w:p>
    <w:p w:rsidR="00596FF6" w:rsidRPr="00596FF6" w:rsidRDefault="00596FF6" w:rsidP="00596FF6">
      <w:pPr>
        <w:autoSpaceDE w:val="0"/>
        <w:autoSpaceDN w:val="0"/>
        <w:adjustRightInd w:val="0"/>
        <w:ind w:firstLine="567"/>
        <w:rPr>
          <w:sz w:val="22"/>
          <w:szCs w:val="22"/>
        </w:rPr>
      </w:pPr>
      <w:r w:rsidRPr="00596FF6">
        <w:rPr>
          <w:sz w:val="22"/>
          <w:szCs w:val="22"/>
        </w:rPr>
        <w:t>Подписание главой администрации Турковского муниципального района разрешения на осуществление земляных работ или решения о мотивированном отказе в предоставлении разрешения на осуществление земляных работ.</w:t>
      </w:r>
    </w:p>
    <w:p w:rsidR="00596FF6" w:rsidRPr="00596FF6" w:rsidRDefault="00596FF6" w:rsidP="00596FF6">
      <w:pPr>
        <w:autoSpaceDE w:val="0"/>
        <w:autoSpaceDN w:val="0"/>
        <w:adjustRightInd w:val="0"/>
        <w:ind w:firstLine="567"/>
        <w:rPr>
          <w:sz w:val="22"/>
          <w:szCs w:val="22"/>
        </w:rPr>
      </w:pPr>
      <w:r w:rsidRPr="00596FF6">
        <w:rPr>
          <w:sz w:val="22"/>
          <w:szCs w:val="22"/>
        </w:rPr>
        <w:t>Способ фиксации результата административной процедуры:</w:t>
      </w:r>
    </w:p>
    <w:p w:rsidR="00596FF6" w:rsidRPr="00596FF6" w:rsidRDefault="00596FF6" w:rsidP="00596FF6">
      <w:pPr>
        <w:autoSpaceDE w:val="0"/>
        <w:autoSpaceDN w:val="0"/>
        <w:adjustRightInd w:val="0"/>
        <w:ind w:firstLine="567"/>
        <w:rPr>
          <w:sz w:val="22"/>
          <w:szCs w:val="22"/>
        </w:rPr>
      </w:pPr>
      <w:r w:rsidRPr="00596FF6">
        <w:rPr>
          <w:sz w:val="22"/>
          <w:szCs w:val="22"/>
        </w:rPr>
        <w:t xml:space="preserve">присвоение специалистом, </w:t>
      </w:r>
      <w:r w:rsidRPr="00596FF6">
        <w:rPr>
          <w:color w:val="000000"/>
          <w:sz w:val="22"/>
          <w:szCs w:val="22"/>
        </w:rPr>
        <w:t>ответственным за прием и регистрацию документов</w:t>
      </w:r>
      <w:r w:rsidRPr="00596FF6">
        <w:rPr>
          <w:sz w:val="22"/>
          <w:szCs w:val="22"/>
        </w:rPr>
        <w:t xml:space="preserve">, регистрационного номера разрешению на осуществление земляных работ </w:t>
      </w:r>
      <w:r w:rsidRPr="00596FF6">
        <w:rPr>
          <w:color w:val="000000"/>
          <w:sz w:val="22"/>
          <w:szCs w:val="22"/>
        </w:rPr>
        <w:t>в журнале регистрации</w:t>
      </w:r>
      <w:r w:rsidRPr="00596FF6">
        <w:rPr>
          <w:sz w:val="22"/>
          <w:szCs w:val="22"/>
        </w:rPr>
        <w:t>;</w:t>
      </w:r>
    </w:p>
    <w:p w:rsidR="00596FF6" w:rsidRPr="00596FF6" w:rsidRDefault="00596FF6" w:rsidP="00596FF6">
      <w:pPr>
        <w:ind w:firstLine="567"/>
        <w:rPr>
          <w:color w:val="000000"/>
          <w:sz w:val="22"/>
          <w:szCs w:val="22"/>
        </w:rPr>
      </w:pPr>
      <w:r w:rsidRPr="00596FF6">
        <w:rPr>
          <w:sz w:val="22"/>
          <w:szCs w:val="22"/>
        </w:rPr>
        <w:t>регистрация специалистом</w:t>
      </w:r>
      <w:r w:rsidRPr="00596FF6">
        <w:rPr>
          <w:color w:val="000000"/>
          <w:sz w:val="22"/>
          <w:szCs w:val="22"/>
        </w:rPr>
        <w:t>, ответственным за прием и регистрацию документов</w:t>
      </w:r>
      <w:r w:rsidRPr="00596FF6">
        <w:rPr>
          <w:sz w:val="22"/>
          <w:szCs w:val="22"/>
        </w:rPr>
        <w:t>, решения о мотивированном отказе в предоставлении разрешения на осуществление земляных работ</w:t>
      </w:r>
      <w:r w:rsidRPr="00596FF6">
        <w:rPr>
          <w:color w:val="000000"/>
          <w:sz w:val="22"/>
          <w:szCs w:val="22"/>
        </w:rPr>
        <w:t xml:space="preserve"> в журнале регистрации.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 xml:space="preserve">Максимальный срок выполнения административной процедуры составляет 15 календарных дней. </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596FF6">
        <w:rPr>
          <w:b/>
          <w:sz w:val="22"/>
          <w:szCs w:val="22"/>
        </w:rPr>
        <w:t>Выдача (направление) заявителю результата предоставления муниципальной услуги или отказа в предоставлении муниципальной услуги</w:t>
      </w:r>
    </w:p>
    <w:p w:rsidR="00596FF6" w:rsidRPr="00596FF6" w:rsidRDefault="00596FF6" w:rsidP="00596FF6">
      <w:pPr>
        <w:autoSpaceDE w:val="0"/>
        <w:autoSpaceDN w:val="0"/>
        <w:adjustRightInd w:val="0"/>
        <w:ind w:firstLine="567"/>
        <w:rPr>
          <w:sz w:val="22"/>
          <w:szCs w:val="22"/>
        </w:rPr>
      </w:pPr>
      <w:r w:rsidRPr="00596FF6">
        <w:rPr>
          <w:sz w:val="22"/>
          <w:szCs w:val="22"/>
        </w:rPr>
        <w:t xml:space="preserve">3.4. Основанием для начала административной процедуры является присвоение специалистом, </w:t>
      </w:r>
      <w:r w:rsidRPr="00596FF6">
        <w:rPr>
          <w:color w:val="000000"/>
          <w:sz w:val="22"/>
          <w:szCs w:val="22"/>
        </w:rPr>
        <w:t>ответственным за прием и регистрацию документов</w:t>
      </w:r>
      <w:r w:rsidRPr="00596FF6">
        <w:rPr>
          <w:sz w:val="22"/>
          <w:szCs w:val="22"/>
        </w:rPr>
        <w:t>, регистрационного номера разрешению на осуществление земляных работ или регистрация специалистом</w:t>
      </w:r>
      <w:r w:rsidRPr="00596FF6">
        <w:rPr>
          <w:color w:val="000000"/>
          <w:sz w:val="22"/>
          <w:szCs w:val="22"/>
        </w:rPr>
        <w:t>, ответственным за прием и регистрацию документов</w:t>
      </w:r>
      <w:r w:rsidRPr="00596FF6">
        <w:rPr>
          <w:sz w:val="22"/>
          <w:szCs w:val="22"/>
        </w:rPr>
        <w:t>, решения о мотивированном отказе в предоставлении разрешения на осуществление земляных работ</w:t>
      </w:r>
      <w:r w:rsidRPr="00596FF6">
        <w:rPr>
          <w:color w:val="000000"/>
          <w:sz w:val="22"/>
          <w:szCs w:val="22"/>
        </w:rPr>
        <w:t xml:space="preserve"> в журнале регистрации</w:t>
      </w:r>
    </w:p>
    <w:p w:rsidR="00596FF6" w:rsidRPr="00596FF6" w:rsidRDefault="00596FF6" w:rsidP="00596FF6">
      <w:pPr>
        <w:autoSpaceDE w:val="0"/>
        <w:autoSpaceDN w:val="0"/>
        <w:adjustRightInd w:val="0"/>
        <w:ind w:firstLine="567"/>
        <w:rPr>
          <w:color w:val="000000"/>
          <w:sz w:val="22"/>
          <w:szCs w:val="22"/>
        </w:rPr>
      </w:pPr>
      <w:r w:rsidRPr="00596FF6">
        <w:rPr>
          <w:sz w:val="22"/>
          <w:szCs w:val="22"/>
        </w:rPr>
        <w:t xml:space="preserve">Специалист, </w:t>
      </w:r>
      <w:r w:rsidRPr="00596FF6">
        <w:rPr>
          <w:color w:val="000000"/>
          <w:sz w:val="22"/>
          <w:szCs w:val="22"/>
        </w:rPr>
        <w:t>ответственный за прием и регистрацию документов:</w:t>
      </w:r>
    </w:p>
    <w:p w:rsidR="00596FF6" w:rsidRPr="00596FF6" w:rsidRDefault="00596FF6" w:rsidP="00596FF6">
      <w:pPr>
        <w:autoSpaceDE w:val="0"/>
        <w:autoSpaceDN w:val="0"/>
        <w:adjustRightInd w:val="0"/>
        <w:ind w:firstLine="567"/>
        <w:rPr>
          <w:sz w:val="22"/>
          <w:szCs w:val="22"/>
        </w:rPr>
      </w:pPr>
      <w:r w:rsidRPr="00596FF6">
        <w:rPr>
          <w:sz w:val="22"/>
          <w:szCs w:val="22"/>
        </w:rPr>
        <w:lastRenderedPageBreak/>
        <w:t xml:space="preserve">уведомляет заявителя о принятом решении по телефону (при наличии номера телефона в заявлении) и выдает ему разрешение на осуществление земляных работ либо решение о мотивированном отказе в предоставлении разрешения на осуществление земляных работ под роспись </w:t>
      </w:r>
      <w:r w:rsidRPr="00596FF6">
        <w:rPr>
          <w:color w:val="000000"/>
          <w:sz w:val="22"/>
          <w:szCs w:val="22"/>
        </w:rPr>
        <w:t>в журнале регистрации.</w:t>
      </w:r>
    </w:p>
    <w:p w:rsidR="00596FF6" w:rsidRPr="00596FF6" w:rsidRDefault="00596FF6" w:rsidP="00596FF6">
      <w:pPr>
        <w:ind w:firstLine="567"/>
        <w:rPr>
          <w:sz w:val="22"/>
          <w:szCs w:val="22"/>
        </w:rPr>
      </w:pPr>
      <w:r w:rsidRPr="00596FF6">
        <w:rPr>
          <w:sz w:val="22"/>
          <w:szCs w:val="22"/>
        </w:rPr>
        <w:t>В случае отсутствия возможности оперативного вручения заявителю разрешения на осуществление земляных работ либо решения о мотивированном отказе в предоставлении разрешения на осуществление земляных работ, документы направляются заявителю в день их подписания почтовым отправлением.</w:t>
      </w:r>
    </w:p>
    <w:p w:rsidR="00596FF6" w:rsidRPr="00596FF6" w:rsidRDefault="00596FF6" w:rsidP="00596FF6">
      <w:pPr>
        <w:ind w:firstLine="567"/>
        <w:rPr>
          <w:sz w:val="22"/>
          <w:szCs w:val="22"/>
        </w:rPr>
      </w:pPr>
      <w:proofErr w:type="gramStart"/>
      <w:r w:rsidRPr="00596FF6">
        <w:rPr>
          <w:sz w:val="22"/>
          <w:szCs w:val="22"/>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596FF6" w:rsidRPr="00596FF6" w:rsidRDefault="00596FF6" w:rsidP="00596FF6">
      <w:pPr>
        <w:ind w:firstLine="567"/>
        <w:rPr>
          <w:color w:val="000000" w:themeColor="text1"/>
          <w:sz w:val="22"/>
          <w:szCs w:val="22"/>
        </w:rPr>
      </w:pPr>
      <w:proofErr w:type="gramStart"/>
      <w:r w:rsidRPr="00596FF6">
        <w:rPr>
          <w:color w:val="000000" w:themeColor="text1"/>
          <w:sz w:val="22"/>
          <w:szCs w:val="22"/>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596FF6" w:rsidRPr="00596FF6" w:rsidRDefault="00596FF6" w:rsidP="00596FF6">
      <w:pPr>
        <w:ind w:firstLine="567"/>
        <w:rPr>
          <w:sz w:val="22"/>
          <w:szCs w:val="22"/>
        </w:rPr>
      </w:pPr>
      <w:r w:rsidRPr="00596FF6">
        <w:rPr>
          <w:sz w:val="22"/>
          <w:szCs w:val="22"/>
        </w:rPr>
        <w:t>Результатом административной процедуры является:</w:t>
      </w:r>
    </w:p>
    <w:p w:rsidR="00596FF6" w:rsidRPr="00596FF6" w:rsidRDefault="00596FF6" w:rsidP="00596FF6">
      <w:pPr>
        <w:ind w:firstLine="567"/>
        <w:rPr>
          <w:sz w:val="22"/>
          <w:szCs w:val="22"/>
        </w:rPr>
      </w:pPr>
      <w:r w:rsidRPr="00596FF6">
        <w:rPr>
          <w:sz w:val="22"/>
          <w:szCs w:val="22"/>
        </w:rPr>
        <w:t xml:space="preserve">выдача (направление) заявителю оформленного разрешения на осуществление земляных работ </w:t>
      </w:r>
    </w:p>
    <w:p w:rsidR="00596FF6" w:rsidRPr="00596FF6" w:rsidRDefault="00596FF6" w:rsidP="00596FF6">
      <w:pPr>
        <w:ind w:firstLine="567"/>
        <w:rPr>
          <w:sz w:val="22"/>
          <w:szCs w:val="22"/>
        </w:rPr>
      </w:pPr>
      <w:r w:rsidRPr="00596FF6">
        <w:rPr>
          <w:sz w:val="22"/>
          <w:szCs w:val="22"/>
        </w:rPr>
        <w:t>выдача (направление) решения о мотивированном отказе в предоставлении разрешения на осуществление земляных работ.</w:t>
      </w:r>
    </w:p>
    <w:p w:rsidR="00596FF6" w:rsidRPr="00596FF6" w:rsidRDefault="00596FF6" w:rsidP="00596FF6">
      <w:pPr>
        <w:autoSpaceDE w:val="0"/>
        <w:autoSpaceDN w:val="0"/>
        <w:adjustRightInd w:val="0"/>
        <w:ind w:firstLine="567"/>
        <w:rPr>
          <w:sz w:val="22"/>
          <w:szCs w:val="22"/>
        </w:rPr>
      </w:pPr>
      <w:r w:rsidRPr="00596FF6">
        <w:rPr>
          <w:sz w:val="22"/>
          <w:szCs w:val="22"/>
        </w:rPr>
        <w:t>Способом фиксации результата административной процедуры является:</w:t>
      </w:r>
    </w:p>
    <w:p w:rsidR="00596FF6" w:rsidRPr="00596FF6" w:rsidRDefault="00596FF6" w:rsidP="00596FF6">
      <w:pPr>
        <w:autoSpaceDE w:val="0"/>
        <w:autoSpaceDN w:val="0"/>
        <w:adjustRightInd w:val="0"/>
        <w:ind w:firstLine="567"/>
        <w:rPr>
          <w:sz w:val="22"/>
          <w:szCs w:val="22"/>
        </w:rPr>
      </w:pPr>
      <w:r w:rsidRPr="00596FF6">
        <w:rPr>
          <w:sz w:val="22"/>
          <w:szCs w:val="22"/>
        </w:rPr>
        <w:t xml:space="preserve">роспись заявителя </w:t>
      </w:r>
      <w:r w:rsidRPr="00596FF6">
        <w:rPr>
          <w:color w:val="000000"/>
          <w:sz w:val="22"/>
          <w:szCs w:val="22"/>
        </w:rPr>
        <w:t>в журнале регистрации.</w:t>
      </w:r>
    </w:p>
    <w:p w:rsidR="00596FF6" w:rsidRPr="00596FF6" w:rsidRDefault="00596FF6" w:rsidP="00596FF6">
      <w:pPr>
        <w:autoSpaceDE w:val="0"/>
        <w:autoSpaceDN w:val="0"/>
        <w:adjustRightInd w:val="0"/>
        <w:ind w:firstLine="567"/>
        <w:rPr>
          <w:sz w:val="22"/>
          <w:szCs w:val="22"/>
        </w:rPr>
      </w:pPr>
      <w:r w:rsidRPr="00596FF6">
        <w:rPr>
          <w:sz w:val="22"/>
          <w:szCs w:val="22"/>
        </w:rPr>
        <w:t xml:space="preserve">внесение специалистом, ответственным за прием и регистрацию документов, записи </w:t>
      </w:r>
      <w:r w:rsidRPr="00596FF6">
        <w:rPr>
          <w:color w:val="000000"/>
          <w:sz w:val="22"/>
          <w:szCs w:val="22"/>
        </w:rPr>
        <w:t xml:space="preserve">в журнале регистрации </w:t>
      </w:r>
      <w:r w:rsidRPr="00596FF6">
        <w:rPr>
          <w:sz w:val="22"/>
          <w:szCs w:val="22"/>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596FF6" w:rsidRPr="00596FF6" w:rsidRDefault="00596FF6" w:rsidP="00596FF6">
      <w:pPr>
        <w:autoSpaceDE w:val="0"/>
        <w:autoSpaceDN w:val="0"/>
        <w:adjustRightInd w:val="0"/>
        <w:ind w:firstLine="567"/>
        <w:rPr>
          <w:sz w:val="22"/>
          <w:szCs w:val="22"/>
        </w:rPr>
      </w:pPr>
      <w:r w:rsidRPr="00596FF6">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596FF6" w:rsidRPr="00596FF6" w:rsidRDefault="00596FF6" w:rsidP="00596FF6">
      <w:pPr>
        <w:autoSpaceDE w:val="0"/>
        <w:autoSpaceDN w:val="0"/>
        <w:adjustRightInd w:val="0"/>
        <w:ind w:firstLine="567"/>
        <w:rPr>
          <w:sz w:val="22"/>
          <w:szCs w:val="22"/>
        </w:rPr>
      </w:pPr>
      <w:r w:rsidRPr="00596FF6">
        <w:rPr>
          <w:sz w:val="22"/>
          <w:szCs w:val="22"/>
        </w:rPr>
        <w:t xml:space="preserve">Максимальный срок выполнения административной процедуры составляет 3 </w:t>
      </w:r>
      <w:proofErr w:type="gramStart"/>
      <w:r w:rsidRPr="00596FF6">
        <w:rPr>
          <w:sz w:val="22"/>
          <w:szCs w:val="22"/>
        </w:rPr>
        <w:t>календарных</w:t>
      </w:r>
      <w:proofErr w:type="gramEnd"/>
      <w:r w:rsidRPr="00596FF6">
        <w:rPr>
          <w:sz w:val="22"/>
          <w:szCs w:val="22"/>
        </w:rPr>
        <w:t xml:space="preserve"> дня. </w:t>
      </w:r>
    </w:p>
    <w:p w:rsidR="00596FF6" w:rsidRPr="00596FF6" w:rsidRDefault="00596FF6" w:rsidP="00596FF6">
      <w:pPr>
        <w:autoSpaceDE w:val="0"/>
        <w:autoSpaceDN w:val="0"/>
        <w:adjustRightInd w:val="0"/>
        <w:jc w:val="center"/>
        <w:outlineLvl w:val="0"/>
        <w:rPr>
          <w:b/>
          <w:bCs/>
          <w:sz w:val="22"/>
          <w:szCs w:val="22"/>
        </w:rPr>
      </w:pPr>
      <w:r w:rsidRPr="00596FF6">
        <w:rPr>
          <w:b/>
          <w:bCs/>
          <w:sz w:val="22"/>
          <w:szCs w:val="22"/>
        </w:rPr>
        <w:t xml:space="preserve">IV. Формы </w:t>
      </w:r>
      <w:proofErr w:type="gramStart"/>
      <w:r w:rsidRPr="00596FF6">
        <w:rPr>
          <w:b/>
          <w:bCs/>
          <w:sz w:val="22"/>
          <w:szCs w:val="22"/>
        </w:rPr>
        <w:t>контроля за</w:t>
      </w:r>
      <w:proofErr w:type="gramEnd"/>
      <w:r w:rsidRPr="00596FF6">
        <w:rPr>
          <w:b/>
          <w:bCs/>
          <w:sz w:val="22"/>
          <w:szCs w:val="22"/>
        </w:rPr>
        <w:t xml:space="preserve"> исполнением административного регламента предоставления муниципальной услуги</w:t>
      </w:r>
    </w:p>
    <w:p w:rsidR="00596FF6" w:rsidRPr="00596FF6" w:rsidRDefault="00596FF6" w:rsidP="00596FF6">
      <w:pPr>
        <w:autoSpaceDE w:val="0"/>
        <w:autoSpaceDN w:val="0"/>
        <w:adjustRightInd w:val="0"/>
        <w:jc w:val="center"/>
        <w:outlineLvl w:val="1"/>
        <w:rPr>
          <w:b/>
          <w:bCs/>
          <w:sz w:val="22"/>
          <w:szCs w:val="22"/>
        </w:rPr>
      </w:pPr>
      <w:r w:rsidRPr="00596FF6">
        <w:rPr>
          <w:b/>
          <w:bCs/>
          <w:sz w:val="22"/>
          <w:szCs w:val="22"/>
        </w:rPr>
        <w:t xml:space="preserve">Порядок осуществления текущего </w:t>
      </w:r>
      <w:proofErr w:type="gramStart"/>
      <w:r w:rsidRPr="00596FF6">
        <w:rPr>
          <w:b/>
          <w:bCs/>
          <w:sz w:val="22"/>
          <w:szCs w:val="22"/>
        </w:rPr>
        <w:t>контроля за</w:t>
      </w:r>
      <w:proofErr w:type="gramEnd"/>
      <w:r w:rsidRPr="00596FF6">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596FF6" w:rsidRPr="00596FF6" w:rsidRDefault="00596FF6" w:rsidP="00596FF6">
      <w:pPr>
        <w:autoSpaceDE w:val="0"/>
        <w:autoSpaceDN w:val="0"/>
        <w:adjustRightInd w:val="0"/>
        <w:ind w:firstLine="540"/>
        <w:rPr>
          <w:sz w:val="22"/>
          <w:szCs w:val="22"/>
        </w:rPr>
      </w:pPr>
      <w:proofErr w:type="spellStart"/>
      <w:proofErr w:type="gramStart"/>
      <w:r w:rsidRPr="00596FF6">
        <w:rPr>
          <w:sz w:val="22"/>
          <w:szCs w:val="22"/>
        </w:rPr>
        <w:t>4.1.Текущий</w:t>
      </w:r>
      <w:proofErr w:type="spellEnd"/>
      <w:r w:rsidRPr="00596FF6">
        <w:rPr>
          <w:sz w:val="22"/>
          <w:szCs w:val="22"/>
        </w:rPr>
        <w:t xml:space="preserve">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осуществляется начальником управления строительства, ЖКХ, ГО и ЧС администрации Турковского муниципального района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w:t>
      </w:r>
      <w:proofErr w:type="gramEnd"/>
      <w:r w:rsidRPr="00596FF6">
        <w:rPr>
          <w:sz w:val="22"/>
          <w:szCs w:val="22"/>
        </w:rPr>
        <w:t xml:space="preserve"> таких документов.</w:t>
      </w:r>
    </w:p>
    <w:p w:rsidR="00596FF6" w:rsidRPr="00596FF6" w:rsidRDefault="00596FF6" w:rsidP="00596FF6">
      <w:pPr>
        <w:autoSpaceDE w:val="0"/>
        <w:autoSpaceDN w:val="0"/>
        <w:adjustRightInd w:val="0"/>
        <w:ind w:firstLine="540"/>
        <w:rPr>
          <w:strike/>
          <w:sz w:val="22"/>
          <w:szCs w:val="22"/>
        </w:rPr>
      </w:pPr>
      <w:r w:rsidRPr="00596FF6">
        <w:rPr>
          <w:sz w:val="22"/>
          <w:szCs w:val="22"/>
        </w:rPr>
        <w:t>4.2. Текущий контроль осуществляется постоянно.</w:t>
      </w:r>
    </w:p>
    <w:p w:rsidR="00596FF6" w:rsidRPr="00596FF6" w:rsidRDefault="00596FF6" w:rsidP="00596FF6">
      <w:pPr>
        <w:autoSpaceDE w:val="0"/>
        <w:autoSpaceDN w:val="0"/>
        <w:adjustRightInd w:val="0"/>
        <w:jc w:val="center"/>
        <w:outlineLvl w:val="1"/>
        <w:rPr>
          <w:b/>
          <w:bCs/>
          <w:sz w:val="22"/>
          <w:szCs w:val="22"/>
        </w:rPr>
      </w:pPr>
      <w:r w:rsidRPr="00596FF6">
        <w:rPr>
          <w:b/>
          <w:bCs/>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96FF6">
        <w:rPr>
          <w:b/>
          <w:bCs/>
          <w:sz w:val="22"/>
          <w:szCs w:val="22"/>
        </w:rPr>
        <w:t>контроля за</w:t>
      </w:r>
      <w:proofErr w:type="gramEnd"/>
      <w:r w:rsidRPr="00596FF6">
        <w:rPr>
          <w:b/>
          <w:bCs/>
          <w:sz w:val="22"/>
          <w:szCs w:val="22"/>
        </w:rPr>
        <w:t xml:space="preserve"> полнотой и качеством предоставления муниципальной услуги</w:t>
      </w:r>
    </w:p>
    <w:p w:rsidR="00596FF6" w:rsidRPr="00596FF6" w:rsidRDefault="00596FF6" w:rsidP="00596FF6">
      <w:pPr>
        <w:autoSpaceDE w:val="0"/>
        <w:autoSpaceDN w:val="0"/>
        <w:adjustRightInd w:val="0"/>
        <w:ind w:firstLine="540"/>
        <w:rPr>
          <w:sz w:val="22"/>
          <w:szCs w:val="22"/>
          <w:vertAlign w:val="superscript"/>
        </w:rPr>
      </w:pPr>
      <w:r w:rsidRPr="00596FF6">
        <w:rPr>
          <w:sz w:val="22"/>
          <w:szCs w:val="22"/>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596FF6" w:rsidRPr="00596FF6" w:rsidRDefault="00596FF6" w:rsidP="00596FF6">
      <w:pPr>
        <w:autoSpaceDE w:val="0"/>
        <w:autoSpaceDN w:val="0"/>
        <w:adjustRightInd w:val="0"/>
        <w:ind w:firstLine="540"/>
        <w:rPr>
          <w:sz w:val="22"/>
          <w:szCs w:val="22"/>
        </w:rPr>
      </w:pPr>
      <w:r w:rsidRPr="00596FF6">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596FF6">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596FF6">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596FF6" w:rsidRPr="00596FF6" w:rsidRDefault="00596FF6" w:rsidP="00596FF6">
      <w:pPr>
        <w:autoSpaceDE w:val="0"/>
        <w:autoSpaceDN w:val="0"/>
        <w:adjustRightInd w:val="0"/>
        <w:ind w:firstLine="540"/>
        <w:rPr>
          <w:sz w:val="22"/>
          <w:szCs w:val="22"/>
        </w:rPr>
      </w:pPr>
      <w:r w:rsidRPr="00596FF6">
        <w:rPr>
          <w:sz w:val="22"/>
          <w:szCs w:val="22"/>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596FF6" w:rsidRPr="00596FF6" w:rsidRDefault="00596FF6" w:rsidP="00596FF6">
      <w:pPr>
        <w:autoSpaceDE w:val="0"/>
        <w:autoSpaceDN w:val="0"/>
        <w:adjustRightInd w:val="0"/>
        <w:ind w:firstLine="540"/>
        <w:rPr>
          <w:sz w:val="22"/>
          <w:szCs w:val="22"/>
        </w:rPr>
      </w:pPr>
      <w:r w:rsidRPr="00596FF6">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w:r w:rsidRPr="00596FF6">
        <w:rPr>
          <w:sz w:val="22"/>
          <w:szCs w:val="22"/>
        </w:rPr>
        <w:fldChar w:fldCharType="begin"/>
      </w:r>
      <w:r w:rsidRPr="00596FF6">
        <w:rPr>
          <w:sz w:val="22"/>
          <w:szCs w:val="22"/>
        </w:rPr>
        <w:instrText xml:space="preserve"> QUOTE </w:instrText>
      </w:r>
      <w:r w:rsidR="001D688D">
        <w:rPr>
          <w:position w:val="-6"/>
          <w:sz w:val="22"/>
          <w:szCs w:val="22"/>
        </w:rPr>
        <w:pict>
          <v:shape id="_x0000_i1026" type="#_x0000_t75" style="width:3pt;height:16.5pt" equationxml="&lt;">
            <v:imagedata r:id="rId28" o:title="" chromakey="white"/>
          </v:shape>
        </w:pict>
      </w:r>
      <w:r w:rsidRPr="00596FF6">
        <w:rPr>
          <w:sz w:val="22"/>
          <w:szCs w:val="22"/>
        </w:rPr>
        <w:instrText xml:space="preserve"> </w:instrText>
      </w:r>
      <w:r w:rsidRPr="00596FF6">
        <w:rPr>
          <w:sz w:val="22"/>
          <w:szCs w:val="22"/>
        </w:rPr>
        <w:fldChar w:fldCharType="separate"/>
      </w:r>
      <w:r w:rsidR="001D688D">
        <w:rPr>
          <w:position w:val="-6"/>
          <w:sz w:val="22"/>
          <w:szCs w:val="22"/>
        </w:rPr>
        <w:pict>
          <v:shape id="_x0000_i1027" type="#_x0000_t75" style="width:3pt;height:16.5pt" equationxml="&lt;">
            <v:imagedata r:id="rId28" o:title="" chromakey="white"/>
          </v:shape>
        </w:pict>
      </w:r>
      <w:r w:rsidRPr="00596FF6">
        <w:rPr>
          <w:sz w:val="22"/>
          <w:szCs w:val="22"/>
        </w:rPr>
        <w:fldChar w:fldCharType="end"/>
      </w:r>
    </w:p>
    <w:p w:rsidR="00596FF6" w:rsidRPr="00596FF6" w:rsidRDefault="00596FF6" w:rsidP="00596FF6">
      <w:pPr>
        <w:autoSpaceDE w:val="0"/>
        <w:autoSpaceDN w:val="0"/>
        <w:adjustRightInd w:val="0"/>
        <w:jc w:val="center"/>
        <w:outlineLvl w:val="1"/>
        <w:rPr>
          <w:b/>
          <w:bCs/>
          <w:sz w:val="22"/>
          <w:szCs w:val="22"/>
        </w:rPr>
      </w:pPr>
      <w:r w:rsidRPr="00596FF6">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bCs/>
          <w:sz w:val="22"/>
          <w:szCs w:val="22"/>
        </w:rPr>
        <w:t xml:space="preserve">4.6. По результатам проведенных проверок в случае </w:t>
      </w:r>
      <w:proofErr w:type="gramStart"/>
      <w:r w:rsidRPr="00596FF6">
        <w:rPr>
          <w:rFonts w:ascii="Times New Roman" w:hAnsi="Times New Roman" w:cs="Times New Roman"/>
          <w:bCs/>
          <w:sz w:val="22"/>
          <w:szCs w:val="22"/>
        </w:rPr>
        <w:t>выявления нарушений соблюдения положений регламента</w:t>
      </w:r>
      <w:proofErr w:type="gramEnd"/>
      <w:r w:rsidRPr="00596FF6">
        <w:rPr>
          <w:rFonts w:ascii="Times New Roman" w:hAnsi="Times New Roman" w:cs="Times New Roman"/>
          <w:bCs/>
          <w:sz w:val="22"/>
          <w:szCs w:val="22"/>
        </w:rPr>
        <w:t xml:space="preserve"> виновные муниципальные служащие и должностные лица </w:t>
      </w:r>
      <w:r w:rsidRPr="00596FF6">
        <w:rPr>
          <w:rFonts w:ascii="Times New Roman" w:hAnsi="Times New Roman" w:cs="Times New Roman"/>
          <w:sz w:val="22"/>
          <w:szCs w:val="22"/>
        </w:rPr>
        <w:t>органа местного самоуправления</w:t>
      </w:r>
      <w:r w:rsidRPr="00596FF6">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596FF6">
        <w:rPr>
          <w:rFonts w:ascii="Times New Roman" w:eastAsiaTheme="minorHAnsi" w:hAnsi="Times New Roman" w:cs="Times New Roman"/>
          <w:sz w:val="22"/>
          <w:szCs w:val="22"/>
        </w:rPr>
        <w:t>в порядке, установленном законодательством.</w:t>
      </w:r>
    </w:p>
    <w:p w:rsidR="00596FF6" w:rsidRPr="00596FF6" w:rsidRDefault="00596FF6" w:rsidP="00596FF6">
      <w:pPr>
        <w:autoSpaceDE w:val="0"/>
        <w:autoSpaceDN w:val="0"/>
        <w:adjustRightInd w:val="0"/>
        <w:ind w:firstLine="540"/>
        <w:rPr>
          <w:bCs/>
          <w:sz w:val="22"/>
          <w:szCs w:val="22"/>
        </w:rPr>
      </w:pPr>
      <w:r w:rsidRPr="00596FF6">
        <w:rPr>
          <w:bCs/>
          <w:sz w:val="22"/>
          <w:szCs w:val="22"/>
        </w:rPr>
        <w:t xml:space="preserve">4.7. Персональная ответственность муниципальные служащие и должностные лица </w:t>
      </w:r>
      <w:r w:rsidRPr="00596FF6">
        <w:rPr>
          <w:sz w:val="22"/>
          <w:szCs w:val="22"/>
        </w:rPr>
        <w:t>органа местного самоуправления</w:t>
      </w:r>
      <w:r w:rsidRPr="00596FF6">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596FF6" w:rsidRPr="00596FF6" w:rsidRDefault="00596FF6" w:rsidP="00596FF6">
      <w:pPr>
        <w:autoSpaceDE w:val="0"/>
        <w:autoSpaceDN w:val="0"/>
        <w:adjustRightInd w:val="0"/>
        <w:jc w:val="center"/>
        <w:outlineLvl w:val="1"/>
        <w:rPr>
          <w:b/>
          <w:bCs/>
          <w:sz w:val="22"/>
          <w:szCs w:val="22"/>
        </w:rPr>
      </w:pPr>
      <w:r w:rsidRPr="00596FF6">
        <w:rPr>
          <w:b/>
          <w:bCs/>
          <w:sz w:val="22"/>
          <w:szCs w:val="22"/>
        </w:rPr>
        <w:t xml:space="preserve">Положения, характеризующие требования к порядку и формам </w:t>
      </w:r>
      <w:proofErr w:type="gramStart"/>
      <w:r w:rsidRPr="00596FF6">
        <w:rPr>
          <w:b/>
          <w:bCs/>
          <w:sz w:val="22"/>
          <w:szCs w:val="22"/>
        </w:rPr>
        <w:t>контроля за</w:t>
      </w:r>
      <w:proofErr w:type="gramEnd"/>
      <w:r w:rsidRPr="00596FF6">
        <w:rPr>
          <w:b/>
          <w:bCs/>
          <w:sz w:val="22"/>
          <w:szCs w:val="22"/>
        </w:rPr>
        <w:t xml:space="preserve"> предоставлением муниципальной услуги, в том числе со стороны граждан, их объединений и организаций</w:t>
      </w:r>
    </w:p>
    <w:p w:rsidR="00596FF6" w:rsidRPr="00596FF6" w:rsidRDefault="00596FF6" w:rsidP="00596FF6">
      <w:pPr>
        <w:autoSpaceDE w:val="0"/>
        <w:autoSpaceDN w:val="0"/>
        <w:adjustRightInd w:val="0"/>
        <w:ind w:firstLine="540"/>
        <w:rPr>
          <w:iCs/>
          <w:sz w:val="22"/>
          <w:szCs w:val="22"/>
        </w:rPr>
      </w:pPr>
      <w:r w:rsidRPr="00596FF6">
        <w:rPr>
          <w:iCs/>
          <w:sz w:val="22"/>
          <w:szCs w:val="22"/>
        </w:rPr>
        <w:t xml:space="preserve">4.8. Заявители имеют право осуществлять </w:t>
      </w:r>
      <w:proofErr w:type="gramStart"/>
      <w:r w:rsidRPr="00596FF6">
        <w:rPr>
          <w:iCs/>
          <w:sz w:val="22"/>
          <w:szCs w:val="22"/>
        </w:rPr>
        <w:t>контроль за</w:t>
      </w:r>
      <w:proofErr w:type="gramEnd"/>
      <w:r w:rsidRPr="00596FF6">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596FF6" w:rsidRPr="00596FF6" w:rsidRDefault="00596FF6" w:rsidP="00596FF6">
      <w:pPr>
        <w:autoSpaceDE w:val="0"/>
        <w:autoSpaceDN w:val="0"/>
        <w:adjustRightInd w:val="0"/>
        <w:ind w:firstLine="540"/>
        <w:rPr>
          <w:iCs/>
          <w:sz w:val="22"/>
          <w:szCs w:val="22"/>
        </w:rPr>
      </w:pPr>
      <w:r w:rsidRPr="00596FF6">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596FF6" w:rsidRPr="00596FF6" w:rsidRDefault="00596FF6" w:rsidP="00596FF6">
      <w:pPr>
        <w:pStyle w:val="ConsPlusNormal"/>
        <w:jc w:val="center"/>
        <w:outlineLvl w:val="0"/>
        <w:rPr>
          <w:rFonts w:ascii="Times New Roman" w:hAnsi="Times New Roman" w:cs="Times New Roman"/>
          <w:b/>
          <w:sz w:val="22"/>
          <w:szCs w:val="22"/>
        </w:rPr>
      </w:pPr>
      <w:r w:rsidRPr="00596FF6">
        <w:rPr>
          <w:rFonts w:ascii="Times New Roman" w:hAnsi="Times New Roman" w:cs="Times New Roman"/>
          <w:b/>
          <w:sz w:val="22"/>
          <w:szCs w:val="22"/>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Предмет жалобы</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 xml:space="preserve">5.2. </w:t>
      </w:r>
      <w:proofErr w:type="gramStart"/>
      <w:r w:rsidRPr="00596FF6">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Заявитель может обратиться с жалобой, в том числе в следующих случаях:</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б) нарушение срока предоставления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596FF6" w:rsidRPr="00596FF6" w:rsidRDefault="00596FF6" w:rsidP="00596FF6">
      <w:pPr>
        <w:pStyle w:val="ConsPlusNormal"/>
        <w:ind w:firstLine="540"/>
        <w:jc w:val="both"/>
        <w:rPr>
          <w:rFonts w:ascii="Times New Roman" w:hAnsi="Times New Roman" w:cs="Times New Roman"/>
          <w:sz w:val="22"/>
          <w:szCs w:val="22"/>
        </w:rPr>
      </w:pPr>
      <w:proofErr w:type="gramStart"/>
      <w:r w:rsidRPr="00596FF6">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596FF6" w:rsidRPr="00596FF6" w:rsidRDefault="00596FF6" w:rsidP="00596FF6">
      <w:pPr>
        <w:pStyle w:val="ConsPlusNormal"/>
        <w:ind w:firstLine="540"/>
        <w:jc w:val="both"/>
        <w:rPr>
          <w:rFonts w:ascii="Times New Roman" w:hAnsi="Times New Roman" w:cs="Times New Roman"/>
          <w:sz w:val="22"/>
          <w:szCs w:val="22"/>
        </w:rPr>
      </w:pPr>
      <w:proofErr w:type="gramStart"/>
      <w:r w:rsidRPr="00596FF6">
        <w:rPr>
          <w:rFonts w:ascii="Times New Roman" w:hAnsi="Times New Roman" w:cs="Times New Roman"/>
          <w:sz w:val="22"/>
          <w:szCs w:val="22"/>
        </w:rPr>
        <w:lastRenderedPageBreak/>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596FF6">
        <w:rPr>
          <w:rFonts w:ascii="Times New Roman" w:hAnsi="Times New Roman" w:cs="Times New Roman"/>
          <w:sz w:val="22"/>
          <w:szCs w:val="22"/>
        </w:rPr>
        <w:t xml:space="preserve"> Административного регламента;</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596FF6" w:rsidRPr="00596FF6" w:rsidRDefault="00596FF6" w:rsidP="00596FF6">
      <w:pPr>
        <w:pStyle w:val="ConsPlusNormal"/>
        <w:ind w:firstLine="540"/>
        <w:jc w:val="center"/>
        <w:rPr>
          <w:rFonts w:ascii="Times New Roman" w:hAnsi="Times New Roman" w:cs="Times New Roman"/>
          <w:b/>
          <w:sz w:val="22"/>
          <w:szCs w:val="22"/>
        </w:rPr>
      </w:pPr>
      <w:r w:rsidRPr="00596FF6">
        <w:rPr>
          <w:rFonts w:ascii="Times New Roman" w:hAnsi="Times New Roman" w:cs="Times New Roman"/>
          <w:b/>
          <w:sz w:val="22"/>
          <w:szCs w:val="22"/>
        </w:rPr>
        <w:t>Органы местного самоуправления и должностные лица, которым может быть направлена жалоба</w:t>
      </w:r>
    </w:p>
    <w:p w:rsidR="00596FF6" w:rsidRPr="00596FF6" w:rsidRDefault="00596FF6" w:rsidP="00596FF6">
      <w:pPr>
        <w:adjustRightInd w:val="0"/>
        <w:ind w:firstLine="550"/>
        <w:outlineLvl w:val="2"/>
        <w:rPr>
          <w:sz w:val="22"/>
          <w:szCs w:val="22"/>
        </w:rPr>
      </w:pPr>
      <w:r w:rsidRPr="00596FF6">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596FF6" w:rsidRPr="00596FF6" w:rsidRDefault="00596FF6" w:rsidP="00596FF6">
      <w:pPr>
        <w:adjustRightInd w:val="0"/>
        <w:ind w:firstLine="550"/>
        <w:outlineLvl w:val="2"/>
        <w:rPr>
          <w:sz w:val="22"/>
          <w:szCs w:val="22"/>
        </w:rPr>
      </w:pPr>
      <w:r w:rsidRPr="00596FF6">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Порядок подачи и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5.4. Жалоба подается в орган местного самоуправления в письменной форме на бумажном носителе или в электронной форме.</w:t>
      </w:r>
    </w:p>
    <w:p w:rsidR="00596FF6" w:rsidRPr="00596FF6" w:rsidRDefault="00596FF6" w:rsidP="00596FF6">
      <w:pPr>
        <w:autoSpaceDE w:val="0"/>
        <w:autoSpaceDN w:val="0"/>
        <w:adjustRightInd w:val="0"/>
        <w:ind w:firstLine="540"/>
        <w:rPr>
          <w:sz w:val="22"/>
          <w:szCs w:val="22"/>
        </w:rPr>
      </w:pPr>
      <w:r w:rsidRPr="00596FF6">
        <w:rPr>
          <w:sz w:val="22"/>
          <w:szCs w:val="22"/>
        </w:rPr>
        <w:t>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596FF6" w:rsidRPr="00596FF6" w:rsidRDefault="00596FF6" w:rsidP="00596FF6">
      <w:pPr>
        <w:autoSpaceDE w:val="0"/>
        <w:autoSpaceDN w:val="0"/>
        <w:adjustRightInd w:val="0"/>
        <w:ind w:firstLine="540"/>
        <w:rPr>
          <w:sz w:val="22"/>
          <w:szCs w:val="22"/>
        </w:rPr>
      </w:pPr>
      <w:r w:rsidRPr="00596FF6">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596FF6" w:rsidRPr="00596FF6" w:rsidRDefault="00596FF6" w:rsidP="00596FF6">
      <w:pPr>
        <w:autoSpaceDE w:val="0"/>
        <w:autoSpaceDN w:val="0"/>
        <w:adjustRightInd w:val="0"/>
        <w:ind w:firstLine="540"/>
        <w:rPr>
          <w:sz w:val="22"/>
          <w:szCs w:val="22"/>
        </w:rPr>
      </w:pPr>
      <w:r w:rsidRPr="00596FF6">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596FF6" w:rsidRPr="00596FF6" w:rsidRDefault="00596FF6" w:rsidP="00596FF6">
      <w:pPr>
        <w:autoSpaceDE w:val="0"/>
        <w:autoSpaceDN w:val="0"/>
        <w:adjustRightInd w:val="0"/>
        <w:ind w:firstLine="540"/>
        <w:rPr>
          <w:sz w:val="22"/>
          <w:szCs w:val="22"/>
        </w:rPr>
      </w:pPr>
      <w:proofErr w:type="gramStart"/>
      <w:r w:rsidRPr="00596FF6">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96FF6" w:rsidRPr="00596FF6" w:rsidRDefault="00596FF6" w:rsidP="00596FF6">
      <w:pPr>
        <w:autoSpaceDE w:val="0"/>
        <w:autoSpaceDN w:val="0"/>
        <w:adjustRightInd w:val="0"/>
        <w:ind w:firstLine="540"/>
        <w:rPr>
          <w:sz w:val="22"/>
          <w:szCs w:val="22"/>
        </w:rPr>
      </w:pPr>
      <w:r w:rsidRPr="00596FF6">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596FF6" w:rsidRPr="00596FF6" w:rsidRDefault="00596FF6" w:rsidP="00596FF6">
      <w:pPr>
        <w:autoSpaceDE w:val="0"/>
        <w:autoSpaceDN w:val="0"/>
        <w:adjustRightInd w:val="0"/>
        <w:ind w:firstLine="540"/>
        <w:rPr>
          <w:sz w:val="22"/>
          <w:szCs w:val="22"/>
        </w:rPr>
      </w:pPr>
      <w:r w:rsidRPr="00596FF6">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596FF6" w:rsidRPr="00596FF6" w:rsidRDefault="00596FF6" w:rsidP="00596FF6">
      <w:pPr>
        <w:autoSpaceDE w:val="0"/>
        <w:autoSpaceDN w:val="0"/>
        <w:adjustRightInd w:val="0"/>
        <w:ind w:firstLine="540"/>
        <w:rPr>
          <w:sz w:val="22"/>
          <w:szCs w:val="22"/>
        </w:rPr>
      </w:pPr>
      <w:r w:rsidRPr="00596FF6">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96FF6">
        <w:rPr>
          <w:sz w:val="22"/>
          <w:szCs w:val="22"/>
        </w:rPr>
        <w:t>представлена</w:t>
      </w:r>
      <w:proofErr w:type="gramEnd"/>
      <w:r w:rsidRPr="00596FF6">
        <w:rPr>
          <w:sz w:val="22"/>
          <w:szCs w:val="22"/>
        </w:rPr>
        <w:t>:</w:t>
      </w:r>
    </w:p>
    <w:p w:rsidR="00596FF6" w:rsidRPr="00596FF6" w:rsidRDefault="00596FF6" w:rsidP="00596FF6">
      <w:pPr>
        <w:autoSpaceDE w:val="0"/>
        <w:autoSpaceDN w:val="0"/>
        <w:adjustRightInd w:val="0"/>
        <w:ind w:firstLine="540"/>
        <w:rPr>
          <w:sz w:val="22"/>
          <w:szCs w:val="22"/>
        </w:rPr>
      </w:pPr>
      <w:r w:rsidRPr="00596FF6">
        <w:rPr>
          <w:sz w:val="22"/>
          <w:szCs w:val="22"/>
        </w:rPr>
        <w:t>оформленная в соответствии с законодательством Российской Федерации доверенность (для физических лиц);</w:t>
      </w:r>
    </w:p>
    <w:p w:rsidR="00596FF6" w:rsidRPr="00596FF6" w:rsidRDefault="00596FF6" w:rsidP="00596FF6">
      <w:pPr>
        <w:ind w:firstLine="540"/>
        <w:rPr>
          <w:sz w:val="22"/>
          <w:szCs w:val="22"/>
        </w:rPr>
      </w:pPr>
      <w:r w:rsidRPr="00596FF6">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596FF6" w:rsidRPr="00596FF6" w:rsidRDefault="00596FF6" w:rsidP="00596FF6">
      <w:pPr>
        <w:ind w:firstLine="540"/>
        <w:rPr>
          <w:sz w:val="22"/>
          <w:szCs w:val="22"/>
        </w:rPr>
      </w:pPr>
      <w:r w:rsidRPr="00596FF6">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96FF6" w:rsidRPr="00596FF6" w:rsidRDefault="00596FF6" w:rsidP="00596FF6">
      <w:pPr>
        <w:autoSpaceDE w:val="0"/>
        <w:autoSpaceDN w:val="0"/>
        <w:adjustRightInd w:val="0"/>
        <w:ind w:firstLine="540"/>
        <w:rPr>
          <w:sz w:val="22"/>
          <w:szCs w:val="22"/>
        </w:rPr>
      </w:pPr>
      <w:r w:rsidRPr="00596FF6">
        <w:rPr>
          <w:sz w:val="22"/>
          <w:szCs w:val="2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5.9. В электронном виде жалоба может быть подана заявителем посредством:</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596FF6" w:rsidRPr="00596FF6" w:rsidRDefault="00596FF6" w:rsidP="00596FF6">
      <w:pPr>
        <w:autoSpaceDE w:val="0"/>
        <w:autoSpaceDN w:val="0"/>
        <w:adjustRightInd w:val="0"/>
        <w:ind w:firstLine="540"/>
        <w:rPr>
          <w:sz w:val="22"/>
          <w:szCs w:val="22"/>
        </w:rPr>
      </w:pPr>
      <w:r w:rsidRPr="00596FF6">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596FF6" w:rsidRPr="00596FF6" w:rsidRDefault="00596FF6" w:rsidP="00596FF6">
      <w:pPr>
        <w:autoSpaceDE w:val="0"/>
        <w:autoSpaceDN w:val="0"/>
        <w:adjustRightInd w:val="0"/>
        <w:ind w:firstLine="540"/>
        <w:rPr>
          <w:sz w:val="22"/>
          <w:szCs w:val="22"/>
        </w:rPr>
      </w:pPr>
      <w:r w:rsidRPr="00596FF6">
        <w:rPr>
          <w:sz w:val="22"/>
          <w:szCs w:val="22"/>
        </w:rPr>
        <w:t>Единого портала государственных и муниципальных услуг.</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Сроки рассмотрения жалобы</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 xml:space="preserve">5.10.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596FF6">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596FF6" w:rsidRPr="00596FF6" w:rsidRDefault="00596FF6" w:rsidP="00596FF6">
      <w:pPr>
        <w:autoSpaceDE w:val="0"/>
        <w:autoSpaceDN w:val="0"/>
        <w:adjustRightInd w:val="0"/>
        <w:ind w:firstLine="540"/>
        <w:rPr>
          <w:b/>
          <w:sz w:val="22"/>
          <w:szCs w:val="22"/>
        </w:rPr>
      </w:pPr>
      <w:r w:rsidRPr="00596FF6">
        <w:rPr>
          <w:b/>
          <w:sz w:val="22"/>
          <w:szCs w:val="22"/>
        </w:rPr>
        <w:t xml:space="preserve">Перечень оснований для приостановления рассмотрения жалобы </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5.11. Оснований для приостановления рассмотрения жалобы не предусмотрено.</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Результат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5.12. По результатам рассмотрения жалобы орган местного самоуправления принимает одно из следующих решений:</w:t>
      </w:r>
    </w:p>
    <w:p w:rsidR="00596FF6" w:rsidRPr="00596FF6" w:rsidRDefault="00596FF6" w:rsidP="00596FF6">
      <w:pPr>
        <w:autoSpaceDE w:val="0"/>
        <w:autoSpaceDN w:val="0"/>
        <w:adjustRightInd w:val="0"/>
        <w:ind w:firstLine="540"/>
        <w:rPr>
          <w:sz w:val="22"/>
          <w:szCs w:val="22"/>
        </w:rPr>
      </w:pPr>
      <w:proofErr w:type="gramStart"/>
      <w:r w:rsidRPr="00596FF6">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596FF6" w:rsidRPr="00596FF6" w:rsidRDefault="00596FF6" w:rsidP="00596FF6">
      <w:pPr>
        <w:autoSpaceDE w:val="0"/>
        <w:autoSpaceDN w:val="0"/>
        <w:adjustRightInd w:val="0"/>
        <w:ind w:firstLine="540"/>
        <w:rPr>
          <w:sz w:val="22"/>
          <w:szCs w:val="22"/>
        </w:rPr>
      </w:pPr>
      <w:r w:rsidRPr="00596FF6">
        <w:rPr>
          <w:sz w:val="22"/>
          <w:szCs w:val="22"/>
        </w:rPr>
        <w:t>отказывает в удовлетворении жалобы.</w:t>
      </w:r>
    </w:p>
    <w:p w:rsidR="00596FF6" w:rsidRPr="00596FF6" w:rsidRDefault="00596FF6" w:rsidP="00596FF6">
      <w:pPr>
        <w:autoSpaceDE w:val="0"/>
        <w:autoSpaceDN w:val="0"/>
        <w:adjustRightInd w:val="0"/>
        <w:ind w:firstLine="540"/>
        <w:rPr>
          <w:sz w:val="22"/>
          <w:szCs w:val="22"/>
        </w:rPr>
      </w:pPr>
      <w:r w:rsidRPr="00596FF6">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96FF6" w:rsidRPr="00596FF6" w:rsidRDefault="00596FF6" w:rsidP="00596FF6">
      <w:pPr>
        <w:autoSpaceDE w:val="0"/>
        <w:autoSpaceDN w:val="0"/>
        <w:adjustRightInd w:val="0"/>
        <w:ind w:firstLine="540"/>
        <w:rPr>
          <w:sz w:val="22"/>
          <w:szCs w:val="22"/>
        </w:rPr>
      </w:pPr>
      <w:r w:rsidRPr="00596FF6">
        <w:rPr>
          <w:sz w:val="22"/>
          <w:szCs w:val="22"/>
        </w:rPr>
        <w:t xml:space="preserve">5.13. В случае установления в ходе или по результатам </w:t>
      </w:r>
      <w:proofErr w:type="gramStart"/>
      <w:r w:rsidRPr="00596FF6">
        <w:rPr>
          <w:sz w:val="22"/>
          <w:szCs w:val="22"/>
        </w:rPr>
        <w:t>рассмотрения жалобы признаков состава административного правонарушения</w:t>
      </w:r>
      <w:proofErr w:type="gramEnd"/>
      <w:r w:rsidRPr="00596FF6">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596FF6" w:rsidRPr="00596FF6" w:rsidRDefault="00596FF6" w:rsidP="00596FF6">
      <w:pPr>
        <w:autoSpaceDE w:val="0"/>
        <w:autoSpaceDN w:val="0"/>
        <w:adjustRightInd w:val="0"/>
        <w:ind w:hanging="426"/>
        <w:jc w:val="center"/>
        <w:rPr>
          <w:b/>
          <w:sz w:val="22"/>
          <w:szCs w:val="22"/>
        </w:rPr>
      </w:pPr>
      <w:r w:rsidRPr="00596FF6">
        <w:rPr>
          <w:b/>
          <w:sz w:val="22"/>
          <w:szCs w:val="22"/>
        </w:rPr>
        <w:t>Порядок информирования заявителя о результатах рассмотрения жалобы</w:t>
      </w:r>
    </w:p>
    <w:p w:rsidR="00596FF6" w:rsidRPr="00596FF6" w:rsidRDefault="00596FF6" w:rsidP="00596FF6">
      <w:pPr>
        <w:pStyle w:val="ConsPlusNormal"/>
        <w:jc w:val="both"/>
        <w:outlineLvl w:val="1"/>
        <w:rPr>
          <w:rFonts w:ascii="Times New Roman" w:hAnsi="Times New Roman" w:cs="Times New Roman"/>
          <w:sz w:val="22"/>
          <w:szCs w:val="22"/>
        </w:rPr>
      </w:pPr>
      <w:r w:rsidRPr="00596FF6">
        <w:rPr>
          <w:rFonts w:ascii="Times New Roman" w:hAnsi="Times New Roman" w:cs="Times New Roman"/>
          <w:sz w:val="22"/>
          <w:szCs w:val="22"/>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В ответе по результатам рассмотрения жалобы указываются:</w:t>
      </w:r>
    </w:p>
    <w:p w:rsidR="00596FF6" w:rsidRPr="00596FF6" w:rsidRDefault="00596FF6" w:rsidP="00596FF6">
      <w:pPr>
        <w:autoSpaceDE w:val="0"/>
        <w:autoSpaceDN w:val="0"/>
        <w:adjustRightInd w:val="0"/>
        <w:ind w:firstLine="540"/>
        <w:rPr>
          <w:sz w:val="22"/>
          <w:szCs w:val="22"/>
        </w:rPr>
      </w:pPr>
      <w:r w:rsidRPr="00596FF6">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596FF6" w:rsidRPr="00596FF6" w:rsidRDefault="00596FF6" w:rsidP="00596FF6">
      <w:pPr>
        <w:autoSpaceDE w:val="0"/>
        <w:autoSpaceDN w:val="0"/>
        <w:adjustRightInd w:val="0"/>
        <w:ind w:firstLine="540"/>
        <w:rPr>
          <w:sz w:val="22"/>
          <w:szCs w:val="22"/>
        </w:rPr>
      </w:pPr>
      <w:r w:rsidRPr="00596FF6">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596FF6" w:rsidRPr="00596FF6" w:rsidRDefault="00596FF6" w:rsidP="00596FF6">
      <w:pPr>
        <w:autoSpaceDE w:val="0"/>
        <w:autoSpaceDN w:val="0"/>
        <w:adjustRightInd w:val="0"/>
        <w:ind w:firstLine="540"/>
        <w:rPr>
          <w:sz w:val="22"/>
          <w:szCs w:val="22"/>
        </w:rPr>
      </w:pPr>
      <w:r w:rsidRPr="00596FF6">
        <w:rPr>
          <w:sz w:val="22"/>
          <w:szCs w:val="22"/>
        </w:rPr>
        <w:t>фамилия, имя, отчество (при наличии) или наименование заявителя;</w:t>
      </w:r>
    </w:p>
    <w:p w:rsidR="00596FF6" w:rsidRPr="00596FF6" w:rsidRDefault="00596FF6" w:rsidP="00596FF6">
      <w:pPr>
        <w:autoSpaceDE w:val="0"/>
        <w:autoSpaceDN w:val="0"/>
        <w:adjustRightInd w:val="0"/>
        <w:ind w:firstLine="540"/>
        <w:rPr>
          <w:sz w:val="22"/>
          <w:szCs w:val="22"/>
        </w:rPr>
      </w:pPr>
      <w:r w:rsidRPr="00596FF6">
        <w:rPr>
          <w:sz w:val="22"/>
          <w:szCs w:val="22"/>
        </w:rPr>
        <w:t>основания для принятия решения по жалобе;</w:t>
      </w:r>
    </w:p>
    <w:p w:rsidR="00596FF6" w:rsidRPr="00596FF6" w:rsidRDefault="00596FF6" w:rsidP="00596FF6">
      <w:pPr>
        <w:autoSpaceDE w:val="0"/>
        <w:autoSpaceDN w:val="0"/>
        <w:adjustRightInd w:val="0"/>
        <w:ind w:firstLine="540"/>
        <w:rPr>
          <w:sz w:val="22"/>
          <w:szCs w:val="22"/>
        </w:rPr>
      </w:pPr>
      <w:r w:rsidRPr="00596FF6">
        <w:rPr>
          <w:sz w:val="22"/>
          <w:szCs w:val="22"/>
        </w:rPr>
        <w:t>принятое по жалобе решение;</w:t>
      </w:r>
    </w:p>
    <w:p w:rsidR="00596FF6" w:rsidRPr="00596FF6" w:rsidRDefault="00596FF6" w:rsidP="00596FF6">
      <w:pPr>
        <w:autoSpaceDE w:val="0"/>
        <w:autoSpaceDN w:val="0"/>
        <w:adjustRightInd w:val="0"/>
        <w:ind w:firstLine="540"/>
        <w:rPr>
          <w:sz w:val="22"/>
          <w:szCs w:val="22"/>
        </w:rPr>
      </w:pPr>
      <w:r w:rsidRPr="00596FF6">
        <w:rPr>
          <w:sz w:val="22"/>
          <w:szCs w:val="22"/>
        </w:rPr>
        <w:t>в случае</w:t>
      </w:r>
      <w:proofErr w:type="gramStart"/>
      <w:r w:rsidRPr="00596FF6">
        <w:rPr>
          <w:sz w:val="22"/>
          <w:szCs w:val="22"/>
        </w:rPr>
        <w:t>,</w:t>
      </w:r>
      <w:proofErr w:type="gramEnd"/>
      <w:r w:rsidRPr="00596FF6">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сведения о порядке обжалования принятого по жалобе решения.</w:t>
      </w:r>
    </w:p>
    <w:p w:rsidR="00596FF6" w:rsidRPr="00596FF6" w:rsidRDefault="00596FF6" w:rsidP="00596FF6">
      <w:pPr>
        <w:autoSpaceDE w:val="0"/>
        <w:autoSpaceDN w:val="0"/>
        <w:adjustRightInd w:val="0"/>
        <w:ind w:firstLine="540"/>
        <w:jc w:val="center"/>
        <w:rPr>
          <w:b/>
          <w:bCs/>
          <w:sz w:val="22"/>
          <w:szCs w:val="22"/>
        </w:rPr>
      </w:pPr>
      <w:r w:rsidRPr="00596FF6">
        <w:rPr>
          <w:b/>
          <w:bCs/>
          <w:sz w:val="22"/>
          <w:szCs w:val="22"/>
        </w:rPr>
        <w:t>Порядок обжалования решения по жалобе</w:t>
      </w:r>
    </w:p>
    <w:p w:rsidR="00596FF6" w:rsidRPr="00596FF6" w:rsidRDefault="00596FF6" w:rsidP="00596FF6">
      <w:pPr>
        <w:autoSpaceDE w:val="0"/>
        <w:autoSpaceDN w:val="0"/>
        <w:adjustRightInd w:val="0"/>
        <w:ind w:firstLine="540"/>
        <w:rPr>
          <w:sz w:val="22"/>
          <w:szCs w:val="22"/>
        </w:rPr>
      </w:pPr>
      <w:r w:rsidRPr="00596FF6">
        <w:rPr>
          <w:sz w:val="22"/>
          <w:szCs w:val="22"/>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596FF6" w:rsidRPr="00596FF6" w:rsidRDefault="00596FF6" w:rsidP="00596FF6">
      <w:pPr>
        <w:pStyle w:val="ConsPlusNormal"/>
        <w:jc w:val="center"/>
        <w:outlineLvl w:val="1"/>
        <w:rPr>
          <w:rFonts w:ascii="Times New Roman" w:hAnsi="Times New Roman" w:cs="Times New Roman"/>
          <w:b/>
          <w:sz w:val="22"/>
          <w:szCs w:val="22"/>
        </w:rPr>
      </w:pPr>
      <w:r w:rsidRPr="00596FF6">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lastRenderedPageBreak/>
        <w:t>5.16. Заявитель имеет право на получение информации и документов, необходимых для обоснования и рассмотрения жалобы</w:t>
      </w:r>
      <w:r w:rsidRPr="00596FF6">
        <w:rPr>
          <w:rFonts w:ascii="Times New Roman" w:eastAsiaTheme="minorHAnsi" w:hAnsi="Times New Roman" w:cs="Times New Roman"/>
          <w:b/>
          <w:bCs/>
          <w:sz w:val="22"/>
          <w:szCs w:val="22"/>
        </w:rPr>
        <w:t xml:space="preserve">, </w:t>
      </w:r>
      <w:r w:rsidRPr="00596FF6">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596FF6" w:rsidRPr="00596FF6" w:rsidRDefault="00596FF6" w:rsidP="00596FF6">
      <w:pPr>
        <w:autoSpaceDE w:val="0"/>
        <w:autoSpaceDN w:val="0"/>
        <w:adjustRightInd w:val="0"/>
        <w:ind w:firstLine="540"/>
        <w:jc w:val="center"/>
        <w:rPr>
          <w:b/>
          <w:bCs/>
          <w:sz w:val="22"/>
          <w:szCs w:val="22"/>
        </w:rPr>
      </w:pPr>
      <w:r w:rsidRPr="00596FF6">
        <w:rPr>
          <w:b/>
          <w:bCs/>
          <w:sz w:val="22"/>
          <w:szCs w:val="22"/>
        </w:rPr>
        <w:t>Способы информирования заявителей о порядке подачи и рассмотрения жалобы</w:t>
      </w:r>
    </w:p>
    <w:p w:rsidR="00596FF6" w:rsidRPr="00596FF6" w:rsidRDefault="00596FF6" w:rsidP="00596FF6">
      <w:pPr>
        <w:autoSpaceDE w:val="0"/>
        <w:autoSpaceDN w:val="0"/>
        <w:adjustRightInd w:val="0"/>
        <w:ind w:firstLine="540"/>
        <w:rPr>
          <w:sz w:val="22"/>
          <w:szCs w:val="22"/>
        </w:rPr>
      </w:pPr>
      <w:r w:rsidRPr="00596FF6">
        <w:rPr>
          <w:sz w:val="22"/>
          <w:szCs w:val="22"/>
        </w:rPr>
        <w:t>5.17. Информация о порядке подачи и рассмотрения жалобы доводится до заявителя следующими способами:</w:t>
      </w:r>
    </w:p>
    <w:p w:rsidR="00596FF6" w:rsidRPr="00596FF6" w:rsidRDefault="00596FF6" w:rsidP="00596FF6">
      <w:pPr>
        <w:autoSpaceDE w:val="0"/>
        <w:autoSpaceDN w:val="0"/>
        <w:adjustRightInd w:val="0"/>
        <w:ind w:firstLine="540"/>
        <w:rPr>
          <w:sz w:val="22"/>
          <w:szCs w:val="22"/>
        </w:rPr>
      </w:pPr>
      <w:r w:rsidRPr="00596FF6">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596FF6" w:rsidRPr="00596FF6" w:rsidRDefault="00596FF6" w:rsidP="00596FF6">
      <w:pPr>
        <w:autoSpaceDE w:val="0"/>
        <w:autoSpaceDN w:val="0"/>
        <w:adjustRightInd w:val="0"/>
        <w:ind w:firstLine="540"/>
        <w:rPr>
          <w:sz w:val="22"/>
          <w:szCs w:val="22"/>
        </w:rPr>
      </w:pPr>
      <w:r w:rsidRPr="00596FF6">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
    <w:p w:rsidR="00596FF6" w:rsidRPr="00596FF6" w:rsidRDefault="00596FF6" w:rsidP="00596FF6">
      <w:pPr>
        <w:ind w:firstLine="540"/>
        <w:rPr>
          <w:sz w:val="22"/>
          <w:szCs w:val="22"/>
        </w:rPr>
      </w:pPr>
      <w:proofErr w:type="gramStart"/>
      <w:r w:rsidRPr="00596FF6">
        <w:rPr>
          <w:sz w:val="22"/>
          <w:szCs w:val="22"/>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ind w:firstLine="540"/>
        <w:rPr>
          <w:sz w:val="22"/>
          <w:szCs w:val="22"/>
        </w:rPr>
        <w:sectPr w:rsidR="00596FF6" w:rsidRPr="00596FF6" w:rsidSect="00596FF6">
          <w:pgSz w:w="11906" w:h="16838"/>
          <w:pgMar w:top="284" w:right="566" w:bottom="0" w:left="1701" w:header="708" w:footer="708" w:gutter="0"/>
          <w:cols w:space="708"/>
          <w:docGrid w:linePitch="360"/>
        </w:sectPr>
      </w:pPr>
    </w:p>
    <w:p w:rsidR="00596FF6" w:rsidRPr="00596FF6" w:rsidRDefault="00596FF6" w:rsidP="00596FF6">
      <w:pPr>
        <w:pStyle w:val="ConsPlusNormal"/>
        <w:ind w:left="7230"/>
        <w:jc w:val="both"/>
        <w:rPr>
          <w:rFonts w:ascii="Times New Roman" w:hAnsi="Times New Roman" w:cs="Times New Roman"/>
          <w:sz w:val="22"/>
          <w:szCs w:val="22"/>
        </w:rPr>
      </w:pPr>
      <w:r w:rsidRPr="00596FF6">
        <w:rPr>
          <w:rFonts w:ascii="Times New Roman" w:hAnsi="Times New Roman" w:cs="Times New Roman"/>
          <w:sz w:val="22"/>
          <w:szCs w:val="22"/>
        </w:rPr>
        <w:lastRenderedPageBreak/>
        <w:t>Приложение № 1 к административному регламенту по предоставлению муниципальной услуги «</w:t>
      </w:r>
      <w:r w:rsidRPr="00596FF6">
        <w:rPr>
          <w:rFonts w:ascii="Times New Roman" w:hAnsi="Times New Roman" w:cs="Times New Roman"/>
          <w:bCs/>
          <w:sz w:val="22"/>
          <w:szCs w:val="22"/>
        </w:rPr>
        <w:t>Предоставление разрешения на осуществление земляных работ</w:t>
      </w:r>
      <w:r w:rsidRPr="00596FF6">
        <w:rPr>
          <w:rFonts w:ascii="Times New Roman" w:hAnsi="Times New Roman" w:cs="Times New Roman"/>
          <w:sz w:val="22"/>
          <w:szCs w:val="22"/>
        </w:rPr>
        <w:t>»</w:t>
      </w:r>
    </w:p>
    <w:p w:rsidR="00596FF6" w:rsidRPr="00596FF6" w:rsidRDefault="00596FF6" w:rsidP="00596FF6">
      <w:pPr>
        <w:jc w:val="center"/>
        <w:rPr>
          <w:b/>
          <w:sz w:val="22"/>
          <w:szCs w:val="22"/>
        </w:rPr>
      </w:pPr>
    </w:p>
    <w:p w:rsidR="00596FF6" w:rsidRPr="00596FF6" w:rsidRDefault="00596FF6" w:rsidP="00596FF6">
      <w:pPr>
        <w:jc w:val="center"/>
        <w:rPr>
          <w:b/>
          <w:sz w:val="22"/>
          <w:szCs w:val="22"/>
        </w:rPr>
      </w:pPr>
      <w:r w:rsidRPr="00596FF6">
        <w:rPr>
          <w:b/>
          <w:sz w:val="22"/>
          <w:szCs w:val="22"/>
        </w:rPr>
        <w:t xml:space="preserve">Сведения о местах нахождения и графике работы органа местного самоуправления, структурного подразделения, </w:t>
      </w:r>
      <w:proofErr w:type="gramStart"/>
      <w:r w:rsidRPr="00596FF6">
        <w:rPr>
          <w:b/>
          <w:sz w:val="22"/>
          <w:szCs w:val="22"/>
        </w:rPr>
        <w:t>предоставляющее</w:t>
      </w:r>
      <w:proofErr w:type="gramEnd"/>
      <w:r w:rsidRPr="00596FF6">
        <w:rPr>
          <w:b/>
          <w:sz w:val="22"/>
          <w:szCs w:val="22"/>
        </w:rPr>
        <w:t xml:space="preserve"> муниципальную услугу, МФЦ</w:t>
      </w:r>
    </w:p>
    <w:p w:rsidR="00596FF6" w:rsidRPr="00596FF6" w:rsidRDefault="00596FF6" w:rsidP="00596FF6">
      <w:pPr>
        <w:jc w:val="center"/>
        <w:rPr>
          <w:b/>
          <w:sz w:val="22"/>
          <w:szCs w:val="2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709"/>
        <w:gridCol w:w="2410"/>
        <w:gridCol w:w="2551"/>
        <w:gridCol w:w="5245"/>
      </w:tblGrid>
      <w:tr w:rsidR="00596FF6" w:rsidRPr="00596FF6" w:rsidTr="00596FF6">
        <w:tc>
          <w:tcPr>
            <w:tcW w:w="2219" w:type="dxa"/>
            <w:tcBorders>
              <w:top w:val="single" w:sz="4" w:space="0" w:color="auto"/>
              <w:left w:val="single" w:sz="4" w:space="0" w:color="auto"/>
              <w:bottom w:val="single" w:sz="4" w:space="0" w:color="auto"/>
              <w:right w:val="single" w:sz="4" w:space="0" w:color="auto"/>
            </w:tcBorders>
          </w:tcPr>
          <w:p w:rsidR="00596FF6" w:rsidRPr="00596FF6" w:rsidRDefault="00596FF6" w:rsidP="00596FF6">
            <w:pPr>
              <w:jc w:val="center"/>
              <w:rPr>
                <w:b/>
                <w:sz w:val="22"/>
                <w:szCs w:val="22"/>
              </w:rPr>
            </w:pP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Адрес</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График работы</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Советская</w:t>
            </w:r>
            <w:proofErr w:type="gramEnd"/>
            <w:r w:rsidRPr="00596FF6">
              <w:rPr>
                <w:sz w:val="22"/>
                <w:szCs w:val="22"/>
              </w:rPr>
              <w:t>, д. 26</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+7(84543) 2-14-70</w:t>
            </w:r>
          </w:p>
          <w:p w:rsidR="00596FF6" w:rsidRPr="00596FF6" w:rsidRDefault="00596FF6" w:rsidP="00596FF6">
            <w:pPr>
              <w:rPr>
                <w:sz w:val="22"/>
                <w:szCs w:val="22"/>
              </w:rPr>
            </w:pPr>
            <w:r w:rsidRPr="00596FF6">
              <w:rPr>
                <w:sz w:val="22"/>
                <w:szCs w:val="22"/>
              </w:rPr>
              <w:t>+7(84543) 2-27-38</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Понедельник: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Вторник: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Среда: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Четверг: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Пятница: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суббота, воскресенье -</w:t>
            </w:r>
          </w:p>
          <w:p w:rsidR="00596FF6" w:rsidRPr="00596FF6" w:rsidRDefault="00596FF6" w:rsidP="00596FF6">
            <w:pPr>
              <w:jc w:val="center"/>
              <w:rPr>
                <w:sz w:val="22"/>
                <w:szCs w:val="22"/>
              </w:rPr>
            </w:pPr>
            <w:r w:rsidRPr="00596FF6">
              <w:rPr>
                <w:sz w:val="22"/>
                <w:szCs w:val="22"/>
              </w:rPr>
              <w:t>выходной</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Управление строительства, ЖКХ, ГО и ЧС 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Советская</w:t>
            </w:r>
            <w:proofErr w:type="gramEnd"/>
            <w:r w:rsidRPr="00596FF6">
              <w:rPr>
                <w:sz w:val="22"/>
                <w:szCs w:val="22"/>
              </w:rPr>
              <w:t>, д. 26</w:t>
            </w:r>
          </w:p>
        </w:tc>
        <w:tc>
          <w:tcPr>
            <w:tcW w:w="2410" w:type="dxa"/>
            <w:tcBorders>
              <w:top w:val="single" w:sz="4" w:space="0" w:color="auto"/>
              <w:left w:val="single" w:sz="4" w:space="0" w:color="auto"/>
              <w:bottom w:val="single" w:sz="4" w:space="0" w:color="auto"/>
              <w:right w:val="single" w:sz="4" w:space="0" w:color="auto"/>
            </w:tcBorders>
          </w:tcPr>
          <w:p w:rsidR="00596FF6" w:rsidRPr="00596FF6" w:rsidRDefault="00596FF6" w:rsidP="00596FF6">
            <w:pPr>
              <w:pStyle w:val="ab"/>
              <w:contextualSpacing/>
              <w:jc w:val="both"/>
              <w:rPr>
                <w:rFonts w:ascii="Times New Roman" w:hAnsi="Times New Roman"/>
                <w:sz w:val="22"/>
                <w:szCs w:val="22"/>
              </w:rPr>
            </w:pPr>
            <w:r w:rsidRPr="00596FF6">
              <w:rPr>
                <w:rFonts w:ascii="Times New Roman" w:hAnsi="Times New Roman"/>
                <w:sz w:val="22"/>
                <w:szCs w:val="22"/>
              </w:rPr>
              <w:t>+7(84543) 2-13-56</w:t>
            </w:r>
          </w:p>
          <w:p w:rsidR="00596FF6" w:rsidRPr="00596FF6" w:rsidRDefault="00596FF6" w:rsidP="00596FF6">
            <w:pPr>
              <w:pStyle w:val="ab"/>
              <w:contextualSpacing/>
              <w:jc w:val="both"/>
              <w:rPr>
                <w:rFonts w:ascii="Times New Roman" w:hAnsi="Times New Roman"/>
                <w:sz w:val="22"/>
                <w:szCs w:val="22"/>
              </w:rPr>
            </w:pPr>
            <w:r w:rsidRPr="00596FF6">
              <w:rPr>
                <w:rFonts w:ascii="Times New Roman" w:hAnsi="Times New Roman"/>
                <w:sz w:val="22"/>
                <w:szCs w:val="22"/>
              </w:rPr>
              <w:t>+7(84543) 2-27-38</w:t>
            </w:r>
          </w:p>
          <w:p w:rsidR="00596FF6" w:rsidRPr="00596FF6" w:rsidRDefault="00596FF6" w:rsidP="00596FF6">
            <w:pPr>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Понедельник: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Вторник: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Среда: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Четверг: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Пятница: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суббота, воскресенье -</w:t>
            </w:r>
          </w:p>
          <w:p w:rsidR="00596FF6" w:rsidRPr="00596FF6" w:rsidRDefault="00596FF6" w:rsidP="00596FF6">
            <w:pPr>
              <w:jc w:val="center"/>
              <w:rPr>
                <w:sz w:val="22"/>
                <w:szCs w:val="22"/>
              </w:rPr>
            </w:pPr>
            <w:r w:rsidRPr="00596FF6">
              <w:rPr>
                <w:sz w:val="22"/>
                <w:szCs w:val="22"/>
              </w:rPr>
              <w:t>выходной</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МФЦ</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Революционная</w:t>
            </w:r>
            <w:proofErr w:type="gramEnd"/>
            <w:r w:rsidRPr="00596FF6">
              <w:rPr>
                <w:sz w:val="22"/>
                <w:szCs w:val="22"/>
              </w:rPr>
              <w:t>, 13</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www.mfc64.ru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Вторник: с 09.00 до 20.00 часов</w:t>
            </w:r>
          </w:p>
          <w:p w:rsidR="00596FF6" w:rsidRPr="00596FF6" w:rsidRDefault="00596FF6" w:rsidP="00596FF6">
            <w:pPr>
              <w:jc w:val="center"/>
              <w:rPr>
                <w:sz w:val="22"/>
                <w:szCs w:val="22"/>
              </w:rPr>
            </w:pPr>
            <w:r w:rsidRPr="00596FF6">
              <w:rPr>
                <w:sz w:val="22"/>
                <w:szCs w:val="22"/>
              </w:rPr>
              <w:t>перерыв с 13.00 до 14.00 часов</w:t>
            </w:r>
          </w:p>
          <w:p w:rsidR="00596FF6" w:rsidRPr="00596FF6" w:rsidRDefault="00596FF6" w:rsidP="00596FF6">
            <w:pPr>
              <w:jc w:val="center"/>
              <w:rPr>
                <w:sz w:val="22"/>
                <w:szCs w:val="22"/>
              </w:rPr>
            </w:pPr>
            <w:r w:rsidRPr="00596FF6">
              <w:rPr>
                <w:sz w:val="22"/>
                <w:szCs w:val="22"/>
              </w:rPr>
              <w:t>среда-пятница: с 09.00 до 18.00 часов</w:t>
            </w:r>
          </w:p>
          <w:p w:rsidR="00596FF6" w:rsidRPr="00596FF6" w:rsidRDefault="00596FF6" w:rsidP="00596FF6">
            <w:pPr>
              <w:jc w:val="center"/>
              <w:rPr>
                <w:sz w:val="22"/>
                <w:szCs w:val="22"/>
              </w:rPr>
            </w:pPr>
            <w:r w:rsidRPr="00596FF6">
              <w:rPr>
                <w:sz w:val="22"/>
                <w:szCs w:val="22"/>
              </w:rPr>
              <w:t>перерыв с 13.00 до 14.00 часов</w:t>
            </w:r>
          </w:p>
          <w:p w:rsidR="00596FF6" w:rsidRPr="00596FF6" w:rsidRDefault="00596FF6" w:rsidP="00596FF6">
            <w:pPr>
              <w:jc w:val="center"/>
              <w:rPr>
                <w:sz w:val="22"/>
                <w:szCs w:val="22"/>
              </w:rPr>
            </w:pPr>
            <w:r w:rsidRPr="00596FF6">
              <w:rPr>
                <w:sz w:val="22"/>
                <w:szCs w:val="22"/>
              </w:rPr>
              <w:t>суббота: с 09.00 до 15.30 часов</w:t>
            </w:r>
          </w:p>
          <w:p w:rsidR="00596FF6" w:rsidRPr="00596FF6" w:rsidRDefault="00596FF6" w:rsidP="00596FF6">
            <w:pPr>
              <w:jc w:val="center"/>
              <w:rPr>
                <w:sz w:val="22"/>
                <w:szCs w:val="22"/>
              </w:rPr>
            </w:pPr>
            <w:r w:rsidRPr="00596FF6">
              <w:rPr>
                <w:sz w:val="22"/>
                <w:szCs w:val="22"/>
              </w:rPr>
              <w:t>перерыв с 13.00 до 13.30 часов</w:t>
            </w:r>
          </w:p>
          <w:p w:rsidR="00596FF6" w:rsidRPr="00596FF6" w:rsidRDefault="00596FF6" w:rsidP="00596FF6">
            <w:pPr>
              <w:jc w:val="center"/>
              <w:rPr>
                <w:sz w:val="22"/>
                <w:szCs w:val="22"/>
              </w:rPr>
            </w:pPr>
            <w:r w:rsidRPr="00596FF6">
              <w:rPr>
                <w:sz w:val="22"/>
                <w:szCs w:val="22"/>
              </w:rPr>
              <w:t>понедельник, воскресенье</w:t>
            </w:r>
          </w:p>
          <w:p w:rsidR="00596FF6" w:rsidRPr="00596FF6" w:rsidRDefault="00596FF6" w:rsidP="00596FF6">
            <w:pPr>
              <w:jc w:val="center"/>
              <w:rPr>
                <w:sz w:val="22"/>
                <w:szCs w:val="22"/>
              </w:rPr>
            </w:pPr>
            <w:r w:rsidRPr="00596FF6">
              <w:rPr>
                <w:sz w:val="22"/>
                <w:szCs w:val="22"/>
              </w:rPr>
              <w:t>выходной</w:t>
            </w:r>
          </w:p>
        </w:tc>
      </w:tr>
    </w:tbl>
    <w:p w:rsidR="00596FF6" w:rsidRPr="00596FF6" w:rsidRDefault="00596FF6" w:rsidP="00596FF6">
      <w:pPr>
        <w:ind w:firstLine="540"/>
        <w:rPr>
          <w:sz w:val="22"/>
          <w:szCs w:val="22"/>
        </w:rPr>
      </w:pPr>
    </w:p>
    <w:p w:rsidR="00596FF6" w:rsidRPr="00596FF6" w:rsidRDefault="00596FF6" w:rsidP="00596FF6">
      <w:pPr>
        <w:ind w:firstLine="540"/>
        <w:rPr>
          <w:sz w:val="22"/>
          <w:szCs w:val="22"/>
        </w:rPr>
        <w:sectPr w:rsidR="00596FF6" w:rsidRPr="00596FF6" w:rsidSect="00596FF6">
          <w:pgSz w:w="16838" w:h="11906" w:orient="landscape"/>
          <w:pgMar w:top="567" w:right="1134" w:bottom="566" w:left="1134" w:header="708" w:footer="708" w:gutter="0"/>
          <w:cols w:space="708"/>
          <w:docGrid w:linePitch="360"/>
        </w:sectPr>
      </w:pP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lastRenderedPageBreak/>
        <w:t>Приложение № 2</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к административному</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регламенту по предоставлению</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муниципальной услуги</w:t>
      </w:r>
    </w:p>
    <w:p w:rsidR="00596FF6" w:rsidRPr="00596FF6" w:rsidRDefault="00596FF6" w:rsidP="00596FF6">
      <w:pPr>
        <w:pStyle w:val="ConsPlusNormal"/>
        <w:jc w:val="right"/>
        <w:rPr>
          <w:rFonts w:ascii="Times New Roman" w:hAnsi="Times New Roman" w:cs="Times New Roman"/>
          <w:bCs/>
          <w:sz w:val="22"/>
          <w:szCs w:val="22"/>
        </w:rPr>
      </w:pPr>
      <w:r w:rsidRPr="00596FF6">
        <w:rPr>
          <w:rFonts w:ascii="Times New Roman" w:hAnsi="Times New Roman" w:cs="Times New Roman"/>
          <w:sz w:val="22"/>
          <w:szCs w:val="22"/>
        </w:rPr>
        <w:t>«</w:t>
      </w:r>
      <w:r w:rsidRPr="00596FF6">
        <w:rPr>
          <w:rFonts w:ascii="Times New Roman" w:hAnsi="Times New Roman" w:cs="Times New Roman"/>
          <w:bCs/>
          <w:sz w:val="22"/>
          <w:szCs w:val="22"/>
        </w:rPr>
        <w:t>Предоставление разрешения</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на осуществление земляных работ»</w:t>
      </w:r>
    </w:p>
    <w:p w:rsidR="00596FF6" w:rsidRPr="00596FF6" w:rsidRDefault="00596FF6" w:rsidP="00596FF6">
      <w:pPr>
        <w:autoSpaceDE w:val="0"/>
        <w:autoSpaceDN w:val="0"/>
        <w:adjustRightInd w:val="0"/>
        <w:jc w:val="center"/>
        <w:rPr>
          <w:sz w:val="22"/>
          <w:szCs w:val="22"/>
        </w:rPr>
      </w:pP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Начальнику подразделения ______________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от ___________________________________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w:t>
      </w:r>
      <w:proofErr w:type="gramStart"/>
      <w:r w:rsidRPr="00596FF6">
        <w:rPr>
          <w:rFonts w:ascii="Times New Roman" w:hAnsi="Times New Roman" w:cs="Times New Roman"/>
          <w:sz w:val="22"/>
          <w:szCs w:val="22"/>
        </w:rPr>
        <w:t>(ФИО физического лица,</w:t>
      </w:r>
      <w:proofErr w:type="gramEnd"/>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наименование юридического лица) </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Паспортные данные:</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_____ 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(серия) (номер)</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______________________________________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(когда и кем </w:t>
      </w:r>
      <w:proofErr w:type="gramStart"/>
      <w:r w:rsidRPr="00596FF6">
        <w:rPr>
          <w:rFonts w:ascii="Times New Roman" w:hAnsi="Times New Roman" w:cs="Times New Roman"/>
          <w:sz w:val="22"/>
          <w:szCs w:val="22"/>
        </w:rPr>
        <w:t>выдан</w:t>
      </w:r>
      <w:proofErr w:type="gramEnd"/>
      <w:r w:rsidRPr="00596FF6">
        <w:rPr>
          <w:rFonts w:ascii="Times New Roman" w:hAnsi="Times New Roman" w:cs="Times New Roman"/>
          <w:sz w:val="22"/>
          <w:szCs w:val="22"/>
        </w:rPr>
        <w:t>)</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______________________________________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(место проживания или расположения)</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______________________________________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(контактный телефон)</w:t>
      </w:r>
    </w:p>
    <w:p w:rsidR="00596FF6" w:rsidRPr="00596FF6" w:rsidRDefault="00596FF6" w:rsidP="00596FF6">
      <w:pPr>
        <w:pStyle w:val="ConsPlusNonformat"/>
        <w:jc w:val="center"/>
        <w:rPr>
          <w:rFonts w:ascii="Times New Roman" w:hAnsi="Times New Roman" w:cs="Times New Roman"/>
          <w:b/>
          <w:sz w:val="22"/>
          <w:szCs w:val="22"/>
        </w:rPr>
      </w:pPr>
    </w:p>
    <w:p w:rsidR="00596FF6" w:rsidRPr="00596FF6" w:rsidRDefault="00596FF6" w:rsidP="00596FF6">
      <w:pPr>
        <w:pStyle w:val="ConsPlusNonformat"/>
        <w:jc w:val="center"/>
        <w:rPr>
          <w:rFonts w:ascii="Times New Roman" w:hAnsi="Times New Roman" w:cs="Times New Roman"/>
          <w:b/>
          <w:sz w:val="22"/>
          <w:szCs w:val="22"/>
        </w:rPr>
      </w:pPr>
      <w:r w:rsidRPr="00596FF6">
        <w:rPr>
          <w:rFonts w:ascii="Times New Roman" w:hAnsi="Times New Roman" w:cs="Times New Roman"/>
          <w:b/>
          <w:sz w:val="22"/>
          <w:szCs w:val="22"/>
        </w:rPr>
        <w:t>ЗАЯВЛЕНИЕ</w:t>
      </w:r>
    </w:p>
    <w:p w:rsidR="00596FF6" w:rsidRPr="00596FF6" w:rsidRDefault="00596FF6" w:rsidP="00596FF6">
      <w:pPr>
        <w:pStyle w:val="ConsPlusNonformat"/>
        <w:jc w:val="both"/>
        <w:rPr>
          <w:rFonts w:ascii="Times New Roman" w:hAnsi="Times New Roman" w:cs="Times New Roman"/>
          <w:sz w:val="22"/>
          <w:szCs w:val="22"/>
        </w:rPr>
      </w:pPr>
    </w:p>
    <w:p w:rsidR="00596FF6" w:rsidRPr="00596FF6" w:rsidRDefault="00596FF6" w:rsidP="00596FF6">
      <w:pPr>
        <w:pStyle w:val="ConsPlusNonformat"/>
        <w:ind w:left="708"/>
        <w:jc w:val="both"/>
        <w:rPr>
          <w:rFonts w:ascii="Times New Roman" w:hAnsi="Times New Roman" w:cs="Times New Roman"/>
          <w:sz w:val="22"/>
          <w:szCs w:val="22"/>
        </w:rPr>
      </w:pPr>
      <w:r w:rsidRPr="00596FF6">
        <w:rPr>
          <w:rFonts w:ascii="Times New Roman" w:hAnsi="Times New Roman" w:cs="Times New Roman"/>
          <w:sz w:val="22"/>
          <w:szCs w:val="22"/>
        </w:rPr>
        <w:t>Прошу выдать разрешение на производство земляных работ:</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____________________________________________________________________</w:t>
      </w:r>
    </w:p>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(наименование объекта и место нахождения объекта)</w:t>
      </w:r>
    </w:p>
    <w:p w:rsidR="00596FF6" w:rsidRPr="00596FF6" w:rsidRDefault="00596FF6" w:rsidP="00596FF6">
      <w:pPr>
        <w:pStyle w:val="ConsPlusNonformat"/>
        <w:jc w:val="both"/>
        <w:rPr>
          <w:rFonts w:ascii="Times New Roman" w:hAnsi="Times New Roman" w:cs="Times New Roman"/>
          <w:sz w:val="22"/>
          <w:szCs w:val="22"/>
        </w:rPr>
      </w:pPr>
    </w:p>
    <w:p w:rsidR="00596FF6" w:rsidRPr="00596FF6" w:rsidRDefault="00596FF6" w:rsidP="00596FF6">
      <w:pPr>
        <w:autoSpaceDE w:val="0"/>
        <w:autoSpaceDN w:val="0"/>
        <w:adjustRightInd w:val="0"/>
        <w:ind w:firstLine="708"/>
        <w:jc w:val="right"/>
        <w:rPr>
          <w:sz w:val="22"/>
          <w:szCs w:val="22"/>
        </w:rPr>
      </w:pPr>
    </w:p>
    <w:p w:rsidR="00596FF6" w:rsidRPr="00596FF6" w:rsidRDefault="00596FF6" w:rsidP="00596FF6">
      <w:pPr>
        <w:autoSpaceDE w:val="0"/>
        <w:autoSpaceDN w:val="0"/>
        <w:adjustRightInd w:val="0"/>
        <w:ind w:firstLine="708"/>
        <w:jc w:val="right"/>
        <w:rPr>
          <w:sz w:val="22"/>
          <w:szCs w:val="22"/>
        </w:rPr>
      </w:pPr>
      <w:r w:rsidRPr="00596FF6">
        <w:rPr>
          <w:sz w:val="22"/>
          <w:szCs w:val="22"/>
        </w:rPr>
        <w:t>_________________________________</w:t>
      </w:r>
    </w:p>
    <w:p w:rsidR="00596FF6" w:rsidRPr="00596FF6" w:rsidRDefault="00596FF6" w:rsidP="00596FF6">
      <w:pPr>
        <w:autoSpaceDE w:val="0"/>
        <w:autoSpaceDN w:val="0"/>
        <w:adjustRightInd w:val="0"/>
        <w:ind w:firstLine="708"/>
        <w:jc w:val="right"/>
        <w:rPr>
          <w:sz w:val="22"/>
          <w:szCs w:val="22"/>
        </w:rPr>
      </w:pPr>
      <w:r w:rsidRPr="00596FF6">
        <w:rPr>
          <w:sz w:val="22"/>
          <w:szCs w:val="22"/>
        </w:rPr>
        <w:t xml:space="preserve"> (дата, подпись </w:t>
      </w:r>
      <w:proofErr w:type="gramStart"/>
      <w:r w:rsidRPr="00596FF6">
        <w:rPr>
          <w:sz w:val="22"/>
          <w:szCs w:val="22"/>
        </w:rPr>
        <w:t>обратившегося</w:t>
      </w:r>
      <w:proofErr w:type="gramEnd"/>
      <w:r w:rsidRPr="00596FF6">
        <w:rPr>
          <w:sz w:val="22"/>
          <w:szCs w:val="22"/>
        </w:rPr>
        <w:t>;</w:t>
      </w:r>
    </w:p>
    <w:p w:rsidR="00596FF6" w:rsidRPr="00596FF6" w:rsidRDefault="00596FF6" w:rsidP="00596FF6">
      <w:pPr>
        <w:autoSpaceDE w:val="0"/>
        <w:autoSpaceDN w:val="0"/>
        <w:adjustRightInd w:val="0"/>
        <w:ind w:firstLine="708"/>
        <w:jc w:val="right"/>
        <w:rPr>
          <w:sz w:val="22"/>
          <w:szCs w:val="22"/>
        </w:rPr>
      </w:pPr>
      <w:r w:rsidRPr="00596FF6">
        <w:rPr>
          <w:sz w:val="22"/>
          <w:szCs w:val="22"/>
        </w:rPr>
        <w:t>печать, если заявление напечатано не на бланке)</w:t>
      </w:r>
    </w:p>
    <w:p w:rsidR="00596FF6" w:rsidRPr="00596FF6" w:rsidRDefault="00596FF6" w:rsidP="00596FF6">
      <w:pPr>
        <w:rPr>
          <w:sz w:val="22"/>
          <w:szCs w:val="22"/>
        </w:rPr>
      </w:pPr>
      <w:r w:rsidRPr="00596FF6">
        <w:rPr>
          <w:sz w:val="22"/>
          <w:szCs w:val="22"/>
        </w:rPr>
        <w:br w:type="page"/>
      </w:r>
      <w:r w:rsidRPr="00596FF6">
        <w:rPr>
          <w:sz w:val="22"/>
          <w:szCs w:val="22"/>
        </w:rPr>
        <w:lastRenderedPageBreak/>
        <w:t xml:space="preserve">                                                Приложение № 3 к </w:t>
      </w:r>
      <w:proofErr w:type="gramStart"/>
      <w:r w:rsidRPr="00596FF6">
        <w:rPr>
          <w:sz w:val="22"/>
          <w:szCs w:val="22"/>
        </w:rPr>
        <w:t>административному</w:t>
      </w:r>
      <w:proofErr w:type="gramEnd"/>
    </w:p>
    <w:p w:rsidR="00596FF6" w:rsidRPr="00596FF6" w:rsidRDefault="00596FF6" w:rsidP="00596FF6">
      <w:pPr>
        <w:pStyle w:val="ConsPlusNormal"/>
        <w:jc w:val="center"/>
        <w:rPr>
          <w:rFonts w:ascii="Times New Roman" w:hAnsi="Times New Roman" w:cs="Times New Roman"/>
          <w:sz w:val="22"/>
          <w:szCs w:val="22"/>
        </w:rPr>
      </w:pPr>
      <w:r w:rsidRPr="00596FF6">
        <w:rPr>
          <w:rFonts w:ascii="Times New Roman" w:hAnsi="Times New Roman" w:cs="Times New Roman"/>
          <w:sz w:val="22"/>
          <w:szCs w:val="22"/>
        </w:rPr>
        <w:t xml:space="preserve">                             регламенту по предоставлению</w:t>
      </w:r>
    </w:p>
    <w:p w:rsidR="00596FF6" w:rsidRPr="00596FF6" w:rsidRDefault="00596FF6" w:rsidP="00596FF6">
      <w:pPr>
        <w:pStyle w:val="ConsPlusNormal"/>
        <w:jc w:val="center"/>
        <w:rPr>
          <w:rFonts w:ascii="Times New Roman" w:hAnsi="Times New Roman" w:cs="Times New Roman"/>
          <w:bCs/>
          <w:sz w:val="22"/>
          <w:szCs w:val="22"/>
        </w:rPr>
      </w:pPr>
      <w:r w:rsidRPr="00596FF6">
        <w:rPr>
          <w:rFonts w:ascii="Times New Roman" w:hAnsi="Times New Roman" w:cs="Times New Roman"/>
          <w:sz w:val="22"/>
          <w:szCs w:val="22"/>
        </w:rPr>
        <w:t xml:space="preserve">                                             муниципальной услуги «</w:t>
      </w:r>
      <w:r w:rsidRPr="00596FF6">
        <w:rPr>
          <w:rFonts w:ascii="Times New Roman" w:hAnsi="Times New Roman" w:cs="Times New Roman"/>
          <w:bCs/>
          <w:sz w:val="22"/>
          <w:szCs w:val="22"/>
        </w:rPr>
        <w:t xml:space="preserve">Предоставление </w:t>
      </w:r>
    </w:p>
    <w:p w:rsidR="00596FF6" w:rsidRPr="00596FF6" w:rsidRDefault="00596FF6" w:rsidP="00596FF6">
      <w:pPr>
        <w:pStyle w:val="ConsPlusNormal"/>
        <w:jc w:val="center"/>
        <w:rPr>
          <w:rFonts w:ascii="Times New Roman" w:hAnsi="Times New Roman" w:cs="Times New Roman"/>
          <w:sz w:val="22"/>
          <w:szCs w:val="22"/>
        </w:rPr>
      </w:pPr>
      <w:r w:rsidRPr="00596FF6">
        <w:rPr>
          <w:rFonts w:ascii="Times New Roman" w:hAnsi="Times New Roman" w:cs="Times New Roman"/>
          <w:bCs/>
          <w:sz w:val="22"/>
          <w:szCs w:val="22"/>
        </w:rPr>
        <w:t xml:space="preserve">                                              разрешения </w:t>
      </w:r>
      <w:r w:rsidRPr="00596FF6">
        <w:rPr>
          <w:rFonts w:ascii="Times New Roman" w:hAnsi="Times New Roman" w:cs="Times New Roman"/>
          <w:sz w:val="22"/>
          <w:szCs w:val="22"/>
        </w:rPr>
        <w:t>на осуществление земляных работ»</w:t>
      </w: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Заявитель ____________________________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____________________________________</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w:t>
      </w:r>
      <w:proofErr w:type="gramStart"/>
      <w:r w:rsidRPr="00596FF6">
        <w:rPr>
          <w:rFonts w:ascii="Times New Roman" w:hAnsi="Times New Roman" w:cs="Times New Roman"/>
          <w:sz w:val="22"/>
          <w:szCs w:val="22"/>
        </w:rPr>
        <w:t xml:space="preserve">(ФИО физического лица, наименование </w:t>
      </w:r>
      <w:proofErr w:type="gramEnd"/>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юридического лица, почтовый адрес,</w:t>
      </w:r>
    </w:p>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 xml:space="preserve"> телефон, факс)</w:t>
      </w:r>
    </w:p>
    <w:p w:rsidR="00596FF6" w:rsidRPr="00596FF6" w:rsidRDefault="00596FF6" w:rsidP="00596FF6">
      <w:pPr>
        <w:pStyle w:val="ConsPlusNonformat"/>
        <w:jc w:val="center"/>
        <w:rPr>
          <w:rFonts w:ascii="Times New Roman" w:hAnsi="Times New Roman" w:cs="Times New Roman"/>
          <w:b/>
          <w:sz w:val="22"/>
          <w:szCs w:val="22"/>
        </w:rPr>
      </w:pPr>
    </w:p>
    <w:p w:rsidR="00596FF6" w:rsidRPr="00596FF6" w:rsidRDefault="00596FF6" w:rsidP="00596FF6">
      <w:pPr>
        <w:pStyle w:val="ConsPlusNonformat"/>
        <w:jc w:val="center"/>
        <w:rPr>
          <w:rFonts w:ascii="Times New Roman" w:hAnsi="Times New Roman" w:cs="Times New Roman"/>
          <w:b/>
          <w:sz w:val="22"/>
          <w:szCs w:val="22"/>
        </w:rPr>
      </w:pPr>
      <w:r w:rsidRPr="00596FF6">
        <w:rPr>
          <w:rFonts w:ascii="Times New Roman" w:hAnsi="Times New Roman" w:cs="Times New Roman"/>
          <w:b/>
          <w:sz w:val="22"/>
          <w:szCs w:val="22"/>
        </w:rPr>
        <w:t xml:space="preserve">РАСПИСКА В ПОЛУЧЕНИИ ДОКУМЕНТОВ </w:t>
      </w:r>
    </w:p>
    <w:p w:rsidR="00596FF6" w:rsidRPr="00596FF6" w:rsidRDefault="00596FF6" w:rsidP="00596FF6">
      <w:pPr>
        <w:pStyle w:val="ConsPlusNonformat"/>
        <w:jc w:val="center"/>
        <w:rPr>
          <w:rFonts w:ascii="Times New Roman" w:hAnsi="Times New Roman" w:cs="Times New Roman"/>
          <w:b/>
          <w:sz w:val="22"/>
          <w:szCs w:val="22"/>
        </w:rPr>
      </w:pPr>
    </w:p>
    <w:p w:rsidR="00596FF6" w:rsidRPr="00596FF6" w:rsidRDefault="00596FF6" w:rsidP="00596FF6">
      <w:pPr>
        <w:pStyle w:val="ConsPlusNormal"/>
        <w:rPr>
          <w:rFonts w:ascii="Times New Roman" w:hAnsi="Times New Roman" w:cs="Times New Roman"/>
          <w:sz w:val="22"/>
          <w:szCs w:val="22"/>
        </w:rPr>
      </w:pPr>
      <w:r w:rsidRPr="00596FF6">
        <w:rPr>
          <w:rFonts w:ascii="Times New Roman" w:hAnsi="Times New Roman" w:cs="Times New Roman"/>
          <w:sz w:val="22"/>
          <w:szCs w:val="22"/>
        </w:rPr>
        <w:t>Настоящим уведомляем о том, что для получения муниципальной услуги «</w:t>
      </w:r>
      <w:r w:rsidRPr="00596FF6">
        <w:rPr>
          <w:rFonts w:ascii="Times New Roman" w:hAnsi="Times New Roman" w:cs="Times New Roman"/>
          <w:bCs/>
          <w:sz w:val="22"/>
          <w:szCs w:val="22"/>
        </w:rPr>
        <w:t xml:space="preserve">Предоставление разрешения </w:t>
      </w:r>
      <w:r w:rsidRPr="00596FF6">
        <w:rPr>
          <w:rFonts w:ascii="Times New Roman" w:hAnsi="Times New Roman" w:cs="Times New Roman"/>
          <w:sz w:val="22"/>
          <w:szCs w:val="22"/>
        </w:rPr>
        <w:t>на осуществление земляных работ»,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596FF6" w:rsidRPr="00596FF6" w:rsidTr="00596FF6">
        <w:tc>
          <w:tcPr>
            <w:tcW w:w="594"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 xml:space="preserve">№ </w:t>
            </w:r>
            <w:proofErr w:type="gramStart"/>
            <w:r w:rsidRPr="00596FF6">
              <w:rPr>
                <w:rFonts w:ascii="Times New Roman" w:hAnsi="Times New Roman" w:cs="Times New Roman"/>
                <w:sz w:val="22"/>
                <w:szCs w:val="22"/>
              </w:rPr>
              <w:t>п</w:t>
            </w:r>
            <w:proofErr w:type="gramEnd"/>
            <w:r w:rsidRPr="00596FF6">
              <w:rPr>
                <w:rFonts w:ascii="Times New Roman" w:hAnsi="Times New Roman" w:cs="Times New Roman"/>
                <w:sz w:val="22"/>
                <w:szCs w:val="22"/>
              </w:rPr>
              <w:t>/п</w:t>
            </w:r>
          </w:p>
        </w:tc>
        <w:tc>
          <w:tcPr>
            <w:tcW w:w="3253"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Наименование документа</w:t>
            </w:r>
          </w:p>
        </w:tc>
        <w:tc>
          <w:tcPr>
            <w:tcW w:w="1912"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Вид документа (оригинал, нотариальная копия, ксерокопия)</w:t>
            </w:r>
          </w:p>
        </w:tc>
        <w:tc>
          <w:tcPr>
            <w:tcW w:w="2146"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Реквизиты документа (дата выдачи, номер, кем выдан, иное)</w:t>
            </w:r>
          </w:p>
        </w:tc>
        <w:tc>
          <w:tcPr>
            <w:tcW w:w="1665" w:type="dxa"/>
          </w:tcPr>
          <w:p w:rsidR="00596FF6" w:rsidRPr="00596FF6" w:rsidRDefault="00596FF6" w:rsidP="00596FF6">
            <w:pPr>
              <w:pStyle w:val="ConsPlusNonformat"/>
              <w:jc w:val="center"/>
              <w:rPr>
                <w:rFonts w:ascii="Times New Roman" w:hAnsi="Times New Roman" w:cs="Times New Roman"/>
                <w:sz w:val="22"/>
                <w:szCs w:val="22"/>
              </w:rPr>
            </w:pPr>
            <w:r w:rsidRPr="00596FF6">
              <w:rPr>
                <w:rFonts w:ascii="Times New Roman" w:hAnsi="Times New Roman" w:cs="Times New Roman"/>
                <w:sz w:val="22"/>
                <w:szCs w:val="22"/>
              </w:rPr>
              <w:t>Количество листов</w:t>
            </w: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r w:rsidR="00596FF6" w:rsidRPr="00596FF6" w:rsidTr="00596FF6">
        <w:trPr>
          <w:trHeight w:val="567"/>
        </w:trPr>
        <w:tc>
          <w:tcPr>
            <w:tcW w:w="594" w:type="dxa"/>
          </w:tcPr>
          <w:p w:rsidR="00596FF6" w:rsidRPr="00596FF6" w:rsidRDefault="00596FF6" w:rsidP="00596FF6">
            <w:pPr>
              <w:pStyle w:val="ConsPlusNonformat"/>
              <w:rPr>
                <w:rFonts w:ascii="Times New Roman" w:hAnsi="Times New Roman" w:cs="Times New Roman"/>
                <w:sz w:val="22"/>
                <w:szCs w:val="22"/>
              </w:rPr>
            </w:pPr>
          </w:p>
        </w:tc>
        <w:tc>
          <w:tcPr>
            <w:tcW w:w="3253" w:type="dxa"/>
          </w:tcPr>
          <w:p w:rsidR="00596FF6" w:rsidRPr="00596FF6" w:rsidRDefault="00596FF6" w:rsidP="00596FF6">
            <w:pPr>
              <w:pStyle w:val="ConsPlusNonformat"/>
              <w:rPr>
                <w:rFonts w:ascii="Times New Roman" w:hAnsi="Times New Roman" w:cs="Times New Roman"/>
                <w:sz w:val="22"/>
                <w:szCs w:val="22"/>
              </w:rPr>
            </w:pPr>
          </w:p>
        </w:tc>
        <w:tc>
          <w:tcPr>
            <w:tcW w:w="1912" w:type="dxa"/>
          </w:tcPr>
          <w:p w:rsidR="00596FF6" w:rsidRPr="00596FF6" w:rsidRDefault="00596FF6" w:rsidP="00596FF6">
            <w:pPr>
              <w:pStyle w:val="ConsPlusNonformat"/>
              <w:rPr>
                <w:rFonts w:ascii="Times New Roman" w:hAnsi="Times New Roman" w:cs="Times New Roman"/>
                <w:sz w:val="22"/>
                <w:szCs w:val="22"/>
              </w:rPr>
            </w:pPr>
          </w:p>
        </w:tc>
        <w:tc>
          <w:tcPr>
            <w:tcW w:w="2146" w:type="dxa"/>
          </w:tcPr>
          <w:p w:rsidR="00596FF6" w:rsidRPr="00596FF6" w:rsidRDefault="00596FF6" w:rsidP="00596FF6">
            <w:pPr>
              <w:pStyle w:val="ConsPlusNonformat"/>
              <w:rPr>
                <w:rFonts w:ascii="Times New Roman" w:hAnsi="Times New Roman" w:cs="Times New Roman"/>
                <w:sz w:val="22"/>
                <w:szCs w:val="22"/>
              </w:rPr>
            </w:pPr>
          </w:p>
        </w:tc>
        <w:tc>
          <w:tcPr>
            <w:tcW w:w="1665" w:type="dxa"/>
          </w:tcPr>
          <w:p w:rsidR="00596FF6" w:rsidRPr="00596FF6" w:rsidRDefault="00596FF6" w:rsidP="00596FF6">
            <w:pPr>
              <w:pStyle w:val="ConsPlusNonformat"/>
              <w:rPr>
                <w:rFonts w:ascii="Times New Roman" w:hAnsi="Times New Roman" w:cs="Times New Roman"/>
                <w:sz w:val="22"/>
                <w:szCs w:val="22"/>
              </w:rPr>
            </w:pPr>
          </w:p>
        </w:tc>
      </w:tr>
    </w:tbl>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Всего принято ____________ документов на ____________ листах.</w:t>
      </w:r>
    </w:p>
    <w:p w:rsidR="00596FF6" w:rsidRPr="00596FF6" w:rsidRDefault="00596FF6" w:rsidP="00596FF6">
      <w:pPr>
        <w:pStyle w:val="ConsPlusNonformat"/>
        <w:jc w:val="both"/>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596FF6" w:rsidRPr="00596FF6" w:rsidTr="00596FF6">
        <w:tc>
          <w:tcPr>
            <w:tcW w:w="2660" w:type="dxa"/>
          </w:tcPr>
          <w:p w:rsidR="00596FF6" w:rsidRPr="00596FF6" w:rsidRDefault="00596FF6" w:rsidP="00596FF6">
            <w:pPr>
              <w:pStyle w:val="ConsPlusNonformat"/>
              <w:rPr>
                <w:rFonts w:ascii="Times New Roman" w:hAnsi="Times New Roman" w:cs="Times New Roman"/>
                <w:sz w:val="22"/>
                <w:szCs w:val="22"/>
              </w:rPr>
            </w:pPr>
            <w:r w:rsidRPr="00596FF6">
              <w:rPr>
                <w:rFonts w:ascii="Times New Roman" w:hAnsi="Times New Roman" w:cs="Times New Roman"/>
                <w:sz w:val="22"/>
                <w:szCs w:val="22"/>
              </w:rPr>
              <w:t>Документы передал:</w:t>
            </w:r>
          </w:p>
        </w:tc>
        <w:tc>
          <w:tcPr>
            <w:tcW w:w="2126"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4" w:type="dxa"/>
          </w:tcPr>
          <w:p w:rsidR="00596FF6" w:rsidRPr="00596FF6" w:rsidRDefault="00596FF6" w:rsidP="00596FF6">
            <w:pPr>
              <w:pStyle w:val="ConsPlusNonformat"/>
              <w:rPr>
                <w:rFonts w:ascii="Times New Roman" w:hAnsi="Times New Roman" w:cs="Times New Roman"/>
                <w:sz w:val="22"/>
                <w:szCs w:val="22"/>
              </w:rPr>
            </w:pPr>
          </w:p>
        </w:tc>
        <w:tc>
          <w:tcPr>
            <w:tcW w:w="2268"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3" w:type="dxa"/>
          </w:tcPr>
          <w:p w:rsidR="00596FF6" w:rsidRPr="00596FF6" w:rsidRDefault="00596FF6" w:rsidP="00596FF6">
            <w:pPr>
              <w:pStyle w:val="ConsPlusNonformat"/>
              <w:rPr>
                <w:rFonts w:ascii="Times New Roman" w:hAnsi="Times New Roman" w:cs="Times New Roman"/>
                <w:sz w:val="22"/>
                <w:szCs w:val="22"/>
              </w:rPr>
            </w:pPr>
          </w:p>
        </w:tc>
        <w:tc>
          <w:tcPr>
            <w:tcW w:w="1701"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48" w:type="dxa"/>
          </w:tcPr>
          <w:p w:rsidR="00596FF6" w:rsidRPr="00596FF6" w:rsidRDefault="00596FF6" w:rsidP="00596FF6">
            <w:pPr>
              <w:pStyle w:val="ConsPlusNonformat"/>
              <w:rPr>
                <w:rFonts w:ascii="Times New Roman" w:hAnsi="Times New Roman" w:cs="Times New Roman"/>
                <w:sz w:val="22"/>
                <w:szCs w:val="22"/>
              </w:rPr>
            </w:pPr>
            <w:proofErr w:type="gramStart"/>
            <w:r w:rsidRPr="00596FF6">
              <w:rPr>
                <w:rFonts w:ascii="Times New Roman" w:hAnsi="Times New Roman" w:cs="Times New Roman"/>
                <w:sz w:val="22"/>
                <w:szCs w:val="22"/>
              </w:rPr>
              <w:t>г</w:t>
            </w:r>
            <w:proofErr w:type="gramEnd"/>
            <w:r w:rsidRPr="00596FF6">
              <w:rPr>
                <w:rFonts w:ascii="Times New Roman" w:hAnsi="Times New Roman" w:cs="Times New Roman"/>
                <w:sz w:val="22"/>
                <w:szCs w:val="22"/>
              </w:rPr>
              <w:t>.</w:t>
            </w:r>
          </w:p>
        </w:tc>
      </w:tr>
      <w:tr w:rsidR="00596FF6" w:rsidRPr="00596FF6" w:rsidTr="00596FF6">
        <w:tc>
          <w:tcPr>
            <w:tcW w:w="2660" w:type="dxa"/>
          </w:tcPr>
          <w:p w:rsidR="00596FF6" w:rsidRPr="00596FF6" w:rsidRDefault="00596FF6" w:rsidP="00596FF6">
            <w:pPr>
              <w:pStyle w:val="ConsPlusNonformat"/>
              <w:jc w:val="both"/>
              <w:rPr>
                <w:rFonts w:ascii="Times New Roman" w:hAnsi="Times New Roman" w:cs="Times New Roman"/>
                <w:sz w:val="22"/>
                <w:szCs w:val="22"/>
              </w:rPr>
            </w:pPr>
          </w:p>
        </w:tc>
        <w:tc>
          <w:tcPr>
            <w:tcW w:w="2126"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(Ф.И.О.)</w:t>
            </w:r>
          </w:p>
        </w:tc>
        <w:tc>
          <w:tcPr>
            <w:tcW w:w="284" w:type="dxa"/>
          </w:tcPr>
          <w:p w:rsidR="00596FF6" w:rsidRPr="00596FF6" w:rsidRDefault="00596FF6" w:rsidP="00596FF6">
            <w:pPr>
              <w:pStyle w:val="ConsPlusNonformat"/>
              <w:jc w:val="both"/>
              <w:rPr>
                <w:rFonts w:ascii="Times New Roman" w:hAnsi="Times New Roman" w:cs="Times New Roman"/>
                <w:sz w:val="22"/>
                <w:szCs w:val="22"/>
              </w:rPr>
            </w:pPr>
          </w:p>
        </w:tc>
        <w:tc>
          <w:tcPr>
            <w:tcW w:w="2268"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(подпись)</w:t>
            </w:r>
          </w:p>
        </w:tc>
        <w:tc>
          <w:tcPr>
            <w:tcW w:w="283" w:type="dxa"/>
          </w:tcPr>
          <w:p w:rsidR="00596FF6" w:rsidRPr="00596FF6" w:rsidRDefault="00596FF6" w:rsidP="00596FF6">
            <w:pPr>
              <w:pStyle w:val="ConsPlusNonformat"/>
              <w:jc w:val="both"/>
              <w:rPr>
                <w:rFonts w:ascii="Times New Roman" w:hAnsi="Times New Roman" w:cs="Times New Roman"/>
                <w:sz w:val="22"/>
                <w:szCs w:val="22"/>
              </w:rPr>
            </w:pPr>
          </w:p>
        </w:tc>
        <w:tc>
          <w:tcPr>
            <w:tcW w:w="1701"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(дата)</w:t>
            </w:r>
          </w:p>
        </w:tc>
        <w:tc>
          <w:tcPr>
            <w:tcW w:w="248" w:type="dxa"/>
          </w:tcPr>
          <w:p w:rsidR="00596FF6" w:rsidRPr="00596FF6" w:rsidRDefault="00596FF6" w:rsidP="00596FF6">
            <w:pPr>
              <w:pStyle w:val="ConsPlusNonformat"/>
              <w:jc w:val="both"/>
              <w:rPr>
                <w:rFonts w:ascii="Times New Roman" w:hAnsi="Times New Roman" w:cs="Times New Roman"/>
                <w:sz w:val="22"/>
                <w:szCs w:val="22"/>
              </w:rPr>
            </w:pPr>
          </w:p>
        </w:tc>
      </w:tr>
    </w:tbl>
    <w:p w:rsidR="00596FF6" w:rsidRPr="00596FF6" w:rsidRDefault="00596FF6" w:rsidP="00596FF6">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2660"/>
        <w:gridCol w:w="2126"/>
        <w:gridCol w:w="284"/>
        <w:gridCol w:w="2268"/>
        <w:gridCol w:w="283"/>
        <w:gridCol w:w="1701"/>
        <w:gridCol w:w="362"/>
      </w:tblGrid>
      <w:tr w:rsidR="00596FF6" w:rsidRPr="00596FF6" w:rsidTr="00596FF6">
        <w:tc>
          <w:tcPr>
            <w:tcW w:w="2660" w:type="dxa"/>
          </w:tcPr>
          <w:p w:rsidR="00596FF6" w:rsidRPr="00596FF6" w:rsidRDefault="00596FF6" w:rsidP="00596FF6">
            <w:pPr>
              <w:pStyle w:val="ConsPlusNonformat"/>
              <w:rPr>
                <w:rFonts w:ascii="Times New Roman" w:hAnsi="Times New Roman" w:cs="Times New Roman"/>
                <w:sz w:val="22"/>
                <w:szCs w:val="22"/>
              </w:rPr>
            </w:pPr>
            <w:r w:rsidRPr="00596FF6">
              <w:rPr>
                <w:rFonts w:ascii="Times New Roman" w:hAnsi="Times New Roman" w:cs="Times New Roman"/>
                <w:sz w:val="22"/>
                <w:szCs w:val="22"/>
              </w:rPr>
              <w:t>Документы принял:</w:t>
            </w:r>
          </w:p>
        </w:tc>
        <w:tc>
          <w:tcPr>
            <w:tcW w:w="2126"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4" w:type="dxa"/>
          </w:tcPr>
          <w:p w:rsidR="00596FF6" w:rsidRPr="00596FF6" w:rsidRDefault="00596FF6" w:rsidP="00596FF6">
            <w:pPr>
              <w:pStyle w:val="ConsPlusNonformat"/>
              <w:rPr>
                <w:rFonts w:ascii="Times New Roman" w:hAnsi="Times New Roman" w:cs="Times New Roman"/>
                <w:sz w:val="22"/>
                <w:szCs w:val="22"/>
              </w:rPr>
            </w:pPr>
          </w:p>
        </w:tc>
        <w:tc>
          <w:tcPr>
            <w:tcW w:w="2268"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83" w:type="dxa"/>
          </w:tcPr>
          <w:p w:rsidR="00596FF6" w:rsidRPr="00596FF6" w:rsidRDefault="00596FF6" w:rsidP="00596FF6">
            <w:pPr>
              <w:pStyle w:val="ConsPlusNonformat"/>
              <w:rPr>
                <w:rFonts w:ascii="Times New Roman" w:hAnsi="Times New Roman" w:cs="Times New Roman"/>
                <w:sz w:val="22"/>
                <w:szCs w:val="22"/>
              </w:rPr>
            </w:pPr>
          </w:p>
        </w:tc>
        <w:tc>
          <w:tcPr>
            <w:tcW w:w="1701" w:type="dxa"/>
            <w:tcBorders>
              <w:bottom w:val="single" w:sz="4" w:space="0" w:color="auto"/>
            </w:tcBorders>
          </w:tcPr>
          <w:p w:rsidR="00596FF6" w:rsidRPr="00596FF6" w:rsidRDefault="00596FF6" w:rsidP="00596FF6">
            <w:pPr>
              <w:pStyle w:val="ConsPlusNonformat"/>
              <w:rPr>
                <w:rFonts w:ascii="Times New Roman" w:hAnsi="Times New Roman" w:cs="Times New Roman"/>
                <w:sz w:val="22"/>
                <w:szCs w:val="22"/>
              </w:rPr>
            </w:pPr>
          </w:p>
        </w:tc>
        <w:tc>
          <w:tcPr>
            <w:tcW w:w="248" w:type="dxa"/>
          </w:tcPr>
          <w:p w:rsidR="00596FF6" w:rsidRPr="00596FF6" w:rsidRDefault="00596FF6" w:rsidP="00596FF6">
            <w:pPr>
              <w:pStyle w:val="ConsPlusNonformat"/>
              <w:rPr>
                <w:rFonts w:ascii="Times New Roman" w:hAnsi="Times New Roman" w:cs="Times New Roman"/>
                <w:sz w:val="22"/>
                <w:szCs w:val="22"/>
              </w:rPr>
            </w:pPr>
            <w:proofErr w:type="gramStart"/>
            <w:r w:rsidRPr="00596FF6">
              <w:rPr>
                <w:rFonts w:ascii="Times New Roman" w:hAnsi="Times New Roman" w:cs="Times New Roman"/>
                <w:sz w:val="22"/>
                <w:szCs w:val="22"/>
              </w:rPr>
              <w:t>г</w:t>
            </w:r>
            <w:proofErr w:type="gramEnd"/>
            <w:r w:rsidRPr="00596FF6">
              <w:rPr>
                <w:rFonts w:ascii="Times New Roman" w:hAnsi="Times New Roman" w:cs="Times New Roman"/>
                <w:sz w:val="22"/>
                <w:szCs w:val="22"/>
              </w:rPr>
              <w:t>.</w:t>
            </w:r>
          </w:p>
        </w:tc>
      </w:tr>
      <w:tr w:rsidR="00596FF6" w:rsidRPr="00596FF6" w:rsidTr="00596FF6">
        <w:tc>
          <w:tcPr>
            <w:tcW w:w="2660" w:type="dxa"/>
          </w:tcPr>
          <w:p w:rsidR="00596FF6" w:rsidRPr="00596FF6" w:rsidRDefault="00596FF6" w:rsidP="00596FF6">
            <w:pPr>
              <w:pStyle w:val="ConsPlusNonformat"/>
              <w:jc w:val="both"/>
              <w:rPr>
                <w:rFonts w:ascii="Times New Roman" w:hAnsi="Times New Roman" w:cs="Times New Roman"/>
                <w:sz w:val="22"/>
                <w:szCs w:val="22"/>
              </w:rPr>
            </w:pPr>
          </w:p>
        </w:tc>
        <w:tc>
          <w:tcPr>
            <w:tcW w:w="2126"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(Ф.И.О.)</w:t>
            </w:r>
          </w:p>
        </w:tc>
        <w:tc>
          <w:tcPr>
            <w:tcW w:w="284" w:type="dxa"/>
          </w:tcPr>
          <w:p w:rsidR="00596FF6" w:rsidRPr="00596FF6" w:rsidRDefault="00596FF6" w:rsidP="00596FF6">
            <w:pPr>
              <w:pStyle w:val="ConsPlusNonformat"/>
              <w:jc w:val="both"/>
              <w:rPr>
                <w:rFonts w:ascii="Times New Roman" w:hAnsi="Times New Roman" w:cs="Times New Roman"/>
                <w:sz w:val="22"/>
                <w:szCs w:val="22"/>
              </w:rPr>
            </w:pPr>
          </w:p>
        </w:tc>
        <w:tc>
          <w:tcPr>
            <w:tcW w:w="2268"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(подпись)</w:t>
            </w:r>
          </w:p>
        </w:tc>
        <w:tc>
          <w:tcPr>
            <w:tcW w:w="283" w:type="dxa"/>
          </w:tcPr>
          <w:p w:rsidR="00596FF6" w:rsidRPr="00596FF6" w:rsidRDefault="00596FF6" w:rsidP="00596FF6">
            <w:pPr>
              <w:pStyle w:val="ConsPlusNonformat"/>
              <w:jc w:val="both"/>
              <w:rPr>
                <w:rFonts w:ascii="Times New Roman" w:hAnsi="Times New Roman" w:cs="Times New Roman"/>
                <w:sz w:val="22"/>
                <w:szCs w:val="22"/>
              </w:rPr>
            </w:pPr>
          </w:p>
        </w:tc>
        <w:tc>
          <w:tcPr>
            <w:tcW w:w="1701" w:type="dxa"/>
            <w:tcBorders>
              <w:top w:val="single" w:sz="4" w:space="0" w:color="auto"/>
            </w:tcBorders>
          </w:tcPr>
          <w:p w:rsidR="00596FF6" w:rsidRPr="00596FF6" w:rsidRDefault="00596FF6" w:rsidP="00596FF6">
            <w:pPr>
              <w:pStyle w:val="ConsPlusNonformat"/>
              <w:jc w:val="both"/>
              <w:rPr>
                <w:rFonts w:ascii="Times New Roman" w:hAnsi="Times New Roman" w:cs="Times New Roman"/>
                <w:sz w:val="22"/>
                <w:szCs w:val="22"/>
              </w:rPr>
            </w:pPr>
            <w:r w:rsidRPr="00596FF6">
              <w:rPr>
                <w:rFonts w:ascii="Times New Roman" w:hAnsi="Times New Roman" w:cs="Times New Roman"/>
                <w:sz w:val="22"/>
                <w:szCs w:val="22"/>
              </w:rPr>
              <w:t>(дата)</w:t>
            </w:r>
          </w:p>
        </w:tc>
        <w:tc>
          <w:tcPr>
            <w:tcW w:w="248" w:type="dxa"/>
          </w:tcPr>
          <w:p w:rsidR="00596FF6" w:rsidRPr="00596FF6" w:rsidRDefault="00596FF6" w:rsidP="00596FF6">
            <w:pPr>
              <w:pStyle w:val="ConsPlusNonformat"/>
              <w:jc w:val="both"/>
              <w:rPr>
                <w:rFonts w:ascii="Times New Roman" w:hAnsi="Times New Roman" w:cs="Times New Roman"/>
                <w:sz w:val="22"/>
                <w:szCs w:val="22"/>
              </w:rPr>
            </w:pPr>
          </w:p>
        </w:tc>
      </w:tr>
    </w:tbl>
    <w:p w:rsidR="00596FF6" w:rsidRPr="00596FF6" w:rsidRDefault="00596FF6" w:rsidP="00596FF6">
      <w:pPr>
        <w:rPr>
          <w:sz w:val="22"/>
          <w:szCs w:val="22"/>
        </w:rPr>
      </w:pPr>
      <w:r w:rsidRPr="00596FF6">
        <w:rPr>
          <w:sz w:val="22"/>
          <w:szCs w:val="22"/>
        </w:rPr>
        <w:br w:type="page"/>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lastRenderedPageBreak/>
        <w:t>Приложение № 4</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к административному</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регламенту по предоставлению</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муниципальной услуги</w:t>
      </w:r>
    </w:p>
    <w:p w:rsidR="00596FF6" w:rsidRPr="00596FF6" w:rsidRDefault="00596FF6" w:rsidP="00596FF6">
      <w:pPr>
        <w:pStyle w:val="ConsPlusNormal"/>
        <w:jc w:val="right"/>
        <w:rPr>
          <w:rFonts w:ascii="Times New Roman" w:hAnsi="Times New Roman" w:cs="Times New Roman"/>
          <w:bCs/>
          <w:sz w:val="22"/>
          <w:szCs w:val="22"/>
        </w:rPr>
      </w:pPr>
      <w:r w:rsidRPr="00596FF6">
        <w:rPr>
          <w:rFonts w:ascii="Times New Roman" w:hAnsi="Times New Roman" w:cs="Times New Roman"/>
          <w:sz w:val="22"/>
          <w:szCs w:val="22"/>
        </w:rPr>
        <w:t>«</w:t>
      </w:r>
      <w:r w:rsidRPr="00596FF6">
        <w:rPr>
          <w:rFonts w:ascii="Times New Roman" w:hAnsi="Times New Roman" w:cs="Times New Roman"/>
          <w:bCs/>
          <w:sz w:val="22"/>
          <w:szCs w:val="22"/>
        </w:rPr>
        <w:t>Предоставление разрешения</w:t>
      </w:r>
    </w:p>
    <w:p w:rsidR="00596FF6" w:rsidRPr="00596FF6" w:rsidRDefault="00596FF6" w:rsidP="00596FF6">
      <w:pPr>
        <w:pStyle w:val="ConsPlusNormal"/>
        <w:jc w:val="right"/>
        <w:rPr>
          <w:rFonts w:ascii="Times New Roman" w:hAnsi="Times New Roman" w:cs="Times New Roman"/>
          <w:sz w:val="22"/>
          <w:szCs w:val="22"/>
        </w:rPr>
      </w:pPr>
      <w:r w:rsidRPr="00596FF6">
        <w:rPr>
          <w:rFonts w:ascii="Times New Roman" w:hAnsi="Times New Roman" w:cs="Times New Roman"/>
          <w:sz w:val="22"/>
          <w:szCs w:val="22"/>
        </w:rPr>
        <w:t>на осуществление земляных работ»</w:t>
      </w:r>
    </w:p>
    <w:p w:rsidR="00596FF6" w:rsidRPr="00596FF6" w:rsidRDefault="00596FF6" w:rsidP="00596FF6">
      <w:pPr>
        <w:jc w:val="center"/>
        <w:rPr>
          <w:b/>
          <w:caps/>
          <w:kern w:val="28"/>
          <w:sz w:val="22"/>
          <w:szCs w:val="22"/>
        </w:rPr>
      </w:pPr>
    </w:p>
    <w:p w:rsidR="00596FF6" w:rsidRPr="00596FF6" w:rsidRDefault="00596FF6" w:rsidP="00596FF6">
      <w:pPr>
        <w:jc w:val="center"/>
        <w:rPr>
          <w:b/>
          <w:sz w:val="22"/>
          <w:szCs w:val="22"/>
        </w:rPr>
      </w:pPr>
      <w:r w:rsidRPr="00596FF6">
        <w:rPr>
          <w:b/>
          <w:sz w:val="22"/>
          <w:szCs w:val="22"/>
        </w:rPr>
        <w:t xml:space="preserve">БЛОК-СХЕМА </w:t>
      </w:r>
    </w:p>
    <w:p w:rsidR="00596FF6" w:rsidRPr="00596FF6" w:rsidRDefault="00596FF6" w:rsidP="00596FF6">
      <w:pPr>
        <w:jc w:val="center"/>
        <w:rPr>
          <w:b/>
          <w:sz w:val="22"/>
          <w:szCs w:val="22"/>
        </w:rPr>
      </w:pPr>
      <w:r w:rsidRPr="00596FF6">
        <w:rPr>
          <w:b/>
          <w:sz w:val="22"/>
          <w:szCs w:val="22"/>
        </w:rPr>
        <w:t>ПОСЛЕДОВАТЕЛЬНОСТИ АДМИНИСТРАТИВНЫХ ПРОЦЕДУР ПРИ ПРЕДОСТАВЛЕНИИ МУНИЦИПАЛЬНОЙ УСЛУГИ «ПРЕДОСТАВЛЕНИЕ РАЗРЕШЕНИЯ НА ОСУЩЕСТВЛЕНИМЕ ЗЕМЛЯНЫХ РАБОТ»</w:t>
      </w:r>
    </w:p>
    <w:p w:rsidR="00596FF6" w:rsidRPr="00596FF6" w:rsidRDefault="00596FF6" w:rsidP="00596FF6">
      <w:pPr>
        <w:pStyle w:val="ConsPlusTitle"/>
        <w:jc w:val="center"/>
        <w:rPr>
          <w:rFonts w:ascii="Times New Roman" w:hAnsi="Times New Roman" w:cs="Times New Roman"/>
          <w:sz w:val="22"/>
          <w:szCs w:val="22"/>
        </w:rPr>
      </w:pPr>
    </w:p>
    <w:p w:rsidR="00596FF6" w:rsidRPr="00596FF6" w:rsidRDefault="00596FF6" w:rsidP="00596FF6">
      <w:pPr>
        <w:pStyle w:val="ConsPlusNormal"/>
        <w:jc w:val="both"/>
        <w:rPr>
          <w:rFonts w:ascii="Times New Roman" w:hAnsi="Times New Roman" w:cs="Times New Roman"/>
          <w:sz w:val="22"/>
          <w:szCs w:val="22"/>
        </w:rPr>
      </w:pPr>
    </w:p>
    <w:p w:rsidR="00596FF6" w:rsidRPr="00596FF6" w:rsidRDefault="00596FF6" w:rsidP="00596FF6">
      <w:pPr>
        <w:jc w:val="center"/>
        <w:rPr>
          <w:sz w:val="22"/>
          <w:szCs w:val="22"/>
        </w:rPr>
      </w:pPr>
    </w:p>
    <w:p w:rsidR="00596FF6" w:rsidRPr="00596FF6" w:rsidRDefault="00596FF6" w:rsidP="00596FF6">
      <w:pPr>
        <w:pStyle w:val="1e"/>
        <w:spacing w:line="218" w:lineRule="auto"/>
        <w:ind w:right="26" w:firstLine="709"/>
        <w:jc w:val="right"/>
        <w:rPr>
          <w:color w:val="000000"/>
          <w:sz w:val="22"/>
          <w:szCs w:val="22"/>
        </w:rPr>
      </w:pPr>
      <w:r w:rsidRPr="00596FF6">
        <w:rPr>
          <w:noProof/>
          <w:snapToGrid/>
          <w:sz w:val="22"/>
          <w:szCs w:val="22"/>
        </w:rPr>
        <mc:AlternateContent>
          <mc:Choice Requires="wps">
            <w:drawing>
              <wp:anchor distT="0" distB="0" distL="114300" distR="114300" simplePos="0" relativeHeight="251677696" behindDoc="0" locked="0" layoutInCell="1" allowOverlap="1" wp14:anchorId="10E44D03" wp14:editId="216B2171">
                <wp:simplePos x="0" y="0"/>
                <wp:positionH relativeFrom="column">
                  <wp:posOffset>-238760</wp:posOffset>
                </wp:positionH>
                <wp:positionV relativeFrom="paragraph">
                  <wp:posOffset>134620</wp:posOffset>
                </wp:positionV>
                <wp:extent cx="4922520" cy="352425"/>
                <wp:effectExtent l="8890" t="8255" r="12065" b="1079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52425"/>
                        </a:xfrm>
                        <a:prstGeom prst="rect">
                          <a:avLst/>
                        </a:prstGeom>
                        <a:solidFill>
                          <a:srgbClr val="FFFFFF"/>
                        </a:solidFill>
                        <a:ln w="9525">
                          <a:solidFill>
                            <a:srgbClr val="000000"/>
                          </a:solidFill>
                          <a:miter lim="800000"/>
                          <a:headEnd/>
                          <a:tailEnd/>
                        </a:ln>
                      </wps:spPr>
                      <wps:txbx>
                        <w:txbxContent>
                          <w:p w:rsidR="00596FF6" w:rsidRPr="00EE5AB8" w:rsidRDefault="00596FF6" w:rsidP="00596FF6">
                            <w:pPr>
                              <w:jc w:val="center"/>
                            </w:pPr>
                            <w:r w:rsidRPr="00EE5AB8">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87" style="position:absolute;left:0;text-align:left;margin-left:-18.8pt;margin-top:10.6pt;width:387.6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">
                <v:textbox>
                  <w:txbxContent>
                    <w:p w:rsidR="00596FF6" w:rsidRPr="00EE5AB8" w:rsidRDefault="00596FF6" w:rsidP="00596FF6">
                      <w:pPr>
                        <w:jc w:val="center"/>
                      </w:pPr>
                      <w:r w:rsidRPr="00EE5AB8">
                        <w:t>Прием, регистрация заявления и документов</w:t>
                      </w:r>
                    </w:p>
                  </w:txbxContent>
                </v:textbox>
              </v:rect>
            </w:pict>
          </mc:Fallback>
        </mc:AlternateContent>
      </w: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78720" behindDoc="0" locked="0" layoutInCell="1" allowOverlap="1" wp14:anchorId="25EEAC1E" wp14:editId="504DB9FD">
                <wp:simplePos x="0" y="0"/>
                <wp:positionH relativeFrom="column">
                  <wp:posOffset>1003300</wp:posOffset>
                </wp:positionH>
                <wp:positionV relativeFrom="paragraph">
                  <wp:posOffset>-2540</wp:posOffset>
                </wp:positionV>
                <wp:extent cx="0" cy="288925"/>
                <wp:effectExtent l="60325" t="9525" r="53975" b="1587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79pt;margin-top:-.2pt;width:0;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">
                <v:stroke endarrow="block"/>
              </v:shape>
            </w:pict>
          </mc:Fallback>
        </mc:AlternateContent>
      </w:r>
    </w:p>
    <w:p w:rsidR="00596FF6" w:rsidRPr="00596FF6" w:rsidRDefault="00596FF6" w:rsidP="00596FF6">
      <w:pPr>
        <w:pStyle w:val="1e"/>
        <w:spacing w:line="218" w:lineRule="auto"/>
        <w:ind w:right="26"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75648" behindDoc="0" locked="0" layoutInCell="1" allowOverlap="1" wp14:anchorId="50E4F680" wp14:editId="7AD1734C">
                <wp:simplePos x="0" y="0"/>
                <wp:positionH relativeFrom="column">
                  <wp:posOffset>-181610</wp:posOffset>
                </wp:positionH>
                <wp:positionV relativeFrom="paragraph">
                  <wp:posOffset>123190</wp:posOffset>
                </wp:positionV>
                <wp:extent cx="4922520" cy="372745"/>
                <wp:effectExtent l="8890" t="9525" r="12065" b="825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72745"/>
                        </a:xfrm>
                        <a:prstGeom prst="rect">
                          <a:avLst/>
                        </a:prstGeom>
                        <a:solidFill>
                          <a:srgbClr val="FFFFFF"/>
                        </a:solidFill>
                        <a:ln w="9525">
                          <a:solidFill>
                            <a:srgbClr val="000000"/>
                          </a:solidFill>
                          <a:miter lim="800000"/>
                          <a:headEnd/>
                          <a:tailEnd/>
                        </a:ln>
                      </wps:spPr>
                      <wps:txbx>
                        <w:txbxContent>
                          <w:p w:rsidR="00596FF6" w:rsidRPr="00EE5AB8" w:rsidRDefault="00596FF6" w:rsidP="00596FF6">
                            <w:pPr>
                              <w:jc w:val="center"/>
                            </w:pPr>
                            <w:r>
                              <w:t>Расписка в получении</w:t>
                            </w:r>
                            <w:r w:rsidRPr="00EE5AB8">
                              <w:t xml:space="preserve"> документов</w:t>
                            </w:r>
                          </w:p>
                          <w:p w:rsidR="00596FF6" w:rsidRPr="00EE5AB8" w:rsidRDefault="00596FF6" w:rsidP="00596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88" style="position:absolute;left:0;text-align:left;margin-left:-14.3pt;margin-top:9.7pt;width:387.6pt;height:2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">
                <v:textbox>
                  <w:txbxContent>
                    <w:p w:rsidR="00596FF6" w:rsidRPr="00EE5AB8" w:rsidRDefault="00596FF6" w:rsidP="00596FF6">
                      <w:pPr>
                        <w:jc w:val="center"/>
                      </w:pPr>
                      <w:r>
                        <w:t>Расписка в получении</w:t>
                      </w:r>
                      <w:r w:rsidRPr="00EE5AB8">
                        <w:t xml:space="preserve"> документов</w:t>
                      </w:r>
                    </w:p>
                    <w:p w:rsidR="00596FF6" w:rsidRPr="00EE5AB8" w:rsidRDefault="00596FF6" w:rsidP="00596FF6"/>
                  </w:txbxContent>
                </v:textbox>
              </v:rect>
            </w:pict>
          </mc:Fallback>
        </mc:AlternateContent>
      </w: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76672" behindDoc="0" locked="0" layoutInCell="1" allowOverlap="1" wp14:anchorId="504132E7" wp14:editId="704AB157">
                <wp:simplePos x="0" y="0"/>
                <wp:positionH relativeFrom="column">
                  <wp:posOffset>1003300</wp:posOffset>
                </wp:positionH>
                <wp:positionV relativeFrom="paragraph">
                  <wp:posOffset>6985</wp:posOffset>
                </wp:positionV>
                <wp:extent cx="0" cy="285750"/>
                <wp:effectExtent l="60325" t="12700" r="53975" b="1587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79pt;margin-top:.55pt;width:0;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">
                <v:stroke endarrow="block"/>
              </v:shape>
            </w:pict>
          </mc:Fallback>
        </mc:AlternateContent>
      </w: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80768" behindDoc="0" locked="0" layoutInCell="1" allowOverlap="1" wp14:anchorId="7C82463F" wp14:editId="2CCDD19A">
                <wp:simplePos x="0" y="0"/>
                <wp:positionH relativeFrom="column">
                  <wp:posOffset>1003300</wp:posOffset>
                </wp:positionH>
                <wp:positionV relativeFrom="paragraph">
                  <wp:posOffset>-170815</wp:posOffset>
                </wp:positionV>
                <wp:extent cx="0" cy="252095"/>
                <wp:effectExtent l="60325" t="8255" r="53975" b="1587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3.45pt" to="7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">
                <v:stroke endarrow="block"/>
              </v:line>
            </w:pict>
          </mc:Fallback>
        </mc:AlternateContent>
      </w: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83840" behindDoc="0" locked="0" layoutInCell="1" allowOverlap="1" wp14:anchorId="6EEEDE61" wp14:editId="5CD61C7B">
                <wp:simplePos x="0" y="0"/>
                <wp:positionH relativeFrom="column">
                  <wp:posOffset>4845685</wp:posOffset>
                </wp:positionH>
                <wp:positionV relativeFrom="paragraph">
                  <wp:posOffset>111125</wp:posOffset>
                </wp:positionV>
                <wp:extent cx="0" cy="252095"/>
                <wp:effectExtent l="54610" t="11430" r="59690" b="2222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5pt,8.75pt" to="381.5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">
                <v:stroke endarrow="block"/>
              </v:line>
            </w:pict>
          </mc:Fallback>
        </mc:AlternateContent>
      </w:r>
      <w:r w:rsidRPr="00596FF6">
        <w:rPr>
          <w:noProof/>
          <w:snapToGrid/>
          <w:color w:val="000000"/>
          <w:sz w:val="22"/>
          <w:szCs w:val="22"/>
        </w:rPr>
        <mc:AlternateContent>
          <mc:Choice Requires="wps">
            <w:drawing>
              <wp:anchor distT="0" distB="0" distL="114300" distR="114300" simplePos="0" relativeHeight="251682816" behindDoc="0" locked="0" layoutInCell="1" allowOverlap="1" wp14:anchorId="1D0F9498" wp14:editId="79C452FF">
                <wp:simplePos x="0" y="0"/>
                <wp:positionH relativeFrom="column">
                  <wp:posOffset>753110</wp:posOffset>
                </wp:positionH>
                <wp:positionV relativeFrom="paragraph">
                  <wp:posOffset>111125</wp:posOffset>
                </wp:positionV>
                <wp:extent cx="0" cy="252095"/>
                <wp:effectExtent l="57785" t="11430" r="56515" b="2222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8.75pt" to="59.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">
                <v:stroke endarrow="block"/>
              </v:line>
            </w:pict>
          </mc:Fallback>
        </mc:AlternateContent>
      </w:r>
      <w:r w:rsidRPr="00596FF6">
        <w:rPr>
          <w:noProof/>
          <w:snapToGrid/>
          <w:color w:val="000000"/>
          <w:sz w:val="22"/>
          <w:szCs w:val="22"/>
        </w:rPr>
        <mc:AlternateContent>
          <mc:Choice Requires="wps">
            <w:drawing>
              <wp:anchor distT="0" distB="0" distL="114300" distR="114300" simplePos="0" relativeHeight="251681792" behindDoc="0" locked="0" layoutInCell="1" allowOverlap="1" wp14:anchorId="7BB10149" wp14:editId="508B4913">
                <wp:simplePos x="0" y="0"/>
                <wp:positionH relativeFrom="column">
                  <wp:posOffset>-76835</wp:posOffset>
                </wp:positionH>
                <wp:positionV relativeFrom="paragraph">
                  <wp:posOffset>-444500</wp:posOffset>
                </wp:positionV>
                <wp:extent cx="5836920" cy="555625"/>
                <wp:effectExtent l="8890" t="8255" r="12065" b="762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555625"/>
                        </a:xfrm>
                        <a:prstGeom prst="rect">
                          <a:avLst/>
                        </a:prstGeom>
                        <a:solidFill>
                          <a:srgbClr val="FFFFFF"/>
                        </a:solidFill>
                        <a:ln w="9525">
                          <a:solidFill>
                            <a:srgbClr val="000000"/>
                          </a:solidFill>
                          <a:miter lim="800000"/>
                          <a:headEnd/>
                          <a:tailEnd/>
                        </a:ln>
                      </wps:spPr>
                      <wps:txbx>
                        <w:txbxContent>
                          <w:p w:rsidR="00596FF6" w:rsidRPr="00934C3D" w:rsidRDefault="00596FF6" w:rsidP="00596FF6">
                            <w:pPr>
                              <w:jc w:val="center"/>
                            </w:pPr>
                            <w:r w:rsidRPr="00934C3D">
                              <w:t>Регистрация и выдача (направление) заявителю или его представителю результата предоставления муниципальной услуги</w:t>
                            </w:r>
                          </w:p>
                          <w:p w:rsidR="00596FF6" w:rsidRPr="00934C3D" w:rsidRDefault="00596FF6" w:rsidP="00596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89" style="position:absolute;left:0;text-align:left;margin-left:-6.05pt;margin-top:-35pt;width:459.6pt;height: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">
                <v:textbox>
                  <w:txbxContent>
                    <w:p w:rsidR="00596FF6" w:rsidRPr="00934C3D" w:rsidRDefault="00596FF6" w:rsidP="00596FF6">
                      <w:pPr>
                        <w:jc w:val="center"/>
                      </w:pPr>
                      <w:r w:rsidRPr="00934C3D">
                        <w:t>Регистрация и выдача (направление) заявителю или его представителю результата предоставления муниципальной услуги</w:t>
                      </w:r>
                    </w:p>
                    <w:p w:rsidR="00596FF6" w:rsidRPr="00934C3D" w:rsidRDefault="00596FF6" w:rsidP="00596FF6"/>
                  </w:txbxContent>
                </v:textbox>
              </v:rect>
            </w:pict>
          </mc:Fallback>
        </mc:AlternateContent>
      </w:r>
      <w:r w:rsidRPr="00596FF6">
        <w:rPr>
          <w:noProof/>
          <w:snapToGrid/>
          <w:color w:val="000000"/>
          <w:sz w:val="22"/>
          <w:szCs w:val="22"/>
        </w:rPr>
        <mc:AlternateContent>
          <mc:Choice Requires="wps">
            <w:drawing>
              <wp:anchor distT="0" distB="0" distL="114300" distR="114300" simplePos="0" relativeHeight="251679744" behindDoc="0" locked="0" layoutInCell="1" allowOverlap="1" wp14:anchorId="0A7F4BFA" wp14:editId="509262C7">
                <wp:simplePos x="0" y="0"/>
                <wp:positionH relativeFrom="column">
                  <wp:posOffset>-76835</wp:posOffset>
                </wp:positionH>
                <wp:positionV relativeFrom="paragraph">
                  <wp:posOffset>-1220470</wp:posOffset>
                </wp:positionV>
                <wp:extent cx="5173980" cy="523875"/>
                <wp:effectExtent l="8890" t="13335" r="8255" b="571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523875"/>
                        </a:xfrm>
                        <a:prstGeom prst="rect">
                          <a:avLst/>
                        </a:prstGeom>
                        <a:solidFill>
                          <a:srgbClr val="FFFFFF"/>
                        </a:solidFill>
                        <a:ln w="9525">
                          <a:solidFill>
                            <a:srgbClr val="000000"/>
                          </a:solidFill>
                          <a:miter lim="800000"/>
                          <a:headEnd/>
                          <a:tailEnd/>
                        </a:ln>
                      </wps:spPr>
                      <wps:txbx>
                        <w:txbxContent>
                          <w:p w:rsidR="00596FF6" w:rsidRPr="00EE5AB8" w:rsidRDefault="00596FF6" w:rsidP="00596FF6">
                            <w:pPr>
                              <w:ind w:left="-142" w:right="-163"/>
                              <w:jc w:val="center"/>
                              <w:rPr>
                                <w:szCs w:val="16"/>
                              </w:rPr>
                            </w:pPr>
                            <w:r w:rsidRPr="00EE5AB8">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90" style="position:absolute;left:0;text-align:left;margin-left:-6.05pt;margin-top:-96.1pt;width:407.4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">
                <v:textbox>
                  <w:txbxContent>
                    <w:p w:rsidR="00596FF6" w:rsidRPr="00EE5AB8" w:rsidRDefault="00596FF6" w:rsidP="00596FF6">
                      <w:pPr>
                        <w:ind w:left="-142" w:right="-163"/>
                        <w:jc w:val="center"/>
                        <w:rPr>
                          <w:szCs w:val="16"/>
                        </w:rPr>
                      </w:pPr>
                      <w:r w:rsidRPr="00EE5AB8">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84864" behindDoc="0" locked="0" layoutInCell="1" allowOverlap="1" wp14:anchorId="1AE44589" wp14:editId="424C590F">
                <wp:simplePos x="0" y="0"/>
                <wp:positionH relativeFrom="column">
                  <wp:posOffset>-76835</wp:posOffset>
                </wp:positionH>
                <wp:positionV relativeFrom="paragraph">
                  <wp:posOffset>12700</wp:posOffset>
                </wp:positionV>
                <wp:extent cx="2666365" cy="718820"/>
                <wp:effectExtent l="8890" t="6985" r="10795" b="762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718820"/>
                        </a:xfrm>
                        <a:prstGeom prst="rect">
                          <a:avLst/>
                        </a:prstGeom>
                        <a:solidFill>
                          <a:srgbClr val="FFFFFF"/>
                        </a:solidFill>
                        <a:ln w="9525">
                          <a:solidFill>
                            <a:srgbClr val="000000"/>
                          </a:solidFill>
                          <a:miter lim="800000"/>
                          <a:headEnd/>
                          <a:tailEnd/>
                        </a:ln>
                      </wps:spPr>
                      <wps:txbx>
                        <w:txbxContent>
                          <w:p w:rsidR="00596FF6" w:rsidRPr="00934C3D" w:rsidRDefault="00596FF6" w:rsidP="00596FF6">
                            <w:pPr>
                              <w:jc w:val="center"/>
                            </w:pPr>
                            <w:r>
                              <w:t>Разрешение на осуществление земляных работ</w:t>
                            </w:r>
                            <w:r w:rsidRPr="00934C3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91" style="position:absolute;left:0;text-align:left;margin-left:-6.05pt;margin-top:1pt;width:209.95pt;height:5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">
                <v:textbox>
                  <w:txbxContent>
                    <w:p w:rsidR="00596FF6" w:rsidRPr="00934C3D" w:rsidRDefault="00596FF6" w:rsidP="00596FF6">
                      <w:pPr>
                        <w:jc w:val="center"/>
                      </w:pPr>
                      <w:r>
                        <w:t>Разрешение на осуществление земляных работ</w:t>
                      </w:r>
                      <w:r w:rsidRPr="00934C3D">
                        <w:t xml:space="preserve"> </w:t>
                      </w:r>
                    </w:p>
                  </w:txbxContent>
                </v:textbox>
              </v:rect>
            </w:pict>
          </mc:Fallback>
        </mc:AlternateContent>
      </w:r>
      <w:r w:rsidRPr="00596FF6">
        <w:rPr>
          <w:noProof/>
          <w:snapToGrid/>
          <w:color w:val="000000"/>
          <w:sz w:val="22"/>
          <w:szCs w:val="22"/>
        </w:rPr>
        <mc:AlternateContent>
          <mc:Choice Requires="wps">
            <w:drawing>
              <wp:anchor distT="0" distB="0" distL="114300" distR="114300" simplePos="0" relativeHeight="251685888" behindDoc="0" locked="0" layoutInCell="1" allowOverlap="1" wp14:anchorId="06016873" wp14:editId="7F10A8A3">
                <wp:simplePos x="0" y="0"/>
                <wp:positionH relativeFrom="column">
                  <wp:posOffset>2719705</wp:posOffset>
                </wp:positionH>
                <wp:positionV relativeFrom="paragraph">
                  <wp:posOffset>12700</wp:posOffset>
                </wp:positionV>
                <wp:extent cx="3345180" cy="718820"/>
                <wp:effectExtent l="5080" t="6985" r="12065" b="762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180" cy="718820"/>
                        </a:xfrm>
                        <a:prstGeom prst="rect">
                          <a:avLst/>
                        </a:prstGeom>
                        <a:solidFill>
                          <a:srgbClr val="FFFFFF"/>
                        </a:solidFill>
                        <a:ln w="9525">
                          <a:solidFill>
                            <a:srgbClr val="000000"/>
                          </a:solidFill>
                          <a:miter lim="800000"/>
                          <a:headEnd/>
                          <a:tailEnd/>
                        </a:ln>
                      </wps:spPr>
                      <wps:txbx>
                        <w:txbxContent>
                          <w:p w:rsidR="00596FF6" w:rsidRPr="00934C3D" w:rsidRDefault="00596FF6" w:rsidP="00596FF6">
                            <w:pPr>
                              <w:jc w:val="center"/>
                            </w:pPr>
                            <w:r w:rsidRPr="00B46FF9">
                              <w:rPr>
                                <w:i/>
                              </w:rPr>
                              <w:t>Решение</w:t>
                            </w:r>
                            <w:r w:rsidRPr="00934C3D">
                              <w:t xml:space="preserve"> о мотивированном отказе в </w:t>
                            </w:r>
                            <w:r>
                              <w:t>предоставлении разрешения на осуществление земляных работ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92" style="position:absolute;left:0;text-align:left;margin-left:214.15pt;margin-top:1pt;width:263.4pt;height:5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">
                <v:textbox>
                  <w:txbxContent>
                    <w:p w:rsidR="00596FF6" w:rsidRPr="00934C3D" w:rsidRDefault="00596FF6" w:rsidP="00596FF6">
                      <w:pPr>
                        <w:jc w:val="center"/>
                      </w:pPr>
                      <w:r w:rsidRPr="00B46FF9">
                        <w:rPr>
                          <w:i/>
                        </w:rPr>
                        <w:t>Решение</w:t>
                      </w:r>
                      <w:r w:rsidRPr="00934C3D">
                        <w:t xml:space="preserve"> о мотивированном отказе в </w:t>
                      </w:r>
                      <w:r>
                        <w:t>предоставлении разрешения на осуществление земляных работ</w:t>
                      </w:r>
                    </w:p>
                  </w:txbxContent>
                </v:textbox>
              </v:rect>
            </w:pict>
          </mc:Fallback>
        </mc:AlternateContent>
      </w: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DE5F15" w:rsidRDefault="00596FF6" w:rsidP="00596FF6">
      <w:pPr>
        <w:pStyle w:val="1e"/>
        <w:ind w:right="28" w:firstLine="709"/>
        <w:jc w:val="right"/>
        <w:rPr>
          <w:color w:val="000000"/>
          <w:sz w:val="28"/>
          <w:szCs w:val="28"/>
        </w:rPr>
      </w:pPr>
    </w:p>
    <w:p w:rsidR="00596FF6" w:rsidRPr="00DE5F15" w:rsidRDefault="00596FF6" w:rsidP="00596FF6">
      <w:pPr>
        <w:pStyle w:val="1e"/>
        <w:ind w:right="28" w:firstLine="709"/>
        <w:jc w:val="right"/>
        <w:rPr>
          <w:color w:val="000000"/>
          <w:sz w:val="28"/>
          <w:szCs w:val="28"/>
        </w:rPr>
      </w:pPr>
    </w:p>
    <w:p w:rsidR="00596FF6" w:rsidRPr="00DE5F15" w:rsidRDefault="00596FF6" w:rsidP="00596FF6">
      <w:pPr>
        <w:pStyle w:val="1e"/>
        <w:ind w:right="28" w:firstLine="709"/>
        <w:jc w:val="right"/>
        <w:rPr>
          <w:color w:val="000000"/>
          <w:sz w:val="28"/>
          <w:szCs w:val="28"/>
        </w:rPr>
      </w:pPr>
    </w:p>
    <w:p w:rsidR="00596FF6" w:rsidRPr="00596FF6" w:rsidRDefault="00596FF6" w:rsidP="00596FF6">
      <w:pPr>
        <w:ind w:left="-142" w:right="425"/>
        <w:jc w:val="center"/>
        <w:rPr>
          <w:sz w:val="22"/>
          <w:szCs w:val="22"/>
        </w:rPr>
      </w:pPr>
      <w:r w:rsidRPr="00596FF6">
        <w:rPr>
          <w:noProof/>
          <w:sz w:val="22"/>
          <w:szCs w:val="22"/>
          <w:lang w:eastAsia="ru-RU"/>
        </w:rPr>
        <w:drawing>
          <wp:inline distT="0" distB="0" distL="0" distR="0" wp14:anchorId="3A7C7782" wp14:editId="54017996">
            <wp:extent cx="762000" cy="914400"/>
            <wp:effectExtent l="0" t="0" r="0" b="0"/>
            <wp:docPr id="98" name="Рисунок 9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ерб турков светлый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96FF6" w:rsidRPr="00596FF6" w:rsidRDefault="00596FF6" w:rsidP="00596FF6">
      <w:pPr>
        <w:ind w:left="-142" w:right="425"/>
        <w:jc w:val="center"/>
        <w:rPr>
          <w:b/>
          <w:sz w:val="22"/>
          <w:szCs w:val="22"/>
        </w:rPr>
      </w:pPr>
      <w:r w:rsidRPr="00596FF6">
        <w:rPr>
          <w:b/>
          <w:sz w:val="22"/>
          <w:szCs w:val="22"/>
        </w:rPr>
        <w:t>АДМИНИСТРАЦИЯ</w:t>
      </w:r>
    </w:p>
    <w:p w:rsidR="00596FF6" w:rsidRPr="00596FF6" w:rsidRDefault="00596FF6" w:rsidP="00596FF6">
      <w:pPr>
        <w:ind w:left="-142" w:right="425"/>
        <w:jc w:val="center"/>
        <w:rPr>
          <w:b/>
          <w:sz w:val="22"/>
          <w:szCs w:val="22"/>
        </w:rPr>
      </w:pPr>
      <w:r w:rsidRPr="00596FF6">
        <w:rPr>
          <w:b/>
          <w:sz w:val="22"/>
          <w:szCs w:val="22"/>
        </w:rPr>
        <w:t xml:space="preserve">ТУРКОВСКОГО МУНИЦИПАЛЬНОГО РАЙОНА </w:t>
      </w:r>
    </w:p>
    <w:p w:rsidR="00596FF6" w:rsidRPr="00596FF6" w:rsidRDefault="00596FF6" w:rsidP="00596FF6">
      <w:pPr>
        <w:ind w:left="-142" w:right="425"/>
        <w:jc w:val="center"/>
        <w:rPr>
          <w:b/>
          <w:sz w:val="22"/>
          <w:szCs w:val="22"/>
        </w:rPr>
      </w:pPr>
      <w:r w:rsidRPr="00596FF6">
        <w:rPr>
          <w:b/>
          <w:sz w:val="22"/>
          <w:szCs w:val="22"/>
        </w:rPr>
        <w:t>САРАТОВСКОЙ ОБЛАСТИ</w:t>
      </w:r>
    </w:p>
    <w:p w:rsidR="00596FF6" w:rsidRPr="00596FF6" w:rsidRDefault="00596FF6" w:rsidP="00596FF6">
      <w:pPr>
        <w:widowControl w:val="0"/>
        <w:ind w:left="-142" w:right="425"/>
        <w:jc w:val="center"/>
        <w:outlineLvl w:val="1"/>
        <w:rPr>
          <w:b/>
          <w:bCs/>
          <w:iCs/>
          <w:sz w:val="22"/>
          <w:szCs w:val="22"/>
        </w:rPr>
      </w:pPr>
    </w:p>
    <w:p w:rsidR="00596FF6" w:rsidRPr="00596FF6" w:rsidRDefault="00596FF6" w:rsidP="00596FF6">
      <w:pPr>
        <w:widowControl w:val="0"/>
        <w:ind w:left="-142" w:right="425"/>
        <w:jc w:val="center"/>
        <w:outlineLvl w:val="1"/>
        <w:rPr>
          <w:b/>
          <w:bCs/>
          <w:iCs/>
          <w:sz w:val="22"/>
          <w:szCs w:val="22"/>
        </w:rPr>
      </w:pPr>
      <w:r w:rsidRPr="00596FF6">
        <w:rPr>
          <w:b/>
          <w:bCs/>
          <w:iCs/>
          <w:sz w:val="22"/>
          <w:szCs w:val="22"/>
        </w:rPr>
        <w:t>ПОСТАНОВЛЕНИЕ</w:t>
      </w:r>
    </w:p>
    <w:p w:rsidR="00596FF6" w:rsidRPr="00596FF6" w:rsidRDefault="00596FF6" w:rsidP="00596FF6">
      <w:pPr>
        <w:widowControl w:val="0"/>
        <w:ind w:left="-142" w:right="425"/>
        <w:jc w:val="center"/>
        <w:outlineLvl w:val="1"/>
        <w:rPr>
          <w:b/>
          <w:bCs/>
          <w:iCs/>
          <w:sz w:val="22"/>
          <w:szCs w:val="22"/>
        </w:rPr>
      </w:pPr>
    </w:p>
    <w:p w:rsidR="00596FF6" w:rsidRPr="00596FF6" w:rsidRDefault="00596FF6" w:rsidP="00596FF6">
      <w:pPr>
        <w:widowControl w:val="0"/>
        <w:ind w:left="-142" w:right="425"/>
        <w:rPr>
          <w:sz w:val="22"/>
          <w:szCs w:val="22"/>
        </w:rPr>
      </w:pPr>
      <w:r w:rsidRPr="00596FF6">
        <w:rPr>
          <w:sz w:val="22"/>
          <w:szCs w:val="22"/>
        </w:rPr>
        <w:t>От 15.09.2016 г.    № 669</w:t>
      </w:r>
    </w:p>
    <w:p w:rsidR="00596FF6" w:rsidRPr="00596FF6" w:rsidRDefault="00596FF6" w:rsidP="00596FF6">
      <w:pPr>
        <w:widowControl w:val="0"/>
        <w:ind w:left="-142" w:right="425"/>
        <w:rPr>
          <w:sz w:val="22"/>
          <w:szCs w:val="22"/>
        </w:rPr>
      </w:pPr>
    </w:p>
    <w:p w:rsidR="00596FF6" w:rsidRPr="00596FF6" w:rsidRDefault="00596FF6" w:rsidP="00596FF6">
      <w:pPr>
        <w:ind w:left="-142" w:right="425"/>
        <w:rPr>
          <w:b/>
          <w:sz w:val="22"/>
          <w:szCs w:val="22"/>
        </w:rPr>
      </w:pPr>
      <w:r w:rsidRPr="00596FF6">
        <w:rPr>
          <w:b/>
          <w:sz w:val="22"/>
          <w:szCs w:val="22"/>
        </w:rPr>
        <w:t xml:space="preserve">Об утверждении административного регламента </w:t>
      </w:r>
    </w:p>
    <w:p w:rsidR="00596FF6" w:rsidRPr="00596FF6" w:rsidRDefault="00596FF6" w:rsidP="00596FF6">
      <w:pPr>
        <w:ind w:left="-142" w:right="425"/>
        <w:rPr>
          <w:b/>
          <w:sz w:val="22"/>
          <w:szCs w:val="22"/>
        </w:rPr>
      </w:pPr>
      <w:r w:rsidRPr="00596FF6">
        <w:rPr>
          <w:b/>
          <w:sz w:val="22"/>
          <w:szCs w:val="22"/>
        </w:rPr>
        <w:t xml:space="preserve">по предоставлению муниципальной услуги </w:t>
      </w:r>
    </w:p>
    <w:p w:rsidR="00596FF6" w:rsidRPr="00596FF6" w:rsidRDefault="00596FF6" w:rsidP="00596FF6">
      <w:pPr>
        <w:ind w:left="-142" w:right="425"/>
        <w:rPr>
          <w:b/>
          <w:sz w:val="22"/>
          <w:szCs w:val="22"/>
        </w:rPr>
      </w:pPr>
      <w:r w:rsidRPr="00596FF6">
        <w:rPr>
          <w:b/>
          <w:sz w:val="22"/>
          <w:szCs w:val="22"/>
        </w:rPr>
        <w:t xml:space="preserve">«Предоставление информации об объектах </w:t>
      </w:r>
      <w:proofErr w:type="gramStart"/>
      <w:r w:rsidRPr="00596FF6">
        <w:rPr>
          <w:b/>
          <w:sz w:val="22"/>
          <w:szCs w:val="22"/>
        </w:rPr>
        <w:t>недвижимого</w:t>
      </w:r>
      <w:proofErr w:type="gramEnd"/>
      <w:r w:rsidRPr="00596FF6">
        <w:rPr>
          <w:b/>
          <w:sz w:val="22"/>
          <w:szCs w:val="22"/>
        </w:rPr>
        <w:t xml:space="preserve"> </w:t>
      </w:r>
    </w:p>
    <w:p w:rsidR="00596FF6" w:rsidRPr="00596FF6" w:rsidRDefault="00596FF6" w:rsidP="00596FF6">
      <w:pPr>
        <w:ind w:left="-142" w:right="425"/>
        <w:rPr>
          <w:b/>
          <w:sz w:val="22"/>
          <w:szCs w:val="22"/>
        </w:rPr>
      </w:pPr>
      <w:r w:rsidRPr="00596FF6">
        <w:rPr>
          <w:b/>
          <w:sz w:val="22"/>
          <w:szCs w:val="22"/>
        </w:rPr>
        <w:t xml:space="preserve">имущества, </w:t>
      </w:r>
      <w:proofErr w:type="gramStart"/>
      <w:r w:rsidRPr="00596FF6">
        <w:rPr>
          <w:b/>
          <w:sz w:val="22"/>
          <w:szCs w:val="22"/>
        </w:rPr>
        <w:t>находящихся</w:t>
      </w:r>
      <w:proofErr w:type="gramEnd"/>
      <w:r w:rsidRPr="00596FF6">
        <w:rPr>
          <w:b/>
          <w:sz w:val="22"/>
          <w:szCs w:val="22"/>
        </w:rPr>
        <w:t xml:space="preserve"> в муниципальной собственности и предназначенных для сдачи в аренду»</w:t>
      </w:r>
    </w:p>
    <w:p w:rsidR="00596FF6" w:rsidRPr="00596FF6" w:rsidRDefault="00596FF6" w:rsidP="00596FF6">
      <w:pPr>
        <w:pStyle w:val="ae"/>
        <w:ind w:left="-142" w:right="425"/>
        <w:rPr>
          <w:sz w:val="22"/>
          <w:szCs w:val="22"/>
        </w:rPr>
      </w:pPr>
    </w:p>
    <w:p w:rsidR="00596FF6" w:rsidRPr="00596FF6" w:rsidRDefault="00596FF6" w:rsidP="00612CBA">
      <w:pPr>
        <w:widowControl w:val="0"/>
        <w:spacing w:before="120" w:after="120"/>
        <w:ind w:left="-142" w:right="425" w:firstLine="708"/>
        <w:jc w:val="both"/>
        <w:rPr>
          <w:b/>
          <w:bCs/>
          <w:sz w:val="22"/>
          <w:szCs w:val="22"/>
        </w:rPr>
      </w:pPr>
      <w:r w:rsidRPr="00596FF6">
        <w:rPr>
          <w:sz w:val="22"/>
          <w:szCs w:val="22"/>
        </w:rPr>
        <w:t xml:space="preserve">В соответствии с Федеральным законом от 06 октября 2003 года № 131- ФЗ «Об общих </w:t>
      </w:r>
      <w:r w:rsidRPr="00596FF6">
        <w:rPr>
          <w:sz w:val="22"/>
          <w:szCs w:val="22"/>
        </w:rPr>
        <w:lastRenderedPageBreak/>
        <w:t xml:space="preserve">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596FF6">
        <w:rPr>
          <w:bCs/>
          <w:sz w:val="22"/>
          <w:szCs w:val="22"/>
        </w:rPr>
        <w:t>ПОСТАНОВЛЯЕТ:</w:t>
      </w:r>
    </w:p>
    <w:p w:rsidR="00596FF6" w:rsidRPr="00596FF6" w:rsidRDefault="00596FF6" w:rsidP="00612CBA">
      <w:pPr>
        <w:widowControl w:val="0"/>
        <w:ind w:left="-142" w:right="425" w:firstLine="708"/>
        <w:jc w:val="both"/>
        <w:rPr>
          <w:sz w:val="22"/>
          <w:szCs w:val="22"/>
        </w:rPr>
      </w:pPr>
      <w:r w:rsidRPr="00596FF6">
        <w:rPr>
          <w:sz w:val="22"/>
          <w:szCs w:val="22"/>
        </w:rPr>
        <w:t>1. Утвердить административный регламент по предоставлению муниципальной услуги «</w:t>
      </w:r>
      <w:r w:rsidRPr="00596FF6">
        <w:rPr>
          <w:bCs/>
          <w:sz w:val="22"/>
          <w:szCs w:val="22"/>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596FF6">
        <w:rPr>
          <w:sz w:val="22"/>
          <w:szCs w:val="22"/>
        </w:rPr>
        <w:t>» согласно приложению.</w:t>
      </w:r>
    </w:p>
    <w:p w:rsidR="00596FF6" w:rsidRPr="00596FF6" w:rsidRDefault="00596FF6" w:rsidP="00612CBA">
      <w:pPr>
        <w:ind w:left="-142" w:right="425" w:firstLine="708"/>
        <w:jc w:val="both"/>
        <w:rPr>
          <w:sz w:val="22"/>
          <w:szCs w:val="22"/>
        </w:rPr>
      </w:pPr>
      <w:r w:rsidRPr="00596FF6">
        <w:rPr>
          <w:sz w:val="22"/>
          <w:szCs w:val="22"/>
        </w:rPr>
        <w:t>2. Признать утратившим силу постановление администрации Турковского муниципального района от 20 октября 2015 года № 362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596FF6" w:rsidRPr="00596FF6" w:rsidRDefault="00596FF6" w:rsidP="00612CBA">
      <w:pPr>
        <w:widowControl w:val="0"/>
        <w:ind w:left="-142" w:right="425" w:firstLine="708"/>
        <w:jc w:val="both"/>
        <w:rPr>
          <w:sz w:val="22"/>
          <w:szCs w:val="22"/>
        </w:rPr>
      </w:pPr>
      <w:r w:rsidRPr="00596FF6">
        <w:rPr>
          <w:sz w:val="22"/>
          <w:szCs w:val="22"/>
        </w:rPr>
        <w:t xml:space="preserve">3. Опубликовать настоящее постановление в </w:t>
      </w:r>
      <w:r w:rsidRPr="00596FF6">
        <w:rPr>
          <w:rFonts w:eastAsia="Calibri"/>
          <w:sz w:val="22"/>
          <w:szCs w:val="22"/>
        </w:rPr>
        <w:t>официальном информационном бюллетене «Вестник Турковского муниципального района»</w:t>
      </w:r>
      <w:r w:rsidRPr="00596FF6">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596FF6" w:rsidRPr="00596FF6" w:rsidRDefault="00596FF6" w:rsidP="00612CBA">
      <w:pPr>
        <w:widowControl w:val="0"/>
        <w:ind w:left="-142" w:right="425" w:firstLine="708"/>
        <w:jc w:val="both"/>
        <w:rPr>
          <w:sz w:val="22"/>
          <w:szCs w:val="22"/>
        </w:rPr>
      </w:pPr>
      <w:r w:rsidRPr="00596FF6">
        <w:rPr>
          <w:sz w:val="22"/>
          <w:szCs w:val="22"/>
        </w:rPr>
        <w:t>4. Настоящее постановление вступает в силу со дня его официального опубликования.</w:t>
      </w:r>
    </w:p>
    <w:p w:rsidR="00596FF6" w:rsidRPr="00596FF6" w:rsidRDefault="00596FF6" w:rsidP="00612CBA">
      <w:pPr>
        <w:widowControl w:val="0"/>
        <w:autoSpaceDE w:val="0"/>
        <w:autoSpaceDN w:val="0"/>
        <w:adjustRightInd w:val="0"/>
        <w:ind w:left="-142" w:right="425"/>
        <w:jc w:val="both"/>
        <w:rPr>
          <w:b/>
          <w:sz w:val="22"/>
          <w:szCs w:val="22"/>
        </w:rPr>
      </w:pPr>
    </w:p>
    <w:p w:rsidR="00596FF6" w:rsidRPr="00596FF6" w:rsidRDefault="00596FF6" w:rsidP="00596FF6">
      <w:pPr>
        <w:widowControl w:val="0"/>
        <w:autoSpaceDE w:val="0"/>
        <w:autoSpaceDN w:val="0"/>
        <w:adjustRightInd w:val="0"/>
        <w:ind w:left="-142" w:right="425"/>
        <w:rPr>
          <w:b/>
          <w:sz w:val="22"/>
          <w:szCs w:val="22"/>
        </w:rPr>
      </w:pPr>
    </w:p>
    <w:p w:rsidR="00596FF6" w:rsidRPr="00596FF6" w:rsidRDefault="00596FF6" w:rsidP="00596FF6">
      <w:pPr>
        <w:widowControl w:val="0"/>
        <w:autoSpaceDE w:val="0"/>
        <w:autoSpaceDN w:val="0"/>
        <w:adjustRightInd w:val="0"/>
        <w:ind w:left="-142" w:right="425"/>
        <w:rPr>
          <w:b/>
          <w:sz w:val="22"/>
          <w:szCs w:val="22"/>
        </w:rPr>
      </w:pPr>
    </w:p>
    <w:p w:rsidR="00596FF6" w:rsidRPr="00596FF6" w:rsidRDefault="00596FF6" w:rsidP="00596FF6">
      <w:pPr>
        <w:widowControl w:val="0"/>
        <w:autoSpaceDE w:val="0"/>
        <w:autoSpaceDN w:val="0"/>
        <w:adjustRightInd w:val="0"/>
        <w:ind w:left="-142" w:right="425"/>
        <w:rPr>
          <w:b/>
          <w:sz w:val="22"/>
          <w:szCs w:val="22"/>
        </w:rPr>
      </w:pPr>
      <w:proofErr w:type="spellStart"/>
      <w:r w:rsidRPr="00596FF6">
        <w:rPr>
          <w:b/>
          <w:sz w:val="22"/>
          <w:szCs w:val="22"/>
        </w:rPr>
        <w:t>И.о</w:t>
      </w:r>
      <w:proofErr w:type="spellEnd"/>
      <w:r w:rsidRPr="00596FF6">
        <w:rPr>
          <w:b/>
          <w:sz w:val="22"/>
          <w:szCs w:val="22"/>
        </w:rPr>
        <w:t>. главы администрации</w:t>
      </w:r>
    </w:p>
    <w:p w:rsidR="00596FF6" w:rsidRPr="00596FF6" w:rsidRDefault="00596FF6" w:rsidP="00596FF6">
      <w:pPr>
        <w:widowControl w:val="0"/>
        <w:autoSpaceDE w:val="0"/>
        <w:autoSpaceDN w:val="0"/>
        <w:adjustRightInd w:val="0"/>
        <w:ind w:left="-142" w:right="425"/>
        <w:rPr>
          <w:b/>
          <w:sz w:val="22"/>
          <w:szCs w:val="22"/>
        </w:rPr>
      </w:pPr>
      <w:r w:rsidRPr="00596FF6">
        <w:rPr>
          <w:b/>
          <w:sz w:val="22"/>
          <w:szCs w:val="22"/>
        </w:rPr>
        <w:t>муниципального района</w:t>
      </w:r>
      <w:r w:rsidRPr="00596FF6">
        <w:rPr>
          <w:b/>
          <w:sz w:val="22"/>
          <w:szCs w:val="22"/>
        </w:rPr>
        <w:tab/>
      </w:r>
      <w:r w:rsidRPr="00596FF6">
        <w:rPr>
          <w:b/>
          <w:sz w:val="22"/>
          <w:szCs w:val="22"/>
        </w:rPr>
        <w:tab/>
      </w:r>
      <w:r w:rsidRPr="00596FF6">
        <w:rPr>
          <w:b/>
          <w:sz w:val="22"/>
          <w:szCs w:val="22"/>
        </w:rPr>
        <w:tab/>
      </w:r>
      <w:r w:rsidRPr="00596FF6">
        <w:rPr>
          <w:b/>
          <w:sz w:val="22"/>
          <w:szCs w:val="22"/>
        </w:rPr>
        <w:tab/>
      </w:r>
      <w:r w:rsidRPr="00596FF6">
        <w:rPr>
          <w:b/>
          <w:sz w:val="22"/>
          <w:szCs w:val="22"/>
        </w:rPr>
        <w:tab/>
      </w:r>
      <w:r w:rsidRPr="00596FF6">
        <w:rPr>
          <w:b/>
          <w:sz w:val="22"/>
          <w:szCs w:val="22"/>
        </w:rPr>
        <w:tab/>
        <w:t xml:space="preserve"> А.В. Никитин</w:t>
      </w:r>
    </w:p>
    <w:p w:rsidR="00596FF6" w:rsidRPr="00596FF6" w:rsidRDefault="00596FF6" w:rsidP="00596FF6">
      <w:pPr>
        <w:pStyle w:val="a4"/>
        <w:spacing w:before="0" w:beforeAutospacing="0" w:after="0"/>
        <w:ind w:left="-142"/>
        <w:rPr>
          <w:sz w:val="22"/>
          <w:szCs w:val="22"/>
        </w:rPr>
      </w:pPr>
      <w:r w:rsidRPr="00596FF6">
        <w:rPr>
          <w:sz w:val="22"/>
          <w:szCs w:val="22"/>
        </w:rPr>
        <w:t> </w:t>
      </w:r>
    </w:p>
    <w:p w:rsidR="00596FF6" w:rsidRPr="00596FF6" w:rsidRDefault="00596FF6" w:rsidP="00596FF6">
      <w:pPr>
        <w:ind w:left="4536"/>
        <w:rPr>
          <w:sz w:val="22"/>
          <w:szCs w:val="22"/>
        </w:rPr>
        <w:sectPr w:rsidR="00596FF6" w:rsidRPr="00596FF6" w:rsidSect="00596FF6">
          <w:pgSz w:w="11906" w:h="16838"/>
          <w:pgMar w:top="426" w:right="566" w:bottom="0" w:left="1701" w:header="708" w:footer="708" w:gutter="0"/>
          <w:cols w:space="708"/>
          <w:docGrid w:linePitch="360"/>
        </w:sectPr>
      </w:pPr>
    </w:p>
    <w:p w:rsidR="00596FF6" w:rsidRPr="00596FF6" w:rsidRDefault="00596FF6" w:rsidP="00596FF6">
      <w:pPr>
        <w:ind w:left="3686"/>
        <w:rPr>
          <w:sz w:val="22"/>
          <w:szCs w:val="22"/>
        </w:rPr>
      </w:pPr>
      <w:r w:rsidRPr="00596FF6">
        <w:rPr>
          <w:sz w:val="22"/>
          <w:szCs w:val="22"/>
        </w:rPr>
        <w:lastRenderedPageBreak/>
        <w:t xml:space="preserve">           Приложение к постановлению </w:t>
      </w:r>
    </w:p>
    <w:p w:rsidR="00596FF6" w:rsidRPr="00596FF6" w:rsidRDefault="00596FF6" w:rsidP="00596FF6">
      <w:pPr>
        <w:ind w:left="3686"/>
        <w:rPr>
          <w:sz w:val="22"/>
          <w:szCs w:val="22"/>
        </w:rPr>
      </w:pPr>
      <w:r w:rsidRPr="00596FF6">
        <w:rPr>
          <w:sz w:val="22"/>
          <w:szCs w:val="22"/>
        </w:rPr>
        <w:t xml:space="preserve">           администрации </w:t>
      </w:r>
      <w:proofErr w:type="gramStart"/>
      <w:r w:rsidRPr="00596FF6">
        <w:rPr>
          <w:sz w:val="22"/>
          <w:szCs w:val="22"/>
        </w:rPr>
        <w:t>муниципального</w:t>
      </w:r>
      <w:proofErr w:type="gramEnd"/>
      <w:r w:rsidRPr="00596FF6">
        <w:rPr>
          <w:sz w:val="22"/>
          <w:szCs w:val="22"/>
        </w:rPr>
        <w:t xml:space="preserve"> </w:t>
      </w:r>
    </w:p>
    <w:p w:rsidR="00596FF6" w:rsidRPr="00596FF6" w:rsidRDefault="00596FF6" w:rsidP="00596FF6">
      <w:pPr>
        <w:ind w:left="3686"/>
        <w:rPr>
          <w:sz w:val="22"/>
          <w:szCs w:val="22"/>
        </w:rPr>
      </w:pPr>
      <w:r w:rsidRPr="00596FF6">
        <w:rPr>
          <w:sz w:val="22"/>
          <w:szCs w:val="22"/>
        </w:rPr>
        <w:t xml:space="preserve">           района от 15.09.2016 г.  № 669</w:t>
      </w:r>
    </w:p>
    <w:p w:rsidR="00596FF6" w:rsidRPr="00596FF6" w:rsidRDefault="00596FF6" w:rsidP="00596FF6">
      <w:pPr>
        <w:rPr>
          <w:sz w:val="22"/>
          <w:szCs w:val="22"/>
        </w:rPr>
      </w:pPr>
    </w:p>
    <w:p w:rsidR="00596FF6" w:rsidRPr="00596FF6" w:rsidRDefault="00596FF6" w:rsidP="00596FF6">
      <w:pPr>
        <w:pStyle w:val="ConsPlusTitle"/>
        <w:jc w:val="center"/>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АДМИНИСТРАТИВНЫЙ РЕГЛАМЕНТ</w:t>
      </w:r>
    </w:p>
    <w:p w:rsidR="00596FF6" w:rsidRPr="00596FF6" w:rsidRDefault="00596FF6" w:rsidP="00596FF6">
      <w:pPr>
        <w:pStyle w:val="ConsPlusTitle"/>
        <w:jc w:val="center"/>
        <w:rPr>
          <w:rFonts w:ascii="Times New Roman" w:hAnsi="Times New Roman" w:cs="Times New Roman"/>
          <w:color w:val="000000" w:themeColor="text1"/>
          <w:sz w:val="22"/>
          <w:szCs w:val="22"/>
        </w:rPr>
      </w:pPr>
      <w:r w:rsidRPr="00596FF6">
        <w:rPr>
          <w:rFonts w:ascii="Times New Roman" w:hAnsi="Times New Roman" w:cs="Times New Roman"/>
          <w:color w:val="000000" w:themeColor="text1"/>
          <w:sz w:val="22"/>
          <w:szCs w:val="22"/>
        </w:rPr>
        <w:t>ПО ПРЕДОСТАВЛЕНИЮ МУНИЦИПАЛЬНОЙ УСЛУГИ</w:t>
      </w:r>
    </w:p>
    <w:p w:rsidR="00596FF6" w:rsidRPr="00596FF6" w:rsidRDefault="00596FF6" w:rsidP="00596FF6">
      <w:pPr>
        <w:autoSpaceDE w:val="0"/>
        <w:autoSpaceDN w:val="0"/>
        <w:adjustRightInd w:val="0"/>
        <w:jc w:val="center"/>
        <w:outlineLvl w:val="0"/>
        <w:rPr>
          <w:b/>
          <w:color w:val="000000" w:themeColor="text1"/>
          <w:sz w:val="22"/>
          <w:szCs w:val="22"/>
        </w:rPr>
      </w:pPr>
      <w:r w:rsidRPr="00596FF6">
        <w:rPr>
          <w:b/>
          <w:color w:val="000000" w:themeColor="text1"/>
          <w:sz w:val="22"/>
          <w:szCs w:val="22"/>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596FF6" w:rsidRPr="00596FF6" w:rsidRDefault="00596FF6" w:rsidP="00596FF6">
      <w:pPr>
        <w:autoSpaceDE w:val="0"/>
        <w:autoSpaceDN w:val="0"/>
        <w:adjustRightInd w:val="0"/>
        <w:outlineLvl w:val="0"/>
        <w:rPr>
          <w:b/>
          <w:bCs/>
          <w:sz w:val="22"/>
          <w:szCs w:val="22"/>
        </w:rPr>
      </w:pPr>
      <w:r w:rsidRPr="00596FF6">
        <w:rPr>
          <w:b/>
          <w:bCs/>
          <w:sz w:val="22"/>
          <w:szCs w:val="22"/>
        </w:rPr>
        <w:t xml:space="preserve">                                  I. Общие положения</w:t>
      </w:r>
    </w:p>
    <w:p w:rsidR="00596FF6" w:rsidRPr="00596FF6" w:rsidRDefault="00596FF6" w:rsidP="00596FF6">
      <w:pPr>
        <w:autoSpaceDE w:val="0"/>
        <w:autoSpaceDN w:val="0"/>
        <w:adjustRightInd w:val="0"/>
        <w:jc w:val="center"/>
        <w:rPr>
          <w:bCs/>
          <w:sz w:val="22"/>
          <w:szCs w:val="22"/>
        </w:rPr>
      </w:pPr>
    </w:p>
    <w:p w:rsidR="00596FF6" w:rsidRPr="00596FF6" w:rsidRDefault="00596FF6" w:rsidP="00596FF6">
      <w:pPr>
        <w:autoSpaceDE w:val="0"/>
        <w:autoSpaceDN w:val="0"/>
        <w:adjustRightInd w:val="0"/>
        <w:outlineLvl w:val="1"/>
        <w:rPr>
          <w:b/>
          <w:bCs/>
          <w:sz w:val="22"/>
          <w:szCs w:val="22"/>
        </w:rPr>
      </w:pPr>
      <w:r w:rsidRPr="00596FF6">
        <w:rPr>
          <w:b/>
          <w:bCs/>
          <w:sz w:val="22"/>
          <w:szCs w:val="22"/>
        </w:rPr>
        <w:t xml:space="preserve">                                              Предмет регулирования</w:t>
      </w:r>
    </w:p>
    <w:p w:rsidR="00596FF6" w:rsidRPr="00596FF6" w:rsidRDefault="00596FF6" w:rsidP="00596FF6">
      <w:pPr>
        <w:ind w:firstLine="708"/>
        <w:rPr>
          <w:sz w:val="22"/>
          <w:szCs w:val="22"/>
        </w:rPr>
      </w:pPr>
      <w:r w:rsidRPr="00596FF6">
        <w:rPr>
          <w:sz w:val="22"/>
          <w:szCs w:val="22"/>
        </w:rPr>
        <w:t xml:space="preserve">1.1. </w:t>
      </w:r>
      <w:proofErr w:type="gramStart"/>
      <w:r w:rsidRPr="00596FF6">
        <w:rPr>
          <w:sz w:val="22"/>
          <w:szCs w:val="22"/>
        </w:rPr>
        <w:t xml:space="preserve">Административный регламент по предоставлению администрацией Турковского муниципального района (далее орган местного самоуправления) муниципальной услуги </w:t>
      </w:r>
      <w:r w:rsidRPr="00596FF6">
        <w:rPr>
          <w:b/>
          <w:sz w:val="22"/>
          <w:szCs w:val="22"/>
        </w:rPr>
        <w:t>по предоставлению информации об объектах недвижимого имущества, находящихся в муниципальной собственности и предназначенных для сдачи в аренду</w:t>
      </w:r>
      <w:r w:rsidRPr="00596FF6">
        <w:rPr>
          <w:sz w:val="22"/>
          <w:szCs w:val="22"/>
        </w:rPr>
        <w:t xml:space="preserve"> (далее – соответственно Административный регламент, муниципальная услуга) 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w:t>
      </w:r>
      <w:proofErr w:type="gramEnd"/>
      <w:r w:rsidRPr="00596FF6">
        <w:rPr>
          <w:sz w:val="22"/>
          <w:szCs w:val="22"/>
        </w:rPr>
        <w:t xml:space="preserve"> формы </w:t>
      </w:r>
      <w:proofErr w:type="gramStart"/>
      <w:r w:rsidRPr="00596FF6">
        <w:rPr>
          <w:sz w:val="22"/>
          <w:szCs w:val="22"/>
        </w:rPr>
        <w:t>контроля за</w:t>
      </w:r>
      <w:proofErr w:type="gramEnd"/>
      <w:r w:rsidRPr="00596FF6">
        <w:rPr>
          <w:sz w:val="22"/>
          <w:szCs w:val="22"/>
        </w:rPr>
        <w:t xml:space="preserve">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ind w:firstLine="708"/>
        <w:jc w:val="center"/>
        <w:rPr>
          <w:b/>
          <w:sz w:val="22"/>
          <w:szCs w:val="22"/>
        </w:rPr>
      </w:pPr>
      <w:r w:rsidRPr="00596FF6">
        <w:rPr>
          <w:b/>
          <w:sz w:val="22"/>
          <w:szCs w:val="22"/>
        </w:rPr>
        <w:t>Круг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1.2. Заявителями на предоставление муниципальной услуги (далее – заявитель, заявители) являются физические и юридические лица, заинтересованные в получении информации об объектах недвижимого имущества, находящихся в муниципальной собственности и предназначенных для сдачи в аренду.</w:t>
      </w:r>
    </w:p>
    <w:p w:rsidR="00596FF6" w:rsidRPr="00596FF6" w:rsidRDefault="00596FF6" w:rsidP="00596FF6">
      <w:pPr>
        <w:autoSpaceDE w:val="0"/>
        <w:autoSpaceDN w:val="0"/>
        <w:adjustRightInd w:val="0"/>
        <w:ind w:firstLine="540"/>
        <w:rPr>
          <w:sz w:val="22"/>
          <w:szCs w:val="22"/>
        </w:rPr>
      </w:pPr>
      <w:r w:rsidRPr="00596FF6">
        <w:rPr>
          <w:sz w:val="22"/>
          <w:szCs w:val="22"/>
        </w:rPr>
        <w:t>От имени заявителя может действовать лицо, являющееся в соответствии с законодательством Российской Федерации его законным представителем либо полномочия которого подтверждены доверенностью, оформленной в соответствии с законодательством Российской Федерации.</w:t>
      </w:r>
    </w:p>
    <w:p w:rsidR="00596FF6" w:rsidRPr="00596FF6" w:rsidRDefault="00596FF6" w:rsidP="00596FF6">
      <w:pPr>
        <w:autoSpaceDE w:val="0"/>
        <w:autoSpaceDN w:val="0"/>
        <w:adjustRightInd w:val="0"/>
        <w:jc w:val="center"/>
        <w:outlineLvl w:val="0"/>
        <w:rPr>
          <w:b/>
          <w:sz w:val="22"/>
          <w:szCs w:val="22"/>
        </w:rPr>
      </w:pPr>
      <w:r w:rsidRPr="00596FF6">
        <w:rPr>
          <w:b/>
          <w:sz w:val="22"/>
          <w:szCs w:val="22"/>
        </w:rPr>
        <w:t>Требования к порядку информирования о предоставлении</w:t>
      </w:r>
    </w:p>
    <w:p w:rsidR="00596FF6" w:rsidRPr="00596FF6" w:rsidRDefault="00596FF6" w:rsidP="00596FF6">
      <w:pPr>
        <w:autoSpaceDE w:val="0"/>
        <w:autoSpaceDN w:val="0"/>
        <w:adjustRightInd w:val="0"/>
        <w:jc w:val="center"/>
        <w:rPr>
          <w:b/>
          <w:sz w:val="22"/>
          <w:szCs w:val="22"/>
        </w:rPr>
      </w:pPr>
      <w:r w:rsidRPr="00596FF6">
        <w:rPr>
          <w:b/>
          <w:sz w:val="22"/>
          <w:szCs w:val="22"/>
        </w:rPr>
        <w:t>муниципальной услуги</w:t>
      </w:r>
    </w:p>
    <w:p w:rsidR="00596FF6" w:rsidRPr="00596FF6" w:rsidRDefault="00596FF6" w:rsidP="00596FF6">
      <w:pPr>
        <w:autoSpaceDE w:val="0"/>
        <w:autoSpaceDN w:val="0"/>
        <w:adjustRightInd w:val="0"/>
        <w:ind w:firstLine="540"/>
        <w:rPr>
          <w:b/>
          <w:sz w:val="22"/>
          <w:szCs w:val="22"/>
        </w:rPr>
      </w:pPr>
      <w:r w:rsidRPr="00596FF6">
        <w:rPr>
          <w:b/>
          <w:sz w:val="22"/>
          <w:szCs w:val="22"/>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596FF6" w:rsidRPr="00596FF6" w:rsidRDefault="00596FF6" w:rsidP="00596FF6">
      <w:pPr>
        <w:autoSpaceDE w:val="0"/>
        <w:autoSpaceDN w:val="0"/>
        <w:adjustRightInd w:val="0"/>
        <w:ind w:firstLine="540"/>
        <w:rPr>
          <w:sz w:val="22"/>
          <w:szCs w:val="22"/>
        </w:rPr>
      </w:pPr>
      <w:r w:rsidRPr="00596FF6">
        <w:rPr>
          <w:sz w:val="22"/>
          <w:szCs w:val="22"/>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596FF6" w:rsidRPr="00596FF6" w:rsidRDefault="00596FF6" w:rsidP="00596FF6">
      <w:pPr>
        <w:pStyle w:val="ConsPlusNormal"/>
        <w:ind w:firstLine="540"/>
        <w:jc w:val="both"/>
        <w:rPr>
          <w:rFonts w:ascii="Times New Roman" w:eastAsiaTheme="minorHAnsi" w:hAnsi="Times New Roman" w:cs="Times New Roman"/>
          <w:b/>
          <w:sz w:val="22"/>
          <w:szCs w:val="22"/>
        </w:rPr>
      </w:pPr>
      <w:r w:rsidRPr="00596FF6">
        <w:rPr>
          <w:rFonts w:ascii="Times New Roman" w:hAnsi="Times New Roman" w:cs="Times New Roman"/>
          <w:b/>
          <w:sz w:val="22"/>
          <w:szCs w:val="22"/>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596FF6" w:rsidRPr="00596FF6" w:rsidRDefault="00596FF6" w:rsidP="00596FF6">
      <w:pPr>
        <w:autoSpaceDE w:val="0"/>
        <w:autoSpaceDN w:val="0"/>
        <w:adjustRightInd w:val="0"/>
        <w:ind w:firstLine="540"/>
        <w:rPr>
          <w:sz w:val="22"/>
          <w:szCs w:val="22"/>
        </w:rPr>
      </w:pPr>
      <w:proofErr w:type="gramStart"/>
      <w:r w:rsidRPr="00596FF6">
        <w:rPr>
          <w:sz w:val="22"/>
          <w:szCs w:val="22"/>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596FF6">
        <w:rPr>
          <w:sz w:val="22"/>
          <w:szCs w:val="22"/>
        </w:rPr>
        <w:t>госуслуг</w:t>
      </w:r>
      <w:proofErr w:type="spellEnd"/>
      <w:proofErr w:type="gramEnd"/>
      <w:r w:rsidRPr="00596FF6">
        <w:rPr>
          <w:sz w:val="22"/>
          <w:szCs w:val="22"/>
        </w:rPr>
        <w:t>), в средствах массовой информации.</w:t>
      </w:r>
    </w:p>
    <w:p w:rsidR="00596FF6" w:rsidRPr="00596FF6" w:rsidRDefault="00596FF6" w:rsidP="00596FF6">
      <w:pPr>
        <w:autoSpaceDE w:val="0"/>
        <w:autoSpaceDN w:val="0"/>
        <w:adjustRightInd w:val="0"/>
        <w:ind w:firstLine="540"/>
        <w:rPr>
          <w:sz w:val="22"/>
          <w:szCs w:val="22"/>
        </w:rPr>
      </w:pPr>
      <w:r w:rsidRPr="00596FF6">
        <w:rPr>
          <w:sz w:val="22"/>
          <w:szCs w:val="22"/>
        </w:rPr>
        <w:t xml:space="preserve">Информирование заинтересованных лиц по вопросам предоставления муниципальной услуги осуществляется специалистами отдела имущества и муниципальных услуг администрации Турковского муниципального района </w:t>
      </w:r>
      <w:r w:rsidRPr="00596FF6">
        <w:rPr>
          <w:rFonts w:eastAsiaTheme="minorEastAsia"/>
          <w:sz w:val="22"/>
          <w:szCs w:val="22"/>
        </w:rPr>
        <w:t>(далее – подразделение)</w:t>
      </w:r>
      <w:r w:rsidRPr="00596FF6">
        <w:rPr>
          <w:sz w:val="22"/>
          <w:szCs w:val="22"/>
        </w:rPr>
        <w:t xml:space="preserve">, МФЦ. </w:t>
      </w:r>
    </w:p>
    <w:p w:rsidR="00596FF6" w:rsidRPr="00596FF6" w:rsidRDefault="00596FF6" w:rsidP="00596FF6">
      <w:pPr>
        <w:autoSpaceDE w:val="0"/>
        <w:autoSpaceDN w:val="0"/>
        <w:adjustRightInd w:val="0"/>
        <w:ind w:firstLine="540"/>
        <w:outlineLvl w:val="0"/>
        <w:rPr>
          <w:b/>
          <w:sz w:val="22"/>
          <w:szCs w:val="22"/>
        </w:rPr>
      </w:pPr>
      <w:r w:rsidRPr="00596FF6">
        <w:rPr>
          <w:b/>
          <w:bCs/>
          <w:sz w:val="22"/>
          <w:szCs w:val="22"/>
        </w:rPr>
        <w:t>1.5. П</w:t>
      </w:r>
      <w:r w:rsidRPr="00596FF6">
        <w:rPr>
          <w:b/>
          <w:sz w:val="22"/>
          <w:szCs w:val="22"/>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596FF6" w:rsidRPr="00596FF6" w:rsidRDefault="00596FF6" w:rsidP="00596FF6">
      <w:pPr>
        <w:autoSpaceDE w:val="0"/>
        <w:autoSpaceDN w:val="0"/>
        <w:adjustRightInd w:val="0"/>
        <w:ind w:firstLine="540"/>
        <w:rPr>
          <w:sz w:val="22"/>
          <w:szCs w:val="22"/>
        </w:rPr>
      </w:pPr>
      <w:r w:rsidRPr="00596FF6">
        <w:rPr>
          <w:sz w:val="22"/>
          <w:szCs w:val="22"/>
        </w:rPr>
        <w:t>1.5.1. Информирование по вопросам предоставления муниципальной услуги осуществляется следующими способами:</w:t>
      </w:r>
    </w:p>
    <w:p w:rsidR="00596FF6" w:rsidRPr="00596FF6" w:rsidRDefault="00596FF6" w:rsidP="00596FF6">
      <w:pPr>
        <w:autoSpaceDE w:val="0"/>
        <w:autoSpaceDN w:val="0"/>
        <w:adjustRightInd w:val="0"/>
        <w:ind w:firstLine="540"/>
        <w:rPr>
          <w:sz w:val="22"/>
          <w:szCs w:val="22"/>
        </w:rPr>
      </w:pPr>
      <w:r w:rsidRPr="00596FF6">
        <w:rPr>
          <w:sz w:val="22"/>
          <w:szCs w:val="22"/>
        </w:rPr>
        <w:t>индивидуальное устное информирование непосредственно в подразделении;</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индивидуальное устное информирование по телефону;</w:t>
      </w:r>
    </w:p>
    <w:p w:rsidR="00596FF6" w:rsidRPr="00596FF6" w:rsidRDefault="00596FF6" w:rsidP="00596FF6">
      <w:pPr>
        <w:autoSpaceDE w:val="0"/>
        <w:autoSpaceDN w:val="0"/>
        <w:adjustRightInd w:val="0"/>
        <w:ind w:firstLine="540"/>
        <w:rPr>
          <w:sz w:val="22"/>
          <w:szCs w:val="22"/>
        </w:rPr>
      </w:pPr>
      <w:r w:rsidRPr="00596FF6">
        <w:rPr>
          <w:sz w:val="22"/>
          <w:szCs w:val="22"/>
        </w:rPr>
        <w:t>индивидуальное информирование в письменной форме, в том числе в форме электронного документа;</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 xml:space="preserve">публичное устное информирование </w:t>
      </w:r>
      <w:r w:rsidRPr="00596FF6">
        <w:rPr>
          <w:rFonts w:ascii="Times New Roman" w:eastAsiaTheme="minorHAnsi" w:hAnsi="Times New Roman" w:cs="Times New Roman"/>
          <w:sz w:val="22"/>
          <w:szCs w:val="22"/>
        </w:rPr>
        <w:t>с привлечением средств массовой информации</w:t>
      </w:r>
      <w:r w:rsidRPr="00596FF6">
        <w:rPr>
          <w:rFonts w:ascii="Times New Roman" w:hAnsi="Times New Roman" w:cs="Times New Roman"/>
          <w:sz w:val="22"/>
          <w:szCs w:val="22"/>
        </w:rPr>
        <w:t>;</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публичное письменное информирование.</w:t>
      </w:r>
    </w:p>
    <w:p w:rsidR="00596FF6" w:rsidRPr="00596FF6" w:rsidRDefault="00596FF6" w:rsidP="00596FF6">
      <w:pPr>
        <w:autoSpaceDE w:val="0"/>
        <w:autoSpaceDN w:val="0"/>
        <w:adjustRightInd w:val="0"/>
        <w:ind w:firstLine="540"/>
        <w:rPr>
          <w:sz w:val="22"/>
          <w:szCs w:val="22"/>
        </w:rPr>
      </w:pPr>
      <w:r w:rsidRPr="00596FF6">
        <w:rPr>
          <w:sz w:val="22"/>
          <w:szCs w:val="22"/>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596FF6" w:rsidRPr="00596FF6" w:rsidRDefault="00596FF6" w:rsidP="00596FF6">
      <w:pPr>
        <w:autoSpaceDE w:val="0"/>
        <w:autoSpaceDN w:val="0"/>
        <w:adjustRightInd w:val="0"/>
        <w:ind w:firstLine="540"/>
        <w:rPr>
          <w:sz w:val="22"/>
          <w:szCs w:val="22"/>
        </w:rPr>
      </w:pPr>
      <w:r w:rsidRPr="00596FF6">
        <w:rPr>
          <w:sz w:val="22"/>
          <w:szCs w:val="22"/>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Время ожидания заинтересованных лиц при индивидуальном устном информировании не может превышать 15 минут.</w:t>
      </w:r>
    </w:p>
    <w:p w:rsidR="00596FF6" w:rsidRPr="00596FF6" w:rsidRDefault="00596FF6" w:rsidP="00596FF6">
      <w:pPr>
        <w:autoSpaceDE w:val="0"/>
        <w:autoSpaceDN w:val="0"/>
        <w:adjustRightInd w:val="0"/>
        <w:ind w:firstLine="540"/>
        <w:rPr>
          <w:sz w:val="22"/>
          <w:szCs w:val="22"/>
        </w:rPr>
      </w:pPr>
      <w:r w:rsidRPr="00596FF6">
        <w:rPr>
          <w:sz w:val="22"/>
          <w:szCs w:val="22"/>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596FF6" w:rsidRPr="00596FF6" w:rsidRDefault="00596FF6" w:rsidP="00596FF6">
      <w:pPr>
        <w:autoSpaceDE w:val="0"/>
        <w:autoSpaceDN w:val="0"/>
        <w:adjustRightInd w:val="0"/>
        <w:ind w:firstLine="540"/>
        <w:rPr>
          <w:sz w:val="22"/>
          <w:szCs w:val="22"/>
        </w:rPr>
      </w:pPr>
      <w:r w:rsidRPr="00596FF6">
        <w:rPr>
          <w:sz w:val="22"/>
          <w:szCs w:val="22"/>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перечня документов, необходимых для получения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времени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срока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порядка обжалования решений, действий (бездействия), принимаемых и осуществляемых в ходе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596FF6" w:rsidRPr="00596FF6" w:rsidRDefault="00596FF6" w:rsidP="00596FF6">
      <w:pPr>
        <w:autoSpaceDE w:val="0"/>
        <w:autoSpaceDN w:val="0"/>
        <w:adjustRightInd w:val="0"/>
        <w:ind w:firstLine="540"/>
        <w:rPr>
          <w:sz w:val="22"/>
          <w:szCs w:val="22"/>
        </w:rPr>
      </w:pPr>
      <w:r w:rsidRPr="00596FF6">
        <w:rPr>
          <w:sz w:val="22"/>
          <w:szCs w:val="22"/>
        </w:rPr>
        <w:t>Письменные (электронные) обращения заявителей подлежат обязательной регистрации в течение трех календарных дней с момента поступления.</w:t>
      </w:r>
    </w:p>
    <w:p w:rsidR="00596FF6" w:rsidRPr="00596FF6" w:rsidRDefault="00596FF6" w:rsidP="00596FF6">
      <w:pPr>
        <w:autoSpaceDE w:val="0"/>
        <w:autoSpaceDN w:val="0"/>
        <w:adjustRightInd w:val="0"/>
        <w:ind w:firstLine="540"/>
        <w:rPr>
          <w:sz w:val="22"/>
          <w:szCs w:val="22"/>
        </w:rPr>
      </w:pPr>
      <w:r w:rsidRPr="00596FF6">
        <w:rPr>
          <w:sz w:val="22"/>
          <w:szCs w:val="22"/>
        </w:rPr>
        <w:t>В письменном обращении указываются:</w:t>
      </w:r>
    </w:p>
    <w:p w:rsidR="00596FF6" w:rsidRPr="00596FF6" w:rsidRDefault="00596FF6" w:rsidP="00596FF6">
      <w:pPr>
        <w:autoSpaceDE w:val="0"/>
        <w:autoSpaceDN w:val="0"/>
        <w:adjustRightInd w:val="0"/>
        <w:ind w:firstLine="540"/>
        <w:rPr>
          <w:sz w:val="22"/>
          <w:szCs w:val="22"/>
        </w:rPr>
      </w:pPr>
      <w:r w:rsidRPr="00596FF6">
        <w:rPr>
          <w:sz w:val="22"/>
          <w:szCs w:val="22"/>
        </w:rPr>
        <w:t>фамилия, имя, отчество (последнее - при наличии)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полное наименование заявителя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596FF6" w:rsidRPr="00596FF6" w:rsidRDefault="00596FF6" w:rsidP="00596FF6">
      <w:pPr>
        <w:autoSpaceDE w:val="0"/>
        <w:autoSpaceDN w:val="0"/>
        <w:adjustRightInd w:val="0"/>
        <w:ind w:firstLine="540"/>
        <w:rPr>
          <w:sz w:val="22"/>
          <w:szCs w:val="22"/>
        </w:rPr>
      </w:pPr>
      <w:r w:rsidRPr="00596FF6">
        <w:rPr>
          <w:sz w:val="22"/>
          <w:szCs w:val="22"/>
        </w:rPr>
        <w:t>почтовый адрес, по которому должны быть направлены ответ, уведомление о переадресации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предмет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личная подпись заявителя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дата составления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В подтверждение своих доводов заявитель по своей инициативе прилагает к письменному обращению документы и материалы либо их копии.</w:t>
      </w:r>
    </w:p>
    <w:p w:rsidR="00596FF6" w:rsidRPr="00596FF6" w:rsidRDefault="00596FF6" w:rsidP="00596FF6">
      <w:pPr>
        <w:autoSpaceDE w:val="0"/>
        <w:autoSpaceDN w:val="0"/>
        <w:adjustRightInd w:val="0"/>
        <w:ind w:firstLine="540"/>
        <w:rPr>
          <w:sz w:val="22"/>
          <w:szCs w:val="22"/>
        </w:rPr>
      </w:pPr>
      <w:r w:rsidRPr="00596FF6">
        <w:rPr>
          <w:sz w:val="22"/>
          <w:szCs w:val="22"/>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596FF6" w:rsidRPr="00596FF6" w:rsidRDefault="00596FF6" w:rsidP="00596FF6">
      <w:pPr>
        <w:autoSpaceDE w:val="0"/>
        <w:autoSpaceDN w:val="0"/>
        <w:adjustRightInd w:val="0"/>
        <w:ind w:firstLine="540"/>
        <w:rPr>
          <w:sz w:val="22"/>
          <w:szCs w:val="22"/>
        </w:rPr>
      </w:pPr>
      <w:r w:rsidRPr="00596FF6">
        <w:rPr>
          <w:sz w:val="22"/>
          <w:szCs w:val="22"/>
        </w:rPr>
        <w:t>фамилию, имя, отчество (последнее - при наличии) (в случае обращения физического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полное наименование заявителя (в случае обращения от имени юридического лица);</w:t>
      </w:r>
    </w:p>
    <w:p w:rsidR="00596FF6" w:rsidRPr="00596FF6" w:rsidRDefault="00596FF6" w:rsidP="00596FF6">
      <w:pPr>
        <w:autoSpaceDE w:val="0"/>
        <w:autoSpaceDN w:val="0"/>
        <w:adjustRightInd w:val="0"/>
        <w:ind w:firstLine="540"/>
        <w:rPr>
          <w:sz w:val="22"/>
          <w:szCs w:val="22"/>
        </w:rPr>
      </w:pPr>
      <w:r w:rsidRPr="00596FF6">
        <w:rPr>
          <w:sz w:val="22"/>
          <w:szCs w:val="22"/>
        </w:rPr>
        <w:t>адрес электронной почты, если ответ должен быть направлен в форме электронного документа;</w:t>
      </w:r>
    </w:p>
    <w:p w:rsidR="00596FF6" w:rsidRPr="00596FF6" w:rsidRDefault="00596FF6" w:rsidP="00596FF6">
      <w:pPr>
        <w:autoSpaceDE w:val="0"/>
        <w:autoSpaceDN w:val="0"/>
        <w:adjustRightInd w:val="0"/>
        <w:ind w:firstLine="540"/>
        <w:rPr>
          <w:sz w:val="22"/>
          <w:szCs w:val="22"/>
        </w:rPr>
      </w:pPr>
      <w:r w:rsidRPr="00596FF6">
        <w:rPr>
          <w:sz w:val="22"/>
          <w:szCs w:val="22"/>
        </w:rPr>
        <w:lastRenderedPageBreak/>
        <w:t>почтовый адрес, если ответ должен быть направлен в письменной форме;</w:t>
      </w:r>
    </w:p>
    <w:p w:rsidR="00596FF6" w:rsidRPr="00596FF6" w:rsidRDefault="00596FF6" w:rsidP="00596FF6">
      <w:pPr>
        <w:autoSpaceDE w:val="0"/>
        <w:autoSpaceDN w:val="0"/>
        <w:adjustRightInd w:val="0"/>
        <w:ind w:firstLine="540"/>
        <w:rPr>
          <w:sz w:val="22"/>
          <w:szCs w:val="22"/>
        </w:rPr>
      </w:pPr>
      <w:r w:rsidRPr="00596FF6">
        <w:rPr>
          <w:sz w:val="22"/>
          <w:szCs w:val="22"/>
        </w:rPr>
        <w:t>предмет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596FF6" w:rsidRPr="00596FF6" w:rsidRDefault="00596FF6" w:rsidP="00596FF6">
      <w:pPr>
        <w:autoSpaceDE w:val="0"/>
        <w:autoSpaceDN w:val="0"/>
        <w:adjustRightInd w:val="0"/>
        <w:ind w:firstLine="540"/>
        <w:rPr>
          <w:sz w:val="22"/>
          <w:szCs w:val="22"/>
        </w:rPr>
      </w:pPr>
      <w:r w:rsidRPr="00596FF6">
        <w:rPr>
          <w:sz w:val="22"/>
          <w:szCs w:val="22"/>
        </w:rPr>
        <w:t>Рассмотрение письменного (электронного) обращения осуществляется в течение 30 календарных дней со дня регистрации обращения.</w:t>
      </w:r>
    </w:p>
    <w:p w:rsidR="00596FF6" w:rsidRPr="00596FF6" w:rsidRDefault="00596FF6" w:rsidP="00596FF6">
      <w:pPr>
        <w:autoSpaceDE w:val="0"/>
        <w:autoSpaceDN w:val="0"/>
        <w:adjustRightInd w:val="0"/>
        <w:ind w:firstLine="540"/>
        <w:rPr>
          <w:sz w:val="22"/>
          <w:szCs w:val="22"/>
        </w:rPr>
      </w:pPr>
      <w:r w:rsidRPr="00596FF6">
        <w:rPr>
          <w:sz w:val="22"/>
          <w:szCs w:val="22"/>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596FF6" w:rsidRPr="00596FF6" w:rsidRDefault="00596FF6" w:rsidP="00596FF6">
      <w:pPr>
        <w:autoSpaceDE w:val="0"/>
        <w:autoSpaceDN w:val="0"/>
        <w:adjustRightInd w:val="0"/>
        <w:ind w:firstLine="540"/>
        <w:rPr>
          <w:sz w:val="22"/>
          <w:szCs w:val="22"/>
        </w:rPr>
      </w:pPr>
      <w:r w:rsidRPr="00596FF6">
        <w:rPr>
          <w:sz w:val="22"/>
          <w:szCs w:val="22"/>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596FF6" w:rsidRPr="00596FF6" w:rsidRDefault="00596FF6" w:rsidP="00596FF6">
      <w:pPr>
        <w:autoSpaceDE w:val="0"/>
        <w:autoSpaceDN w:val="0"/>
        <w:adjustRightInd w:val="0"/>
        <w:ind w:firstLine="540"/>
        <w:rPr>
          <w:sz w:val="22"/>
          <w:szCs w:val="22"/>
        </w:rPr>
      </w:pPr>
      <w:r w:rsidRPr="00596FF6">
        <w:rPr>
          <w:sz w:val="22"/>
          <w:szCs w:val="22"/>
        </w:rPr>
        <w:t>1.5.5. Информирование заявителей по предоставлению муниципальной услуги осуществляется на безвозмездной основе.</w:t>
      </w:r>
    </w:p>
    <w:p w:rsidR="00596FF6" w:rsidRPr="00596FF6" w:rsidRDefault="00596FF6" w:rsidP="00596FF6">
      <w:pPr>
        <w:autoSpaceDE w:val="0"/>
        <w:autoSpaceDN w:val="0"/>
        <w:adjustRightInd w:val="0"/>
        <w:ind w:firstLine="540"/>
        <w:rPr>
          <w:sz w:val="22"/>
          <w:szCs w:val="22"/>
        </w:rPr>
      </w:pPr>
      <w:r w:rsidRPr="00596FF6">
        <w:rPr>
          <w:sz w:val="22"/>
          <w:szCs w:val="22"/>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596FF6">
        <w:rPr>
          <w:sz w:val="22"/>
          <w:szCs w:val="22"/>
        </w:rPr>
        <w:t>госуслуг</w:t>
      </w:r>
      <w:proofErr w:type="spellEnd"/>
      <w:r w:rsidRPr="00596FF6">
        <w:rPr>
          <w:sz w:val="22"/>
          <w:szCs w:val="22"/>
        </w:rPr>
        <w:t xml:space="preserve"> - в случае подачи заявления через указанные порталы.</w:t>
      </w:r>
    </w:p>
    <w:p w:rsidR="00596FF6" w:rsidRPr="00596FF6" w:rsidRDefault="00596FF6" w:rsidP="00596FF6">
      <w:pPr>
        <w:autoSpaceDE w:val="0"/>
        <w:autoSpaceDN w:val="0"/>
        <w:adjustRightInd w:val="0"/>
        <w:ind w:firstLine="540"/>
        <w:rPr>
          <w:b/>
          <w:sz w:val="22"/>
          <w:szCs w:val="22"/>
        </w:rPr>
      </w:pPr>
      <w:r w:rsidRPr="00596FF6">
        <w:rPr>
          <w:b/>
          <w:sz w:val="22"/>
          <w:szCs w:val="22"/>
        </w:rPr>
        <w:t>1.6. Порядок, форма и место размещения информации по вопросам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596FF6" w:rsidRPr="00596FF6" w:rsidRDefault="00596FF6" w:rsidP="00596FF6">
      <w:pPr>
        <w:autoSpaceDE w:val="0"/>
        <w:autoSpaceDN w:val="0"/>
        <w:adjustRightInd w:val="0"/>
        <w:ind w:firstLine="540"/>
        <w:rPr>
          <w:sz w:val="22"/>
          <w:szCs w:val="22"/>
        </w:rPr>
      </w:pPr>
      <w:r w:rsidRPr="00596FF6">
        <w:rPr>
          <w:sz w:val="22"/>
          <w:szCs w:val="22"/>
        </w:rPr>
        <w:t>выдержек из нормативных правовых актов, регулирующих деятельность по предоставлению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текста Административного регламента;</w:t>
      </w:r>
    </w:p>
    <w:p w:rsidR="00596FF6" w:rsidRPr="00596FF6" w:rsidRDefault="00596FF6" w:rsidP="00596FF6">
      <w:pPr>
        <w:autoSpaceDE w:val="0"/>
        <w:autoSpaceDN w:val="0"/>
        <w:adjustRightInd w:val="0"/>
        <w:ind w:firstLine="540"/>
        <w:rPr>
          <w:sz w:val="22"/>
          <w:szCs w:val="22"/>
        </w:rPr>
      </w:pPr>
      <w:r w:rsidRPr="00596FF6">
        <w:rPr>
          <w:sz w:val="22"/>
          <w:szCs w:val="22"/>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596FF6" w:rsidRPr="00596FF6" w:rsidRDefault="00596FF6" w:rsidP="00596FF6">
      <w:pPr>
        <w:autoSpaceDE w:val="0"/>
        <w:autoSpaceDN w:val="0"/>
        <w:adjustRightInd w:val="0"/>
        <w:ind w:firstLine="540"/>
        <w:rPr>
          <w:sz w:val="22"/>
          <w:szCs w:val="22"/>
        </w:rPr>
      </w:pPr>
      <w:r w:rsidRPr="00596FF6">
        <w:rPr>
          <w:sz w:val="22"/>
          <w:szCs w:val="22"/>
        </w:rPr>
        <w:t>перечня оснований для отказа в предоставлении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графика приема заявителей;</w:t>
      </w:r>
    </w:p>
    <w:p w:rsidR="00596FF6" w:rsidRPr="00596FF6" w:rsidRDefault="00596FF6" w:rsidP="00596FF6">
      <w:pPr>
        <w:autoSpaceDE w:val="0"/>
        <w:autoSpaceDN w:val="0"/>
        <w:adjustRightInd w:val="0"/>
        <w:ind w:firstLine="540"/>
        <w:rPr>
          <w:sz w:val="22"/>
          <w:szCs w:val="22"/>
        </w:rPr>
      </w:pPr>
      <w:r w:rsidRPr="00596FF6">
        <w:rPr>
          <w:sz w:val="22"/>
          <w:szCs w:val="22"/>
        </w:rPr>
        <w:t>образцов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596FF6" w:rsidRPr="00596FF6" w:rsidRDefault="00596FF6" w:rsidP="00596FF6">
      <w:pPr>
        <w:pStyle w:val="ConsPlusNormal"/>
        <w:ind w:firstLine="540"/>
        <w:jc w:val="both"/>
        <w:rPr>
          <w:rFonts w:ascii="Times New Roman" w:hAnsi="Times New Roman" w:cs="Times New Roman"/>
          <w:sz w:val="22"/>
          <w:szCs w:val="22"/>
        </w:rPr>
      </w:pPr>
      <w:proofErr w:type="gramStart"/>
      <w:r w:rsidRPr="00596FF6">
        <w:rPr>
          <w:rFonts w:ascii="Times New Roman" w:hAnsi="Times New Roman" w:cs="Times New Roman"/>
          <w:sz w:val="22"/>
          <w:szCs w:val="22"/>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596FF6" w:rsidRPr="00596FF6" w:rsidRDefault="00596FF6" w:rsidP="00596FF6">
      <w:pPr>
        <w:autoSpaceDE w:val="0"/>
        <w:autoSpaceDN w:val="0"/>
        <w:adjustRightInd w:val="0"/>
        <w:ind w:firstLine="540"/>
        <w:rPr>
          <w:sz w:val="22"/>
          <w:szCs w:val="22"/>
        </w:rPr>
      </w:pPr>
    </w:p>
    <w:p w:rsidR="00596FF6" w:rsidRPr="00596FF6" w:rsidRDefault="00596FF6" w:rsidP="00596FF6">
      <w:pPr>
        <w:autoSpaceDE w:val="0"/>
        <w:autoSpaceDN w:val="0"/>
        <w:adjustRightInd w:val="0"/>
        <w:jc w:val="center"/>
        <w:rPr>
          <w:b/>
          <w:sz w:val="22"/>
          <w:szCs w:val="22"/>
        </w:rPr>
      </w:pPr>
      <w:r w:rsidRPr="00596FF6">
        <w:rPr>
          <w:b/>
          <w:sz w:val="22"/>
          <w:szCs w:val="22"/>
          <w:lang w:val="en-US"/>
        </w:rPr>
        <w:t>II</w:t>
      </w:r>
      <w:r w:rsidRPr="00596FF6">
        <w:rPr>
          <w:b/>
          <w:sz w:val="22"/>
          <w:szCs w:val="22"/>
        </w:rPr>
        <w:t>. Стандарт предоставления муниципальной услуги</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Наименование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2.1. Наименование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596FF6" w:rsidRPr="00596FF6" w:rsidRDefault="00596FF6" w:rsidP="00596FF6">
      <w:pPr>
        <w:ind w:firstLine="540"/>
        <w:jc w:val="center"/>
        <w:rPr>
          <w:b/>
          <w:sz w:val="22"/>
          <w:szCs w:val="22"/>
        </w:rPr>
      </w:pPr>
      <w:r w:rsidRPr="00596FF6">
        <w:rPr>
          <w:b/>
          <w:sz w:val="22"/>
          <w:szCs w:val="22"/>
        </w:rPr>
        <w:t>Наименование органа местного самоуправления, предоставляющего муниципальную услугу</w:t>
      </w:r>
    </w:p>
    <w:p w:rsidR="00596FF6" w:rsidRPr="00596FF6" w:rsidRDefault="00596FF6" w:rsidP="00596FF6">
      <w:pPr>
        <w:ind w:firstLine="567"/>
        <w:rPr>
          <w:sz w:val="22"/>
          <w:szCs w:val="22"/>
        </w:rPr>
      </w:pPr>
      <w:r w:rsidRPr="00596FF6">
        <w:rPr>
          <w:sz w:val="22"/>
          <w:szCs w:val="22"/>
        </w:rPr>
        <w:t>2.2. Муниципальная услуга предоставляется органом местного самоуправления – администрацией Турковского муниципального района и осуществляется через отдел имущества и муниципальных услуг администрации Турковского муниципального района.</w:t>
      </w:r>
    </w:p>
    <w:p w:rsidR="00596FF6" w:rsidRPr="00596FF6" w:rsidRDefault="00596FF6" w:rsidP="00596FF6">
      <w:pPr>
        <w:ind w:firstLine="567"/>
        <w:rPr>
          <w:sz w:val="22"/>
          <w:szCs w:val="22"/>
        </w:rPr>
      </w:pPr>
      <w:r w:rsidRPr="00596FF6">
        <w:rPr>
          <w:sz w:val="22"/>
          <w:szCs w:val="22"/>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596FF6" w:rsidRPr="00596FF6" w:rsidRDefault="00596FF6" w:rsidP="00596FF6">
      <w:pPr>
        <w:ind w:firstLine="567"/>
        <w:rPr>
          <w:sz w:val="22"/>
          <w:szCs w:val="22"/>
        </w:rPr>
      </w:pPr>
      <w:r w:rsidRPr="00596FF6">
        <w:rPr>
          <w:sz w:val="22"/>
          <w:szCs w:val="22"/>
        </w:rPr>
        <w:t>При предоставлении муниципальной услуги подразделение взаимодействует с МФЦ в случае подачи заявителем через МФЦ заявления о предоставлении муниципальной услуги.</w:t>
      </w:r>
    </w:p>
    <w:p w:rsidR="00596FF6" w:rsidRPr="00596FF6" w:rsidRDefault="00596FF6" w:rsidP="00596FF6">
      <w:pPr>
        <w:autoSpaceDE w:val="0"/>
        <w:autoSpaceDN w:val="0"/>
        <w:adjustRightInd w:val="0"/>
        <w:ind w:firstLine="567"/>
        <w:rPr>
          <w:sz w:val="22"/>
          <w:szCs w:val="22"/>
        </w:rPr>
      </w:pPr>
      <w:r w:rsidRPr="00596FF6">
        <w:rPr>
          <w:sz w:val="22"/>
          <w:szCs w:val="22"/>
        </w:rPr>
        <w:lastRenderedPageBreak/>
        <w:t xml:space="preserve">2.2.1. </w:t>
      </w:r>
      <w:proofErr w:type="gramStart"/>
      <w:r w:rsidRPr="00596FF6">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596FF6" w:rsidRPr="00596FF6" w:rsidRDefault="00596FF6" w:rsidP="00596FF6">
      <w:pPr>
        <w:autoSpaceDE w:val="0"/>
        <w:autoSpaceDN w:val="0"/>
        <w:adjustRightInd w:val="0"/>
        <w:ind w:firstLine="540"/>
        <w:jc w:val="center"/>
        <w:rPr>
          <w:b/>
          <w:sz w:val="22"/>
          <w:szCs w:val="22"/>
        </w:rPr>
      </w:pPr>
      <w:r w:rsidRPr="00596FF6">
        <w:rPr>
          <w:b/>
          <w:sz w:val="22"/>
          <w:szCs w:val="22"/>
        </w:rPr>
        <w:t>Результат предоставления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eastAsiaTheme="minorHAnsi" w:hAnsi="Times New Roman" w:cs="Times New Roman"/>
          <w:sz w:val="22"/>
          <w:szCs w:val="22"/>
        </w:rPr>
        <w:t>2.3. Результатом предоставления муниципальной услуги является:</w:t>
      </w:r>
    </w:p>
    <w:p w:rsidR="00596FF6" w:rsidRPr="00596FF6" w:rsidRDefault="00596FF6" w:rsidP="00596FF6">
      <w:pPr>
        <w:autoSpaceDE w:val="0"/>
        <w:autoSpaceDN w:val="0"/>
        <w:adjustRightInd w:val="0"/>
        <w:ind w:firstLine="540"/>
        <w:rPr>
          <w:sz w:val="22"/>
          <w:szCs w:val="22"/>
        </w:rPr>
      </w:pPr>
      <w:r w:rsidRPr="00596FF6">
        <w:rPr>
          <w:sz w:val="22"/>
          <w:szCs w:val="22"/>
        </w:rPr>
        <w:t>выдача (направление) заявителю информации об объектах недвижимого имущества, находящихся в муниципальной собственности муниципального района и предназначенных для сдачи в аренду.</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Срок предоставления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eastAsiaTheme="minorHAnsi" w:hAnsi="Times New Roman" w:cs="Times New Roman"/>
          <w:sz w:val="22"/>
          <w:szCs w:val="22"/>
        </w:rPr>
        <w:t xml:space="preserve">2.4. </w:t>
      </w:r>
      <w:r w:rsidRPr="00596FF6">
        <w:rPr>
          <w:rFonts w:ascii="Times New Roman" w:hAnsi="Times New Roman" w:cs="Times New Roman"/>
          <w:sz w:val="22"/>
          <w:szCs w:val="22"/>
        </w:rPr>
        <w:t>Информация об объектах недвижимого имущества, находящихся в муниципальной собственности муниципального района и предназначенных для сдачи в аренду, направляется заявителю не позднее чем через тридцать календарных дней со дня регистрации заявления, в соответствии с указанным заявителем при подаче заявления на предоставление муниципальной услуги способом получения результата:</w:t>
      </w:r>
    </w:p>
    <w:p w:rsidR="00596FF6" w:rsidRPr="00596FF6" w:rsidRDefault="00596FF6" w:rsidP="00596FF6">
      <w:pPr>
        <w:autoSpaceDE w:val="0"/>
        <w:autoSpaceDN w:val="0"/>
        <w:ind w:firstLine="540"/>
        <w:rPr>
          <w:sz w:val="22"/>
          <w:szCs w:val="22"/>
        </w:rPr>
      </w:pPr>
      <w:r w:rsidRPr="00596FF6">
        <w:rPr>
          <w:sz w:val="22"/>
          <w:szCs w:val="22"/>
        </w:rPr>
        <w:t>направляется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596FF6" w:rsidRPr="00596FF6" w:rsidRDefault="00596FF6" w:rsidP="00596FF6">
      <w:pPr>
        <w:autoSpaceDE w:val="0"/>
        <w:autoSpaceDN w:val="0"/>
        <w:ind w:firstLine="540"/>
        <w:rPr>
          <w:sz w:val="22"/>
          <w:szCs w:val="22"/>
        </w:rPr>
      </w:pPr>
      <w:r w:rsidRPr="00596FF6">
        <w:rPr>
          <w:sz w:val="22"/>
          <w:szCs w:val="22"/>
        </w:rPr>
        <w:t>направляется для выдачи заявителю в МФЦ, в порядке и сроки, предусмотренные Соглашением о взаимодействии.</w:t>
      </w:r>
    </w:p>
    <w:p w:rsidR="00596FF6" w:rsidRPr="00596FF6" w:rsidRDefault="00596FF6" w:rsidP="00596FF6">
      <w:pPr>
        <w:autoSpaceDE w:val="0"/>
        <w:autoSpaceDN w:val="0"/>
        <w:adjustRightInd w:val="0"/>
        <w:ind w:firstLine="540"/>
        <w:rPr>
          <w:sz w:val="22"/>
          <w:szCs w:val="22"/>
        </w:rPr>
      </w:pPr>
      <w:r w:rsidRPr="00596FF6">
        <w:rPr>
          <w:sz w:val="22"/>
          <w:szCs w:val="22"/>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596FF6">
        <w:rPr>
          <w:rFonts w:eastAsiaTheme="minorEastAsia"/>
          <w:sz w:val="22"/>
          <w:szCs w:val="22"/>
        </w:rPr>
        <w:t>.</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596FF6" w:rsidRPr="00596FF6" w:rsidRDefault="00596FF6" w:rsidP="00596FF6">
      <w:pPr>
        <w:autoSpaceDE w:val="0"/>
        <w:autoSpaceDN w:val="0"/>
        <w:adjustRightInd w:val="0"/>
        <w:jc w:val="center"/>
        <w:rPr>
          <w:b/>
          <w:sz w:val="22"/>
          <w:szCs w:val="22"/>
        </w:rPr>
      </w:pPr>
      <w:r w:rsidRPr="00596FF6">
        <w:rPr>
          <w:b/>
          <w:sz w:val="22"/>
          <w:szCs w:val="22"/>
        </w:rPr>
        <w:t>Перечень нормативных правовых актов, регулирующих отношения, возникающих в связи с предоставлением муниципальной услуги</w:t>
      </w:r>
    </w:p>
    <w:p w:rsidR="00596FF6" w:rsidRPr="00596FF6" w:rsidRDefault="00596FF6" w:rsidP="00596FF6">
      <w:pPr>
        <w:ind w:firstLine="567"/>
        <w:rPr>
          <w:sz w:val="22"/>
          <w:szCs w:val="22"/>
        </w:rPr>
      </w:pPr>
      <w:r w:rsidRPr="00596FF6">
        <w:rPr>
          <w:sz w:val="22"/>
          <w:szCs w:val="22"/>
        </w:rPr>
        <w:t>2.5. Предоставление муниципальной услуги осуществляется в соответствии с положениями, установленными следующими правовыми актами: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Конституцией Российской Федерации («Российская газета» 1993 год);</w:t>
      </w:r>
    </w:p>
    <w:p w:rsidR="00596FF6" w:rsidRPr="00596FF6" w:rsidRDefault="00596FF6" w:rsidP="00596FF6">
      <w:pPr>
        <w:ind w:firstLine="567"/>
        <w:rPr>
          <w:sz w:val="22"/>
          <w:szCs w:val="22"/>
        </w:rPr>
      </w:pPr>
      <w:r w:rsidRPr="00596FF6">
        <w:rPr>
          <w:sz w:val="22"/>
          <w:szCs w:val="22"/>
        </w:rPr>
        <w:t xml:space="preserve">Федеральным законом от 6 октября </w:t>
      </w:r>
      <w:smartTag w:uri="urn:schemas-microsoft-com:office:smarttags" w:element="metricconverter">
        <w:smartTagPr>
          <w:attr w:name="ProductID" w:val="2003 г"/>
        </w:smartTagPr>
        <w:r w:rsidRPr="00596FF6">
          <w:rPr>
            <w:sz w:val="22"/>
            <w:szCs w:val="22"/>
          </w:rPr>
          <w:t>2003 года</w:t>
        </w:r>
      </w:smartTag>
      <w:r w:rsidRPr="00596FF6">
        <w:rPr>
          <w:sz w:val="22"/>
          <w:szCs w:val="22"/>
        </w:rPr>
        <w:t xml:space="preserve"> № 131-</w:t>
      </w:r>
      <w:proofErr w:type="spellStart"/>
      <w:r w:rsidRPr="00596FF6">
        <w:rPr>
          <w:sz w:val="22"/>
          <w:szCs w:val="22"/>
        </w:rPr>
        <w:t>Ф3</w:t>
      </w:r>
      <w:proofErr w:type="spellEnd"/>
      <w:r w:rsidRPr="00596FF6">
        <w:rPr>
          <w:sz w:val="22"/>
          <w:szCs w:val="22"/>
        </w:rPr>
        <w:t xml:space="preserve"> «Об общих принципах организации местного самоуправления в Российской Федерации» («Российская газета», № 202, 8 октября 2003 года);</w:t>
      </w:r>
    </w:p>
    <w:p w:rsidR="00596FF6" w:rsidRPr="00596FF6" w:rsidRDefault="00596FF6" w:rsidP="00596FF6">
      <w:pPr>
        <w:ind w:firstLine="567"/>
        <w:rPr>
          <w:sz w:val="22"/>
          <w:szCs w:val="22"/>
        </w:rPr>
      </w:pPr>
      <w:r w:rsidRPr="00596FF6">
        <w:rPr>
          <w:sz w:val="22"/>
          <w:szCs w:val="22"/>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596FF6" w:rsidRPr="00596FF6" w:rsidRDefault="00596FF6" w:rsidP="00596FF6">
      <w:pPr>
        <w:ind w:firstLine="567"/>
        <w:rPr>
          <w:sz w:val="22"/>
          <w:szCs w:val="22"/>
        </w:rPr>
      </w:pPr>
      <w:r w:rsidRPr="00596FF6">
        <w:rPr>
          <w:sz w:val="22"/>
          <w:szCs w:val="22"/>
        </w:rPr>
        <w:t xml:space="preserve">Федеральным законом от 2 мая </w:t>
      </w:r>
      <w:smartTag w:uri="urn:schemas-microsoft-com:office:smarttags" w:element="metricconverter">
        <w:smartTagPr>
          <w:attr w:name="ProductID" w:val="2006 г"/>
        </w:smartTagPr>
        <w:r w:rsidRPr="00596FF6">
          <w:rPr>
            <w:sz w:val="22"/>
            <w:szCs w:val="22"/>
          </w:rPr>
          <w:t>2006 года</w:t>
        </w:r>
      </w:smartTag>
      <w:r w:rsidRPr="00596FF6">
        <w:rPr>
          <w:sz w:val="22"/>
          <w:szCs w:val="22"/>
        </w:rPr>
        <w:t xml:space="preserve"> № 59-ФЗ «О порядке рассмотрения обращений граждан Российской Федерации» («Российская газета», № 95, 5 мая 2006 года);</w:t>
      </w:r>
    </w:p>
    <w:p w:rsidR="00596FF6" w:rsidRPr="00596FF6" w:rsidRDefault="00596FF6" w:rsidP="00596FF6">
      <w:pPr>
        <w:ind w:firstLine="567"/>
        <w:rPr>
          <w:sz w:val="22"/>
          <w:szCs w:val="22"/>
        </w:rPr>
      </w:pPr>
      <w:r w:rsidRPr="00596FF6">
        <w:rPr>
          <w:sz w:val="22"/>
          <w:szCs w:val="22"/>
        </w:rPr>
        <w:t xml:space="preserve">Федеральным законом от 29 декабря </w:t>
      </w:r>
      <w:smartTag w:uri="urn:schemas-microsoft-com:office:smarttags" w:element="metricconverter">
        <w:smartTagPr>
          <w:attr w:name="ProductID" w:val="2004 г"/>
        </w:smartTagPr>
        <w:r w:rsidRPr="00596FF6">
          <w:rPr>
            <w:sz w:val="22"/>
            <w:szCs w:val="22"/>
          </w:rPr>
          <w:t>2004 года</w:t>
        </w:r>
      </w:smartTag>
      <w:r w:rsidRPr="00596FF6">
        <w:rPr>
          <w:sz w:val="22"/>
          <w:szCs w:val="22"/>
        </w:rPr>
        <w:t xml:space="preserve"> № 190-ФЗ «Градостроительный кодекс Российской Федерации» («Российская газета», №290, 30 декабря 2004 года);</w:t>
      </w:r>
    </w:p>
    <w:p w:rsidR="00596FF6" w:rsidRPr="00596FF6" w:rsidRDefault="00596FF6" w:rsidP="00596FF6">
      <w:pPr>
        <w:ind w:firstLine="567"/>
        <w:rPr>
          <w:sz w:val="22"/>
          <w:szCs w:val="22"/>
        </w:rPr>
      </w:pPr>
      <w:r w:rsidRPr="00596FF6">
        <w:rPr>
          <w:sz w:val="22"/>
          <w:szCs w:val="22"/>
        </w:rPr>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596FF6" w:rsidRPr="00596FF6" w:rsidRDefault="00596FF6" w:rsidP="00596FF6">
      <w:pPr>
        <w:ind w:firstLine="567"/>
        <w:rPr>
          <w:sz w:val="22"/>
          <w:szCs w:val="22"/>
        </w:rPr>
      </w:pPr>
      <w:r w:rsidRPr="00596FF6">
        <w:rPr>
          <w:sz w:val="22"/>
          <w:szCs w:val="22"/>
        </w:rPr>
        <w:t>Федеральным законом от 27 июля 2006 года № 152-ФЗ «О персональных данных» («Российская газета», № 165, 29 июля 2006 года);</w:t>
      </w:r>
    </w:p>
    <w:p w:rsidR="00596FF6" w:rsidRPr="00596FF6" w:rsidRDefault="00596FF6" w:rsidP="00596FF6">
      <w:pPr>
        <w:pStyle w:val="ConsPlusNormal"/>
        <w:ind w:firstLine="567"/>
        <w:jc w:val="both"/>
        <w:rPr>
          <w:rFonts w:ascii="Times New Roman" w:hAnsi="Times New Roman" w:cs="Times New Roman"/>
          <w:sz w:val="22"/>
          <w:szCs w:val="22"/>
        </w:rPr>
      </w:pPr>
      <w:r w:rsidRPr="00596FF6">
        <w:rPr>
          <w:rFonts w:ascii="Times New Roman" w:hAnsi="Times New Roman" w:cs="Times New Roman"/>
          <w:sz w:val="22"/>
          <w:szCs w:val="22"/>
        </w:rPr>
        <w:t>Федеральным законом от 06 апреля 2011 года № 63-ФЗ «Об электронной подписи» («Российская газета», №</w:t>
      </w:r>
      <w:r w:rsidRPr="00596FF6">
        <w:rPr>
          <w:rFonts w:ascii="Times New Roman" w:eastAsiaTheme="minorHAnsi" w:hAnsi="Times New Roman" w:cs="Times New Roman"/>
          <w:sz w:val="22"/>
          <w:szCs w:val="22"/>
        </w:rPr>
        <w:t>75, 08 апреля 2011 года)</w:t>
      </w:r>
      <w:r w:rsidRPr="00596FF6">
        <w:rPr>
          <w:rFonts w:ascii="Times New Roman" w:hAnsi="Times New Roman" w:cs="Times New Roman"/>
          <w:sz w:val="22"/>
          <w:szCs w:val="22"/>
        </w:rPr>
        <w:t>;</w:t>
      </w:r>
    </w:p>
    <w:p w:rsidR="00596FF6" w:rsidRPr="00596FF6" w:rsidRDefault="00596FF6" w:rsidP="00596FF6">
      <w:pPr>
        <w:autoSpaceDE w:val="0"/>
        <w:autoSpaceDN w:val="0"/>
        <w:adjustRightInd w:val="0"/>
        <w:ind w:firstLine="540"/>
        <w:rPr>
          <w:sz w:val="22"/>
          <w:szCs w:val="22"/>
        </w:rPr>
      </w:pPr>
      <w:r w:rsidRPr="00596FF6">
        <w:rPr>
          <w:sz w:val="22"/>
          <w:szCs w:val="22"/>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 июля 2012 года);</w:t>
      </w:r>
    </w:p>
    <w:p w:rsidR="00596FF6" w:rsidRPr="00596FF6" w:rsidRDefault="00596FF6" w:rsidP="00596FF6">
      <w:pPr>
        <w:ind w:firstLine="567"/>
        <w:rPr>
          <w:sz w:val="22"/>
          <w:szCs w:val="22"/>
        </w:rPr>
      </w:pPr>
      <w:r w:rsidRPr="00596FF6">
        <w:rPr>
          <w:sz w:val="22"/>
          <w:szCs w:val="22"/>
        </w:rPr>
        <w:t>Уставом Турковского муниципального района.</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596FF6" w:rsidRPr="00596FF6" w:rsidRDefault="00596FF6" w:rsidP="00596FF6">
      <w:pPr>
        <w:autoSpaceDE w:val="0"/>
        <w:autoSpaceDN w:val="0"/>
        <w:adjustRightInd w:val="0"/>
        <w:ind w:firstLine="567"/>
        <w:rPr>
          <w:sz w:val="22"/>
          <w:szCs w:val="22"/>
        </w:rPr>
      </w:pPr>
      <w:r w:rsidRPr="00596FF6">
        <w:rPr>
          <w:sz w:val="22"/>
          <w:szCs w:val="22"/>
        </w:rPr>
        <w:t xml:space="preserve">2.6. Для получения информации об объектах недвижимого имущества, находящихся в муниципальной собственности и предназначенных для сдачи в аренду, заявитель представляет: </w:t>
      </w:r>
    </w:p>
    <w:p w:rsidR="00596FF6" w:rsidRPr="00596FF6" w:rsidRDefault="00596FF6" w:rsidP="00596FF6">
      <w:pPr>
        <w:autoSpaceDE w:val="0"/>
        <w:autoSpaceDN w:val="0"/>
        <w:adjustRightInd w:val="0"/>
        <w:ind w:firstLine="567"/>
        <w:rPr>
          <w:sz w:val="22"/>
          <w:szCs w:val="22"/>
        </w:rPr>
      </w:pPr>
      <w:r w:rsidRPr="00596FF6">
        <w:rPr>
          <w:sz w:val="22"/>
          <w:szCs w:val="22"/>
        </w:rPr>
        <w:t>а) заявление, согласно приложению № 2 Административного регламента;</w:t>
      </w:r>
    </w:p>
    <w:p w:rsidR="00596FF6" w:rsidRPr="00596FF6" w:rsidRDefault="00596FF6" w:rsidP="00596FF6">
      <w:pPr>
        <w:autoSpaceDE w:val="0"/>
        <w:autoSpaceDN w:val="0"/>
        <w:adjustRightInd w:val="0"/>
        <w:ind w:firstLine="567"/>
        <w:rPr>
          <w:sz w:val="22"/>
          <w:szCs w:val="22"/>
        </w:rPr>
      </w:pPr>
      <w:r w:rsidRPr="00596FF6">
        <w:rPr>
          <w:sz w:val="22"/>
          <w:szCs w:val="22"/>
        </w:rPr>
        <w:lastRenderedPageBreak/>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 (в случае личного обращения в орган местного самоуправления или МФЦ).</w:t>
      </w:r>
    </w:p>
    <w:p w:rsidR="00596FF6" w:rsidRPr="00596FF6" w:rsidRDefault="00596FF6" w:rsidP="00596FF6">
      <w:pPr>
        <w:autoSpaceDE w:val="0"/>
        <w:autoSpaceDN w:val="0"/>
        <w:adjustRightInd w:val="0"/>
        <w:ind w:firstLine="540"/>
        <w:rPr>
          <w:sz w:val="22"/>
          <w:szCs w:val="22"/>
        </w:rPr>
      </w:pPr>
      <w:r w:rsidRPr="00596FF6">
        <w:rPr>
          <w:sz w:val="22"/>
          <w:szCs w:val="22"/>
        </w:rPr>
        <w:t>2.6.1. Документы не должны содержать подчистки либо приписки, зачеркнутые слова или другие исправления.</w:t>
      </w:r>
    </w:p>
    <w:p w:rsidR="00596FF6" w:rsidRPr="00596FF6" w:rsidRDefault="00596FF6" w:rsidP="00596FF6">
      <w:pPr>
        <w:autoSpaceDE w:val="0"/>
        <w:autoSpaceDN w:val="0"/>
        <w:adjustRightInd w:val="0"/>
        <w:ind w:firstLine="567"/>
        <w:rPr>
          <w:sz w:val="22"/>
          <w:szCs w:val="22"/>
        </w:rPr>
      </w:pPr>
      <w:r w:rsidRPr="00596FF6">
        <w:rPr>
          <w:sz w:val="22"/>
          <w:szCs w:val="22"/>
        </w:rPr>
        <w:t xml:space="preserve">2.6.2.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proofErr w:type="gramStart"/>
      <w:r w:rsidRPr="00596FF6">
        <w:rPr>
          <w:sz w:val="22"/>
          <w:szCs w:val="22"/>
        </w:rPr>
        <w:t>Единый</w:t>
      </w:r>
      <w:proofErr w:type="gramEnd"/>
      <w:r w:rsidRPr="00596FF6">
        <w:rPr>
          <w:sz w:val="22"/>
          <w:szCs w:val="22"/>
        </w:rPr>
        <w:t xml:space="preserve"> и региональный порталы </w:t>
      </w:r>
      <w:proofErr w:type="spellStart"/>
      <w:r w:rsidRPr="00596FF6">
        <w:rPr>
          <w:sz w:val="22"/>
          <w:szCs w:val="22"/>
        </w:rPr>
        <w:t>госуслуг</w:t>
      </w:r>
      <w:proofErr w:type="spellEnd"/>
      <w:r w:rsidRPr="00596FF6">
        <w:rPr>
          <w:sz w:val="22"/>
          <w:szCs w:val="22"/>
        </w:rPr>
        <w:t>, а также могут направляться по почте. В случаях, предусмотренных законодательством, копии документов, должны быть нотариально заверены.</w:t>
      </w:r>
    </w:p>
    <w:p w:rsidR="00596FF6" w:rsidRPr="00596FF6" w:rsidRDefault="00596FF6" w:rsidP="00596FF6">
      <w:pPr>
        <w:autoSpaceDE w:val="0"/>
        <w:autoSpaceDN w:val="0"/>
        <w:adjustRightInd w:val="0"/>
        <w:ind w:firstLine="567"/>
        <w:rPr>
          <w:sz w:val="22"/>
          <w:szCs w:val="22"/>
        </w:rPr>
      </w:pPr>
      <w:r w:rsidRPr="00596FF6">
        <w:rPr>
          <w:sz w:val="22"/>
          <w:szCs w:val="22"/>
        </w:rPr>
        <w:t xml:space="preserve">2.6.3. </w:t>
      </w:r>
      <w:proofErr w:type="gramStart"/>
      <w:r w:rsidRPr="00596FF6">
        <w:rPr>
          <w:sz w:val="22"/>
          <w:szCs w:val="22"/>
        </w:rPr>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596FF6">
        <w:rPr>
          <w:sz w:val="22"/>
          <w:szCs w:val="22"/>
        </w:rPr>
        <w:t>госуслуг</w:t>
      </w:r>
      <w:proofErr w:type="spellEnd"/>
      <w:r w:rsidRPr="00596FF6">
        <w:rPr>
          <w:sz w:val="22"/>
          <w:szCs w:val="22"/>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596FF6">
        <w:rPr>
          <w:sz w:val="22"/>
          <w:szCs w:val="22"/>
        </w:rPr>
        <w:t xml:space="preserve"> </w:t>
      </w:r>
      <w:proofErr w:type="gramStart"/>
      <w:r w:rsidRPr="00596FF6">
        <w:rPr>
          <w:sz w:val="22"/>
          <w:szCs w:val="22"/>
        </w:rPr>
        <w:t xml:space="preserve">Заявление в электронном виде должно быть заполнено согласно представленной на Едином и региональном порталах </w:t>
      </w:r>
      <w:proofErr w:type="spellStart"/>
      <w:r w:rsidRPr="00596FF6">
        <w:rPr>
          <w:sz w:val="22"/>
          <w:szCs w:val="22"/>
        </w:rPr>
        <w:t>госуслуг</w:t>
      </w:r>
      <w:proofErr w:type="spellEnd"/>
      <w:r w:rsidRPr="00596FF6">
        <w:rPr>
          <w:sz w:val="22"/>
          <w:szCs w:val="22"/>
        </w:rPr>
        <w:t xml:space="preserve"> форме.</w:t>
      </w:r>
      <w:proofErr w:type="gramEnd"/>
    </w:p>
    <w:p w:rsidR="00596FF6" w:rsidRPr="00596FF6" w:rsidRDefault="00596FF6" w:rsidP="00596FF6">
      <w:pPr>
        <w:autoSpaceDE w:val="0"/>
        <w:autoSpaceDN w:val="0"/>
        <w:adjustRightInd w:val="0"/>
        <w:ind w:firstLine="567"/>
        <w:rPr>
          <w:sz w:val="22"/>
          <w:szCs w:val="22"/>
        </w:rPr>
      </w:pPr>
      <w:r w:rsidRPr="00596FF6">
        <w:rPr>
          <w:sz w:val="22"/>
          <w:szCs w:val="22"/>
        </w:rPr>
        <w:t xml:space="preserve">Днем обращения за предоставлением муниципальной услуги считается дата получения документов органом местного самоуправления. </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596FF6" w:rsidRPr="00596FF6" w:rsidRDefault="00596FF6" w:rsidP="00596FF6">
      <w:pPr>
        <w:widowControl w:val="0"/>
        <w:autoSpaceDE w:val="0"/>
        <w:autoSpaceDN w:val="0"/>
        <w:adjustRightInd w:val="0"/>
        <w:ind w:firstLine="567"/>
        <w:rPr>
          <w:sz w:val="22"/>
          <w:szCs w:val="22"/>
        </w:rPr>
      </w:pPr>
      <w:r w:rsidRPr="00596FF6">
        <w:rPr>
          <w:sz w:val="22"/>
          <w:szCs w:val="22"/>
        </w:rPr>
        <w:t>2.7. Представление документов, которые заявитель вправе представить для получения муниципальной услуги, не предусмотрено.</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Особенности взаимодействия с заявителем при предоставлении муниципальной услуги</w:t>
      </w:r>
    </w:p>
    <w:p w:rsidR="00596FF6" w:rsidRPr="00596FF6" w:rsidRDefault="00596FF6" w:rsidP="00596FF6">
      <w:pPr>
        <w:autoSpaceDE w:val="0"/>
        <w:autoSpaceDN w:val="0"/>
        <w:adjustRightInd w:val="0"/>
        <w:ind w:firstLine="567"/>
        <w:rPr>
          <w:sz w:val="22"/>
          <w:szCs w:val="22"/>
        </w:rPr>
      </w:pPr>
      <w:r w:rsidRPr="00596FF6">
        <w:rPr>
          <w:sz w:val="22"/>
          <w:szCs w:val="22"/>
        </w:rPr>
        <w:t>2.8. Запрещается требовать от заявителя:</w:t>
      </w:r>
    </w:p>
    <w:p w:rsidR="00596FF6" w:rsidRPr="00596FF6" w:rsidRDefault="00596FF6" w:rsidP="00596FF6">
      <w:pPr>
        <w:autoSpaceDE w:val="0"/>
        <w:autoSpaceDN w:val="0"/>
        <w:adjustRightInd w:val="0"/>
        <w:ind w:firstLine="567"/>
        <w:rPr>
          <w:sz w:val="22"/>
          <w:szCs w:val="22"/>
        </w:rPr>
      </w:pPr>
      <w:r w:rsidRPr="00596FF6">
        <w:rPr>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596FF6" w:rsidRPr="00596FF6" w:rsidRDefault="00596FF6" w:rsidP="00596FF6">
      <w:pPr>
        <w:autoSpaceDE w:val="0"/>
        <w:autoSpaceDN w:val="0"/>
        <w:adjustRightInd w:val="0"/>
        <w:ind w:firstLine="567"/>
        <w:rPr>
          <w:sz w:val="22"/>
          <w:szCs w:val="22"/>
        </w:rPr>
      </w:pPr>
      <w:proofErr w:type="gramStart"/>
      <w:r w:rsidRPr="00596FF6">
        <w:rPr>
          <w:sz w:val="22"/>
          <w:szCs w:val="22"/>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596FF6">
        <w:rPr>
          <w:sz w:val="22"/>
          <w:szCs w:val="22"/>
        </w:rPr>
        <w:t xml:space="preserve"> </w:t>
      </w:r>
      <w:proofErr w:type="gramStart"/>
      <w:r w:rsidRPr="00596FF6">
        <w:rPr>
          <w:sz w:val="22"/>
          <w:szCs w:val="22"/>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596FF6">
        <w:rPr>
          <w:sz w:val="22"/>
          <w:szCs w:val="22"/>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96FF6" w:rsidRPr="00596FF6" w:rsidRDefault="00596FF6" w:rsidP="00596FF6">
      <w:pPr>
        <w:autoSpaceDE w:val="0"/>
        <w:autoSpaceDN w:val="0"/>
        <w:adjustRightInd w:val="0"/>
        <w:jc w:val="center"/>
        <w:rPr>
          <w:b/>
          <w:sz w:val="22"/>
          <w:szCs w:val="22"/>
        </w:rPr>
      </w:pPr>
      <w:r w:rsidRPr="00596FF6">
        <w:rPr>
          <w:b/>
          <w:sz w:val="22"/>
          <w:szCs w:val="22"/>
        </w:rPr>
        <w:t>Исчерпывающий перечень оснований для отказа в приеме документов, необходимых для предоставления муниципальной услуги</w:t>
      </w:r>
    </w:p>
    <w:p w:rsidR="00596FF6" w:rsidRPr="00596FF6" w:rsidRDefault="00596FF6" w:rsidP="00596FF6">
      <w:pPr>
        <w:ind w:firstLine="567"/>
        <w:rPr>
          <w:sz w:val="22"/>
          <w:szCs w:val="22"/>
        </w:rPr>
      </w:pPr>
      <w:r w:rsidRPr="00596FF6">
        <w:rPr>
          <w:sz w:val="22"/>
          <w:szCs w:val="22"/>
        </w:rPr>
        <w:t>2.9. Оснований для отказа в приеме документов не установлено.</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Исчерпывающий перечень оснований для приостановления или отказа в предоставлении муниципальной услуги</w:t>
      </w:r>
    </w:p>
    <w:p w:rsidR="00596FF6" w:rsidRPr="00596FF6" w:rsidRDefault="00596FF6" w:rsidP="00596FF6">
      <w:pPr>
        <w:ind w:firstLine="567"/>
        <w:rPr>
          <w:sz w:val="22"/>
          <w:szCs w:val="22"/>
        </w:rPr>
      </w:pPr>
      <w:r w:rsidRPr="00596FF6">
        <w:rPr>
          <w:sz w:val="22"/>
          <w:szCs w:val="22"/>
        </w:rPr>
        <w:t>2.10. Оснований для приостановления предоставления муниципальной услуги не установлено.</w:t>
      </w:r>
    </w:p>
    <w:p w:rsidR="00596FF6" w:rsidRPr="00596FF6" w:rsidRDefault="00596FF6" w:rsidP="00596FF6">
      <w:pPr>
        <w:ind w:firstLine="567"/>
        <w:rPr>
          <w:sz w:val="22"/>
          <w:szCs w:val="22"/>
        </w:rPr>
      </w:pPr>
      <w:r w:rsidRPr="00596FF6">
        <w:rPr>
          <w:sz w:val="22"/>
          <w:szCs w:val="22"/>
        </w:rPr>
        <w:t>2.11. Оснований для отказа в предоставления муниципальной услуги не установлено.</w:t>
      </w:r>
    </w:p>
    <w:p w:rsidR="00596FF6" w:rsidRPr="00596FF6" w:rsidRDefault="00596FF6" w:rsidP="00596FF6">
      <w:pPr>
        <w:ind w:firstLine="540"/>
        <w:jc w:val="center"/>
        <w:rPr>
          <w:b/>
          <w:sz w:val="22"/>
          <w:szCs w:val="22"/>
        </w:rPr>
      </w:pPr>
      <w:r w:rsidRPr="00596FF6">
        <w:rPr>
          <w:b/>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2.12. Услуг, которые являются необходимыми и обязательными для предоставления муниципальной услуги, не предусмотрено.</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t>Порядок, размер и основания взимания государственной пошлины или иной платы, взимаемой за предоставление муниципальной услуги</w:t>
      </w:r>
    </w:p>
    <w:p w:rsidR="00596FF6" w:rsidRPr="00596FF6" w:rsidRDefault="00596FF6" w:rsidP="00596FF6">
      <w:pPr>
        <w:ind w:firstLine="539"/>
        <w:rPr>
          <w:sz w:val="22"/>
          <w:szCs w:val="22"/>
        </w:rPr>
      </w:pPr>
      <w:r w:rsidRPr="00596FF6">
        <w:rPr>
          <w:sz w:val="22"/>
          <w:szCs w:val="22"/>
        </w:rPr>
        <w:t>2.13. Муниципальная услуга предоставляется бесплатно.</w:t>
      </w:r>
    </w:p>
    <w:p w:rsidR="00596FF6" w:rsidRPr="00596FF6" w:rsidRDefault="00596FF6" w:rsidP="00596FF6">
      <w:pPr>
        <w:autoSpaceDE w:val="0"/>
        <w:autoSpaceDN w:val="0"/>
        <w:adjustRightInd w:val="0"/>
        <w:ind w:firstLine="540"/>
        <w:jc w:val="center"/>
        <w:rPr>
          <w:b/>
          <w:sz w:val="22"/>
          <w:szCs w:val="22"/>
        </w:rPr>
      </w:pPr>
      <w:r w:rsidRPr="00596FF6">
        <w:rPr>
          <w:b/>
          <w:sz w:val="22"/>
          <w:szCs w:val="22"/>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2.14. Услуг, которые являются необходимыми и обязательными для предоставления муниципальной услуги, не предусмотрено.</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596FF6" w:rsidRPr="00596FF6" w:rsidRDefault="00596FF6" w:rsidP="00596FF6">
      <w:pPr>
        <w:ind w:firstLine="540"/>
        <w:rPr>
          <w:sz w:val="22"/>
          <w:szCs w:val="22"/>
        </w:rPr>
      </w:pPr>
      <w:r w:rsidRPr="00596FF6">
        <w:rPr>
          <w:sz w:val="22"/>
          <w:szCs w:val="22"/>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Срок регистрации запроса заявителя о предоставлении муниципальной услуги</w:t>
      </w:r>
    </w:p>
    <w:p w:rsidR="00596FF6" w:rsidRPr="00596FF6" w:rsidRDefault="00596FF6" w:rsidP="00596FF6">
      <w:pPr>
        <w:ind w:firstLine="540"/>
        <w:rPr>
          <w:sz w:val="22"/>
          <w:szCs w:val="22"/>
        </w:rPr>
      </w:pPr>
      <w:r w:rsidRPr="00596FF6">
        <w:rPr>
          <w:sz w:val="22"/>
          <w:szCs w:val="22"/>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596FF6" w:rsidRPr="00596FF6" w:rsidRDefault="00596FF6" w:rsidP="00596FF6">
      <w:pPr>
        <w:autoSpaceDE w:val="0"/>
        <w:autoSpaceDN w:val="0"/>
        <w:adjustRightInd w:val="0"/>
        <w:ind w:firstLine="540"/>
        <w:rPr>
          <w:sz w:val="22"/>
          <w:szCs w:val="22"/>
        </w:rPr>
      </w:pPr>
      <w:r w:rsidRPr="00596FF6">
        <w:rPr>
          <w:sz w:val="22"/>
          <w:szCs w:val="22"/>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Требования к помещениям, в которых предоставляется муниципальная услуга, услуг, предоставляемых организациями, участвующими в предоставлении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596FF6" w:rsidRPr="00596FF6" w:rsidRDefault="00596FF6" w:rsidP="00596FF6">
      <w:pPr>
        <w:autoSpaceDE w:val="0"/>
        <w:autoSpaceDN w:val="0"/>
        <w:adjustRightInd w:val="0"/>
        <w:ind w:firstLine="540"/>
        <w:outlineLvl w:val="2"/>
        <w:rPr>
          <w:sz w:val="22"/>
          <w:szCs w:val="22"/>
        </w:rPr>
      </w:pPr>
      <w:r w:rsidRPr="00596FF6">
        <w:rPr>
          <w:sz w:val="22"/>
          <w:szCs w:val="22"/>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596FF6" w:rsidRPr="00596FF6" w:rsidRDefault="00596FF6" w:rsidP="00596FF6">
      <w:pPr>
        <w:autoSpaceDE w:val="0"/>
        <w:autoSpaceDN w:val="0"/>
        <w:adjustRightInd w:val="0"/>
        <w:ind w:firstLine="540"/>
        <w:outlineLvl w:val="2"/>
        <w:rPr>
          <w:sz w:val="22"/>
          <w:szCs w:val="22"/>
        </w:rPr>
      </w:pPr>
      <w:r w:rsidRPr="00596FF6">
        <w:rPr>
          <w:sz w:val="22"/>
          <w:szCs w:val="22"/>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596FF6" w:rsidRPr="00596FF6" w:rsidRDefault="00596FF6" w:rsidP="00596FF6">
      <w:pPr>
        <w:autoSpaceDE w:val="0"/>
        <w:autoSpaceDN w:val="0"/>
        <w:adjustRightInd w:val="0"/>
        <w:ind w:firstLine="540"/>
        <w:outlineLvl w:val="2"/>
        <w:rPr>
          <w:sz w:val="22"/>
          <w:szCs w:val="22"/>
        </w:rPr>
      </w:pPr>
      <w:r w:rsidRPr="00596FF6">
        <w:rPr>
          <w:sz w:val="22"/>
          <w:szCs w:val="22"/>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На стенде размещается следующая информация:</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596FF6" w:rsidRPr="00596FF6" w:rsidRDefault="00596FF6" w:rsidP="00596FF6">
      <w:pPr>
        <w:autoSpaceDE w:val="0"/>
        <w:autoSpaceDN w:val="0"/>
        <w:adjustRightInd w:val="0"/>
        <w:ind w:firstLine="540"/>
        <w:outlineLvl w:val="2"/>
        <w:rPr>
          <w:sz w:val="22"/>
          <w:szCs w:val="22"/>
        </w:rPr>
      </w:pPr>
      <w:r w:rsidRPr="00596FF6">
        <w:rPr>
          <w:sz w:val="22"/>
          <w:szCs w:val="22"/>
        </w:rPr>
        <w:t>основные положения законодательства, касающиеся порядка предоставления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и формы документов, необходимых для предоставления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оснований для отказа в предоставлении муниципальной услуги;</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ind w:firstLine="540"/>
        <w:outlineLvl w:val="2"/>
        <w:rPr>
          <w:sz w:val="22"/>
          <w:szCs w:val="22"/>
        </w:rPr>
      </w:pPr>
      <w:r w:rsidRPr="00596FF6">
        <w:rPr>
          <w:sz w:val="22"/>
          <w:szCs w:val="22"/>
        </w:rPr>
        <w:t>перечень МФЦ (с указанием контактной информации), через которые может быть подано заявление.</w:t>
      </w:r>
    </w:p>
    <w:p w:rsidR="00596FF6" w:rsidRPr="00596FF6" w:rsidRDefault="00596FF6" w:rsidP="00596FF6">
      <w:pPr>
        <w:autoSpaceDE w:val="0"/>
        <w:autoSpaceDN w:val="0"/>
        <w:adjustRightInd w:val="0"/>
        <w:ind w:firstLine="540"/>
        <w:jc w:val="center"/>
        <w:outlineLvl w:val="2"/>
        <w:rPr>
          <w:b/>
          <w:sz w:val="22"/>
          <w:szCs w:val="22"/>
        </w:rPr>
      </w:pPr>
      <w:r w:rsidRPr="00596FF6">
        <w:rPr>
          <w:b/>
          <w:sz w:val="22"/>
          <w:szCs w:val="22"/>
        </w:rPr>
        <w:t>Показатели доступности и качества муниципальной услуги</w:t>
      </w:r>
    </w:p>
    <w:p w:rsidR="00596FF6" w:rsidRPr="00596FF6" w:rsidRDefault="00596FF6" w:rsidP="00596FF6">
      <w:pPr>
        <w:pStyle w:val="ConsPlusNormal"/>
        <w:ind w:firstLine="540"/>
        <w:jc w:val="both"/>
        <w:rPr>
          <w:rFonts w:ascii="Times New Roman" w:eastAsiaTheme="minorHAnsi" w:hAnsi="Times New Roman" w:cs="Times New Roman"/>
          <w:sz w:val="22"/>
          <w:szCs w:val="22"/>
        </w:rPr>
      </w:pPr>
      <w:r w:rsidRPr="00596FF6">
        <w:rPr>
          <w:rFonts w:ascii="Times New Roman" w:hAnsi="Times New Roman" w:cs="Times New Roman"/>
          <w:sz w:val="22"/>
          <w:szCs w:val="22"/>
        </w:rPr>
        <w:t xml:space="preserve">2.18. </w:t>
      </w:r>
      <w:r w:rsidRPr="00596FF6">
        <w:rPr>
          <w:rFonts w:ascii="Times New Roman" w:eastAsiaTheme="minorHAnsi" w:hAnsi="Times New Roman" w:cs="Times New Roman"/>
          <w:sz w:val="22"/>
          <w:szCs w:val="22"/>
        </w:rPr>
        <w:t>Показателями доступности предоставления муниципальной услуги являются:</w:t>
      </w:r>
    </w:p>
    <w:p w:rsidR="00596FF6" w:rsidRPr="00596FF6" w:rsidRDefault="00596FF6" w:rsidP="00596FF6">
      <w:pPr>
        <w:autoSpaceDE w:val="0"/>
        <w:autoSpaceDN w:val="0"/>
        <w:adjustRightInd w:val="0"/>
        <w:ind w:firstLine="540"/>
        <w:rPr>
          <w:sz w:val="22"/>
          <w:szCs w:val="22"/>
        </w:rPr>
      </w:pPr>
      <w:r w:rsidRPr="00596FF6">
        <w:rPr>
          <w:sz w:val="22"/>
          <w:szCs w:val="22"/>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наличие возможности получения муниципальной услуги в электронном виде и через МФЦ;</w:t>
      </w:r>
    </w:p>
    <w:p w:rsidR="00596FF6" w:rsidRPr="00596FF6" w:rsidRDefault="00596FF6" w:rsidP="00596FF6">
      <w:pPr>
        <w:autoSpaceDE w:val="0"/>
        <w:autoSpaceDN w:val="0"/>
        <w:adjustRightInd w:val="0"/>
        <w:ind w:firstLine="540"/>
        <w:rPr>
          <w:sz w:val="22"/>
          <w:szCs w:val="22"/>
        </w:rPr>
      </w:pPr>
      <w:r w:rsidRPr="00596FF6">
        <w:rPr>
          <w:sz w:val="22"/>
          <w:szCs w:val="22"/>
        </w:rPr>
        <w:t>наличие возможности беспрепятственного доступа граждан с ограниченными возможностями передвижения к помещениям, в которых предоставляется муниципальная услуга;</w:t>
      </w:r>
    </w:p>
    <w:p w:rsidR="00596FF6" w:rsidRPr="00596FF6" w:rsidRDefault="00596FF6" w:rsidP="00596FF6">
      <w:pPr>
        <w:autoSpaceDE w:val="0"/>
        <w:autoSpaceDN w:val="0"/>
        <w:adjustRightInd w:val="0"/>
        <w:ind w:firstLine="540"/>
        <w:rPr>
          <w:sz w:val="22"/>
          <w:szCs w:val="22"/>
        </w:rPr>
      </w:pPr>
      <w:r w:rsidRPr="00596FF6">
        <w:rPr>
          <w:sz w:val="22"/>
          <w:szCs w:val="22"/>
        </w:rPr>
        <w:t>содействие (при необходимости) со стороны должностных лиц инвалиду при входе, выходе и перемещении по помещению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оказание должностными лицами инвалидам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 xml:space="preserve">обеспечение допуска </w:t>
      </w:r>
      <w:proofErr w:type="spellStart"/>
      <w:r w:rsidRPr="00596FF6">
        <w:rPr>
          <w:sz w:val="22"/>
          <w:szCs w:val="22"/>
        </w:rPr>
        <w:t>сурдопереводчика</w:t>
      </w:r>
      <w:proofErr w:type="spellEnd"/>
      <w:r w:rsidRPr="00596FF6">
        <w:rPr>
          <w:sz w:val="22"/>
          <w:szCs w:val="22"/>
        </w:rPr>
        <w:t xml:space="preserve">, </w:t>
      </w:r>
      <w:proofErr w:type="spellStart"/>
      <w:r w:rsidRPr="00596FF6">
        <w:rPr>
          <w:sz w:val="22"/>
          <w:szCs w:val="22"/>
        </w:rPr>
        <w:t>тифлосурдопереводчика</w:t>
      </w:r>
      <w:proofErr w:type="spellEnd"/>
      <w:r w:rsidRPr="00596FF6">
        <w:rPr>
          <w:sz w:val="22"/>
          <w:szCs w:val="22"/>
        </w:rPr>
        <w:t xml:space="preserve">, а также иного лица, владеющего жестовым языком; собаки-проводника при наличии документа, подтверждающего ее </w:t>
      </w:r>
      <w:r w:rsidRPr="00596FF6">
        <w:rPr>
          <w:sz w:val="22"/>
          <w:szCs w:val="22"/>
        </w:rPr>
        <w:lastRenderedPageBreak/>
        <w:t>специальное обучение, выданного по установленной форме, в помещение приема и выдачи документов.</w:t>
      </w:r>
    </w:p>
    <w:p w:rsidR="00596FF6" w:rsidRPr="00596FF6" w:rsidRDefault="00596FF6" w:rsidP="00596FF6">
      <w:pPr>
        <w:autoSpaceDE w:val="0"/>
        <w:autoSpaceDN w:val="0"/>
        <w:adjustRightInd w:val="0"/>
        <w:ind w:firstLine="540"/>
        <w:rPr>
          <w:sz w:val="22"/>
          <w:szCs w:val="22"/>
        </w:rPr>
      </w:pPr>
      <w:r w:rsidRPr="00596FF6">
        <w:rPr>
          <w:sz w:val="22"/>
          <w:szCs w:val="22"/>
        </w:rPr>
        <w:t>2.19. Качество предоставления муниципальной услуги характеризуется отсутствием:</w:t>
      </w:r>
    </w:p>
    <w:p w:rsidR="00596FF6" w:rsidRPr="00596FF6" w:rsidRDefault="00596FF6" w:rsidP="00596FF6">
      <w:pPr>
        <w:autoSpaceDE w:val="0"/>
        <w:autoSpaceDN w:val="0"/>
        <w:adjustRightInd w:val="0"/>
        <w:ind w:firstLine="540"/>
        <w:rPr>
          <w:sz w:val="22"/>
          <w:szCs w:val="22"/>
        </w:rPr>
      </w:pPr>
      <w:r w:rsidRPr="00596FF6">
        <w:rPr>
          <w:sz w:val="22"/>
          <w:szCs w:val="22"/>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596FF6" w:rsidRPr="00596FF6" w:rsidRDefault="00596FF6" w:rsidP="00596FF6">
      <w:pPr>
        <w:autoSpaceDE w:val="0"/>
        <w:autoSpaceDN w:val="0"/>
        <w:adjustRightInd w:val="0"/>
        <w:ind w:firstLine="540"/>
        <w:rPr>
          <w:sz w:val="22"/>
          <w:szCs w:val="22"/>
        </w:rPr>
      </w:pPr>
      <w:r w:rsidRPr="00596FF6">
        <w:rPr>
          <w:sz w:val="22"/>
          <w:szCs w:val="22"/>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autoSpaceDE w:val="0"/>
        <w:autoSpaceDN w:val="0"/>
        <w:adjustRightInd w:val="0"/>
        <w:ind w:firstLine="540"/>
        <w:rPr>
          <w:sz w:val="22"/>
          <w:szCs w:val="22"/>
        </w:rPr>
      </w:pPr>
      <w:r w:rsidRPr="00596FF6">
        <w:rPr>
          <w:sz w:val="22"/>
          <w:szCs w:val="22"/>
        </w:rPr>
        <w:t>жалоб на некорректное, невнимательное отношение должностных лиц, муниципальных служащих органа местного самоуправления к заявителям;</w:t>
      </w:r>
    </w:p>
    <w:p w:rsidR="00596FF6" w:rsidRPr="00596FF6" w:rsidRDefault="00596FF6" w:rsidP="00596FF6">
      <w:pPr>
        <w:ind w:firstLine="540"/>
        <w:rPr>
          <w:sz w:val="22"/>
          <w:szCs w:val="22"/>
        </w:rPr>
      </w:pPr>
      <w:r w:rsidRPr="00596FF6">
        <w:rPr>
          <w:sz w:val="22"/>
          <w:szCs w:val="22"/>
        </w:rPr>
        <w:t>нарушений сроков предоставления муниципальной услуги и выполнения административных процедур.</w:t>
      </w:r>
    </w:p>
    <w:p w:rsidR="00596FF6" w:rsidRPr="00596FF6" w:rsidRDefault="00596FF6" w:rsidP="00596FF6">
      <w:pPr>
        <w:ind w:firstLine="540"/>
        <w:jc w:val="center"/>
        <w:rPr>
          <w:b/>
          <w:sz w:val="22"/>
          <w:szCs w:val="22"/>
        </w:rPr>
      </w:pPr>
      <w:r w:rsidRPr="00596FF6">
        <w:rPr>
          <w:b/>
          <w:sz w:val="22"/>
          <w:szCs w:val="22"/>
        </w:rPr>
        <w:t>Требования, учитывающие особенности предоставления муниципальной услуги в электронной форме и МФЦ</w:t>
      </w:r>
    </w:p>
    <w:p w:rsidR="00596FF6" w:rsidRPr="00596FF6" w:rsidRDefault="00596FF6" w:rsidP="00596FF6">
      <w:pPr>
        <w:autoSpaceDE w:val="0"/>
        <w:autoSpaceDN w:val="0"/>
        <w:ind w:firstLine="567"/>
        <w:rPr>
          <w:sz w:val="22"/>
          <w:szCs w:val="22"/>
        </w:rPr>
      </w:pPr>
      <w:r w:rsidRPr="00596FF6">
        <w:rPr>
          <w:sz w:val="22"/>
          <w:szCs w:val="22"/>
        </w:rPr>
        <w:t xml:space="preserve">2.20. </w:t>
      </w:r>
      <w:proofErr w:type="gramStart"/>
      <w:r w:rsidRPr="00596FF6">
        <w:rPr>
          <w:sz w:val="22"/>
          <w:szCs w:val="22"/>
        </w:rPr>
        <w:t>При</w:t>
      </w:r>
      <w:proofErr w:type="gramEnd"/>
      <w:r w:rsidRPr="00596FF6">
        <w:rPr>
          <w:sz w:val="22"/>
          <w:szCs w:val="22"/>
        </w:rPr>
        <w:t xml:space="preserve"> предоставления муниципальной услуги в электронной форме для заявителей обеспечивается: </w:t>
      </w:r>
    </w:p>
    <w:p w:rsidR="00596FF6" w:rsidRPr="00596FF6" w:rsidRDefault="00596FF6" w:rsidP="00596FF6">
      <w:pPr>
        <w:autoSpaceDE w:val="0"/>
        <w:autoSpaceDN w:val="0"/>
        <w:ind w:firstLine="567"/>
        <w:rPr>
          <w:sz w:val="22"/>
          <w:szCs w:val="22"/>
        </w:rPr>
      </w:pPr>
      <w:proofErr w:type="gramStart"/>
      <w:r w:rsidRPr="00596FF6">
        <w:rPr>
          <w:sz w:val="22"/>
          <w:szCs w:val="22"/>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autoSpaceDE w:val="0"/>
        <w:autoSpaceDN w:val="0"/>
        <w:ind w:firstLine="567"/>
        <w:rPr>
          <w:sz w:val="22"/>
          <w:szCs w:val="22"/>
        </w:rPr>
      </w:pPr>
      <w:proofErr w:type="gramStart"/>
      <w:r w:rsidRPr="00596FF6">
        <w:rPr>
          <w:sz w:val="22"/>
          <w:szCs w:val="22"/>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autoSpaceDE w:val="0"/>
        <w:autoSpaceDN w:val="0"/>
        <w:ind w:firstLine="567"/>
        <w:rPr>
          <w:sz w:val="22"/>
          <w:szCs w:val="22"/>
        </w:rPr>
      </w:pPr>
      <w:r w:rsidRPr="00596FF6">
        <w:rPr>
          <w:sz w:val="22"/>
          <w:szCs w:val="22"/>
        </w:rPr>
        <w:t xml:space="preserve">возможность направления заявления в электронной форме с использованием Единого и регионального порталов </w:t>
      </w:r>
      <w:proofErr w:type="spellStart"/>
      <w:r w:rsidRPr="00596FF6">
        <w:rPr>
          <w:sz w:val="22"/>
          <w:szCs w:val="22"/>
        </w:rPr>
        <w:t>госуслуг</w:t>
      </w:r>
      <w:proofErr w:type="spellEnd"/>
      <w:r w:rsidRPr="00596FF6">
        <w:rPr>
          <w:sz w:val="22"/>
          <w:szCs w:val="22"/>
        </w:rPr>
        <w:t>;</w:t>
      </w:r>
    </w:p>
    <w:p w:rsidR="00596FF6" w:rsidRPr="00596FF6" w:rsidRDefault="00596FF6" w:rsidP="00596FF6">
      <w:pPr>
        <w:autoSpaceDE w:val="0"/>
        <w:autoSpaceDN w:val="0"/>
        <w:ind w:firstLine="567"/>
        <w:rPr>
          <w:sz w:val="22"/>
          <w:szCs w:val="22"/>
        </w:rPr>
      </w:pPr>
      <w:r w:rsidRPr="00596FF6">
        <w:rPr>
          <w:sz w:val="22"/>
          <w:szCs w:val="22"/>
        </w:rPr>
        <w:t xml:space="preserve">возможность осуществления с использованием Единого и регионального порталов </w:t>
      </w:r>
      <w:proofErr w:type="spellStart"/>
      <w:r w:rsidRPr="00596FF6">
        <w:rPr>
          <w:sz w:val="22"/>
          <w:szCs w:val="22"/>
        </w:rPr>
        <w:t>госуслуг</w:t>
      </w:r>
      <w:proofErr w:type="spellEnd"/>
      <w:r w:rsidRPr="00596FF6">
        <w:rPr>
          <w:sz w:val="22"/>
          <w:szCs w:val="22"/>
        </w:rPr>
        <w:t xml:space="preserve"> мониторинга хода предоставления муниципальной услуги через «Личный кабинет пользователя».</w:t>
      </w:r>
    </w:p>
    <w:p w:rsidR="00596FF6" w:rsidRPr="00596FF6" w:rsidRDefault="00596FF6" w:rsidP="00596FF6">
      <w:pPr>
        <w:autoSpaceDE w:val="0"/>
        <w:autoSpaceDN w:val="0"/>
        <w:adjustRightInd w:val="0"/>
        <w:ind w:firstLine="567"/>
        <w:rPr>
          <w:sz w:val="22"/>
          <w:szCs w:val="22"/>
        </w:rPr>
      </w:pPr>
      <w:proofErr w:type="gramStart"/>
      <w:r w:rsidRPr="00596FF6">
        <w:rPr>
          <w:sz w:val="22"/>
          <w:szCs w:val="22"/>
        </w:rPr>
        <w:t xml:space="preserve">В случае обращения заявителя через Единый и региональный порталы </w:t>
      </w:r>
      <w:proofErr w:type="spellStart"/>
      <w:r w:rsidRPr="00596FF6">
        <w:rPr>
          <w:sz w:val="22"/>
          <w:szCs w:val="22"/>
        </w:rPr>
        <w:t>госуслуг</w:t>
      </w:r>
      <w:proofErr w:type="spellEnd"/>
      <w:r w:rsidRPr="00596FF6">
        <w:rPr>
          <w:sz w:val="22"/>
          <w:szCs w:val="22"/>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596FF6" w:rsidRPr="00596FF6" w:rsidRDefault="00596FF6" w:rsidP="00596FF6">
      <w:pPr>
        <w:autoSpaceDE w:val="0"/>
        <w:autoSpaceDN w:val="0"/>
        <w:adjustRightInd w:val="0"/>
        <w:ind w:firstLine="567"/>
        <w:rPr>
          <w:sz w:val="22"/>
          <w:szCs w:val="22"/>
        </w:rPr>
      </w:pPr>
      <w:r w:rsidRPr="00596FF6">
        <w:rPr>
          <w:sz w:val="22"/>
          <w:szCs w:val="22"/>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596FF6" w:rsidRPr="00596FF6" w:rsidRDefault="00596FF6" w:rsidP="00596FF6">
      <w:pPr>
        <w:autoSpaceDE w:val="0"/>
        <w:autoSpaceDN w:val="0"/>
        <w:adjustRightInd w:val="0"/>
        <w:ind w:firstLine="540"/>
        <w:rPr>
          <w:sz w:val="22"/>
          <w:szCs w:val="22"/>
        </w:rPr>
      </w:pPr>
      <w:r w:rsidRPr="00596FF6">
        <w:rPr>
          <w:sz w:val="22"/>
          <w:szCs w:val="22"/>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596FF6" w:rsidRPr="00596FF6" w:rsidRDefault="00596FF6" w:rsidP="00596FF6">
      <w:pPr>
        <w:autoSpaceDE w:val="0"/>
        <w:autoSpaceDN w:val="0"/>
        <w:adjustRightInd w:val="0"/>
        <w:ind w:firstLine="708"/>
        <w:jc w:val="center"/>
        <w:outlineLvl w:val="1"/>
        <w:rPr>
          <w:b/>
          <w:sz w:val="22"/>
          <w:szCs w:val="22"/>
        </w:rPr>
      </w:pPr>
      <w:r w:rsidRPr="00596FF6">
        <w:rPr>
          <w:b/>
          <w:sz w:val="22"/>
          <w:szCs w:val="22"/>
          <w:lang w:val="en-US"/>
        </w:rPr>
        <w:t>III</w:t>
      </w:r>
      <w:r w:rsidRPr="00596FF6">
        <w:rPr>
          <w:b/>
          <w:sz w:val="22"/>
          <w:szCs w:val="22"/>
        </w:rPr>
        <w:t>. Состав, последовательность и сроки выполнения административных процедур, требования к порядку их выполнения</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596FF6">
        <w:rPr>
          <w:b/>
          <w:sz w:val="22"/>
          <w:szCs w:val="22"/>
        </w:rPr>
        <w:t>Исчерпывающий перечень административных процедур</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3.1. Предоставление муниципальной услуги включает в себя следующие административные процедуры:</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прием, регистрация заявления и документов;</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направление заявителю результата предоставления муниципальной услуги или уведомления о наличии обстоятельств, препятствующих предоставлению услуги.</w:t>
      </w:r>
    </w:p>
    <w:p w:rsidR="00596FF6" w:rsidRPr="00596FF6" w:rsidRDefault="00596FF6" w:rsidP="00596FF6">
      <w:pPr>
        <w:autoSpaceDE w:val="0"/>
        <w:autoSpaceDN w:val="0"/>
        <w:adjustRightInd w:val="0"/>
        <w:ind w:firstLine="540"/>
        <w:rPr>
          <w:sz w:val="22"/>
          <w:szCs w:val="22"/>
        </w:rPr>
      </w:pPr>
      <w:r w:rsidRPr="00596FF6">
        <w:rPr>
          <w:sz w:val="22"/>
          <w:szCs w:val="22"/>
        </w:rPr>
        <w:t>Последовательность административных процедур при предоставлении муниципальной услуги указана в блок-схеме в приложении № 3 Административного регламента.</w:t>
      </w:r>
    </w:p>
    <w:p w:rsidR="00596FF6" w:rsidRPr="00596FF6" w:rsidRDefault="00596FF6" w:rsidP="00596FF6">
      <w:pPr>
        <w:autoSpaceDE w:val="0"/>
        <w:autoSpaceDN w:val="0"/>
        <w:adjustRightInd w:val="0"/>
        <w:ind w:firstLine="540"/>
        <w:jc w:val="center"/>
        <w:rPr>
          <w:b/>
          <w:color w:val="000000"/>
          <w:sz w:val="22"/>
          <w:szCs w:val="22"/>
        </w:rPr>
      </w:pPr>
      <w:r w:rsidRPr="00596FF6">
        <w:rPr>
          <w:b/>
          <w:color w:val="000000"/>
          <w:sz w:val="22"/>
          <w:szCs w:val="22"/>
        </w:rPr>
        <w:t xml:space="preserve">Прием, регистрация заявления и документов </w:t>
      </w:r>
    </w:p>
    <w:p w:rsidR="00596FF6" w:rsidRPr="00596FF6" w:rsidRDefault="00596FF6" w:rsidP="00596FF6">
      <w:pPr>
        <w:ind w:firstLine="567"/>
        <w:rPr>
          <w:color w:val="000000"/>
          <w:sz w:val="22"/>
          <w:szCs w:val="22"/>
        </w:rPr>
      </w:pPr>
      <w:r w:rsidRPr="00596FF6">
        <w:rPr>
          <w:color w:val="000000"/>
          <w:sz w:val="22"/>
          <w:szCs w:val="22"/>
        </w:rPr>
        <w:t xml:space="preserve">3.2. Основанием для начала административной процедуры является поступление в подразделение заявления с приложением документов, предусмотренных </w:t>
      </w:r>
      <w:r w:rsidRPr="00596FF6">
        <w:rPr>
          <w:sz w:val="22"/>
          <w:szCs w:val="22"/>
        </w:rPr>
        <w:t>пунктом. 2.6.</w:t>
      </w:r>
      <w:r w:rsidRPr="00596FF6">
        <w:rPr>
          <w:b/>
          <w:sz w:val="22"/>
          <w:szCs w:val="22"/>
        </w:rPr>
        <w:t xml:space="preserve"> </w:t>
      </w:r>
      <w:r w:rsidRPr="00596FF6">
        <w:rPr>
          <w:sz w:val="22"/>
          <w:szCs w:val="22"/>
        </w:rPr>
        <w:t>Административного регламента,</w:t>
      </w:r>
      <w:r w:rsidRPr="00596FF6">
        <w:rPr>
          <w:color w:val="000000"/>
          <w:sz w:val="22"/>
          <w:szCs w:val="22"/>
        </w:rPr>
        <w:t xml:space="preserve"> одним из следующих способов:</w:t>
      </w:r>
    </w:p>
    <w:p w:rsidR="00596FF6" w:rsidRPr="00596FF6" w:rsidRDefault="00596FF6" w:rsidP="00596FF6">
      <w:pPr>
        <w:ind w:firstLine="567"/>
        <w:rPr>
          <w:color w:val="000000"/>
          <w:sz w:val="22"/>
          <w:szCs w:val="22"/>
        </w:rPr>
      </w:pPr>
      <w:r w:rsidRPr="00596FF6">
        <w:rPr>
          <w:color w:val="000000"/>
          <w:sz w:val="22"/>
          <w:szCs w:val="22"/>
        </w:rPr>
        <w:t xml:space="preserve">посредством личного обращения заявителя </w:t>
      </w:r>
      <w:r w:rsidRPr="00596FF6">
        <w:rPr>
          <w:sz w:val="22"/>
          <w:szCs w:val="22"/>
        </w:rPr>
        <w:t xml:space="preserve">(представителя заявителя) </w:t>
      </w:r>
      <w:r w:rsidRPr="00596FF6">
        <w:rPr>
          <w:color w:val="000000"/>
          <w:sz w:val="22"/>
          <w:szCs w:val="22"/>
        </w:rPr>
        <w:t>в подразделение;</w:t>
      </w:r>
    </w:p>
    <w:p w:rsidR="00596FF6" w:rsidRPr="00596FF6" w:rsidRDefault="00596FF6" w:rsidP="00596FF6">
      <w:pPr>
        <w:ind w:firstLine="567"/>
        <w:rPr>
          <w:color w:val="000000"/>
          <w:sz w:val="22"/>
          <w:szCs w:val="22"/>
        </w:rPr>
      </w:pPr>
      <w:r w:rsidRPr="00596FF6">
        <w:rPr>
          <w:color w:val="000000"/>
          <w:sz w:val="22"/>
          <w:szCs w:val="22"/>
        </w:rPr>
        <w:t xml:space="preserve">посредством личного обращения заявителя </w:t>
      </w:r>
      <w:r w:rsidRPr="00596FF6">
        <w:rPr>
          <w:sz w:val="22"/>
          <w:szCs w:val="22"/>
        </w:rPr>
        <w:t xml:space="preserve">(представителя заявителя) </w:t>
      </w:r>
      <w:r w:rsidRPr="00596FF6">
        <w:rPr>
          <w:color w:val="000000"/>
          <w:sz w:val="22"/>
          <w:szCs w:val="22"/>
        </w:rPr>
        <w:t>в МФЦ;</w:t>
      </w:r>
    </w:p>
    <w:p w:rsidR="00596FF6" w:rsidRPr="00596FF6" w:rsidRDefault="00596FF6" w:rsidP="00596FF6">
      <w:pPr>
        <w:ind w:firstLine="567"/>
        <w:rPr>
          <w:color w:val="000000"/>
          <w:sz w:val="22"/>
          <w:szCs w:val="22"/>
        </w:rPr>
      </w:pPr>
      <w:r w:rsidRPr="00596FF6">
        <w:rPr>
          <w:color w:val="000000"/>
          <w:sz w:val="22"/>
          <w:szCs w:val="22"/>
        </w:rPr>
        <w:t>посредством почтового отправления;</w:t>
      </w:r>
    </w:p>
    <w:p w:rsidR="00596FF6" w:rsidRPr="00596FF6" w:rsidRDefault="00596FF6" w:rsidP="00596FF6">
      <w:pPr>
        <w:ind w:firstLine="567"/>
        <w:rPr>
          <w:color w:val="000000"/>
          <w:sz w:val="22"/>
          <w:szCs w:val="22"/>
        </w:rPr>
      </w:pPr>
      <w:r w:rsidRPr="00596FF6">
        <w:rPr>
          <w:color w:val="000000"/>
          <w:sz w:val="22"/>
          <w:szCs w:val="22"/>
        </w:rPr>
        <w:t xml:space="preserve">посредством направления в электронном виде через </w:t>
      </w:r>
      <w:r w:rsidRPr="00596FF6">
        <w:rPr>
          <w:sz w:val="22"/>
          <w:szCs w:val="22"/>
        </w:rPr>
        <w:t>Единый и региональный порталы</w:t>
      </w:r>
      <w:r w:rsidRPr="00596FF6">
        <w:rPr>
          <w:color w:val="000000"/>
          <w:sz w:val="22"/>
          <w:szCs w:val="22"/>
        </w:rPr>
        <w:t>.</w:t>
      </w:r>
    </w:p>
    <w:p w:rsidR="00596FF6" w:rsidRPr="00596FF6" w:rsidRDefault="00596FF6" w:rsidP="00596FF6">
      <w:pPr>
        <w:pStyle w:val="ConsPlusNormal"/>
        <w:ind w:firstLine="709"/>
        <w:jc w:val="both"/>
        <w:rPr>
          <w:rFonts w:ascii="Times New Roman" w:hAnsi="Times New Roman" w:cs="Times New Roman"/>
          <w:color w:val="000000"/>
          <w:sz w:val="22"/>
          <w:szCs w:val="22"/>
        </w:rPr>
      </w:pPr>
      <w:r w:rsidRPr="00596FF6">
        <w:rPr>
          <w:rFonts w:ascii="Times New Roman" w:hAnsi="Times New Roman" w:cs="Times New Roman"/>
          <w:color w:val="000000"/>
          <w:sz w:val="22"/>
          <w:szCs w:val="22"/>
        </w:rPr>
        <w:lastRenderedPageBreak/>
        <w:t>При личном обращении заявителя в подразделение или МФЦ по его просьбе делается отметка о приеме заявления на копии или втором экземпляре с указанием даты приема заявления, количества принятых листов.</w:t>
      </w:r>
    </w:p>
    <w:p w:rsidR="00596FF6" w:rsidRPr="00596FF6" w:rsidRDefault="00596FF6" w:rsidP="00596FF6">
      <w:pPr>
        <w:autoSpaceDE w:val="0"/>
        <w:autoSpaceDN w:val="0"/>
        <w:adjustRightInd w:val="0"/>
        <w:ind w:firstLine="567"/>
        <w:rPr>
          <w:color w:val="000000"/>
          <w:sz w:val="22"/>
          <w:szCs w:val="22"/>
        </w:rPr>
      </w:pPr>
      <w:r w:rsidRPr="00596FF6">
        <w:rPr>
          <w:color w:val="000000"/>
          <w:sz w:val="22"/>
          <w:szCs w:val="22"/>
        </w:rPr>
        <w:t>Заявление и прилагаемые к нему документы подлежат регистрации специалистом, ответственным за прием и регистрацию документов.</w:t>
      </w:r>
    </w:p>
    <w:p w:rsidR="00596FF6" w:rsidRPr="00596FF6" w:rsidRDefault="00596FF6" w:rsidP="00596FF6">
      <w:pPr>
        <w:autoSpaceDE w:val="0"/>
        <w:autoSpaceDN w:val="0"/>
        <w:adjustRightInd w:val="0"/>
        <w:ind w:firstLine="567"/>
        <w:rPr>
          <w:color w:val="000000"/>
          <w:sz w:val="22"/>
          <w:szCs w:val="22"/>
        </w:rPr>
      </w:pPr>
      <w:r w:rsidRPr="00596FF6">
        <w:rPr>
          <w:color w:val="000000"/>
          <w:sz w:val="22"/>
          <w:szCs w:val="22"/>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596FF6" w:rsidRPr="00596FF6" w:rsidRDefault="00596FF6" w:rsidP="00596FF6">
      <w:pPr>
        <w:widowControl w:val="0"/>
        <w:autoSpaceDE w:val="0"/>
        <w:autoSpaceDN w:val="0"/>
        <w:adjustRightInd w:val="0"/>
        <w:ind w:firstLine="567"/>
        <w:rPr>
          <w:color w:val="000000"/>
          <w:sz w:val="22"/>
          <w:szCs w:val="22"/>
        </w:rPr>
      </w:pPr>
      <w:r w:rsidRPr="00596FF6">
        <w:rPr>
          <w:sz w:val="22"/>
          <w:szCs w:val="22"/>
        </w:rPr>
        <w:t>Результатом административной процедуры является регистрация поступивших заявления и документов и выдача (направление) заявителю</w:t>
      </w:r>
      <w:r w:rsidRPr="00596FF6">
        <w:rPr>
          <w:color w:val="000000"/>
          <w:sz w:val="22"/>
          <w:szCs w:val="22"/>
        </w:rPr>
        <w:t>.</w:t>
      </w:r>
    </w:p>
    <w:p w:rsidR="00596FF6" w:rsidRPr="00596FF6" w:rsidRDefault="00596FF6" w:rsidP="00596FF6">
      <w:pPr>
        <w:autoSpaceDE w:val="0"/>
        <w:autoSpaceDN w:val="0"/>
        <w:adjustRightInd w:val="0"/>
        <w:ind w:firstLine="567"/>
        <w:rPr>
          <w:sz w:val="22"/>
          <w:szCs w:val="22"/>
        </w:rPr>
      </w:pPr>
      <w:r w:rsidRPr="00596FF6">
        <w:rPr>
          <w:sz w:val="22"/>
          <w:szCs w:val="22"/>
        </w:rPr>
        <w:t>Способ фиксации результата административной процедуры:</w:t>
      </w:r>
    </w:p>
    <w:p w:rsidR="00596FF6" w:rsidRPr="00596FF6" w:rsidRDefault="00596FF6" w:rsidP="00596FF6">
      <w:pPr>
        <w:autoSpaceDE w:val="0"/>
        <w:autoSpaceDN w:val="0"/>
        <w:adjustRightInd w:val="0"/>
        <w:ind w:firstLine="567"/>
        <w:rPr>
          <w:color w:val="000000"/>
          <w:sz w:val="22"/>
          <w:szCs w:val="22"/>
        </w:rPr>
      </w:pPr>
      <w:r w:rsidRPr="00596FF6">
        <w:rPr>
          <w:sz w:val="22"/>
          <w:szCs w:val="22"/>
        </w:rPr>
        <w:t xml:space="preserve">присвоение специалистом, </w:t>
      </w:r>
      <w:r w:rsidRPr="00596FF6">
        <w:rPr>
          <w:color w:val="000000"/>
          <w:sz w:val="22"/>
          <w:szCs w:val="22"/>
        </w:rPr>
        <w:t>ответственным за прием и регистрацию документов, регистрационного номера принятому заявлению.</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596FF6">
        <w:rPr>
          <w:sz w:val="22"/>
          <w:szCs w:val="22"/>
        </w:rPr>
        <w:t xml:space="preserve">Максимальный срок выполнения административной процедуры составляет 3 </w:t>
      </w:r>
      <w:proofErr w:type="gramStart"/>
      <w:r w:rsidRPr="00596FF6">
        <w:rPr>
          <w:sz w:val="22"/>
          <w:szCs w:val="22"/>
        </w:rPr>
        <w:t>календарных</w:t>
      </w:r>
      <w:proofErr w:type="gramEnd"/>
      <w:r w:rsidRPr="00596FF6">
        <w:rPr>
          <w:sz w:val="22"/>
          <w:szCs w:val="22"/>
        </w:rPr>
        <w:t xml:space="preserve"> дня.</w:t>
      </w:r>
    </w:p>
    <w:p w:rsidR="00596FF6" w:rsidRPr="00596FF6" w:rsidRDefault="00596FF6" w:rsidP="00596FF6">
      <w:pPr>
        <w:autoSpaceDE w:val="0"/>
        <w:autoSpaceDN w:val="0"/>
        <w:adjustRightInd w:val="0"/>
        <w:ind w:firstLine="567"/>
        <w:jc w:val="center"/>
        <w:rPr>
          <w:b/>
          <w:sz w:val="22"/>
          <w:szCs w:val="22"/>
        </w:rPr>
      </w:pPr>
      <w:r w:rsidRPr="00596FF6">
        <w:rPr>
          <w:b/>
          <w:sz w:val="22"/>
          <w:szCs w:val="22"/>
        </w:rPr>
        <w:t>Рассмотрение заявления и представленных документов и принятие решения по подготовке результата предоставления муниципальной услуги</w:t>
      </w:r>
    </w:p>
    <w:p w:rsidR="00596FF6" w:rsidRPr="00596FF6" w:rsidRDefault="00596FF6" w:rsidP="00596FF6">
      <w:pPr>
        <w:autoSpaceDE w:val="0"/>
        <w:autoSpaceDN w:val="0"/>
        <w:adjustRightInd w:val="0"/>
        <w:ind w:firstLine="567"/>
        <w:rPr>
          <w:sz w:val="22"/>
          <w:szCs w:val="22"/>
        </w:rPr>
      </w:pPr>
      <w:r w:rsidRPr="00596FF6">
        <w:rPr>
          <w:sz w:val="22"/>
          <w:szCs w:val="22"/>
        </w:rPr>
        <w:t>3.3. Основанием для начала административной процедуры является получение специалистом, ответственным за предоставление муниципальной услуги, зарегистрированного заявления с визой руководителя структурного подразделения (лица, уполномоченного на принятие решения о предоставлении услуги).</w:t>
      </w:r>
    </w:p>
    <w:p w:rsidR="00596FF6" w:rsidRPr="00596FF6" w:rsidRDefault="00596FF6" w:rsidP="00596FF6">
      <w:pPr>
        <w:autoSpaceDE w:val="0"/>
        <w:autoSpaceDN w:val="0"/>
        <w:adjustRightInd w:val="0"/>
        <w:ind w:firstLine="567"/>
        <w:rPr>
          <w:sz w:val="22"/>
          <w:szCs w:val="22"/>
        </w:rPr>
      </w:pPr>
      <w:r w:rsidRPr="00596FF6">
        <w:rPr>
          <w:sz w:val="22"/>
          <w:szCs w:val="22"/>
        </w:rPr>
        <w:t>В течение 3-х календарных дней со дня получения заявления специалист, ответственный за предоставление муниципальной услуги рассматривает заявление на предмет выявления обстоятельств, препятствующих предоставлению услуги. При их наличии специалист готовит и направляет для подписания главе администрации Турковского муниципального района соответствующее уведомление заявителю, предусмотренное статьей 11 Федерального закона от 2 мая 2006 года № 59-ФЗ «О порядке рассмотрения обращений граждан Российской Федерации».</w:t>
      </w:r>
    </w:p>
    <w:p w:rsidR="00596FF6" w:rsidRPr="00596FF6" w:rsidRDefault="00596FF6" w:rsidP="00596FF6">
      <w:pPr>
        <w:autoSpaceDE w:val="0"/>
        <w:autoSpaceDN w:val="0"/>
        <w:adjustRightInd w:val="0"/>
        <w:ind w:firstLine="567"/>
        <w:rPr>
          <w:sz w:val="22"/>
          <w:szCs w:val="22"/>
        </w:rPr>
      </w:pPr>
      <w:r w:rsidRPr="00596FF6">
        <w:rPr>
          <w:sz w:val="22"/>
          <w:szCs w:val="22"/>
        </w:rPr>
        <w:t>При отсутствии обстоятельств, препятствующих предоставлению услуги, специалист готовит и направляет для подписания главе администрации Турковского муниципального района письмо с информацией об объектах недвижимого имущества, находящихся в муниципальной собственности и предназначенных для сдачи в аренду.</w:t>
      </w:r>
    </w:p>
    <w:p w:rsidR="00596FF6" w:rsidRPr="00596FF6" w:rsidRDefault="00596FF6" w:rsidP="00596FF6">
      <w:pPr>
        <w:autoSpaceDE w:val="0"/>
        <w:autoSpaceDN w:val="0"/>
        <w:adjustRightInd w:val="0"/>
        <w:ind w:firstLine="567"/>
        <w:rPr>
          <w:sz w:val="22"/>
          <w:szCs w:val="22"/>
        </w:rPr>
      </w:pPr>
      <w:r w:rsidRPr="00596FF6">
        <w:rPr>
          <w:sz w:val="22"/>
          <w:szCs w:val="22"/>
        </w:rPr>
        <w:t>Специалист, ответственный за делопроизводство, регистрирует результат предоставления муниципальной услуги в журнале.</w:t>
      </w:r>
    </w:p>
    <w:p w:rsidR="00596FF6" w:rsidRPr="00596FF6" w:rsidRDefault="00596FF6" w:rsidP="00596FF6">
      <w:pPr>
        <w:autoSpaceDE w:val="0"/>
        <w:autoSpaceDN w:val="0"/>
        <w:adjustRightInd w:val="0"/>
        <w:ind w:firstLine="567"/>
        <w:rPr>
          <w:sz w:val="22"/>
          <w:szCs w:val="22"/>
        </w:rPr>
      </w:pPr>
      <w:r w:rsidRPr="00596FF6">
        <w:rPr>
          <w:sz w:val="22"/>
          <w:szCs w:val="22"/>
        </w:rPr>
        <w:t>Результатом административной процедуры является подписание главой администрации Турковского муниципального района вышеуказанных документов.</w:t>
      </w:r>
    </w:p>
    <w:p w:rsidR="00596FF6" w:rsidRPr="00596FF6" w:rsidRDefault="00596FF6" w:rsidP="00596FF6">
      <w:pPr>
        <w:autoSpaceDE w:val="0"/>
        <w:autoSpaceDN w:val="0"/>
        <w:adjustRightInd w:val="0"/>
        <w:ind w:firstLine="567"/>
        <w:rPr>
          <w:sz w:val="22"/>
          <w:szCs w:val="22"/>
        </w:rPr>
      </w:pPr>
      <w:r w:rsidRPr="00596FF6">
        <w:rPr>
          <w:sz w:val="22"/>
          <w:szCs w:val="22"/>
        </w:rPr>
        <w:t>Способ фиксации результата административной процедуры - присвоение специалистом, ответственным за прием и регистрацию документов, регистрационного номера документам.</w:t>
      </w:r>
    </w:p>
    <w:p w:rsidR="00596FF6" w:rsidRPr="00596FF6" w:rsidRDefault="00596FF6" w:rsidP="00596FF6">
      <w:pPr>
        <w:autoSpaceDE w:val="0"/>
        <w:autoSpaceDN w:val="0"/>
        <w:adjustRightInd w:val="0"/>
        <w:ind w:firstLine="567"/>
        <w:rPr>
          <w:sz w:val="22"/>
          <w:szCs w:val="22"/>
        </w:rPr>
      </w:pPr>
      <w:r w:rsidRPr="00596FF6">
        <w:rPr>
          <w:sz w:val="22"/>
          <w:szCs w:val="22"/>
        </w:rPr>
        <w:t>Максимальный срок выполнения административной процедуры составляет 20 календарных дней.</w:t>
      </w:r>
    </w:p>
    <w:p w:rsidR="00596FF6" w:rsidRPr="00596FF6" w:rsidRDefault="00596FF6" w:rsidP="00596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596FF6">
        <w:rPr>
          <w:b/>
          <w:sz w:val="22"/>
          <w:szCs w:val="22"/>
        </w:rPr>
        <w:t>Направление заявителю результата предоставления муниципальной услуги или уведомления о наличии обстоятельств, препятствующих предоставлению услуги</w:t>
      </w:r>
    </w:p>
    <w:p w:rsidR="00596FF6" w:rsidRPr="00596FF6" w:rsidRDefault="00596FF6" w:rsidP="00596FF6">
      <w:pPr>
        <w:ind w:firstLine="567"/>
        <w:rPr>
          <w:sz w:val="22"/>
          <w:szCs w:val="22"/>
        </w:rPr>
      </w:pPr>
      <w:r w:rsidRPr="00596FF6">
        <w:rPr>
          <w:sz w:val="22"/>
          <w:szCs w:val="22"/>
        </w:rPr>
        <w:t xml:space="preserve">3.4. Основанием для начала административной процедуры является присвоение специалистом, </w:t>
      </w:r>
      <w:r w:rsidRPr="00596FF6">
        <w:rPr>
          <w:color w:val="000000"/>
          <w:sz w:val="22"/>
          <w:szCs w:val="22"/>
        </w:rPr>
        <w:t>ответственным за прием и регистрацию документов,</w:t>
      </w:r>
      <w:r w:rsidRPr="00596FF6">
        <w:rPr>
          <w:sz w:val="22"/>
          <w:szCs w:val="22"/>
        </w:rPr>
        <w:t xml:space="preserve"> в журнале регистрации регистрационного номера:</w:t>
      </w:r>
    </w:p>
    <w:p w:rsidR="00596FF6" w:rsidRPr="00596FF6" w:rsidRDefault="00596FF6" w:rsidP="00596FF6">
      <w:pPr>
        <w:pStyle w:val="ConsPlusNormal"/>
        <w:ind w:firstLine="540"/>
        <w:jc w:val="both"/>
        <w:rPr>
          <w:rFonts w:ascii="Times New Roman" w:hAnsi="Times New Roman" w:cs="Times New Roman"/>
          <w:color w:val="000000"/>
          <w:sz w:val="22"/>
          <w:szCs w:val="22"/>
        </w:rPr>
      </w:pPr>
      <w:r w:rsidRPr="00596FF6">
        <w:rPr>
          <w:rFonts w:ascii="Times New Roman" w:hAnsi="Times New Roman" w:cs="Times New Roman"/>
          <w:sz w:val="22"/>
          <w:szCs w:val="22"/>
        </w:rPr>
        <w:t>письму с и</w:t>
      </w:r>
      <w:r w:rsidRPr="00596FF6">
        <w:rPr>
          <w:rFonts w:ascii="Times New Roman" w:eastAsiaTheme="minorHAnsi" w:hAnsi="Times New Roman" w:cs="Times New Roman"/>
          <w:sz w:val="22"/>
          <w:szCs w:val="22"/>
        </w:rPr>
        <w:t>нформацией об объектах недвижимого имущества, находящихся в муниципальной собственности и предназначенных для сдачи в аренду</w:t>
      </w:r>
      <w:r w:rsidRPr="00596FF6">
        <w:rPr>
          <w:rFonts w:ascii="Times New Roman" w:hAnsi="Times New Roman" w:cs="Times New Roman"/>
          <w:color w:val="000000"/>
          <w:sz w:val="22"/>
          <w:szCs w:val="22"/>
        </w:rPr>
        <w:t>;</w:t>
      </w:r>
    </w:p>
    <w:p w:rsidR="00596FF6" w:rsidRPr="00596FF6" w:rsidRDefault="00596FF6" w:rsidP="00596FF6">
      <w:pPr>
        <w:pStyle w:val="ConsPlusNormal"/>
        <w:ind w:firstLine="540"/>
        <w:jc w:val="both"/>
        <w:rPr>
          <w:rFonts w:ascii="Times New Roman" w:hAnsi="Times New Roman" w:cs="Times New Roman"/>
          <w:color w:val="000000"/>
          <w:sz w:val="22"/>
          <w:szCs w:val="22"/>
        </w:rPr>
      </w:pPr>
      <w:r w:rsidRPr="00596FF6">
        <w:rPr>
          <w:rFonts w:ascii="Times New Roman" w:hAnsi="Times New Roman" w:cs="Times New Roman"/>
          <w:color w:val="000000"/>
          <w:sz w:val="22"/>
          <w:szCs w:val="22"/>
        </w:rPr>
        <w:t>уведомлению заявителя о наличии обстоятельств, препятствующих предоставлению услуги.</w:t>
      </w:r>
    </w:p>
    <w:p w:rsidR="00596FF6" w:rsidRPr="00596FF6" w:rsidRDefault="00596FF6" w:rsidP="00596FF6">
      <w:pPr>
        <w:autoSpaceDE w:val="0"/>
        <w:autoSpaceDN w:val="0"/>
        <w:adjustRightInd w:val="0"/>
        <w:ind w:firstLine="540"/>
        <w:rPr>
          <w:sz w:val="22"/>
          <w:szCs w:val="22"/>
        </w:rPr>
      </w:pPr>
      <w:r w:rsidRPr="00596FF6">
        <w:rPr>
          <w:sz w:val="22"/>
          <w:szCs w:val="22"/>
        </w:rPr>
        <w:t xml:space="preserve">Результат предоставления муниципальной услуги или уведомление о наличии </w:t>
      </w:r>
      <w:proofErr w:type="gramStart"/>
      <w:r w:rsidRPr="00596FF6">
        <w:rPr>
          <w:sz w:val="22"/>
          <w:szCs w:val="22"/>
        </w:rPr>
        <w:t>обстоятельств, препятствующих предоставлению услуги направляются</w:t>
      </w:r>
      <w:proofErr w:type="gramEnd"/>
      <w:r w:rsidRPr="00596FF6">
        <w:rPr>
          <w:sz w:val="22"/>
          <w:szCs w:val="22"/>
        </w:rPr>
        <w:t xml:space="preserve">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596FF6" w:rsidRPr="00596FF6" w:rsidRDefault="00596FF6" w:rsidP="00596FF6">
      <w:pPr>
        <w:ind w:firstLine="567"/>
        <w:rPr>
          <w:sz w:val="22"/>
          <w:szCs w:val="22"/>
        </w:rPr>
      </w:pPr>
      <w:proofErr w:type="gramStart"/>
      <w:r w:rsidRPr="00596FF6">
        <w:rPr>
          <w:sz w:val="22"/>
          <w:szCs w:val="22"/>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596FF6" w:rsidRPr="00596FF6" w:rsidRDefault="00596FF6" w:rsidP="00596FF6">
      <w:pPr>
        <w:autoSpaceDE w:val="0"/>
        <w:autoSpaceDN w:val="0"/>
        <w:adjustRightInd w:val="0"/>
        <w:ind w:firstLine="567"/>
        <w:rPr>
          <w:sz w:val="22"/>
          <w:szCs w:val="22"/>
        </w:rPr>
      </w:pPr>
      <w:proofErr w:type="gramStart"/>
      <w:r w:rsidRPr="00596FF6">
        <w:rPr>
          <w:sz w:val="22"/>
          <w:szCs w:val="22"/>
        </w:rPr>
        <w:t>О принятом решении по вопросу предоставления информации об объектах недвижимого имущества, находящихся в муниципальной собственности и предназначенных для сдачи в аренду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roofErr w:type="gramEnd"/>
    </w:p>
    <w:p w:rsidR="00596FF6" w:rsidRPr="00596FF6" w:rsidRDefault="00596FF6" w:rsidP="00596FF6">
      <w:pPr>
        <w:ind w:firstLine="567"/>
        <w:rPr>
          <w:sz w:val="22"/>
          <w:szCs w:val="22"/>
        </w:rPr>
      </w:pPr>
      <w:r w:rsidRPr="00596FF6">
        <w:rPr>
          <w:sz w:val="22"/>
          <w:szCs w:val="22"/>
        </w:rPr>
        <w:t>Результатом административной процедуры является направление заявителю или в МФЦ:</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lastRenderedPageBreak/>
        <w:t>письма с и</w:t>
      </w:r>
      <w:r w:rsidRPr="00596FF6">
        <w:rPr>
          <w:rFonts w:ascii="Times New Roman" w:eastAsiaTheme="minorHAnsi" w:hAnsi="Times New Roman" w:cs="Times New Roman"/>
          <w:sz w:val="22"/>
          <w:szCs w:val="22"/>
        </w:rPr>
        <w:t>нформацией об объектах недвижимого имущества, находящихся в муниципальной собственности и предназначенных для сдачи в аренду</w:t>
      </w:r>
      <w:r w:rsidRPr="00596FF6">
        <w:rPr>
          <w:rFonts w:ascii="Times New Roman" w:hAnsi="Times New Roman" w:cs="Times New Roman"/>
          <w:sz w:val="22"/>
          <w:szCs w:val="22"/>
        </w:rPr>
        <w:t>;</w:t>
      </w:r>
    </w:p>
    <w:p w:rsidR="00596FF6" w:rsidRPr="00596FF6" w:rsidRDefault="00596FF6" w:rsidP="00596FF6">
      <w:pPr>
        <w:pStyle w:val="ConsPlusNormal"/>
        <w:ind w:firstLine="540"/>
        <w:jc w:val="both"/>
        <w:rPr>
          <w:rFonts w:ascii="Times New Roman" w:hAnsi="Times New Roman" w:cs="Times New Roman"/>
          <w:sz w:val="22"/>
          <w:szCs w:val="22"/>
        </w:rPr>
      </w:pPr>
      <w:r w:rsidRPr="00596FF6">
        <w:rPr>
          <w:rFonts w:ascii="Times New Roman" w:hAnsi="Times New Roman" w:cs="Times New Roman"/>
          <w:sz w:val="22"/>
          <w:szCs w:val="22"/>
        </w:rPr>
        <w:t>уведомления о наличии обстоятельств, препятствующих предоставлению услуги.</w:t>
      </w:r>
    </w:p>
    <w:p w:rsidR="00596FF6" w:rsidRPr="00596FF6" w:rsidRDefault="00596FF6" w:rsidP="00596FF6">
      <w:pPr>
        <w:autoSpaceDE w:val="0"/>
        <w:autoSpaceDN w:val="0"/>
        <w:adjustRightInd w:val="0"/>
        <w:ind w:firstLine="567"/>
        <w:rPr>
          <w:sz w:val="22"/>
          <w:szCs w:val="22"/>
        </w:rPr>
      </w:pPr>
      <w:r w:rsidRPr="00596FF6">
        <w:rPr>
          <w:sz w:val="22"/>
          <w:szCs w:val="22"/>
        </w:rPr>
        <w:t>Способом фиксации результата административной процедуры является:</w:t>
      </w:r>
    </w:p>
    <w:p w:rsidR="00596FF6" w:rsidRPr="00596FF6" w:rsidRDefault="00596FF6" w:rsidP="00596FF6">
      <w:pPr>
        <w:autoSpaceDE w:val="0"/>
        <w:autoSpaceDN w:val="0"/>
        <w:adjustRightInd w:val="0"/>
        <w:ind w:firstLine="567"/>
        <w:rPr>
          <w:sz w:val="22"/>
          <w:szCs w:val="22"/>
        </w:rPr>
      </w:pPr>
      <w:r w:rsidRPr="00596FF6">
        <w:rPr>
          <w:sz w:val="22"/>
          <w:szCs w:val="22"/>
        </w:rPr>
        <w:t xml:space="preserve">внесение специалистом, ответственным за прием и регистрацию документов, записи в журнал выдачи документов 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596FF6" w:rsidRPr="00596FF6" w:rsidRDefault="00596FF6" w:rsidP="00596FF6">
      <w:pPr>
        <w:autoSpaceDE w:val="0"/>
        <w:autoSpaceDN w:val="0"/>
        <w:adjustRightInd w:val="0"/>
        <w:ind w:firstLine="567"/>
        <w:rPr>
          <w:sz w:val="22"/>
          <w:szCs w:val="22"/>
        </w:rPr>
      </w:pPr>
      <w:r w:rsidRPr="00596FF6">
        <w:rPr>
          <w:sz w:val="22"/>
          <w:szCs w:val="22"/>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596FF6" w:rsidRPr="00596FF6" w:rsidRDefault="00596FF6" w:rsidP="00596FF6">
      <w:pPr>
        <w:ind w:firstLine="708"/>
        <w:rPr>
          <w:sz w:val="22"/>
          <w:szCs w:val="22"/>
        </w:rPr>
      </w:pPr>
      <w:r w:rsidRPr="00596FF6">
        <w:rPr>
          <w:sz w:val="22"/>
          <w:szCs w:val="22"/>
        </w:rPr>
        <w:t xml:space="preserve">Максимальный срок выполнения административной процедуры составляет 3 </w:t>
      </w:r>
      <w:proofErr w:type="gramStart"/>
      <w:r w:rsidRPr="00596FF6">
        <w:rPr>
          <w:sz w:val="22"/>
          <w:szCs w:val="22"/>
        </w:rPr>
        <w:t>календарных</w:t>
      </w:r>
      <w:proofErr w:type="gramEnd"/>
      <w:r w:rsidRPr="00596FF6">
        <w:rPr>
          <w:sz w:val="22"/>
          <w:szCs w:val="22"/>
        </w:rPr>
        <w:t xml:space="preserve"> дня.</w:t>
      </w:r>
    </w:p>
    <w:p w:rsidR="00596FF6" w:rsidRPr="00596FF6" w:rsidRDefault="00596FF6" w:rsidP="00596FF6">
      <w:pPr>
        <w:autoSpaceDE w:val="0"/>
        <w:autoSpaceDN w:val="0"/>
        <w:adjustRightInd w:val="0"/>
        <w:jc w:val="center"/>
        <w:outlineLvl w:val="0"/>
        <w:rPr>
          <w:b/>
          <w:bCs/>
          <w:sz w:val="22"/>
          <w:szCs w:val="22"/>
        </w:rPr>
      </w:pPr>
      <w:r w:rsidRPr="00596FF6">
        <w:rPr>
          <w:b/>
          <w:bCs/>
          <w:sz w:val="22"/>
          <w:szCs w:val="22"/>
        </w:rPr>
        <w:t xml:space="preserve">IV. Формы </w:t>
      </w:r>
      <w:proofErr w:type="gramStart"/>
      <w:r w:rsidRPr="00596FF6">
        <w:rPr>
          <w:b/>
          <w:bCs/>
          <w:sz w:val="22"/>
          <w:szCs w:val="22"/>
        </w:rPr>
        <w:t>контроля за</w:t>
      </w:r>
      <w:proofErr w:type="gramEnd"/>
      <w:r w:rsidRPr="00596FF6">
        <w:rPr>
          <w:b/>
          <w:bCs/>
          <w:sz w:val="22"/>
          <w:szCs w:val="22"/>
        </w:rPr>
        <w:t xml:space="preserve"> исполнением административного регламента предоставления муниципальной услуги</w:t>
      </w:r>
    </w:p>
    <w:p w:rsidR="00596FF6" w:rsidRPr="00596FF6" w:rsidRDefault="00596FF6" w:rsidP="00596FF6">
      <w:pPr>
        <w:autoSpaceDE w:val="0"/>
        <w:autoSpaceDN w:val="0"/>
        <w:adjustRightInd w:val="0"/>
        <w:outlineLvl w:val="1"/>
        <w:rPr>
          <w:b/>
          <w:bCs/>
          <w:sz w:val="22"/>
          <w:szCs w:val="22"/>
        </w:rPr>
      </w:pPr>
      <w:r w:rsidRPr="00596FF6">
        <w:rPr>
          <w:b/>
          <w:bCs/>
          <w:sz w:val="22"/>
          <w:szCs w:val="22"/>
        </w:rPr>
        <w:t xml:space="preserve">Порядок осуществления текущего </w:t>
      </w:r>
      <w:proofErr w:type="gramStart"/>
      <w:r w:rsidRPr="00596FF6">
        <w:rPr>
          <w:b/>
          <w:bCs/>
          <w:sz w:val="22"/>
          <w:szCs w:val="22"/>
        </w:rPr>
        <w:t>контроля за</w:t>
      </w:r>
      <w:proofErr w:type="gramEnd"/>
      <w:r w:rsidRPr="00596FF6">
        <w:rPr>
          <w:b/>
          <w:bCs/>
          <w:sz w:val="22"/>
          <w:szCs w:val="2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596FF6" w:rsidRPr="00596FF6" w:rsidRDefault="00596FF6" w:rsidP="00596FF6">
      <w:pPr>
        <w:autoSpaceDE w:val="0"/>
        <w:autoSpaceDN w:val="0"/>
        <w:adjustRightInd w:val="0"/>
        <w:rPr>
          <w:sz w:val="22"/>
          <w:szCs w:val="22"/>
        </w:rPr>
      </w:pPr>
      <w:proofErr w:type="spellStart"/>
      <w:proofErr w:type="gramStart"/>
      <w:r w:rsidRPr="00596FF6">
        <w:rPr>
          <w:sz w:val="22"/>
          <w:szCs w:val="22"/>
        </w:rPr>
        <w:t>4.1.Текущий</w:t>
      </w:r>
      <w:proofErr w:type="spellEnd"/>
      <w:r w:rsidRPr="00596FF6">
        <w:rPr>
          <w:sz w:val="22"/>
          <w:szCs w:val="22"/>
        </w:rPr>
        <w:t xml:space="preserve">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осуществляется начальником отдела имущества и межведомственного взаимодействия </w:t>
      </w:r>
      <w:r w:rsidRPr="00596FF6">
        <w:rPr>
          <w:bCs/>
          <w:sz w:val="22"/>
          <w:szCs w:val="22"/>
        </w:rPr>
        <w:t>администрации Турковского муниципального района</w:t>
      </w:r>
      <w:r w:rsidRPr="00596FF6">
        <w:rPr>
          <w:sz w:val="22"/>
          <w:szCs w:val="22"/>
        </w:rPr>
        <w:t xml:space="preserve">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w:t>
      </w:r>
      <w:proofErr w:type="gramEnd"/>
      <w:r w:rsidRPr="00596FF6">
        <w:rPr>
          <w:sz w:val="22"/>
          <w:szCs w:val="22"/>
        </w:rPr>
        <w:t xml:space="preserve"> документов.</w:t>
      </w:r>
    </w:p>
    <w:p w:rsidR="00596FF6" w:rsidRPr="00596FF6" w:rsidRDefault="00596FF6" w:rsidP="00596FF6">
      <w:pPr>
        <w:autoSpaceDE w:val="0"/>
        <w:autoSpaceDN w:val="0"/>
        <w:adjustRightInd w:val="0"/>
        <w:rPr>
          <w:sz w:val="22"/>
          <w:szCs w:val="22"/>
        </w:rPr>
      </w:pPr>
      <w:r w:rsidRPr="00596FF6">
        <w:rPr>
          <w:sz w:val="22"/>
          <w:szCs w:val="22"/>
        </w:rPr>
        <w:t>4.2. Текущий контроль осуществляется постоянно.</w:t>
      </w:r>
    </w:p>
    <w:p w:rsidR="00596FF6" w:rsidRPr="00596FF6" w:rsidRDefault="00596FF6" w:rsidP="00596FF6">
      <w:pPr>
        <w:autoSpaceDE w:val="0"/>
        <w:autoSpaceDN w:val="0"/>
        <w:adjustRightInd w:val="0"/>
        <w:outlineLvl w:val="1"/>
        <w:rPr>
          <w:b/>
          <w:bCs/>
          <w:sz w:val="22"/>
          <w:szCs w:val="22"/>
        </w:rPr>
      </w:pPr>
      <w:r w:rsidRPr="00596FF6">
        <w:rPr>
          <w:b/>
          <w:bCs/>
          <w:sz w:val="22"/>
          <w:szCs w:val="22"/>
        </w:rPr>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596FF6">
        <w:rPr>
          <w:b/>
          <w:bCs/>
          <w:sz w:val="22"/>
          <w:szCs w:val="22"/>
        </w:rPr>
        <w:t>контроля за</w:t>
      </w:r>
      <w:proofErr w:type="gramEnd"/>
      <w:r w:rsidRPr="00596FF6">
        <w:rPr>
          <w:b/>
          <w:bCs/>
          <w:sz w:val="22"/>
          <w:szCs w:val="22"/>
        </w:rPr>
        <w:t xml:space="preserve"> полнотой и качеством предоставления государственной услуги</w:t>
      </w:r>
    </w:p>
    <w:p w:rsidR="00596FF6" w:rsidRPr="00596FF6" w:rsidRDefault="00596FF6" w:rsidP="00596FF6">
      <w:pPr>
        <w:autoSpaceDE w:val="0"/>
        <w:autoSpaceDN w:val="0"/>
        <w:adjustRightInd w:val="0"/>
        <w:rPr>
          <w:sz w:val="22"/>
          <w:szCs w:val="22"/>
          <w:vertAlign w:val="superscript"/>
        </w:rPr>
      </w:pPr>
      <w:r w:rsidRPr="00596FF6">
        <w:rPr>
          <w:sz w:val="22"/>
          <w:szCs w:val="22"/>
        </w:rPr>
        <w:t xml:space="preserve">4.3. Проверки полноты и качества предоставления муниципальной услуги осуществляются начальником отдела имущества и межведомственного взаимодействия </w:t>
      </w:r>
      <w:r w:rsidRPr="00596FF6">
        <w:rPr>
          <w:bCs/>
          <w:sz w:val="22"/>
          <w:szCs w:val="22"/>
        </w:rPr>
        <w:t>администрации Турковского муниципального района.</w:t>
      </w:r>
      <w:r w:rsidRPr="00596FF6">
        <w:rPr>
          <w:sz w:val="22"/>
          <w:szCs w:val="22"/>
          <w:vertAlign w:val="superscript"/>
        </w:rPr>
        <w:fldChar w:fldCharType="begin"/>
      </w:r>
      <w:r w:rsidRPr="00596FF6">
        <w:rPr>
          <w:sz w:val="22"/>
          <w:szCs w:val="22"/>
          <w:vertAlign w:val="superscript"/>
        </w:rPr>
        <w:instrText xml:space="preserve"> QUOTE </w:instrText>
      </w:r>
      <w:r w:rsidR="001D688D">
        <w:rPr>
          <w:position w:val="-6"/>
          <w:sz w:val="22"/>
          <w:szCs w:val="22"/>
        </w:rPr>
        <w:pict>
          <v:shape id="_x0000_i1028" type="#_x0000_t75" style="width:3pt;height:16.5pt" equationxml="&lt;">
            <v:imagedata r:id="rId28" o:title="" chromakey="white"/>
          </v:shape>
        </w:pict>
      </w:r>
      <w:r w:rsidRPr="00596FF6">
        <w:rPr>
          <w:sz w:val="22"/>
          <w:szCs w:val="22"/>
          <w:vertAlign w:val="superscript"/>
        </w:rPr>
        <w:instrText xml:space="preserve"> </w:instrText>
      </w:r>
      <w:r w:rsidRPr="00596FF6">
        <w:rPr>
          <w:sz w:val="22"/>
          <w:szCs w:val="22"/>
          <w:vertAlign w:val="superscript"/>
        </w:rPr>
        <w:fldChar w:fldCharType="separate"/>
      </w:r>
      <w:r w:rsidR="001D688D">
        <w:rPr>
          <w:position w:val="-6"/>
          <w:sz w:val="22"/>
          <w:szCs w:val="22"/>
        </w:rPr>
        <w:pict>
          <v:shape id="_x0000_i1029" type="#_x0000_t75" style="width:3pt;height:16.5pt" equationxml="&lt;">
            <v:imagedata r:id="rId28" o:title="" chromakey="white"/>
          </v:shape>
        </w:pict>
      </w:r>
      <w:r w:rsidRPr="00596FF6">
        <w:rPr>
          <w:sz w:val="22"/>
          <w:szCs w:val="22"/>
          <w:vertAlign w:val="superscript"/>
        </w:rPr>
        <w:fldChar w:fldCharType="end"/>
      </w:r>
    </w:p>
    <w:p w:rsidR="00596FF6" w:rsidRPr="00596FF6" w:rsidRDefault="00596FF6" w:rsidP="00596FF6">
      <w:pPr>
        <w:autoSpaceDE w:val="0"/>
        <w:autoSpaceDN w:val="0"/>
        <w:adjustRightInd w:val="0"/>
        <w:rPr>
          <w:sz w:val="22"/>
          <w:szCs w:val="22"/>
        </w:rPr>
      </w:pPr>
      <w:r w:rsidRPr="00596FF6">
        <w:rPr>
          <w:sz w:val="22"/>
          <w:szCs w:val="22"/>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596FF6">
        <w:rPr>
          <w:bCs/>
          <w:sz w:val="22"/>
          <w:szCs w:val="22"/>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596FF6">
        <w:rPr>
          <w:sz w:val="22"/>
          <w:szCs w:val="22"/>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596FF6" w:rsidRPr="00596FF6" w:rsidRDefault="00596FF6" w:rsidP="00596FF6">
      <w:pPr>
        <w:autoSpaceDE w:val="0"/>
        <w:autoSpaceDN w:val="0"/>
        <w:adjustRightInd w:val="0"/>
        <w:rPr>
          <w:sz w:val="22"/>
          <w:szCs w:val="22"/>
        </w:rPr>
      </w:pPr>
      <w:r w:rsidRPr="00596FF6">
        <w:rPr>
          <w:sz w:val="22"/>
          <w:szCs w:val="22"/>
        </w:rPr>
        <w:t xml:space="preserve">Периодичность осуществления плановых проверок устанавливается начальником отдела имущества и межведомственного взаимодействия </w:t>
      </w:r>
      <w:r w:rsidRPr="00596FF6">
        <w:rPr>
          <w:bCs/>
          <w:sz w:val="22"/>
          <w:szCs w:val="22"/>
        </w:rPr>
        <w:t>администрации Турковского муниципального района.</w:t>
      </w:r>
    </w:p>
    <w:p w:rsidR="00596FF6" w:rsidRPr="00596FF6" w:rsidRDefault="00596FF6" w:rsidP="00596FF6">
      <w:pPr>
        <w:autoSpaceDE w:val="0"/>
        <w:autoSpaceDN w:val="0"/>
        <w:adjustRightInd w:val="0"/>
        <w:rPr>
          <w:sz w:val="22"/>
          <w:szCs w:val="22"/>
        </w:rPr>
      </w:pPr>
      <w:r w:rsidRPr="00596FF6">
        <w:rPr>
          <w:sz w:val="22"/>
          <w:szCs w:val="22"/>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2.20 Административного регламента.</w:t>
      </w:r>
    </w:p>
    <w:p w:rsidR="00596FF6" w:rsidRPr="00596FF6" w:rsidRDefault="00596FF6" w:rsidP="00596FF6">
      <w:pPr>
        <w:autoSpaceDE w:val="0"/>
        <w:autoSpaceDN w:val="0"/>
        <w:adjustRightInd w:val="0"/>
        <w:rPr>
          <w:rFonts w:eastAsiaTheme="minorEastAsia"/>
          <w:sz w:val="22"/>
          <w:szCs w:val="22"/>
        </w:rPr>
      </w:pPr>
      <w:r w:rsidRPr="00596FF6">
        <w:rPr>
          <w:sz w:val="22"/>
          <w:szCs w:val="22"/>
        </w:rPr>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содержащей выводы о наличии или отсутствии недостатков и предложения по их устранению (при наличии недостатков). Справка подписывается начальником отдела имущества и межведомственного взаимодействия </w:t>
      </w:r>
      <w:r w:rsidRPr="00596FF6">
        <w:rPr>
          <w:bCs/>
          <w:sz w:val="22"/>
          <w:szCs w:val="22"/>
        </w:rPr>
        <w:t>администрации Турковского муниципального района.</w:t>
      </w:r>
    </w:p>
    <w:p w:rsidR="00596FF6" w:rsidRPr="00596FF6" w:rsidRDefault="00596FF6" w:rsidP="00596FF6">
      <w:pPr>
        <w:autoSpaceDE w:val="0"/>
        <w:autoSpaceDN w:val="0"/>
        <w:adjustRightInd w:val="0"/>
        <w:outlineLvl w:val="1"/>
        <w:rPr>
          <w:b/>
          <w:bCs/>
          <w:sz w:val="22"/>
          <w:szCs w:val="22"/>
        </w:rPr>
      </w:pPr>
      <w:r w:rsidRPr="00596FF6">
        <w:rPr>
          <w:b/>
          <w:bCs/>
          <w:sz w:val="22"/>
          <w:szCs w:val="22"/>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596FF6" w:rsidRPr="00596FF6" w:rsidRDefault="00596FF6" w:rsidP="00596FF6">
      <w:pPr>
        <w:pStyle w:val="ConsPlusNormal"/>
        <w:ind w:firstLine="709"/>
        <w:jc w:val="both"/>
        <w:rPr>
          <w:rFonts w:ascii="Times New Roman" w:eastAsiaTheme="minorHAnsi" w:hAnsi="Times New Roman" w:cs="Times New Roman"/>
          <w:sz w:val="22"/>
          <w:szCs w:val="22"/>
        </w:rPr>
      </w:pPr>
      <w:r w:rsidRPr="00596FF6">
        <w:rPr>
          <w:rFonts w:ascii="Times New Roman" w:hAnsi="Times New Roman" w:cs="Times New Roman"/>
          <w:bCs/>
          <w:sz w:val="22"/>
          <w:szCs w:val="22"/>
        </w:rPr>
        <w:t xml:space="preserve">4.6. По результатам проведенных проверок в случае </w:t>
      </w:r>
      <w:proofErr w:type="gramStart"/>
      <w:r w:rsidRPr="00596FF6">
        <w:rPr>
          <w:rFonts w:ascii="Times New Roman" w:hAnsi="Times New Roman" w:cs="Times New Roman"/>
          <w:bCs/>
          <w:sz w:val="22"/>
          <w:szCs w:val="22"/>
        </w:rPr>
        <w:t>выявления нарушений соблюдения положений регламента</w:t>
      </w:r>
      <w:proofErr w:type="gramEnd"/>
      <w:r w:rsidRPr="00596FF6">
        <w:rPr>
          <w:rFonts w:ascii="Times New Roman" w:hAnsi="Times New Roman" w:cs="Times New Roman"/>
          <w:bCs/>
          <w:sz w:val="22"/>
          <w:szCs w:val="22"/>
        </w:rPr>
        <w:t xml:space="preserve"> виновные муниципальные служащие и должностные лица </w:t>
      </w:r>
      <w:r w:rsidRPr="00596FF6">
        <w:rPr>
          <w:rFonts w:ascii="Times New Roman" w:hAnsi="Times New Roman" w:cs="Times New Roman"/>
          <w:sz w:val="22"/>
          <w:szCs w:val="22"/>
        </w:rPr>
        <w:t>органа местного самоуправления</w:t>
      </w:r>
      <w:r w:rsidRPr="00596FF6">
        <w:rPr>
          <w:rFonts w:ascii="Times New Roman" w:hAnsi="Times New Roman" w:cs="Times New Roman"/>
          <w:bCs/>
          <w:sz w:val="22"/>
          <w:szCs w:val="22"/>
        </w:rPr>
        <w:t xml:space="preserve"> несут персональную ответственность за решения и действия (бездействие), принимаемые в ходе предоставления муниципальной услуги </w:t>
      </w:r>
      <w:r w:rsidRPr="00596FF6">
        <w:rPr>
          <w:rFonts w:ascii="Times New Roman" w:eastAsiaTheme="minorHAnsi" w:hAnsi="Times New Roman" w:cs="Times New Roman"/>
          <w:sz w:val="22"/>
          <w:szCs w:val="22"/>
        </w:rPr>
        <w:t>в порядке, установленном законодательством.</w:t>
      </w:r>
    </w:p>
    <w:p w:rsidR="00596FF6" w:rsidRPr="00596FF6" w:rsidRDefault="00596FF6" w:rsidP="00596FF6">
      <w:pPr>
        <w:autoSpaceDE w:val="0"/>
        <w:autoSpaceDN w:val="0"/>
        <w:adjustRightInd w:val="0"/>
        <w:rPr>
          <w:bCs/>
          <w:sz w:val="22"/>
          <w:szCs w:val="22"/>
        </w:rPr>
      </w:pPr>
      <w:r w:rsidRPr="00596FF6">
        <w:rPr>
          <w:bCs/>
          <w:sz w:val="22"/>
          <w:szCs w:val="22"/>
        </w:rPr>
        <w:lastRenderedPageBreak/>
        <w:t xml:space="preserve">4.7. Персональная ответственность муниципальные служащие и должностные лица </w:t>
      </w:r>
      <w:r w:rsidRPr="00596FF6">
        <w:rPr>
          <w:sz w:val="22"/>
          <w:szCs w:val="22"/>
        </w:rPr>
        <w:t>органа местного самоуправления</w:t>
      </w:r>
      <w:r w:rsidRPr="00596FF6">
        <w:rPr>
          <w:bCs/>
          <w:sz w:val="22"/>
          <w:szCs w:val="22"/>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596FF6" w:rsidRPr="00596FF6" w:rsidRDefault="00596FF6" w:rsidP="00596FF6">
      <w:pPr>
        <w:autoSpaceDE w:val="0"/>
        <w:autoSpaceDN w:val="0"/>
        <w:adjustRightInd w:val="0"/>
        <w:outlineLvl w:val="1"/>
        <w:rPr>
          <w:b/>
          <w:bCs/>
          <w:sz w:val="22"/>
          <w:szCs w:val="22"/>
        </w:rPr>
      </w:pPr>
      <w:r w:rsidRPr="00596FF6">
        <w:rPr>
          <w:b/>
          <w:bCs/>
          <w:sz w:val="22"/>
          <w:szCs w:val="22"/>
        </w:rPr>
        <w:t xml:space="preserve">Положения, характеризующие требования к порядку и формам </w:t>
      </w:r>
      <w:proofErr w:type="gramStart"/>
      <w:r w:rsidRPr="00596FF6">
        <w:rPr>
          <w:b/>
          <w:bCs/>
          <w:sz w:val="22"/>
          <w:szCs w:val="22"/>
        </w:rPr>
        <w:t>контроля за</w:t>
      </w:r>
      <w:proofErr w:type="gramEnd"/>
      <w:r w:rsidRPr="00596FF6">
        <w:rPr>
          <w:b/>
          <w:bCs/>
          <w:sz w:val="22"/>
          <w:szCs w:val="22"/>
        </w:rPr>
        <w:t xml:space="preserve"> предоставлением муниципальной услуги, в том числе со стороны граждан, их объединений и организаций</w:t>
      </w:r>
    </w:p>
    <w:p w:rsidR="00596FF6" w:rsidRPr="00596FF6" w:rsidRDefault="00596FF6" w:rsidP="00596FF6">
      <w:pPr>
        <w:autoSpaceDE w:val="0"/>
        <w:autoSpaceDN w:val="0"/>
        <w:adjustRightInd w:val="0"/>
        <w:rPr>
          <w:iCs/>
          <w:sz w:val="22"/>
          <w:szCs w:val="22"/>
        </w:rPr>
      </w:pPr>
      <w:r w:rsidRPr="00596FF6">
        <w:rPr>
          <w:iCs/>
          <w:sz w:val="22"/>
          <w:szCs w:val="22"/>
        </w:rPr>
        <w:t xml:space="preserve">4.8. Заявители имеют право осуществлять </w:t>
      </w:r>
      <w:proofErr w:type="gramStart"/>
      <w:r w:rsidRPr="00596FF6">
        <w:rPr>
          <w:iCs/>
          <w:sz w:val="22"/>
          <w:szCs w:val="22"/>
        </w:rPr>
        <w:t>контроль за</w:t>
      </w:r>
      <w:proofErr w:type="gramEnd"/>
      <w:r w:rsidRPr="00596FF6">
        <w:rPr>
          <w:iCs/>
          <w:sz w:val="22"/>
          <w:szCs w:val="22"/>
        </w:rPr>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596FF6" w:rsidRPr="00596FF6" w:rsidRDefault="00596FF6" w:rsidP="00596FF6">
      <w:pPr>
        <w:autoSpaceDE w:val="0"/>
        <w:autoSpaceDN w:val="0"/>
        <w:adjustRightInd w:val="0"/>
        <w:rPr>
          <w:iCs/>
          <w:sz w:val="22"/>
          <w:szCs w:val="22"/>
        </w:rPr>
      </w:pPr>
      <w:r w:rsidRPr="00596FF6">
        <w:rPr>
          <w:iCs/>
          <w:sz w:val="22"/>
          <w:szCs w:val="22"/>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596FF6" w:rsidRPr="00596FF6" w:rsidRDefault="00596FF6" w:rsidP="00596FF6">
      <w:pPr>
        <w:pStyle w:val="ConsPlusNormal"/>
        <w:ind w:firstLine="709"/>
        <w:jc w:val="both"/>
        <w:outlineLvl w:val="0"/>
        <w:rPr>
          <w:rFonts w:ascii="Times New Roman" w:hAnsi="Times New Roman" w:cs="Times New Roman"/>
          <w:b/>
          <w:sz w:val="22"/>
          <w:szCs w:val="22"/>
        </w:rPr>
      </w:pPr>
      <w:r w:rsidRPr="00596FF6">
        <w:rPr>
          <w:rFonts w:ascii="Times New Roman" w:hAnsi="Times New Roman" w:cs="Times New Roman"/>
          <w:b/>
          <w:sz w:val="22"/>
          <w:szCs w:val="22"/>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96FF6" w:rsidRPr="00596FF6" w:rsidRDefault="00596FF6" w:rsidP="00596FF6">
      <w:pPr>
        <w:pStyle w:val="ConsPlusNormal"/>
        <w:ind w:firstLine="709"/>
        <w:jc w:val="both"/>
        <w:outlineLvl w:val="1"/>
        <w:rPr>
          <w:rFonts w:ascii="Times New Roman" w:hAnsi="Times New Roman" w:cs="Times New Roman"/>
          <w:b/>
          <w:sz w:val="22"/>
          <w:szCs w:val="22"/>
        </w:rPr>
      </w:pPr>
      <w:r w:rsidRPr="00596FF6">
        <w:rPr>
          <w:rFonts w:ascii="Times New Roman" w:hAnsi="Times New Roman" w:cs="Times New Roman"/>
          <w:b/>
          <w:sz w:val="22"/>
          <w:szCs w:val="22"/>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596FF6" w:rsidRPr="00596FF6" w:rsidRDefault="00596FF6" w:rsidP="00596FF6">
      <w:pPr>
        <w:pStyle w:val="ConsPlusNormal"/>
        <w:ind w:firstLine="709"/>
        <w:jc w:val="both"/>
        <w:outlineLvl w:val="1"/>
        <w:rPr>
          <w:rFonts w:ascii="Times New Roman" w:hAnsi="Times New Roman" w:cs="Times New Roman"/>
          <w:b/>
          <w:sz w:val="22"/>
          <w:szCs w:val="22"/>
        </w:rPr>
      </w:pPr>
      <w:r w:rsidRPr="00596FF6">
        <w:rPr>
          <w:rFonts w:ascii="Times New Roman" w:hAnsi="Times New Roman" w:cs="Times New Roman"/>
          <w:b/>
          <w:sz w:val="22"/>
          <w:szCs w:val="22"/>
        </w:rPr>
        <w:t>Предмет жалобы</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 xml:space="preserve">5.2. </w:t>
      </w:r>
      <w:proofErr w:type="gramStart"/>
      <w:r w:rsidRPr="00596FF6">
        <w:rPr>
          <w:rFonts w:ascii="Times New Roman" w:hAnsi="Times New Roman" w:cs="Times New Roman"/>
          <w:sz w:val="22"/>
          <w:szCs w:val="22"/>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Заявитель может обратиться с жалобой, в том числе в следующих случаях:</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а) нарушение срока регистрации запроса заявителя о предоставлении муниципальной услуги;</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б) нарушение срока предоставления муниципальной услуги;</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596FF6" w:rsidRPr="00596FF6" w:rsidRDefault="00596FF6" w:rsidP="00596FF6">
      <w:pPr>
        <w:pStyle w:val="ConsPlusNormal"/>
        <w:ind w:firstLine="709"/>
        <w:jc w:val="both"/>
        <w:rPr>
          <w:rFonts w:ascii="Times New Roman" w:hAnsi="Times New Roman" w:cs="Times New Roman"/>
          <w:sz w:val="22"/>
          <w:szCs w:val="22"/>
        </w:rPr>
      </w:pPr>
      <w:proofErr w:type="gramStart"/>
      <w:r w:rsidRPr="00596FF6">
        <w:rPr>
          <w:rFonts w:ascii="Times New Roman" w:hAnsi="Times New Roman" w:cs="Times New Roman"/>
          <w:sz w:val="22"/>
          <w:szCs w:val="22"/>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roofErr w:type="gramEnd"/>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596FF6" w:rsidRPr="00596FF6" w:rsidRDefault="00596FF6" w:rsidP="00596FF6">
      <w:pPr>
        <w:pStyle w:val="ConsPlusNormal"/>
        <w:ind w:firstLine="709"/>
        <w:jc w:val="both"/>
        <w:rPr>
          <w:rFonts w:ascii="Times New Roman" w:hAnsi="Times New Roman" w:cs="Times New Roman"/>
          <w:sz w:val="22"/>
          <w:szCs w:val="22"/>
        </w:rPr>
      </w:pPr>
      <w:proofErr w:type="gramStart"/>
      <w:r w:rsidRPr="00596FF6">
        <w:rPr>
          <w:rFonts w:ascii="Times New Roman" w:hAnsi="Times New Roman" w:cs="Times New Roman"/>
          <w:sz w:val="22"/>
          <w:szCs w:val="22"/>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w:t>
      </w:r>
      <w:proofErr w:type="gramEnd"/>
      <w:r w:rsidRPr="00596FF6">
        <w:rPr>
          <w:rFonts w:ascii="Times New Roman" w:hAnsi="Times New Roman" w:cs="Times New Roman"/>
          <w:sz w:val="22"/>
          <w:szCs w:val="22"/>
        </w:rPr>
        <w:t xml:space="preserve"> Административного регламента;</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596FF6" w:rsidRPr="00596FF6" w:rsidRDefault="00596FF6" w:rsidP="00596FF6">
      <w:pPr>
        <w:pStyle w:val="ConsPlusNormal"/>
        <w:ind w:firstLine="709"/>
        <w:jc w:val="both"/>
        <w:rPr>
          <w:rFonts w:ascii="Times New Roman" w:hAnsi="Times New Roman" w:cs="Times New Roman"/>
          <w:b/>
          <w:sz w:val="22"/>
          <w:szCs w:val="22"/>
        </w:rPr>
      </w:pPr>
      <w:r w:rsidRPr="00596FF6">
        <w:rPr>
          <w:rFonts w:ascii="Times New Roman" w:hAnsi="Times New Roman" w:cs="Times New Roman"/>
          <w:b/>
          <w:sz w:val="22"/>
          <w:szCs w:val="22"/>
        </w:rPr>
        <w:lastRenderedPageBreak/>
        <w:t>Органы местного самоуправления и должностные лица, которым может быть направлена жалоба</w:t>
      </w:r>
    </w:p>
    <w:p w:rsidR="00596FF6" w:rsidRPr="00596FF6" w:rsidRDefault="00596FF6" w:rsidP="00596FF6">
      <w:pPr>
        <w:adjustRightInd w:val="0"/>
        <w:outlineLvl w:val="2"/>
        <w:rPr>
          <w:sz w:val="22"/>
          <w:szCs w:val="22"/>
        </w:rPr>
      </w:pPr>
      <w:r w:rsidRPr="00596FF6">
        <w:rPr>
          <w:sz w:val="22"/>
          <w:szCs w:val="22"/>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596FF6" w:rsidRPr="00596FF6" w:rsidRDefault="00596FF6" w:rsidP="00596FF6">
      <w:pPr>
        <w:adjustRightInd w:val="0"/>
        <w:outlineLvl w:val="2"/>
        <w:rPr>
          <w:sz w:val="22"/>
          <w:szCs w:val="22"/>
        </w:rPr>
      </w:pPr>
      <w:r w:rsidRPr="00596FF6">
        <w:rPr>
          <w:sz w:val="22"/>
          <w:szCs w:val="22"/>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596FF6" w:rsidRPr="00596FF6" w:rsidRDefault="00596FF6" w:rsidP="00596FF6">
      <w:pPr>
        <w:autoSpaceDE w:val="0"/>
        <w:autoSpaceDN w:val="0"/>
        <w:adjustRightInd w:val="0"/>
        <w:rPr>
          <w:b/>
          <w:sz w:val="22"/>
          <w:szCs w:val="22"/>
        </w:rPr>
      </w:pPr>
      <w:r w:rsidRPr="00596FF6">
        <w:rPr>
          <w:b/>
          <w:sz w:val="22"/>
          <w:szCs w:val="22"/>
        </w:rPr>
        <w:t>Порядок подачи и рассмотрения жалобы</w:t>
      </w:r>
    </w:p>
    <w:p w:rsidR="00596FF6" w:rsidRPr="00596FF6" w:rsidRDefault="00596FF6" w:rsidP="00596FF6">
      <w:pPr>
        <w:autoSpaceDE w:val="0"/>
        <w:autoSpaceDN w:val="0"/>
        <w:adjustRightInd w:val="0"/>
        <w:rPr>
          <w:sz w:val="22"/>
          <w:szCs w:val="22"/>
        </w:rPr>
      </w:pPr>
      <w:r w:rsidRPr="00596FF6">
        <w:rPr>
          <w:sz w:val="22"/>
          <w:szCs w:val="22"/>
        </w:rPr>
        <w:t>5.4. Жалоба подается в орган местного самоуправления в письменной форме на бумажном носителе или в электронной форме.</w:t>
      </w:r>
    </w:p>
    <w:p w:rsidR="00596FF6" w:rsidRPr="00596FF6" w:rsidRDefault="00596FF6" w:rsidP="00596FF6">
      <w:pPr>
        <w:autoSpaceDE w:val="0"/>
        <w:autoSpaceDN w:val="0"/>
        <w:adjustRightInd w:val="0"/>
        <w:rPr>
          <w:sz w:val="22"/>
          <w:szCs w:val="22"/>
        </w:rPr>
      </w:pPr>
      <w:r w:rsidRPr="00596FF6">
        <w:rPr>
          <w:sz w:val="22"/>
          <w:szCs w:val="22"/>
        </w:rPr>
        <w:t xml:space="preserve">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w:t>
      </w:r>
      <w:proofErr w:type="spellStart"/>
      <w:r w:rsidRPr="00596FF6">
        <w:rPr>
          <w:sz w:val="22"/>
          <w:szCs w:val="22"/>
        </w:rPr>
        <w:t>госуслуг</w:t>
      </w:r>
      <w:proofErr w:type="spellEnd"/>
      <w:r w:rsidRPr="00596FF6">
        <w:rPr>
          <w:sz w:val="22"/>
          <w:szCs w:val="22"/>
        </w:rPr>
        <w:t>,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596FF6" w:rsidRPr="00596FF6" w:rsidRDefault="00596FF6" w:rsidP="00596FF6">
      <w:pPr>
        <w:autoSpaceDE w:val="0"/>
        <w:autoSpaceDN w:val="0"/>
        <w:adjustRightInd w:val="0"/>
        <w:rPr>
          <w:sz w:val="22"/>
          <w:szCs w:val="22"/>
        </w:rPr>
      </w:pPr>
      <w:r w:rsidRPr="00596FF6">
        <w:rPr>
          <w:sz w:val="22"/>
          <w:szCs w:val="22"/>
        </w:rPr>
        <w:t>5.6. Жалоба в соответствии с Федеральным законом «Об организации предоставления государственных и муниципальных услуг» должна содержать:</w:t>
      </w:r>
    </w:p>
    <w:p w:rsidR="00596FF6" w:rsidRPr="00596FF6" w:rsidRDefault="00596FF6" w:rsidP="00596FF6">
      <w:pPr>
        <w:autoSpaceDE w:val="0"/>
        <w:autoSpaceDN w:val="0"/>
        <w:adjustRightInd w:val="0"/>
        <w:rPr>
          <w:sz w:val="22"/>
          <w:szCs w:val="22"/>
        </w:rPr>
      </w:pPr>
      <w:r w:rsidRPr="00596FF6">
        <w:rPr>
          <w:sz w:val="22"/>
          <w:szCs w:val="22"/>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596FF6" w:rsidRPr="00596FF6" w:rsidRDefault="00596FF6" w:rsidP="00596FF6">
      <w:pPr>
        <w:autoSpaceDE w:val="0"/>
        <w:autoSpaceDN w:val="0"/>
        <w:adjustRightInd w:val="0"/>
        <w:rPr>
          <w:sz w:val="22"/>
          <w:szCs w:val="22"/>
        </w:rPr>
      </w:pPr>
      <w:proofErr w:type="gramStart"/>
      <w:r w:rsidRPr="00596FF6">
        <w:rPr>
          <w:sz w:val="22"/>
          <w:szCs w:val="22"/>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96FF6" w:rsidRPr="00596FF6" w:rsidRDefault="00596FF6" w:rsidP="00596FF6">
      <w:pPr>
        <w:autoSpaceDE w:val="0"/>
        <w:autoSpaceDN w:val="0"/>
        <w:adjustRightInd w:val="0"/>
        <w:rPr>
          <w:sz w:val="22"/>
          <w:szCs w:val="22"/>
        </w:rPr>
      </w:pPr>
      <w:r w:rsidRPr="00596FF6">
        <w:rPr>
          <w:sz w:val="22"/>
          <w:szCs w:val="22"/>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596FF6" w:rsidRPr="00596FF6" w:rsidRDefault="00596FF6" w:rsidP="00596FF6">
      <w:pPr>
        <w:autoSpaceDE w:val="0"/>
        <w:autoSpaceDN w:val="0"/>
        <w:adjustRightInd w:val="0"/>
        <w:rPr>
          <w:sz w:val="22"/>
          <w:szCs w:val="22"/>
        </w:rPr>
      </w:pPr>
      <w:r w:rsidRPr="00596FF6">
        <w:rPr>
          <w:sz w:val="22"/>
          <w:szCs w:val="22"/>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596FF6" w:rsidRPr="00596FF6" w:rsidRDefault="00596FF6" w:rsidP="00596FF6">
      <w:pPr>
        <w:autoSpaceDE w:val="0"/>
        <w:autoSpaceDN w:val="0"/>
        <w:adjustRightInd w:val="0"/>
        <w:rPr>
          <w:sz w:val="22"/>
          <w:szCs w:val="22"/>
        </w:rPr>
      </w:pPr>
      <w:r w:rsidRPr="00596FF6">
        <w:rPr>
          <w:sz w:val="22"/>
          <w:szCs w:val="22"/>
        </w:rPr>
        <w:t xml:space="preserve">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96FF6">
        <w:rPr>
          <w:sz w:val="22"/>
          <w:szCs w:val="22"/>
        </w:rPr>
        <w:t>представлена</w:t>
      </w:r>
      <w:proofErr w:type="gramEnd"/>
      <w:r w:rsidRPr="00596FF6">
        <w:rPr>
          <w:sz w:val="22"/>
          <w:szCs w:val="22"/>
        </w:rPr>
        <w:t>:</w:t>
      </w:r>
    </w:p>
    <w:p w:rsidR="00596FF6" w:rsidRPr="00596FF6" w:rsidRDefault="00596FF6" w:rsidP="00596FF6">
      <w:pPr>
        <w:autoSpaceDE w:val="0"/>
        <w:autoSpaceDN w:val="0"/>
        <w:adjustRightInd w:val="0"/>
        <w:rPr>
          <w:sz w:val="22"/>
          <w:szCs w:val="22"/>
        </w:rPr>
      </w:pPr>
      <w:r w:rsidRPr="00596FF6">
        <w:rPr>
          <w:sz w:val="22"/>
          <w:szCs w:val="22"/>
        </w:rPr>
        <w:t>оформленная в соответствии с законодательством Российской Федерации доверенность (для физических лиц);</w:t>
      </w:r>
    </w:p>
    <w:p w:rsidR="00596FF6" w:rsidRPr="00596FF6" w:rsidRDefault="00596FF6" w:rsidP="00596FF6">
      <w:pPr>
        <w:rPr>
          <w:sz w:val="22"/>
          <w:szCs w:val="22"/>
        </w:rPr>
      </w:pPr>
      <w:r w:rsidRPr="00596FF6">
        <w:rPr>
          <w:sz w:val="22"/>
          <w:szCs w:val="22"/>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596FF6" w:rsidRPr="00596FF6" w:rsidRDefault="00596FF6" w:rsidP="00596FF6">
      <w:pPr>
        <w:rPr>
          <w:sz w:val="22"/>
          <w:szCs w:val="22"/>
        </w:rPr>
      </w:pPr>
      <w:r w:rsidRPr="00596FF6">
        <w:rPr>
          <w:sz w:val="22"/>
          <w:szCs w:val="2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96FF6" w:rsidRPr="00596FF6" w:rsidRDefault="00596FF6" w:rsidP="00596FF6">
      <w:pPr>
        <w:autoSpaceDE w:val="0"/>
        <w:autoSpaceDN w:val="0"/>
        <w:adjustRightInd w:val="0"/>
        <w:rPr>
          <w:sz w:val="22"/>
          <w:szCs w:val="22"/>
        </w:rPr>
      </w:pPr>
      <w:r w:rsidRPr="00596FF6">
        <w:rPr>
          <w:sz w:val="22"/>
          <w:szCs w:val="22"/>
        </w:rPr>
        <w:t>5.8. Время приема жалоб должно совпадать со временем предоставления муниципальной услуги.</w:t>
      </w:r>
    </w:p>
    <w:p w:rsidR="00596FF6" w:rsidRPr="00596FF6" w:rsidRDefault="00596FF6" w:rsidP="00596FF6">
      <w:pPr>
        <w:autoSpaceDE w:val="0"/>
        <w:autoSpaceDN w:val="0"/>
        <w:adjustRightInd w:val="0"/>
        <w:rPr>
          <w:sz w:val="22"/>
          <w:szCs w:val="22"/>
        </w:rPr>
      </w:pPr>
      <w:r w:rsidRPr="00596FF6">
        <w:rPr>
          <w:sz w:val="22"/>
          <w:szCs w:val="22"/>
        </w:rPr>
        <w:t>5.9.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96FF6" w:rsidRPr="00596FF6" w:rsidRDefault="00596FF6" w:rsidP="00596FF6">
      <w:pPr>
        <w:autoSpaceDE w:val="0"/>
        <w:autoSpaceDN w:val="0"/>
        <w:adjustRightInd w:val="0"/>
        <w:rPr>
          <w:sz w:val="22"/>
          <w:szCs w:val="22"/>
        </w:rPr>
      </w:pPr>
      <w:r w:rsidRPr="00596FF6">
        <w:rPr>
          <w:sz w:val="22"/>
          <w:szCs w:val="22"/>
        </w:rPr>
        <w:t>5.10. В электронном виде жалоба может быть подана заявителем посредством:</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официального сайта органа местного самоуправления в информационно-телекоммуникационной сети Интернет;</w:t>
      </w:r>
    </w:p>
    <w:p w:rsidR="00596FF6" w:rsidRPr="00596FF6" w:rsidRDefault="00596FF6" w:rsidP="00596FF6">
      <w:pPr>
        <w:autoSpaceDE w:val="0"/>
        <w:autoSpaceDN w:val="0"/>
        <w:adjustRightInd w:val="0"/>
        <w:rPr>
          <w:sz w:val="22"/>
          <w:szCs w:val="22"/>
        </w:rPr>
      </w:pPr>
      <w:r w:rsidRPr="00596FF6">
        <w:rPr>
          <w:sz w:val="22"/>
          <w:szCs w:val="22"/>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596FF6" w:rsidRPr="00596FF6" w:rsidRDefault="00596FF6" w:rsidP="00596FF6">
      <w:pPr>
        <w:autoSpaceDE w:val="0"/>
        <w:autoSpaceDN w:val="0"/>
        <w:adjustRightInd w:val="0"/>
        <w:rPr>
          <w:sz w:val="22"/>
          <w:szCs w:val="22"/>
        </w:rPr>
      </w:pPr>
      <w:r w:rsidRPr="00596FF6">
        <w:rPr>
          <w:sz w:val="22"/>
          <w:szCs w:val="22"/>
        </w:rPr>
        <w:t xml:space="preserve">Единого и регионального портала </w:t>
      </w:r>
      <w:proofErr w:type="spellStart"/>
      <w:r w:rsidRPr="00596FF6">
        <w:rPr>
          <w:sz w:val="22"/>
          <w:szCs w:val="22"/>
        </w:rPr>
        <w:t>госуслуг</w:t>
      </w:r>
      <w:proofErr w:type="spellEnd"/>
      <w:r w:rsidRPr="00596FF6">
        <w:rPr>
          <w:sz w:val="22"/>
          <w:szCs w:val="22"/>
        </w:rPr>
        <w:t>.</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596FF6" w:rsidRPr="00596FF6" w:rsidRDefault="00596FF6" w:rsidP="00596FF6">
      <w:pPr>
        <w:pStyle w:val="ConsPlusNormal"/>
        <w:ind w:firstLine="709"/>
        <w:jc w:val="both"/>
        <w:outlineLvl w:val="1"/>
        <w:rPr>
          <w:rFonts w:ascii="Times New Roman" w:hAnsi="Times New Roman" w:cs="Times New Roman"/>
          <w:b/>
          <w:sz w:val="22"/>
          <w:szCs w:val="22"/>
        </w:rPr>
      </w:pPr>
      <w:r w:rsidRPr="00596FF6">
        <w:rPr>
          <w:rFonts w:ascii="Times New Roman" w:hAnsi="Times New Roman" w:cs="Times New Roman"/>
          <w:b/>
          <w:sz w:val="22"/>
          <w:szCs w:val="22"/>
        </w:rPr>
        <w:lastRenderedPageBreak/>
        <w:t>Сроки рассмотрения жалобы</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 xml:space="preserve">5.11. Жалоба, поступившая в орган местного самоуправления, подлежит регистрации не позднее следующего рабочего дня со дня ее поступления. </w:t>
      </w:r>
      <w:proofErr w:type="gramStart"/>
      <w:r w:rsidRPr="00596FF6">
        <w:rPr>
          <w:rFonts w:ascii="Times New Roman" w:hAnsi="Times New Roman" w:cs="Times New Roman"/>
          <w:sz w:val="22"/>
          <w:szCs w:val="22"/>
        </w:rPr>
        <w:t>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596FF6" w:rsidRPr="00596FF6" w:rsidRDefault="00596FF6" w:rsidP="00596FF6">
      <w:pPr>
        <w:autoSpaceDE w:val="0"/>
        <w:autoSpaceDN w:val="0"/>
        <w:adjustRightInd w:val="0"/>
        <w:rPr>
          <w:b/>
          <w:sz w:val="22"/>
          <w:szCs w:val="22"/>
        </w:rPr>
      </w:pPr>
      <w:r w:rsidRPr="00596FF6">
        <w:rPr>
          <w:b/>
          <w:sz w:val="22"/>
          <w:szCs w:val="22"/>
        </w:rPr>
        <w:t xml:space="preserve">Перечень оснований для приостановления рассмотрения жалобы </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5.12. Оснований для приостановления рассмотрения жалобы не предусмотрено.</w:t>
      </w:r>
    </w:p>
    <w:p w:rsidR="00596FF6" w:rsidRPr="00596FF6" w:rsidRDefault="00596FF6" w:rsidP="00596FF6">
      <w:pPr>
        <w:autoSpaceDE w:val="0"/>
        <w:autoSpaceDN w:val="0"/>
        <w:adjustRightInd w:val="0"/>
        <w:rPr>
          <w:b/>
          <w:sz w:val="22"/>
          <w:szCs w:val="22"/>
        </w:rPr>
      </w:pPr>
      <w:r w:rsidRPr="00596FF6">
        <w:rPr>
          <w:b/>
          <w:sz w:val="22"/>
          <w:szCs w:val="22"/>
        </w:rPr>
        <w:t>Результат рассмотрения жалобы</w:t>
      </w:r>
    </w:p>
    <w:p w:rsidR="00596FF6" w:rsidRPr="00596FF6" w:rsidRDefault="00596FF6" w:rsidP="00596FF6">
      <w:pPr>
        <w:autoSpaceDE w:val="0"/>
        <w:autoSpaceDN w:val="0"/>
        <w:adjustRightInd w:val="0"/>
        <w:rPr>
          <w:sz w:val="22"/>
          <w:szCs w:val="22"/>
        </w:rPr>
      </w:pPr>
      <w:r w:rsidRPr="00596FF6">
        <w:rPr>
          <w:sz w:val="22"/>
          <w:szCs w:val="22"/>
        </w:rPr>
        <w:t>5.13. По результатам рассмотрения жалобы орган местного самоуправления принимает одно из следующих решений:</w:t>
      </w:r>
    </w:p>
    <w:p w:rsidR="00596FF6" w:rsidRPr="00596FF6" w:rsidRDefault="00596FF6" w:rsidP="00596FF6">
      <w:pPr>
        <w:autoSpaceDE w:val="0"/>
        <w:autoSpaceDN w:val="0"/>
        <w:adjustRightInd w:val="0"/>
        <w:rPr>
          <w:sz w:val="22"/>
          <w:szCs w:val="22"/>
        </w:rPr>
      </w:pPr>
      <w:proofErr w:type="gramStart"/>
      <w:r w:rsidRPr="00596FF6">
        <w:rPr>
          <w:sz w:val="22"/>
          <w:szCs w:val="2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596FF6" w:rsidRPr="00596FF6" w:rsidRDefault="00596FF6" w:rsidP="00596FF6">
      <w:pPr>
        <w:autoSpaceDE w:val="0"/>
        <w:autoSpaceDN w:val="0"/>
        <w:adjustRightInd w:val="0"/>
        <w:rPr>
          <w:sz w:val="22"/>
          <w:szCs w:val="22"/>
        </w:rPr>
      </w:pPr>
      <w:r w:rsidRPr="00596FF6">
        <w:rPr>
          <w:sz w:val="22"/>
          <w:szCs w:val="22"/>
        </w:rPr>
        <w:t>отказывает в удовлетворении жалобы.</w:t>
      </w:r>
    </w:p>
    <w:p w:rsidR="00596FF6" w:rsidRPr="00596FF6" w:rsidRDefault="00596FF6" w:rsidP="00596FF6">
      <w:pPr>
        <w:autoSpaceDE w:val="0"/>
        <w:autoSpaceDN w:val="0"/>
        <w:adjustRightInd w:val="0"/>
        <w:rPr>
          <w:sz w:val="22"/>
          <w:szCs w:val="22"/>
        </w:rPr>
      </w:pPr>
      <w:r w:rsidRPr="00596FF6">
        <w:rPr>
          <w:sz w:val="22"/>
          <w:szCs w:val="22"/>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96FF6" w:rsidRPr="00596FF6" w:rsidRDefault="00596FF6" w:rsidP="00596FF6">
      <w:pPr>
        <w:autoSpaceDE w:val="0"/>
        <w:autoSpaceDN w:val="0"/>
        <w:adjustRightInd w:val="0"/>
        <w:rPr>
          <w:sz w:val="22"/>
          <w:szCs w:val="22"/>
        </w:rPr>
      </w:pPr>
      <w:proofErr w:type="spellStart"/>
      <w:r w:rsidRPr="00596FF6">
        <w:rPr>
          <w:sz w:val="22"/>
          <w:szCs w:val="22"/>
        </w:rPr>
        <w:t>5.14.В</w:t>
      </w:r>
      <w:proofErr w:type="spellEnd"/>
      <w:r w:rsidRPr="00596FF6">
        <w:rPr>
          <w:sz w:val="22"/>
          <w:szCs w:val="22"/>
        </w:rPr>
        <w:t xml:space="preserve"> случае установления в ходе или по результатам </w:t>
      </w:r>
      <w:proofErr w:type="gramStart"/>
      <w:r w:rsidRPr="00596FF6">
        <w:rPr>
          <w:sz w:val="22"/>
          <w:szCs w:val="22"/>
        </w:rPr>
        <w:t>рассмотрения жалобы признаков состава административного правонарушения</w:t>
      </w:r>
      <w:proofErr w:type="gramEnd"/>
      <w:r w:rsidRPr="00596FF6">
        <w:rPr>
          <w:sz w:val="22"/>
          <w:szCs w:val="22"/>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596FF6" w:rsidRPr="00596FF6" w:rsidRDefault="00596FF6" w:rsidP="00596FF6">
      <w:pPr>
        <w:autoSpaceDE w:val="0"/>
        <w:autoSpaceDN w:val="0"/>
        <w:adjustRightInd w:val="0"/>
        <w:rPr>
          <w:b/>
          <w:sz w:val="22"/>
          <w:szCs w:val="22"/>
        </w:rPr>
      </w:pPr>
      <w:r w:rsidRPr="00596FF6">
        <w:rPr>
          <w:b/>
          <w:sz w:val="22"/>
          <w:szCs w:val="22"/>
        </w:rPr>
        <w:t>Порядок информирования заявителя о результатах рассмотрения жалобы</w:t>
      </w:r>
    </w:p>
    <w:p w:rsidR="00596FF6" w:rsidRPr="00596FF6" w:rsidRDefault="00596FF6" w:rsidP="00596FF6">
      <w:pPr>
        <w:pStyle w:val="ConsPlusNormal"/>
        <w:ind w:firstLine="709"/>
        <w:jc w:val="both"/>
        <w:outlineLvl w:val="1"/>
        <w:rPr>
          <w:rFonts w:ascii="Times New Roman" w:hAnsi="Times New Roman" w:cs="Times New Roman"/>
          <w:sz w:val="22"/>
          <w:szCs w:val="22"/>
        </w:rPr>
      </w:pPr>
      <w:r w:rsidRPr="00596FF6">
        <w:rPr>
          <w:rFonts w:ascii="Times New Roman" w:hAnsi="Times New Roman" w:cs="Times New Roman"/>
          <w:sz w:val="22"/>
          <w:szCs w:val="22"/>
        </w:rPr>
        <w:t>5.15. Не позднее дня, следующего за днем принятия решения, указанного в пункте 5.13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596FF6" w:rsidRPr="00596FF6" w:rsidRDefault="00596FF6" w:rsidP="00596FF6">
      <w:pPr>
        <w:autoSpaceDE w:val="0"/>
        <w:autoSpaceDN w:val="0"/>
        <w:adjustRightInd w:val="0"/>
        <w:rPr>
          <w:sz w:val="22"/>
          <w:szCs w:val="22"/>
        </w:rPr>
      </w:pPr>
      <w:r w:rsidRPr="00596FF6">
        <w:rPr>
          <w:sz w:val="22"/>
          <w:szCs w:val="22"/>
        </w:rPr>
        <w:t>В ответе по результатам рассмотрения жалобы указываются:</w:t>
      </w:r>
    </w:p>
    <w:p w:rsidR="00596FF6" w:rsidRPr="00596FF6" w:rsidRDefault="00596FF6" w:rsidP="00596FF6">
      <w:pPr>
        <w:autoSpaceDE w:val="0"/>
        <w:autoSpaceDN w:val="0"/>
        <w:adjustRightInd w:val="0"/>
        <w:rPr>
          <w:sz w:val="22"/>
          <w:szCs w:val="22"/>
        </w:rPr>
      </w:pPr>
      <w:r w:rsidRPr="00596FF6">
        <w:rPr>
          <w:sz w:val="22"/>
          <w:szCs w:val="22"/>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596FF6" w:rsidRPr="00596FF6" w:rsidRDefault="00596FF6" w:rsidP="00596FF6">
      <w:pPr>
        <w:autoSpaceDE w:val="0"/>
        <w:autoSpaceDN w:val="0"/>
        <w:adjustRightInd w:val="0"/>
        <w:rPr>
          <w:sz w:val="22"/>
          <w:szCs w:val="22"/>
        </w:rPr>
      </w:pPr>
      <w:r w:rsidRPr="00596FF6">
        <w:rPr>
          <w:sz w:val="22"/>
          <w:szCs w:val="2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596FF6" w:rsidRPr="00596FF6" w:rsidRDefault="00596FF6" w:rsidP="00596FF6">
      <w:pPr>
        <w:autoSpaceDE w:val="0"/>
        <w:autoSpaceDN w:val="0"/>
        <w:adjustRightInd w:val="0"/>
        <w:rPr>
          <w:sz w:val="22"/>
          <w:szCs w:val="22"/>
        </w:rPr>
      </w:pPr>
      <w:r w:rsidRPr="00596FF6">
        <w:rPr>
          <w:sz w:val="22"/>
          <w:szCs w:val="22"/>
        </w:rPr>
        <w:t>фамилия, имя, отчество (при наличии) или наименование заявителя;</w:t>
      </w:r>
    </w:p>
    <w:p w:rsidR="00596FF6" w:rsidRPr="00596FF6" w:rsidRDefault="00596FF6" w:rsidP="00596FF6">
      <w:pPr>
        <w:autoSpaceDE w:val="0"/>
        <w:autoSpaceDN w:val="0"/>
        <w:adjustRightInd w:val="0"/>
        <w:rPr>
          <w:sz w:val="22"/>
          <w:szCs w:val="22"/>
        </w:rPr>
      </w:pPr>
      <w:r w:rsidRPr="00596FF6">
        <w:rPr>
          <w:sz w:val="22"/>
          <w:szCs w:val="22"/>
        </w:rPr>
        <w:t>основания для принятия решения по жалобе;</w:t>
      </w:r>
    </w:p>
    <w:p w:rsidR="00596FF6" w:rsidRPr="00596FF6" w:rsidRDefault="00596FF6" w:rsidP="00596FF6">
      <w:pPr>
        <w:autoSpaceDE w:val="0"/>
        <w:autoSpaceDN w:val="0"/>
        <w:adjustRightInd w:val="0"/>
        <w:rPr>
          <w:sz w:val="22"/>
          <w:szCs w:val="22"/>
        </w:rPr>
      </w:pPr>
      <w:r w:rsidRPr="00596FF6">
        <w:rPr>
          <w:sz w:val="22"/>
          <w:szCs w:val="22"/>
        </w:rPr>
        <w:t>принятое по жалобе решение;</w:t>
      </w:r>
    </w:p>
    <w:p w:rsidR="00596FF6" w:rsidRPr="00596FF6" w:rsidRDefault="00596FF6" w:rsidP="00596FF6">
      <w:pPr>
        <w:autoSpaceDE w:val="0"/>
        <w:autoSpaceDN w:val="0"/>
        <w:adjustRightInd w:val="0"/>
        <w:rPr>
          <w:sz w:val="22"/>
          <w:szCs w:val="22"/>
        </w:rPr>
      </w:pPr>
      <w:r w:rsidRPr="00596FF6">
        <w:rPr>
          <w:sz w:val="22"/>
          <w:szCs w:val="22"/>
        </w:rPr>
        <w:t>в случае</w:t>
      </w:r>
      <w:proofErr w:type="gramStart"/>
      <w:r w:rsidRPr="00596FF6">
        <w:rPr>
          <w:sz w:val="22"/>
          <w:szCs w:val="22"/>
        </w:rPr>
        <w:t>,</w:t>
      </w:r>
      <w:proofErr w:type="gramEnd"/>
      <w:r w:rsidRPr="00596FF6">
        <w:rPr>
          <w:sz w:val="22"/>
          <w:szCs w:val="22"/>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96FF6" w:rsidRPr="00596FF6" w:rsidRDefault="00596FF6" w:rsidP="00596FF6">
      <w:pPr>
        <w:autoSpaceDE w:val="0"/>
        <w:autoSpaceDN w:val="0"/>
        <w:adjustRightInd w:val="0"/>
        <w:rPr>
          <w:sz w:val="22"/>
          <w:szCs w:val="22"/>
        </w:rPr>
      </w:pPr>
      <w:r w:rsidRPr="00596FF6">
        <w:rPr>
          <w:sz w:val="22"/>
          <w:szCs w:val="22"/>
        </w:rPr>
        <w:t>сведения о порядке обжалования принятого по жалобе решения.</w:t>
      </w:r>
    </w:p>
    <w:p w:rsidR="00596FF6" w:rsidRPr="00596FF6" w:rsidRDefault="00596FF6" w:rsidP="00596FF6">
      <w:pPr>
        <w:autoSpaceDE w:val="0"/>
        <w:autoSpaceDN w:val="0"/>
        <w:adjustRightInd w:val="0"/>
        <w:rPr>
          <w:b/>
          <w:bCs/>
          <w:sz w:val="22"/>
          <w:szCs w:val="22"/>
        </w:rPr>
      </w:pPr>
      <w:r w:rsidRPr="00596FF6">
        <w:rPr>
          <w:b/>
          <w:bCs/>
          <w:sz w:val="22"/>
          <w:szCs w:val="22"/>
        </w:rPr>
        <w:t>Порядок обжалования решения по жалобе</w:t>
      </w:r>
    </w:p>
    <w:p w:rsidR="00596FF6" w:rsidRPr="00596FF6" w:rsidRDefault="00596FF6" w:rsidP="00596FF6">
      <w:pPr>
        <w:autoSpaceDE w:val="0"/>
        <w:autoSpaceDN w:val="0"/>
        <w:adjustRightInd w:val="0"/>
        <w:rPr>
          <w:sz w:val="22"/>
          <w:szCs w:val="22"/>
        </w:rPr>
      </w:pPr>
      <w:r w:rsidRPr="00596FF6">
        <w:rPr>
          <w:sz w:val="22"/>
          <w:szCs w:val="22"/>
        </w:rPr>
        <w:t>5.16.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596FF6" w:rsidRPr="00596FF6" w:rsidRDefault="00596FF6" w:rsidP="00596FF6">
      <w:pPr>
        <w:pStyle w:val="ConsPlusNormal"/>
        <w:ind w:firstLine="709"/>
        <w:jc w:val="both"/>
        <w:outlineLvl w:val="1"/>
        <w:rPr>
          <w:rFonts w:ascii="Times New Roman" w:hAnsi="Times New Roman" w:cs="Times New Roman"/>
          <w:b/>
          <w:sz w:val="22"/>
          <w:szCs w:val="22"/>
        </w:rPr>
      </w:pPr>
      <w:r w:rsidRPr="00596FF6">
        <w:rPr>
          <w:rFonts w:ascii="Times New Roman" w:hAnsi="Times New Roman" w:cs="Times New Roman"/>
          <w:b/>
          <w:sz w:val="22"/>
          <w:szCs w:val="22"/>
        </w:rPr>
        <w:t>Право заявителя на получение информации и документов, необходимых для обоснования и рассмотрения жалобы</w:t>
      </w:r>
    </w:p>
    <w:p w:rsidR="00596FF6" w:rsidRPr="00596FF6" w:rsidRDefault="00596FF6" w:rsidP="00596FF6">
      <w:pPr>
        <w:pStyle w:val="ConsPlusNormal"/>
        <w:ind w:firstLine="709"/>
        <w:jc w:val="both"/>
        <w:rPr>
          <w:rFonts w:ascii="Times New Roman" w:hAnsi="Times New Roman" w:cs="Times New Roman"/>
          <w:sz w:val="22"/>
          <w:szCs w:val="22"/>
        </w:rPr>
      </w:pPr>
      <w:r w:rsidRPr="00596FF6">
        <w:rPr>
          <w:rFonts w:ascii="Times New Roman" w:hAnsi="Times New Roman" w:cs="Times New Roman"/>
          <w:sz w:val="22"/>
          <w:szCs w:val="22"/>
        </w:rPr>
        <w:t>5.17. Заявитель имеет право на получение информации и документов, необходимых для обоснования и рассмотрения жалобы</w:t>
      </w:r>
      <w:r w:rsidRPr="00596FF6">
        <w:rPr>
          <w:rFonts w:ascii="Times New Roman" w:eastAsiaTheme="minorHAnsi" w:hAnsi="Times New Roman" w:cs="Times New Roman"/>
          <w:b/>
          <w:bCs/>
          <w:sz w:val="22"/>
          <w:szCs w:val="22"/>
        </w:rPr>
        <w:t xml:space="preserve">, </w:t>
      </w:r>
      <w:r w:rsidRPr="00596FF6">
        <w:rPr>
          <w:rFonts w:ascii="Times New Roman" w:hAnsi="Times New Roman" w:cs="Times New Roman"/>
          <w:sz w:val="22"/>
          <w:szCs w:val="22"/>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596FF6" w:rsidRPr="00596FF6" w:rsidRDefault="00596FF6" w:rsidP="00596FF6">
      <w:pPr>
        <w:autoSpaceDE w:val="0"/>
        <w:autoSpaceDN w:val="0"/>
        <w:adjustRightInd w:val="0"/>
        <w:rPr>
          <w:b/>
          <w:bCs/>
          <w:sz w:val="22"/>
          <w:szCs w:val="22"/>
        </w:rPr>
      </w:pPr>
      <w:r w:rsidRPr="00596FF6">
        <w:rPr>
          <w:b/>
          <w:bCs/>
          <w:sz w:val="22"/>
          <w:szCs w:val="22"/>
        </w:rPr>
        <w:t>Способы информирования заявителей о порядке подачи и рассмотрения жалобы</w:t>
      </w:r>
    </w:p>
    <w:p w:rsidR="00596FF6" w:rsidRPr="00596FF6" w:rsidRDefault="00596FF6" w:rsidP="00596FF6">
      <w:pPr>
        <w:autoSpaceDE w:val="0"/>
        <w:autoSpaceDN w:val="0"/>
        <w:adjustRightInd w:val="0"/>
        <w:rPr>
          <w:sz w:val="22"/>
          <w:szCs w:val="22"/>
        </w:rPr>
      </w:pPr>
      <w:r w:rsidRPr="00596FF6">
        <w:rPr>
          <w:sz w:val="22"/>
          <w:szCs w:val="22"/>
        </w:rPr>
        <w:t>5.18. Информация о порядке подачи и рассмотрения жалобы доводится до заявителя следующими способами:</w:t>
      </w:r>
    </w:p>
    <w:p w:rsidR="00596FF6" w:rsidRPr="00596FF6" w:rsidRDefault="00596FF6" w:rsidP="00596FF6">
      <w:pPr>
        <w:autoSpaceDE w:val="0"/>
        <w:autoSpaceDN w:val="0"/>
        <w:adjustRightInd w:val="0"/>
        <w:rPr>
          <w:sz w:val="22"/>
          <w:szCs w:val="22"/>
        </w:rPr>
      </w:pPr>
      <w:r w:rsidRPr="00596FF6">
        <w:rPr>
          <w:sz w:val="22"/>
          <w:szCs w:val="22"/>
        </w:rPr>
        <w:t>посредством информирования при личном обращении (в том числе обращении по телефону) в орган местного самоуправления и в МФЦ;</w:t>
      </w:r>
    </w:p>
    <w:p w:rsidR="00596FF6" w:rsidRPr="00596FF6" w:rsidRDefault="00596FF6" w:rsidP="00596FF6">
      <w:pPr>
        <w:autoSpaceDE w:val="0"/>
        <w:autoSpaceDN w:val="0"/>
        <w:adjustRightInd w:val="0"/>
        <w:rPr>
          <w:sz w:val="22"/>
          <w:szCs w:val="22"/>
        </w:rPr>
      </w:pPr>
      <w:r w:rsidRPr="00596FF6">
        <w:rPr>
          <w:sz w:val="22"/>
          <w:szCs w:val="22"/>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
    <w:p w:rsidR="00596FF6" w:rsidRPr="00596FF6" w:rsidRDefault="00596FF6" w:rsidP="00596FF6">
      <w:pPr>
        <w:autoSpaceDE w:val="0"/>
        <w:autoSpaceDN w:val="0"/>
        <w:adjustRightInd w:val="0"/>
        <w:rPr>
          <w:sz w:val="22"/>
          <w:szCs w:val="22"/>
        </w:rPr>
      </w:pPr>
      <w:proofErr w:type="gramStart"/>
      <w:r w:rsidRPr="00596FF6">
        <w:rPr>
          <w:sz w:val="22"/>
          <w:szCs w:val="22"/>
        </w:rPr>
        <w:lastRenderedPageBreak/>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596FF6">
        <w:rPr>
          <w:sz w:val="22"/>
          <w:szCs w:val="22"/>
        </w:rPr>
        <w:t>госуслуг</w:t>
      </w:r>
      <w:proofErr w:type="spellEnd"/>
      <w:r w:rsidRPr="00596FF6">
        <w:rPr>
          <w:sz w:val="22"/>
          <w:szCs w:val="22"/>
        </w:rPr>
        <w:t>.</w:t>
      </w:r>
      <w:proofErr w:type="gramEnd"/>
    </w:p>
    <w:p w:rsidR="00596FF6" w:rsidRPr="00596FF6" w:rsidRDefault="00596FF6" w:rsidP="00596FF6">
      <w:pPr>
        <w:autoSpaceDE w:val="0"/>
        <w:autoSpaceDN w:val="0"/>
        <w:adjustRightInd w:val="0"/>
        <w:rPr>
          <w:sz w:val="22"/>
          <w:szCs w:val="22"/>
        </w:rPr>
        <w:sectPr w:rsidR="00596FF6" w:rsidRPr="00596FF6" w:rsidSect="00596FF6">
          <w:pgSz w:w="11906" w:h="16838"/>
          <w:pgMar w:top="284" w:right="566" w:bottom="0" w:left="1701" w:header="708" w:footer="708" w:gutter="0"/>
          <w:cols w:space="708"/>
          <w:docGrid w:linePitch="360"/>
        </w:sectPr>
      </w:pPr>
    </w:p>
    <w:p w:rsidR="00596FF6" w:rsidRPr="00596FF6" w:rsidRDefault="00596FF6" w:rsidP="00596FF6">
      <w:pPr>
        <w:pStyle w:val="ConsPlusNormal"/>
        <w:ind w:left="5670"/>
        <w:jc w:val="both"/>
        <w:rPr>
          <w:rFonts w:ascii="Times New Roman" w:hAnsi="Times New Roman" w:cs="Times New Roman"/>
          <w:sz w:val="22"/>
          <w:szCs w:val="22"/>
        </w:rPr>
      </w:pPr>
      <w:r w:rsidRPr="00596FF6">
        <w:rPr>
          <w:rFonts w:ascii="Times New Roman" w:hAnsi="Times New Roman" w:cs="Times New Roman"/>
          <w:sz w:val="22"/>
          <w:szCs w:val="22"/>
        </w:rPr>
        <w:lastRenderedPageBreak/>
        <w:t>Приложение № 1 к административному регламенту по предоставлению муниципальной услуги «</w:t>
      </w:r>
      <w:r w:rsidRPr="00596FF6">
        <w:rPr>
          <w:rFonts w:ascii="Times New Roman" w:hAnsi="Times New Roman" w:cs="Times New Roman"/>
          <w:bCs/>
          <w:sz w:val="22"/>
          <w:szCs w:val="22"/>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596FF6">
        <w:rPr>
          <w:rFonts w:ascii="Times New Roman" w:hAnsi="Times New Roman" w:cs="Times New Roman"/>
          <w:sz w:val="22"/>
          <w:szCs w:val="22"/>
        </w:rPr>
        <w:t>»</w:t>
      </w:r>
    </w:p>
    <w:p w:rsidR="00596FF6" w:rsidRPr="00596FF6" w:rsidRDefault="00596FF6" w:rsidP="00596FF6">
      <w:pPr>
        <w:rPr>
          <w:sz w:val="22"/>
          <w:szCs w:val="22"/>
        </w:rPr>
      </w:pPr>
    </w:p>
    <w:p w:rsidR="00596FF6" w:rsidRPr="00596FF6" w:rsidRDefault="00596FF6" w:rsidP="00596FF6">
      <w:pPr>
        <w:jc w:val="center"/>
        <w:rPr>
          <w:b/>
          <w:sz w:val="22"/>
          <w:szCs w:val="22"/>
        </w:rPr>
      </w:pPr>
      <w:r w:rsidRPr="00596FF6">
        <w:rPr>
          <w:b/>
          <w:sz w:val="22"/>
          <w:szCs w:val="22"/>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596FF6" w:rsidRPr="00596FF6" w:rsidRDefault="00596FF6" w:rsidP="00596FF6">
      <w:pPr>
        <w:pStyle w:val="ConsPlusNormal"/>
        <w:jc w:val="center"/>
        <w:rPr>
          <w:rFonts w:ascii="Times New Roman" w:hAnsi="Times New Roman" w:cs="Times New Roman"/>
          <w:sz w:val="22"/>
          <w:szCs w:val="2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709"/>
        <w:gridCol w:w="2410"/>
        <w:gridCol w:w="2551"/>
        <w:gridCol w:w="5245"/>
      </w:tblGrid>
      <w:tr w:rsidR="00596FF6" w:rsidRPr="00596FF6" w:rsidTr="00596FF6">
        <w:tc>
          <w:tcPr>
            <w:tcW w:w="2219" w:type="dxa"/>
            <w:tcBorders>
              <w:top w:val="single" w:sz="4" w:space="0" w:color="auto"/>
              <w:left w:val="single" w:sz="4" w:space="0" w:color="auto"/>
              <w:bottom w:val="single" w:sz="4" w:space="0" w:color="auto"/>
              <w:right w:val="single" w:sz="4" w:space="0" w:color="auto"/>
            </w:tcBorders>
          </w:tcPr>
          <w:p w:rsidR="00596FF6" w:rsidRPr="00596FF6" w:rsidRDefault="00596FF6" w:rsidP="00596FF6">
            <w:pPr>
              <w:jc w:val="center"/>
              <w:rPr>
                <w:b/>
                <w:sz w:val="22"/>
                <w:szCs w:val="22"/>
              </w:rPr>
            </w:pP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Адрес</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b/>
                <w:sz w:val="22"/>
                <w:szCs w:val="22"/>
              </w:rPr>
            </w:pPr>
            <w:r w:rsidRPr="00596FF6">
              <w:rPr>
                <w:b/>
                <w:sz w:val="22"/>
                <w:szCs w:val="22"/>
              </w:rPr>
              <w:t>График работы</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Советская</w:t>
            </w:r>
            <w:proofErr w:type="gramEnd"/>
            <w:r w:rsidRPr="00596FF6">
              <w:rPr>
                <w:sz w:val="22"/>
                <w:szCs w:val="22"/>
              </w:rPr>
              <w:t>, д. 26</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+7(84543) 2-14-70</w:t>
            </w:r>
          </w:p>
          <w:p w:rsidR="00596FF6" w:rsidRPr="00596FF6" w:rsidRDefault="00596FF6" w:rsidP="00596FF6">
            <w:pPr>
              <w:rPr>
                <w:sz w:val="22"/>
                <w:szCs w:val="22"/>
              </w:rPr>
            </w:pPr>
            <w:r w:rsidRPr="00596FF6">
              <w:rPr>
                <w:sz w:val="22"/>
                <w:szCs w:val="22"/>
              </w:rPr>
              <w:t>+7(84543) 2-27-38</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Понедельник: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Вторник: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Среда: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Четверг: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Пятница: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суббота, воскресенье -</w:t>
            </w:r>
          </w:p>
          <w:p w:rsidR="00596FF6" w:rsidRPr="00596FF6" w:rsidRDefault="00596FF6" w:rsidP="00596FF6">
            <w:pPr>
              <w:jc w:val="center"/>
              <w:rPr>
                <w:sz w:val="22"/>
                <w:szCs w:val="22"/>
              </w:rPr>
            </w:pPr>
            <w:r w:rsidRPr="00596FF6">
              <w:rPr>
                <w:sz w:val="22"/>
                <w:szCs w:val="22"/>
              </w:rPr>
              <w:t>выходной</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Отдел имущества и межведомственного взаимодействия </w:t>
            </w:r>
            <w:r w:rsidRPr="00596FF6">
              <w:rPr>
                <w:bCs/>
                <w:sz w:val="22"/>
                <w:szCs w:val="22"/>
              </w:rPr>
              <w:t>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Советская</w:t>
            </w:r>
            <w:proofErr w:type="gramEnd"/>
            <w:r w:rsidRPr="00596FF6">
              <w:rPr>
                <w:sz w:val="22"/>
                <w:szCs w:val="22"/>
              </w:rPr>
              <w:t>, д. 26</w:t>
            </w:r>
          </w:p>
        </w:tc>
        <w:tc>
          <w:tcPr>
            <w:tcW w:w="2410" w:type="dxa"/>
            <w:tcBorders>
              <w:top w:val="single" w:sz="4" w:space="0" w:color="auto"/>
              <w:left w:val="single" w:sz="4" w:space="0" w:color="auto"/>
              <w:bottom w:val="single" w:sz="4" w:space="0" w:color="auto"/>
              <w:right w:val="single" w:sz="4" w:space="0" w:color="auto"/>
            </w:tcBorders>
          </w:tcPr>
          <w:p w:rsidR="00596FF6" w:rsidRPr="00596FF6" w:rsidRDefault="00596FF6" w:rsidP="00596FF6">
            <w:pPr>
              <w:pStyle w:val="ab"/>
              <w:contextualSpacing/>
              <w:jc w:val="both"/>
              <w:rPr>
                <w:rFonts w:ascii="Times New Roman" w:hAnsi="Times New Roman"/>
                <w:sz w:val="22"/>
                <w:szCs w:val="22"/>
              </w:rPr>
            </w:pPr>
            <w:r w:rsidRPr="00596FF6">
              <w:rPr>
                <w:rFonts w:ascii="Times New Roman" w:hAnsi="Times New Roman"/>
                <w:sz w:val="22"/>
                <w:szCs w:val="22"/>
              </w:rPr>
              <w:t>+7(84543) 2-21-11</w:t>
            </w:r>
          </w:p>
          <w:p w:rsidR="00596FF6" w:rsidRPr="00596FF6" w:rsidRDefault="00596FF6" w:rsidP="00596FF6">
            <w:pPr>
              <w:pStyle w:val="ab"/>
              <w:contextualSpacing/>
              <w:jc w:val="both"/>
              <w:rPr>
                <w:rFonts w:ascii="Times New Roman" w:hAnsi="Times New Roman"/>
                <w:sz w:val="22"/>
                <w:szCs w:val="22"/>
              </w:rPr>
            </w:pPr>
            <w:r w:rsidRPr="00596FF6">
              <w:rPr>
                <w:rFonts w:ascii="Times New Roman" w:hAnsi="Times New Roman"/>
                <w:sz w:val="22"/>
                <w:szCs w:val="22"/>
              </w:rPr>
              <w:t>+7(84543) 2-27-38</w:t>
            </w:r>
          </w:p>
          <w:p w:rsidR="00596FF6" w:rsidRPr="00596FF6" w:rsidRDefault="00596FF6" w:rsidP="00596FF6">
            <w:pPr>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Понедельник: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Вторник: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Среда: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Четверг: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Пятница: с 8-</w:t>
            </w:r>
            <w:proofErr w:type="spellStart"/>
            <w:r w:rsidRPr="00596FF6">
              <w:rPr>
                <w:sz w:val="22"/>
                <w:szCs w:val="22"/>
              </w:rPr>
              <w:t>00ч</w:t>
            </w:r>
            <w:proofErr w:type="spellEnd"/>
            <w:r w:rsidRPr="00596FF6">
              <w:rPr>
                <w:sz w:val="22"/>
                <w:szCs w:val="22"/>
              </w:rPr>
              <w:t>. до 17-</w:t>
            </w:r>
            <w:proofErr w:type="spellStart"/>
            <w:r w:rsidRPr="00596FF6">
              <w:rPr>
                <w:sz w:val="22"/>
                <w:szCs w:val="22"/>
              </w:rPr>
              <w:t>00ч</w:t>
            </w:r>
            <w:proofErr w:type="spellEnd"/>
            <w:r w:rsidRPr="00596FF6">
              <w:rPr>
                <w:sz w:val="22"/>
                <w:szCs w:val="22"/>
              </w:rPr>
              <w:t>.</w:t>
            </w:r>
          </w:p>
          <w:p w:rsidR="00596FF6" w:rsidRPr="00596FF6" w:rsidRDefault="00596FF6" w:rsidP="00596FF6">
            <w:pPr>
              <w:jc w:val="center"/>
              <w:rPr>
                <w:sz w:val="22"/>
                <w:szCs w:val="22"/>
              </w:rPr>
            </w:pPr>
            <w:r w:rsidRPr="00596FF6">
              <w:rPr>
                <w:sz w:val="22"/>
                <w:szCs w:val="22"/>
              </w:rPr>
              <w:t>суббота, воскресенье -</w:t>
            </w:r>
          </w:p>
          <w:p w:rsidR="00596FF6" w:rsidRPr="00596FF6" w:rsidRDefault="00596FF6" w:rsidP="00596FF6">
            <w:pPr>
              <w:jc w:val="center"/>
              <w:rPr>
                <w:sz w:val="22"/>
                <w:szCs w:val="22"/>
              </w:rPr>
            </w:pPr>
            <w:r w:rsidRPr="00596FF6">
              <w:rPr>
                <w:sz w:val="22"/>
                <w:szCs w:val="22"/>
              </w:rPr>
              <w:t>выходной</w:t>
            </w:r>
          </w:p>
        </w:tc>
      </w:tr>
      <w:tr w:rsidR="00596FF6" w:rsidRPr="00596FF6" w:rsidTr="00596FF6">
        <w:tc>
          <w:tcPr>
            <w:tcW w:w="221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МФЦ</w:t>
            </w:r>
          </w:p>
        </w:tc>
        <w:tc>
          <w:tcPr>
            <w:tcW w:w="2709"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 xml:space="preserve">Саратовская область, </w:t>
            </w:r>
            <w:proofErr w:type="spellStart"/>
            <w:r w:rsidRPr="00596FF6">
              <w:rPr>
                <w:sz w:val="22"/>
                <w:szCs w:val="22"/>
              </w:rPr>
              <w:t>р.п</w:t>
            </w:r>
            <w:proofErr w:type="spellEnd"/>
            <w:r w:rsidRPr="00596FF6">
              <w:rPr>
                <w:sz w:val="22"/>
                <w:szCs w:val="22"/>
              </w:rPr>
              <w:t xml:space="preserve">. Турки, ул. </w:t>
            </w:r>
            <w:proofErr w:type="gramStart"/>
            <w:r w:rsidRPr="00596FF6">
              <w:rPr>
                <w:sz w:val="22"/>
                <w:szCs w:val="22"/>
              </w:rPr>
              <w:t>Революционная</w:t>
            </w:r>
            <w:proofErr w:type="gramEnd"/>
            <w:r w:rsidRPr="00596FF6">
              <w:rPr>
                <w:sz w:val="22"/>
                <w:szCs w:val="22"/>
              </w:rPr>
              <w:t>, 13</w:t>
            </w:r>
          </w:p>
        </w:tc>
        <w:tc>
          <w:tcPr>
            <w:tcW w:w="2410"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rPr>
                <w:sz w:val="22"/>
                <w:szCs w:val="22"/>
              </w:rPr>
            </w:pPr>
            <w:r w:rsidRPr="00596FF6">
              <w:rPr>
                <w:sz w:val="22"/>
                <w:szCs w:val="22"/>
              </w:rPr>
              <w:t>www.mfc64.ru</w:t>
            </w:r>
          </w:p>
        </w:tc>
        <w:tc>
          <w:tcPr>
            <w:tcW w:w="5245" w:type="dxa"/>
            <w:tcBorders>
              <w:top w:val="single" w:sz="4" w:space="0" w:color="auto"/>
              <w:left w:val="single" w:sz="4" w:space="0" w:color="auto"/>
              <w:bottom w:val="single" w:sz="4" w:space="0" w:color="auto"/>
              <w:right w:val="single" w:sz="4" w:space="0" w:color="auto"/>
            </w:tcBorders>
            <w:hideMark/>
          </w:tcPr>
          <w:p w:rsidR="00596FF6" w:rsidRPr="00596FF6" w:rsidRDefault="00596FF6" w:rsidP="00596FF6">
            <w:pPr>
              <w:jc w:val="center"/>
              <w:rPr>
                <w:sz w:val="22"/>
                <w:szCs w:val="22"/>
              </w:rPr>
            </w:pPr>
            <w:r w:rsidRPr="00596FF6">
              <w:rPr>
                <w:sz w:val="22"/>
                <w:szCs w:val="22"/>
              </w:rPr>
              <w:t>Вторник: с 09.00 до 20.00 часов</w:t>
            </w:r>
          </w:p>
          <w:p w:rsidR="00596FF6" w:rsidRPr="00596FF6" w:rsidRDefault="00596FF6" w:rsidP="00596FF6">
            <w:pPr>
              <w:jc w:val="center"/>
              <w:rPr>
                <w:sz w:val="22"/>
                <w:szCs w:val="22"/>
              </w:rPr>
            </w:pPr>
            <w:r w:rsidRPr="00596FF6">
              <w:rPr>
                <w:sz w:val="22"/>
                <w:szCs w:val="22"/>
              </w:rPr>
              <w:t>перерыв с 13.00 до 14.00 часов</w:t>
            </w:r>
          </w:p>
          <w:p w:rsidR="00596FF6" w:rsidRPr="00596FF6" w:rsidRDefault="00596FF6" w:rsidP="00596FF6">
            <w:pPr>
              <w:jc w:val="center"/>
              <w:rPr>
                <w:sz w:val="22"/>
                <w:szCs w:val="22"/>
              </w:rPr>
            </w:pPr>
            <w:r w:rsidRPr="00596FF6">
              <w:rPr>
                <w:sz w:val="22"/>
                <w:szCs w:val="22"/>
              </w:rPr>
              <w:t>среда-пятница: с 09.00 до 18.00 часов</w:t>
            </w:r>
          </w:p>
          <w:p w:rsidR="00596FF6" w:rsidRPr="00596FF6" w:rsidRDefault="00596FF6" w:rsidP="00596FF6">
            <w:pPr>
              <w:jc w:val="center"/>
              <w:rPr>
                <w:sz w:val="22"/>
                <w:szCs w:val="22"/>
              </w:rPr>
            </w:pPr>
            <w:r w:rsidRPr="00596FF6">
              <w:rPr>
                <w:sz w:val="22"/>
                <w:szCs w:val="22"/>
              </w:rPr>
              <w:t>перерыв с 13.00 до 14.00 часов</w:t>
            </w:r>
          </w:p>
          <w:p w:rsidR="00596FF6" w:rsidRPr="00596FF6" w:rsidRDefault="00596FF6" w:rsidP="00596FF6">
            <w:pPr>
              <w:jc w:val="center"/>
              <w:rPr>
                <w:sz w:val="22"/>
                <w:szCs w:val="22"/>
              </w:rPr>
            </w:pPr>
            <w:r w:rsidRPr="00596FF6">
              <w:rPr>
                <w:sz w:val="22"/>
                <w:szCs w:val="22"/>
              </w:rPr>
              <w:t>суббота: с 09.00 до 15.30 часов</w:t>
            </w:r>
          </w:p>
          <w:p w:rsidR="00596FF6" w:rsidRPr="00596FF6" w:rsidRDefault="00596FF6" w:rsidP="00596FF6">
            <w:pPr>
              <w:jc w:val="center"/>
              <w:rPr>
                <w:sz w:val="22"/>
                <w:szCs w:val="22"/>
              </w:rPr>
            </w:pPr>
            <w:r w:rsidRPr="00596FF6">
              <w:rPr>
                <w:sz w:val="22"/>
                <w:szCs w:val="22"/>
              </w:rPr>
              <w:t>перерыв с 13.00 до 13.30 часов</w:t>
            </w:r>
          </w:p>
          <w:p w:rsidR="00596FF6" w:rsidRPr="00596FF6" w:rsidRDefault="00596FF6" w:rsidP="00596FF6">
            <w:pPr>
              <w:jc w:val="center"/>
              <w:rPr>
                <w:sz w:val="22"/>
                <w:szCs w:val="22"/>
              </w:rPr>
            </w:pPr>
            <w:r w:rsidRPr="00596FF6">
              <w:rPr>
                <w:sz w:val="22"/>
                <w:szCs w:val="22"/>
              </w:rPr>
              <w:t>понедельник, воскресенье</w:t>
            </w:r>
          </w:p>
          <w:p w:rsidR="00596FF6" w:rsidRPr="00596FF6" w:rsidRDefault="00596FF6" w:rsidP="00596FF6">
            <w:pPr>
              <w:jc w:val="center"/>
              <w:rPr>
                <w:sz w:val="22"/>
                <w:szCs w:val="22"/>
              </w:rPr>
            </w:pPr>
            <w:r w:rsidRPr="00596FF6">
              <w:rPr>
                <w:sz w:val="22"/>
                <w:szCs w:val="22"/>
              </w:rPr>
              <w:t>выходной</w:t>
            </w:r>
          </w:p>
        </w:tc>
      </w:tr>
    </w:tbl>
    <w:p w:rsidR="00596FF6" w:rsidRPr="00596FF6" w:rsidRDefault="00596FF6" w:rsidP="00596FF6">
      <w:pPr>
        <w:autoSpaceDE w:val="0"/>
        <w:autoSpaceDN w:val="0"/>
        <w:adjustRightInd w:val="0"/>
        <w:ind w:firstLine="540"/>
        <w:rPr>
          <w:sz w:val="22"/>
          <w:szCs w:val="22"/>
        </w:rPr>
      </w:pPr>
    </w:p>
    <w:p w:rsidR="00596FF6" w:rsidRPr="00596FF6" w:rsidRDefault="00596FF6" w:rsidP="00596FF6">
      <w:pPr>
        <w:autoSpaceDE w:val="0"/>
        <w:autoSpaceDN w:val="0"/>
        <w:adjustRightInd w:val="0"/>
        <w:ind w:firstLine="540"/>
        <w:rPr>
          <w:sz w:val="22"/>
          <w:szCs w:val="22"/>
        </w:rPr>
        <w:sectPr w:rsidR="00596FF6" w:rsidRPr="00596FF6" w:rsidSect="00596FF6">
          <w:pgSz w:w="16838" w:h="11906" w:orient="landscape"/>
          <w:pgMar w:top="426" w:right="1134" w:bottom="568" w:left="1134" w:header="709" w:footer="709" w:gutter="0"/>
          <w:cols w:space="708"/>
          <w:docGrid w:linePitch="360"/>
        </w:sectPr>
      </w:pPr>
    </w:p>
    <w:p w:rsidR="00596FF6" w:rsidRPr="00596FF6" w:rsidRDefault="00596FF6" w:rsidP="00596FF6">
      <w:pPr>
        <w:pStyle w:val="ConsPlusNormal"/>
        <w:ind w:left="3402"/>
        <w:rPr>
          <w:rFonts w:ascii="Times New Roman" w:hAnsi="Times New Roman" w:cs="Times New Roman"/>
          <w:sz w:val="22"/>
          <w:szCs w:val="22"/>
        </w:rPr>
      </w:pPr>
      <w:r w:rsidRPr="00596FF6">
        <w:rPr>
          <w:rFonts w:ascii="Times New Roman" w:hAnsi="Times New Roman" w:cs="Times New Roman"/>
          <w:sz w:val="22"/>
          <w:szCs w:val="22"/>
        </w:rPr>
        <w:lastRenderedPageBreak/>
        <w:t>Приложение № 2 к административному регламенту по предоставлению муниципальной услуги «</w:t>
      </w:r>
      <w:r w:rsidRPr="00596FF6">
        <w:rPr>
          <w:rFonts w:ascii="Times New Roman" w:hAnsi="Times New Roman" w:cs="Times New Roman"/>
          <w:bCs/>
          <w:sz w:val="22"/>
          <w:szCs w:val="22"/>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596FF6">
        <w:rPr>
          <w:rFonts w:ascii="Times New Roman" w:hAnsi="Times New Roman" w:cs="Times New Roman"/>
          <w:sz w:val="22"/>
          <w:szCs w:val="22"/>
        </w:rPr>
        <w:t>»</w:t>
      </w:r>
    </w:p>
    <w:p w:rsidR="00596FF6" w:rsidRPr="00596FF6" w:rsidRDefault="00596FF6" w:rsidP="00596FF6">
      <w:pPr>
        <w:autoSpaceDE w:val="0"/>
        <w:autoSpaceDN w:val="0"/>
        <w:adjustRightInd w:val="0"/>
        <w:jc w:val="center"/>
        <w:rPr>
          <w:sz w:val="22"/>
          <w:szCs w:val="22"/>
        </w:rPr>
      </w:pP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Главе администрации Турковского муниципального района </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от ___________________________________</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(ФИО физического лица, наименование юридического лица) </w:t>
      </w:r>
    </w:p>
    <w:p w:rsidR="00596FF6" w:rsidRPr="00596FF6" w:rsidRDefault="00596FF6" w:rsidP="00596FF6">
      <w:pPr>
        <w:pStyle w:val="ConsPlusNonformat"/>
        <w:jc w:val="right"/>
        <w:rPr>
          <w:rFonts w:ascii="Times New Roman" w:hAnsi="Times New Roman" w:cs="Times New Roman"/>
          <w:sz w:val="22"/>
          <w:szCs w:val="22"/>
        </w:rPr>
      </w:pPr>
      <w:bookmarkStart w:id="13" w:name="P255"/>
      <w:bookmarkEnd w:id="13"/>
      <w:r w:rsidRPr="00596FF6">
        <w:rPr>
          <w:rFonts w:ascii="Times New Roman" w:hAnsi="Times New Roman" w:cs="Times New Roman"/>
          <w:sz w:val="22"/>
          <w:szCs w:val="22"/>
        </w:rPr>
        <w:t xml:space="preserve"> Паспортные данные:</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 _____ ________ _____________________</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 (серия) (номер) (когда и кем выдан)</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 _____________________________________</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 (место проживания или расположения)</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 ______________________________________</w:t>
      </w:r>
    </w:p>
    <w:p w:rsidR="00596FF6" w:rsidRPr="00596FF6" w:rsidRDefault="00596FF6" w:rsidP="00596FF6">
      <w:pPr>
        <w:pStyle w:val="ConsPlusNonformat"/>
        <w:jc w:val="right"/>
        <w:rPr>
          <w:rFonts w:ascii="Times New Roman" w:hAnsi="Times New Roman" w:cs="Times New Roman"/>
          <w:sz w:val="22"/>
          <w:szCs w:val="22"/>
        </w:rPr>
      </w:pPr>
      <w:r w:rsidRPr="00596FF6">
        <w:rPr>
          <w:rFonts w:ascii="Times New Roman" w:hAnsi="Times New Roman" w:cs="Times New Roman"/>
          <w:sz w:val="22"/>
          <w:szCs w:val="22"/>
        </w:rPr>
        <w:t xml:space="preserve"> (контактный телефон)</w:t>
      </w:r>
    </w:p>
    <w:p w:rsidR="00596FF6" w:rsidRPr="00596FF6" w:rsidRDefault="00596FF6" w:rsidP="00596FF6">
      <w:pPr>
        <w:pStyle w:val="ConsPlusNonformat"/>
        <w:jc w:val="center"/>
        <w:rPr>
          <w:rFonts w:ascii="Times New Roman" w:hAnsi="Times New Roman" w:cs="Times New Roman"/>
          <w:b/>
          <w:sz w:val="22"/>
          <w:szCs w:val="22"/>
        </w:rPr>
      </w:pPr>
    </w:p>
    <w:p w:rsidR="00596FF6" w:rsidRPr="00596FF6" w:rsidRDefault="00596FF6" w:rsidP="00596FF6">
      <w:pPr>
        <w:pStyle w:val="ConsPlusNonformat"/>
        <w:jc w:val="center"/>
        <w:rPr>
          <w:rFonts w:ascii="Times New Roman" w:hAnsi="Times New Roman" w:cs="Times New Roman"/>
          <w:b/>
          <w:sz w:val="22"/>
          <w:szCs w:val="22"/>
        </w:rPr>
      </w:pPr>
      <w:r w:rsidRPr="00596FF6">
        <w:rPr>
          <w:rFonts w:ascii="Times New Roman" w:hAnsi="Times New Roman" w:cs="Times New Roman"/>
          <w:b/>
          <w:sz w:val="22"/>
          <w:szCs w:val="22"/>
        </w:rPr>
        <w:t>ЗАЯВЛЕНИЕ</w:t>
      </w:r>
    </w:p>
    <w:p w:rsidR="00596FF6" w:rsidRPr="00596FF6" w:rsidRDefault="00596FF6" w:rsidP="00596FF6">
      <w:pPr>
        <w:pStyle w:val="ConsPlusNonformat"/>
        <w:jc w:val="both"/>
        <w:rPr>
          <w:rFonts w:ascii="Times New Roman" w:hAnsi="Times New Roman" w:cs="Times New Roman"/>
          <w:sz w:val="22"/>
          <w:szCs w:val="22"/>
        </w:rPr>
      </w:pPr>
    </w:p>
    <w:p w:rsidR="00596FF6" w:rsidRPr="00596FF6" w:rsidRDefault="00596FF6" w:rsidP="00596FF6">
      <w:pPr>
        <w:autoSpaceDE w:val="0"/>
        <w:autoSpaceDN w:val="0"/>
        <w:adjustRightInd w:val="0"/>
        <w:rPr>
          <w:sz w:val="22"/>
          <w:szCs w:val="22"/>
        </w:rPr>
      </w:pPr>
      <w:r w:rsidRPr="00596FF6">
        <w:rPr>
          <w:sz w:val="22"/>
          <w:szCs w:val="22"/>
        </w:rPr>
        <w:t>Прошу предоставить информацию об объектах недвижимого имущества, находящихся в муниципальной собственности Турковского муниципального района и предназначенных для сдачи в аренду.</w:t>
      </w:r>
    </w:p>
    <w:p w:rsidR="00596FF6" w:rsidRPr="00596FF6" w:rsidRDefault="00596FF6" w:rsidP="00596FF6">
      <w:pPr>
        <w:autoSpaceDE w:val="0"/>
        <w:autoSpaceDN w:val="0"/>
        <w:adjustRightInd w:val="0"/>
        <w:rPr>
          <w:sz w:val="22"/>
          <w:szCs w:val="22"/>
        </w:rPr>
      </w:pPr>
      <w:r w:rsidRPr="00596FF6">
        <w:rPr>
          <w:sz w:val="22"/>
          <w:szCs w:val="22"/>
        </w:rPr>
        <w:t>Вид объекта: _____________________________.</w:t>
      </w:r>
    </w:p>
    <w:p w:rsidR="00596FF6" w:rsidRPr="00596FF6" w:rsidRDefault="00596FF6" w:rsidP="00596FF6">
      <w:pPr>
        <w:autoSpaceDE w:val="0"/>
        <w:autoSpaceDN w:val="0"/>
        <w:adjustRightInd w:val="0"/>
        <w:rPr>
          <w:sz w:val="22"/>
          <w:szCs w:val="22"/>
        </w:rPr>
      </w:pPr>
      <w:r w:rsidRPr="00596FF6">
        <w:rPr>
          <w:sz w:val="22"/>
          <w:szCs w:val="22"/>
        </w:rPr>
        <w:t>Местоположение: _______________________________________________</w:t>
      </w:r>
    </w:p>
    <w:p w:rsidR="00596FF6" w:rsidRPr="00596FF6" w:rsidRDefault="00596FF6" w:rsidP="00596FF6">
      <w:pPr>
        <w:autoSpaceDE w:val="0"/>
        <w:autoSpaceDN w:val="0"/>
        <w:adjustRightInd w:val="0"/>
        <w:rPr>
          <w:sz w:val="22"/>
          <w:szCs w:val="22"/>
        </w:rPr>
      </w:pPr>
      <w:r w:rsidRPr="00596FF6">
        <w:rPr>
          <w:sz w:val="22"/>
          <w:szCs w:val="22"/>
        </w:rPr>
        <w:t>(указывается территория, на которой могут располагаться объекты, интересующие получателя муниципальной услуги)</w:t>
      </w:r>
    </w:p>
    <w:p w:rsidR="00596FF6" w:rsidRPr="00596FF6" w:rsidRDefault="00596FF6" w:rsidP="00596FF6">
      <w:pPr>
        <w:autoSpaceDE w:val="0"/>
        <w:autoSpaceDN w:val="0"/>
        <w:adjustRightInd w:val="0"/>
        <w:rPr>
          <w:sz w:val="22"/>
          <w:szCs w:val="22"/>
        </w:rPr>
      </w:pPr>
      <w:r w:rsidRPr="00596FF6">
        <w:rPr>
          <w:sz w:val="22"/>
          <w:szCs w:val="22"/>
        </w:rPr>
        <w:t>Площадь: ______________________________________________________</w:t>
      </w:r>
    </w:p>
    <w:p w:rsidR="00596FF6" w:rsidRPr="00596FF6" w:rsidRDefault="00596FF6" w:rsidP="00596FF6">
      <w:pPr>
        <w:autoSpaceDE w:val="0"/>
        <w:autoSpaceDN w:val="0"/>
        <w:adjustRightInd w:val="0"/>
        <w:rPr>
          <w:sz w:val="22"/>
          <w:szCs w:val="22"/>
        </w:rPr>
      </w:pPr>
      <w:r w:rsidRPr="00596FF6">
        <w:rPr>
          <w:sz w:val="22"/>
          <w:szCs w:val="22"/>
        </w:rPr>
        <w:t>(по желанию получателя муниципальной услуги указывается площадь (кв. м), необходимая для получения в аренду)</w:t>
      </w:r>
    </w:p>
    <w:p w:rsidR="00596FF6" w:rsidRPr="00596FF6" w:rsidRDefault="00596FF6" w:rsidP="00596FF6">
      <w:pPr>
        <w:autoSpaceDE w:val="0"/>
        <w:autoSpaceDN w:val="0"/>
        <w:adjustRightInd w:val="0"/>
        <w:rPr>
          <w:sz w:val="22"/>
          <w:szCs w:val="22"/>
        </w:rPr>
      </w:pPr>
      <w:r w:rsidRPr="00596FF6">
        <w:rPr>
          <w:sz w:val="22"/>
          <w:szCs w:val="22"/>
        </w:rPr>
        <w:t>Вид деятельности (целевое назначение) объекта: _____________________</w:t>
      </w:r>
    </w:p>
    <w:p w:rsidR="00596FF6" w:rsidRPr="00596FF6" w:rsidRDefault="00596FF6" w:rsidP="00596FF6">
      <w:pPr>
        <w:autoSpaceDE w:val="0"/>
        <w:autoSpaceDN w:val="0"/>
        <w:adjustRightInd w:val="0"/>
        <w:rPr>
          <w:sz w:val="22"/>
          <w:szCs w:val="22"/>
        </w:rPr>
      </w:pPr>
      <w:r w:rsidRPr="00596FF6">
        <w:rPr>
          <w:sz w:val="22"/>
          <w:szCs w:val="22"/>
        </w:rPr>
        <w:t>____________________________________________________________________</w:t>
      </w:r>
    </w:p>
    <w:p w:rsidR="00596FF6" w:rsidRPr="00596FF6" w:rsidRDefault="00596FF6" w:rsidP="00596FF6">
      <w:pPr>
        <w:autoSpaceDE w:val="0"/>
        <w:autoSpaceDN w:val="0"/>
        <w:adjustRightInd w:val="0"/>
        <w:rPr>
          <w:sz w:val="22"/>
          <w:szCs w:val="22"/>
        </w:rPr>
      </w:pPr>
      <w:r w:rsidRPr="00596FF6">
        <w:rPr>
          <w:sz w:val="22"/>
          <w:szCs w:val="22"/>
        </w:rPr>
        <w:t>(по желанию получателя муниципальной услуги указывается вид деятельности, планируемый при получении в аренду)</w:t>
      </w:r>
    </w:p>
    <w:p w:rsidR="00596FF6" w:rsidRPr="00596FF6" w:rsidRDefault="00596FF6" w:rsidP="00596FF6">
      <w:pPr>
        <w:autoSpaceDE w:val="0"/>
        <w:autoSpaceDN w:val="0"/>
        <w:adjustRightInd w:val="0"/>
        <w:rPr>
          <w:sz w:val="22"/>
          <w:szCs w:val="22"/>
        </w:rPr>
      </w:pPr>
      <w:r w:rsidRPr="00596FF6">
        <w:rPr>
          <w:sz w:val="22"/>
          <w:szCs w:val="22"/>
        </w:rPr>
        <w:t>Дополнительные сведения ____________________________________________</w:t>
      </w:r>
    </w:p>
    <w:p w:rsidR="00596FF6" w:rsidRPr="00596FF6" w:rsidRDefault="00596FF6" w:rsidP="00596FF6">
      <w:pPr>
        <w:autoSpaceDE w:val="0"/>
        <w:autoSpaceDN w:val="0"/>
        <w:adjustRightInd w:val="0"/>
        <w:rPr>
          <w:sz w:val="22"/>
          <w:szCs w:val="22"/>
        </w:rPr>
      </w:pPr>
      <w:r w:rsidRPr="00596FF6">
        <w:rPr>
          <w:sz w:val="22"/>
          <w:szCs w:val="22"/>
        </w:rPr>
        <w:t>____________________________________________________________________</w:t>
      </w:r>
    </w:p>
    <w:p w:rsidR="00596FF6" w:rsidRPr="00596FF6" w:rsidRDefault="00596FF6" w:rsidP="00596FF6">
      <w:pPr>
        <w:autoSpaceDE w:val="0"/>
        <w:autoSpaceDN w:val="0"/>
        <w:adjustRightInd w:val="0"/>
        <w:rPr>
          <w:sz w:val="22"/>
          <w:szCs w:val="22"/>
        </w:rPr>
      </w:pPr>
      <w:r w:rsidRPr="00596FF6">
        <w:rPr>
          <w:sz w:val="22"/>
          <w:szCs w:val="22"/>
        </w:rPr>
        <w:t>(по желанию получателя муниципальной услуги указывается имеющаяся у него информация об объектах, позволяющая конкретизировать запрос)</w:t>
      </w:r>
    </w:p>
    <w:p w:rsidR="00596FF6" w:rsidRPr="00596FF6" w:rsidRDefault="00596FF6" w:rsidP="00596FF6">
      <w:pPr>
        <w:autoSpaceDE w:val="0"/>
        <w:autoSpaceDN w:val="0"/>
        <w:adjustRightInd w:val="0"/>
        <w:ind w:firstLine="708"/>
        <w:jc w:val="right"/>
        <w:rPr>
          <w:sz w:val="22"/>
          <w:szCs w:val="22"/>
        </w:rPr>
      </w:pPr>
      <w:r w:rsidRPr="00596FF6">
        <w:rPr>
          <w:sz w:val="22"/>
          <w:szCs w:val="22"/>
        </w:rPr>
        <w:t>_________________________________</w:t>
      </w:r>
    </w:p>
    <w:p w:rsidR="00596FF6" w:rsidRPr="00596FF6" w:rsidRDefault="00596FF6" w:rsidP="00596FF6">
      <w:pPr>
        <w:autoSpaceDE w:val="0"/>
        <w:autoSpaceDN w:val="0"/>
        <w:adjustRightInd w:val="0"/>
        <w:ind w:firstLine="708"/>
        <w:jc w:val="right"/>
        <w:rPr>
          <w:sz w:val="22"/>
          <w:szCs w:val="22"/>
        </w:rPr>
      </w:pPr>
      <w:r w:rsidRPr="00596FF6">
        <w:rPr>
          <w:sz w:val="22"/>
          <w:szCs w:val="22"/>
        </w:rPr>
        <w:t xml:space="preserve">дата, подпись </w:t>
      </w: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jc w:val="right"/>
        <w:rPr>
          <w:rFonts w:ascii="Times New Roman" w:hAnsi="Times New Roman" w:cs="Times New Roman"/>
          <w:sz w:val="22"/>
          <w:szCs w:val="22"/>
        </w:rPr>
      </w:pPr>
    </w:p>
    <w:p w:rsidR="00596FF6" w:rsidRPr="00596FF6" w:rsidRDefault="00596FF6" w:rsidP="00596FF6">
      <w:pPr>
        <w:pStyle w:val="ConsPlusNormal"/>
        <w:ind w:left="3402"/>
        <w:rPr>
          <w:rFonts w:ascii="Times New Roman" w:hAnsi="Times New Roman" w:cs="Times New Roman"/>
          <w:sz w:val="22"/>
          <w:szCs w:val="22"/>
        </w:rPr>
      </w:pPr>
      <w:r w:rsidRPr="00596FF6">
        <w:rPr>
          <w:rFonts w:ascii="Times New Roman" w:hAnsi="Times New Roman" w:cs="Times New Roman"/>
          <w:sz w:val="22"/>
          <w:szCs w:val="22"/>
        </w:rPr>
        <w:t>Приложение № 3 к административному регламенту по предоставлению муниципальной услуги «</w:t>
      </w:r>
      <w:r w:rsidRPr="00596FF6">
        <w:rPr>
          <w:rFonts w:ascii="Times New Roman" w:hAnsi="Times New Roman" w:cs="Times New Roman"/>
          <w:bCs/>
          <w:sz w:val="22"/>
          <w:szCs w:val="22"/>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596FF6">
        <w:rPr>
          <w:rFonts w:ascii="Times New Roman" w:hAnsi="Times New Roman" w:cs="Times New Roman"/>
          <w:sz w:val="22"/>
          <w:szCs w:val="22"/>
        </w:rPr>
        <w:t>»</w:t>
      </w:r>
    </w:p>
    <w:p w:rsidR="00596FF6" w:rsidRPr="00596FF6" w:rsidRDefault="00596FF6" w:rsidP="00596FF6">
      <w:pPr>
        <w:jc w:val="center"/>
        <w:rPr>
          <w:b/>
          <w:caps/>
          <w:kern w:val="28"/>
          <w:sz w:val="22"/>
          <w:szCs w:val="22"/>
        </w:rPr>
      </w:pPr>
    </w:p>
    <w:p w:rsidR="00596FF6" w:rsidRPr="00596FF6" w:rsidRDefault="00596FF6" w:rsidP="00596FF6">
      <w:pPr>
        <w:jc w:val="center"/>
        <w:rPr>
          <w:b/>
          <w:sz w:val="22"/>
          <w:szCs w:val="22"/>
        </w:rPr>
      </w:pPr>
      <w:r w:rsidRPr="00596FF6">
        <w:rPr>
          <w:b/>
          <w:sz w:val="22"/>
          <w:szCs w:val="22"/>
        </w:rPr>
        <w:t xml:space="preserve">БЛОК-СХЕМА </w:t>
      </w:r>
    </w:p>
    <w:p w:rsidR="00596FF6" w:rsidRPr="00596FF6" w:rsidRDefault="00596FF6" w:rsidP="00596FF6">
      <w:pPr>
        <w:jc w:val="center"/>
        <w:rPr>
          <w:b/>
          <w:sz w:val="22"/>
          <w:szCs w:val="22"/>
        </w:rPr>
      </w:pPr>
      <w:r w:rsidRPr="00596FF6">
        <w:rPr>
          <w:b/>
          <w:sz w:val="22"/>
          <w:szCs w:val="22"/>
        </w:rPr>
        <w:t xml:space="preserve">ПОСЛЕДОВАТЕЛЬНОСТИ АДМИНИСТРАТИВНЫХ ПРОЦЕДУР ПРИ ПРЕДОСТАВЛЕНИИ МУНИЦИПАЛЬНОЙ УСЛУГИ «ПРЕДОСТАВЛЕНИЕ ИНФОРМАЦИИ ОБ ОБЪЕКТАХ НЕДВИЖИМОГО ИМУЩЕСТВА, НАХОДЯЩИХСЯ В </w:t>
      </w:r>
      <w:r w:rsidRPr="00596FF6">
        <w:rPr>
          <w:b/>
          <w:sz w:val="22"/>
          <w:szCs w:val="22"/>
        </w:rPr>
        <w:lastRenderedPageBreak/>
        <w:t>МУНИЦИПАЛЬНОЙ СОБСТВЕННОСТИ И ПРЕДНАЗНАЧЕННЫХ ДЛЯ СДАЧИ В АРЕНДУ»</w:t>
      </w:r>
    </w:p>
    <w:p w:rsidR="00596FF6" w:rsidRPr="00596FF6" w:rsidRDefault="00596FF6" w:rsidP="00596FF6">
      <w:pPr>
        <w:pStyle w:val="ConsPlusTitle"/>
        <w:jc w:val="center"/>
        <w:rPr>
          <w:rFonts w:ascii="Times New Roman" w:hAnsi="Times New Roman" w:cs="Times New Roman"/>
          <w:sz w:val="22"/>
          <w:szCs w:val="22"/>
        </w:rPr>
      </w:pPr>
    </w:p>
    <w:p w:rsidR="00596FF6" w:rsidRPr="00596FF6" w:rsidRDefault="00596FF6" w:rsidP="00596FF6">
      <w:pPr>
        <w:pStyle w:val="ConsPlusNormal"/>
        <w:jc w:val="both"/>
        <w:rPr>
          <w:rFonts w:ascii="Times New Roman" w:hAnsi="Times New Roman" w:cs="Times New Roman"/>
          <w:sz w:val="22"/>
          <w:szCs w:val="22"/>
        </w:rPr>
      </w:pPr>
      <w:r w:rsidRPr="00596FF6">
        <w:rPr>
          <w:rFonts w:ascii="Times New Roman" w:hAnsi="Times New Roman" w:cs="Times New Roman"/>
          <w:noProof/>
          <w:sz w:val="22"/>
          <w:szCs w:val="22"/>
          <w:lang w:eastAsia="ru-RU"/>
        </w:rPr>
        <mc:AlternateContent>
          <mc:Choice Requires="wps">
            <w:drawing>
              <wp:anchor distT="0" distB="0" distL="114300" distR="114300" simplePos="0" relativeHeight="251688960" behindDoc="0" locked="0" layoutInCell="1" allowOverlap="1" wp14:anchorId="57A254A5" wp14:editId="09962007">
                <wp:simplePos x="0" y="0"/>
                <wp:positionH relativeFrom="column">
                  <wp:posOffset>-76835</wp:posOffset>
                </wp:positionH>
                <wp:positionV relativeFrom="paragraph">
                  <wp:posOffset>41275</wp:posOffset>
                </wp:positionV>
                <wp:extent cx="4922520" cy="352425"/>
                <wp:effectExtent l="13335" t="7620" r="7620" b="1143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352425"/>
                        </a:xfrm>
                        <a:prstGeom prst="rect">
                          <a:avLst/>
                        </a:prstGeom>
                        <a:solidFill>
                          <a:srgbClr val="FFFFFF"/>
                        </a:solidFill>
                        <a:ln w="9525">
                          <a:solidFill>
                            <a:srgbClr val="000000"/>
                          </a:solidFill>
                          <a:miter lim="800000"/>
                          <a:headEnd/>
                          <a:tailEnd/>
                        </a:ln>
                      </wps:spPr>
                      <wps:txbx>
                        <w:txbxContent>
                          <w:p w:rsidR="00596FF6" w:rsidRPr="00EE5AB8" w:rsidRDefault="00596FF6" w:rsidP="00596FF6">
                            <w:pPr>
                              <w:jc w:val="center"/>
                            </w:pPr>
                            <w:r w:rsidRPr="00EE5AB8">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93" style="position:absolute;left:0;text-align:left;margin-left:-6.05pt;margin-top:3.25pt;width:387.6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">
                <v:textbox>
                  <w:txbxContent>
                    <w:p w:rsidR="00596FF6" w:rsidRPr="00EE5AB8" w:rsidRDefault="00596FF6" w:rsidP="00596FF6">
                      <w:pPr>
                        <w:jc w:val="center"/>
                      </w:pPr>
                      <w:r w:rsidRPr="00EE5AB8">
                        <w:t>Прием, регистрация заявления и документов</w:t>
                      </w:r>
                    </w:p>
                  </w:txbxContent>
                </v:textbox>
              </v:rect>
            </w:pict>
          </mc:Fallback>
        </mc:AlternateContent>
      </w:r>
    </w:p>
    <w:p w:rsidR="00596FF6" w:rsidRPr="00596FF6" w:rsidRDefault="00596FF6" w:rsidP="00596FF6">
      <w:pPr>
        <w:jc w:val="center"/>
        <w:rPr>
          <w:sz w:val="22"/>
          <w:szCs w:val="22"/>
        </w:rPr>
      </w:pPr>
      <w:r w:rsidRPr="00596FF6">
        <w:rPr>
          <w:noProof/>
          <w:sz w:val="22"/>
          <w:szCs w:val="22"/>
          <w:lang w:eastAsia="ru-RU"/>
        </w:rPr>
        <mc:AlternateContent>
          <mc:Choice Requires="wps">
            <w:drawing>
              <wp:anchor distT="0" distB="0" distL="114300" distR="114300" simplePos="0" relativeHeight="251687936" behindDoc="0" locked="0" layoutInCell="1" allowOverlap="1" wp14:anchorId="5F57571A" wp14:editId="34B560E1">
                <wp:simplePos x="0" y="0"/>
                <wp:positionH relativeFrom="column">
                  <wp:posOffset>2545715</wp:posOffset>
                </wp:positionH>
                <wp:positionV relativeFrom="paragraph">
                  <wp:posOffset>247650</wp:posOffset>
                </wp:positionV>
                <wp:extent cx="0" cy="373380"/>
                <wp:effectExtent l="54610" t="10795" r="59690" b="1587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5pt,19.5pt" to="200.4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">
                <v:stroke endarrow="block"/>
              </v:line>
            </w:pict>
          </mc:Fallback>
        </mc:AlternateContent>
      </w: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spacing w:line="218" w:lineRule="auto"/>
        <w:ind w:right="26"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91008" behindDoc="0" locked="0" layoutInCell="1" allowOverlap="1" wp14:anchorId="2D5268D0" wp14:editId="4D8BBB91">
                <wp:simplePos x="0" y="0"/>
                <wp:positionH relativeFrom="column">
                  <wp:posOffset>2545715</wp:posOffset>
                </wp:positionH>
                <wp:positionV relativeFrom="paragraph">
                  <wp:posOffset>4445</wp:posOffset>
                </wp:positionV>
                <wp:extent cx="0" cy="252095"/>
                <wp:effectExtent l="54610" t="7620" r="59690" b="1651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5pt,.35pt" to="200.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">
                <v:stroke endarrow="block"/>
              </v:line>
            </w:pict>
          </mc:Fallback>
        </mc:AlternateContent>
      </w: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92032" behindDoc="0" locked="0" layoutInCell="1" allowOverlap="1" wp14:anchorId="04A798E0" wp14:editId="2CA06BC5">
                <wp:simplePos x="0" y="0"/>
                <wp:positionH relativeFrom="column">
                  <wp:posOffset>-76835</wp:posOffset>
                </wp:positionH>
                <wp:positionV relativeFrom="paragraph">
                  <wp:posOffset>81280</wp:posOffset>
                </wp:positionV>
                <wp:extent cx="5836920" cy="869315"/>
                <wp:effectExtent l="13335" t="7620" r="7620" b="889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869315"/>
                        </a:xfrm>
                        <a:prstGeom prst="rect">
                          <a:avLst/>
                        </a:prstGeom>
                        <a:solidFill>
                          <a:srgbClr val="FFFFFF"/>
                        </a:solidFill>
                        <a:ln w="9525">
                          <a:solidFill>
                            <a:srgbClr val="000000"/>
                          </a:solidFill>
                          <a:miter lim="800000"/>
                          <a:headEnd/>
                          <a:tailEnd/>
                        </a:ln>
                      </wps:spPr>
                      <wps:txbx>
                        <w:txbxContent>
                          <w:p w:rsidR="00596FF6" w:rsidRDefault="00596FF6" w:rsidP="00596FF6">
                            <w:pPr>
                              <w:jc w:val="center"/>
                            </w:pPr>
                            <w:r w:rsidRPr="00934C3D">
                              <w:t>Регистрация и выдача (направление) заявителю или его представителю результата предоставления муниципальной услуги</w:t>
                            </w:r>
                            <w:r>
                              <w:t xml:space="preserve"> или иного уведомления</w:t>
                            </w:r>
                          </w:p>
                          <w:p w:rsidR="00596FF6" w:rsidRPr="00934C3D" w:rsidRDefault="00596FF6" w:rsidP="00596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94" style="position:absolute;left:0;text-align:left;margin-left:-6.05pt;margin-top:6.4pt;width:459.6pt;height:6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">
                <v:textbox>
                  <w:txbxContent>
                    <w:p w:rsidR="00596FF6" w:rsidRDefault="00596FF6" w:rsidP="00596FF6">
                      <w:pPr>
                        <w:jc w:val="center"/>
                      </w:pPr>
                      <w:r w:rsidRPr="00934C3D">
                        <w:t>Регистрация и выдача (направление) заявителю или его представителю результата предоставления муниципальной услуги</w:t>
                      </w:r>
                      <w:r>
                        <w:t xml:space="preserve"> или иного уведомления</w:t>
                      </w:r>
                    </w:p>
                    <w:p w:rsidR="00596FF6" w:rsidRPr="00934C3D" w:rsidRDefault="00596FF6" w:rsidP="00596FF6"/>
                  </w:txbxContent>
                </v:textbox>
              </v:rect>
            </w:pict>
          </mc:Fallback>
        </mc:AlternateContent>
      </w: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89984" behindDoc="0" locked="0" layoutInCell="1" allowOverlap="1" wp14:anchorId="2153265B" wp14:editId="0DF336F8">
                <wp:simplePos x="0" y="0"/>
                <wp:positionH relativeFrom="column">
                  <wp:posOffset>-76835</wp:posOffset>
                </wp:positionH>
                <wp:positionV relativeFrom="paragraph">
                  <wp:posOffset>-1220470</wp:posOffset>
                </wp:positionV>
                <wp:extent cx="5173980" cy="523875"/>
                <wp:effectExtent l="13335" t="6985" r="13335" b="1206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523875"/>
                        </a:xfrm>
                        <a:prstGeom prst="rect">
                          <a:avLst/>
                        </a:prstGeom>
                        <a:solidFill>
                          <a:srgbClr val="FFFFFF"/>
                        </a:solidFill>
                        <a:ln w="9525">
                          <a:solidFill>
                            <a:srgbClr val="000000"/>
                          </a:solidFill>
                          <a:miter lim="800000"/>
                          <a:headEnd/>
                          <a:tailEnd/>
                        </a:ln>
                      </wps:spPr>
                      <wps:txbx>
                        <w:txbxContent>
                          <w:p w:rsidR="00596FF6" w:rsidRPr="00EE5AB8" w:rsidRDefault="00596FF6" w:rsidP="00596FF6">
                            <w:pPr>
                              <w:ind w:left="-142" w:right="-163"/>
                              <w:jc w:val="center"/>
                              <w:rPr>
                                <w:szCs w:val="16"/>
                              </w:rPr>
                            </w:pPr>
                            <w:r w:rsidRPr="00EE5AB8">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95" style="position:absolute;left:0;text-align:left;margin-left:-6.05pt;margin-top:-96.1pt;width:407.4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">
                <v:textbox>
                  <w:txbxContent>
                    <w:p w:rsidR="00596FF6" w:rsidRPr="00EE5AB8" w:rsidRDefault="00596FF6" w:rsidP="00596FF6">
                      <w:pPr>
                        <w:ind w:left="-142" w:right="-163"/>
                        <w:jc w:val="center"/>
                        <w:rPr>
                          <w:szCs w:val="16"/>
                        </w:rPr>
                      </w:pPr>
                      <w:r w:rsidRPr="00EE5AB8">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93056" behindDoc="0" locked="0" layoutInCell="1" allowOverlap="1" wp14:anchorId="46908DA1" wp14:editId="3296228B">
                <wp:simplePos x="0" y="0"/>
                <wp:positionH relativeFrom="column">
                  <wp:posOffset>753110</wp:posOffset>
                </wp:positionH>
                <wp:positionV relativeFrom="paragraph">
                  <wp:posOffset>74295</wp:posOffset>
                </wp:positionV>
                <wp:extent cx="0" cy="252095"/>
                <wp:effectExtent l="52705" t="13970" r="61595" b="1968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5.85pt" to="59.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">
                <v:stroke endarrow="block"/>
              </v:line>
            </w:pict>
          </mc:Fallback>
        </mc:AlternateContent>
      </w:r>
      <w:r w:rsidRPr="00596FF6">
        <w:rPr>
          <w:noProof/>
          <w:snapToGrid/>
          <w:color w:val="000000"/>
          <w:sz w:val="22"/>
          <w:szCs w:val="22"/>
        </w:rPr>
        <mc:AlternateContent>
          <mc:Choice Requires="wps">
            <w:drawing>
              <wp:anchor distT="0" distB="0" distL="114300" distR="114300" simplePos="0" relativeHeight="251694080" behindDoc="0" locked="0" layoutInCell="1" allowOverlap="1" wp14:anchorId="44B80C28" wp14:editId="63B73651">
                <wp:simplePos x="0" y="0"/>
                <wp:positionH relativeFrom="column">
                  <wp:posOffset>4845685</wp:posOffset>
                </wp:positionH>
                <wp:positionV relativeFrom="paragraph">
                  <wp:posOffset>12700</wp:posOffset>
                </wp:positionV>
                <wp:extent cx="0" cy="252095"/>
                <wp:effectExtent l="59055" t="9525" r="55245" b="1460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5pt,1pt" to="381.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">
                <v:stroke endarrow="block"/>
              </v:line>
            </w:pict>
          </mc:Fallback>
        </mc:AlternateContent>
      </w:r>
    </w:p>
    <w:p w:rsidR="00596FF6" w:rsidRPr="00596FF6" w:rsidRDefault="00596FF6" w:rsidP="00596FF6">
      <w:pPr>
        <w:pStyle w:val="1e"/>
        <w:ind w:right="28" w:firstLine="709"/>
        <w:jc w:val="right"/>
        <w:rPr>
          <w:color w:val="000000"/>
          <w:sz w:val="22"/>
          <w:szCs w:val="22"/>
        </w:rPr>
      </w:pPr>
      <w:r w:rsidRPr="00596FF6">
        <w:rPr>
          <w:noProof/>
          <w:snapToGrid/>
          <w:color w:val="000000"/>
          <w:sz w:val="22"/>
          <w:szCs w:val="22"/>
        </w:rPr>
        <mc:AlternateContent>
          <mc:Choice Requires="wps">
            <w:drawing>
              <wp:anchor distT="0" distB="0" distL="114300" distR="114300" simplePos="0" relativeHeight="251696128" behindDoc="0" locked="0" layoutInCell="1" allowOverlap="1" wp14:anchorId="06ABAED3" wp14:editId="035E8FA0">
                <wp:simplePos x="0" y="0"/>
                <wp:positionH relativeFrom="column">
                  <wp:posOffset>3821430</wp:posOffset>
                </wp:positionH>
                <wp:positionV relativeFrom="paragraph">
                  <wp:posOffset>151130</wp:posOffset>
                </wp:positionV>
                <wp:extent cx="2243455" cy="930275"/>
                <wp:effectExtent l="6350" t="13335" r="7620" b="889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930275"/>
                        </a:xfrm>
                        <a:prstGeom prst="rect">
                          <a:avLst/>
                        </a:prstGeom>
                        <a:solidFill>
                          <a:srgbClr val="FFFFFF"/>
                        </a:solidFill>
                        <a:ln w="9525">
                          <a:solidFill>
                            <a:srgbClr val="000000"/>
                          </a:solidFill>
                          <a:miter lim="800000"/>
                          <a:headEnd/>
                          <a:tailEnd/>
                        </a:ln>
                      </wps:spPr>
                      <wps:txbx>
                        <w:txbxContent>
                          <w:p w:rsidR="00596FF6" w:rsidRPr="00934C3D" w:rsidRDefault="00596FF6" w:rsidP="00596FF6">
                            <w:pPr>
                              <w:jc w:val="center"/>
                            </w:pPr>
                            <w:r w:rsidRPr="00934C3D">
                              <w:t xml:space="preserve">Уведомление о </w:t>
                            </w:r>
                            <w:r>
                              <w:t>наличии обстоятельств, препятствующих предоставлению услуги</w:t>
                            </w:r>
                          </w:p>
                          <w:p w:rsidR="00596FF6" w:rsidRPr="00CE499C" w:rsidRDefault="00596FF6" w:rsidP="00596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96" style="position:absolute;left:0;text-align:left;margin-left:300.9pt;margin-top:11.9pt;width:176.65pt;height:7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">
                <v:textbox>
                  <w:txbxContent>
                    <w:p w:rsidR="00596FF6" w:rsidRPr="00934C3D" w:rsidRDefault="00596FF6" w:rsidP="00596FF6">
                      <w:pPr>
                        <w:jc w:val="center"/>
                      </w:pPr>
                      <w:r w:rsidRPr="00934C3D">
                        <w:t xml:space="preserve">Уведомление о </w:t>
                      </w:r>
                      <w:r>
                        <w:t>наличии обстоятельств, препятствующих предоставлению услуги</w:t>
                      </w:r>
                    </w:p>
                    <w:p w:rsidR="00596FF6" w:rsidRPr="00CE499C" w:rsidRDefault="00596FF6" w:rsidP="00596FF6"/>
                  </w:txbxContent>
                </v:textbox>
              </v:rect>
            </w:pict>
          </mc:Fallback>
        </mc:AlternateContent>
      </w:r>
      <w:r w:rsidRPr="00596FF6">
        <w:rPr>
          <w:noProof/>
          <w:snapToGrid/>
          <w:color w:val="000000"/>
          <w:sz w:val="22"/>
          <w:szCs w:val="22"/>
        </w:rPr>
        <mc:AlternateContent>
          <mc:Choice Requires="wps">
            <w:drawing>
              <wp:anchor distT="0" distB="0" distL="114300" distR="114300" simplePos="0" relativeHeight="251695104" behindDoc="0" locked="0" layoutInCell="1" allowOverlap="1" wp14:anchorId="5DB89EBA" wp14:editId="0EAE28DB">
                <wp:simplePos x="0" y="0"/>
                <wp:positionH relativeFrom="column">
                  <wp:posOffset>-76835</wp:posOffset>
                </wp:positionH>
                <wp:positionV relativeFrom="paragraph">
                  <wp:posOffset>151130</wp:posOffset>
                </wp:positionV>
                <wp:extent cx="3759835" cy="930275"/>
                <wp:effectExtent l="13335" t="13335" r="8255" b="889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835" cy="930275"/>
                        </a:xfrm>
                        <a:prstGeom prst="rect">
                          <a:avLst/>
                        </a:prstGeom>
                        <a:solidFill>
                          <a:srgbClr val="FFFFFF"/>
                        </a:solidFill>
                        <a:ln w="9525">
                          <a:solidFill>
                            <a:srgbClr val="000000"/>
                          </a:solidFill>
                          <a:miter lim="800000"/>
                          <a:headEnd/>
                          <a:tailEnd/>
                        </a:ln>
                      </wps:spPr>
                      <wps:txbx>
                        <w:txbxContent>
                          <w:p w:rsidR="00596FF6" w:rsidRPr="00934C3D" w:rsidRDefault="00596FF6" w:rsidP="00596FF6">
                            <w:pPr>
                              <w:jc w:val="center"/>
                            </w:pPr>
                            <w:r>
                              <w:t>Письмо с информацией об объектах недвижимого имущества, находящихся в муниципальной собственности и предназначенных для сдачи в аренду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97" style="position:absolute;left:0;text-align:left;margin-left:-6.05pt;margin-top:11.9pt;width:296.05pt;height:7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">
                <v:textbox>
                  <w:txbxContent>
                    <w:p w:rsidR="00596FF6" w:rsidRPr="00934C3D" w:rsidRDefault="00596FF6" w:rsidP="00596FF6">
                      <w:pPr>
                        <w:jc w:val="center"/>
                      </w:pPr>
                      <w:r>
                        <w:t>Письмо с информацией об объектах недвижимого имущества, находящихся в муниципальной собственности и предназначенных для сдачи в аренду</w:t>
                      </w:r>
                    </w:p>
                  </w:txbxContent>
                </v:textbox>
              </v:rect>
            </w:pict>
          </mc:Fallback>
        </mc:AlternateContent>
      </w: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1e"/>
        <w:ind w:right="28" w:firstLine="709"/>
        <w:jc w:val="right"/>
        <w:rPr>
          <w:color w:val="000000"/>
          <w:sz w:val="22"/>
          <w:szCs w:val="22"/>
        </w:rPr>
      </w:pPr>
    </w:p>
    <w:p w:rsidR="00596FF6" w:rsidRPr="00596FF6" w:rsidRDefault="00596FF6" w:rsidP="00596FF6">
      <w:pPr>
        <w:pStyle w:val="ConsPlusNormal"/>
        <w:rPr>
          <w:rFonts w:ascii="Times New Roman" w:hAnsi="Times New Roman" w:cs="Times New Roman"/>
          <w:sz w:val="22"/>
          <w:szCs w:val="22"/>
        </w:rPr>
      </w:pPr>
    </w:p>
    <w:p w:rsidR="00596FF6" w:rsidRPr="00467E1A" w:rsidRDefault="00596FF6" w:rsidP="00596FF6">
      <w:pPr>
        <w:pStyle w:val="ConsPlusTitle"/>
        <w:jc w:val="center"/>
        <w:rPr>
          <w:rFonts w:ascii="Times New Roman" w:hAnsi="Times New Roman" w:cs="Times New Roman"/>
          <w:szCs w:val="28"/>
        </w:rPr>
      </w:pPr>
    </w:p>
    <w:p w:rsidR="00596FF6" w:rsidRPr="00DE5F15" w:rsidRDefault="00596FF6" w:rsidP="00596FF6">
      <w:pPr>
        <w:pStyle w:val="1e"/>
        <w:ind w:right="28" w:firstLine="709"/>
        <w:jc w:val="right"/>
        <w:rPr>
          <w:color w:val="000000"/>
          <w:sz w:val="28"/>
          <w:szCs w:val="28"/>
        </w:rPr>
      </w:pPr>
    </w:p>
    <w:p w:rsidR="00596FF6" w:rsidRPr="00DE5F15" w:rsidRDefault="00596FF6" w:rsidP="00596FF6">
      <w:pPr>
        <w:pStyle w:val="1e"/>
        <w:ind w:right="28" w:firstLine="709"/>
        <w:jc w:val="right"/>
        <w:rPr>
          <w:color w:val="000000"/>
          <w:sz w:val="28"/>
          <w:szCs w:val="28"/>
        </w:rPr>
      </w:pPr>
    </w:p>
    <w:p w:rsidR="00612CBA" w:rsidRPr="00612CBA" w:rsidRDefault="00612CBA" w:rsidP="00612CBA">
      <w:pPr>
        <w:ind w:left="-142" w:right="140"/>
        <w:contextualSpacing/>
        <w:jc w:val="center"/>
        <w:rPr>
          <w:sz w:val="22"/>
          <w:szCs w:val="22"/>
        </w:rPr>
      </w:pPr>
      <w:r w:rsidRPr="00612CBA">
        <w:rPr>
          <w:noProof/>
          <w:sz w:val="22"/>
          <w:szCs w:val="22"/>
          <w:lang w:eastAsia="ru-RU"/>
        </w:rPr>
        <w:drawing>
          <wp:inline distT="0" distB="0" distL="0" distR="0" wp14:anchorId="108373FD" wp14:editId="1E05655D">
            <wp:extent cx="762000" cy="914400"/>
            <wp:effectExtent l="0" t="0" r="0" b="0"/>
            <wp:docPr id="108" name="Рисунок 10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12CBA" w:rsidRPr="00612CBA" w:rsidRDefault="00612CBA" w:rsidP="00612CBA">
      <w:pPr>
        <w:ind w:left="-142" w:right="140"/>
        <w:contextualSpacing/>
        <w:jc w:val="center"/>
        <w:rPr>
          <w:b/>
          <w:sz w:val="22"/>
          <w:szCs w:val="22"/>
        </w:rPr>
      </w:pPr>
      <w:r w:rsidRPr="00612CBA">
        <w:rPr>
          <w:b/>
          <w:sz w:val="22"/>
          <w:szCs w:val="22"/>
        </w:rPr>
        <w:t>АДМИНИСТРАЦИЯ</w:t>
      </w:r>
    </w:p>
    <w:p w:rsidR="00612CBA" w:rsidRPr="00612CBA" w:rsidRDefault="00612CBA" w:rsidP="00612CBA">
      <w:pPr>
        <w:ind w:left="-142" w:right="140"/>
        <w:contextualSpacing/>
        <w:jc w:val="center"/>
        <w:rPr>
          <w:b/>
          <w:sz w:val="22"/>
          <w:szCs w:val="22"/>
        </w:rPr>
      </w:pPr>
      <w:r w:rsidRPr="00612CBA">
        <w:rPr>
          <w:b/>
          <w:sz w:val="22"/>
          <w:szCs w:val="22"/>
        </w:rPr>
        <w:t>ТУРКОВСКОГО МУНИЦИПАЛЬНОГО РАЙОНА</w:t>
      </w:r>
    </w:p>
    <w:p w:rsidR="00612CBA" w:rsidRPr="00612CBA" w:rsidRDefault="00612CBA" w:rsidP="00612CBA">
      <w:pPr>
        <w:ind w:left="-142" w:right="140"/>
        <w:contextualSpacing/>
        <w:jc w:val="center"/>
        <w:rPr>
          <w:b/>
          <w:sz w:val="22"/>
          <w:szCs w:val="22"/>
        </w:rPr>
      </w:pPr>
      <w:r w:rsidRPr="00612CBA">
        <w:rPr>
          <w:b/>
          <w:sz w:val="22"/>
          <w:szCs w:val="22"/>
        </w:rPr>
        <w:t>САРАТОВСКОЙ ОБЛАСТИ</w:t>
      </w:r>
    </w:p>
    <w:p w:rsidR="00612CBA" w:rsidRPr="00612CBA" w:rsidRDefault="00612CBA" w:rsidP="00612CBA">
      <w:pPr>
        <w:ind w:left="-142" w:right="140"/>
        <w:contextualSpacing/>
        <w:jc w:val="center"/>
        <w:outlineLvl w:val="1"/>
        <w:rPr>
          <w:b/>
          <w:bCs/>
          <w:iCs/>
          <w:sz w:val="22"/>
          <w:szCs w:val="22"/>
        </w:rPr>
      </w:pPr>
    </w:p>
    <w:p w:rsidR="00612CBA" w:rsidRPr="00612CBA" w:rsidRDefault="00612CBA" w:rsidP="00612CBA">
      <w:pPr>
        <w:ind w:left="-142" w:right="140"/>
        <w:contextualSpacing/>
        <w:jc w:val="center"/>
        <w:outlineLvl w:val="1"/>
        <w:rPr>
          <w:b/>
          <w:bCs/>
          <w:iCs/>
          <w:sz w:val="22"/>
          <w:szCs w:val="22"/>
        </w:rPr>
      </w:pPr>
      <w:r w:rsidRPr="00612CBA">
        <w:rPr>
          <w:b/>
          <w:bCs/>
          <w:iCs/>
          <w:sz w:val="22"/>
          <w:szCs w:val="22"/>
        </w:rPr>
        <w:t>ПОСТАНОВЛЕНИЕ</w:t>
      </w:r>
    </w:p>
    <w:p w:rsidR="00612CBA" w:rsidRPr="00612CBA" w:rsidRDefault="00612CBA" w:rsidP="00612CBA">
      <w:pPr>
        <w:ind w:left="-142" w:right="140"/>
        <w:contextualSpacing/>
        <w:jc w:val="center"/>
        <w:outlineLvl w:val="1"/>
        <w:rPr>
          <w:b/>
          <w:bCs/>
          <w:iCs/>
          <w:sz w:val="22"/>
          <w:szCs w:val="22"/>
        </w:rPr>
      </w:pPr>
    </w:p>
    <w:p w:rsidR="00612CBA" w:rsidRPr="00612CBA" w:rsidRDefault="00612CBA" w:rsidP="00612CBA">
      <w:pPr>
        <w:ind w:left="-142" w:right="140"/>
        <w:contextualSpacing/>
        <w:rPr>
          <w:sz w:val="22"/>
          <w:szCs w:val="22"/>
        </w:rPr>
      </w:pPr>
      <w:r w:rsidRPr="00612CBA">
        <w:rPr>
          <w:sz w:val="22"/>
          <w:szCs w:val="22"/>
        </w:rPr>
        <w:t>От 15.09.2016 г.   № 670</w:t>
      </w:r>
    </w:p>
    <w:p w:rsidR="00612CBA" w:rsidRPr="00612CBA" w:rsidRDefault="00612CBA" w:rsidP="00612CBA">
      <w:pPr>
        <w:ind w:left="-142" w:right="140" w:firstLine="709"/>
        <w:contextualSpacing/>
        <w:rPr>
          <w:sz w:val="22"/>
          <w:szCs w:val="22"/>
        </w:rPr>
      </w:pPr>
    </w:p>
    <w:p w:rsidR="00612CBA" w:rsidRPr="00612CBA" w:rsidRDefault="00612CBA" w:rsidP="00612CBA">
      <w:pPr>
        <w:ind w:left="-142" w:right="3678"/>
        <w:contextualSpacing/>
        <w:rPr>
          <w:b/>
          <w:sz w:val="22"/>
          <w:szCs w:val="22"/>
        </w:rPr>
      </w:pPr>
      <w:r w:rsidRPr="00612CBA">
        <w:rPr>
          <w:b/>
          <w:sz w:val="22"/>
          <w:szCs w:val="22"/>
        </w:rPr>
        <w:t xml:space="preserve">Об утверждении </w:t>
      </w:r>
      <w:proofErr w:type="gramStart"/>
      <w:r w:rsidRPr="00612CBA">
        <w:rPr>
          <w:b/>
          <w:sz w:val="22"/>
          <w:szCs w:val="22"/>
        </w:rPr>
        <w:t>Правил аккредитации журналистов средств массовой информации</w:t>
      </w:r>
      <w:proofErr w:type="gramEnd"/>
      <w:r w:rsidRPr="00612CBA">
        <w:rPr>
          <w:b/>
          <w:sz w:val="22"/>
          <w:szCs w:val="22"/>
        </w:rPr>
        <w:t xml:space="preserve"> при администрации Турковского муниципального района</w:t>
      </w:r>
    </w:p>
    <w:p w:rsidR="00612CBA" w:rsidRPr="00612CBA" w:rsidRDefault="00612CBA" w:rsidP="00612CBA">
      <w:pPr>
        <w:spacing w:before="120" w:after="120"/>
        <w:ind w:left="-142" w:right="140"/>
        <w:contextualSpacing/>
        <w:rPr>
          <w:sz w:val="22"/>
          <w:szCs w:val="22"/>
        </w:rPr>
      </w:pPr>
    </w:p>
    <w:p w:rsidR="00612CBA" w:rsidRPr="00612CBA" w:rsidRDefault="00612CBA" w:rsidP="00612CBA">
      <w:pPr>
        <w:spacing w:before="120" w:after="120"/>
        <w:ind w:left="-142" w:right="140" w:firstLine="709"/>
        <w:contextualSpacing/>
        <w:jc w:val="both"/>
        <w:rPr>
          <w:b/>
          <w:bCs/>
          <w:sz w:val="22"/>
          <w:szCs w:val="22"/>
        </w:rPr>
      </w:pPr>
      <w:r w:rsidRPr="00612CBA">
        <w:rPr>
          <w:sz w:val="22"/>
          <w:szCs w:val="22"/>
        </w:rPr>
        <w:t xml:space="preserve">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Законом РФ от 27 декабря 1991 года № 2124-I «О средствах массовой информации», Уставом Турковского муниципального района администрация Турковского муниципального района </w:t>
      </w:r>
      <w:r w:rsidRPr="00612CBA">
        <w:rPr>
          <w:bCs/>
          <w:sz w:val="22"/>
          <w:szCs w:val="22"/>
        </w:rPr>
        <w:t>ПОСТАНОВЛЯЕТ:</w:t>
      </w:r>
    </w:p>
    <w:p w:rsidR="00612CBA" w:rsidRPr="00612CBA" w:rsidRDefault="00612CBA" w:rsidP="00612CBA">
      <w:pPr>
        <w:ind w:left="-142" w:right="140" w:firstLine="709"/>
        <w:contextualSpacing/>
        <w:jc w:val="both"/>
        <w:rPr>
          <w:sz w:val="22"/>
          <w:szCs w:val="22"/>
        </w:rPr>
      </w:pPr>
      <w:r w:rsidRPr="00612CBA">
        <w:rPr>
          <w:sz w:val="22"/>
          <w:szCs w:val="22"/>
        </w:rPr>
        <w:t>1. Утвердить Правила аккредитации журналистов средств массовой информации при администрации Турковского муниципального района согласно приложению.</w:t>
      </w:r>
    </w:p>
    <w:p w:rsidR="00612CBA" w:rsidRPr="00612CBA" w:rsidRDefault="00612CBA" w:rsidP="00612CBA">
      <w:pPr>
        <w:ind w:left="-142" w:right="140" w:firstLine="709"/>
        <w:contextualSpacing/>
        <w:jc w:val="both"/>
        <w:rPr>
          <w:sz w:val="22"/>
          <w:szCs w:val="22"/>
        </w:rPr>
      </w:pPr>
      <w:r w:rsidRPr="00612CBA">
        <w:rPr>
          <w:sz w:val="22"/>
          <w:szCs w:val="22"/>
        </w:rPr>
        <w:t xml:space="preserve">2. Опубликовать настоящее постановление в </w:t>
      </w:r>
      <w:r w:rsidRPr="00612CBA">
        <w:rPr>
          <w:rFonts w:eastAsia="Calibri"/>
          <w:sz w:val="22"/>
          <w:szCs w:val="22"/>
        </w:rPr>
        <w:t>официальном информационном бюллетене «Вестник Турковского муниципального района»</w:t>
      </w:r>
      <w:r w:rsidRPr="00612CBA">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612CBA" w:rsidRPr="00612CBA" w:rsidRDefault="00612CBA" w:rsidP="00612CBA">
      <w:pPr>
        <w:ind w:left="-142" w:right="140" w:firstLine="709"/>
        <w:contextualSpacing/>
        <w:jc w:val="both"/>
        <w:rPr>
          <w:sz w:val="22"/>
          <w:szCs w:val="22"/>
        </w:rPr>
      </w:pPr>
      <w:r w:rsidRPr="00612CBA">
        <w:rPr>
          <w:sz w:val="22"/>
          <w:szCs w:val="22"/>
        </w:rPr>
        <w:t>3. Настоящее постановление вступает в силу со дня его официального опубликования.</w:t>
      </w:r>
    </w:p>
    <w:p w:rsidR="00612CBA" w:rsidRPr="00612CBA" w:rsidRDefault="00612CBA" w:rsidP="00612CBA">
      <w:pPr>
        <w:ind w:left="-142" w:right="140" w:firstLine="709"/>
        <w:contextualSpacing/>
        <w:jc w:val="both"/>
        <w:rPr>
          <w:sz w:val="22"/>
          <w:szCs w:val="22"/>
        </w:rPr>
      </w:pPr>
    </w:p>
    <w:p w:rsidR="00612CBA" w:rsidRPr="00612CBA" w:rsidRDefault="00612CBA" w:rsidP="00612CBA">
      <w:pPr>
        <w:ind w:right="140"/>
        <w:contextualSpacing/>
        <w:rPr>
          <w:sz w:val="22"/>
          <w:szCs w:val="22"/>
        </w:rPr>
      </w:pPr>
    </w:p>
    <w:p w:rsidR="00612CBA" w:rsidRPr="00612CBA" w:rsidRDefault="00612CBA" w:rsidP="00612CBA">
      <w:pPr>
        <w:ind w:left="-142" w:right="140"/>
        <w:contextualSpacing/>
        <w:rPr>
          <w:b/>
          <w:sz w:val="22"/>
          <w:szCs w:val="22"/>
        </w:rPr>
      </w:pPr>
      <w:proofErr w:type="spellStart"/>
      <w:r w:rsidRPr="00612CBA">
        <w:rPr>
          <w:b/>
          <w:sz w:val="22"/>
          <w:szCs w:val="22"/>
        </w:rPr>
        <w:t>И.о</w:t>
      </w:r>
      <w:proofErr w:type="spellEnd"/>
      <w:r w:rsidRPr="00612CBA">
        <w:rPr>
          <w:b/>
          <w:sz w:val="22"/>
          <w:szCs w:val="22"/>
        </w:rPr>
        <w:t>. главы администрации</w:t>
      </w:r>
    </w:p>
    <w:p w:rsidR="00612CBA" w:rsidRPr="00612CBA" w:rsidRDefault="00612CBA" w:rsidP="00612CBA">
      <w:pPr>
        <w:ind w:left="-142" w:right="140"/>
        <w:rPr>
          <w:b/>
          <w:sz w:val="22"/>
          <w:szCs w:val="22"/>
        </w:rPr>
      </w:pPr>
      <w:r w:rsidRPr="00612CBA">
        <w:rPr>
          <w:b/>
          <w:sz w:val="22"/>
          <w:szCs w:val="22"/>
        </w:rPr>
        <w:t>муниципального района</w:t>
      </w:r>
      <w:r w:rsidRPr="00612CBA">
        <w:rPr>
          <w:b/>
          <w:sz w:val="22"/>
          <w:szCs w:val="22"/>
        </w:rPr>
        <w:tab/>
      </w:r>
      <w:r w:rsidRPr="00612CBA">
        <w:rPr>
          <w:b/>
          <w:sz w:val="22"/>
          <w:szCs w:val="22"/>
        </w:rPr>
        <w:tab/>
      </w:r>
      <w:r w:rsidRPr="00612CBA">
        <w:rPr>
          <w:b/>
          <w:sz w:val="22"/>
          <w:szCs w:val="22"/>
        </w:rPr>
        <w:tab/>
      </w:r>
      <w:r w:rsidRPr="00612CBA">
        <w:rPr>
          <w:b/>
          <w:sz w:val="22"/>
          <w:szCs w:val="22"/>
        </w:rPr>
        <w:tab/>
      </w:r>
      <w:r w:rsidRPr="00612CBA">
        <w:rPr>
          <w:b/>
          <w:sz w:val="22"/>
          <w:szCs w:val="22"/>
        </w:rPr>
        <w:tab/>
      </w:r>
      <w:r w:rsidRPr="00612CBA">
        <w:rPr>
          <w:b/>
          <w:sz w:val="22"/>
          <w:szCs w:val="22"/>
        </w:rPr>
        <w:tab/>
        <w:t>А.В. Никитин</w:t>
      </w:r>
    </w:p>
    <w:p w:rsidR="00612CBA" w:rsidRPr="00612CBA" w:rsidRDefault="00612CBA" w:rsidP="00612CBA">
      <w:pPr>
        <w:ind w:right="140"/>
        <w:rPr>
          <w:b/>
          <w:sz w:val="22"/>
          <w:szCs w:val="22"/>
        </w:rPr>
      </w:pPr>
    </w:p>
    <w:p w:rsidR="00612CBA" w:rsidRPr="00612CBA" w:rsidRDefault="00612CBA" w:rsidP="00612CBA">
      <w:pPr>
        <w:ind w:left="-284" w:right="140"/>
        <w:rPr>
          <w:b/>
          <w:sz w:val="22"/>
          <w:szCs w:val="22"/>
        </w:rPr>
      </w:pPr>
    </w:p>
    <w:p w:rsidR="00612CBA" w:rsidRPr="00612CBA" w:rsidRDefault="00612CBA" w:rsidP="00612CBA">
      <w:pPr>
        <w:ind w:left="4536"/>
        <w:contextualSpacing/>
        <w:rPr>
          <w:sz w:val="22"/>
          <w:szCs w:val="22"/>
        </w:rPr>
      </w:pPr>
      <w:r w:rsidRPr="00612CBA">
        <w:rPr>
          <w:sz w:val="22"/>
          <w:szCs w:val="22"/>
        </w:rPr>
        <w:t>Приложение к постановлению администрации муниципального района от 15.09.2016 г.   № 670</w:t>
      </w:r>
    </w:p>
    <w:p w:rsidR="00612CBA" w:rsidRPr="00612CBA" w:rsidRDefault="00612CBA" w:rsidP="00612CBA">
      <w:pPr>
        <w:rPr>
          <w:b/>
          <w:sz w:val="22"/>
          <w:szCs w:val="22"/>
        </w:rPr>
      </w:pPr>
    </w:p>
    <w:p w:rsidR="00612CBA" w:rsidRPr="00612CBA" w:rsidRDefault="00612CBA" w:rsidP="00612CBA">
      <w:pPr>
        <w:ind w:firstLine="698"/>
        <w:jc w:val="center"/>
        <w:rPr>
          <w:b/>
          <w:sz w:val="22"/>
          <w:szCs w:val="22"/>
        </w:rPr>
      </w:pPr>
      <w:r w:rsidRPr="00612CBA">
        <w:rPr>
          <w:b/>
          <w:sz w:val="22"/>
          <w:szCs w:val="22"/>
        </w:rPr>
        <w:t xml:space="preserve">Правила </w:t>
      </w:r>
    </w:p>
    <w:p w:rsidR="00612CBA" w:rsidRPr="00612CBA" w:rsidRDefault="00612CBA" w:rsidP="00612CBA">
      <w:pPr>
        <w:ind w:firstLine="698"/>
        <w:jc w:val="center"/>
        <w:rPr>
          <w:b/>
          <w:sz w:val="22"/>
          <w:szCs w:val="22"/>
        </w:rPr>
      </w:pPr>
      <w:r w:rsidRPr="00612CBA">
        <w:rPr>
          <w:b/>
          <w:sz w:val="22"/>
          <w:szCs w:val="22"/>
        </w:rPr>
        <w:t>аккредитации журналистов средств массовой информации при администрации Турковского муниципального района</w:t>
      </w:r>
    </w:p>
    <w:p w:rsidR="00612CBA" w:rsidRPr="00612CBA" w:rsidRDefault="00612CBA" w:rsidP="00612CBA">
      <w:pPr>
        <w:ind w:firstLine="698"/>
        <w:jc w:val="center"/>
        <w:rPr>
          <w:b/>
          <w:sz w:val="22"/>
          <w:szCs w:val="22"/>
        </w:rPr>
      </w:pPr>
      <w:proofErr w:type="spellStart"/>
      <w:r w:rsidRPr="00612CBA">
        <w:rPr>
          <w:b/>
          <w:sz w:val="22"/>
          <w:szCs w:val="22"/>
        </w:rPr>
        <w:t>1.Общие</w:t>
      </w:r>
      <w:proofErr w:type="spellEnd"/>
      <w:r w:rsidRPr="00612CBA">
        <w:rPr>
          <w:b/>
          <w:sz w:val="22"/>
          <w:szCs w:val="22"/>
        </w:rPr>
        <w:t xml:space="preserve"> положения</w:t>
      </w:r>
    </w:p>
    <w:p w:rsidR="00612CBA" w:rsidRPr="00612CBA" w:rsidRDefault="00612CBA" w:rsidP="00612CBA">
      <w:pPr>
        <w:jc w:val="both"/>
        <w:rPr>
          <w:sz w:val="22"/>
          <w:szCs w:val="22"/>
        </w:rPr>
      </w:pPr>
      <w:r w:rsidRPr="00612CBA">
        <w:rPr>
          <w:sz w:val="22"/>
          <w:szCs w:val="22"/>
        </w:rPr>
        <w:t xml:space="preserve">1.1. </w:t>
      </w:r>
      <w:proofErr w:type="gramStart"/>
      <w:r w:rsidRPr="00612CBA">
        <w:rPr>
          <w:sz w:val="22"/>
          <w:szCs w:val="22"/>
        </w:rPr>
        <w:t>Ежегодная аккредитация представителей средств массовой информации при администрации Турковского муниципального района (далее – администрация муниципального района) проводится администрацией муниципального района в соответствии с Федеральным законом от 9 февраля 2009 года №8-ФЗ «Об обеспечении доступа к информации о деятельности государственных органов и органов местного самоуправления», Законом РФ от 27 декабря 1991 года №2124-1 «О средствах массовой информации» и настоящими Правилами аккредитации представителей</w:t>
      </w:r>
      <w:proofErr w:type="gramEnd"/>
      <w:r w:rsidRPr="00612CBA">
        <w:rPr>
          <w:sz w:val="22"/>
          <w:szCs w:val="22"/>
        </w:rPr>
        <w:t xml:space="preserve"> средств массовой информации при администрации муниципального района (далее - Правила).</w:t>
      </w:r>
    </w:p>
    <w:p w:rsidR="00612CBA" w:rsidRPr="00612CBA" w:rsidRDefault="00612CBA" w:rsidP="00612CBA">
      <w:pPr>
        <w:jc w:val="both"/>
        <w:rPr>
          <w:sz w:val="22"/>
          <w:szCs w:val="22"/>
        </w:rPr>
      </w:pPr>
      <w:r w:rsidRPr="00612CBA">
        <w:rPr>
          <w:sz w:val="22"/>
          <w:szCs w:val="22"/>
        </w:rPr>
        <w:t>1.2. Аккредитация представителей средств массовой информации (далее - журналисты) проводится в целях свободного распространения информации, объективного и оперативного освещения деятельности администрации муниципального района, а также упорядочения взаимодействия администрации муниципального района со средствами массовой информации.</w:t>
      </w:r>
    </w:p>
    <w:p w:rsidR="00612CBA" w:rsidRPr="00612CBA" w:rsidRDefault="00612CBA" w:rsidP="00612CBA">
      <w:pPr>
        <w:jc w:val="both"/>
        <w:rPr>
          <w:sz w:val="22"/>
          <w:szCs w:val="22"/>
        </w:rPr>
      </w:pPr>
      <w:r w:rsidRPr="00612CBA">
        <w:rPr>
          <w:sz w:val="22"/>
          <w:szCs w:val="22"/>
        </w:rPr>
        <w:t>1.3. Администрация муниципального района аккредитует заявленных журналистов при условии соблюдения редакциями средств массовой информации настоящих Правил.</w:t>
      </w:r>
    </w:p>
    <w:p w:rsidR="00612CBA" w:rsidRPr="00612CBA" w:rsidRDefault="00612CBA" w:rsidP="00612CBA">
      <w:pPr>
        <w:jc w:val="both"/>
        <w:rPr>
          <w:sz w:val="22"/>
          <w:szCs w:val="22"/>
        </w:rPr>
      </w:pPr>
      <w:r w:rsidRPr="00612CBA">
        <w:rPr>
          <w:sz w:val="22"/>
          <w:szCs w:val="22"/>
        </w:rPr>
        <w:t>1.4. Аккредитуется конкретный журналист, который несет ответственность за достоверность и объективность материалов о деятельности администрации муниципального района.</w:t>
      </w:r>
    </w:p>
    <w:p w:rsidR="00612CBA" w:rsidRPr="00612CBA" w:rsidRDefault="00612CBA" w:rsidP="00612CBA">
      <w:pPr>
        <w:jc w:val="both"/>
        <w:rPr>
          <w:sz w:val="22"/>
          <w:szCs w:val="22"/>
        </w:rPr>
      </w:pPr>
      <w:r w:rsidRPr="00612CBA">
        <w:rPr>
          <w:sz w:val="22"/>
          <w:szCs w:val="22"/>
        </w:rPr>
        <w:t>1.5. Права аккредитованного журналиста не могут быть переданы другому лицу.</w:t>
      </w:r>
    </w:p>
    <w:p w:rsidR="00612CBA" w:rsidRPr="00612CBA" w:rsidRDefault="00612CBA" w:rsidP="00612CBA">
      <w:pPr>
        <w:jc w:val="center"/>
        <w:rPr>
          <w:b/>
          <w:bCs/>
          <w:sz w:val="22"/>
          <w:szCs w:val="22"/>
        </w:rPr>
      </w:pPr>
      <w:bookmarkStart w:id="14" w:name="sub_200"/>
      <w:r w:rsidRPr="00612CBA">
        <w:rPr>
          <w:b/>
          <w:bCs/>
          <w:sz w:val="22"/>
          <w:szCs w:val="22"/>
        </w:rPr>
        <w:t>2. Право на аккредитацию</w:t>
      </w:r>
    </w:p>
    <w:p w:rsidR="00612CBA" w:rsidRPr="00612CBA" w:rsidRDefault="00612CBA" w:rsidP="00612CBA">
      <w:pPr>
        <w:jc w:val="both"/>
        <w:rPr>
          <w:sz w:val="22"/>
          <w:szCs w:val="22"/>
        </w:rPr>
      </w:pPr>
      <w:bookmarkStart w:id="15" w:name="sub_21"/>
      <w:bookmarkEnd w:id="14"/>
      <w:r w:rsidRPr="00612CBA">
        <w:rPr>
          <w:sz w:val="22"/>
          <w:szCs w:val="22"/>
        </w:rPr>
        <w:t xml:space="preserve">2.1. Право на аккредитацию при администрации муниципального района имеют журналисты редакций средств массовой информации, зарегистрированных в установленном законом порядке. </w:t>
      </w:r>
      <w:proofErr w:type="gramStart"/>
      <w:r w:rsidRPr="00612CBA">
        <w:rPr>
          <w:sz w:val="22"/>
          <w:szCs w:val="22"/>
        </w:rPr>
        <w:t>Необходимым условием аккредитации журналистов электронных средств массовой информации является наличие лицензии на осуществление теле- или радиовещания на территории Российской Федерации, выданной в установленном законодательством Российской Федерации порядке.</w:t>
      </w:r>
      <w:proofErr w:type="gramEnd"/>
    </w:p>
    <w:bookmarkEnd w:id="15"/>
    <w:p w:rsidR="00612CBA" w:rsidRPr="00612CBA" w:rsidRDefault="00612CBA" w:rsidP="00612CBA">
      <w:pPr>
        <w:jc w:val="center"/>
        <w:rPr>
          <w:b/>
          <w:bCs/>
          <w:sz w:val="22"/>
          <w:szCs w:val="22"/>
        </w:rPr>
      </w:pPr>
      <w:r w:rsidRPr="00612CBA">
        <w:rPr>
          <w:b/>
          <w:bCs/>
          <w:sz w:val="22"/>
          <w:szCs w:val="22"/>
        </w:rPr>
        <w:t>3. Срок действия аккредитации</w:t>
      </w:r>
    </w:p>
    <w:p w:rsidR="00612CBA" w:rsidRPr="00612CBA" w:rsidRDefault="00612CBA" w:rsidP="00612CBA">
      <w:pPr>
        <w:jc w:val="both"/>
        <w:rPr>
          <w:sz w:val="22"/>
          <w:szCs w:val="22"/>
        </w:rPr>
      </w:pPr>
      <w:r w:rsidRPr="00612CBA">
        <w:rPr>
          <w:sz w:val="22"/>
          <w:szCs w:val="22"/>
        </w:rPr>
        <w:t>3.1. Аккредитация проводится в отношении журналистов средств массовой информации, постоянно освещающих работу администрации муниципального района, сроком на один год.</w:t>
      </w:r>
    </w:p>
    <w:p w:rsidR="00612CBA" w:rsidRPr="00612CBA" w:rsidRDefault="00612CBA" w:rsidP="00612CBA">
      <w:pPr>
        <w:jc w:val="both"/>
        <w:rPr>
          <w:sz w:val="22"/>
          <w:szCs w:val="22"/>
        </w:rPr>
      </w:pPr>
      <w:r w:rsidRPr="00612CBA">
        <w:rPr>
          <w:sz w:val="22"/>
          <w:szCs w:val="22"/>
        </w:rPr>
        <w:t>3.2. Редакции средств массовой информации подают заявки на постоянную аккредитацию журналистов в пределах установленных квот: два журналиста от каждого средств массовой информации. Технический персонал средств массовой информации, задействованный в процессе исполнения аккредитованными журналистами своих должностных обязанностей (операторы телевидения, фотокорреспонденты), аккредитации не подлежит и осуществляет свою деятельность по согласованию с администрацией муниципального района.</w:t>
      </w:r>
    </w:p>
    <w:p w:rsidR="00612CBA" w:rsidRPr="00612CBA" w:rsidRDefault="00612CBA" w:rsidP="00612CBA">
      <w:pPr>
        <w:jc w:val="center"/>
        <w:rPr>
          <w:b/>
          <w:bCs/>
          <w:sz w:val="22"/>
          <w:szCs w:val="22"/>
        </w:rPr>
      </w:pPr>
      <w:r w:rsidRPr="00612CBA">
        <w:rPr>
          <w:b/>
          <w:bCs/>
          <w:sz w:val="22"/>
          <w:szCs w:val="22"/>
        </w:rPr>
        <w:t>4. Порядок аккредитации</w:t>
      </w:r>
    </w:p>
    <w:p w:rsidR="00612CBA" w:rsidRPr="00612CBA" w:rsidRDefault="00612CBA" w:rsidP="00612CBA">
      <w:pPr>
        <w:jc w:val="both"/>
        <w:rPr>
          <w:sz w:val="22"/>
          <w:szCs w:val="22"/>
        </w:rPr>
      </w:pPr>
      <w:r w:rsidRPr="00612CBA">
        <w:rPr>
          <w:sz w:val="22"/>
          <w:szCs w:val="22"/>
        </w:rPr>
        <w:t xml:space="preserve">4.1. Администрация муниципального района заблаговременно информирует редакции СМИ о сроках проведения аккредитации заявленных журналистов и </w:t>
      </w:r>
      <w:proofErr w:type="spellStart"/>
      <w:r w:rsidRPr="00612CBA">
        <w:rPr>
          <w:sz w:val="22"/>
          <w:szCs w:val="22"/>
        </w:rPr>
        <w:t>переаккредитации</w:t>
      </w:r>
      <w:proofErr w:type="spellEnd"/>
      <w:r w:rsidRPr="00612CBA">
        <w:rPr>
          <w:sz w:val="22"/>
          <w:szCs w:val="22"/>
        </w:rPr>
        <w:t xml:space="preserve"> заявленных иностранных журналистов.</w:t>
      </w:r>
    </w:p>
    <w:p w:rsidR="00612CBA" w:rsidRPr="00612CBA" w:rsidRDefault="00612CBA" w:rsidP="00612CBA">
      <w:pPr>
        <w:jc w:val="both"/>
        <w:rPr>
          <w:sz w:val="22"/>
          <w:szCs w:val="22"/>
        </w:rPr>
      </w:pPr>
      <w:r w:rsidRPr="00612CBA">
        <w:rPr>
          <w:sz w:val="22"/>
          <w:szCs w:val="22"/>
        </w:rPr>
        <w:t>4.2. Основанием для рассмотрения вопроса об аккредитации журналиста является заявка редакции СМИ (далее - заявка). Заявка оформляется на официальном бланке СМИ на имя главы администрации Турковского муниципального района.</w:t>
      </w:r>
    </w:p>
    <w:p w:rsidR="00612CBA" w:rsidRPr="00612CBA" w:rsidRDefault="00612CBA" w:rsidP="00612CBA">
      <w:pPr>
        <w:jc w:val="both"/>
        <w:rPr>
          <w:sz w:val="22"/>
          <w:szCs w:val="22"/>
        </w:rPr>
      </w:pPr>
      <w:bookmarkStart w:id="16" w:name="sub_43"/>
      <w:r w:rsidRPr="00612CBA">
        <w:rPr>
          <w:sz w:val="22"/>
          <w:szCs w:val="22"/>
        </w:rPr>
        <w:t>4.3. Заявка должна содержать:</w:t>
      </w:r>
    </w:p>
    <w:bookmarkEnd w:id="16"/>
    <w:p w:rsidR="00612CBA" w:rsidRPr="00612CBA" w:rsidRDefault="00612CBA" w:rsidP="00612CBA">
      <w:pPr>
        <w:jc w:val="both"/>
        <w:rPr>
          <w:sz w:val="22"/>
          <w:szCs w:val="22"/>
        </w:rPr>
      </w:pPr>
      <w:r w:rsidRPr="00612CBA">
        <w:rPr>
          <w:sz w:val="22"/>
          <w:szCs w:val="22"/>
        </w:rPr>
        <w:t>- полное наименование средства массовой информации;</w:t>
      </w:r>
    </w:p>
    <w:p w:rsidR="00612CBA" w:rsidRPr="00612CBA" w:rsidRDefault="00612CBA" w:rsidP="00612CBA">
      <w:pPr>
        <w:jc w:val="both"/>
        <w:rPr>
          <w:sz w:val="22"/>
          <w:szCs w:val="22"/>
        </w:rPr>
      </w:pPr>
      <w:r w:rsidRPr="00612CBA">
        <w:rPr>
          <w:sz w:val="22"/>
          <w:szCs w:val="22"/>
        </w:rPr>
        <w:t>- сведения о составе учредителей (соучредителей) и издателе;</w:t>
      </w:r>
    </w:p>
    <w:p w:rsidR="00612CBA" w:rsidRPr="00612CBA" w:rsidRDefault="00612CBA" w:rsidP="00612CBA">
      <w:pPr>
        <w:jc w:val="both"/>
        <w:rPr>
          <w:sz w:val="22"/>
          <w:szCs w:val="22"/>
        </w:rPr>
      </w:pPr>
      <w:proofErr w:type="gramStart"/>
      <w:r w:rsidRPr="00612CBA">
        <w:rPr>
          <w:sz w:val="22"/>
          <w:szCs w:val="22"/>
        </w:rPr>
        <w:t>- сведения о тираже, периодичности, времени вещания, регионе распространения, местонахождении, юридическом, почтовом, электронном адресе, номерах телефонов и факсов редакции;</w:t>
      </w:r>
      <w:proofErr w:type="gramEnd"/>
    </w:p>
    <w:p w:rsidR="00612CBA" w:rsidRPr="00612CBA" w:rsidRDefault="00612CBA" w:rsidP="00612CBA">
      <w:pPr>
        <w:jc w:val="both"/>
        <w:rPr>
          <w:sz w:val="22"/>
          <w:szCs w:val="22"/>
        </w:rPr>
      </w:pPr>
      <w:r w:rsidRPr="00612CBA">
        <w:rPr>
          <w:sz w:val="22"/>
          <w:szCs w:val="22"/>
        </w:rPr>
        <w:t>- сведения о лице, в отношении которого редакцией средства массовой информации подана заявка на аккредитацию (фамилия, имя, отчество, занимаемая должность, паспортные данные, образование, номера контактных телефонов).</w:t>
      </w:r>
    </w:p>
    <w:p w:rsidR="00612CBA" w:rsidRPr="00612CBA" w:rsidRDefault="00612CBA" w:rsidP="00612CBA">
      <w:pPr>
        <w:jc w:val="both"/>
        <w:rPr>
          <w:sz w:val="22"/>
          <w:szCs w:val="22"/>
        </w:rPr>
      </w:pPr>
      <w:bookmarkStart w:id="17" w:name="sub_44"/>
      <w:r w:rsidRPr="00612CBA">
        <w:rPr>
          <w:sz w:val="22"/>
          <w:szCs w:val="22"/>
        </w:rPr>
        <w:t>4.4. К заявке должны быть приложены:</w:t>
      </w:r>
    </w:p>
    <w:bookmarkEnd w:id="17"/>
    <w:p w:rsidR="00612CBA" w:rsidRPr="00612CBA" w:rsidRDefault="00612CBA" w:rsidP="00612CBA">
      <w:pPr>
        <w:jc w:val="both"/>
        <w:rPr>
          <w:sz w:val="22"/>
          <w:szCs w:val="22"/>
        </w:rPr>
      </w:pPr>
      <w:r w:rsidRPr="00612CBA">
        <w:rPr>
          <w:sz w:val="22"/>
          <w:szCs w:val="22"/>
        </w:rPr>
        <w:t>- копия свидетельства о государственной регистрации средства массовой информации;</w:t>
      </w:r>
    </w:p>
    <w:p w:rsidR="00612CBA" w:rsidRPr="00612CBA" w:rsidRDefault="00612CBA" w:rsidP="00612CBA">
      <w:pPr>
        <w:jc w:val="both"/>
        <w:rPr>
          <w:sz w:val="22"/>
          <w:szCs w:val="22"/>
        </w:rPr>
      </w:pPr>
      <w:r w:rsidRPr="00612CBA">
        <w:rPr>
          <w:sz w:val="22"/>
          <w:szCs w:val="22"/>
        </w:rPr>
        <w:lastRenderedPageBreak/>
        <w:t>- копия лицензии на осуществление теле- и радиовещания на территории Российской Федерации для электронных средств массовой информации;</w:t>
      </w:r>
    </w:p>
    <w:p w:rsidR="00612CBA" w:rsidRPr="00612CBA" w:rsidRDefault="00612CBA" w:rsidP="00612CBA">
      <w:pPr>
        <w:jc w:val="both"/>
        <w:rPr>
          <w:sz w:val="22"/>
          <w:szCs w:val="22"/>
        </w:rPr>
      </w:pPr>
      <w:r w:rsidRPr="00612CBA">
        <w:rPr>
          <w:sz w:val="22"/>
          <w:szCs w:val="22"/>
        </w:rPr>
        <w:t>- две фотографии размером 3 x 4 см каждого аккредитуемого лица.</w:t>
      </w:r>
    </w:p>
    <w:p w:rsidR="00612CBA" w:rsidRPr="00612CBA" w:rsidRDefault="00612CBA" w:rsidP="00612CBA">
      <w:pPr>
        <w:jc w:val="both"/>
        <w:rPr>
          <w:sz w:val="22"/>
          <w:szCs w:val="22"/>
        </w:rPr>
      </w:pPr>
      <w:bookmarkStart w:id="18" w:name="sub_45"/>
      <w:r w:rsidRPr="00612CBA">
        <w:rPr>
          <w:sz w:val="22"/>
          <w:szCs w:val="22"/>
        </w:rPr>
        <w:t>4.5. Заявки, поданные не в срок и не соответствующие требованиям, предусмотренным настоящими Правилами, а также направленные по факсу и электронной почте, к рассмотрению не принимаются.</w:t>
      </w:r>
    </w:p>
    <w:p w:rsidR="00612CBA" w:rsidRPr="00612CBA" w:rsidRDefault="00612CBA" w:rsidP="00612CBA">
      <w:pPr>
        <w:jc w:val="both"/>
        <w:rPr>
          <w:sz w:val="22"/>
          <w:szCs w:val="22"/>
        </w:rPr>
      </w:pPr>
      <w:bookmarkStart w:id="19" w:name="sub_46"/>
      <w:bookmarkEnd w:id="18"/>
      <w:r w:rsidRPr="00612CBA">
        <w:rPr>
          <w:sz w:val="22"/>
          <w:szCs w:val="22"/>
        </w:rPr>
        <w:t>4.6. Аккредитация на основании представленной в администрацию муниципального района заявки осуществляется в срок, не превышающий 30 дней со дня подачи заявки на аккредитацию.</w:t>
      </w:r>
    </w:p>
    <w:p w:rsidR="00612CBA" w:rsidRPr="00612CBA" w:rsidRDefault="00612CBA" w:rsidP="00612CBA">
      <w:pPr>
        <w:jc w:val="both"/>
        <w:rPr>
          <w:sz w:val="22"/>
          <w:szCs w:val="22"/>
        </w:rPr>
      </w:pPr>
      <w:bookmarkStart w:id="20" w:name="sub_47"/>
      <w:bookmarkEnd w:id="19"/>
      <w:r w:rsidRPr="00612CBA">
        <w:rPr>
          <w:sz w:val="22"/>
          <w:szCs w:val="22"/>
        </w:rPr>
        <w:t>4.7. Решение об аккредитации оформляется администрацией муниципального района в форме распоряжения администрации муниципального района в течение 10 рабочих дней со дня регистрации заявки в администрации муниципального района.</w:t>
      </w:r>
    </w:p>
    <w:p w:rsidR="00612CBA" w:rsidRPr="00612CBA" w:rsidRDefault="00612CBA" w:rsidP="00612CBA">
      <w:pPr>
        <w:jc w:val="both"/>
        <w:rPr>
          <w:sz w:val="22"/>
          <w:szCs w:val="22"/>
        </w:rPr>
      </w:pPr>
      <w:r w:rsidRPr="00612CBA">
        <w:rPr>
          <w:sz w:val="22"/>
          <w:szCs w:val="22"/>
        </w:rPr>
        <w:t xml:space="preserve">4.8. Каждый аккредитованный журналист получает </w:t>
      </w:r>
      <w:proofErr w:type="spellStart"/>
      <w:r w:rsidRPr="00612CBA">
        <w:rPr>
          <w:sz w:val="22"/>
          <w:szCs w:val="22"/>
        </w:rPr>
        <w:t>аккредитационную</w:t>
      </w:r>
      <w:proofErr w:type="spellEnd"/>
      <w:r w:rsidRPr="00612CBA">
        <w:rPr>
          <w:sz w:val="22"/>
          <w:szCs w:val="22"/>
        </w:rPr>
        <w:t xml:space="preserve"> карту по форме согласно приложению к настоящим Правилам, </w:t>
      </w:r>
      <w:proofErr w:type="gramStart"/>
      <w:r w:rsidRPr="00612CBA">
        <w:rPr>
          <w:sz w:val="22"/>
          <w:szCs w:val="22"/>
        </w:rPr>
        <w:t>которая</w:t>
      </w:r>
      <w:proofErr w:type="gramEnd"/>
      <w:r w:rsidRPr="00612CBA">
        <w:rPr>
          <w:sz w:val="22"/>
          <w:szCs w:val="22"/>
        </w:rPr>
        <w:t xml:space="preserve"> подписывается главой администрации Турковского муниципального района и заверяется печатью администрации муниципального района. Выдача </w:t>
      </w:r>
      <w:proofErr w:type="spellStart"/>
      <w:r w:rsidRPr="00612CBA">
        <w:rPr>
          <w:sz w:val="22"/>
          <w:szCs w:val="22"/>
        </w:rPr>
        <w:t>аккредитационной</w:t>
      </w:r>
      <w:proofErr w:type="spellEnd"/>
      <w:r w:rsidRPr="00612CBA">
        <w:rPr>
          <w:sz w:val="22"/>
          <w:szCs w:val="22"/>
        </w:rPr>
        <w:t xml:space="preserve"> карты осуществляется консультантом по общественным отношениям администрации муниципального </w:t>
      </w:r>
      <w:proofErr w:type="gramStart"/>
      <w:r w:rsidRPr="00612CBA">
        <w:rPr>
          <w:sz w:val="22"/>
          <w:szCs w:val="22"/>
        </w:rPr>
        <w:t>района</w:t>
      </w:r>
      <w:proofErr w:type="gramEnd"/>
      <w:r w:rsidRPr="00612CBA">
        <w:rPr>
          <w:sz w:val="22"/>
          <w:szCs w:val="22"/>
        </w:rPr>
        <w:t xml:space="preserve"> при предъявлении аккредитованным журналистом служебного удостоверения или документа, удостоверяющего личность. О выдаче </w:t>
      </w:r>
      <w:proofErr w:type="spellStart"/>
      <w:r w:rsidRPr="00612CBA">
        <w:rPr>
          <w:sz w:val="22"/>
          <w:szCs w:val="22"/>
        </w:rPr>
        <w:t>аккредитационной</w:t>
      </w:r>
      <w:proofErr w:type="spellEnd"/>
      <w:r w:rsidRPr="00612CBA">
        <w:rPr>
          <w:sz w:val="22"/>
          <w:szCs w:val="22"/>
        </w:rPr>
        <w:t xml:space="preserve"> карты производится соответствующая запись в журнале учета </w:t>
      </w:r>
      <w:proofErr w:type="spellStart"/>
      <w:r w:rsidRPr="00612CBA">
        <w:rPr>
          <w:sz w:val="22"/>
          <w:szCs w:val="22"/>
        </w:rPr>
        <w:t>аккредитационных</w:t>
      </w:r>
      <w:proofErr w:type="spellEnd"/>
      <w:r w:rsidRPr="00612CBA">
        <w:rPr>
          <w:sz w:val="22"/>
          <w:szCs w:val="22"/>
        </w:rPr>
        <w:t xml:space="preserve"> документов.</w:t>
      </w:r>
    </w:p>
    <w:p w:rsidR="00612CBA" w:rsidRPr="00612CBA" w:rsidRDefault="00612CBA" w:rsidP="00612CBA">
      <w:pPr>
        <w:jc w:val="both"/>
        <w:rPr>
          <w:sz w:val="22"/>
          <w:szCs w:val="22"/>
        </w:rPr>
      </w:pPr>
      <w:r w:rsidRPr="00612CBA">
        <w:rPr>
          <w:sz w:val="22"/>
          <w:szCs w:val="22"/>
        </w:rPr>
        <w:t xml:space="preserve">4.9. </w:t>
      </w:r>
      <w:proofErr w:type="spellStart"/>
      <w:r w:rsidRPr="00612CBA">
        <w:rPr>
          <w:sz w:val="22"/>
          <w:szCs w:val="22"/>
        </w:rPr>
        <w:t>Аккредитационная</w:t>
      </w:r>
      <w:proofErr w:type="spellEnd"/>
      <w:r w:rsidRPr="00612CBA">
        <w:rPr>
          <w:sz w:val="22"/>
          <w:szCs w:val="22"/>
        </w:rPr>
        <w:t xml:space="preserve"> карта оформляется в течение пяти рабочих дней со дня издания распоряжения администрации муниципального района об аккредитации журналиста. </w:t>
      </w:r>
    </w:p>
    <w:p w:rsidR="00612CBA" w:rsidRPr="00612CBA" w:rsidRDefault="00612CBA" w:rsidP="00612CBA">
      <w:pPr>
        <w:jc w:val="both"/>
        <w:rPr>
          <w:sz w:val="22"/>
          <w:szCs w:val="22"/>
        </w:rPr>
      </w:pPr>
      <w:r w:rsidRPr="00612CBA">
        <w:rPr>
          <w:sz w:val="22"/>
          <w:szCs w:val="22"/>
        </w:rPr>
        <w:t xml:space="preserve">4.10. В случае увольнения журналиста или отзыва его аккредитации по решению руководства редакции соответствующего средства массовой информации об этом в пятидневный срок должно быть сообщено в администрацию муниципального района, после чего аккредитация данного журналиста прекращается. Редакция средства массовой информации имеет право подать заявку на аккредитацию другого своего сотрудника после возврата в администрацию муниципального района ранее выданной </w:t>
      </w:r>
      <w:proofErr w:type="spellStart"/>
      <w:r w:rsidRPr="00612CBA">
        <w:rPr>
          <w:sz w:val="22"/>
          <w:szCs w:val="22"/>
        </w:rPr>
        <w:t>аккредитационной</w:t>
      </w:r>
      <w:proofErr w:type="spellEnd"/>
      <w:r w:rsidRPr="00612CBA">
        <w:rPr>
          <w:sz w:val="22"/>
          <w:szCs w:val="22"/>
        </w:rPr>
        <w:t xml:space="preserve"> карты.</w:t>
      </w:r>
    </w:p>
    <w:p w:rsidR="00612CBA" w:rsidRPr="00612CBA" w:rsidRDefault="00612CBA" w:rsidP="00612CBA">
      <w:pPr>
        <w:jc w:val="both"/>
        <w:rPr>
          <w:sz w:val="22"/>
          <w:szCs w:val="22"/>
        </w:rPr>
      </w:pPr>
      <w:r w:rsidRPr="00612CBA">
        <w:rPr>
          <w:sz w:val="22"/>
          <w:szCs w:val="22"/>
        </w:rPr>
        <w:t xml:space="preserve">4.11. По истечении срока действия </w:t>
      </w:r>
      <w:proofErr w:type="spellStart"/>
      <w:r w:rsidRPr="00612CBA">
        <w:rPr>
          <w:sz w:val="22"/>
          <w:szCs w:val="22"/>
        </w:rPr>
        <w:t>аккредитационные</w:t>
      </w:r>
      <w:proofErr w:type="spellEnd"/>
      <w:r w:rsidRPr="00612CBA">
        <w:rPr>
          <w:sz w:val="22"/>
          <w:szCs w:val="22"/>
        </w:rPr>
        <w:t xml:space="preserve"> карты подлежат возврату в администрацию муниципального района.</w:t>
      </w:r>
    </w:p>
    <w:p w:rsidR="00612CBA" w:rsidRPr="00612CBA" w:rsidRDefault="00612CBA" w:rsidP="00612CBA">
      <w:pPr>
        <w:jc w:val="both"/>
        <w:rPr>
          <w:sz w:val="22"/>
          <w:szCs w:val="22"/>
        </w:rPr>
      </w:pPr>
      <w:r w:rsidRPr="00612CBA">
        <w:rPr>
          <w:sz w:val="22"/>
          <w:szCs w:val="22"/>
        </w:rPr>
        <w:t xml:space="preserve">4.12. Заявка на </w:t>
      </w:r>
      <w:proofErr w:type="spellStart"/>
      <w:r w:rsidRPr="00612CBA">
        <w:rPr>
          <w:sz w:val="22"/>
          <w:szCs w:val="22"/>
        </w:rPr>
        <w:t>переаккредитацию</w:t>
      </w:r>
      <w:proofErr w:type="spellEnd"/>
      <w:r w:rsidRPr="00612CBA">
        <w:rPr>
          <w:sz w:val="22"/>
          <w:szCs w:val="22"/>
        </w:rPr>
        <w:t xml:space="preserve"> представителей средств массовой информации на очередной год подаётся в администрацию муниципального района за 10 дней до истечения срока аккредитации в порядке, установленном настоящим разделом.</w:t>
      </w:r>
    </w:p>
    <w:p w:rsidR="00612CBA" w:rsidRPr="00612CBA" w:rsidRDefault="00612CBA" w:rsidP="00612CBA">
      <w:pPr>
        <w:jc w:val="center"/>
        <w:rPr>
          <w:b/>
          <w:sz w:val="22"/>
          <w:szCs w:val="22"/>
        </w:rPr>
      </w:pPr>
      <w:r w:rsidRPr="00612CBA">
        <w:rPr>
          <w:b/>
          <w:sz w:val="22"/>
          <w:szCs w:val="22"/>
        </w:rPr>
        <w:t>5. Отказ в аккредитации и лишение аккредитации</w:t>
      </w:r>
    </w:p>
    <w:p w:rsidR="00612CBA" w:rsidRPr="00612CBA" w:rsidRDefault="00612CBA" w:rsidP="00612CBA">
      <w:pPr>
        <w:jc w:val="both"/>
        <w:rPr>
          <w:sz w:val="22"/>
          <w:szCs w:val="22"/>
        </w:rPr>
      </w:pPr>
      <w:r w:rsidRPr="00612CBA">
        <w:rPr>
          <w:sz w:val="22"/>
          <w:szCs w:val="22"/>
        </w:rPr>
        <w:t>5.1. Администрация муниципального района вправе отказать в аккредитации журналистов редакциям средств массовой информации, представившим для оформления аккредитации документы, содержащие сведения, не соответствующие действительности.</w:t>
      </w:r>
    </w:p>
    <w:p w:rsidR="00612CBA" w:rsidRPr="00612CBA" w:rsidRDefault="00612CBA" w:rsidP="00612CBA">
      <w:pPr>
        <w:jc w:val="both"/>
        <w:rPr>
          <w:sz w:val="22"/>
          <w:szCs w:val="22"/>
        </w:rPr>
      </w:pPr>
      <w:r w:rsidRPr="00612CBA">
        <w:rPr>
          <w:sz w:val="22"/>
          <w:szCs w:val="22"/>
        </w:rPr>
        <w:t>5.2. Администрация муниципального района имеет право отказать в аккредитации журналистов редакциям средств массовой информации, которые осуществляют производство и выпуск специализированных средств массовой информации (рекламных, справочных, эротических и т.д.).</w:t>
      </w:r>
    </w:p>
    <w:p w:rsidR="00612CBA" w:rsidRPr="00612CBA" w:rsidRDefault="00612CBA" w:rsidP="00612CBA">
      <w:pPr>
        <w:jc w:val="both"/>
        <w:rPr>
          <w:sz w:val="22"/>
          <w:szCs w:val="22"/>
        </w:rPr>
      </w:pPr>
      <w:r w:rsidRPr="00612CBA">
        <w:rPr>
          <w:sz w:val="22"/>
          <w:szCs w:val="22"/>
        </w:rPr>
        <w:t xml:space="preserve">5.3. </w:t>
      </w:r>
      <w:proofErr w:type="gramStart"/>
      <w:r w:rsidRPr="00612CBA">
        <w:rPr>
          <w:sz w:val="22"/>
          <w:szCs w:val="22"/>
        </w:rPr>
        <w:t>В соответствии с Законом Российской Федерации «О средствах массовой информации» журналист может быть лишен аккредитации, если им или соответствующей редакцией средства массовой информации нарушены требования настоящих Правил либо распространены не соответствующие действительности сведения, наносящие ущерб деловой репутации или материальный вред администрации, а также порочащие честь и достоинство должностных лиц администрации муниципального района, муниципальных служащих, что подтверждено вступившим в законную силу</w:t>
      </w:r>
      <w:proofErr w:type="gramEnd"/>
      <w:r w:rsidRPr="00612CBA">
        <w:rPr>
          <w:sz w:val="22"/>
          <w:szCs w:val="22"/>
        </w:rPr>
        <w:t xml:space="preserve"> решением суда.</w:t>
      </w:r>
    </w:p>
    <w:p w:rsidR="00612CBA" w:rsidRPr="00612CBA" w:rsidRDefault="00612CBA" w:rsidP="00612CBA">
      <w:pPr>
        <w:jc w:val="both"/>
        <w:rPr>
          <w:sz w:val="22"/>
          <w:szCs w:val="22"/>
        </w:rPr>
      </w:pPr>
      <w:r w:rsidRPr="00612CBA">
        <w:rPr>
          <w:sz w:val="22"/>
          <w:szCs w:val="22"/>
        </w:rPr>
        <w:t>5.4. Администрация муниципального района также имеет право лишить журналиста аккредитации в случае если:</w:t>
      </w:r>
    </w:p>
    <w:p w:rsidR="00612CBA" w:rsidRPr="00612CBA" w:rsidRDefault="00612CBA" w:rsidP="00612CBA">
      <w:pPr>
        <w:jc w:val="both"/>
        <w:rPr>
          <w:sz w:val="22"/>
          <w:szCs w:val="22"/>
        </w:rPr>
      </w:pPr>
      <w:r w:rsidRPr="00612CBA">
        <w:rPr>
          <w:sz w:val="22"/>
          <w:szCs w:val="22"/>
        </w:rPr>
        <w:t>- журналист либо редакция средства массовой информации использует информацию, полученную на основании аккредитации, для подготовки коммерческих материалов, оплаченных третьими лицами;</w:t>
      </w:r>
    </w:p>
    <w:p w:rsidR="00612CBA" w:rsidRPr="00612CBA" w:rsidRDefault="00612CBA" w:rsidP="00612CBA">
      <w:pPr>
        <w:jc w:val="both"/>
        <w:rPr>
          <w:sz w:val="22"/>
          <w:szCs w:val="22"/>
        </w:rPr>
      </w:pPr>
      <w:r w:rsidRPr="00612CBA">
        <w:rPr>
          <w:sz w:val="22"/>
          <w:szCs w:val="22"/>
        </w:rPr>
        <w:t>- редакция средства массовой информации прекратила или приостановила свою деятельность либо редакцией средства массовой информации прекращен или приостановлен выпуск средства массовой информации, производство которого осуществлялось на момент аккредитации;</w:t>
      </w:r>
    </w:p>
    <w:p w:rsidR="00612CBA" w:rsidRPr="00612CBA" w:rsidRDefault="00612CBA" w:rsidP="00612CBA">
      <w:pPr>
        <w:jc w:val="both"/>
        <w:rPr>
          <w:sz w:val="22"/>
          <w:szCs w:val="22"/>
        </w:rPr>
      </w:pPr>
      <w:r w:rsidRPr="00612CBA">
        <w:rPr>
          <w:sz w:val="22"/>
          <w:szCs w:val="22"/>
        </w:rPr>
        <w:t>- деятельность администрации муниципального района не освещалась средством массовой информации более трех месяцев.</w:t>
      </w:r>
    </w:p>
    <w:p w:rsidR="00612CBA" w:rsidRPr="00612CBA" w:rsidRDefault="00612CBA" w:rsidP="00612CBA">
      <w:pPr>
        <w:jc w:val="both"/>
        <w:rPr>
          <w:sz w:val="22"/>
          <w:szCs w:val="22"/>
        </w:rPr>
      </w:pPr>
      <w:r w:rsidRPr="00612CBA">
        <w:rPr>
          <w:sz w:val="22"/>
          <w:szCs w:val="22"/>
        </w:rPr>
        <w:t xml:space="preserve">5.5. В случае лишения журналиста аккредитации администрацией муниципального района направляется официальное уведомление об этом в редакцию средства массовой информации, от которой был аккредитован лишенный аккредитации журналист. С момента получения указанного </w:t>
      </w:r>
      <w:r w:rsidRPr="00612CBA">
        <w:rPr>
          <w:sz w:val="22"/>
          <w:szCs w:val="22"/>
        </w:rPr>
        <w:lastRenderedPageBreak/>
        <w:t xml:space="preserve">уведомления </w:t>
      </w:r>
      <w:proofErr w:type="spellStart"/>
      <w:r w:rsidRPr="00612CBA">
        <w:rPr>
          <w:sz w:val="22"/>
          <w:szCs w:val="22"/>
        </w:rPr>
        <w:t>аккредитационная</w:t>
      </w:r>
      <w:proofErr w:type="spellEnd"/>
      <w:r w:rsidRPr="00612CBA">
        <w:rPr>
          <w:sz w:val="22"/>
          <w:szCs w:val="22"/>
        </w:rPr>
        <w:t xml:space="preserve"> карта считается недействительным и должно быть возвращено редакцией средства массовой информации в администрацию муниципального района не позднее чем в пятидневный срок.</w:t>
      </w:r>
    </w:p>
    <w:p w:rsidR="00612CBA" w:rsidRPr="00612CBA" w:rsidRDefault="00612CBA" w:rsidP="00612CBA">
      <w:pPr>
        <w:jc w:val="center"/>
        <w:rPr>
          <w:b/>
          <w:bCs/>
          <w:sz w:val="22"/>
          <w:szCs w:val="22"/>
        </w:rPr>
      </w:pPr>
      <w:bookmarkStart w:id="21" w:name="sub_600"/>
      <w:r w:rsidRPr="00612CBA">
        <w:rPr>
          <w:b/>
          <w:bCs/>
          <w:sz w:val="22"/>
          <w:szCs w:val="22"/>
        </w:rPr>
        <w:t>6. Права аккредитованных журналистов</w:t>
      </w:r>
    </w:p>
    <w:bookmarkEnd w:id="21"/>
    <w:p w:rsidR="00612CBA" w:rsidRPr="00612CBA" w:rsidRDefault="00612CBA" w:rsidP="00612CBA">
      <w:pPr>
        <w:jc w:val="both"/>
        <w:rPr>
          <w:sz w:val="22"/>
          <w:szCs w:val="22"/>
        </w:rPr>
      </w:pPr>
      <w:r w:rsidRPr="00612CBA">
        <w:rPr>
          <w:sz w:val="22"/>
          <w:szCs w:val="22"/>
        </w:rPr>
        <w:t>6.1. Аккредитованные при администрации муниципального района журналисты имеют право:</w:t>
      </w:r>
    </w:p>
    <w:p w:rsidR="00612CBA" w:rsidRPr="00612CBA" w:rsidRDefault="00612CBA" w:rsidP="00612CBA">
      <w:pPr>
        <w:jc w:val="both"/>
        <w:rPr>
          <w:sz w:val="22"/>
          <w:szCs w:val="22"/>
        </w:rPr>
      </w:pPr>
      <w:bookmarkStart w:id="22" w:name="sub_61"/>
      <w:r w:rsidRPr="00612CBA">
        <w:rPr>
          <w:sz w:val="22"/>
          <w:szCs w:val="22"/>
        </w:rPr>
        <w:t>- заблаговременно получать информацию о предстоящих заседаниях, совещаниях и других мероприятиях, проводимых администрацией муниципального района;</w:t>
      </w:r>
    </w:p>
    <w:p w:rsidR="00612CBA" w:rsidRPr="00612CBA" w:rsidRDefault="00612CBA" w:rsidP="00612CBA">
      <w:pPr>
        <w:jc w:val="both"/>
        <w:rPr>
          <w:sz w:val="22"/>
          <w:szCs w:val="22"/>
        </w:rPr>
      </w:pPr>
      <w:bookmarkStart w:id="23" w:name="sub_62"/>
      <w:bookmarkEnd w:id="22"/>
      <w:r w:rsidRPr="00612CBA">
        <w:rPr>
          <w:sz w:val="22"/>
          <w:szCs w:val="22"/>
        </w:rPr>
        <w:t>- присутствовать на проводимых администрацией муниципального района открытых мероприятиях по приглашению ответственных за организацию данных мероприятий.</w:t>
      </w:r>
    </w:p>
    <w:p w:rsidR="00612CBA" w:rsidRPr="00612CBA" w:rsidRDefault="00612CBA" w:rsidP="00612CBA">
      <w:pPr>
        <w:jc w:val="both"/>
        <w:rPr>
          <w:sz w:val="22"/>
          <w:szCs w:val="22"/>
        </w:rPr>
      </w:pPr>
      <w:bookmarkStart w:id="24" w:name="sub_63"/>
      <w:bookmarkEnd w:id="23"/>
      <w:r w:rsidRPr="00612CBA">
        <w:rPr>
          <w:sz w:val="22"/>
          <w:szCs w:val="22"/>
        </w:rPr>
        <w:t>- получать оперативную официальную информацию о деятельности администрации муниципального района;</w:t>
      </w:r>
    </w:p>
    <w:p w:rsidR="00612CBA" w:rsidRPr="00612CBA" w:rsidRDefault="00612CBA" w:rsidP="00612CBA">
      <w:pPr>
        <w:jc w:val="both"/>
        <w:rPr>
          <w:sz w:val="22"/>
          <w:szCs w:val="22"/>
        </w:rPr>
      </w:pPr>
      <w:bookmarkStart w:id="25" w:name="sub_64"/>
      <w:bookmarkEnd w:id="24"/>
      <w:r w:rsidRPr="00612CBA">
        <w:rPr>
          <w:sz w:val="22"/>
          <w:szCs w:val="22"/>
        </w:rPr>
        <w:t>- знакомиться с предназначенными для публикации информационно-справочными материалами о деятельности администрации муниципального района. Получать дополнительную информацию (комментарии или разъяснения);</w:t>
      </w:r>
    </w:p>
    <w:p w:rsidR="00612CBA" w:rsidRPr="00612CBA" w:rsidRDefault="00612CBA" w:rsidP="00612CBA">
      <w:pPr>
        <w:jc w:val="both"/>
        <w:rPr>
          <w:sz w:val="22"/>
          <w:szCs w:val="22"/>
        </w:rPr>
      </w:pPr>
      <w:bookmarkStart w:id="26" w:name="sub_65"/>
      <w:bookmarkEnd w:id="25"/>
      <w:r w:rsidRPr="00612CBA">
        <w:rPr>
          <w:sz w:val="22"/>
          <w:szCs w:val="22"/>
        </w:rPr>
        <w:t>- посещать пресс-конференции, брифинги и иные мероприятия, предназначенные специально для прессы;</w:t>
      </w:r>
    </w:p>
    <w:p w:rsidR="00612CBA" w:rsidRPr="00612CBA" w:rsidRDefault="00612CBA" w:rsidP="00612CBA">
      <w:pPr>
        <w:jc w:val="both"/>
        <w:rPr>
          <w:sz w:val="22"/>
          <w:szCs w:val="22"/>
        </w:rPr>
      </w:pPr>
      <w:bookmarkStart w:id="27" w:name="sub_66"/>
      <w:bookmarkEnd w:id="26"/>
      <w:r w:rsidRPr="00612CBA">
        <w:rPr>
          <w:sz w:val="22"/>
          <w:szCs w:val="22"/>
        </w:rPr>
        <w:t>- пользоваться содействием администрации муниципального района в целях проведения интервью, встреч и бесед с должностными лицами администрации муниципального района и подготовки материалов о деятельности администрации муниципального района.</w:t>
      </w:r>
    </w:p>
    <w:bookmarkEnd w:id="27"/>
    <w:p w:rsidR="00612CBA" w:rsidRPr="00612CBA" w:rsidRDefault="00612CBA" w:rsidP="00612CBA">
      <w:pPr>
        <w:rPr>
          <w:b/>
          <w:bCs/>
          <w:sz w:val="22"/>
          <w:szCs w:val="22"/>
        </w:rPr>
      </w:pPr>
      <w:r w:rsidRPr="00612CBA">
        <w:rPr>
          <w:b/>
          <w:bCs/>
          <w:sz w:val="22"/>
          <w:szCs w:val="22"/>
        </w:rPr>
        <w:t>7. Обязанности аккредитованных журналистов</w:t>
      </w:r>
    </w:p>
    <w:p w:rsidR="00612CBA" w:rsidRPr="00612CBA" w:rsidRDefault="00612CBA" w:rsidP="00612CBA">
      <w:pPr>
        <w:jc w:val="both"/>
        <w:rPr>
          <w:sz w:val="22"/>
          <w:szCs w:val="22"/>
        </w:rPr>
      </w:pPr>
      <w:r w:rsidRPr="00612CBA">
        <w:rPr>
          <w:sz w:val="22"/>
          <w:szCs w:val="22"/>
        </w:rPr>
        <w:t>7.1. Аккредитованные при администрации муниципального района журналисты обязаны:</w:t>
      </w:r>
    </w:p>
    <w:p w:rsidR="00612CBA" w:rsidRPr="00612CBA" w:rsidRDefault="00612CBA" w:rsidP="00612CBA">
      <w:pPr>
        <w:jc w:val="both"/>
        <w:rPr>
          <w:sz w:val="22"/>
          <w:szCs w:val="22"/>
        </w:rPr>
      </w:pPr>
      <w:r w:rsidRPr="00612CBA">
        <w:rPr>
          <w:sz w:val="22"/>
          <w:szCs w:val="22"/>
        </w:rPr>
        <w:t>- соблюдать требования настоящих Правил;</w:t>
      </w:r>
    </w:p>
    <w:p w:rsidR="00612CBA" w:rsidRPr="00612CBA" w:rsidRDefault="00612CBA" w:rsidP="00612CBA">
      <w:pPr>
        <w:jc w:val="both"/>
        <w:rPr>
          <w:sz w:val="22"/>
          <w:szCs w:val="22"/>
        </w:rPr>
      </w:pPr>
      <w:r w:rsidRPr="00612CBA">
        <w:rPr>
          <w:sz w:val="22"/>
          <w:szCs w:val="22"/>
        </w:rPr>
        <w:t>- соблюдать правила внутреннего распорядка работы администрации муниципального района, прибывать на мероприятия не позднее установленного срока, получать дополнительные разъяснения о порядке проведения мероприятий и соблюдать данный порядок;</w:t>
      </w:r>
    </w:p>
    <w:p w:rsidR="00612CBA" w:rsidRPr="00612CBA" w:rsidRDefault="00612CBA" w:rsidP="00612CBA">
      <w:pPr>
        <w:jc w:val="both"/>
        <w:rPr>
          <w:sz w:val="22"/>
          <w:szCs w:val="22"/>
        </w:rPr>
      </w:pPr>
      <w:r w:rsidRPr="00612CBA">
        <w:rPr>
          <w:sz w:val="22"/>
          <w:szCs w:val="22"/>
        </w:rPr>
        <w:t>- не вмешиваться в ход мероприятия (если оно не организовано специально для средств массовой информации), своими действиями не создавать помех в проведении мероприятия;</w:t>
      </w:r>
    </w:p>
    <w:p w:rsidR="00612CBA" w:rsidRPr="00612CBA" w:rsidRDefault="00612CBA" w:rsidP="00612CBA">
      <w:pPr>
        <w:jc w:val="both"/>
        <w:rPr>
          <w:sz w:val="22"/>
          <w:szCs w:val="22"/>
        </w:rPr>
      </w:pPr>
      <w:r w:rsidRPr="00612CBA">
        <w:rPr>
          <w:sz w:val="22"/>
          <w:szCs w:val="22"/>
        </w:rPr>
        <w:t>- согласовывать с администрацией муниципального района время пребывания на мероприятии, возможность и время проведения аудио- и видеозаписи, кино- и фотосъёмки;</w:t>
      </w:r>
    </w:p>
    <w:p w:rsidR="00612CBA" w:rsidRPr="00612CBA" w:rsidRDefault="00612CBA" w:rsidP="00612CBA">
      <w:pPr>
        <w:jc w:val="both"/>
        <w:rPr>
          <w:sz w:val="22"/>
          <w:szCs w:val="22"/>
        </w:rPr>
      </w:pPr>
      <w:r w:rsidRPr="00612CBA">
        <w:rPr>
          <w:sz w:val="22"/>
          <w:szCs w:val="22"/>
        </w:rPr>
        <w:t>- всесторонне и объективно, без искажения полученной информации освещать проводимые администрацией муниципального района мероприятия, содержание принятых администрацией муниципального района документов;</w:t>
      </w:r>
    </w:p>
    <w:p w:rsidR="00612CBA" w:rsidRPr="00612CBA" w:rsidRDefault="00612CBA" w:rsidP="00612CBA">
      <w:pPr>
        <w:jc w:val="both"/>
        <w:rPr>
          <w:sz w:val="22"/>
          <w:szCs w:val="22"/>
        </w:rPr>
      </w:pPr>
      <w:r w:rsidRPr="00612CBA">
        <w:rPr>
          <w:sz w:val="22"/>
          <w:szCs w:val="22"/>
        </w:rPr>
        <w:t>- при осуществлении профессиональной деятельности уважать права, законные интересы, честь и достоинство муниципальных служащих, деловую репутацию администрации муниципального района;</w:t>
      </w:r>
    </w:p>
    <w:p w:rsidR="00612CBA" w:rsidRPr="00612CBA" w:rsidRDefault="00612CBA" w:rsidP="00612CBA">
      <w:pPr>
        <w:jc w:val="both"/>
        <w:rPr>
          <w:sz w:val="22"/>
          <w:szCs w:val="22"/>
        </w:rPr>
      </w:pPr>
      <w:r w:rsidRPr="00612CBA">
        <w:rPr>
          <w:sz w:val="22"/>
          <w:szCs w:val="22"/>
        </w:rPr>
        <w:t>- не использовать свои профессиональные возможности в целях сокрытия информации или фальсификации общественно значимых сведений, распространения слухов под видом достоверных сообщений, сбора информации в пользу посторонних лиц или организаций;</w:t>
      </w:r>
    </w:p>
    <w:p w:rsidR="00612CBA" w:rsidRPr="00612CBA" w:rsidRDefault="00612CBA" w:rsidP="00612CBA">
      <w:pPr>
        <w:jc w:val="both"/>
        <w:rPr>
          <w:sz w:val="22"/>
          <w:szCs w:val="22"/>
        </w:rPr>
      </w:pPr>
      <w:r w:rsidRPr="00612CBA">
        <w:rPr>
          <w:sz w:val="22"/>
          <w:szCs w:val="22"/>
        </w:rPr>
        <w:t>- соблюдать общепризнанные нормы журналистской этики, порядок организации и проведения мероприятий, не нарушать общественный порядок и нормы поведения в здании администрации муниципального района, помещениях, предоставленных для проведения мероприятий;</w:t>
      </w:r>
    </w:p>
    <w:p w:rsidR="00612CBA" w:rsidRPr="00612CBA" w:rsidRDefault="00612CBA" w:rsidP="00612CBA">
      <w:pPr>
        <w:jc w:val="both"/>
        <w:rPr>
          <w:sz w:val="22"/>
          <w:szCs w:val="22"/>
        </w:rPr>
      </w:pPr>
      <w:r w:rsidRPr="00612CBA">
        <w:rPr>
          <w:sz w:val="22"/>
          <w:szCs w:val="22"/>
        </w:rPr>
        <w:t xml:space="preserve">- при осуществлении профессиональной деятельности предъявлять по требованию </w:t>
      </w:r>
      <w:proofErr w:type="spellStart"/>
      <w:r w:rsidRPr="00612CBA">
        <w:rPr>
          <w:sz w:val="22"/>
          <w:szCs w:val="22"/>
        </w:rPr>
        <w:t>аккредитационную</w:t>
      </w:r>
      <w:proofErr w:type="spellEnd"/>
      <w:r w:rsidRPr="00612CBA">
        <w:rPr>
          <w:sz w:val="22"/>
          <w:szCs w:val="22"/>
        </w:rPr>
        <w:t xml:space="preserve"> карту.</w:t>
      </w:r>
    </w:p>
    <w:bookmarkEnd w:id="20"/>
    <w:p w:rsidR="00612CBA" w:rsidRPr="00612CBA" w:rsidRDefault="00612CBA" w:rsidP="00612CBA">
      <w:pPr>
        <w:pStyle w:val="ab"/>
        <w:ind w:left="3969"/>
        <w:jc w:val="both"/>
        <w:rPr>
          <w:rFonts w:ascii="Times New Roman" w:hAnsi="Times New Roman"/>
          <w:sz w:val="22"/>
          <w:szCs w:val="22"/>
        </w:rPr>
      </w:pPr>
    </w:p>
    <w:p w:rsidR="00612CBA" w:rsidRPr="00612CBA" w:rsidRDefault="00612CBA" w:rsidP="00612CBA">
      <w:pPr>
        <w:pStyle w:val="ab"/>
        <w:rPr>
          <w:rFonts w:ascii="Times New Roman" w:hAnsi="Times New Roman"/>
          <w:sz w:val="22"/>
          <w:szCs w:val="22"/>
        </w:rPr>
      </w:pPr>
    </w:p>
    <w:p w:rsidR="00612CBA" w:rsidRPr="00612CBA" w:rsidRDefault="00612CBA" w:rsidP="00612CBA">
      <w:pPr>
        <w:pStyle w:val="ab"/>
        <w:ind w:left="3969"/>
        <w:rPr>
          <w:rFonts w:ascii="Times New Roman" w:hAnsi="Times New Roman"/>
          <w:sz w:val="22"/>
          <w:szCs w:val="22"/>
        </w:rPr>
      </w:pPr>
      <w:r w:rsidRPr="00612CBA">
        <w:rPr>
          <w:rFonts w:ascii="Times New Roman" w:hAnsi="Times New Roman"/>
          <w:sz w:val="22"/>
          <w:szCs w:val="22"/>
        </w:rPr>
        <w:t>Приложение к Правилам аккредитации журналистов средств массовой информации при администрации Турковского муниципального района</w:t>
      </w:r>
    </w:p>
    <w:p w:rsidR="00612CBA" w:rsidRPr="00612CBA" w:rsidRDefault="00612CBA" w:rsidP="00612CBA">
      <w:pPr>
        <w:pStyle w:val="ab"/>
        <w:ind w:left="3969"/>
        <w:rPr>
          <w:rFonts w:ascii="Times New Roman" w:hAnsi="Times New Roman"/>
          <w:sz w:val="22"/>
          <w:szCs w:val="22"/>
        </w:rPr>
      </w:pPr>
    </w:p>
    <w:p w:rsidR="00612CBA" w:rsidRPr="00612CBA" w:rsidRDefault="00612CBA" w:rsidP="00612CBA">
      <w:pPr>
        <w:jc w:val="center"/>
        <w:rPr>
          <w:sz w:val="22"/>
          <w:szCs w:val="22"/>
        </w:rPr>
      </w:pPr>
      <w:r w:rsidRPr="00612CBA">
        <w:rPr>
          <w:b/>
          <w:bCs/>
          <w:sz w:val="22"/>
          <w:szCs w:val="22"/>
        </w:rPr>
        <w:t xml:space="preserve">Форма </w:t>
      </w:r>
      <w:proofErr w:type="spellStart"/>
      <w:r w:rsidRPr="00612CBA">
        <w:rPr>
          <w:b/>
          <w:bCs/>
          <w:sz w:val="22"/>
          <w:szCs w:val="22"/>
        </w:rPr>
        <w:t>аккредитационной</w:t>
      </w:r>
      <w:proofErr w:type="spellEnd"/>
      <w:r w:rsidRPr="00612CBA">
        <w:rPr>
          <w:b/>
          <w:bCs/>
          <w:sz w:val="22"/>
          <w:szCs w:val="22"/>
        </w:rPr>
        <w:t xml:space="preserve"> карты</w:t>
      </w:r>
    </w:p>
    <w:p w:rsidR="00612CBA" w:rsidRPr="00612CBA" w:rsidRDefault="00612CBA" w:rsidP="00612CBA">
      <w:pPr>
        <w:rPr>
          <w:sz w:val="22"/>
          <w:szCs w:val="22"/>
        </w:rPr>
      </w:pPr>
    </w:p>
    <w:tbl>
      <w:tblPr>
        <w:tblW w:w="0" w:type="auto"/>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4"/>
        <w:gridCol w:w="7212"/>
      </w:tblGrid>
      <w:tr w:rsidR="00612CBA" w:rsidRPr="00612CBA" w:rsidTr="00CB6CC9">
        <w:tc>
          <w:tcPr>
            <w:tcW w:w="10206" w:type="dxa"/>
            <w:gridSpan w:val="2"/>
            <w:tcBorders>
              <w:top w:val="single" w:sz="4" w:space="0" w:color="auto"/>
              <w:bottom w:val="single" w:sz="4" w:space="0" w:color="auto"/>
            </w:tcBorders>
          </w:tcPr>
          <w:p w:rsidR="00612CBA" w:rsidRPr="00612CBA" w:rsidRDefault="00612CBA" w:rsidP="00CB6CC9">
            <w:pPr>
              <w:jc w:val="center"/>
              <w:rPr>
                <w:rFonts w:eastAsiaTheme="minorEastAsia"/>
                <w:sz w:val="22"/>
                <w:szCs w:val="22"/>
              </w:rPr>
            </w:pPr>
            <w:r w:rsidRPr="00612CBA">
              <w:rPr>
                <w:rFonts w:eastAsiaTheme="minorEastAsia"/>
                <w:sz w:val="22"/>
                <w:szCs w:val="22"/>
              </w:rPr>
              <w:t xml:space="preserve">Администрация Турковского </w:t>
            </w:r>
            <w:proofErr w:type="gramStart"/>
            <w:r w:rsidRPr="00612CBA">
              <w:rPr>
                <w:rFonts w:eastAsiaTheme="minorEastAsia"/>
                <w:sz w:val="22"/>
                <w:szCs w:val="22"/>
              </w:rPr>
              <w:t>муниципального</w:t>
            </w:r>
            <w:proofErr w:type="gramEnd"/>
          </w:p>
          <w:p w:rsidR="00612CBA" w:rsidRPr="00612CBA" w:rsidRDefault="00612CBA" w:rsidP="00CB6CC9">
            <w:pPr>
              <w:jc w:val="center"/>
              <w:rPr>
                <w:rFonts w:eastAsiaTheme="minorEastAsia"/>
                <w:sz w:val="22"/>
                <w:szCs w:val="22"/>
              </w:rPr>
            </w:pPr>
            <w:r w:rsidRPr="00612CBA">
              <w:rPr>
                <w:rFonts w:eastAsiaTheme="minorEastAsia"/>
                <w:sz w:val="22"/>
                <w:szCs w:val="22"/>
              </w:rPr>
              <w:t>района Саратовской области</w:t>
            </w:r>
          </w:p>
        </w:tc>
      </w:tr>
      <w:tr w:rsidR="00612CBA" w:rsidRPr="00612CBA" w:rsidTr="00CB6CC9">
        <w:tc>
          <w:tcPr>
            <w:tcW w:w="10206" w:type="dxa"/>
            <w:gridSpan w:val="2"/>
            <w:tcBorders>
              <w:top w:val="single" w:sz="4" w:space="0" w:color="auto"/>
              <w:bottom w:val="single" w:sz="4" w:space="0" w:color="auto"/>
            </w:tcBorders>
          </w:tcPr>
          <w:p w:rsidR="00612CBA" w:rsidRPr="00612CBA" w:rsidRDefault="00612CBA" w:rsidP="00CB6CC9">
            <w:pPr>
              <w:jc w:val="center"/>
              <w:rPr>
                <w:rFonts w:eastAsiaTheme="minorEastAsia"/>
                <w:sz w:val="22"/>
                <w:szCs w:val="22"/>
              </w:rPr>
            </w:pPr>
          </w:p>
          <w:p w:rsidR="00612CBA" w:rsidRPr="00612CBA" w:rsidRDefault="00612CBA" w:rsidP="00CB6CC9">
            <w:pPr>
              <w:jc w:val="center"/>
              <w:rPr>
                <w:rFonts w:eastAsiaTheme="minorEastAsia"/>
                <w:sz w:val="22"/>
                <w:szCs w:val="22"/>
              </w:rPr>
            </w:pPr>
            <w:proofErr w:type="spellStart"/>
            <w:r w:rsidRPr="00612CBA">
              <w:rPr>
                <w:rFonts w:eastAsiaTheme="minorEastAsia"/>
                <w:sz w:val="22"/>
                <w:szCs w:val="22"/>
              </w:rPr>
              <w:t>Аккредитационная</w:t>
            </w:r>
            <w:proofErr w:type="spellEnd"/>
            <w:r w:rsidRPr="00612CBA">
              <w:rPr>
                <w:rFonts w:eastAsiaTheme="minorEastAsia"/>
                <w:sz w:val="22"/>
                <w:szCs w:val="22"/>
              </w:rPr>
              <w:t xml:space="preserve"> карта №__</w:t>
            </w:r>
          </w:p>
        </w:tc>
      </w:tr>
      <w:tr w:rsidR="00612CBA" w:rsidRPr="00612CBA" w:rsidTr="00CB6CC9">
        <w:tc>
          <w:tcPr>
            <w:tcW w:w="2994" w:type="dxa"/>
            <w:tcBorders>
              <w:top w:val="single" w:sz="4" w:space="0" w:color="auto"/>
              <w:bottom w:val="single" w:sz="4" w:space="0" w:color="auto"/>
              <w:right w:val="single" w:sz="4" w:space="0" w:color="auto"/>
            </w:tcBorders>
          </w:tcPr>
          <w:p w:rsidR="00612CBA" w:rsidRPr="00612CBA" w:rsidRDefault="00612CBA" w:rsidP="00CB6CC9">
            <w:pPr>
              <w:rPr>
                <w:rFonts w:eastAsiaTheme="minorEastAsia"/>
                <w:sz w:val="22"/>
                <w:szCs w:val="22"/>
              </w:rPr>
            </w:pPr>
            <w:r w:rsidRPr="00612CBA">
              <w:rPr>
                <w:rFonts w:eastAsiaTheme="minorEastAsia"/>
                <w:sz w:val="22"/>
                <w:szCs w:val="22"/>
              </w:rPr>
              <w:t>Фото</w:t>
            </w:r>
          </w:p>
        </w:tc>
        <w:tc>
          <w:tcPr>
            <w:tcW w:w="7212" w:type="dxa"/>
            <w:tcBorders>
              <w:top w:val="single" w:sz="4" w:space="0" w:color="auto"/>
              <w:left w:val="single" w:sz="4" w:space="0" w:color="auto"/>
              <w:bottom w:val="single" w:sz="4" w:space="0" w:color="auto"/>
            </w:tcBorders>
          </w:tcPr>
          <w:p w:rsidR="00612CBA" w:rsidRPr="00612CBA" w:rsidRDefault="00612CBA" w:rsidP="00CB6CC9">
            <w:pPr>
              <w:rPr>
                <w:rFonts w:eastAsiaTheme="minorEastAsia"/>
                <w:sz w:val="22"/>
                <w:szCs w:val="22"/>
              </w:rPr>
            </w:pPr>
            <w:r w:rsidRPr="00612CBA">
              <w:rPr>
                <w:rFonts w:eastAsiaTheme="minorEastAsia"/>
                <w:sz w:val="22"/>
                <w:szCs w:val="22"/>
              </w:rPr>
              <w:t>_______________________________________________</w:t>
            </w:r>
          </w:p>
          <w:p w:rsidR="00612CBA" w:rsidRPr="00612CBA" w:rsidRDefault="00612CBA" w:rsidP="00CB6CC9">
            <w:pPr>
              <w:jc w:val="center"/>
              <w:rPr>
                <w:rFonts w:eastAsiaTheme="minorEastAsia"/>
                <w:sz w:val="22"/>
                <w:szCs w:val="22"/>
              </w:rPr>
            </w:pPr>
            <w:r w:rsidRPr="00612CBA">
              <w:rPr>
                <w:rFonts w:eastAsiaTheme="minorEastAsia"/>
                <w:sz w:val="22"/>
                <w:szCs w:val="22"/>
              </w:rPr>
              <w:t>(фамилия)</w:t>
            </w:r>
          </w:p>
          <w:p w:rsidR="00612CBA" w:rsidRPr="00612CBA" w:rsidRDefault="00612CBA" w:rsidP="00CB6CC9">
            <w:pPr>
              <w:rPr>
                <w:rFonts w:eastAsiaTheme="minorEastAsia"/>
                <w:sz w:val="22"/>
                <w:szCs w:val="22"/>
              </w:rPr>
            </w:pPr>
            <w:r w:rsidRPr="00612CBA">
              <w:rPr>
                <w:rFonts w:eastAsiaTheme="minorEastAsia"/>
                <w:sz w:val="22"/>
                <w:szCs w:val="22"/>
              </w:rPr>
              <w:t>_______________________________________________</w:t>
            </w:r>
          </w:p>
          <w:p w:rsidR="00612CBA" w:rsidRPr="00612CBA" w:rsidRDefault="00612CBA" w:rsidP="00CB6CC9">
            <w:pPr>
              <w:jc w:val="center"/>
              <w:rPr>
                <w:rFonts w:eastAsiaTheme="minorEastAsia"/>
                <w:sz w:val="22"/>
                <w:szCs w:val="22"/>
              </w:rPr>
            </w:pPr>
            <w:r w:rsidRPr="00612CBA">
              <w:rPr>
                <w:rFonts w:eastAsiaTheme="minorEastAsia"/>
                <w:sz w:val="22"/>
                <w:szCs w:val="22"/>
              </w:rPr>
              <w:t>(имя)</w:t>
            </w:r>
          </w:p>
          <w:p w:rsidR="00612CBA" w:rsidRPr="00612CBA" w:rsidRDefault="00612CBA" w:rsidP="00CB6CC9">
            <w:pPr>
              <w:rPr>
                <w:rFonts w:eastAsiaTheme="minorEastAsia"/>
                <w:sz w:val="22"/>
                <w:szCs w:val="22"/>
              </w:rPr>
            </w:pPr>
            <w:r w:rsidRPr="00612CBA">
              <w:rPr>
                <w:rFonts w:eastAsiaTheme="minorEastAsia"/>
                <w:sz w:val="22"/>
                <w:szCs w:val="22"/>
              </w:rPr>
              <w:lastRenderedPageBreak/>
              <w:t>_______________________________________________</w:t>
            </w:r>
          </w:p>
          <w:p w:rsidR="00612CBA" w:rsidRPr="00612CBA" w:rsidRDefault="00612CBA" w:rsidP="00CB6CC9">
            <w:pPr>
              <w:jc w:val="center"/>
              <w:rPr>
                <w:rFonts w:eastAsiaTheme="minorEastAsia"/>
                <w:sz w:val="22"/>
                <w:szCs w:val="22"/>
              </w:rPr>
            </w:pPr>
            <w:r w:rsidRPr="00612CBA">
              <w:rPr>
                <w:rFonts w:eastAsiaTheme="minorEastAsia"/>
                <w:sz w:val="22"/>
                <w:szCs w:val="22"/>
              </w:rPr>
              <w:t>(отчество)</w:t>
            </w:r>
          </w:p>
          <w:p w:rsidR="00612CBA" w:rsidRPr="00612CBA" w:rsidRDefault="00612CBA" w:rsidP="00CB6CC9">
            <w:pPr>
              <w:rPr>
                <w:rFonts w:eastAsiaTheme="minorEastAsia"/>
                <w:sz w:val="22"/>
                <w:szCs w:val="22"/>
              </w:rPr>
            </w:pPr>
            <w:r w:rsidRPr="00612CBA">
              <w:rPr>
                <w:rFonts w:eastAsiaTheme="minorEastAsia"/>
                <w:sz w:val="22"/>
                <w:szCs w:val="22"/>
              </w:rPr>
              <w:t>СМИ ____________________________________________</w:t>
            </w:r>
          </w:p>
          <w:p w:rsidR="00612CBA" w:rsidRPr="00612CBA" w:rsidRDefault="00612CBA" w:rsidP="00CB6CC9">
            <w:pPr>
              <w:rPr>
                <w:rFonts w:eastAsiaTheme="minorEastAsia"/>
                <w:sz w:val="22"/>
                <w:szCs w:val="22"/>
              </w:rPr>
            </w:pPr>
            <w:r w:rsidRPr="00612CBA">
              <w:rPr>
                <w:rFonts w:eastAsiaTheme="minorEastAsia"/>
                <w:sz w:val="22"/>
                <w:szCs w:val="22"/>
              </w:rPr>
              <w:t>Тел. ред. _________________</w:t>
            </w:r>
          </w:p>
          <w:p w:rsidR="00612CBA" w:rsidRPr="00612CBA" w:rsidRDefault="00612CBA" w:rsidP="00CB6CC9">
            <w:pPr>
              <w:rPr>
                <w:rFonts w:eastAsiaTheme="minorEastAsia"/>
                <w:sz w:val="22"/>
                <w:szCs w:val="22"/>
              </w:rPr>
            </w:pPr>
            <w:r w:rsidRPr="00612CBA">
              <w:rPr>
                <w:rFonts w:eastAsiaTheme="minorEastAsia"/>
                <w:sz w:val="22"/>
                <w:szCs w:val="22"/>
              </w:rPr>
              <w:t>Дата выдачи ____________________________</w:t>
            </w:r>
          </w:p>
          <w:p w:rsidR="00612CBA" w:rsidRPr="00612CBA" w:rsidRDefault="00612CBA" w:rsidP="00CB6CC9">
            <w:pPr>
              <w:pStyle w:val="aff5"/>
              <w:rPr>
                <w:rFonts w:ascii="Times New Roman" w:eastAsiaTheme="minorEastAsia" w:hAnsi="Times New Roman"/>
                <w:sz w:val="22"/>
                <w:szCs w:val="22"/>
              </w:rPr>
            </w:pPr>
            <w:r w:rsidRPr="00612CBA">
              <w:rPr>
                <w:rFonts w:ascii="Times New Roman" w:eastAsiaTheme="minorEastAsia" w:hAnsi="Times New Roman"/>
                <w:sz w:val="22"/>
                <w:szCs w:val="22"/>
              </w:rPr>
              <w:t>Действительно до _____ года</w:t>
            </w:r>
          </w:p>
          <w:p w:rsidR="00612CBA" w:rsidRPr="00612CBA" w:rsidRDefault="00612CBA" w:rsidP="00CB6CC9">
            <w:pPr>
              <w:rPr>
                <w:rFonts w:eastAsiaTheme="minorEastAsia"/>
                <w:sz w:val="22"/>
                <w:szCs w:val="22"/>
              </w:rPr>
            </w:pPr>
            <w:r w:rsidRPr="00612CBA">
              <w:rPr>
                <w:rFonts w:eastAsiaTheme="minorEastAsia"/>
                <w:sz w:val="22"/>
                <w:szCs w:val="22"/>
              </w:rPr>
              <w:t xml:space="preserve">Распоряжение администрации муниципального района </w:t>
            </w:r>
            <w:proofErr w:type="gramStart"/>
            <w:r w:rsidRPr="00612CBA">
              <w:rPr>
                <w:rFonts w:eastAsiaTheme="minorEastAsia"/>
                <w:sz w:val="22"/>
                <w:szCs w:val="22"/>
              </w:rPr>
              <w:t>от</w:t>
            </w:r>
            <w:proofErr w:type="gramEnd"/>
            <w:r w:rsidRPr="00612CBA">
              <w:rPr>
                <w:rFonts w:eastAsiaTheme="minorEastAsia"/>
                <w:sz w:val="22"/>
                <w:szCs w:val="22"/>
              </w:rPr>
              <w:t xml:space="preserve"> ________ № ________</w:t>
            </w:r>
          </w:p>
          <w:p w:rsidR="00612CBA" w:rsidRPr="00612CBA" w:rsidRDefault="00612CBA" w:rsidP="00CB6CC9">
            <w:pPr>
              <w:rPr>
                <w:rFonts w:eastAsiaTheme="minorEastAsia"/>
                <w:sz w:val="22"/>
                <w:szCs w:val="22"/>
              </w:rPr>
            </w:pPr>
            <w:r w:rsidRPr="00612CBA">
              <w:rPr>
                <w:rFonts w:eastAsiaTheme="minorEastAsia"/>
                <w:sz w:val="22"/>
                <w:szCs w:val="22"/>
              </w:rPr>
              <w:t xml:space="preserve"> _____________  _______________     _______________</w:t>
            </w:r>
          </w:p>
          <w:p w:rsidR="00612CBA" w:rsidRPr="00612CBA" w:rsidRDefault="00612CBA" w:rsidP="00CB6CC9">
            <w:pPr>
              <w:rPr>
                <w:rFonts w:eastAsiaTheme="minorEastAsia"/>
                <w:sz w:val="22"/>
                <w:szCs w:val="22"/>
              </w:rPr>
            </w:pPr>
            <w:r w:rsidRPr="00612CBA">
              <w:rPr>
                <w:rFonts w:eastAsiaTheme="minorEastAsia"/>
                <w:sz w:val="22"/>
                <w:szCs w:val="22"/>
              </w:rPr>
              <w:t xml:space="preserve">  (должность)                    (подпись)           (Ф.И.О.)</w:t>
            </w:r>
          </w:p>
          <w:p w:rsidR="00612CBA" w:rsidRPr="00612CBA" w:rsidRDefault="00612CBA" w:rsidP="00CB6CC9">
            <w:pPr>
              <w:rPr>
                <w:rFonts w:eastAsiaTheme="minorEastAsia"/>
                <w:sz w:val="22"/>
                <w:szCs w:val="22"/>
              </w:rPr>
            </w:pPr>
            <w:r w:rsidRPr="00612CBA">
              <w:rPr>
                <w:rFonts w:eastAsiaTheme="minorEastAsia"/>
                <w:sz w:val="22"/>
                <w:szCs w:val="22"/>
              </w:rPr>
              <w:t>М.П.</w:t>
            </w:r>
          </w:p>
          <w:p w:rsidR="00612CBA" w:rsidRPr="00612CBA" w:rsidRDefault="00612CBA" w:rsidP="00CB6CC9">
            <w:pPr>
              <w:rPr>
                <w:rFonts w:eastAsiaTheme="minorEastAsia"/>
                <w:sz w:val="22"/>
                <w:szCs w:val="22"/>
              </w:rPr>
            </w:pPr>
          </w:p>
        </w:tc>
      </w:tr>
    </w:tbl>
    <w:p w:rsidR="00612CBA" w:rsidRPr="003F66A7" w:rsidRDefault="00612CBA" w:rsidP="00612CBA">
      <w:pPr>
        <w:rPr>
          <w:sz w:val="28"/>
          <w:szCs w:val="28"/>
        </w:rPr>
      </w:pPr>
    </w:p>
    <w:p w:rsidR="00596FF6" w:rsidRPr="00DE5F15" w:rsidRDefault="00596FF6" w:rsidP="00596FF6">
      <w:pPr>
        <w:pStyle w:val="1e"/>
        <w:ind w:right="28" w:firstLine="709"/>
        <w:jc w:val="right"/>
        <w:rPr>
          <w:color w:val="000000"/>
          <w:sz w:val="28"/>
          <w:szCs w:val="28"/>
        </w:rPr>
      </w:pPr>
    </w:p>
    <w:p w:rsidR="00596FF6" w:rsidRPr="001B28A8" w:rsidRDefault="00596FF6" w:rsidP="00596FF6">
      <w:pPr>
        <w:rPr>
          <w:caps/>
          <w:kern w:val="28"/>
          <w:szCs w:val="28"/>
        </w:rPr>
      </w:pPr>
    </w:p>
    <w:p w:rsidR="00596FF6" w:rsidRDefault="00596FF6" w:rsidP="002319E1">
      <w:pPr>
        <w:pStyle w:val="a4"/>
        <w:spacing w:before="0" w:beforeAutospacing="0" w:after="0"/>
        <w:rPr>
          <w:sz w:val="22"/>
          <w:szCs w:val="22"/>
        </w:rPr>
      </w:pPr>
    </w:p>
    <w:p w:rsidR="00596FF6" w:rsidRPr="002319E1" w:rsidRDefault="00596FF6" w:rsidP="002319E1">
      <w:pPr>
        <w:pStyle w:val="a4"/>
        <w:spacing w:before="0" w:beforeAutospacing="0" w:after="0"/>
        <w:rPr>
          <w:sz w:val="22"/>
          <w:szCs w:val="22"/>
        </w:rPr>
      </w:pPr>
    </w:p>
    <w:p w:rsidR="002319E1" w:rsidRPr="002319E1" w:rsidRDefault="002319E1" w:rsidP="002319E1">
      <w:pPr>
        <w:pStyle w:val="ab"/>
        <w:rPr>
          <w:rFonts w:ascii="Times New Roman" w:hAnsi="Times New Roman"/>
          <w:sz w:val="20"/>
        </w:rPr>
      </w:pPr>
      <w:r w:rsidRPr="002319E1">
        <w:rPr>
          <w:rFonts w:ascii="Times New Roman" w:hAnsi="Times New Roman"/>
          <w:sz w:val="20"/>
        </w:rPr>
        <w:t xml:space="preserve">Адрес редакции, издателя:                                                                                                                                           </w:t>
      </w:r>
    </w:p>
    <w:p w:rsidR="002319E1" w:rsidRPr="002319E1" w:rsidRDefault="002319E1" w:rsidP="002319E1">
      <w:pPr>
        <w:pStyle w:val="ab"/>
        <w:rPr>
          <w:rFonts w:ascii="Times New Roman" w:hAnsi="Times New Roman"/>
          <w:sz w:val="20"/>
        </w:rPr>
      </w:pPr>
      <w:r w:rsidRPr="002319E1">
        <w:rPr>
          <w:rFonts w:ascii="Times New Roman" w:hAnsi="Times New Roman"/>
          <w:sz w:val="20"/>
        </w:rPr>
        <w:t xml:space="preserve"> 412070, Саратовская область,          Главный редактор</w:t>
      </w:r>
    </w:p>
    <w:p w:rsidR="002319E1" w:rsidRPr="002319E1" w:rsidRDefault="002319E1" w:rsidP="002319E1">
      <w:pPr>
        <w:pStyle w:val="ab"/>
        <w:rPr>
          <w:rFonts w:ascii="Times New Roman" w:hAnsi="Times New Roman"/>
          <w:sz w:val="20"/>
        </w:rPr>
      </w:pPr>
      <w:r w:rsidRPr="002319E1">
        <w:rPr>
          <w:rFonts w:ascii="Times New Roman" w:hAnsi="Times New Roman"/>
          <w:sz w:val="20"/>
        </w:rPr>
        <w:t xml:space="preserve">р. п. Турки,                                            А.Я. </w:t>
      </w:r>
      <w:proofErr w:type="spellStart"/>
      <w:r w:rsidRPr="002319E1">
        <w:rPr>
          <w:rFonts w:ascii="Times New Roman" w:hAnsi="Times New Roman"/>
          <w:sz w:val="20"/>
        </w:rPr>
        <w:t>Крапаускас</w:t>
      </w:r>
      <w:proofErr w:type="spellEnd"/>
      <w:r w:rsidRPr="002319E1">
        <w:rPr>
          <w:rFonts w:ascii="Times New Roman" w:hAnsi="Times New Roman"/>
          <w:sz w:val="20"/>
        </w:rPr>
        <w:t xml:space="preserve">      </w:t>
      </w:r>
      <w:r w:rsidRPr="002319E1">
        <w:rPr>
          <w:rFonts w:ascii="Times New Roman" w:hAnsi="Times New Roman"/>
          <w:sz w:val="20"/>
        </w:rPr>
        <w:tab/>
        <w:t xml:space="preserve">Бесплатно                                                                  </w:t>
      </w:r>
    </w:p>
    <w:p w:rsidR="002319E1" w:rsidRPr="002319E1" w:rsidRDefault="002319E1" w:rsidP="002319E1">
      <w:pPr>
        <w:pStyle w:val="ab"/>
        <w:rPr>
          <w:rFonts w:ascii="Times New Roman" w:hAnsi="Times New Roman"/>
          <w:sz w:val="20"/>
        </w:rPr>
      </w:pPr>
      <w:r w:rsidRPr="002319E1">
        <w:rPr>
          <w:rFonts w:ascii="Times New Roman" w:hAnsi="Times New Roman"/>
          <w:sz w:val="20"/>
        </w:rPr>
        <w:t xml:space="preserve"> ул. </w:t>
      </w:r>
      <w:proofErr w:type="gramStart"/>
      <w:r w:rsidRPr="002319E1">
        <w:rPr>
          <w:rFonts w:ascii="Times New Roman" w:hAnsi="Times New Roman"/>
          <w:sz w:val="20"/>
        </w:rPr>
        <w:t>Советская</w:t>
      </w:r>
      <w:proofErr w:type="gramEnd"/>
      <w:r w:rsidRPr="002319E1">
        <w:rPr>
          <w:rFonts w:ascii="Times New Roman" w:hAnsi="Times New Roman"/>
          <w:sz w:val="20"/>
        </w:rPr>
        <w:t>, дом 39                                                             100   экземпляров</w:t>
      </w:r>
    </w:p>
    <w:p w:rsidR="002319E1" w:rsidRPr="002319E1" w:rsidRDefault="002319E1" w:rsidP="002319E1">
      <w:pPr>
        <w:pStyle w:val="ab"/>
        <w:rPr>
          <w:rFonts w:ascii="Times New Roman" w:hAnsi="Times New Roman"/>
        </w:rPr>
      </w:pPr>
    </w:p>
    <w:p w:rsidR="002319E1" w:rsidRDefault="002319E1" w:rsidP="002319E1">
      <w:pPr>
        <w:rPr>
          <w:b/>
          <w:sz w:val="28"/>
          <w:szCs w:val="28"/>
        </w:rPr>
      </w:pPr>
    </w:p>
    <w:sectPr w:rsidR="002319E1" w:rsidSect="003D1BA7">
      <w:pgSz w:w="11906" w:h="16838"/>
      <w:pgMar w:top="426" w:right="850"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88D" w:rsidRDefault="001D688D" w:rsidP="003D1BA7">
      <w:r>
        <w:separator/>
      </w:r>
    </w:p>
  </w:endnote>
  <w:endnote w:type="continuationSeparator" w:id="0">
    <w:p w:rsidR="001D688D" w:rsidRDefault="001D688D" w:rsidP="003D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881023"/>
      <w:docPartObj>
        <w:docPartGallery w:val="Page Numbers (Bottom of Page)"/>
        <w:docPartUnique/>
      </w:docPartObj>
    </w:sdtPr>
    <w:sdtEndPr/>
    <w:sdtContent>
      <w:p w:rsidR="00596FF6" w:rsidRDefault="00596FF6">
        <w:pPr>
          <w:pStyle w:val="af0"/>
          <w:jc w:val="center"/>
        </w:pPr>
        <w:r>
          <w:fldChar w:fldCharType="begin"/>
        </w:r>
        <w:r>
          <w:instrText>PAGE   \* MERGEFORMAT</w:instrText>
        </w:r>
        <w:r>
          <w:fldChar w:fldCharType="separate"/>
        </w:r>
        <w:r w:rsidR="006321F0">
          <w:rPr>
            <w:noProof/>
          </w:rPr>
          <w:t>1</w:t>
        </w:r>
        <w:r>
          <w:fldChar w:fldCharType="end"/>
        </w:r>
      </w:p>
    </w:sdtContent>
  </w:sdt>
  <w:p w:rsidR="00596FF6" w:rsidRDefault="00596FF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88D" w:rsidRDefault="001D688D" w:rsidP="003D1BA7">
      <w:r>
        <w:separator/>
      </w:r>
    </w:p>
  </w:footnote>
  <w:footnote w:type="continuationSeparator" w:id="0">
    <w:p w:rsidR="001D688D" w:rsidRDefault="001D688D" w:rsidP="003D1B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5">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8">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1">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2">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4">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5">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6">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7">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8">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17A2E86"/>
    <w:multiLevelType w:val="multilevel"/>
    <w:tmpl w:val="8CA64130"/>
    <w:lvl w:ilvl="0">
      <w:start w:val="1"/>
      <w:numFmt w:val="none"/>
      <w:pStyle w:val="1"/>
      <w:suff w:val="nothing"/>
      <w:lvlText w:val=""/>
      <w:lvlJc w:val="left"/>
      <w:pPr>
        <w:ind w:left="0" w:firstLine="0"/>
      </w:pPr>
      <w:rPr>
        <w:rFonts w:hint="default"/>
      </w:rPr>
    </w:lvl>
    <w:lvl w:ilvl="1">
      <w:start w:val="1"/>
      <w:numFmt w:val="none"/>
      <w:lvlRestart w:val="0"/>
      <w:pStyle w:val="2"/>
      <w:suff w:val="nothing"/>
      <w:lvlText w:val=""/>
      <w:lvlJc w:val="left"/>
      <w:pPr>
        <w:ind w:left="0" w:firstLine="0"/>
      </w:pPr>
      <w:rPr>
        <w:rFonts w:hint="default"/>
        <w:sz w:val="24"/>
      </w:rPr>
    </w:lvl>
    <w:lvl w:ilvl="2">
      <w:start w:val="1"/>
      <w:numFmt w:val="decimal"/>
      <w:pStyle w:val="3"/>
      <w:suff w:val="space"/>
      <w:lvlText w:val="Глава %3."/>
      <w:lvlJc w:val="left"/>
      <w:pPr>
        <w:ind w:left="1701" w:hanging="1134"/>
      </w:pPr>
      <w:rPr>
        <w:rFonts w:hint="default"/>
        <w:b/>
        <w:i w:val="0"/>
        <w:sz w:val="28"/>
        <w:szCs w:val="28"/>
      </w:rPr>
    </w:lvl>
    <w:lvl w:ilvl="3">
      <w:start w:val="1"/>
      <w:numFmt w:val="decimal"/>
      <w:lvlRestart w:val="2"/>
      <w:pStyle w:val="4"/>
      <w:suff w:val="nothing"/>
      <w:lvlText w:val="Статья %4"/>
      <w:lvlJc w:val="left"/>
      <w:pPr>
        <w:ind w:left="1701" w:hanging="1134"/>
      </w:pPr>
      <w:rPr>
        <w:rFonts w:hint="default"/>
        <w:b/>
        <w:i w:val="0"/>
        <w:sz w:val="24"/>
        <w:szCs w:val="24"/>
      </w:rPr>
    </w:lvl>
    <w:lvl w:ilvl="4">
      <w:start w:val="1"/>
      <w:numFmt w:val="none"/>
      <w:lvlRestart w:val="0"/>
      <w:pStyle w:val="5"/>
      <w:suff w:val="nothing"/>
      <w:lvlText w:val="%5"/>
      <w:lvlJc w:val="left"/>
      <w:pPr>
        <w:ind w:left="284" w:firstLine="0"/>
      </w:pPr>
      <w:rPr>
        <w:rFonts w:hint="default"/>
      </w:rPr>
    </w:lvl>
    <w:lvl w:ilvl="5">
      <w:start w:val="1"/>
      <w:numFmt w:val="decimal"/>
      <w:pStyle w:val="10"/>
      <w:lvlText w:val="%6."/>
      <w:lvlJc w:val="left"/>
      <w:pPr>
        <w:tabs>
          <w:tab w:val="num" w:pos="927"/>
        </w:tabs>
        <w:ind w:left="0" w:firstLine="567"/>
      </w:pPr>
      <w:rPr>
        <w:rFonts w:hint="default"/>
        <w:sz w:val="28"/>
        <w:szCs w:val="28"/>
      </w:rPr>
    </w:lvl>
    <w:lvl w:ilvl="6">
      <w:start w:val="1"/>
      <w:numFmt w:val="decimal"/>
      <w:pStyle w:val="20"/>
      <w:suff w:val="space"/>
      <w:lvlText w:val="%7) "/>
      <w:lvlJc w:val="left"/>
      <w:pPr>
        <w:ind w:left="344" w:firstLine="283"/>
      </w:pPr>
      <w:rPr>
        <w:rFonts w:hint="default"/>
      </w:rPr>
    </w:lvl>
    <w:lvl w:ilvl="7">
      <w:start w:val="1"/>
      <w:numFmt w:val="russianLower"/>
      <w:pStyle w:val="40"/>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20">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2">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3">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4">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A54EAF"/>
    <w:multiLevelType w:val="singleLevel"/>
    <w:tmpl w:val="8E74A294"/>
    <w:lvl w:ilvl="0">
      <w:start w:val="1"/>
      <w:numFmt w:val="decimal"/>
      <w:lvlText w:val="%1."/>
      <w:lvlJc w:val="left"/>
      <w:pPr>
        <w:tabs>
          <w:tab w:val="num" w:pos="1065"/>
        </w:tabs>
        <w:ind w:left="1065" w:hanging="360"/>
      </w:pPr>
      <w:rPr>
        <w:rFonts w:hint="default"/>
      </w:rPr>
    </w:lvl>
  </w:abstractNum>
  <w:abstractNum w:abstractNumId="29">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1">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4">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7">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8">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0">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2">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9"/>
  </w:num>
  <w:num w:numId="2">
    <w:abstractNumId w:val="4"/>
  </w:num>
  <w:num w:numId="3">
    <w:abstractNumId w:val="21"/>
  </w:num>
  <w:num w:numId="4">
    <w:abstractNumId w:val="25"/>
  </w:num>
  <w:num w:numId="5">
    <w:abstractNumId w:val="17"/>
  </w:num>
  <w:num w:numId="6">
    <w:abstractNumId w:val="23"/>
  </w:num>
  <w:num w:numId="7">
    <w:abstractNumId w:val="30"/>
  </w:num>
  <w:num w:numId="8">
    <w:abstractNumId w:val="11"/>
  </w:num>
  <w:num w:numId="9">
    <w:abstractNumId w:val="40"/>
  </w:num>
  <w:num w:numId="10">
    <w:abstractNumId w:val="39"/>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7"/>
  </w:num>
  <w:num w:numId="14">
    <w:abstractNumId w:val="10"/>
  </w:num>
  <w:num w:numId="15">
    <w:abstractNumId w:val="16"/>
  </w:num>
  <w:num w:numId="16">
    <w:abstractNumId w:val="29"/>
  </w:num>
  <w:num w:numId="17">
    <w:abstractNumId w:val="24"/>
  </w:num>
  <w:num w:numId="18">
    <w:abstractNumId w:val="5"/>
  </w:num>
  <w:num w:numId="19">
    <w:abstractNumId w:val="6"/>
  </w:num>
  <w:num w:numId="20">
    <w:abstractNumId w:val="13"/>
  </w:num>
  <w:num w:numId="21">
    <w:abstractNumId w:val="14"/>
  </w:num>
  <w:num w:numId="22">
    <w:abstractNumId w:val="22"/>
  </w:num>
  <w:num w:numId="23">
    <w:abstractNumId w:val="7"/>
  </w:num>
  <w:num w:numId="24">
    <w:abstractNumId w:val="32"/>
  </w:num>
  <w:num w:numId="25">
    <w:abstractNumId w:val="0"/>
  </w:num>
  <w:num w:numId="26">
    <w:abstractNumId w:val="1"/>
  </w:num>
  <w:num w:numId="27">
    <w:abstractNumId w:val="36"/>
  </w:num>
  <w:num w:numId="28">
    <w:abstractNumId w:val="41"/>
  </w:num>
  <w:num w:numId="29">
    <w:abstractNumId w:val="31"/>
  </w:num>
  <w:num w:numId="30">
    <w:abstractNumId w:val="20"/>
  </w:num>
  <w:num w:numId="31">
    <w:abstractNumId w:val="3"/>
  </w:num>
  <w:num w:numId="32">
    <w:abstractNumId w:val="42"/>
  </w:num>
  <w:num w:numId="33">
    <w:abstractNumId w:val="9"/>
  </w:num>
  <w:num w:numId="34">
    <w:abstractNumId w:val="34"/>
  </w:num>
  <w:num w:numId="35">
    <w:abstractNumId w:val="35"/>
  </w:num>
  <w:num w:numId="36">
    <w:abstractNumId w:val="26"/>
  </w:num>
  <w:num w:numId="37">
    <w:abstractNumId w:val="43"/>
  </w:num>
  <w:num w:numId="38">
    <w:abstractNumId w:val="15"/>
  </w:num>
  <w:num w:numId="39">
    <w:abstractNumId w:val="33"/>
  </w:num>
  <w:num w:numId="40">
    <w:abstractNumId w:val="38"/>
  </w:num>
  <w:num w:numId="41">
    <w:abstractNumId w:val="8"/>
  </w:num>
  <w:num w:numId="42">
    <w:abstractNumId w:val="18"/>
  </w:num>
  <w:num w:numId="43">
    <w:abstractNumId w:val="12"/>
  </w:num>
  <w:num w:numId="44">
    <w:abstractNumId w:val="2"/>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9E1"/>
    <w:rsid w:val="000770ED"/>
    <w:rsid w:val="000848CC"/>
    <w:rsid w:val="00195770"/>
    <w:rsid w:val="001D688D"/>
    <w:rsid w:val="002319E1"/>
    <w:rsid w:val="002F2876"/>
    <w:rsid w:val="00366C39"/>
    <w:rsid w:val="003D1BA7"/>
    <w:rsid w:val="00445C84"/>
    <w:rsid w:val="00596FF6"/>
    <w:rsid w:val="00612CBA"/>
    <w:rsid w:val="006321F0"/>
    <w:rsid w:val="00A17411"/>
    <w:rsid w:val="00A346F9"/>
    <w:rsid w:val="00A622B6"/>
    <w:rsid w:val="00C212F3"/>
    <w:rsid w:val="00C31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9E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1"/>
    <w:qFormat/>
    <w:rsid w:val="002319E1"/>
    <w:pPr>
      <w:keepNext/>
      <w:keepLines/>
      <w:numPr>
        <w:numId w:val="1"/>
      </w:numPr>
      <w:suppressAutoHyphens w:val="0"/>
      <w:spacing w:after="360"/>
      <w:jc w:val="center"/>
      <w:outlineLvl w:val="0"/>
    </w:pPr>
    <w:rPr>
      <w:rFonts w:ascii="Arial" w:hAnsi="Arial"/>
      <w:b/>
      <w:kern w:val="28"/>
      <w:sz w:val="28"/>
      <w:szCs w:val="20"/>
      <w:lang w:eastAsia="ru-RU"/>
    </w:rPr>
  </w:style>
  <w:style w:type="paragraph" w:styleId="2">
    <w:name w:val="heading 2"/>
    <w:basedOn w:val="a"/>
    <w:next w:val="a0"/>
    <w:link w:val="21"/>
    <w:qFormat/>
    <w:rsid w:val="002319E1"/>
    <w:pPr>
      <w:keepNext/>
      <w:keepLines/>
      <w:numPr>
        <w:ilvl w:val="1"/>
        <w:numId w:val="1"/>
      </w:numPr>
      <w:suppressAutoHyphens w:val="0"/>
      <w:spacing w:after="360"/>
      <w:jc w:val="center"/>
      <w:outlineLvl w:val="1"/>
    </w:pPr>
    <w:rPr>
      <w:b/>
      <w:sz w:val="28"/>
      <w:szCs w:val="20"/>
      <w:lang w:eastAsia="ru-RU"/>
    </w:rPr>
  </w:style>
  <w:style w:type="paragraph" w:styleId="3">
    <w:name w:val="heading 3"/>
    <w:basedOn w:val="a"/>
    <w:next w:val="4"/>
    <w:link w:val="30"/>
    <w:qFormat/>
    <w:rsid w:val="002319E1"/>
    <w:pPr>
      <w:keepNext/>
      <w:keepLines/>
      <w:numPr>
        <w:ilvl w:val="2"/>
        <w:numId w:val="1"/>
      </w:numPr>
      <w:suppressAutoHyphens w:val="0"/>
      <w:spacing w:before="360"/>
      <w:outlineLvl w:val="2"/>
    </w:pPr>
    <w:rPr>
      <w:b/>
      <w:sz w:val="28"/>
      <w:szCs w:val="20"/>
      <w:lang w:eastAsia="ru-RU"/>
    </w:rPr>
  </w:style>
  <w:style w:type="paragraph" w:styleId="4">
    <w:name w:val="heading 4"/>
    <w:basedOn w:val="a"/>
    <w:next w:val="a0"/>
    <w:link w:val="41"/>
    <w:qFormat/>
    <w:rsid w:val="002319E1"/>
    <w:pPr>
      <w:keepNext/>
      <w:keepLines/>
      <w:numPr>
        <w:ilvl w:val="3"/>
        <w:numId w:val="1"/>
      </w:numPr>
      <w:suppressAutoHyphens w:val="0"/>
      <w:spacing w:before="240"/>
      <w:outlineLvl w:val="3"/>
    </w:pPr>
    <w:rPr>
      <w:b/>
      <w:szCs w:val="20"/>
      <w:lang w:eastAsia="ru-RU"/>
    </w:rPr>
  </w:style>
  <w:style w:type="paragraph" w:styleId="5">
    <w:name w:val="heading 5"/>
    <w:basedOn w:val="a"/>
    <w:next w:val="a"/>
    <w:link w:val="50"/>
    <w:qFormat/>
    <w:rsid w:val="002319E1"/>
    <w:pPr>
      <w:keepNext/>
      <w:numPr>
        <w:ilvl w:val="4"/>
        <w:numId w:val="1"/>
      </w:numPr>
      <w:suppressAutoHyphens w:val="0"/>
      <w:spacing w:before="240" w:after="60"/>
      <w:ind w:right="284"/>
      <w:jc w:val="center"/>
      <w:outlineLvl w:val="4"/>
    </w:pPr>
    <w:rPr>
      <w:b/>
      <w:sz w:val="28"/>
      <w:szCs w:val="20"/>
      <w:lang w:eastAsia="ru-RU"/>
    </w:rPr>
  </w:style>
  <w:style w:type="paragraph" w:styleId="6">
    <w:name w:val="heading 6"/>
    <w:basedOn w:val="a"/>
    <w:next w:val="a"/>
    <w:link w:val="60"/>
    <w:qFormat/>
    <w:rsid w:val="00445C84"/>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445C84"/>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445C84"/>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445C84"/>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2319E1"/>
    <w:pPr>
      <w:suppressAutoHyphens w:val="0"/>
      <w:spacing w:before="100" w:beforeAutospacing="1" w:after="119"/>
    </w:pPr>
    <w:rPr>
      <w:lang w:eastAsia="ru-RU"/>
    </w:rPr>
  </w:style>
  <w:style w:type="paragraph" w:styleId="a5">
    <w:name w:val="Balloon Text"/>
    <w:basedOn w:val="a"/>
    <w:link w:val="a6"/>
    <w:unhideWhenUsed/>
    <w:rsid w:val="002319E1"/>
    <w:rPr>
      <w:rFonts w:ascii="Tahoma" w:hAnsi="Tahoma" w:cs="Tahoma"/>
      <w:sz w:val="16"/>
      <w:szCs w:val="16"/>
    </w:rPr>
  </w:style>
  <w:style w:type="character" w:customStyle="1" w:styleId="a6">
    <w:name w:val="Текст выноски Знак"/>
    <w:basedOn w:val="a1"/>
    <w:link w:val="a5"/>
    <w:rsid w:val="002319E1"/>
    <w:rPr>
      <w:rFonts w:ascii="Tahoma" w:eastAsia="Times New Roman" w:hAnsi="Tahoma" w:cs="Tahoma"/>
      <w:sz w:val="16"/>
      <w:szCs w:val="16"/>
      <w:lang w:eastAsia="ar-SA"/>
    </w:rPr>
  </w:style>
  <w:style w:type="table" w:styleId="a7">
    <w:name w:val="Table Grid"/>
    <w:basedOn w:val="a2"/>
    <w:uiPriority w:val="59"/>
    <w:rsid w:val="00231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link w:val="a8"/>
    <w:rsid w:val="002319E1"/>
    <w:pPr>
      <w:spacing w:after="0" w:line="240" w:lineRule="auto"/>
    </w:pPr>
    <w:rPr>
      <w:rFonts w:ascii="Times New Roman" w:eastAsia="Times New Roman" w:hAnsi="Times New Roman" w:cs="Times New Roman"/>
      <w:sz w:val="24"/>
      <w:szCs w:val="20"/>
      <w:lang w:eastAsia="ru-RU"/>
    </w:rPr>
  </w:style>
  <w:style w:type="character" w:customStyle="1" w:styleId="a8">
    <w:name w:val="Основной текст Знак"/>
    <w:basedOn w:val="a1"/>
    <w:link w:val="a0"/>
    <w:rsid w:val="002319E1"/>
    <w:rPr>
      <w:rFonts w:ascii="Times New Roman" w:eastAsia="Times New Roman" w:hAnsi="Times New Roman" w:cs="Times New Roman"/>
      <w:sz w:val="24"/>
      <w:szCs w:val="20"/>
      <w:lang w:eastAsia="ru-RU"/>
    </w:rPr>
  </w:style>
  <w:style w:type="paragraph" w:customStyle="1" w:styleId="a9">
    <w:name w:val="Заголовок"/>
    <w:rsid w:val="002319E1"/>
    <w:pPr>
      <w:spacing w:before="240" w:after="120" w:line="240" w:lineRule="auto"/>
    </w:pPr>
    <w:rPr>
      <w:rFonts w:ascii="Arial" w:eastAsia="Times New Roman" w:hAnsi="Arial" w:cs="Times New Roman"/>
      <w:sz w:val="28"/>
      <w:szCs w:val="20"/>
      <w:lang w:eastAsia="ru-RU"/>
    </w:rPr>
  </w:style>
  <w:style w:type="paragraph" w:customStyle="1" w:styleId="aa">
    <w:name w:val="Прижатый влево"/>
    <w:rsid w:val="002319E1"/>
    <w:pPr>
      <w:spacing w:after="0" w:line="240" w:lineRule="auto"/>
    </w:pPr>
    <w:rPr>
      <w:rFonts w:ascii="Arial" w:eastAsia="Times New Roman" w:hAnsi="Arial" w:cs="Times New Roman"/>
      <w:sz w:val="24"/>
      <w:szCs w:val="20"/>
      <w:lang w:eastAsia="ru-RU"/>
    </w:rPr>
  </w:style>
  <w:style w:type="paragraph" w:styleId="ab">
    <w:name w:val="No Spacing"/>
    <w:aliases w:val="ОФПИСЬМО"/>
    <w:uiPriority w:val="1"/>
    <w:qFormat/>
    <w:rsid w:val="002319E1"/>
    <w:pPr>
      <w:spacing w:after="0" w:line="240" w:lineRule="auto"/>
    </w:pPr>
    <w:rPr>
      <w:rFonts w:ascii="Arial" w:eastAsia="Times New Roman" w:hAnsi="Arial" w:cs="Times New Roman"/>
      <w:sz w:val="24"/>
      <w:szCs w:val="20"/>
      <w:lang w:eastAsia="ru-RU"/>
    </w:rPr>
  </w:style>
  <w:style w:type="character" w:customStyle="1" w:styleId="11">
    <w:name w:val="Заголовок 1 Знак"/>
    <w:basedOn w:val="a1"/>
    <w:link w:val="1"/>
    <w:rsid w:val="002319E1"/>
    <w:rPr>
      <w:rFonts w:ascii="Arial" w:eastAsia="Times New Roman" w:hAnsi="Arial" w:cs="Times New Roman"/>
      <w:b/>
      <w:kern w:val="28"/>
      <w:sz w:val="28"/>
      <w:szCs w:val="20"/>
      <w:lang w:eastAsia="ru-RU"/>
    </w:rPr>
  </w:style>
  <w:style w:type="character" w:customStyle="1" w:styleId="21">
    <w:name w:val="Заголовок 2 Знак"/>
    <w:basedOn w:val="a1"/>
    <w:link w:val="2"/>
    <w:rsid w:val="002319E1"/>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2319E1"/>
    <w:rPr>
      <w:rFonts w:ascii="Times New Roman" w:eastAsia="Times New Roman" w:hAnsi="Times New Roman" w:cs="Times New Roman"/>
      <w:b/>
      <w:sz w:val="28"/>
      <w:szCs w:val="20"/>
      <w:lang w:eastAsia="ru-RU"/>
    </w:rPr>
  </w:style>
  <w:style w:type="character" w:customStyle="1" w:styleId="41">
    <w:name w:val="Заголовок 4 Знак"/>
    <w:basedOn w:val="a1"/>
    <w:link w:val="4"/>
    <w:rsid w:val="002319E1"/>
    <w:rPr>
      <w:rFonts w:ascii="Times New Roman" w:eastAsia="Times New Roman" w:hAnsi="Times New Roman" w:cs="Times New Roman"/>
      <w:b/>
      <w:sz w:val="24"/>
      <w:szCs w:val="20"/>
      <w:lang w:eastAsia="ru-RU"/>
    </w:rPr>
  </w:style>
  <w:style w:type="character" w:customStyle="1" w:styleId="50">
    <w:name w:val="Заголовок 5 Знак"/>
    <w:basedOn w:val="a1"/>
    <w:link w:val="5"/>
    <w:rsid w:val="002319E1"/>
    <w:rPr>
      <w:rFonts w:ascii="Times New Roman" w:eastAsia="Times New Roman" w:hAnsi="Times New Roman" w:cs="Times New Roman"/>
      <w:b/>
      <w:sz w:val="28"/>
      <w:szCs w:val="20"/>
      <w:lang w:eastAsia="ru-RU"/>
    </w:rPr>
  </w:style>
  <w:style w:type="paragraph" w:customStyle="1" w:styleId="20">
    <w:name w:val="Стиль2"/>
    <w:basedOn w:val="10"/>
    <w:qFormat/>
    <w:rsid w:val="002319E1"/>
    <w:pPr>
      <w:numPr>
        <w:ilvl w:val="6"/>
      </w:numPr>
      <w:spacing w:before="60"/>
      <w:outlineLvl w:val="6"/>
    </w:pPr>
  </w:style>
  <w:style w:type="paragraph" w:customStyle="1" w:styleId="10">
    <w:name w:val="Стиль1"/>
    <w:basedOn w:val="a"/>
    <w:uiPriority w:val="99"/>
    <w:qFormat/>
    <w:rsid w:val="002319E1"/>
    <w:pPr>
      <w:numPr>
        <w:ilvl w:val="5"/>
        <w:numId w:val="1"/>
      </w:numPr>
      <w:suppressAutoHyphens w:val="0"/>
      <w:autoSpaceDE w:val="0"/>
      <w:autoSpaceDN w:val="0"/>
      <w:adjustRightInd w:val="0"/>
      <w:spacing w:before="120"/>
      <w:jc w:val="both"/>
      <w:outlineLvl w:val="5"/>
    </w:pPr>
    <w:rPr>
      <w:szCs w:val="20"/>
      <w:lang w:eastAsia="ru-RU"/>
    </w:rPr>
  </w:style>
  <w:style w:type="paragraph" w:customStyle="1" w:styleId="40">
    <w:name w:val="Стиль4"/>
    <w:basedOn w:val="a"/>
    <w:uiPriority w:val="99"/>
    <w:qFormat/>
    <w:rsid w:val="002319E1"/>
    <w:pPr>
      <w:numPr>
        <w:ilvl w:val="7"/>
        <w:numId w:val="1"/>
      </w:numPr>
      <w:suppressAutoHyphens w:val="0"/>
      <w:jc w:val="both"/>
    </w:pPr>
    <w:rPr>
      <w:szCs w:val="20"/>
      <w:lang w:eastAsia="ru-RU"/>
    </w:rPr>
  </w:style>
  <w:style w:type="paragraph" w:customStyle="1" w:styleId="ConsPlusNormal">
    <w:name w:val="ConsPlusNormal"/>
    <w:rsid w:val="002319E1"/>
    <w:pPr>
      <w:autoSpaceDE w:val="0"/>
      <w:autoSpaceDN w:val="0"/>
      <w:adjustRightInd w:val="0"/>
      <w:spacing w:after="0" w:line="240" w:lineRule="auto"/>
    </w:pPr>
    <w:rPr>
      <w:rFonts w:ascii="Arial" w:eastAsia="Calibri" w:hAnsi="Arial" w:cs="Arial"/>
      <w:sz w:val="20"/>
      <w:szCs w:val="20"/>
    </w:rPr>
  </w:style>
  <w:style w:type="paragraph" w:customStyle="1" w:styleId="ConsPlusNonformat">
    <w:name w:val="ConsPlusNonformat"/>
    <w:uiPriority w:val="99"/>
    <w:rsid w:val="002319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Title"/>
    <w:basedOn w:val="a"/>
    <w:link w:val="ad"/>
    <w:qFormat/>
    <w:rsid w:val="002319E1"/>
    <w:pPr>
      <w:suppressAutoHyphens w:val="0"/>
      <w:jc w:val="center"/>
    </w:pPr>
    <w:rPr>
      <w:b/>
      <w:bCs/>
      <w:lang w:eastAsia="ru-RU"/>
    </w:rPr>
  </w:style>
  <w:style w:type="character" w:customStyle="1" w:styleId="ad">
    <w:name w:val="Название Знак"/>
    <w:basedOn w:val="a1"/>
    <w:link w:val="ac"/>
    <w:rsid w:val="002319E1"/>
    <w:rPr>
      <w:rFonts w:ascii="Times New Roman" w:eastAsia="Times New Roman" w:hAnsi="Times New Roman" w:cs="Times New Roman"/>
      <w:b/>
      <w:bCs/>
      <w:sz w:val="24"/>
      <w:szCs w:val="24"/>
      <w:lang w:eastAsia="ru-RU"/>
    </w:rPr>
  </w:style>
  <w:style w:type="paragraph" w:styleId="ae">
    <w:name w:val="header"/>
    <w:basedOn w:val="a"/>
    <w:link w:val="af"/>
    <w:uiPriority w:val="99"/>
    <w:unhideWhenUsed/>
    <w:rsid w:val="003D1BA7"/>
    <w:pPr>
      <w:tabs>
        <w:tab w:val="center" w:pos="4677"/>
        <w:tab w:val="right" w:pos="9355"/>
      </w:tabs>
    </w:pPr>
  </w:style>
  <w:style w:type="character" w:customStyle="1" w:styleId="af">
    <w:name w:val="Верхний колонтитул Знак"/>
    <w:basedOn w:val="a1"/>
    <w:link w:val="ae"/>
    <w:uiPriority w:val="99"/>
    <w:rsid w:val="003D1BA7"/>
    <w:rPr>
      <w:rFonts w:ascii="Times New Roman" w:eastAsia="Times New Roman" w:hAnsi="Times New Roman" w:cs="Times New Roman"/>
      <w:sz w:val="24"/>
      <w:szCs w:val="24"/>
      <w:lang w:eastAsia="ar-SA"/>
    </w:rPr>
  </w:style>
  <w:style w:type="paragraph" w:styleId="af0">
    <w:name w:val="footer"/>
    <w:basedOn w:val="a"/>
    <w:link w:val="af1"/>
    <w:unhideWhenUsed/>
    <w:rsid w:val="003D1BA7"/>
    <w:pPr>
      <w:tabs>
        <w:tab w:val="center" w:pos="4677"/>
        <w:tab w:val="right" w:pos="9355"/>
      </w:tabs>
    </w:pPr>
  </w:style>
  <w:style w:type="character" w:customStyle="1" w:styleId="af1">
    <w:name w:val="Нижний колонтитул Знак"/>
    <w:basedOn w:val="a1"/>
    <w:link w:val="af0"/>
    <w:rsid w:val="003D1BA7"/>
    <w:rPr>
      <w:rFonts w:ascii="Times New Roman" w:eastAsia="Times New Roman" w:hAnsi="Times New Roman" w:cs="Times New Roman"/>
      <w:sz w:val="24"/>
      <w:szCs w:val="24"/>
      <w:lang w:eastAsia="ar-SA"/>
    </w:rPr>
  </w:style>
  <w:style w:type="character" w:customStyle="1" w:styleId="60">
    <w:name w:val="Заголовок 6 Знак"/>
    <w:basedOn w:val="a1"/>
    <w:link w:val="6"/>
    <w:rsid w:val="00445C84"/>
    <w:rPr>
      <w:rFonts w:ascii="Times New Roman" w:eastAsia="Times New Roman" w:hAnsi="Times New Roman" w:cs="Times New Roman"/>
      <w:sz w:val="28"/>
      <w:szCs w:val="26"/>
      <w:lang w:eastAsia="ru-RU"/>
    </w:rPr>
  </w:style>
  <w:style w:type="character" w:customStyle="1" w:styleId="70">
    <w:name w:val="Заголовок 7 Знак"/>
    <w:basedOn w:val="a1"/>
    <w:link w:val="7"/>
    <w:rsid w:val="00445C84"/>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45C84"/>
    <w:rPr>
      <w:rFonts w:ascii="Times New Roman" w:eastAsia="Times New Roman" w:hAnsi="Times New Roman" w:cs="Times New Roman"/>
      <w:bCs/>
      <w:sz w:val="26"/>
      <w:szCs w:val="26"/>
      <w:lang w:eastAsia="ru-RU"/>
    </w:rPr>
  </w:style>
  <w:style w:type="character" w:customStyle="1" w:styleId="90">
    <w:name w:val="Заголовок 9 Знак"/>
    <w:basedOn w:val="a1"/>
    <w:link w:val="9"/>
    <w:rsid w:val="00445C84"/>
    <w:rPr>
      <w:rFonts w:ascii="Arial" w:eastAsia="Times New Roman" w:hAnsi="Arial" w:cs="Arial"/>
      <w:lang w:eastAsia="ru-RU"/>
    </w:rPr>
  </w:style>
  <w:style w:type="paragraph" w:customStyle="1" w:styleId="af2">
    <w:name w:val="Текст документа"/>
    <w:basedOn w:val="a"/>
    <w:rsid w:val="00445C84"/>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3">
    <w:name w:val="Когда принят"/>
    <w:basedOn w:val="a"/>
    <w:next w:val="af2"/>
    <w:rsid w:val="00445C84"/>
    <w:pPr>
      <w:overflowPunct w:val="0"/>
      <w:autoSpaceDE w:val="0"/>
      <w:autoSpaceDN w:val="0"/>
      <w:adjustRightInd w:val="0"/>
      <w:spacing w:after="480"/>
      <w:jc w:val="both"/>
      <w:textAlignment w:val="baseline"/>
    </w:pPr>
    <w:rPr>
      <w:i/>
      <w:sz w:val="28"/>
      <w:szCs w:val="20"/>
      <w:lang w:eastAsia="ru-RU"/>
    </w:rPr>
  </w:style>
  <w:style w:type="paragraph" w:customStyle="1" w:styleId="af4">
    <w:name w:val="Название закона"/>
    <w:basedOn w:val="a"/>
    <w:next w:val="af2"/>
    <w:rsid w:val="00445C84"/>
    <w:pPr>
      <w:overflowPunct w:val="0"/>
      <w:autoSpaceDE w:val="0"/>
      <w:autoSpaceDN w:val="0"/>
      <w:adjustRightInd w:val="0"/>
      <w:spacing w:after="480"/>
      <w:jc w:val="center"/>
      <w:textAlignment w:val="baseline"/>
    </w:pPr>
    <w:rPr>
      <w:b/>
      <w:sz w:val="36"/>
      <w:szCs w:val="20"/>
      <w:lang w:eastAsia="ru-RU"/>
    </w:rPr>
  </w:style>
  <w:style w:type="paragraph" w:customStyle="1" w:styleId="af5">
    <w:name w:val="Должность и фамилия"/>
    <w:basedOn w:val="a"/>
    <w:rsid w:val="00445C84"/>
    <w:pPr>
      <w:overflowPunct w:val="0"/>
      <w:autoSpaceDE w:val="0"/>
      <w:autoSpaceDN w:val="0"/>
      <w:adjustRightInd w:val="0"/>
      <w:jc w:val="both"/>
      <w:textAlignment w:val="baseline"/>
    </w:pPr>
    <w:rPr>
      <w:b/>
      <w:sz w:val="28"/>
      <w:szCs w:val="20"/>
      <w:lang w:eastAsia="ru-RU"/>
    </w:rPr>
  </w:style>
  <w:style w:type="paragraph" w:customStyle="1" w:styleId="af6">
    <w:name w:val="Глава или раздел"/>
    <w:basedOn w:val="a"/>
    <w:next w:val="a"/>
    <w:rsid w:val="00445C84"/>
    <w:pPr>
      <w:overflowPunct w:val="0"/>
      <w:autoSpaceDE w:val="0"/>
      <w:autoSpaceDN w:val="0"/>
      <w:adjustRightInd w:val="0"/>
      <w:jc w:val="center"/>
      <w:textAlignment w:val="baseline"/>
    </w:pPr>
    <w:rPr>
      <w:b/>
      <w:sz w:val="32"/>
      <w:szCs w:val="20"/>
      <w:lang w:eastAsia="ru-RU"/>
    </w:rPr>
  </w:style>
  <w:style w:type="paragraph" w:styleId="af7">
    <w:name w:val="caption"/>
    <w:basedOn w:val="a"/>
    <w:next w:val="a"/>
    <w:qFormat/>
    <w:rsid w:val="00445C84"/>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Oaenoaieoiaioa">
    <w:name w:val="Oaeno aieoiaioa"/>
    <w:basedOn w:val="a"/>
    <w:rsid w:val="00445C84"/>
    <w:pPr>
      <w:suppressAutoHyphens w:val="0"/>
      <w:overflowPunct w:val="0"/>
      <w:autoSpaceDE w:val="0"/>
      <w:autoSpaceDN w:val="0"/>
      <w:adjustRightInd w:val="0"/>
      <w:ind w:firstLine="720"/>
      <w:jc w:val="both"/>
    </w:pPr>
    <w:rPr>
      <w:sz w:val="28"/>
      <w:szCs w:val="20"/>
      <w:lang w:eastAsia="ru-RU"/>
    </w:rPr>
  </w:style>
  <w:style w:type="paragraph" w:customStyle="1" w:styleId="af8">
    <w:name w:val="Òåêñò äîêóìåíòà"/>
    <w:basedOn w:val="a"/>
    <w:rsid w:val="00445C84"/>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445C84"/>
    <w:pPr>
      <w:suppressAutoHyphens w:val="0"/>
      <w:autoSpaceDE w:val="0"/>
      <w:autoSpaceDN w:val="0"/>
      <w:adjustRightInd w:val="0"/>
      <w:jc w:val="both"/>
    </w:pPr>
    <w:rPr>
      <w:rFonts w:ascii="Arial" w:hAnsi="Arial" w:cs="Arial"/>
      <w:lang w:eastAsia="ru-RU"/>
    </w:rPr>
  </w:style>
  <w:style w:type="character" w:styleId="af9">
    <w:name w:val="page number"/>
    <w:basedOn w:val="a1"/>
    <w:rsid w:val="00445C84"/>
  </w:style>
  <w:style w:type="character" w:customStyle="1" w:styleId="14">
    <w:name w:val="Знак Знак14"/>
    <w:basedOn w:val="a1"/>
    <w:locked/>
    <w:rsid w:val="00445C84"/>
    <w:rPr>
      <w:rFonts w:ascii="Arial" w:hAnsi="Arial" w:cs="Arial"/>
      <w:b/>
      <w:bCs/>
      <w:kern w:val="32"/>
      <w:sz w:val="32"/>
      <w:szCs w:val="32"/>
      <w:lang w:val="ru-RU" w:eastAsia="ru-RU" w:bidi="ar-SA"/>
    </w:rPr>
  </w:style>
  <w:style w:type="character" w:customStyle="1" w:styleId="13">
    <w:name w:val="Знак Знак13"/>
    <w:basedOn w:val="a1"/>
    <w:locked/>
    <w:rsid w:val="00445C84"/>
    <w:rPr>
      <w:rFonts w:ascii="Arial" w:hAnsi="Arial" w:cs="Arial"/>
      <w:b/>
      <w:bCs/>
      <w:i/>
      <w:iCs/>
      <w:sz w:val="28"/>
      <w:szCs w:val="28"/>
      <w:lang w:val="ru-RU" w:eastAsia="ru-RU" w:bidi="ar-SA"/>
    </w:rPr>
  </w:style>
  <w:style w:type="character" w:customStyle="1" w:styleId="81">
    <w:name w:val="Знак Знак8"/>
    <w:basedOn w:val="a1"/>
    <w:locked/>
    <w:rsid w:val="00445C84"/>
    <w:rPr>
      <w:lang w:val="ru-RU" w:eastAsia="ru-RU" w:bidi="ar-SA"/>
    </w:rPr>
  </w:style>
  <w:style w:type="character" w:customStyle="1" w:styleId="71">
    <w:name w:val="Знак Знак7"/>
    <w:basedOn w:val="a1"/>
    <w:locked/>
    <w:rsid w:val="00445C84"/>
    <w:rPr>
      <w:lang w:val="ru-RU" w:eastAsia="ru-RU" w:bidi="ar-SA"/>
    </w:rPr>
  </w:style>
  <w:style w:type="paragraph" w:styleId="afa">
    <w:name w:val="Body Text Indent"/>
    <w:basedOn w:val="a"/>
    <w:link w:val="afb"/>
    <w:uiPriority w:val="99"/>
    <w:rsid w:val="00445C84"/>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b">
    <w:name w:val="Основной текст с отступом Знак"/>
    <w:basedOn w:val="a1"/>
    <w:link w:val="afa"/>
    <w:uiPriority w:val="99"/>
    <w:rsid w:val="00445C84"/>
    <w:rPr>
      <w:rFonts w:ascii="Times New Roman" w:eastAsia="Times New Roman" w:hAnsi="Times New Roman" w:cs="Times New Roman"/>
      <w:sz w:val="20"/>
      <w:szCs w:val="20"/>
      <w:lang w:eastAsia="ru-RU"/>
    </w:rPr>
  </w:style>
  <w:style w:type="paragraph" w:styleId="afc">
    <w:name w:val="Document Map"/>
    <w:basedOn w:val="a"/>
    <w:link w:val="12"/>
    <w:rsid w:val="00445C84"/>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d">
    <w:name w:val="Схема документа Знак"/>
    <w:basedOn w:val="a1"/>
    <w:rsid w:val="00445C84"/>
    <w:rPr>
      <w:rFonts w:ascii="Tahoma" w:eastAsia="Times New Roman" w:hAnsi="Tahoma" w:cs="Tahoma"/>
      <w:sz w:val="16"/>
      <w:szCs w:val="16"/>
      <w:lang w:eastAsia="ar-SA"/>
    </w:rPr>
  </w:style>
  <w:style w:type="character" w:customStyle="1" w:styleId="12">
    <w:name w:val="Схема документа Знак1"/>
    <w:basedOn w:val="a1"/>
    <w:link w:val="afc"/>
    <w:locked/>
    <w:rsid w:val="00445C84"/>
    <w:rPr>
      <w:rFonts w:ascii="Tahoma" w:eastAsia="Times New Roman" w:hAnsi="Tahoma" w:cs="Tahoma"/>
      <w:sz w:val="20"/>
      <w:szCs w:val="20"/>
      <w:shd w:val="clear" w:color="auto" w:fill="000080"/>
      <w:lang w:eastAsia="ru-RU"/>
    </w:rPr>
  </w:style>
  <w:style w:type="character" w:customStyle="1" w:styleId="22">
    <w:name w:val="Знак Знак2"/>
    <w:basedOn w:val="a1"/>
    <w:locked/>
    <w:rsid w:val="00445C84"/>
    <w:rPr>
      <w:lang w:val="ru-RU" w:eastAsia="ru-RU" w:bidi="ar-SA"/>
    </w:rPr>
  </w:style>
  <w:style w:type="paragraph" w:styleId="23">
    <w:name w:val="Body Text 2"/>
    <w:basedOn w:val="a"/>
    <w:link w:val="24"/>
    <w:rsid w:val="00445C84"/>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1"/>
    <w:link w:val="23"/>
    <w:rsid w:val="00445C84"/>
    <w:rPr>
      <w:rFonts w:ascii="Times New Roman" w:eastAsia="Times New Roman" w:hAnsi="Times New Roman" w:cs="Times New Roman"/>
      <w:sz w:val="20"/>
      <w:szCs w:val="20"/>
      <w:lang w:eastAsia="ru-RU"/>
    </w:rPr>
  </w:style>
  <w:style w:type="paragraph" w:customStyle="1" w:styleId="31">
    <w:name w:val="Основной текст 31"/>
    <w:basedOn w:val="a"/>
    <w:rsid w:val="00445C84"/>
    <w:pPr>
      <w:suppressAutoHyphens w:val="0"/>
      <w:overflowPunct w:val="0"/>
      <w:autoSpaceDE w:val="0"/>
      <w:autoSpaceDN w:val="0"/>
      <w:adjustRightInd w:val="0"/>
      <w:jc w:val="center"/>
      <w:textAlignment w:val="baseline"/>
    </w:pPr>
    <w:rPr>
      <w:b/>
      <w:sz w:val="26"/>
      <w:szCs w:val="20"/>
      <w:lang w:eastAsia="ru-RU"/>
    </w:rPr>
  </w:style>
  <w:style w:type="character" w:styleId="afe">
    <w:name w:val="Hyperlink"/>
    <w:basedOn w:val="a1"/>
    <w:rsid w:val="00445C84"/>
    <w:rPr>
      <w:strike w:val="0"/>
      <w:dstrike w:val="0"/>
      <w:color w:val="068FAB"/>
      <w:u w:val="none"/>
      <w:effect w:val="none"/>
    </w:rPr>
  </w:style>
  <w:style w:type="paragraph" w:styleId="32">
    <w:name w:val="Body Text Indent 3"/>
    <w:basedOn w:val="a"/>
    <w:link w:val="310"/>
    <w:rsid w:val="00445C84"/>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1"/>
    <w:rsid w:val="00445C84"/>
    <w:rPr>
      <w:rFonts w:ascii="Times New Roman" w:eastAsia="Times New Roman" w:hAnsi="Times New Roman" w:cs="Times New Roman"/>
      <w:sz w:val="16"/>
      <w:szCs w:val="16"/>
      <w:lang w:eastAsia="ar-SA"/>
    </w:rPr>
  </w:style>
  <w:style w:type="character" w:customStyle="1" w:styleId="310">
    <w:name w:val="Основной текст с отступом 3 Знак1"/>
    <w:basedOn w:val="a1"/>
    <w:link w:val="32"/>
    <w:locked/>
    <w:rsid w:val="00445C84"/>
    <w:rPr>
      <w:rFonts w:ascii="Times New Roman" w:eastAsia="Times New Roman" w:hAnsi="Times New Roman" w:cs="Times New Roman"/>
      <w:sz w:val="16"/>
      <w:szCs w:val="16"/>
      <w:lang w:eastAsia="ru-RU"/>
    </w:rPr>
  </w:style>
  <w:style w:type="paragraph" w:styleId="25">
    <w:name w:val="Body Text Indent 2"/>
    <w:basedOn w:val="a"/>
    <w:link w:val="26"/>
    <w:rsid w:val="00445C84"/>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1"/>
    <w:link w:val="25"/>
    <w:rsid w:val="00445C84"/>
    <w:rPr>
      <w:rFonts w:ascii="Times New Roman" w:eastAsia="Times New Roman" w:hAnsi="Times New Roman" w:cs="Times New Roman"/>
      <w:sz w:val="20"/>
      <w:szCs w:val="20"/>
      <w:lang w:eastAsia="ru-RU"/>
    </w:rPr>
  </w:style>
  <w:style w:type="paragraph" w:customStyle="1" w:styleId="aff">
    <w:name w:val="Êîãäà ïðèíÿò"/>
    <w:basedOn w:val="a"/>
    <w:next w:val="af8"/>
    <w:rsid w:val="00445C84"/>
    <w:pPr>
      <w:overflowPunct w:val="0"/>
      <w:autoSpaceDE w:val="0"/>
      <w:autoSpaceDN w:val="0"/>
      <w:adjustRightInd w:val="0"/>
      <w:spacing w:after="480"/>
      <w:jc w:val="both"/>
      <w:textAlignment w:val="baseline"/>
    </w:pPr>
    <w:rPr>
      <w:i/>
      <w:sz w:val="28"/>
      <w:szCs w:val="20"/>
      <w:lang w:eastAsia="ru-RU"/>
    </w:rPr>
  </w:style>
  <w:style w:type="paragraph" w:customStyle="1" w:styleId="aff0">
    <w:name w:val="Íàçâàíèå çàêîíà"/>
    <w:basedOn w:val="a"/>
    <w:next w:val="af8"/>
    <w:rsid w:val="00445C84"/>
    <w:pPr>
      <w:overflowPunct w:val="0"/>
      <w:autoSpaceDE w:val="0"/>
      <w:autoSpaceDN w:val="0"/>
      <w:adjustRightInd w:val="0"/>
      <w:spacing w:after="480"/>
      <w:jc w:val="center"/>
      <w:textAlignment w:val="baseline"/>
    </w:pPr>
    <w:rPr>
      <w:b/>
      <w:sz w:val="36"/>
      <w:szCs w:val="20"/>
      <w:lang w:eastAsia="ru-RU"/>
    </w:rPr>
  </w:style>
  <w:style w:type="paragraph" w:customStyle="1" w:styleId="aff1">
    <w:name w:val="Äîëæíîñòü è ôàìèëèÿ"/>
    <w:basedOn w:val="a"/>
    <w:rsid w:val="00445C84"/>
    <w:pPr>
      <w:overflowPunct w:val="0"/>
      <w:autoSpaceDE w:val="0"/>
      <w:autoSpaceDN w:val="0"/>
      <w:adjustRightInd w:val="0"/>
      <w:jc w:val="both"/>
      <w:textAlignment w:val="baseline"/>
    </w:pPr>
    <w:rPr>
      <w:b/>
      <w:sz w:val="28"/>
      <w:szCs w:val="20"/>
      <w:lang w:eastAsia="ru-RU"/>
    </w:rPr>
  </w:style>
  <w:style w:type="paragraph" w:customStyle="1" w:styleId="aff2">
    <w:name w:val="Ãëàâà èëè ðàçäåë"/>
    <w:basedOn w:val="a"/>
    <w:next w:val="a"/>
    <w:rsid w:val="00445C84"/>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445C84"/>
    <w:pPr>
      <w:suppressAutoHyphens w:val="0"/>
      <w:spacing w:before="100" w:beforeAutospacing="1" w:after="100" w:afterAutospacing="1"/>
      <w:jc w:val="center"/>
    </w:pPr>
    <w:rPr>
      <w:lang w:eastAsia="ru-RU"/>
    </w:rPr>
  </w:style>
  <w:style w:type="paragraph" w:customStyle="1" w:styleId="xl39">
    <w:name w:val="xl39"/>
    <w:basedOn w:val="a"/>
    <w:rsid w:val="00445C84"/>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445C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basedOn w:val="a1"/>
    <w:locked/>
    <w:rsid w:val="00445C84"/>
    <w:rPr>
      <w:rFonts w:cs="Times New Roman"/>
      <w:b/>
      <w:bCs/>
      <w:sz w:val="24"/>
      <w:szCs w:val="24"/>
    </w:rPr>
  </w:style>
  <w:style w:type="paragraph" w:customStyle="1" w:styleId="ConsPlusCell">
    <w:name w:val="ConsPlusCell"/>
    <w:rsid w:val="00445C8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basedOn w:val="a1"/>
    <w:locked/>
    <w:rsid w:val="00445C84"/>
    <w:rPr>
      <w:b/>
      <w:bCs/>
      <w:sz w:val="24"/>
      <w:szCs w:val="24"/>
      <w:lang w:val="ru-RU" w:eastAsia="ru-RU" w:bidi="ar-SA"/>
    </w:rPr>
  </w:style>
  <w:style w:type="paragraph" w:customStyle="1" w:styleId="Aeaaaeeeacaae">
    <w:name w:val="Aeaaa eee ?acaae"/>
    <w:basedOn w:val="a"/>
    <w:next w:val="a"/>
    <w:rsid w:val="00445C84"/>
    <w:pPr>
      <w:overflowPunct w:val="0"/>
      <w:autoSpaceDE w:val="0"/>
      <w:autoSpaceDN w:val="0"/>
      <w:adjustRightInd w:val="0"/>
      <w:jc w:val="center"/>
    </w:pPr>
    <w:rPr>
      <w:b/>
      <w:sz w:val="32"/>
      <w:szCs w:val="20"/>
      <w:lang w:eastAsia="ru-RU"/>
    </w:rPr>
  </w:style>
  <w:style w:type="character" w:customStyle="1" w:styleId="aff3">
    <w:name w:val="Знак Знак"/>
    <w:basedOn w:val="a1"/>
    <w:rsid w:val="00445C84"/>
    <w:rPr>
      <w:rFonts w:ascii="Tahoma" w:hAnsi="Tahoma" w:cs="Tahoma"/>
      <w:sz w:val="16"/>
      <w:szCs w:val="16"/>
      <w:lang w:val="ru-RU" w:eastAsia="ru-RU" w:bidi="ar-SA"/>
    </w:rPr>
  </w:style>
  <w:style w:type="character" w:customStyle="1" w:styleId="15">
    <w:name w:val="Знак Знак1"/>
    <w:basedOn w:val="a1"/>
    <w:rsid w:val="00445C84"/>
    <w:rPr>
      <w:rFonts w:ascii="Tahoma" w:hAnsi="Tahoma" w:cs="Tahoma"/>
      <w:sz w:val="16"/>
      <w:szCs w:val="16"/>
      <w:lang w:val="ru-RU" w:eastAsia="ru-RU" w:bidi="ar-SA"/>
    </w:rPr>
  </w:style>
  <w:style w:type="paragraph" w:styleId="35">
    <w:name w:val="Body Text 3"/>
    <w:basedOn w:val="a"/>
    <w:link w:val="36"/>
    <w:rsid w:val="00445C84"/>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1"/>
    <w:link w:val="35"/>
    <w:rsid w:val="00445C84"/>
    <w:rPr>
      <w:rFonts w:ascii="Times New Roman" w:eastAsia="Times New Roman" w:hAnsi="Times New Roman" w:cs="Times New Roman"/>
      <w:sz w:val="16"/>
      <w:szCs w:val="16"/>
      <w:lang w:eastAsia="ru-RU"/>
    </w:rPr>
  </w:style>
  <w:style w:type="character" w:customStyle="1" w:styleId="Heading2Char">
    <w:name w:val="Heading 2 Char"/>
    <w:basedOn w:val="a1"/>
    <w:locked/>
    <w:rsid w:val="00445C84"/>
    <w:rPr>
      <w:rFonts w:ascii="Arial" w:hAnsi="Arial" w:cs="Arial"/>
      <w:b/>
      <w:bCs/>
      <w:i/>
      <w:iCs/>
      <w:sz w:val="28"/>
      <w:szCs w:val="28"/>
    </w:rPr>
  </w:style>
  <w:style w:type="character" w:customStyle="1" w:styleId="Heading4Char">
    <w:name w:val="Heading 4 Char"/>
    <w:basedOn w:val="a1"/>
    <w:locked/>
    <w:rsid w:val="00445C84"/>
    <w:rPr>
      <w:rFonts w:cs="Times New Roman"/>
      <w:b/>
      <w:bCs/>
      <w:sz w:val="28"/>
      <w:szCs w:val="28"/>
    </w:rPr>
  </w:style>
  <w:style w:type="character" w:customStyle="1" w:styleId="Heading5Char">
    <w:name w:val="Heading 5 Char"/>
    <w:basedOn w:val="a1"/>
    <w:locked/>
    <w:rsid w:val="00445C84"/>
    <w:rPr>
      <w:rFonts w:cs="Times New Roman"/>
      <w:b/>
      <w:bCs/>
      <w:i/>
      <w:iCs/>
      <w:sz w:val="26"/>
      <w:szCs w:val="26"/>
    </w:rPr>
  </w:style>
  <w:style w:type="character" w:customStyle="1" w:styleId="Heading6Char">
    <w:name w:val="Heading 6 Char"/>
    <w:basedOn w:val="a1"/>
    <w:locked/>
    <w:rsid w:val="00445C84"/>
    <w:rPr>
      <w:rFonts w:cs="Times New Roman"/>
      <w:b/>
      <w:bCs/>
      <w:sz w:val="22"/>
      <w:szCs w:val="22"/>
    </w:rPr>
  </w:style>
  <w:style w:type="character" w:customStyle="1" w:styleId="BodyText2Char">
    <w:name w:val="Body Text 2 Char"/>
    <w:basedOn w:val="a1"/>
    <w:locked/>
    <w:rsid w:val="00445C84"/>
    <w:rPr>
      <w:rFonts w:cs="Times New Roman"/>
    </w:rPr>
  </w:style>
  <w:style w:type="character" w:customStyle="1" w:styleId="BodyTextIndentChar">
    <w:name w:val="Body Text Indent Char"/>
    <w:basedOn w:val="a1"/>
    <w:locked/>
    <w:rsid w:val="00445C84"/>
    <w:rPr>
      <w:rFonts w:cs="Times New Roman"/>
    </w:rPr>
  </w:style>
  <w:style w:type="character" w:customStyle="1" w:styleId="BodyTextChar">
    <w:name w:val="Body Text Char"/>
    <w:basedOn w:val="a1"/>
    <w:locked/>
    <w:rsid w:val="00445C84"/>
    <w:rPr>
      <w:rFonts w:cs="Times New Roman"/>
    </w:rPr>
  </w:style>
  <w:style w:type="character" w:customStyle="1" w:styleId="42">
    <w:name w:val="Знак Знак4"/>
    <w:basedOn w:val="a1"/>
    <w:rsid w:val="00445C84"/>
    <w:rPr>
      <w:rFonts w:ascii="Tahoma" w:hAnsi="Tahoma" w:cs="Tahoma"/>
      <w:sz w:val="16"/>
      <w:szCs w:val="16"/>
      <w:lang w:val="ru-RU" w:eastAsia="ru-RU" w:bidi="ar-SA"/>
    </w:rPr>
  </w:style>
  <w:style w:type="character" w:customStyle="1" w:styleId="311">
    <w:name w:val="Знак Знак31"/>
    <w:basedOn w:val="a1"/>
    <w:locked/>
    <w:rsid w:val="00445C84"/>
    <w:rPr>
      <w:rFonts w:cs="Times New Roman"/>
      <w:b/>
      <w:bCs/>
      <w:sz w:val="24"/>
      <w:szCs w:val="24"/>
      <w:lang w:val="ru-RU" w:eastAsia="ru-RU" w:bidi="ar-SA"/>
    </w:rPr>
  </w:style>
  <w:style w:type="character" w:customStyle="1" w:styleId="330">
    <w:name w:val="Знак Знак33"/>
    <w:basedOn w:val="a1"/>
    <w:locked/>
    <w:rsid w:val="00445C84"/>
    <w:rPr>
      <w:rFonts w:cs="Times New Roman"/>
      <w:b/>
      <w:bCs/>
      <w:sz w:val="24"/>
      <w:szCs w:val="24"/>
      <w:lang w:val="ru-RU" w:eastAsia="ru-RU" w:bidi="ar-SA"/>
    </w:rPr>
  </w:style>
  <w:style w:type="character" w:customStyle="1" w:styleId="220">
    <w:name w:val="Знак Знак22"/>
    <w:basedOn w:val="a1"/>
    <w:locked/>
    <w:rsid w:val="00445C84"/>
    <w:rPr>
      <w:rFonts w:cs="Times New Roman"/>
      <w:lang w:val="ru-RU" w:eastAsia="ru-RU" w:bidi="ar-SA"/>
    </w:rPr>
  </w:style>
  <w:style w:type="paragraph" w:customStyle="1" w:styleId="320">
    <w:name w:val="Основной текст 32"/>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basedOn w:val="a1"/>
    <w:locked/>
    <w:rsid w:val="00445C84"/>
    <w:rPr>
      <w:rFonts w:cs="Times New Roman"/>
      <w:lang w:val="ru-RU" w:eastAsia="ru-RU" w:bidi="ar-SA"/>
    </w:rPr>
  </w:style>
  <w:style w:type="character" w:customStyle="1" w:styleId="321">
    <w:name w:val="Знак Знак32"/>
    <w:basedOn w:val="a1"/>
    <w:locked/>
    <w:rsid w:val="00445C84"/>
    <w:rPr>
      <w:rFonts w:cs="Times New Roman"/>
      <w:b/>
      <w:bCs/>
      <w:sz w:val="24"/>
      <w:szCs w:val="24"/>
      <w:lang w:val="ru-RU" w:eastAsia="ru-RU" w:bidi="ar-SA"/>
    </w:rPr>
  </w:style>
  <w:style w:type="character" w:customStyle="1" w:styleId="211">
    <w:name w:val="Знак Знак21"/>
    <w:basedOn w:val="a1"/>
    <w:locked/>
    <w:rsid w:val="00445C84"/>
    <w:rPr>
      <w:rFonts w:cs="Times New Roman"/>
      <w:lang w:val="ru-RU" w:eastAsia="ru-RU" w:bidi="ar-SA"/>
    </w:rPr>
  </w:style>
  <w:style w:type="character" w:customStyle="1" w:styleId="51">
    <w:name w:val="Знак Знак5"/>
    <w:basedOn w:val="a1"/>
    <w:rsid w:val="00445C84"/>
    <w:rPr>
      <w:rFonts w:ascii="Tahoma" w:hAnsi="Tahoma" w:cs="Tahoma"/>
      <w:sz w:val="16"/>
      <w:szCs w:val="16"/>
      <w:lang w:val="ru-RU" w:eastAsia="ru-RU" w:bidi="ar-SA"/>
    </w:rPr>
  </w:style>
  <w:style w:type="paragraph" w:customStyle="1" w:styleId="331">
    <w:name w:val="Основной текст 33"/>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basedOn w:val="a1"/>
    <w:locked/>
    <w:rsid w:val="00445C84"/>
    <w:rPr>
      <w:rFonts w:cs="Times New Roman"/>
      <w:lang w:val="ru-RU" w:eastAsia="ru-RU" w:bidi="ar-SA"/>
    </w:rPr>
  </w:style>
  <w:style w:type="paragraph" w:customStyle="1" w:styleId="212">
    <w:name w:val="Основной текст с отступом 21"/>
    <w:basedOn w:val="a"/>
    <w:rsid w:val="00445C84"/>
    <w:pPr>
      <w:suppressAutoHyphens w:val="0"/>
      <w:spacing w:line="360" w:lineRule="auto"/>
      <w:ind w:firstLine="567"/>
      <w:jc w:val="both"/>
    </w:pPr>
    <w:rPr>
      <w:szCs w:val="20"/>
      <w:lang w:eastAsia="ru-RU"/>
    </w:rPr>
  </w:style>
  <w:style w:type="character" w:customStyle="1" w:styleId="19">
    <w:name w:val="Знак Знак19"/>
    <w:basedOn w:val="a1"/>
    <w:rsid w:val="00445C84"/>
    <w:rPr>
      <w:rFonts w:ascii="Arial" w:hAnsi="Arial" w:cs="Arial"/>
      <w:b/>
      <w:bCs/>
      <w:kern w:val="32"/>
      <w:sz w:val="32"/>
      <w:szCs w:val="32"/>
      <w:lang w:val="ru-RU" w:eastAsia="ru-RU" w:bidi="ar-SA"/>
    </w:rPr>
  </w:style>
  <w:style w:type="character" w:customStyle="1" w:styleId="18">
    <w:name w:val="Знак Знак18"/>
    <w:basedOn w:val="a1"/>
    <w:rsid w:val="00445C84"/>
    <w:rPr>
      <w:rFonts w:ascii="Arial" w:hAnsi="Arial" w:cs="Arial"/>
      <w:b/>
      <w:bCs/>
      <w:i/>
      <w:iCs/>
      <w:sz w:val="28"/>
      <w:szCs w:val="28"/>
      <w:lang w:val="ru-RU" w:eastAsia="ru-RU" w:bidi="ar-SA"/>
    </w:rPr>
  </w:style>
  <w:style w:type="character" w:customStyle="1" w:styleId="17">
    <w:name w:val="Знак Знак17"/>
    <w:basedOn w:val="a1"/>
    <w:rsid w:val="00445C84"/>
    <w:rPr>
      <w:b/>
      <w:bCs/>
      <w:sz w:val="24"/>
      <w:szCs w:val="24"/>
      <w:lang w:val="ru-RU" w:eastAsia="ru-RU" w:bidi="ar-SA"/>
    </w:rPr>
  </w:style>
  <w:style w:type="character" w:customStyle="1" w:styleId="16">
    <w:name w:val="Знак Знак16"/>
    <w:basedOn w:val="a1"/>
    <w:rsid w:val="00445C84"/>
    <w:rPr>
      <w:b/>
      <w:bCs/>
      <w:sz w:val="28"/>
      <w:szCs w:val="28"/>
      <w:lang w:val="ru-RU" w:eastAsia="ru-RU" w:bidi="ar-SA"/>
    </w:rPr>
  </w:style>
  <w:style w:type="character" w:customStyle="1" w:styleId="150">
    <w:name w:val="Знак Знак15"/>
    <w:basedOn w:val="a1"/>
    <w:rsid w:val="00445C84"/>
    <w:rPr>
      <w:b/>
      <w:bCs/>
      <w:i/>
      <w:iCs/>
      <w:sz w:val="26"/>
      <w:szCs w:val="26"/>
      <w:lang w:val="ru-RU" w:eastAsia="ru-RU" w:bidi="ar-SA"/>
    </w:rPr>
  </w:style>
  <w:style w:type="character" w:styleId="aff4">
    <w:name w:val="FollowedHyperlink"/>
    <w:basedOn w:val="a1"/>
    <w:rsid w:val="00445C84"/>
    <w:rPr>
      <w:color w:val="800080"/>
      <w:u w:val="single"/>
    </w:rPr>
  </w:style>
  <w:style w:type="character" w:customStyle="1" w:styleId="410">
    <w:name w:val="Знак Знак41"/>
    <w:basedOn w:val="a1"/>
    <w:locked/>
    <w:rsid w:val="00445C84"/>
    <w:rPr>
      <w:rFonts w:cs="Times New Roman"/>
      <w:lang w:val="ru-RU" w:eastAsia="ru-RU" w:bidi="ar-SA"/>
    </w:rPr>
  </w:style>
  <w:style w:type="paragraph" w:customStyle="1" w:styleId="2110">
    <w:name w:val="Основной текст с отступом 211"/>
    <w:basedOn w:val="a"/>
    <w:rsid w:val="00445C84"/>
    <w:pPr>
      <w:suppressAutoHyphens w:val="0"/>
      <w:spacing w:line="360" w:lineRule="auto"/>
      <w:ind w:firstLine="567"/>
      <w:jc w:val="both"/>
    </w:pPr>
    <w:rPr>
      <w:szCs w:val="20"/>
      <w:lang w:eastAsia="ru-RU"/>
    </w:rPr>
  </w:style>
  <w:style w:type="paragraph" w:customStyle="1" w:styleId="xl25">
    <w:name w:val="xl25"/>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aff5">
    <w:name w:val="Нормальный (таблица)"/>
    <w:basedOn w:val="a"/>
    <w:next w:val="a"/>
    <w:uiPriority w:val="99"/>
    <w:rsid w:val="00445C84"/>
    <w:pPr>
      <w:suppressAutoHyphens w:val="0"/>
      <w:autoSpaceDE w:val="0"/>
      <w:autoSpaceDN w:val="0"/>
      <w:adjustRightInd w:val="0"/>
      <w:jc w:val="both"/>
    </w:pPr>
    <w:rPr>
      <w:rFonts w:ascii="Arial" w:hAnsi="Arial"/>
      <w:lang w:eastAsia="ru-RU"/>
    </w:rPr>
  </w:style>
  <w:style w:type="character" w:customStyle="1" w:styleId="420">
    <w:name w:val="Знак Знак42"/>
    <w:locked/>
    <w:rsid w:val="00445C84"/>
    <w:rPr>
      <w:rFonts w:cs="Times New Roman"/>
      <w:lang w:val="ru-RU" w:eastAsia="ru-RU" w:bidi="ar-SA"/>
    </w:rPr>
  </w:style>
  <w:style w:type="character" w:customStyle="1" w:styleId="110">
    <w:name w:val="Знак Знак11"/>
    <w:locked/>
    <w:rsid w:val="00445C84"/>
    <w:rPr>
      <w:rFonts w:cs="Times New Roman"/>
      <w:lang w:val="ru-RU" w:eastAsia="ru-RU" w:bidi="ar-SA"/>
    </w:rPr>
  </w:style>
  <w:style w:type="paragraph" w:customStyle="1" w:styleId="xl66">
    <w:name w:val="xl66"/>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445C84"/>
    <w:pPr>
      <w:suppressAutoHyphens w:val="0"/>
      <w:spacing w:before="100" w:beforeAutospacing="1" w:after="100" w:afterAutospacing="1"/>
    </w:pPr>
    <w:rPr>
      <w:rFonts w:ascii="Arial" w:hAnsi="Arial" w:cs="Arial"/>
      <w:sz w:val="18"/>
      <w:szCs w:val="18"/>
      <w:lang w:eastAsia="ru-RU"/>
    </w:rPr>
  </w:style>
  <w:style w:type="paragraph" w:styleId="aff6">
    <w:name w:val="footnote text"/>
    <w:basedOn w:val="a"/>
    <w:link w:val="aff7"/>
    <w:rsid w:val="00445C84"/>
    <w:pPr>
      <w:suppressAutoHyphens w:val="0"/>
      <w:overflowPunct w:val="0"/>
      <w:autoSpaceDE w:val="0"/>
      <w:autoSpaceDN w:val="0"/>
      <w:adjustRightInd w:val="0"/>
      <w:textAlignment w:val="baseline"/>
    </w:pPr>
    <w:rPr>
      <w:sz w:val="20"/>
      <w:szCs w:val="20"/>
      <w:lang w:eastAsia="ru-RU"/>
    </w:rPr>
  </w:style>
  <w:style w:type="character" w:customStyle="1" w:styleId="aff7">
    <w:name w:val="Текст сноски Знак"/>
    <w:basedOn w:val="a1"/>
    <w:link w:val="aff6"/>
    <w:rsid w:val="00445C84"/>
    <w:rPr>
      <w:rFonts w:ascii="Times New Roman" w:eastAsia="Times New Roman" w:hAnsi="Times New Roman" w:cs="Times New Roman"/>
      <w:sz w:val="20"/>
      <w:szCs w:val="20"/>
      <w:lang w:eastAsia="ru-RU"/>
    </w:rPr>
  </w:style>
  <w:style w:type="character" w:styleId="aff8">
    <w:name w:val="footnote reference"/>
    <w:basedOn w:val="a1"/>
    <w:rsid w:val="00445C84"/>
    <w:rPr>
      <w:vertAlign w:val="superscript"/>
    </w:rPr>
  </w:style>
  <w:style w:type="paragraph" w:customStyle="1" w:styleId="xl64">
    <w:name w:val="xl64"/>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445C84"/>
    <w:pPr>
      <w:suppressAutoHyphens w:val="0"/>
      <w:spacing w:before="100" w:beforeAutospacing="1" w:after="100" w:afterAutospacing="1"/>
    </w:pPr>
    <w:rPr>
      <w:rFonts w:ascii="Arial" w:hAnsi="Arial" w:cs="Arial"/>
      <w:sz w:val="18"/>
      <w:szCs w:val="18"/>
      <w:lang w:eastAsia="ru-RU"/>
    </w:rPr>
  </w:style>
  <w:style w:type="paragraph" w:styleId="aff9">
    <w:name w:val="List Paragraph"/>
    <w:basedOn w:val="a"/>
    <w:uiPriority w:val="99"/>
    <w:qFormat/>
    <w:rsid w:val="00445C84"/>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basedOn w:val="a1"/>
    <w:locked/>
    <w:rsid w:val="00445C84"/>
    <w:rPr>
      <w:rFonts w:cs="Times New Roman"/>
      <w:lang w:val="ru-RU" w:eastAsia="ru-RU" w:bidi="ar-SA"/>
    </w:rPr>
  </w:style>
  <w:style w:type="paragraph" w:customStyle="1" w:styleId="3110">
    <w:name w:val="Основной текст 311"/>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basedOn w:val="a1"/>
    <w:rsid w:val="00445C84"/>
    <w:rPr>
      <w:rFonts w:ascii="Tahoma" w:hAnsi="Tahoma" w:cs="Tahoma"/>
      <w:sz w:val="16"/>
      <w:szCs w:val="16"/>
      <w:lang w:val="ru-RU" w:eastAsia="ru-RU" w:bidi="ar-SA"/>
    </w:rPr>
  </w:style>
  <w:style w:type="paragraph" w:customStyle="1" w:styleId="1a">
    <w:name w:val="Абзац списка1"/>
    <w:basedOn w:val="a"/>
    <w:rsid w:val="00445C84"/>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basedOn w:val="a1"/>
    <w:locked/>
    <w:rsid w:val="00445C84"/>
    <w:rPr>
      <w:rFonts w:cs="Times New Roman"/>
      <w:lang w:val="ru-RU" w:eastAsia="ru-RU" w:bidi="ar-SA"/>
    </w:rPr>
  </w:style>
  <w:style w:type="paragraph" w:customStyle="1" w:styleId="312">
    <w:name w:val="Основной текст 312"/>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basedOn w:val="a1"/>
    <w:rsid w:val="00445C84"/>
    <w:rPr>
      <w:rFonts w:ascii="Tahoma" w:hAnsi="Tahoma" w:cs="Tahoma"/>
      <w:sz w:val="16"/>
      <w:szCs w:val="16"/>
      <w:lang w:val="ru-RU" w:eastAsia="ru-RU" w:bidi="ar-SA"/>
    </w:rPr>
  </w:style>
  <w:style w:type="character" w:customStyle="1" w:styleId="250">
    <w:name w:val="Знак Знак25"/>
    <w:basedOn w:val="a1"/>
    <w:locked/>
    <w:rsid w:val="00445C84"/>
    <w:rPr>
      <w:rFonts w:ascii="Arial" w:hAnsi="Arial" w:cs="Arial"/>
      <w:b/>
      <w:bCs/>
      <w:i/>
      <w:iCs/>
      <w:sz w:val="28"/>
      <w:szCs w:val="28"/>
      <w:lang w:val="ru-RU" w:eastAsia="ru-RU" w:bidi="ar-SA"/>
    </w:rPr>
  </w:style>
  <w:style w:type="character" w:customStyle="1" w:styleId="43">
    <w:name w:val="Знак Знак43"/>
    <w:basedOn w:val="a1"/>
    <w:locked/>
    <w:rsid w:val="00445C84"/>
    <w:rPr>
      <w:lang w:val="ru-RU" w:eastAsia="ru-RU" w:bidi="ar-SA"/>
    </w:rPr>
  </w:style>
  <w:style w:type="character" w:customStyle="1" w:styleId="62">
    <w:name w:val="Знак Знак62"/>
    <w:basedOn w:val="a1"/>
    <w:locked/>
    <w:rsid w:val="00445C84"/>
    <w:rPr>
      <w:lang w:val="ru-RU" w:eastAsia="ru-RU" w:bidi="ar-SA"/>
    </w:rPr>
  </w:style>
  <w:style w:type="character" w:customStyle="1" w:styleId="91">
    <w:name w:val="Знак Знак9"/>
    <w:basedOn w:val="a1"/>
    <w:locked/>
    <w:rsid w:val="00445C84"/>
    <w:rPr>
      <w:rFonts w:ascii="Arial" w:hAnsi="Arial" w:cs="Arial"/>
      <w:b/>
      <w:bCs/>
      <w:i/>
      <w:iCs/>
      <w:sz w:val="28"/>
      <w:szCs w:val="28"/>
      <w:lang w:val="ru-RU" w:eastAsia="ru-RU" w:bidi="ar-SA"/>
    </w:rPr>
  </w:style>
  <w:style w:type="character" w:customStyle="1" w:styleId="120">
    <w:name w:val="Знак Знак12"/>
    <w:basedOn w:val="a1"/>
    <w:locked/>
    <w:rsid w:val="00445C84"/>
    <w:rPr>
      <w:lang w:val="ru-RU" w:eastAsia="ru-RU" w:bidi="ar-SA"/>
    </w:rPr>
  </w:style>
  <w:style w:type="paragraph" w:customStyle="1" w:styleId="xl80">
    <w:name w:val="xl80"/>
    <w:basedOn w:val="a"/>
    <w:rsid w:val="00445C84"/>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445C8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445C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445C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445C84"/>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445C84"/>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445C84"/>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445C8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445C84"/>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445C84"/>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445C84"/>
  </w:style>
  <w:style w:type="character" w:customStyle="1" w:styleId="82">
    <w:name w:val="Основной шрифт абзаца8"/>
    <w:rsid w:val="00445C84"/>
  </w:style>
  <w:style w:type="character" w:customStyle="1" w:styleId="73">
    <w:name w:val="Основной шрифт абзаца7"/>
    <w:rsid w:val="00445C84"/>
  </w:style>
  <w:style w:type="character" w:customStyle="1" w:styleId="63">
    <w:name w:val="Основной шрифт абзаца6"/>
    <w:rsid w:val="00445C84"/>
  </w:style>
  <w:style w:type="character" w:customStyle="1" w:styleId="52">
    <w:name w:val="Основной шрифт абзаца5"/>
    <w:rsid w:val="00445C84"/>
  </w:style>
  <w:style w:type="character" w:customStyle="1" w:styleId="Absatz-Standardschriftart">
    <w:name w:val="Absatz-Standardschriftart"/>
    <w:rsid w:val="00445C84"/>
  </w:style>
  <w:style w:type="character" w:customStyle="1" w:styleId="WW-Absatz-Standardschriftart">
    <w:name w:val="WW-Absatz-Standardschriftart"/>
    <w:rsid w:val="00445C84"/>
  </w:style>
  <w:style w:type="character" w:customStyle="1" w:styleId="44">
    <w:name w:val="Основной шрифт абзаца4"/>
    <w:rsid w:val="00445C84"/>
  </w:style>
  <w:style w:type="character" w:customStyle="1" w:styleId="37">
    <w:name w:val="Основной шрифт абзаца3"/>
    <w:rsid w:val="00445C84"/>
  </w:style>
  <w:style w:type="character" w:customStyle="1" w:styleId="27">
    <w:name w:val="Основной шрифт абзаца2"/>
    <w:rsid w:val="00445C84"/>
  </w:style>
  <w:style w:type="character" w:customStyle="1" w:styleId="WW-Absatz-Standardschriftart1">
    <w:name w:val="WW-Absatz-Standardschriftart1"/>
    <w:rsid w:val="00445C84"/>
  </w:style>
  <w:style w:type="character" w:customStyle="1" w:styleId="1b">
    <w:name w:val="Основной шрифт абзаца1"/>
    <w:rsid w:val="00445C84"/>
  </w:style>
  <w:style w:type="character" w:customStyle="1" w:styleId="affa">
    <w:name w:val="Символ нумерации"/>
    <w:rsid w:val="00445C84"/>
  </w:style>
  <w:style w:type="character" w:customStyle="1" w:styleId="ConsPlusNormal0">
    <w:name w:val="ConsPlusNormal Знак"/>
    <w:basedOn w:val="44"/>
    <w:rsid w:val="00445C84"/>
    <w:rPr>
      <w:rFonts w:ascii="Arial" w:hAnsi="Arial" w:cs="Arial"/>
      <w:lang w:val="ru-RU" w:eastAsia="ar-SA" w:bidi="ar-SA"/>
    </w:rPr>
  </w:style>
  <w:style w:type="paragraph" w:styleId="affb">
    <w:name w:val="List"/>
    <w:basedOn w:val="a0"/>
    <w:rsid w:val="00445C84"/>
    <w:pPr>
      <w:suppressAutoHyphens/>
      <w:spacing w:after="120"/>
    </w:pPr>
    <w:rPr>
      <w:rFonts w:ascii="Arial" w:hAnsi="Arial" w:cs="Tahoma"/>
      <w:lang w:eastAsia="ar-SA"/>
    </w:rPr>
  </w:style>
  <w:style w:type="paragraph" w:customStyle="1" w:styleId="93">
    <w:name w:val="Название9"/>
    <w:basedOn w:val="a"/>
    <w:rsid w:val="00445C84"/>
    <w:pPr>
      <w:suppressLineNumbers/>
      <w:spacing w:before="120" w:after="120"/>
    </w:pPr>
    <w:rPr>
      <w:rFonts w:ascii="Arial" w:hAnsi="Arial" w:cs="Tahoma"/>
      <w:i/>
      <w:iCs/>
      <w:sz w:val="20"/>
    </w:rPr>
  </w:style>
  <w:style w:type="paragraph" w:customStyle="1" w:styleId="94">
    <w:name w:val="Указатель9"/>
    <w:basedOn w:val="a"/>
    <w:rsid w:val="00445C84"/>
    <w:pPr>
      <w:suppressLineNumbers/>
    </w:pPr>
    <w:rPr>
      <w:rFonts w:ascii="Arial" w:hAnsi="Arial" w:cs="Tahoma"/>
      <w:szCs w:val="20"/>
    </w:rPr>
  </w:style>
  <w:style w:type="paragraph" w:customStyle="1" w:styleId="83">
    <w:name w:val="Название8"/>
    <w:basedOn w:val="a"/>
    <w:rsid w:val="00445C84"/>
    <w:pPr>
      <w:suppressLineNumbers/>
      <w:spacing w:before="120" w:after="120"/>
    </w:pPr>
    <w:rPr>
      <w:rFonts w:ascii="Arial" w:hAnsi="Arial" w:cs="Tahoma"/>
      <w:i/>
      <w:iCs/>
      <w:sz w:val="20"/>
    </w:rPr>
  </w:style>
  <w:style w:type="paragraph" w:customStyle="1" w:styleId="84">
    <w:name w:val="Указатель8"/>
    <w:basedOn w:val="a"/>
    <w:rsid w:val="00445C84"/>
    <w:pPr>
      <w:suppressLineNumbers/>
    </w:pPr>
    <w:rPr>
      <w:rFonts w:ascii="Arial" w:hAnsi="Arial" w:cs="Tahoma"/>
      <w:szCs w:val="20"/>
    </w:rPr>
  </w:style>
  <w:style w:type="paragraph" w:customStyle="1" w:styleId="74">
    <w:name w:val="Название7"/>
    <w:basedOn w:val="a"/>
    <w:rsid w:val="00445C84"/>
    <w:pPr>
      <w:suppressLineNumbers/>
      <w:spacing w:before="120" w:after="120"/>
    </w:pPr>
    <w:rPr>
      <w:rFonts w:ascii="Arial" w:hAnsi="Arial" w:cs="Tahoma"/>
      <w:i/>
      <w:iCs/>
      <w:sz w:val="20"/>
    </w:rPr>
  </w:style>
  <w:style w:type="paragraph" w:customStyle="1" w:styleId="75">
    <w:name w:val="Указатель7"/>
    <w:basedOn w:val="a"/>
    <w:rsid w:val="00445C84"/>
    <w:pPr>
      <w:suppressLineNumbers/>
    </w:pPr>
    <w:rPr>
      <w:rFonts w:ascii="Arial" w:hAnsi="Arial" w:cs="Tahoma"/>
      <w:szCs w:val="20"/>
    </w:rPr>
  </w:style>
  <w:style w:type="paragraph" w:customStyle="1" w:styleId="64">
    <w:name w:val="Название6"/>
    <w:basedOn w:val="a"/>
    <w:rsid w:val="00445C84"/>
    <w:pPr>
      <w:suppressLineNumbers/>
      <w:spacing w:before="120" w:after="120"/>
    </w:pPr>
    <w:rPr>
      <w:rFonts w:ascii="Arial" w:hAnsi="Arial" w:cs="Tahoma"/>
      <w:i/>
      <w:iCs/>
      <w:sz w:val="20"/>
    </w:rPr>
  </w:style>
  <w:style w:type="paragraph" w:customStyle="1" w:styleId="65">
    <w:name w:val="Указатель6"/>
    <w:basedOn w:val="a"/>
    <w:rsid w:val="00445C84"/>
    <w:pPr>
      <w:suppressLineNumbers/>
    </w:pPr>
    <w:rPr>
      <w:rFonts w:ascii="Arial" w:hAnsi="Arial" w:cs="Tahoma"/>
      <w:szCs w:val="20"/>
    </w:rPr>
  </w:style>
  <w:style w:type="paragraph" w:customStyle="1" w:styleId="53">
    <w:name w:val="Название5"/>
    <w:basedOn w:val="a"/>
    <w:rsid w:val="00445C84"/>
    <w:pPr>
      <w:suppressLineNumbers/>
      <w:spacing w:before="120" w:after="120"/>
    </w:pPr>
    <w:rPr>
      <w:rFonts w:ascii="Arial" w:hAnsi="Arial" w:cs="Tahoma"/>
      <w:i/>
      <w:iCs/>
      <w:sz w:val="20"/>
    </w:rPr>
  </w:style>
  <w:style w:type="paragraph" w:customStyle="1" w:styleId="54">
    <w:name w:val="Указатель5"/>
    <w:basedOn w:val="a"/>
    <w:rsid w:val="00445C84"/>
    <w:pPr>
      <w:suppressLineNumbers/>
    </w:pPr>
    <w:rPr>
      <w:rFonts w:ascii="Arial" w:hAnsi="Arial" w:cs="Tahoma"/>
      <w:szCs w:val="20"/>
    </w:rPr>
  </w:style>
  <w:style w:type="paragraph" w:customStyle="1" w:styleId="45">
    <w:name w:val="Название4"/>
    <w:basedOn w:val="a"/>
    <w:rsid w:val="00445C84"/>
    <w:pPr>
      <w:suppressLineNumbers/>
      <w:spacing w:before="120" w:after="120"/>
    </w:pPr>
    <w:rPr>
      <w:rFonts w:ascii="Arial" w:hAnsi="Arial" w:cs="Tahoma"/>
      <w:i/>
      <w:iCs/>
      <w:sz w:val="20"/>
    </w:rPr>
  </w:style>
  <w:style w:type="paragraph" w:customStyle="1" w:styleId="46">
    <w:name w:val="Указатель4"/>
    <w:basedOn w:val="a"/>
    <w:rsid w:val="00445C84"/>
    <w:pPr>
      <w:suppressLineNumbers/>
    </w:pPr>
    <w:rPr>
      <w:rFonts w:ascii="Arial" w:hAnsi="Arial" w:cs="Tahoma"/>
      <w:szCs w:val="20"/>
    </w:rPr>
  </w:style>
  <w:style w:type="paragraph" w:customStyle="1" w:styleId="38">
    <w:name w:val="Название3"/>
    <w:basedOn w:val="a"/>
    <w:rsid w:val="00445C84"/>
    <w:pPr>
      <w:suppressLineNumbers/>
      <w:spacing w:before="120" w:after="120"/>
    </w:pPr>
    <w:rPr>
      <w:rFonts w:ascii="Arial" w:hAnsi="Arial" w:cs="Tahoma"/>
      <w:i/>
      <w:iCs/>
      <w:sz w:val="20"/>
    </w:rPr>
  </w:style>
  <w:style w:type="paragraph" w:customStyle="1" w:styleId="39">
    <w:name w:val="Указатель3"/>
    <w:basedOn w:val="a"/>
    <w:rsid w:val="00445C84"/>
    <w:pPr>
      <w:suppressLineNumbers/>
    </w:pPr>
    <w:rPr>
      <w:rFonts w:ascii="Arial" w:hAnsi="Arial" w:cs="Tahoma"/>
      <w:szCs w:val="20"/>
    </w:rPr>
  </w:style>
  <w:style w:type="paragraph" w:customStyle="1" w:styleId="28">
    <w:name w:val="Название2"/>
    <w:basedOn w:val="a"/>
    <w:rsid w:val="00445C84"/>
    <w:pPr>
      <w:suppressLineNumbers/>
      <w:spacing w:before="120" w:after="120"/>
    </w:pPr>
    <w:rPr>
      <w:rFonts w:ascii="Arial" w:hAnsi="Arial" w:cs="Tahoma"/>
      <w:i/>
      <w:iCs/>
      <w:sz w:val="20"/>
    </w:rPr>
  </w:style>
  <w:style w:type="paragraph" w:customStyle="1" w:styleId="29">
    <w:name w:val="Указатель2"/>
    <w:basedOn w:val="a"/>
    <w:rsid w:val="00445C84"/>
    <w:pPr>
      <w:suppressLineNumbers/>
    </w:pPr>
    <w:rPr>
      <w:rFonts w:ascii="Arial" w:hAnsi="Arial" w:cs="Tahoma"/>
      <w:szCs w:val="20"/>
    </w:rPr>
  </w:style>
  <w:style w:type="paragraph" w:customStyle="1" w:styleId="1c">
    <w:name w:val="Название1"/>
    <w:basedOn w:val="a"/>
    <w:rsid w:val="00445C84"/>
    <w:pPr>
      <w:suppressLineNumbers/>
      <w:spacing w:before="120" w:after="120"/>
    </w:pPr>
    <w:rPr>
      <w:rFonts w:ascii="Arial" w:hAnsi="Arial" w:cs="Tahoma"/>
      <w:i/>
      <w:iCs/>
      <w:sz w:val="20"/>
    </w:rPr>
  </w:style>
  <w:style w:type="paragraph" w:customStyle="1" w:styleId="1d">
    <w:name w:val="Указатель1"/>
    <w:basedOn w:val="a"/>
    <w:rsid w:val="00445C84"/>
    <w:pPr>
      <w:suppressLineNumbers/>
    </w:pPr>
    <w:rPr>
      <w:rFonts w:ascii="Arial" w:hAnsi="Arial" w:cs="Tahoma"/>
      <w:szCs w:val="20"/>
    </w:rPr>
  </w:style>
  <w:style w:type="paragraph" w:customStyle="1" w:styleId="affc">
    <w:name w:val="Содержимое таблицы"/>
    <w:basedOn w:val="a"/>
    <w:rsid w:val="00445C84"/>
    <w:pPr>
      <w:suppressLineNumbers/>
    </w:pPr>
    <w:rPr>
      <w:szCs w:val="20"/>
    </w:rPr>
  </w:style>
  <w:style w:type="paragraph" w:customStyle="1" w:styleId="affd">
    <w:name w:val="Заголовок таблицы"/>
    <w:basedOn w:val="affc"/>
    <w:rsid w:val="00445C84"/>
    <w:pPr>
      <w:jc w:val="center"/>
    </w:pPr>
    <w:rPr>
      <w:b/>
      <w:bCs/>
    </w:rPr>
  </w:style>
  <w:style w:type="paragraph" w:customStyle="1" w:styleId="xl94">
    <w:name w:val="xl94"/>
    <w:basedOn w:val="a"/>
    <w:rsid w:val="00445C84"/>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445C84"/>
    <w:pPr>
      <w:suppressAutoHyphens w:val="0"/>
      <w:spacing w:before="100" w:beforeAutospacing="1" w:after="100" w:afterAutospacing="1"/>
    </w:pPr>
    <w:rPr>
      <w:rFonts w:ascii="Arial" w:hAnsi="Arial" w:cs="Arial"/>
      <w:sz w:val="18"/>
      <w:szCs w:val="18"/>
      <w:lang w:eastAsia="ru-RU"/>
    </w:rPr>
  </w:style>
  <w:style w:type="character" w:customStyle="1" w:styleId="affe">
    <w:name w:val="Цветовое выделение"/>
    <w:rsid w:val="00445C84"/>
    <w:rPr>
      <w:b/>
      <w:bCs/>
      <w:color w:val="26282F"/>
      <w:sz w:val="26"/>
      <w:szCs w:val="26"/>
    </w:rPr>
  </w:style>
  <w:style w:type="paragraph" w:customStyle="1" w:styleId="Standard">
    <w:name w:val="Standard"/>
    <w:rsid w:val="00445C8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f">
    <w:name w:val="Strong"/>
    <w:qFormat/>
    <w:rsid w:val="00445C84"/>
    <w:rPr>
      <w:b/>
      <w:bCs/>
    </w:rPr>
  </w:style>
  <w:style w:type="paragraph" w:customStyle="1" w:styleId="1e">
    <w:name w:val="Обычный1"/>
    <w:rsid w:val="00596FF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9E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1"/>
    <w:qFormat/>
    <w:rsid w:val="002319E1"/>
    <w:pPr>
      <w:keepNext/>
      <w:keepLines/>
      <w:numPr>
        <w:numId w:val="1"/>
      </w:numPr>
      <w:suppressAutoHyphens w:val="0"/>
      <w:spacing w:after="360"/>
      <w:jc w:val="center"/>
      <w:outlineLvl w:val="0"/>
    </w:pPr>
    <w:rPr>
      <w:rFonts w:ascii="Arial" w:hAnsi="Arial"/>
      <w:b/>
      <w:kern w:val="28"/>
      <w:sz w:val="28"/>
      <w:szCs w:val="20"/>
      <w:lang w:eastAsia="ru-RU"/>
    </w:rPr>
  </w:style>
  <w:style w:type="paragraph" w:styleId="2">
    <w:name w:val="heading 2"/>
    <w:basedOn w:val="a"/>
    <w:next w:val="a0"/>
    <w:link w:val="21"/>
    <w:qFormat/>
    <w:rsid w:val="002319E1"/>
    <w:pPr>
      <w:keepNext/>
      <w:keepLines/>
      <w:numPr>
        <w:ilvl w:val="1"/>
        <w:numId w:val="1"/>
      </w:numPr>
      <w:suppressAutoHyphens w:val="0"/>
      <w:spacing w:after="360"/>
      <w:jc w:val="center"/>
      <w:outlineLvl w:val="1"/>
    </w:pPr>
    <w:rPr>
      <w:b/>
      <w:sz w:val="28"/>
      <w:szCs w:val="20"/>
      <w:lang w:eastAsia="ru-RU"/>
    </w:rPr>
  </w:style>
  <w:style w:type="paragraph" w:styleId="3">
    <w:name w:val="heading 3"/>
    <w:basedOn w:val="a"/>
    <w:next w:val="4"/>
    <w:link w:val="30"/>
    <w:qFormat/>
    <w:rsid w:val="002319E1"/>
    <w:pPr>
      <w:keepNext/>
      <w:keepLines/>
      <w:numPr>
        <w:ilvl w:val="2"/>
        <w:numId w:val="1"/>
      </w:numPr>
      <w:suppressAutoHyphens w:val="0"/>
      <w:spacing w:before="360"/>
      <w:outlineLvl w:val="2"/>
    </w:pPr>
    <w:rPr>
      <w:b/>
      <w:sz w:val="28"/>
      <w:szCs w:val="20"/>
      <w:lang w:eastAsia="ru-RU"/>
    </w:rPr>
  </w:style>
  <w:style w:type="paragraph" w:styleId="4">
    <w:name w:val="heading 4"/>
    <w:basedOn w:val="a"/>
    <w:next w:val="a0"/>
    <w:link w:val="41"/>
    <w:qFormat/>
    <w:rsid w:val="002319E1"/>
    <w:pPr>
      <w:keepNext/>
      <w:keepLines/>
      <w:numPr>
        <w:ilvl w:val="3"/>
        <w:numId w:val="1"/>
      </w:numPr>
      <w:suppressAutoHyphens w:val="0"/>
      <w:spacing w:before="240"/>
      <w:outlineLvl w:val="3"/>
    </w:pPr>
    <w:rPr>
      <w:b/>
      <w:szCs w:val="20"/>
      <w:lang w:eastAsia="ru-RU"/>
    </w:rPr>
  </w:style>
  <w:style w:type="paragraph" w:styleId="5">
    <w:name w:val="heading 5"/>
    <w:basedOn w:val="a"/>
    <w:next w:val="a"/>
    <w:link w:val="50"/>
    <w:qFormat/>
    <w:rsid w:val="002319E1"/>
    <w:pPr>
      <w:keepNext/>
      <w:numPr>
        <w:ilvl w:val="4"/>
        <w:numId w:val="1"/>
      </w:numPr>
      <w:suppressAutoHyphens w:val="0"/>
      <w:spacing w:before="240" w:after="60"/>
      <w:ind w:right="284"/>
      <w:jc w:val="center"/>
      <w:outlineLvl w:val="4"/>
    </w:pPr>
    <w:rPr>
      <w:b/>
      <w:sz w:val="28"/>
      <w:szCs w:val="20"/>
      <w:lang w:eastAsia="ru-RU"/>
    </w:rPr>
  </w:style>
  <w:style w:type="paragraph" w:styleId="6">
    <w:name w:val="heading 6"/>
    <w:basedOn w:val="a"/>
    <w:next w:val="a"/>
    <w:link w:val="60"/>
    <w:qFormat/>
    <w:rsid w:val="00445C84"/>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445C84"/>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445C84"/>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445C84"/>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2319E1"/>
    <w:pPr>
      <w:suppressAutoHyphens w:val="0"/>
      <w:spacing w:before="100" w:beforeAutospacing="1" w:after="119"/>
    </w:pPr>
    <w:rPr>
      <w:lang w:eastAsia="ru-RU"/>
    </w:rPr>
  </w:style>
  <w:style w:type="paragraph" w:styleId="a5">
    <w:name w:val="Balloon Text"/>
    <w:basedOn w:val="a"/>
    <w:link w:val="a6"/>
    <w:unhideWhenUsed/>
    <w:rsid w:val="002319E1"/>
    <w:rPr>
      <w:rFonts w:ascii="Tahoma" w:hAnsi="Tahoma" w:cs="Tahoma"/>
      <w:sz w:val="16"/>
      <w:szCs w:val="16"/>
    </w:rPr>
  </w:style>
  <w:style w:type="character" w:customStyle="1" w:styleId="a6">
    <w:name w:val="Текст выноски Знак"/>
    <w:basedOn w:val="a1"/>
    <w:link w:val="a5"/>
    <w:rsid w:val="002319E1"/>
    <w:rPr>
      <w:rFonts w:ascii="Tahoma" w:eastAsia="Times New Roman" w:hAnsi="Tahoma" w:cs="Tahoma"/>
      <w:sz w:val="16"/>
      <w:szCs w:val="16"/>
      <w:lang w:eastAsia="ar-SA"/>
    </w:rPr>
  </w:style>
  <w:style w:type="table" w:styleId="a7">
    <w:name w:val="Table Grid"/>
    <w:basedOn w:val="a2"/>
    <w:uiPriority w:val="59"/>
    <w:rsid w:val="00231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link w:val="a8"/>
    <w:rsid w:val="002319E1"/>
    <w:pPr>
      <w:spacing w:after="0" w:line="240" w:lineRule="auto"/>
    </w:pPr>
    <w:rPr>
      <w:rFonts w:ascii="Times New Roman" w:eastAsia="Times New Roman" w:hAnsi="Times New Roman" w:cs="Times New Roman"/>
      <w:sz w:val="24"/>
      <w:szCs w:val="20"/>
      <w:lang w:eastAsia="ru-RU"/>
    </w:rPr>
  </w:style>
  <w:style w:type="character" w:customStyle="1" w:styleId="a8">
    <w:name w:val="Основной текст Знак"/>
    <w:basedOn w:val="a1"/>
    <w:link w:val="a0"/>
    <w:rsid w:val="002319E1"/>
    <w:rPr>
      <w:rFonts w:ascii="Times New Roman" w:eastAsia="Times New Roman" w:hAnsi="Times New Roman" w:cs="Times New Roman"/>
      <w:sz w:val="24"/>
      <w:szCs w:val="20"/>
      <w:lang w:eastAsia="ru-RU"/>
    </w:rPr>
  </w:style>
  <w:style w:type="paragraph" w:customStyle="1" w:styleId="a9">
    <w:name w:val="Заголовок"/>
    <w:rsid w:val="002319E1"/>
    <w:pPr>
      <w:spacing w:before="240" w:after="120" w:line="240" w:lineRule="auto"/>
    </w:pPr>
    <w:rPr>
      <w:rFonts w:ascii="Arial" w:eastAsia="Times New Roman" w:hAnsi="Arial" w:cs="Times New Roman"/>
      <w:sz w:val="28"/>
      <w:szCs w:val="20"/>
      <w:lang w:eastAsia="ru-RU"/>
    </w:rPr>
  </w:style>
  <w:style w:type="paragraph" w:customStyle="1" w:styleId="aa">
    <w:name w:val="Прижатый влево"/>
    <w:rsid w:val="002319E1"/>
    <w:pPr>
      <w:spacing w:after="0" w:line="240" w:lineRule="auto"/>
    </w:pPr>
    <w:rPr>
      <w:rFonts w:ascii="Arial" w:eastAsia="Times New Roman" w:hAnsi="Arial" w:cs="Times New Roman"/>
      <w:sz w:val="24"/>
      <w:szCs w:val="20"/>
      <w:lang w:eastAsia="ru-RU"/>
    </w:rPr>
  </w:style>
  <w:style w:type="paragraph" w:styleId="ab">
    <w:name w:val="No Spacing"/>
    <w:aliases w:val="ОФПИСЬМО"/>
    <w:uiPriority w:val="1"/>
    <w:qFormat/>
    <w:rsid w:val="002319E1"/>
    <w:pPr>
      <w:spacing w:after="0" w:line="240" w:lineRule="auto"/>
    </w:pPr>
    <w:rPr>
      <w:rFonts w:ascii="Arial" w:eastAsia="Times New Roman" w:hAnsi="Arial" w:cs="Times New Roman"/>
      <w:sz w:val="24"/>
      <w:szCs w:val="20"/>
      <w:lang w:eastAsia="ru-RU"/>
    </w:rPr>
  </w:style>
  <w:style w:type="character" w:customStyle="1" w:styleId="11">
    <w:name w:val="Заголовок 1 Знак"/>
    <w:basedOn w:val="a1"/>
    <w:link w:val="1"/>
    <w:rsid w:val="002319E1"/>
    <w:rPr>
      <w:rFonts w:ascii="Arial" w:eastAsia="Times New Roman" w:hAnsi="Arial" w:cs="Times New Roman"/>
      <w:b/>
      <w:kern w:val="28"/>
      <w:sz w:val="28"/>
      <w:szCs w:val="20"/>
      <w:lang w:eastAsia="ru-RU"/>
    </w:rPr>
  </w:style>
  <w:style w:type="character" w:customStyle="1" w:styleId="21">
    <w:name w:val="Заголовок 2 Знак"/>
    <w:basedOn w:val="a1"/>
    <w:link w:val="2"/>
    <w:rsid w:val="002319E1"/>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2319E1"/>
    <w:rPr>
      <w:rFonts w:ascii="Times New Roman" w:eastAsia="Times New Roman" w:hAnsi="Times New Roman" w:cs="Times New Roman"/>
      <w:b/>
      <w:sz w:val="28"/>
      <w:szCs w:val="20"/>
      <w:lang w:eastAsia="ru-RU"/>
    </w:rPr>
  </w:style>
  <w:style w:type="character" w:customStyle="1" w:styleId="41">
    <w:name w:val="Заголовок 4 Знак"/>
    <w:basedOn w:val="a1"/>
    <w:link w:val="4"/>
    <w:rsid w:val="002319E1"/>
    <w:rPr>
      <w:rFonts w:ascii="Times New Roman" w:eastAsia="Times New Roman" w:hAnsi="Times New Roman" w:cs="Times New Roman"/>
      <w:b/>
      <w:sz w:val="24"/>
      <w:szCs w:val="20"/>
      <w:lang w:eastAsia="ru-RU"/>
    </w:rPr>
  </w:style>
  <w:style w:type="character" w:customStyle="1" w:styleId="50">
    <w:name w:val="Заголовок 5 Знак"/>
    <w:basedOn w:val="a1"/>
    <w:link w:val="5"/>
    <w:rsid w:val="002319E1"/>
    <w:rPr>
      <w:rFonts w:ascii="Times New Roman" w:eastAsia="Times New Roman" w:hAnsi="Times New Roman" w:cs="Times New Roman"/>
      <w:b/>
      <w:sz w:val="28"/>
      <w:szCs w:val="20"/>
      <w:lang w:eastAsia="ru-RU"/>
    </w:rPr>
  </w:style>
  <w:style w:type="paragraph" w:customStyle="1" w:styleId="20">
    <w:name w:val="Стиль2"/>
    <w:basedOn w:val="10"/>
    <w:qFormat/>
    <w:rsid w:val="002319E1"/>
    <w:pPr>
      <w:numPr>
        <w:ilvl w:val="6"/>
      </w:numPr>
      <w:spacing w:before="60"/>
      <w:outlineLvl w:val="6"/>
    </w:pPr>
  </w:style>
  <w:style w:type="paragraph" w:customStyle="1" w:styleId="10">
    <w:name w:val="Стиль1"/>
    <w:basedOn w:val="a"/>
    <w:uiPriority w:val="99"/>
    <w:qFormat/>
    <w:rsid w:val="002319E1"/>
    <w:pPr>
      <w:numPr>
        <w:ilvl w:val="5"/>
        <w:numId w:val="1"/>
      </w:numPr>
      <w:suppressAutoHyphens w:val="0"/>
      <w:autoSpaceDE w:val="0"/>
      <w:autoSpaceDN w:val="0"/>
      <w:adjustRightInd w:val="0"/>
      <w:spacing w:before="120"/>
      <w:jc w:val="both"/>
      <w:outlineLvl w:val="5"/>
    </w:pPr>
    <w:rPr>
      <w:szCs w:val="20"/>
      <w:lang w:eastAsia="ru-RU"/>
    </w:rPr>
  </w:style>
  <w:style w:type="paragraph" w:customStyle="1" w:styleId="40">
    <w:name w:val="Стиль4"/>
    <w:basedOn w:val="a"/>
    <w:uiPriority w:val="99"/>
    <w:qFormat/>
    <w:rsid w:val="002319E1"/>
    <w:pPr>
      <w:numPr>
        <w:ilvl w:val="7"/>
        <w:numId w:val="1"/>
      </w:numPr>
      <w:suppressAutoHyphens w:val="0"/>
      <w:jc w:val="both"/>
    </w:pPr>
    <w:rPr>
      <w:szCs w:val="20"/>
      <w:lang w:eastAsia="ru-RU"/>
    </w:rPr>
  </w:style>
  <w:style w:type="paragraph" w:customStyle="1" w:styleId="ConsPlusNormal">
    <w:name w:val="ConsPlusNormal"/>
    <w:rsid w:val="002319E1"/>
    <w:pPr>
      <w:autoSpaceDE w:val="0"/>
      <w:autoSpaceDN w:val="0"/>
      <w:adjustRightInd w:val="0"/>
      <w:spacing w:after="0" w:line="240" w:lineRule="auto"/>
    </w:pPr>
    <w:rPr>
      <w:rFonts w:ascii="Arial" w:eastAsia="Calibri" w:hAnsi="Arial" w:cs="Arial"/>
      <w:sz w:val="20"/>
      <w:szCs w:val="20"/>
    </w:rPr>
  </w:style>
  <w:style w:type="paragraph" w:customStyle="1" w:styleId="ConsPlusNonformat">
    <w:name w:val="ConsPlusNonformat"/>
    <w:uiPriority w:val="99"/>
    <w:rsid w:val="002319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Title"/>
    <w:basedOn w:val="a"/>
    <w:link w:val="ad"/>
    <w:qFormat/>
    <w:rsid w:val="002319E1"/>
    <w:pPr>
      <w:suppressAutoHyphens w:val="0"/>
      <w:jc w:val="center"/>
    </w:pPr>
    <w:rPr>
      <w:b/>
      <w:bCs/>
      <w:lang w:eastAsia="ru-RU"/>
    </w:rPr>
  </w:style>
  <w:style w:type="character" w:customStyle="1" w:styleId="ad">
    <w:name w:val="Название Знак"/>
    <w:basedOn w:val="a1"/>
    <w:link w:val="ac"/>
    <w:rsid w:val="002319E1"/>
    <w:rPr>
      <w:rFonts w:ascii="Times New Roman" w:eastAsia="Times New Roman" w:hAnsi="Times New Roman" w:cs="Times New Roman"/>
      <w:b/>
      <w:bCs/>
      <w:sz w:val="24"/>
      <w:szCs w:val="24"/>
      <w:lang w:eastAsia="ru-RU"/>
    </w:rPr>
  </w:style>
  <w:style w:type="paragraph" w:styleId="ae">
    <w:name w:val="header"/>
    <w:basedOn w:val="a"/>
    <w:link w:val="af"/>
    <w:uiPriority w:val="99"/>
    <w:unhideWhenUsed/>
    <w:rsid w:val="003D1BA7"/>
    <w:pPr>
      <w:tabs>
        <w:tab w:val="center" w:pos="4677"/>
        <w:tab w:val="right" w:pos="9355"/>
      </w:tabs>
    </w:pPr>
  </w:style>
  <w:style w:type="character" w:customStyle="1" w:styleId="af">
    <w:name w:val="Верхний колонтитул Знак"/>
    <w:basedOn w:val="a1"/>
    <w:link w:val="ae"/>
    <w:uiPriority w:val="99"/>
    <w:rsid w:val="003D1BA7"/>
    <w:rPr>
      <w:rFonts w:ascii="Times New Roman" w:eastAsia="Times New Roman" w:hAnsi="Times New Roman" w:cs="Times New Roman"/>
      <w:sz w:val="24"/>
      <w:szCs w:val="24"/>
      <w:lang w:eastAsia="ar-SA"/>
    </w:rPr>
  </w:style>
  <w:style w:type="paragraph" w:styleId="af0">
    <w:name w:val="footer"/>
    <w:basedOn w:val="a"/>
    <w:link w:val="af1"/>
    <w:unhideWhenUsed/>
    <w:rsid w:val="003D1BA7"/>
    <w:pPr>
      <w:tabs>
        <w:tab w:val="center" w:pos="4677"/>
        <w:tab w:val="right" w:pos="9355"/>
      </w:tabs>
    </w:pPr>
  </w:style>
  <w:style w:type="character" w:customStyle="1" w:styleId="af1">
    <w:name w:val="Нижний колонтитул Знак"/>
    <w:basedOn w:val="a1"/>
    <w:link w:val="af0"/>
    <w:rsid w:val="003D1BA7"/>
    <w:rPr>
      <w:rFonts w:ascii="Times New Roman" w:eastAsia="Times New Roman" w:hAnsi="Times New Roman" w:cs="Times New Roman"/>
      <w:sz w:val="24"/>
      <w:szCs w:val="24"/>
      <w:lang w:eastAsia="ar-SA"/>
    </w:rPr>
  </w:style>
  <w:style w:type="character" w:customStyle="1" w:styleId="60">
    <w:name w:val="Заголовок 6 Знак"/>
    <w:basedOn w:val="a1"/>
    <w:link w:val="6"/>
    <w:rsid w:val="00445C84"/>
    <w:rPr>
      <w:rFonts w:ascii="Times New Roman" w:eastAsia="Times New Roman" w:hAnsi="Times New Roman" w:cs="Times New Roman"/>
      <w:sz w:val="28"/>
      <w:szCs w:val="26"/>
      <w:lang w:eastAsia="ru-RU"/>
    </w:rPr>
  </w:style>
  <w:style w:type="character" w:customStyle="1" w:styleId="70">
    <w:name w:val="Заголовок 7 Знак"/>
    <w:basedOn w:val="a1"/>
    <w:link w:val="7"/>
    <w:rsid w:val="00445C84"/>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45C84"/>
    <w:rPr>
      <w:rFonts w:ascii="Times New Roman" w:eastAsia="Times New Roman" w:hAnsi="Times New Roman" w:cs="Times New Roman"/>
      <w:bCs/>
      <w:sz w:val="26"/>
      <w:szCs w:val="26"/>
      <w:lang w:eastAsia="ru-RU"/>
    </w:rPr>
  </w:style>
  <w:style w:type="character" w:customStyle="1" w:styleId="90">
    <w:name w:val="Заголовок 9 Знак"/>
    <w:basedOn w:val="a1"/>
    <w:link w:val="9"/>
    <w:rsid w:val="00445C84"/>
    <w:rPr>
      <w:rFonts w:ascii="Arial" w:eastAsia="Times New Roman" w:hAnsi="Arial" w:cs="Arial"/>
      <w:lang w:eastAsia="ru-RU"/>
    </w:rPr>
  </w:style>
  <w:style w:type="paragraph" w:customStyle="1" w:styleId="af2">
    <w:name w:val="Текст документа"/>
    <w:basedOn w:val="a"/>
    <w:rsid w:val="00445C84"/>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3">
    <w:name w:val="Когда принят"/>
    <w:basedOn w:val="a"/>
    <w:next w:val="af2"/>
    <w:rsid w:val="00445C84"/>
    <w:pPr>
      <w:overflowPunct w:val="0"/>
      <w:autoSpaceDE w:val="0"/>
      <w:autoSpaceDN w:val="0"/>
      <w:adjustRightInd w:val="0"/>
      <w:spacing w:after="480"/>
      <w:jc w:val="both"/>
      <w:textAlignment w:val="baseline"/>
    </w:pPr>
    <w:rPr>
      <w:i/>
      <w:sz w:val="28"/>
      <w:szCs w:val="20"/>
      <w:lang w:eastAsia="ru-RU"/>
    </w:rPr>
  </w:style>
  <w:style w:type="paragraph" w:customStyle="1" w:styleId="af4">
    <w:name w:val="Название закона"/>
    <w:basedOn w:val="a"/>
    <w:next w:val="af2"/>
    <w:rsid w:val="00445C84"/>
    <w:pPr>
      <w:overflowPunct w:val="0"/>
      <w:autoSpaceDE w:val="0"/>
      <w:autoSpaceDN w:val="0"/>
      <w:adjustRightInd w:val="0"/>
      <w:spacing w:after="480"/>
      <w:jc w:val="center"/>
      <w:textAlignment w:val="baseline"/>
    </w:pPr>
    <w:rPr>
      <w:b/>
      <w:sz w:val="36"/>
      <w:szCs w:val="20"/>
      <w:lang w:eastAsia="ru-RU"/>
    </w:rPr>
  </w:style>
  <w:style w:type="paragraph" w:customStyle="1" w:styleId="af5">
    <w:name w:val="Должность и фамилия"/>
    <w:basedOn w:val="a"/>
    <w:rsid w:val="00445C84"/>
    <w:pPr>
      <w:overflowPunct w:val="0"/>
      <w:autoSpaceDE w:val="0"/>
      <w:autoSpaceDN w:val="0"/>
      <w:adjustRightInd w:val="0"/>
      <w:jc w:val="both"/>
      <w:textAlignment w:val="baseline"/>
    </w:pPr>
    <w:rPr>
      <w:b/>
      <w:sz w:val="28"/>
      <w:szCs w:val="20"/>
      <w:lang w:eastAsia="ru-RU"/>
    </w:rPr>
  </w:style>
  <w:style w:type="paragraph" w:customStyle="1" w:styleId="af6">
    <w:name w:val="Глава или раздел"/>
    <w:basedOn w:val="a"/>
    <w:next w:val="a"/>
    <w:rsid w:val="00445C84"/>
    <w:pPr>
      <w:overflowPunct w:val="0"/>
      <w:autoSpaceDE w:val="0"/>
      <w:autoSpaceDN w:val="0"/>
      <w:adjustRightInd w:val="0"/>
      <w:jc w:val="center"/>
      <w:textAlignment w:val="baseline"/>
    </w:pPr>
    <w:rPr>
      <w:b/>
      <w:sz w:val="32"/>
      <w:szCs w:val="20"/>
      <w:lang w:eastAsia="ru-RU"/>
    </w:rPr>
  </w:style>
  <w:style w:type="paragraph" w:styleId="af7">
    <w:name w:val="caption"/>
    <w:basedOn w:val="a"/>
    <w:next w:val="a"/>
    <w:qFormat/>
    <w:rsid w:val="00445C84"/>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Oaenoaieoiaioa">
    <w:name w:val="Oaeno aieoiaioa"/>
    <w:basedOn w:val="a"/>
    <w:rsid w:val="00445C84"/>
    <w:pPr>
      <w:suppressAutoHyphens w:val="0"/>
      <w:overflowPunct w:val="0"/>
      <w:autoSpaceDE w:val="0"/>
      <w:autoSpaceDN w:val="0"/>
      <w:adjustRightInd w:val="0"/>
      <w:ind w:firstLine="720"/>
      <w:jc w:val="both"/>
    </w:pPr>
    <w:rPr>
      <w:sz w:val="28"/>
      <w:szCs w:val="20"/>
      <w:lang w:eastAsia="ru-RU"/>
    </w:rPr>
  </w:style>
  <w:style w:type="paragraph" w:customStyle="1" w:styleId="af8">
    <w:name w:val="Òåêñò äîêóìåíòà"/>
    <w:basedOn w:val="a"/>
    <w:rsid w:val="00445C84"/>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445C84"/>
    <w:pPr>
      <w:suppressAutoHyphens w:val="0"/>
      <w:autoSpaceDE w:val="0"/>
      <w:autoSpaceDN w:val="0"/>
      <w:adjustRightInd w:val="0"/>
      <w:jc w:val="both"/>
    </w:pPr>
    <w:rPr>
      <w:rFonts w:ascii="Arial" w:hAnsi="Arial" w:cs="Arial"/>
      <w:lang w:eastAsia="ru-RU"/>
    </w:rPr>
  </w:style>
  <w:style w:type="character" w:styleId="af9">
    <w:name w:val="page number"/>
    <w:basedOn w:val="a1"/>
    <w:rsid w:val="00445C84"/>
  </w:style>
  <w:style w:type="character" w:customStyle="1" w:styleId="14">
    <w:name w:val="Знак Знак14"/>
    <w:basedOn w:val="a1"/>
    <w:locked/>
    <w:rsid w:val="00445C84"/>
    <w:rPr>
      <w:rFonts w:ascii="Arial" w:hAnsi="Arial" w:cs="Arial"/>
      <w:b/>
      <w:bCs/>
      <w:kern w:val="32"/>
      <w:sz w:val="32"/>
      <w:szCs w:val="32"/>
      <w:lang w:val="ru-RU" w:eastAsia="ru-RU" w:bidi="ar-SA"/>
    </w:rPr>
  </w:style>
  <w:style w:type="character" w:customStyle="1" w:styleId="13">
    <w:name w:val="Знак Знак13"/>
    <w:basedOn w:val="a1"/>
    <w:locked/>
    <w:rsid w:val="00445C84"/>
    <w:rPr>
      <w:rFonts w:ascii="Arial" w:hAnsi="Arial" w:cs="Arial"/>
      <w:b/>
      <w:bCs/>
      <w:i/>
      <w:iCs/>
      <w:sz w:val="28"/>
      <w:szCs w:val="28"/>
      <w:lang w:val="ru-RU" w:eastAsia="ru-RU" w:bidi="ar-SA"/>
    </w:rPr>
  </w:style>
  <w:style w:type="character" w:customStyle="1" w:styleId="81">
    <w:name w:val="Знак Знак8"/>
    <w:basedOn w:val="a1"/>
    <w:locked/>
    <w:rsid w:val="00445C84"/>
    <w:rPr>
      <w:lang w:val="ru-RU" w:eastAsia="ru-RU" w:bidi="ar-SA"/>
    </w:rPr>
  </w:style>
  <w:style w:type="character" w:customStyle="1" w:styleId="71">
    <w:name w:val="Знак Знак7"/>
    <w:basedOn w:val="a1"/>
    <w:locked/>
    <w:rsid w:val="00445C84"/>
    <w:rPr>
      <w:lang w:val="ru-RU" w:eastAsia="ru-RU" w:bidi="ar-SA"/>
    </w:rPr>
  </w:style>
  <w:style w:type="paragraph" w:styleId="afa">
    <w:name w:val="Body Text Indent"/>
    <w:basedOn w:val="a"/>
    <w:link w:val="afb"/>
    <w:uiPriority w:val="99"/>
    <w:rsid w:val="00445C84"/>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b">
    <w:name w:val="Основной текст с отступом Знак"/>
    <w:basedOn w:val="a1"/>
    <w:link w:val="afa"/>
    <w:uiPriority w:val="99"/>
    <w:rsid w:val="00445C84"/>
    <w:rPr>
      <w:rFonts w:ascii="Times New Roman" w:eastAsia="Times New Roman" w:hAnsi="Times New Roman" w:cs="Times New Roman"/>
      <w:sz w:val="20"/>
      <w:szCs w:val="20"/>
      <w:lang w:eastAsia="ru-RU"/>
    </w:rPr>
  </w:style>
  <w:style w:type="paragraph" w:styleId="afc">
    <w:name w:val="Document Map"/>
    <w:basedOn w:val="a"/>
    <w:link w:val="12"/>
    <w:rsid w:val="00445C84"/>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d">
    <w:name w:val="Схема документа Знак"/>
    <w:basedOn w:val="a1"/>
    <w:rsid w:val="00445C84"/>
    <w:rPr>
      <w:rFonts w:ascii="Tahoma" w:eastAsia="Times New Roman" w:hAnsi="Tahoma" w:cs="Tahoma"/>
      <w:sz w:val="16"/>
      <w:szCs w:val="16"/>
      <w:lang w:eastAsia="ar-SA"/>
    </w:rPr>
  </w:style>
  <w:style w:type="character" w:customStyle="1" w:styleId="12">
    <w:name w:val="Схема документа Знак1"/>
    <w:basedOn w:val="a1"/>
    <w:link w:val="afc"/>
    <w:locked/>
    <w:rsid w:val="00445C84"/>
    <w:rPr>
      <w:rFonts w:ascii="Tahoma" w:eastAsia="Times New Roman" w:hAnsi="Tahoma" w:cs="Tahoma"/>
      <w:sz w:val="20"/>
      <w:szCs w:val="20"/>
      <w:shd w:val="clear" w:color="auto" w:fill="000080"/>
      <w:lang w:eastAsia="ru-RU"/>
    </w:rPr>
  </w:style>
  <w:style w:type="character" w:customStyle="1" w:styleId="22">
    <w:name w:val="Знак Знак2"/>
    <w:basedOn w:val="a1"/>
    <w:locked/>
    <w:rsid w:val="00445C84"/>
    <w:rPr>
      <w:lang w:val="ru-RU" w:eastAsia="ru-RU" w:bidi="ar-SA"/>
    </w:rPr>
  </w:style>
  <w:style w:type="paragraph" w:styleId="23">
    <w:name w:val="Body Text 2"/>
    <w:basedOn w:val="a"/>
    <w:link w:val="24"/>
    <w:rsid w:val="00445C84"/>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1"/>
    <w:link w:val="23"/>
    <w:rsid w:val="00445C84"/>
    <w:rPr>
      <w:rFonts w:ascii="Times New Roman" w:eastAsia="Times New Roman" w:hAnsi="Times New Roman" w:cs="Times New Roman"/>
      <w:sz w:val="20"/>
      <w:szCs w:val="20"/>
      <w:lang w:eastAsia="ru-RU"/>
    </w:rPr>
  </w:style>
  <w:style w:type="paragraph" w:customStyle="1" w:styleId="31">
    <w:name w:val="Основной текст 31"/>
    <w:basedOn w:val="a"/>
    <w:rsid w:val="00445C84"/>
    <w:pPr>
      <w:suppressAutoHyphens w:val="0"/>
      <w:overflowPunct w:val="0"/>
      <w:autoSpaceDE w:val="0"/>
      <w:autoSpaceDN w:val="0"/>
      <w:adjustRightInd w:val="0"/>
      <w:jc w:val="center"/>
      <w:textAlignment w:val="baseline"/>
    </w:pPr>
    <w:rPr>
      <w:b/>
      <w:sz w:val="26"/>
      <w:szCs w:val="20"/>
      <w:lang w:eastAsia="ru-RU"/>
    </w:rPr>
  </w:style>
  <w:style w:type="character" w:styleId="afe">
    <w:name w:val="Hyperlink"/>
    <w:basedOn w:val="a1"/>
    <w:rsid w:val="00445C84"/>
    <w:rPr>
      <w:strike w:val="0"/>
      <w:dstrike w:val="0"/>
      <w:color w:val="068FAB"/>
      <w:u w:val="none"/>
      <w:effect w:val="none"/>
    </w:rPr>
  </w:style>
  <w:style w:type="paragraph" w:styleId="32">
    <w:name w:val="Body Text Indent 3"/>
    <w:basedOn w:val="a"/>
    <w:link w:val="310"/>
    <w:rsid w:val="00445C84"/>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1"/>
    <w:rsid w:val="00445C84"/>
    <w:rPr>
      <w:rFonts w:ascii="Times New Roman" w:eastAsia="Times New Roman" w:hAnsi="Times New Roman" w:cs="Times New Roman"/>
      <w:sz w:val="16"/>
      <w:szCs w:val="16"/>
      <w:lang w:eastAsia="ar-SA"/>
    </w:rPr>
  </w:style>
  <w:style w:type="character" w:customStyle="1" w:styleId="310">
    <w:name w:val="Основной текст с отступом 3 Знак1"/>
    <w:basedOn w:val="a1"/>
    <w:link w:val="32"/>
    <w:locked/>
    <w:rsid w:val="00445C84"/>
    <w:rPr>
      <w:rFonts w:ascii="Times New Roman" w:eastAsia="Times New Roman" w:hAnsi="Times New Roman" w:cs="Times New Roman"/>
      <w:sz w:val="16"/>
      <w:szCs w:val="16"/>
      <w:lang w:eastAsia="ru-RU"/>
    </w:rPr>
  </w:style>
  <w:style w:type="paragraph" w:styleId="25">
    <w:name w:val="Body Text Indent 2"/>
    <w:basedOn w:val="a"/>
    <w:link w:val="26"/>
    <w:rsid w:val="00445C84"/>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1"/>
    <w:link w:val="25"/>
    <w:rsid w:val="00445C84"/>
    <w:rPr>
      <w:rFonts w:ascii="Times New Roman" w:eastAsia="Times New Roman" w:hAnsi="Times New Roman" w:cs="Times New Roman"/>
      <w:sz w:val="20"/>
      <w:szCs w:val="20"/>
      <w:lang w:eastAsia="ru-RU"/>
    </w:rPr>
  </w:style>
  <w:style w:type="paragraph" w:customStyle="1" w:styleId="aff">
    <w:name w:val="Êîãäà ïðèíÿò"/>
    <w:basedOn w:val="a"/>
    <w:next w:val="af8"/>
    <w:rsid w:val="00445C84"/>
    <w:pPr>
      <w:overflowPunct w:val="0"/>
      <w:autoSpaceDE w:val="0"/>
      <w:autoSpaceDN w:val="0"/>
      <w:adjustRightInd w:val="0"/>
      <w:spacing w:after="480"/>
      <w:jc w:val="both"/>
      <w:textAlignment w:val="baseline"/>
    </w:pPr>
    <w:rPr>
      <w:i/>
      <w:sz w:val="28"/>
      <w:szCs w:val="20"/>
      <w:lang w:eastAsia="ru-RU"/>
    </w:rPr>
  </w:style>
  <w:style w:type="paragraph" w:customStyle="1" w:styleId="aff0">
    <w:name w:val="Íàçâàíèå çàêîíà"/>
    <w:basedOn w:val="a"/>
    <w:next w:val="af8"/>
    <w:rsid w:val="00445C84"/>
    <w:pPr>
      <w:overflowPunct w:val="0"/>
      <w:autoSpaceDE w:val="0"/>
      <w:autoSpaceDN w:val="0"/>
      <w:adjustRightInd w:val="0"/>
      <w:spacing w:after="480"/>
      <w:jc w:val="center"/>
      <w:textAlignment w:val="baseline"/>
    </w:pPr>
    <w:rPr>
      <w:b/>
      <w:sz w:val="36"/>
      <w:szCs w:val="20"/>
      <w:lang w:eastAsia="ru-RU"/>
    </w:rPr>
  </w:style>
  <w:style w:type="paragraph" w:customStyle="1" w:styleId="aff1">
    <w:name w:val="Äîëæíîñòü è ôàìèëèÿ"/>
    <w:basedOn w:val="a"/>
    <w:rsid w:val="00445C84"/>
    <w:pPr>
      <w:overflowPunct w:val="0"/>
      <w:autoSpaceDE w:val="0"/>
      <w:autoSpaceDN w:val="0"/>
      <w:adjustRightInd w:val="0"/>
      <w:jc w:val="both"/>
      <w:textAlignment w:val="baseline"/>
    </w:pPr>
    <w:rPr>
      <w:b/>
      <w:sz w:val="28"/>
      <w:szCs w:val="20"/>
      <w:lang w:eastAsia="ru-RU"/>
    </w:rPr>
  </w:style>
  <w:style w:type="paragraph" w:customStyle="1" w:styleId="aff2">
    <w:name w:val="Ãëàâà èëè ðàçäåë"/>
    <w:basedOn w:val="a"/>
    <w:next w:val="a"/>
    <w:rsid w:val="00445C84"/>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445C84"/>
    <w:pPr>
      <w:suppressAutoHyphens w:val="0"/>
      <w:spacing w:before="100" w:beforeAutospacing="1" w:after="100" w:afterAutospacing="1"/>
      <w:jc w:val="center"/>
    </w:pPr>
    <w:rPr>
      <w:lang w:eastAsia="ru-RU"/>
    </w:rPr>
  </w:style>
  <w:style w:type="paragraph" w:customStyle="1" w:styleId="xl39">
    <w:name w:val="xl39"/>
    <w:basedOn w:val="a"/>
    <w:rsid w:val="00445C84"/>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445C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basedOn w:val="a1"/>
    <w:locked/>
    <w:rsid w:val="00445C84"/>
    <w:rPr>
      <w:rFonts w:cs="Times New Roman"/>
      <w:b/>
      <w:bCs/>
      <w:sz w:val="24"/>
      <w:szCs w:val="24"/>
    </w:rPr>
  </w:style>
  <w:style w:type="paragraph" w:customStyle="1" w:styleId="ConsPlusCell">
    <w:name w:val="ConsPlusCell"/>
    <w:rsid w:val="00445C8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basedOn w:val="a1"/>
    <w:locked/>
    <w:rsid w:val="00445C84"/>
    <w:rPr>
      <w:b/>
      <w:bCs/>
      <w:sz w:val="24"/>
      <w:szCs w:val="24"/>
      <w:lang w:val="ru-RU" w:eastAsia="ru-RU" w:bidi="ar-SA"/>
    </w:rPr>
  </w:style>
  <w:style w:type="paragraph" w:customStyle="1" w:styleId="Aeaaaeeeacaae">
    <w:name w:val="Aeaaa eee ?acaae"/>
    <w:basedOn w:val="a"/>
    <w:next w:val="a"/>
    <w:rsid w:val="00445C84"/>
    <w:pPr>
      <w:overflowPunct w:val="0"/>
      <w:autoSpaceDE w:val="0"/>
      <w:autoSpaceDN w:val="0"/>
      <w:adjustRightInd w:val="0"/>
      <w:jc w:val="center"/>
    </w:pPr>
    <w:rPr>
      <w:b/>
      <w:sz w:val="32"/>
      <w:szCs w:val="20"/>
      <w:lang w:eastAsia="ru-RU"/>
    </w:rPr>
  </w:style>
  <w:style w:type="character" w:customStyle="1" w:styleId="aff3">
    <w:name w:val="Знак Знак"/>
    <w:basedOn w:val="a1"/>
    <w:rsid w:val="00445C84"/>
    <w:rPr>
      <w:rFonts w:ascii="Tahoma" w:hAnsi="Tahoma" w:cs="Tahoma"/>
      <w:sz w:val="16"/>
      <w:szCs w:val="16"/>
      <w:lang w:val="ru-RU" w:eastAsia="ru-RU" w:bidi="ar-SA"/>
    </w:rPr>
  </w:style>
  <w:style w:type="character" w:customStyle="1" w:styleId="15">
    <w:name w:val="Знак Знак1"/>
    <w:basedOn w:val="a1"/>
    <w:rsid w:val="00445C84"/>
    <w:rPr>
      <w:rFonts w:ascii="Tahoma" w:hAnsi="Tahoma" w:cs="Tahoma"/>
      <w:sz w:val="16"/>
      <w:szCs w:val="16"/>
      <w:lang w:val="ru-RU" w:eastAsia="ru-RU" w:bidi="ar-SA"/>
    </w:rPr>
  </w:style>
  <w:style w:type="paragraph" w:styleId="35">
    <w:name w:val="Body Text 3"/>
    <w:basedOn w:val="a"/>
    <w:link w:val="36"/>
    <w:rsid w:val="00445C84"/>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1"/>
    <w:link w:val="35"/>
    <w:rsid w:val="00445C84"/>
    <w:rPr>
      <w:rFonts w:ascii="Times New Roman" w:eastAsia="Times New Roman" w:hAnsi="Times New Roman" w:cs="Times New Roman"/>
      <w:sz w:val="16"/>
      <w:szCs w:val="16"/>
      <w:lang w:eastAsia="ru-RU"/>
    </w:rPr>
  </w:style>
  <w:style w:type="character" w:customStyle="1" w:styleId="Heading2Char">
    <w:name w:val="Heading 2 Char"/>
    <w:basedOn w:val="a1"/>
    <w:locked/>
    <w:rsid w:val="00445C84"/>
    <w:rPr>
      <w:rFonts w:ascii="Arial" w:hAnsi="Arial" w:cs="Arial"/>
      <w:b/>
      <w:bCs/>
      <w:i/>
      <w:iCs/>
      <w:sz w:val="28"/>
      <w:szCs w:val="28"/>
    </w:rPr>
  </w:style>
  <w:style w:type="character" w:customStyle="1" w:styleId="Heading4Char">
    <w:name w:val="Heading 4 Char"/>
    <w:basedOn w:val="a1"/>
    <w:locked/>
    <w:rsid w:val="00445C84"/>
    <w:rPr>
      <w:rFonts w:cs="Times New Roman"/>
      <w:b/>
      <w:bCs/>
      <w:sz w:val="28"/>
      <w:szCs w:val="28"/>
    </w:rPr>
  </w:style>
  <w:style w:type="character" w:customStyle="1" w:styleId="Heading5Char">
    <w:name w:val="Heading 5 Char"/>
    <w:basedOn w:val="a1"/>
    <w:locked/>
    <w:rsid w:val="00445C84"/>
    <w:rPr>
      <w:rFonts w:cs="Times New Roman"/>
      <w:b/>
      <w:bCs/>
      <w:i/>
      <w:iCs/>
      <w:sz w:val="26"/>
      <w:szCs w:val="26"/>
    </w:rPr>
  </w:style>
  <w:style w:type="character" w:customStyle="1" w:styleId="Heading6Char">
    <w:name w:val="Heading 6 Char"/>
    <w:basedOn w:val="a1"/>
    <w:locked/>
    <w:rsid w:val="00445C84"/>
    <w:rPr>
      <w:rFonts w:cs="Times New Roman"/>
      <w:b/>
      <w:bCs/>
      <w:sz w:val="22"/>
      <w:szCs w:val="22"/>
    </w:rPr>
  </w:style>
  <w:style w:type="character" w:customStyle="1" w:styleId="BodyText2Char">
    <w:name w:val="Body Text 2 Char"/>
    <w:basedOn w:val="a1"/>
    <w:locked/>
    <w:rsid w:val="00445C84"/>
    <w:rPr>
      <w:rFonts w:cs="Times New Roman"/>
    </w:rPr>
  </w:style>
  <w:style w:type="character" w:customStyle="1" w:styleId="BodyTextIndentChar">
    <w:name w:val="Body Text Indent Char"/>
    <w:basedOn w:val="a1"/>
    <w:locked/>
    <w:rsid w:val="00445C84"/>
    <w:rPr>
      <w:rFonts w:cs="Times New Roman"/>
    </w:rPr>
  </w:style>
  <w:style w:type="character" w:customStyle="1" w:styleId="BodyTextChar">
    <w:name w:val="Body Text Char"/>
    <w:basedOn w:val="a1"/>
    <w:locked/>
    <w:rsid w:val="00445C84"/>
    <w:rPr>
      <w:rFonts w:cs="Times New Roman"/>
    </w:rPr>
  </w:style>
  <w:style w:type="character" w:customStyle="1" w:styleId="42">
    <w:name w:val="Знак Знак4"/>
    <w:basedOn w:val="a1"/>
    <w:rsid w:val="00445C84"/>
    <w:rPr>
      <w:rFonts w:ascii="Tahoma" w:hAnsi="Tahoma" w:cs="Tahoma"/>
      <w:sz w:val="16"/>
      <w:szCs w:val="16"/>
      <w:lang w:val="ru-RU" w:eastAsia="ru-RU" w:bidi="ar-SA"/>
    </w:rPr>
  </w:style>
  <w:style w:type="character" w:customStyle="1" w:styleId="311">
    <w:name w:val="Знак Знак31"/>
    <w:basedOn w:val="a1"/>
    <w:locked/>
    <w:rsid w:val="00445C84"/>
    <w:rPr>
      <w:rFonts w:cs="Times New Roman"/>
      <w:b/>
      <w:bCs/>
      <w:sz w:val="24"/>
      <w:szCs w:val="24"/>
      <w:lang w:val="ru-RU" w:eastAsia="ru-RU" w:bidi="ar-SA"/>
    </w:rPr>
  </w:style>
  <w:style w:type="character" w:customStyle="1" w:styleId="330">
    <w:name w:val="Знак Знак33"/>
    <w:basedOn w:val="a1"/>
    <w:locked/>
    <w:rsid w:val="00445C84"/>
    <w:rPr>
      <w:rFonts w:cs="Times New Roman"/>
      <w:b/>
      <w:bCs/>
      <w:sz w:val="24"/>
      <w:szCs w:val="24"/>
      <w:lang w:val="ru-RU" w:eastAsia="ru-RU" w:bidi="ar-SA"/>
    </w:rPr>
  </w:style>
  <w:style w:type="character" w:customStyle="1" w:styleId="220">
    <w:name w:val="Знак Знак22"/>
    <w:basedOn w:val="a1"/>
    <w:locked/>
    <w:rsid w:val="00445C84"/>
    <w:rPr>
      <w:rFonts w:cs="Times New Roman"/>
      <w:lang w:val="ru-RU" w:eastAsia="ru-RU" w:bidi="ar-SA"/>
    </w:rPr>
  </w:style>
  <w:style w:type="paragraph" w:customStyle="1" w:styleId="320">
    <w:name w:val="Основной текст 32"/>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basedOn w:val="a1"/>
    <w:locked/>
    <w:rsid w:val="00445C84"/>
    <w:rPr>
      <w:rFonts w:cs="Times New Roman"/>
      <w:lang w:val="ru-RU" w:eastAsia="ru-RU" w:bidi="ar-SA"/>
    </w:rPr>
  </w:style>
  <w:style w:type="character" w:customStyle="1" w:styleId="321">
    <w:name w:val="Знак Знак32"/>
    <w:basedOn w:val="a1"/>
    <w:locked/>
    <w:rsid w:val="00445C84"/>
    <w:rPr>
      <w:rFonts w:cs="Times New Roman"/>
      <w:b/>
      <w:bCs/>
      <w:sz w:val="24"/>
      <w:szCs w:val="24"/>
      <w:lang w:val="ru-RU" w:eastAsia="ru-RU" w:bidi="ar-SA"/>
    </w:rPr>
  </w:style>
  <w:style w:type="character" w:customStyle="1" w:styleId="211">
    <w:name w:val="Знак Знак21"/>
    <w:basedOn w:val="a1"/>
    <w:locked/>
    <w:rsid w:val="00445C84"/>
    <w:rPr>
      <w:rFonts w:cs="Times New Roman"/>
      <w:lang w:val="ru-RU" w:eastAsia="ru-RU" w:bidi="ar-SA"/>
    </w:rPr>
  </w:style>
  <w:style w:type="character" w:customStyle="1" w:styleId="51">
    <w:name w:val="Знак Знак5"/>
    <w:basedOn w:val="a1"/>
    <w:rsid w:val="00445C84"/>
    <w:rPr>
      <w:rFonts w:ascii="Tahoma" w:hAnsi="Tahoma" w:cs="Tahoma"/>
      <w:sz w:val="16"/>
      <w:szCs w:val="16"/>
      <w:lang w:val="ru-RU" w:eastAsia="ru-RU" w:bidi="ar-SA"/>
    </w:rPr>
  </w:style>
  <w:style w:type="paragraph" w:customStyle="1" w:styleId="331">
    <w:name w:val="Основной текст 33"/>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basedOn w:val="a1"/>
    <w:locked/>
    <w:rsid w:val="00445C84"/>
    <w:rPr>
      <w:rFonts w:cs="Times New Roman"/>
      <w:lang w:val="ru-RU" w:eastAsia="ru-RU" w:bidi="ar-SA"/>
    </w:rPr>
  </w:style>
  <w:style w:type="paragraph" w:customStyle="1" w:styleId="212">
    <w:name w:val="Основной текст с отступом 21"/>
    <w:basedOn w:val="a"/>
    <w:rsid w:val="00445C84"/>
    <w:pPr>
      <w:suppressAutoHyphens w:val="0"/>
      <w:spacing w:line="360" w:lineRule="auto"/>
      <w:ind w:firstLine="567"/>
      <w:jc w:val="both"/>
    </w:pPr>
    <w:rPr>
      <w:szCs w:val="20"/>
      <w:lang w:eastAsia="ru-RU"/>
    </w:rPr>
  </w:style>
  <w:style w:type="character" w:customStyle="1" w:styleId="19">
    <w:name w:val="Знак Знак19"/>
    <w:basedOn w:val="a1"/>
    <w:rsid w:val="00445C84"/>
    <w:rPr>
      <w:rFonts w:ascii="Arial" w:hAnsi="Arial" w:cs="Arial"/>
      <w:b/>
      <w:bCs/>
      <w:kern w:val="32"/>
      <w:sz w:val="32"/>
      <w:szCs w:val="32"/>
      <w:lang w:val="ru-RU" w:eastAsia="ru-RU" w:bidi="ar-SA"/>
    </w:rPr>
  </w:style>
  <w:style w:type="character" w:customStyle="1" w:styleId="18">
    <w:name w:val="Знак Знак18"/>
    <w:basedOn w:val="a1"/>
    <w:rsid w:val="00445C84"/>
    <w:rPr>
      <w:rFonts w:ascii="Arial" w:hAnsi="Arial" w:cs="Arial"/>
      <w:b/>
      <w:bCs/>
      <w:i/>
      <w:iCs/>
      <w:sz w:val="28"/>
      <w:szCs w:val="28"/>
      <w:lang w:val="ru-RU" w:eastAsia="ru-RU" w:bidi="ar-SA"/>
    </w:rPr>
  </w:style>
  <w:style w:type="character" w:customStyle="1" w:styleId="17">
    <w:name w:val="Знак Знак17"/>
    <w:basedOn w:val="a1"/>
    <w:rsid w:val="00445C84"/>
    <w:rPr>
      <w:b/>
      <w:bCs/>
      <w:sz w:val="24"/>
      <w:szCs w:val="24"/>
      <w:lang w:val="ru-RU" w:eastAsia="ru-RU" w:bidi="ar-SA"/>
    </w:rPr>
  </w:style>
  <w:style w:type="character" w:customStyle="1" w:styleId="16">
    <w:name w:val="Знак Знак16"/>
    <w:basedOn w:val="a1"/>
    <w:rsid w:val="00445C84"/>
    <w:rPr>
      <w:b/>
      <w:bCs/>
      <w:sz w:val="28"/>
      <w:szCs w:val="28"/>
      <w:lang w:val="ru-RU" w:eastAsia="ru-RU" w:bidi="ar-SA"/>
    </w:rPr>
  </w:style>
  <w:style w:type="character" w:customStyle="1" w:styleId="150">
    <w:name w:val="Знак Знак15"/>
    <w:basedOn w:val="a1"/>
    <w:rsid w:val="00445C84"/>
    <w:rPr>
      <w:b/>
      <w:bCs/>
      <w:i/>
      <w:iCs/>
      <w:sz w:val="26"/>
      <w:szCs w:val="26"/>
      <w:lang w:val="ru-RU" w:eastAsia="ru-RU" w:bidi="ar-SA"/>
    </w:rPr>
  </w:style>
  <w:style w:type="character" w:styleId="aff4">
    <w:name w:val="FollowedHyperlink"/>
    <w:basedOn w:val="a1"/>
    <w:rsid w:val="00445C84"/>
    <w:rPr>
      <w:color w:val="800080"/>
      <w:u w:val="single"/>
    </w:rPr>
  </w:style>
  <w:style w:type="character" w:customStyle="1" w:styleId="410">
    <w:name w:val="Знак Знак41"/>
    <w:basedOn w:val="a1"/>
    <w:locked/>
    <w:rsid w:val="00445C84"/>
    <w:rPr>
      <w:rFonts w:cs="Times New Roman"/>
      <w:lang w:val="ru-RU" w:eastAsia="ru-RU" w:bidi="ar-SA"/>
    </w:rPr>
  </w:style>
  <w:style w:type="paragraph" w:customStyle="1" w:styleId="2110">
    <w:name w:val="Основной текст с отступом 211"/>
    <w:basedOn w:val="a"/>
    <w:rsid w:val="00445C84"/>
    <w:pPr>
      <w:suppressAutoHyphens w:val="0"/>
      <w:spacing w:line="360" w:lineRule="auto"/>
      <w:ind w:firstLine="567"/>
      <w:jc w:val="both"/>
    </w:pPr>
    <w:rPr>
      <w:szCs w:val="20"/>
      <w:lang w:eastAsia="ru-RU"/>
    </w:rPr>
  </w:style>
  <w:style w:type="paragraph" w:customStyle="1" w:styleId="xl25">
    <w:name w:val="xl25"/>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aff5">
    <w:name w:val="Нормальный (таблица)"/>
    <w:basedOn w:val="a"/>
    <w:next w:val="a"/>
    <w:uiPriority w:val="99"/>
    <w:rsid w:val="00445C84"/>
    <w:pPr>
      <w:suppressAutoHyphens w:val="0"/>
      <w:autoSpaceDE w:val="0"/>
      <w:autoSpaceDN w:val="0"/>
      <w:adjustRightInd w:val="0"/>
      <w:jc w:val="both"/>
    </w:pPr>
    <w:rPr>
      <w:rFonts w:ascii="Arial" w:hAnsi="Arial"/>
      <w:lang w:eastAsia="ru-RU"/>
    </w:rPr>
  </w:style>
  <w:style w:type="character" w:customStyle="1" w:styleId="420">
    <w:name w:val="Знак Знак42"/>
    <w:locked/>
    <w:rsid w:val="00445C84"/>
    <w:rPr>
      <w:rFonts w:cs="Times New Roman"/>
      <w:lang w:val="ru-RU" w:eastAsia="ru-RU" w:bidi="ar-SA"/>
    </w:rPr>
  </w:style>
  <w:style w:type="character" w:customStyle="1" w:styleId="110">
    <w:name w:val="Знак Знак11"/>
    <w:locked/>
    <w:rsid w:val="00445C84"/>
    <w:rPr>
      <w:rFonts w:cs="Times New Roman"/>
      <w:lang w:val="ru-RU" w:eastAsia="ru-RU" w:bidi="ar-SA"/>
    </w:rPr>
  </w:style>
  <w:style w:type="paragraph" w:customStyle="1" w:styleId="xl66">
    <w:name w:val="xl66"/>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445C84"/>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445C84"/>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445C84"/>
    <w:pPr>
      <w:suppressAutoHyphens w:val="0"/>
      <w:spacing w:before="100" w:beforeAutospacing="1" w:after="100" w:afterAutospacing="1"/>
    </w:pPr>
    <w:rPr>
      <w:rFonts w:ascii="Arial" w:hAnsi="Arial" w:cs="Arial"/>
      <w:sz w:val="18"/>
      <w:szCs w:val="18"/>
      <w:lang w:eastAsia="ru-RU"/>
    </w:rPr>
  </w:style>
  <w:style w:type="paragraph" w:styleId="aff6">
    <w:name w:val="footnote text"/>
    <w:basedOn w:val="a"/>
    <w:link w:val="aff7"/>
    <w:rsid w:val="00445C84"/>
    <w:pPr>
      <w:suppressAutoHyphens w:val="0"/>
      <w:overflowPunct w:val="0"/>
      <w:autoSpaceDE w:val="0"/>
      <w:autoSpaceDN w:val="0"/>
      <w:adjustRightInd w:val="0"/>
      <w:textAlignment w:val="baseline"/>
    </w:pPr>
    <w:rPr>
      <w:sz w:val="20"/>
      <w:szCs w:val="20"/>
      <w:lang w:eastAsia="ru-RU"/>
    </w:rPr>
  </w:style>
  <w:style w:type="character" w:customStyle="1" w:styleId="aff7">
    <w:name w:val="Текст сноски Знак"/>
    <w:basedOn w:val="a1"/>
    <w:link w:val="aff6"/>
    <w:rsid w:val="00445C84"/>
    <w:rPr>
      <w:rFonts w:ascii="Times New Roman" w:eastAsia="Times New Roman" w:hAnsi="Times New Roman" w:cs="Times New Roman"/>
      <w:sz w:val="20"/>
      <w:szCs w:val="20"/>
      <w:lang w:eastAsia="ru-RU"/>
    </w:rPr>
  </w:style>
  <w:style w:type="character" w:styleId="aff8">
    <w:name w:val="footnote reference"/>
    <w:basedOn w:val="a1"/>
    <w:rsid w:val="00445C84"/>
    <w:rPr>
      <w:vertAlign w:val="superscript"/>
    </w:rPr>
  </w:style>
  <w:style w:type="paragraph" w:customStyle="1" w:styleId="xl64">
    <w:name w:val="xl64"/>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445C84"/>
    <w:pPr>
      <w:suppressAutoHyphens w:val="0"/>
      <w:spacing w:before="100" w:beforeAutospacing="1" w:after="100" w:afterAutospacing="1"/>
    </w:pPr>
    <w:rPr>
      <w:rFonts w:ascii="Arial" w:hAnsi="Arial" w:cs="Arial"/>
      <w:sz w:val="18"/>
      <w:szCs w:val="18"/>
      <w:lang w:eastAsia="ru-RU"/>
    </w:rPr>
  </w:style>
  <w:style w:type="paragraph" w:styleId="aff9">
    <w:name w:val="List Paragraph"/>
    <w:basedOn w:val="a"/>
    <w:uiPriority w:val="99"/>
    <w:qFormat/>
    <w:rsid w:val="00445C84"/>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basedOn w:val="a1"/>
    <w:locked/>
    <w:rsid w:val="00445C84"/>
    <w:rPr>
      <w:rFonts w:cs="Times New Roman"/>
      <w:lang w:val="ru-RU" w:eastAsia="ru-RU" w:bidi="ar-SA"/>
    </w:rPr>
  </w:style>
  <w:style w:type="paragraph" w:customStyle="1" w:styleId="3110">
    <w:name w:val="Основной текст 311"/>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basedOn w:val="a1"/>
    <w:rsid w:val="00445C84"/>
    <w:rPr>
      <w:rFonts w:ascii="Tahoma" w:hAnsi="Tahoma" w:cs="Tahoma"/>
      <w:sz w:val="16"/>
      <w:szCs w:val="16"/>
      <w:lang w:val="ru-RU" w:eastAsia="ru-RU" w:bidi="ar-SA"/>
    </w:rPr>
  </w:style>
  <w:style w:type="paragraph" w:customStyle="1" w:styleId="1a">
    <w:name w:val="Абзац списка1"/>
    <w:basedOn w:val="a"/>
    <w:rsid w:val="00445C84"/>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basedOn w:val="a1"/>
    <w:locked/>
    <w:rsid w:val="00445C84"/>
    <w:rPr>
      <w:rFonts w:cs="Times New Roman"/>
      <w:lang w:val="ru-RU" w:eastAsia="ru-RU" w:bidi="ar-SA"/>
    </w:rPr>
  </w:style>
  <w:style w:type="paragraph" w:customStyle="1" w:styleId="312">
    <w:name w:val="Основной текст 312"/>
    <w:basedOn w:val="a"/>
    <w:rsid w:val="00445C84"/>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445C84"/>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basedOn w:val="a1"/>
    <w:rsid w:val="00445C84"/>
    <w:rPr>
      <w:rFonts w:ascii="Tahoma" w:hAnsi="Tahoma" w:cs="Tahoma"/>
      <w:sz w:val="16"/>
      <w:szCs w:val="16"/>
      <w:lang w:val="ru-RU" w:eastAsia="ru-RU" w:bidi="ar-SA"/>
    </w:rPr>
  </w:style>
  <w:style w:type="character" w:customStyle="1" w:styleId="250">
    <w:name w:val="Знак Знак25"/>
    <w:basedOn w:val="a1"/>
    <w:locked/>
    <w:rsid w:val="00445C84"/>
    <w:rPr>
      <w:rFonts w:ascii="Arial" w:hAnsi="Arial" w:cs="Arial"/>
      <w:b/>
      <w:bCs/>
      <w:i/>
      <w:iCs/>
      <w:sz w:val="28"/>
      <w:szCs w:val="28"/>
      <w:lang w:val="ru-RU" w:eastAsia="ru-RU" w:bidi="ar-SA"/>
    </w:rPr>
  </w:style>
  <w:style w:type="character" w:customStyle="1" w:styleId="43">
    <w:name w:val="Знак Знак43"/>
    <w:basedOn w:val="a1"/>
    <w:locked/>
    <w:rsid w:val="00445C84"/>
    <w:rPr>
      <w:lang w:val="ru-RU" w:eastAsia="ru-RU" w:bidi="ar-SA"/>
    </w:rPr>
  </w:style>
  <w:style w:type="character" w:customStyle="1" w:styleId="62">
    <w:name w:val="Знак Знак62"/>
    <w:basedOn w:val="a1"/>
    <w:locked/>
    <w:rsid w:val="00445C84"/>
    <w:rPr>
      <w:lang w:val="ru-RU" w:eastAsia="ru-RU" w:bidi="ar-SA"/>
    </w:rPr>
  </w:style>
  <w:style w:type="character" w:customStyle="1" w:styleId="91">
    <w:name w:val="Знак Знак9"/>
    <w:basedOn w:val="a1"/>
    <w:locked/>
    <w:rsid w:val="00445C84"/>
    <w:rPr>
      <w:rFonts w:ascii="Arial" w:hAnsi="Arial" w:cs="Arial"/>
      <w:b/>
      <w:bCs/>
      <w:i/>
      <w:iCs/>
      <w:sz w:val="28"/>
      <w:szCs w:val="28"/>
      <w:lang w:val="ru-RU" w:eastAsia="ru-RU" w:bidi="ar-SA"/>
    </w:rPr>
  </w:style>
  <w:style w:type="character" w:customStyle="1" w:styleId="120">
    <w:name w:val="Знак Знак12"/>
    <w:basedOn w:val="a1"/>
    <w:locked/>
    <w:rsid w:val="00445C84"/>
    <w:rPr>
      <w:lang w:val="ru-RU" w:eastAsia="ru-RU" w:bidi="ar-SA"/>
    </w:rPr>
  </w:style>
  <w:style w:type="paragraph" w:customStyle="1" w:styleId="xl80">
    <w:name w:val="xl80"/>
    <w:basedOn w:val="a"/>
    <w:rsid w:val="00445C84"/>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445C8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445C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445C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445C84"/>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445C84"/>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445C84"/>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445C8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445C84"/>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445C84"/>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445C84"/>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445C84"/>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445C84"/>
  </w:style>
  <w:style w:type="character" w:customStyle="1" w:styleId="82">
    <w:name w:val="Основной шрифт абзаца8"/>
    <w:rsid w:val="00445C84"/>
  </w:style>
  <w:style w:type="character" w:customStyle="1" w:styleId="73">
    <w:name w:val="Основной шрифт абзаца7"/>
    <w:rsid w:val="00445C84"/>
  </w:style>
  <w:style w:type="character" w:customStyle="1" w:styleId="63">
    <w:name w:val="Основной шрифт абзаца6"/>
    <w:rsid w:val="00445C84"/>
  </w:style>
  <w:style w:type="character" w:customStyle="1" w:styleId="52">
    <w:name w:val="Основной шрифт абзаца5"/>
    <w:rsid w:val="00445C84"/>
  </w:style>
  <w:style w:type="character" w:customStyle="1" w:styleId="Absatz-Standardschriftart">
    <w:name w:val="Absatz-Standardschriftart"/>
    <w:rsid w:val="00445C84"/>
  </w:style>
  <w:style w:type="character" w:customStyle="1" w:styleId="WW-Absatz-Standardschriftart">
    <w:name w:val="WW-Absatz-Standardschriftart"/>
    <w:rsid w:val="00445C84"/>
  </w:style>
  <w:style w:type="character" w:customStyle="1" w:styleId="44">
    <w:name w:val="Основной шрифт абзаца4"/>
    <w:rsid w:val="00445C84"/>
  </w:style>
  <w:style w:type="character" w:customStyle="1" w:styleId="37">
    <w:name w:val="Основной шрифт абзаца3"/>
    <w:rsid w:val="00445C84"/>
  </w:style>
  <w:style w:type="character" w:customStyle="1" w:styleId="27">
    <w:name w:val="Основной шрифт абзаца2"/>
    <w:rsid w:val="00445C84"/>
  </w:style>
  <w:style w:type="character" w:customStyle="1" w:styleId="WW-Absatz-Standardschriftart1">
    <w:name w:val="WW-Absatz-Standardschriftart1"/>
    <w:rsid w:val="00445C84"/>
  </w:style>
  <w:style w:type="character" w:customStyle="1" w:styleId="1b">
    <w:name w:val="Основной шрифт абзаца1"/>
    <w:rsid w:val="00445C84"/>
  </w:style>
  <w:style w:type="character" w:customStyle="1" w:styleId="affa">
    <w:name w:val="Символ нумерации"/>
    <w:rsid w:val="00445C84"/>
  </w:style>
  <w:style w:type="character" w:customStyle="1" w:styleId="ConsPlusNormal0">
    <w:name w:val="ConsPlusNormal Знак"/>
    <w:basedOn w:val="44"/>
    <w:rsid w:val="00445C84"/>
    <w:rPr>
      <w:rFonts w:ascii="Arial" w:hAnsi="Arial" w:cs="Arial"/>
      <w:lang w:val="ru-RU" w:eastAsia="ar-SA" w:bidi="ar-SA"/>
    </w:rPr>
  </w:style>
  <w:style w:type="paragraph" w:styleId="affb">
    <w:name w:val="List"/>
    <w:basedOn w:val="a0"/>
    <w:rsid w:val="00445C84"/>
    <w:pPr>
      <w:suppressAutoHyphens/>
      <w:spacing w:after="120"/>
    </w:pPr>
    <w:rPr>
      <w:rFonts w:ascii="Arial" w:hAnsi="Arial" w:cs="Tahoma"/>
      <w:lang w:eastAsia="ar-SA"/>
    </w:rPr>
  </w:style>
  <w:style w:type="paragraph" w:customStyle="1" w:styleId="93">
    <w:name w:val="Название9"/>
    <w:basedOn w:val="a"/>
    <w:rsid w:val="00445C84"/>
    <w:pPr>
      <w:suppressLineNumbers/>
      <w:spacing w:before="120" w:after="120"/>
    </w:pPr>
    <w:rPr>
      <w:rFonts w:ascii="Arial" w:hAnsi="Arial" w:cs="Tahoma"/>
      <w:i/>
      <w:iCs/>
      <w:sz w:val="20"/>
    </w:rPr>
  </w:style>
  <w:style w:type="paragraph" w:customStyle="1" w:styleId="94">
    <w:name w:val="Указатель9"/>
    <w:basedOn w:val="a"/>
    <w:rsid w:val="00445C84"/>
    <w:pPr>
      <w:suppressLineNumbers/>
    </w:pPr>
    <w:rPr>
      <w:rFonts w:ascii="Arial" w:hAnsi="Arial" w:cs="Tahoma"/>
      <w:szCs w:val="20"/>
    </w:rPr>
  </w:style>
  <w:style w:type="paragraph" w:customStyle="1" w:styleId="83">
    <w:name w:val="Название8"/>
    <w:basedOn w:val="a"/>
    <w:rsid w:val="00445C84"/>
    <w:pPr>
      <w:suppressLineNumbers/>
      <w:spacing w:before="120" w:after="120"/>
    </w:pPr>
    <w:rPr>
      <w:rFonts w:ascii="Arial" w:hAnsi="Arial" w:cs="Tahoma"/>
      <w:i/>
      <w:iCs/>
      <w:sz w:val="20"/>
    </w:rPr>
  </w:style>
  <w:style w:type="paragraph" w:customStyle="1" w:styleId="84">
    <w:name w:val="Указатель8"/>
    <w:basedOn w:val="a"/>
    <w:rsid w:val="00445C84"/>
    <w:pPr>
      <w:suppressLineNumbers/>
    </w:pPr>
    <w:rPr>
      <w:rFonts w:ascii="Arial" w:hAnsi="Arial" w:cs="Tahoma"/>
      <w:szCs w:val="20"/>
    </w:rPr>
  </w:style>
  <w:style w:type="paragraph" w:customStyle="1" w:styleId="74">
    <w:name w:val="Название7"/>
    <w:basedOn w:val="a"/>
    <w:rsid w:val="00445C84"/>
    <w:pPr>
      <w:suppressLineNumbers/>
      <w:spacing w:before="120" w:after="120"/>
    </w:pPr>
    <w:rPr>
      <w:rFonts w:ascii="Arial" w:hAnsi="Arial" w:cs="Tahoma"/>
      <w:i/>
      <w:iCs/>
      <w:sz w:val="20"/>
    </w:rPr>
  </w:style>
  <w:style w:type="paragraph" w:customStyle="1" w:styleId="75">
    <w:name w:val="Указатель7"/>
    <w:basedOn w:val="a"/>
    <w:rsid w:val="00445C84"/>
    <w:pPr>
      <w:suppressLineNumbers/>
    </w:pPr>
    <w:rPr>
      <w:rFonts w:ascii="Arial" w:hAnsi="Arial" w:cs="Tahoma"/>
      <w:szCs w:val="20"/>
    </w:rPr>
  </w:style>
  <w:style w:type="paragraph" w:customStyle="1" w:styleId="64">
    <w:name w:val="Название6"/>
    <w:basedOn w:val="a"/>
    <w:rsid w:val="00445C84"/>
    <w:pPr>
      <w:suppressLineNumbers/>
      <w:spacing w:before="120" w:after="120"/>
    </w:pPr>
    <w:rPr>
      <w:rFonts w:ascii="Arial" w:hAnsi="Arial" w:cs="Tahoma"/>
      <w:i/>
      <w:iCs/>
      <w:sz w:val="20"/>
    </w:rPr>
  </w:style>
  <w:style w:type="paragraph" w:customStyle="1" w:styleId="65">
    <w:name w:val="Указатель6"/>
    <w:basedOn w:val="a"/>
    <w:rsid w:val="00445C84"/>
    <w:pPr>
      <w:suppressLineNumbers/>
    </w:pPr>
    <w:rPr>
      <w:rFonts w:ascii="Arial" w:hAnsi="Arial" w:cs="Tahoma"/>
      <w:szCs w:val="20"/>
    </w:rPr>
  </w:style>
  <w:style w:type="paragraph" w:customStyle="1" w:styleId="53">
    <w:name w:val="Название5"/>
    <w:basedOn w:val="a"/>
    <w:rsid w:val="00445C84"/>
    <w:pPr>
      <w:suppressLineNumbers/>
      <w:spacing w:before="120" w:after="120"/>
    </w:pPr>
    <w:rPr>
      <w:rFonts w:ascii="Arial" w:hAnsi="Arial" w:cs="Tahoma"/>
      <w:i/>
      <w:iCs/>
      <w:sz w:val="20"/>
    </w:rPr>
  </w:style>
  <w:style w:type="paragraph" w:customStyle="1" w:styleId="54">
    <w:name w:val="Указатель5"/>
    <w:basedOn w:val="a"/>
    <w:rsid w:val="00445C84"/>
    <w:pPr>
      <w:suppressLineNumbers/>
    </w:pPr>
    <w:rPr>
      <w:rFonts w:ascii="Arial" w:hAnsi="Arial" w:cs="Tahoma"/>
      <w:szCs w:val="20"/>
    </w:rPr>
  </w:style>
  <w:style w:type="paragraph" w:customStyle="1" w:styleId="45">
    <w:name w:val="Название4"/>
    <w:basedOn w:val="a"/>
    <w:rsid w:val="00445C84"/>
    <w:pPr>
      <w:suppressLineNumbers/>
      <w:spacing w:before="120" w:after="120"/>
    </w:pPr>
    <w:rPr>
      <w:rFonts w:ascii="Arial" w:hAnsi="Arial" w:cs="Tahoma"/>
      <w:i/>
      <w:iCs/>
      <w:sz w:val="20"/>
    </w:rPr>
  </w:style>
  <w:style w:type="paragraph" w:customStyle="1" w:styleId="46">
    <w:name w:val="Указатель4"/>
    <w:basedOn w:val="a"/>
    <w:rsid w:val="00445C84"/>
    <w:pPr>
      <w:suppressLineNumbers/>
    </w:pPr>
    <w:rPr>
      <w:rFonts w:ascii="Arial" w:hAnsi="Arial" w:cs="Tahoma"/>
      <w:szCs w:val="20"/>
    </w:rPr>
  </w:style>
  <w:style w:type="paragraph" w:customStyle="1" w:styleId="38">
    <w:name w:val="Название3"/>
    <w:basedOn w:val="a"/>
    <w:rsid w:val="00445C84"/>
    <w:pPr>
      <w:suppressLineNumbers/>
      <w:spacing w:before="120" w:after="120"/>
    </w:pPr>
    <w:rPr>
      <w:rFonts w:ascii="Arial" w:hAnsi="Arial" w:cs="Tahoma"/>
      <w:i/>
      <w:iCs/>
      <w:sz w:val="20"/>
    </w:rPr>
  </w:style>
  <w:style w:type="paragraph" w:customStyle="1" w:styleId="39">
    <w:name w:val="Указатель3"/>
    <w:basedOn w:val="a"/>
    <w:rsid w:val="00445C84"/>
    <w:pPr>
      <w:suppressLineNumbers/>
    </w:pPr>
    <w:rPr>
      <w:rFonts w:ascii="Arial" w:hAnsi="Arial" w:cs="Tahoma"/>
      <w:szCs w:val="20"/>
    </w:rPr>
  </w:style>
  <w:style w:type="paragraph" w:customStyle="1" w:styleId="28">
    <w:name w:val="Название2"/>
    <w:basedOn w:val="a"/>
    <w:rsid w:val="00445C84"/>
    <w:pPr>
      <w:suppressLineNumbers/>
      <w:spacing w:before="120" w:after="120"/>
    </w:pPr>
    <w:rPr>
      <w:rFonts w:ascii="Arial" w:hAnsi="Arial" w:cs="Tahoma"/>
      <w:i/>
      <w:iCs/>
      <w:sz w:val="20"/>
    </w:rPr>
  </w:style>
  <w:style w:type="paragraph" w:customStyle="1" w:styleId="29">
    <w:name w:val="Указатель2"/>
    <w:basedOn w:val="a"/>
    <w:rsid w:val="00445C84"/>
    <w:pPr>
      <w:suppressLineNumbers/>
    </w:pPr>
    <w:rPr>
      <w:rFonts w:ascii="Arial" w:hAnsi="Arial" w:cs="Tahoma"/>
      <w:szCs w:val="20"/>
    </w:rPr>
  </w:style>
  <w:style w:type="paragraph" w:customStyle="1" w:styleId="1c">
    <w:name w:val="Название1"/>
    <w:basedOn w:val="a"/>
    <w:rsid w:val="00445C84"/>
    <w:pPr>
      <w:suppressLineNumbers/>
      <w:spacing w:before="120" w:after="120"/>
    </w:pPr>
    <w:rPr>
      <w:rFonts w:ascii="Arial" w:hAnsi="Arial" w:cs="Tahoma"/>
      <w:i/>
      <w:iCs/>
      <w:sz w:val="20"/>
    </w:rPr>
  </w:style>
  <w:style w:type="paragraph" w:customStyle="1" w:styleId="1d">
    <w:name w:val="Указатель1"/>
    <w:basedOn w:val="a"/>
    <w:rsid w:val="00445C84"/>
    <w:pPr>
      <w:suppressLineNumbers/>
    </w:pPr>
    <w:rPr>
      <w:rFonts w:ascii="Arial" w:hAnsi="Arial" w:cs="Tahoma"/>
      <w:szCs w:val="20"/>
    </w:rPr>
  </w:style>
  <w:style w:type="paragraph" w:customStyle="1" w:styleId="affc">
    <w:name w:val="Содержимое таблицы"/>
    <w:basedOn w:val="a"/>
    <w:rsid w:val="00445C84"/>
    <w:pPr>
      <w:suppressLineNumbers/>
    </w:pPr>
    <w:rPr>
      <w:szCs w:val="20"/>
    </w:rPr>
  </w:style>
  <w:style w:type="paragraph" w:customStyle="1" w:styleId="affd">
    <w:name w:val="Заголовок таблицы"/>
    <w:basedOn w:val="affc"/>
    <w:rsid w:val="00445C84"/>
    <w:pPr>
      <w:jc w:val="center"/>
    </w:pPr>
    <w:rPr>
      <w:b/>
      <w:bCs/>
    </w:rPr>
  </w:style>
  <w:style w:type="paragraph" w:customStyle="1" w:styleId="xl94">
    <w:name w:val="xl94"/>
    <w:basedOn w:val="a"/>
    <w:rsid w:val="00445C84"/>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445C84"/>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445C84"/>
    <w:pPr>
      <w:suppressAutoHyphens w:val="0"/>
      <w:spacing w:before="100" w:beforeAutospacing="1" w:after="100" w:afterAutospacing="1"/>
    </w:pPr>
    <w:rPr>
      <w:rFonts w:ascii="Arial" w:hAnsi="Arial" w:cs="Arial"/>
      <w:sz w:val="18"/>
      <w:szCs w:val="18"/>
      <w:lang w:eastAsia="ru-RU"/>
    </w:rPr>
  </w:style>
  <w:style w:type="character" w:customStyle="1" w:styleId="affe">
    <w:name w:val="Цветовое выделение"/>
    <w:rsid w:val="00445C84"/>
    <w:rPr>
      <w:b/>
      <w:bCs/>
      <w:color w:val="26282F"/>
      <w:sz w:val="26"/>
      <w:szCs w:val="26"/>
    </w:rPr>
  </w:style>
  <w:style w:type="paragraph" w:customStyle="1" w:styleId="Standard">
    <w:name w:val="Standard"/>
    <w:rsid w:val="00445C8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f">
    <w:name w:val="Strong"/>
    <w:qFormat/>
    <w:rsid w:val="00445C84"/>
    <w:rPr>
      <w:b/>
      <w:bCs/>
    </w:rPr>
  </w:style>
  <w:style w:type="paragraph" w:customStyle="1" w:styleId="1e">
    <w:name w:val="Обычный1"/>
    <w:rsid w:val="00596FF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w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hyperlink" Target="consultantplus://offline/ref=403B61D2A7082D6C1588D9101BA400FE5B675A3DE6A1D0410681269DFFB3BBE6946A0001C203v5E" TargetMode="External"/><Relationship Id="rId23" Type="http://schemas.openxmlformats.org/officeDocument/2006/relationships/image" Target="media/image13.wmf"/><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20B54-8955-452B-A706-FF475DE3E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120</Pages>
  <Words>55341</Words>
  <Characters>315445</Characters>
  <Application>Microsoft Office Word</Application>
  <DocSecurity>0</DocSecurity>
  <Lines>2628</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6</cp:revision>
  <dcterms:created xsi:type="dcterms:W3CDTF">2016-11-01T09:50:00Z</dcterms:created>
  <dcterms:modified xsi:type="dcterms:W3CDTF">2016-11-03T11:41:00Z</dcterms:modified>
</cp:coreProperties>
</file>