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A17" w:rsidRPr="00ED137E" w:rsidRDefault="003D4A17" w:rsidP="003D4A17">
      <w:pPr>
        <w:contextualSpacing/>
        <w:jc w:val="center"/>
      </w:pPr>
      <w:r w:rsidRPr="00B71B0B">
        <w:rPr>
          <w:noProof/>
          <w:lang w:eastAsia="ru-RU"/>
        </w:rPr>
        <w:drawing>
          <wp:inline distT="0" distB="0" distL="0" distR="0" wp14:anchorId="1B85A741" wp14:editId="716E212E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A17" w:rsidRPr="00DB5093" w:rsidRDefault="003D4A17" w:rsidP="003D4A17">
      <w:pPr>
        <w:pStyle w:val="a3"/>
        <w:spacing w:before="0" w:after="0"/>
        <w:jc w:val="center"/>
        <w:rPr>
          <w:sz w:val="170"/>
          <w:szCs w:val="170"/>
        </w:rPr>
      </w:pPr>
      <w:r w:rsidRPr="00DB5093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3D4A17" w:rsidRPr="00DB5093" w:rsidRDefault="003D4A17" w:rsidP="003D4A17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DB5093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3D4A17" w:rsidRPr="00DB5093" w:rsidRDefault="003D4A17" w:rsidP="003D4A17">
      <w:pPr>
        <w:pStyle w:val="a3"/>
        <w:spacing w:before="0" w:after="0"/>
        <w:rPr>
          <w:b/>
          <w:sz w:val="22"/>
          <w:szCs w:val="22"/>
        </w:rPr>
      </w:pPr>
    </w:p>
    <w:p w:rsidR="003D4A17" w:rsidRPr="00DB5093" w:rsidRDefault="002B6D50" w:rsidP="003D4A17">
      <w:pPr>
        <w:pStyle w:val="a3"/>
        <w:spacing w:before="0" w:after="0"/>
        <w:rPr>
          <w:b/>
          <w:sz w:val="22"/>
          <w:szCs w:val="22"/>
        </w:rPr>
      </w:pPr>
      <w:r>
        <w:rPr>
          <w:b/>
          <w:sz w:val="22"/>
          <w:szCs w:val="22"/>
        </w:rPr>
        <w:t>№ 102</w:t>
      </w:r>
      <w:r w:rsidR="003D4A17" w:rsidRPr="00DB5093">
        <w:rPr>
          <w:b/>
          <w:sz w:val="22"/>
          <w:szCs w:val="22"/>
        </w:rPr>
        <w:t xml:space="preserve">                                                                            </w:t>
      </w:r>
      <w:r w:rsidR="003D4A17" w:rsidRPr="00DB5093">
        <w:rPr>
          <w:b/>
          <w:bCs/>
          <w:sz w:val="22"/>
          <w:szCs w:val="22"/>
        </w:rPr>
        <w:t xml:space="preserve">от  </w:t>
      </w:r>
      <w:r>
        <w:rPr>
          <w:b/>
          <w:bCs/>
          <w:sz w:val="22"/>
          <w:szCs w:val="22"/>
        </w:rPr>
        <w:t>30</w:t>
      </w:r>
      <w:r w:rsidR="003D4A17">
        <w:rPr>
          <w:b/>
          <w:bCs/>
          <w:sz w:val="22"/>
          <w:szCs w:val="22"/>
        </w:rPr>
        <w:t xml:space="preserve"> ноября 2016</w:t>
      </w:r>
      <w:r w:rsidR="003D4A17" w:rsidRPr="00DB5093">
        <w:rPr>
          <w:b/>
          <w:bCs/>
          <w:sz w:val="22"/>
          <w:szCs w:val="22"/>
        </w:rPr>
        <w:t xml:space="preserve"> года                        </w:t>
      </w:r>
    </w:p>
    <w:p w:rsidR="003D4A17" w:rsidRPr="00DB5093" w:rsidRDefault="003D4A17" w:rsidP="003D4A17">
      <w:pPr>
        <w:pStyle w:val="a3"/>
        <w:spacing w:before="0" w:after="0"/>
        <w:rPr>
          <w:sz w:val="22"/>
          <w:szCs w:val="22"/>
        </w:rPr>
      </w:pPr>
      <w:r w:rsidRPr="00DB5093">
        <w:rPr>
          <w:b/>
          <w:bCs/>
          <w:sz w:val="22"/>
          <w:szCs w:val="22"/>
        </w:rPr>
        <w:t xml:space="preserve">Учредитель: Собрание депутатов Турковского муниципального района </w:t>
      </w:r>
    </w:p>
    <w:p w:rsidR="003D4A17" w:rsidRDefault="003D4A17" w:rsidP="003D4A17">
      <w:pPr>
        <w:spacing w:before="100" w:beforeAutospacing="1"/>
        <w:jc w:val="center"/>
        <w:rPr>
          <w:b/>
          <w:noProof/>
        </w:rPr>
      </w:pPr>
      <w:r w:rsidRPr="00DB5093">
        <w:rPr>
          <w:b/>
          <w:noProof/>
        </w:rPr>
        <w:t>СОДЕРЖАНИЕ</w:t>
      </w:r>
    </w:p>
    <w:p w:rsidR="002B6D50" w:rsidRDefault="002B6D50" w:rsidP="003D4A17">
      <w:pPr>
        <w:spacing w:before="100" w:beforeAutospacing="1"/>
        <w:jc w:val="center"/>
        <w:rPr>
          <w:b/>
          <w:noProof/>
          <w:sz w:val="20"/>
          <w:szCs w:val="20"/>
          <w:lang w:val="en-US"/>
        </w:rPr>
      </w:pPr>
      <w:r w:rsidRPr="002B6D50">
        <w:rPr>
          <w:b/>
          <w:noProof/>
          <w:sz w:val="20"/>
          <w:szCs w:val="20"/>
        </w:rPr>
        <w:t xml:space="preserve">Раздел </w:t>
      </w:r>
      <w:r w:rsidRPr="002B6D50">
        <w:rPr>
          <w:b/>
          <w:noProof/>
          <w:sz w:val="20"/>
          <w:szCs w:val="20"/>
          <w:lang w:val="en-US"/>
        </w:rPr>
        <w:t>I</w:t>
      </w:r>
    </w:p>
    <w:p w:rsidR="002B6D50" w:rsidRPr="002B6D50" w:rsidRDefault="002B6D50" w:rsidP="003D4A17">
      <w:pPr>
        <w:spacing w:before="100" w:beforeAutospacing="1"/>
        <w:jc w:val="center"/>
        <w:rPr>
          <w:b/>
          <w:noProof/>
          <w:sz w:val="20"/>
          <w:szCs w:val="20"/>
          <w:lang w:val="en-US"/>
        </w:rPr>
      </w:pPr>
    </w:p>
    <w:tbl>
      <w:tblPr>
        <w:tblStyle w:val="a6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2B6D50" w:rsidRPr="002B6D50" w:rsidTr="002B6D50">
        <w:tc>
          <w:tcPr>
            <w:tcW w:w="9606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 внесении изменений и дополнений в решение Собрания депутатов Турковского муниципального района от 23 декабря 2015  года № 55/1 «О бюджете муниципального района на 2016 год»</w:t>
            </w:r>
          </w:p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</w:p>
        </w:tc>
      </w:tr>
      <w:tr w:rsidR="002B6D50" w:rsidRPr="002B6D50" w:rsidTr="002B6D50">
        <w:tc>
          <w:tcPr>
            <w:tcW w:w="9606" w:type="dxa"/>
          </w:tcPr>
          <w:p w:rsidR="002B6D50" w:rsidRPr="00E762B9" w:rsidRDefault="002B6D50" w:rsidP="002B6D50">
            <w:pPr>
              <w:contextualSpacing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О едином налоге на вмененный доход для отдельных видов деятельности на территории Турковского муниципального района </w:t>
            </w:r>
          </w:p>
          <w:p w:rsidR="002B6D50" w:rsidRPr="00E762B9" w:rsidRDefault="002B6D50" w:rsidP="002B6D50">
            <w:pPr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2B6D50" w:rsidRPr="002B6D50" w:rsidTr="002B6D50">
        <w:tc>
          <w:tcPr>
            <w:tcW w:w="9606" w:type="dxa"/>
          </w:tcPr>
          <w:p w:rsidR="002B6D50" w:rsidRPr="002B6D50" w:rsidRDefault="002B6D50" w:rsidP="002B6D50">
            <w:pPr>
              <w:contextualSpacing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 продаже муниципального имущества</w:t>
            </w:r>
          </w:p>
          <w:p w:rsidR="002B6D50" w:rsidRPr="002B6D50" w:rsidRDefault="002B6D50" w:rsidP="002B6D50">
            <w:pPr>
              <w:pStyle w:val="a3"/>
              <w:spacing w:before="0" w:beforeAutospacing="0" w:after="0"/>
              <w:jc w:val="both"/>
              <w:rPr>
                <w:bCs/>
                <w:color w:val="000000"/>
                <w:sz w:val="20"/>
                <w:szCs w:val="20"/>
              </w:rPr>
            </w:pPr>
          </w:p>
        </w:tc>
      </w:tr>
      <w:tr w:rsidR="002B6D50" w:rsidRPr="002B6D50" w:rsidTr="002B6D50">
        <w:tc>
          <w:tcPr>
            <w:tcW w:w="9606" w:type="dxa"/>
          </w:tcPr>
          <w:p w:rsidR="002B6D50" w:rsidRPr="00E762B9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О заключении соглашения о передаче части полномочий органов местного самоуправления </w:t>
            </w:r>
            <w:proofErr w:type="spellStart"/>
            <w:r w:rsidRPr="002B6D50">
              <w:rPr>
                <w:sz w:val="20"/>
                <w:szCs w:val="20"/>
              </w:rPr>
              <w:t>Бороно</w:t>
            </w:r>
            <w:proofErr w:type="spellEnd"/>
            <w:r w:rsidRPr="002B6D50">
              <w:rPr>
                <w:sz w:val="20"/>
                <w:szCs w:val="20"/>
              </w:rPr>
              <w:t>-Михайловского муниципального образования органам местного самоуправления Турковского муниципального района</w:t>
            </w:r>
          </w:p>
          <w:p w:rsidR="002B6D50" w:rsidRPr="00E762B9" w:rsidRDefault="002B6D50" w:rsidP="002B6D50">
            <w:pPr>
              <w:rPr>
                <w:sz w:val="20"/>
                <w:szCs w:val="20"/>
              </w:rPr>
            </w:pPr>
          </w:p>
        </w:tc>
      </w:tr>
      <w:tr w:rsidR="002B6D50" w:rsidRPr="002B6D50" w:rsidTr="002B6D50">
        <w:tc>
          <w:tcPr>
            <w:tcW w:w="9606" w:type="dxa"/>
          </w:tcPr>
          <w:p w:rsidR="002B6D50" w:rsidRPr="00E762B9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О заключении соглашения о передаче </w:t>
            </w:r>
            <w:proofErr w:type="gramStart"/>
            <w:r w:rsidRPr="002B6D50">
              <w:rPr>
                <w:sz w:val="20"/>
                <w:szCs w:val="20"/>
              </w:rPr>
              <w:t>части полномочий органов местного самоуправления Каменского муниципального образования</w:t>
            </w:r>
            <w:proofErr w:type="gramEnd"/>
            <w:r w:rsidRPr="002B6D50">
              <w:rPr>
                <w:sz w:val="20"/>
                <w:szCs w:val="20"/>
              </w:rPr>
              <w:t xml:space="preserve"> органам местного самоуправления Турковского муниципального района</w:t>
            </w:r>
          </w:p>
          <w:p w:rsidR="002B6D50" w:rsidRPr="00E762B9" w:rsidRDefault="002B6D50" w:rsidP="002B6D50">
            <w:pPr>
              <w:jc w:val="both"/>
              <w:rPr>
                <w:sz w:val="20"/>
                <w:szCs w:val="20"/>
              </w:rPr>
            </w:pPr>
          </w:p>
        </w:tc>
      </w:tr>
      <w:tr w:rsidR="002B6D50" w:rsidRPr="002B6D50" w:rsidTr="002B6D50">
        <w:tc>
          <w:tcPr>
            <w:tcW w:w="9606" w:type="dxa"/>
          </w:tcPr>
          <w:p w:rsidR="002B6D50" w:rsidRPr="00E762B9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 заключении соглашения о передаче части полномочий органов местного самоуправления Перевесинского муниципального образования органам местного самоуправления Турковского муниципального района</w:t>
            </w:r>
          </w:p>
          <w:p w:rsidR="002B6D50" w:rsidRPr="00E762B9" w:rsidRDefault="002B6D50" w:rsidP="002B6D50">
            <w:pPr>
              <w:jc w:val="both"/>
              <w:rPr>
                <w:sz w:val="20"/>
                <w:szCs w:val="20"/>
              </w:rPr>
            </w:pPr>
          </w:p>
        </w:tc>
      </w:tr>
      <w:tr w:rsidR="002B6D50" w:rsidRPr="002B6D50" w:rsidTr="002B6D50">
        <w:tc>
          <w:tcPr>
            <w:tcW w:w="9606" w:type="dxa"/>
          </w:tcPr>
          <w:p w:rsidR="002B6D50" w:rsidRPr="00E762B9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О заключении соглашения о передаче </w:t>
            </w:r>
            <w:proofErr w:type="gramStart"/>
            <w:r w:rsidRPr="002B6D50">
              <w:rPr>
                <w:sz w:val="20"/>
                <w:szCs w:val="20"/>
              </w:rPr>
              <w:t>части полномочий органов местного самоуправления Рязанского муниципального образования</w:t>
            </w:r>
            <w:proofErr w:type="gramEnd"/>
            <w:r w:rsidRPr="002B6D50">
              <w:rPr>
                <w:sz w:val="20"/>
                <w:szCs w:val="20"/>
              </w:rPr>
              <w:t xml:space="preserve"> органам местного самоуправления Турковского муниципального района</w:t>
            </w:r>
          </w:p>
          <w:p w:rsidR="002B6D50" w:rsidRPr="00E762B9" w:rsidRDefault="002B6D50" w:rsidP="002B6D50">
            <w:pPr>
              <w:jc w:val="both"/>
              <w:rPr>
                <w:sz w:val="20"/>
                <w:szCs w:val="20"/>
              </w:rPr>
            </w:pPr>
          </w:p>
        </w:tc>
      </w:tr>
      <w:tr w:rsidR="002B6D50" w:rsidRPr="002B6D50" w:rsidTr="002B6D50">
        <w:tc>
          <w:tcPr>
            <w:tcW w:w="9606" w:type="dxa"/>
          </w:tcPr>
          <w:p w:rsidR="002B6D50" w:rsidRPr="00E762B9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 заключении соглашения о передаче части полномочий органов местного самоуправления Студеновского муниципального образования органам местного самоуправления Турковского муниципального района</w:t>
            </w:r>
          </w:p>
          <w:p w:rsidR="002B6D50" w:rsidRPr="00E762B9" w:rsidRDefault="002B6D50" w:rsidP="002B6D50">
            <w:pPr>
              <w:jc w:val="both"/>
              <w:rPr>
                <w:sz w:val="20"/>
                <w:szCs w:val="20"/>
              </w:rPr>
            </w:pPr>
          </w:p>
        </w:tc>
      </w:tr>
      <w:tr w:rsidR="002B6D50" w:rsidRPr="002B6D50" w:rsidTr="002B6D50">
        <w:tc>
          <w:tcPr>
            <w:tcW w:w="9606" w:type="dxa"/>
          </w:tcPr>
          <w:p w:rsidR="002B6D50" w:rsidRPr="00E762B9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 заключении соглашения о передаче части полномочий органов местного самоуправления Чернавского муниципального образования органам местного самоуправления Турковского муниципального района</w:t>
            </w:r>
          </w:p>
          <w:p w:rsidR="002B6D50" w:rsidRPr="00E762B9" w:rsidRDefault="002B6D50" w:rsidP="002B6D50">
            <w:pPr>
              <w:jc w:val="both"/>
              <w:rPr>
                <w:sz w:val="20"/>
                <w:szCs w:val="20"/>
              </w:rPr>
            </w:pPr>
          </w:p>
        </w:tc>
      </w:tr>
      <w:tr w:rsidR="002B6D50" w:rsidRPr="002B6D50" w:rsidTr="002B6D50">
        <w:tc>
          <w:tcPr>
            <w:tcW w:w="9606" w:type="dxa"/>
          </w:tcPr>
          <w:p w:rsidR="002B6D50" w:rsidRPr="00E762B9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О передаче части полномочий органов местного самоуправления Турковского муниципального района органам местного самоуправления </w:t>
            </w:r>
            <w:proofErr w:type="spellStart"/>
            <w:r w:rsidRPr="002B6D50">
              <w:rPr>
                <w:sz w:val="20"/>
                <w:szCs w:val="20"/>
              </w:rPr>
              <w:t>Бороно</w:t>
            </w:r>
            <w:proofErr w:type="spellEnd"/>
            <w:r w:rsidRPr="002B6D50">
              <w:rPr>
                <w:sz w:val="20"/>
                <w:szCs w:val="20"/>
              </w:rPr>
              <w:t>-Михайловского  муниципального образования</w:t>
            </w:r>
          </w:p>
          <w:p w:rsidR="002B6D50" w:rsidRPr="00E762B9" w:rsidRDefault="002B6D50" w:rsidP="002B6D50">
            <w:pPr>
              <w:jc w:val="both"/>
              <w:rPr>
                <w:sz w:val="20"/>
                <w:szCs w:val="20"/>
              </w:rPr>
            </w:pPr>
          </w:p>
        </w:tc>
      </w:tr>
      <w:tr w:rsidR="002B6D50" w:rsidRPr="002B6D50" w:rsidTr="002B6D50">
        <w:tc>
          <w:tcPr>
            <w:tcW w:w="9606" w:type="dxa"/>
          </w:tcPr>
          <w:p w:rsidR="002B6D50" w:rsidRPr="00E762B9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 передаче части полномочий органов местного самоуправления Турковского муниципального района органам местного самоуправления Каменского муниципального образования</w:t>
            </w:r>
          </w:p>
          <w:p w:rsidR="002B6D50" w:rsidRPr="00E762B9" w:rsidRDefault="002B6D50" w:rsidP="002B6D50">
            <w:pPr>
              <w:jc w:val="both"/>
              <w:rPr>
                <w:sz w:val="20"/>
                <w:szCs w:val="20"/>
              </w:rPr>
            </w:pPr>
          </w:p>
        </w:tc>
      </w:tr>
      <w:tr w:rsidR="002B6D50" w:rsidRPr="002B6D50" w:rsidTr="002B6D50">
        <w:tc>
          <w:tcPr>
            <w:tcW w:w="9606" w:type="dxa"/>
          </w:tcPr>
          <w:p w:rsidR="002B6D50" w:rsidRPr="00E762B9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О передаче части полномочий органов местного самоуправления Турковского муниципального района органам местного самоуправления Перевесинского муниципального образования</w:t>
            </w:r>
          </w:p>
          <w:p w:rsidR="002B6D50" w:rsidRPr="00E762B9" w:rsidRDefault="002B6D50" w:rsidP="002B6D50">
            <w:pPr>
              <w:jc w:val="both"/>
              <w:rPr>
                <w:sz w:val="20"/>
                <w:szCs w:val="20"/>
              </w:rPr>
            </w:pPr>
          </w:p>
        </w:tc>
      </w:tr>
      <w:tr w:rsidR="002B6D50" w:rsidRPr="002B6D50" w:rsidTr="002B6D50">
        <w:tc>
          <w:tcPr>
            <w:tcW w:w="9606" w:type="dxa"/>
          </w:tcPr>
          <w:p w:rsidR="002B6D50" w:rsidRPr="00E762B9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 передаче части полномочий органов местного самоуправления Турковского муниципального района органам местного самоуправления Рязанского муниципального образования</w:t>
            </w:r>
          </w:p>
          <w:p w:rsidR="002B6D50" w:rsidRPr="00E762B9" w:rsidRDefault="002B6D50" w:rsidP="002B6D50">
            <w:pPr>
              <w:jc w:val="both"/>
              <w:rPr>
                <w:sz w:val="20"/>
                <w:szCs w:val="20"/>
              </w:rPr>
            </w:pPr>
          </w:p>
        </w:tc>
      </w:tr>
      <w:tr w:rsidR="002B6D50" w:rsidRPr="002B6D50" w:rsidTr="002B6D50">
        <w:tc>
          <w:tcPr>
            <w:tcW w:w="9606" w:type="dxa"/>
          </w:tcPr>
          <w:p w:rsidR="002B6D50" w:rsidRPr="00E762B9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 передаче части полномочий органов местного самоуправления Турковского муниципального района органам местного самоуправления Студеновского муниципального образования</w:t>
            </w:r>
          </w:p>
          <w:p w:rsidR="002B6D50" w:rsidRPr="00E762B9" w:rsidRDefault="002B6D50" w:rsidP="002B6D50">
            <w:pPr>
              <w:jc w:val="both"/>
              <w:rPr>
                <w:sz w:val="20"/>
                <w:szCs w:val="20"/>
              </w:rPr>
            </w:pPr>
          </w:p>
        </w:tc>
      </w:tr>
      <w:tr w:rsidR="002B6D50" w:rsidRPr="002B6D50" w:rsidTr="002B6D50">
        <w:tc>
          <w:tcPr>
            <w:tcW w:w="9606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 передаче части полномочий органов местного самоуправления Турковского муниципального района органам местного самоуправления Чернавского  муниципального образования</w:t>
            </w:r>
          </w:p>
        </w:tc>
      </w:tr>
    </w:tbl>
    <w:p w:rsidR="002B6D50" w:rsidRDefault="002B6D50" w:rsidP="002B6D50">
      <w:pPr>
        <w:spacing w:before="100" w:beforeAutospacing="1"/>
        <w:jc w:val="center"/>
        <w:rPr>
          <w:b/>
          <w:noProof/>
        </w:rPr>
      </w:pPr>
      <w:r>
        <w:rPr>
          <w:b/>
          <w:noProof/>
        </w:rPr>
        <w:t xml:space="preserve">Раздел </w:t>
      </w:r>
      <w:r>
        <w:rPr>
          <w:b/>
          <w:noProof/>
          <w:lang w:val="en-US"/>
        </w:rPr>
        <w:t>II</w:t>
      </w:r>
    </w:p>
    <w:p w:rsidR="004D4C16" w:rsidRPr="004D4C16" w:rsidRDefault="004D4C16" w:rsidP="002B6D50">
      <w:pPr>
        <w:spacing w:before="100" w:beforeAutospacing="1"/>
        <w:jc w:val="center"/>
        <w:rPr>
          <w:b/>
          <w:noProof/>
        </w:rPr>
      </w:pPr>
    </w:p>
    <w:p w:rsidR="002B6D50" w:rsidRDefault="004D4C16" w:rsidP="004D4C16">
      <w:pPr>
        <w:rPr>
          <w:sz w:val="20"/>
          <w:szCs w:val="20"/>
        </w:rPr>
      </w:pPr>
      <w:r w:rsidRPr="004D4C16">
        <w:rPr>
          <w:sz w:val="20"/>
          <w:szCs w:val="20"/>
        </w:rPr>
        <w:t>О создании Центра военно-патриотического воспитания и подготовки граждан Турковского  муниципа</w:t>
      </w:r>
      <w:r>
        <w:rPr>
          <w:sz w:val="20"/>
          <w:szCs w:val="20"/>
        </w:rPr>
        <w:t xml:space="preserve">льного района к военной службе </w:t>
      </w:r>
    </w:p>
    <w:p w:rsidR="004D4C16" w:rsidRPr="004D4C16" w:rsidRDefault="004D4C16" w:rsidP="004D4C16">
      <w:pPr>
        <w:rPr>
          <w:sz w:val="20"/>
          <w:szCs w:val="20"/>
        </w:rPr>
      </w:pPr>
    </w:p>
    <w:p w:rsidR="002B6D50" w:rsidRPr="002B6D50" w:rsidRDefault="002B6D50" w:rsidP="002B6D50">
      <w:pPr>
        <w:jc w:val="both"/>
        <w:rPr>
          <w:sz w:val="20"/>
          <w:szCs w:val="20"/>
        </w:rPr>
      </w:pPr>
      <w:r w:rsidRPr="002B6D50">
        <w:rPr>
          <w:sz w:val="20"/>
          <w:szCs w:val="20"/>
        </w:rPr>
        <w:t xml:space="preserve"> </w:t>
      </w:r>
      <w:proofErr w:type="gramStart"/>
      <w:r w:rsidRPr="002B6D50">
        <w:rPr>
          <w:sz w:val="20"/>
          <w:szCs w:val="20"/>
        </w:rPr>
        <w:t>Об утверждении Порядка принятия решений о признании безнадежной к взысканию задолженности по платежам в бюджет</w:t>
      </w:r>
      <w:proofErr w:type="gramEnd"/>
      <w:r w:rsidRPr="002B6D50">
        <w:rPr>
          <w:sz w:val="20"/>
          <w:szCs w:val="20"/>
        </w:rPr>
        <w:t xml:space="preserve"> Турковского муниципального района </w:t>
      </w:r>
    </w:p>
    <w:p w:rsidR="00295FB1" w:rsidRDefault="00295FB1" w:rsidP="00295FB1">
      <w:pPr>
        <w:pStyle w:val="ConsPlusTitle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0848CC" w:rsidRPr="00295FB1" w:rsidRDefault="00295FB1" w:rsidP="002B6D50">
      <w:pPr>
        <w:jc w:val="both"/>
        <w:rPr>
          <w:sz w:val="20"/>
          <w:szCs w:val="20"/>
        </w:rPr>
      </w:pPr>
      <w:r>
        <w:rPr>
          <w:sz w:val="20"/>
          <w:szCs w:val="20"/>
        </w:rPr>
        <w:t>З</w:t>
      </w:r>
      <w:r w:rsidRPr="00295FB1">
        <w:rPr>
          <w:sz w:val="20"/>
          <w:szCs w:val="20"/>
        </w:rPr>
        <w:t>аключение</w:t>
      </w:r>
      <w:r>
        <w:rPr>
          <w:sz w:val="20"/>
          <w:szCs w:val="20"/>
        </w:rPr>
        <w:t xml:space="preserve"> </w:t>
      </w:r>
      <w:r w:rsidRPr="00295FB1">
        <w:rPr>
          <w:sz w:val="20"/>
          <w:szCs w:val="20"/>
        </w:rPr>
        <w:t>о результатах публичных слушаний</w:t>
      </w:r>
      <w:r>
        <w:rPr>
          <w:sz w:val="20"/>
          <w:szCs w:val="20"/>
        </w:rPr>
        <w:t xml:space="preserve"> </w:t>
      </w:r>
      <w:r w:rsidRPr="00295FB1">
        <w:rPr>
          <w:sz w:val="20"/>
          <w:szCs w:val="20"/>
        </w:rPr>
        <w:t xml:space="preserve">от 25 ноября  2016 года </w:t>
      </w:r>
      <w:r>
        <w:rPr>
          <w:sz w:val="20"/>
          <w:szCs w:val="20"/>
        </w:rPr>
        <w:t>по утверждению   П</w:t>
      </w:r>
      <w:r w:rsidRPr="00295FB1">
        <w:rPr>
          <w:sz w:val="20"/>
          <w:szCs w:val="20"/>
        </w:rPr>
        <w:t>равил землепользования и застройки</w:t>
      </w:r>
      <w:r>
        <w:rPr>
          <w:sz w:val="20"/>
          <w:szCs w:val="20"/>
        </w:rPr>
        <w:t xml:space="preserve">  </w:t>
      </w:r>
      <w:proofErr w:type="spellStart"/>
      <w:r>
        <w:rPr>
          <w:sz w:val="20"/>
          <w:szCs w:val="20"/>
        </w:rPr>
        <w:t>Бороно</w:t>
      </w:r>
      <w:proofErr w:type="spellEnd"/>
      <w:r>
        <w:rPr>
          <w:sz w:val="20"/>
          <w:szCs w:val="20"/>
        </w:rPr>
        <w:t xml:space="preserve"> – М</w:t>
      </w:r>
      <w:r w:rsidRPr="00295FB1">
        <w:rPr>
          <w:sz w:val="20"/>
          <w:szCs w:val="20"/>
        </w:rPr>
        <w:t>ихайловск</w:t>
      </w:r>
      <w:r>
        <w:rPr>
          <w:sz w:val="20"/>
          <w:szCs w:val="20"/>
        </w:rPr>
        <w:t>ого муниципального образования Т</w:t>
      </w:r>
      <w:r w:rsidRPr="00295FB1">
        <w:rPr>
          <w:sz w:val="20"/>
          <w:szCs w:val="20"/>
        </w:rPr>
        <w:t>урковского муниципального района</w:t>
      </w:r>
      <w:bookmarkStart w:id="0" w:name="_GoBack"/>
      <w:bookmarkEnd w:id="0"/>
    </w:p>
    <w:p w:rsidR="00295FB1" w:rsidRDefault="00295FB1" w:rsidP="002B6D50">
      <w:pPr>
        <w:jc w:val="both"/>
      </w:pPr>
    </w:p>
    <w:p w:rsidR="004D4C16" w:rsidRDefault="004D4C16" w:rsidP="004D4C16">
      <w:pPr>
        <w:tabs>
          <w:tab w:val="left" w:pos="0"/>
        </w:tabs>
        <w:outlineLvl w:val="0"/>
        <w:rPr>
          <w:sz w:val="20"/>
          <w:szCs w:val="20"/>
        </w:rPr>
      </w:pPr>
      <w:r w:rsidRPr="004D4C16">
        <w:rPr>
          <w:sz w:val="20"/>
          <w:szCs w:val="20"/>
        </w:rPr>
        <w:t xml:space="preserve">О проведении зимних сельскохозяйственных ярмарок </w:t>
      </w:r>
    </w:p>
    <w:p w:rsidR="00295FB1" w:rsidRPr="004D4C16" w:rsidRDefault="00295FB1" w:rsidP="004D4C16">
      <w:pPr>
        <w:tabs>
          <w:tab w:val="left" w:pos="0"/>
        </w:tabs>
        <w:outlineLvl w:val="0"/>
        <w:rPr>
          <w:sz w:val="20"/>
          <w:szCs w:val="20"/>
        </w:rPr>
      </w:pPr>
    </w:p>
    <w:p w:rsidR="004D4C16" w:rsidRDefault="004D4C16" w:rsidP="002B6D50">
      <w:pPr>
        <w:jc w:val="both"/>
      </w:pPr>
    </w:p>
    <w:p w:rsidR="002B6D50" w:rsidRDefault="002B6D50" w:rsidP="002B6D50">
      <w:pPr>
        <w:jc w:val="both"/>
      </w:pPr>
    </w:p>
    <w:p w:rsidR="002B6D50" w:rsidRDefault="002B6D50" w:rsidP="002B6D50">
      <w:pPr>
        <w:jc w:val="both"/>
      </w:pPr>
    </w:p>
    <w:p w:rsidR="002B6D50" w:rsidRDefault="002B6D50" w:rsidP="002B6D50">
      <w:pPr>
        <w:jc w:val="both"/>
      </w:pPr>
    </w:p>
    <w:p w:rsidR="002B6D50" w:rsidRDefault="002B6D50" w:rsidP="002B6D50">
      <w:pPr>
        <w:jc w:val="both"/>
      </w:pPr>
    </w:p>
    <w:p w:rsidR="002B6D50" w:rsidRDefault="002B6D50" w:rsidP="002B6D50">
      <w:pPr>
        <w:jc w:val="both"/>
      </w:pPr>
    </w:p>
    <w:p w:rsidR="002B6D50" w:rsidRDefault="002B6D50" w:rsidP="002B6D50">
      <w:pPr>
        <w:jc w:val="both"/>
      </w:pPr>
    </w:p>
    <w:p w:rsidR="002B6D50" w:rsidRDefault="002B6D50" w:rsidP="002B6D50">
      <w:pPr>
        <w:jc w:val="both"/>
      </w:pPr>
    </w:p>
    <w:p w:rsidR="002B6D50" w:rsidRDefault="002B6D50" w:rsidP="002B6D50">
      <w:pPr>
        <w:jc w:val="both"/>
      </w:pPr>
    </w:p>
    <w:p w:rsidR="002B6D50" w:rsidRDefault="002B6D50" w:rsidP="002B6D50">
      <w:pPr>
        <w:jc w:val="both"/>
      </w:pPr>
    </w:p>
    <w:p w:rsidR="002B6D50" w:rsidRDefault="002B6D50" w:rsidP="002B6D50">
      <w:pPr>
        <w:jc w:val="both"/>
      </w:pPr>
    </w:p>
    <w:p w:rsidR="002B6D50" w:rsidRDefault="002B6D50" w:rsidP="002B6D50">
      <w:pPr>
        <w:jc w:val="both"/>
      </w:pPr>
    </w:p>
    <w:p w:rsidR="002B6D50" w:rsidRDefault="002B6D50" w:rsidP="002B6D50">
      <w:pPr>
        <w:jc w:val="both"/>
      </w:pPr>
    </w:p>
    <w:p w:rsidR="002B6D50" w:rsidRDefault="002B6D50" w:rsidP="002B6D50">
      <w:pPr>
        <w:jc w:val="both"/>
      </w:pPr>
    </w:p>
    <w:p w:rsidR="002B6D50" w:rsidRDefault="002B6D50" w:rsidP="002B6D50">
      <w:pPr>
        <w:jc w:val="both"/>
      </w:pPr>
    </w:p>
    <w:p w:rsidR="002B6D50" w:rsidRDefault="002B6D50" w:rsidP="002B6D50">
      <w:pPr>
        <w:jc w:val="both"/>
      </w:pPr>
    </w:p>
    <w:p w:rsidR="002B6D50" w:rsidRDefault="002B6D50" w:rsidP="002B6D50">
      <w:pPr>
        <w:jc w:val="both"/>
      </w:pPr>
    </w:p>
    <w:p w:rsidR="002B6D50" w:rsidRDefault="002B6D50" w:rsidP="002B6D50">
      <w:pPr>
        <w:jc w:val="both"/>
      </w:pPr>
    </w:p>
    <w:p w:rsidR="002B6D50" w:rsidRDefault="002B6D50" w:rsidP="002B6D50">
      <w:pPr>
        <w:jc w:val="both"/>
      </w:pPr>
    </w:p>
    <w:p w:rsidR="002B6D50" w:rsidRDefault="002B6D50" w:rsidP="002B6D50">
      <w:pPr>
        <w:jc w:val="both"/>
      </w:pPr>
    </w:p>
    <w:p w:rsidR="002B6D50" w:rsidRDefault="002B6D50" w:rsidP="002B6D50">
      <w:pPr>
        <w:jc w:val="both"/>
      </w:pPr>
    </w:p>
    <w:p w:rsidR="002B6D50" w:rsidRDefault="002B6D50" w:rsidP="002B6D50">
      <w:pPr>
        <w:jc w:val="both"/>
      </w:pPr>
    </w:p>
    <w:p w:rsidR="002B6D50" w:rsidRDefault="002B6D50" w:rsidP="002B6D50">
      <w:pPr>
        <w:jc w:val="both"/>
      </w:pPr>
    </w:p>
    <w:p w:rsidR="002B6D50" w:rsidRDefault="002B6D50" w:rsidP="002B6D50">
      <w:pPr>
        <w:jc w:val="both"/>
      </w:pPr>
    </w:p>
    <w:p w:rsidR="002B6D50" w:rsidRDefault="002B6D50" w:rsidP="002B6D50">
      <w:pPr>
        <w:jc w:val="both"/>
      </w:pPr>
    </w:p>
    <w:p w:rsidR="002B6D50" w:rsidRDefault="002B6D50" w:rsidP="002B6D50">
      <w:pPr>
        <w:jc w:val="both"/>
      </w:pPr>
    </w:p>
    <w:p w:rsidR="002B6D50" w:rsidRDefault="002B6D50" w:rsidP="002B6D50">
      <w:pPr>
        <w:jc w:val="both"/>
      </w:pPr>
    </w:p>
    <w:p w:rsidR="002B6D50" w:rsidRDefault="002B6D50" w:rsidP="002B6D50">
      <w:pPr>
        <w:jc w:val="both"/>
      </w:pPr>
    </w:p>
    <w:p w:rsidR="002B6D50" w:rsidRDefault="002B6D50" w:rsidP="002B6D50">
      <w:pPr>
        <w:jc w:val="both"/>
      </w:pPr>
    </w:p>
    <w:p w:rsidR="002B6D50" w:rsidRDefault="002B6D50" w:rsidP="002B6D50">
      <w:pPr>
        <w:jc w:val="both"/>
      </w:pPr>
    </w:p>
    <w:p w:rsidR="002B6D50" w:rsidRDefault="002B6D50" w:rsidP="002B6D50">
      <w:pPr>
        <w:jc w:val="both"/>
      </w:pPr>
    </w:p>
    <w:p w:rsidR="002B6D50" w:rsidRDefault="002B6D50" w:rsidP="002B6D50">
      <w:pPr>
        <w:jc w:val="both"/>
      </w:pPr>
    </w:p>
    <w:p w:rsidR="002B6D50" w:rsidRDefault="002B6D50" w:rsidP="002B6D50">
      <w:pPr>
        <w:jc w:val="both"/>
      </w:pPr>
    </w:p>
    <w:p w:rsidR="002B6D50" w:rsidRPr="00E762B9" w:rsidRDefault="002B6D50" w:rsidP="002B6D50">
      <w:pPr>
        <w:jc w:val="both"/>
      </w:pPr>
    </w:p>
    <w:p w:rsidR="005B58FE" w:rsidRPr="00E762B9" w:rsidRDefault="005B58FE" w:rsidP="002B6D50">
      <w:pPr>
        <w:jc w:val="both"/>
      </w:pPr>
    </w:p>
    <w:p w:rsidR="005B58FE" w:rsidRPr="00E762B9" w:rsidRDefault="005B58FE" w:rsidP="002B6D50">
      <w:pPr>
        <w:jc w:val="both"/>
      </w:pPr>
    </w:p>
    <w:p w:rsidR="002B6D50" w:rsidRDefault="002B6D50" w:rsidP="002B6D50">
      <w:pPr>
        <w:jc w:val="both"/>
      </w:pPr>
    </w:p>
    <w:p w:rsidR="00AF4DA3" w:rsidRPr="004D4C16" w:rsidRDefault="00AF4DA3" w:rsidP="002B6D50">
      <w:pPr>
        <w:spacing w:line="240" w:lineRule="atLeast"/>
        <w:ind w:firstLine="709"/>
        <w:contextualSpacing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Раздел </w:t>
      </w:r>
      <w:r>
        <w:rPr>
          <w:b/>
          <w:sz w:val="20"/>
          <w:szCs w:val="20"/>
          <w:lang w:val="en-US"/>
        </w:rPr>
        <w:t>I</w:t>
      </w:r>
    </w:p>
    <w:p w:rsidR="00AF4DA3" w:rsidRDefault="00AF4DA3" w:rsidP="002B6D50">
      <w:pPr>
        <w:spacing w:line="240" w:lineRule="atLeast"/>
        <w:ind w:firstLine="709"/>
        <w:contextualSpacing/>
        <w:jc w:val="center"/>
        <w:rPr>
          <w:b/>
          <w:sz w:val="20"/>
          <w:szCs w:val="20"/>
        </w:rPr>
      </w:pPr>
    </w:p>
    <w:p w:rsidR="002B6D50" w:rsidRPr="002B6D50" w:rsidRDefault="002B6D50" w:rsidP="002B6D50">
      <w:pPr>
        <w:spacing w:line="240" w:lineRule="atLeast"/>
        <w:ind w:firstLine="709"/>
        <w:contextualSpacing/>
        <w:jc w:val="center"/>
        <w:rPr>
          <w:b/>
          <w:sz w:val="20"/>
          <w:szCs w:val="20"/>
        </w:rPr>
      </w:pPr>
      <w:r w:rsidRPr="002B6D50">
        <w:rPr>
          <w:b/>
          <w:noProof/>
          <w:sz w:val="20"/>
          <w:szCs w:val="20"/>
          <w:lang w:eastAsia="ru-RU"/>
        </w:rPr>
        <w:drawing>
          <wp:inline distT="0" distB="0" distL="0" distR="0" wp14:anchorId="004EBBCF" wp14:editId="6787AAAC">
            <wp:extent cx="765810" cy="914400"/>
            <wp:effectExtent l="0" t="0" r="0" b="0"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D50" w:rsidRPr="002B6D50" w:rsidRDefault="002B6D50" w:rsidP="002B6D50">
      <w:pPr>
        <w:spacing w:line="240" w:lineRule="atLeast"/>
        <w:ind w:firstLine="709"/>
        <w:contextualSpacing/>
        <w:jc w:val="center"/>
        <w:rPr>
          <w:b/>
          <w:sz w:val="20"/>
          <w:szCs w:val="20"/>
        </w:rPr>
      </w:pPr>
      <w:r w:rsidRPr="002B6D50">
        <w:rPr>
          <w:b/>
          <w:sz w:val="20"/>
          <w:szCs w:val="20"/>
        </w:rPr>
        <w:t>СОБРАНИЕ ДЕПУТАТОВ</w:t>
      </w:r>
    </w:p>
    <w:p w:rsidR="002B6D50" w:rsidRPr="002B6D50" w:rsidRDefault="002B6D50" w:rsidP="002B6D50">
      <w:pPr>
        <w:spacing w:line="240" w:lineRule="atLeast"/>
        <w:ind w:firstLine="709"/>
        <w:contextualSpacing/>
        <w:jc w:val="center"/>
        <w:rPr>
          <w:b/>
          <w:sz w:val="20"/>
          <w:szCs w:val="20"/>
        </w:rPr>
      </w:pPr>
      <w:r w:rsidRPr="002B6D50">
        <w:rPr>
          <w:b/>
          <w:sz w:val="20"/>
          <w:szCs w:val="20"/>
        </w:rPr>
        <w:t>ТУРКОВСКОГО МУНИЦИПАЛЬНОГО РАЙОНА</w:t>
      </w:r>
    </w:p>
    <w:p w:rsidR="002B6D50" w:rsidRPr="002B6D50" w:rsidRDefault="002B6D50" w:rsidP="002B6D50">
      <w:pPr>
        <w:spacing w:line="240" w:lineRule="atLeast"/>
        <w:contextualSpacing/>
        <w:rPr>
          <w:b/>
          <w:sz w:val="20"/>
          <w:szCs w:val="20"/>
        </w:rPr>
      </w:pPr>
    </w:p>
    <w:p w:rsidR="002B6D50" w:rsidRPr="002B6D50" w:rsidRDefault="002B6D50" w:rsidP="002B6D50">
      <w:pPr>
        <w:spacing w:line="240" w:lineRule="atLeast"/>
        <w:ind w:firstLine="709"/>
        <w:contextualSpacing/>
        <w:jc w:val="center"/>
        <w:rPr>
          <w:b/>
          <w:bCs/>
          <w:sz w:val="20"/>
          <w:szCs w:val="20"/>
        </w:rPr>
      </w:pPr>
      <w:r w:rsidRPr="002B6D50">
        <w:rPr>
          <w:b/>
          <w:sz w:val="20"/>
          <w:szCs w:val="20"/>
        </w:rPr>
        <w:t>РЕШЕНИЕ № 3/1</w:t>
      </w:r>
    </w:p>
    <w:p w:rsidR="002B6D50" w:rsidRPr="002B6D50" w:rsidRDefault="002B6D50" w:rsidP="002B6D50">
      <w:pPr>
        <w:spacing w:line="240" w:lineRule="atLeast"/>
        <w:ind w:firstLine="709"/>
        <w:contextualSpacing/>
        <w:jc w:val="center"/>
        <w:rPr>
          <w:b/>
          <w:sz w:val="20"/>
          <w:szCs w:val="20"/>
        </w:rPr>
      </w:pPr>
    </w:p>
    <w:p w:rsidR="002B6D50" w:rsidRPr="002B6D50" w:rsidRDefault="002B6D50" w:rsidP="002B6D50">
      <w:pPr>
        <w:spacing w:line="240" w:lineRule="atLeast"/>
        <w:contextualSpacing/>
        <w:rPr>
          <w:sz w:val="20"/>
          <w:szCs w:val="20"/>
        </w:rPr>
      </w:pPr>
      <w:r w:rsidRPr="002B6D50">
        <w:rPr>
          <w:sz w:val="20"/>
          <w:szCs w:val="20"/>
        </w:rPr>
        <w:t>От 29 ноября 2016 года</w:t>
      </w:r>
      <w:r w:rsidRPr="002B6D50">
        <w:rPr>
          <w:sz w:val="20"/>
          <w:szCs w:val="20"/>
        </w:rPr>
        <w:tab/>
      </w:r>
      <w:r w:rsidRPr="002B6D50">
        <w:rPr>
          <w:sz w:val="20"/>
          <w:szCs w:val="20"/>
        </w:rPr>
        <w:tab/>
      </w:r>
      <w:r w:rsidRPr="002B6D50">
        <w:rPr>
          <w:sz w:val="20"/>
          <w:szCs w:val="20"/>
        </w:rPr>
        <w:tab/>
      </w:r>
      <w:r w:rsidRPr="002B6D50">
        <w:rPr>
          <w:sz w:val="20"/>
          <w:szCs w:val="20"/>
        </w:rPr>
        <w:tab/>
      </w:r>
      <w:r w:rsidRPr="002B6D50">
        <w:rPr>
          <w:sz w:val="20"/>
          <w:szCs w:val="20"/>
        </w:rPr>
        <w:tab/>
      </w:r>
      <w:r w:rsidRPr="002B6D50">
        <w:rPr>
          <w:sz w:val="20"/>
          <w:szCs w:val="20"/>
        </w:rPr>
        <w:tab/>
      </w:r>
      <w:proofErr w:type="spellStart"/>
      <w:r w:rsidRPr="002B6D50">
        <w:rPr>
          <w:sz w:val="20"/>
          <w:szCs w:val="20"/>
        </w:rPr>
        <w:t>р.п</w:t>
      </w:r>
      <w:proofErr w:type="spellEnd"/>
      <w:r w:rsidRPr="002B6D50">
        <w:rPr>
          <w:sz w:val="20"/>
          <w:szCs w:val="20"/>
        </w:rPr>
        <w:t>. Турки</w:t>
      </w:r>
    </w:p>
    <w:p w:rsidR="002B6D50" w:rsidRPr="002B6D50" w:rsidRDefault="002B6D50" w:rsidP="002B6D50">
      <w:pPr>
        <w:spacing w:line="240" w:lineRule="atLeast"/>
        <w:ind w:firstLine="709"/>
        <w:contextualSpacing/>
        <w:rPr>
          <w:sz w:val="20"/>
          <w:szCs w:val="20"/>
        </w:rPr>
      </w:pPr>
    </w:p>
    <w:p w:rsidR="002B6D50" w:rsidRPr="002B6D50" w:rsidRDefault="002B6D50" w:rsidP="002B6D50">
      <w:pPr>
        <w:jc w:val="both"/>
        <w:rPr>
          <w:b/>
          <w:sz w:val="20"/>
          <w:szCs w:val="20"/>
        </w:rPr>
      </w:pPr>
      <w:r w:rsidRPr="002B6D50">
        <w:rPr>
          <w:b/>
          <w:sz w:val="20"/>
          <w:szCs w:val="20"/>
        </w:rPr>
        <w:t xml:space="preserve">О внесении изменений и дополнений в решение </w:t>
      </w:r>
    </w:p>
    <w:p w:rsidR="002B6D50" w:rsidRPr="002B6D50" w:rsidRDefault="002B6D50" w:rsidP="002B6D50">
      <w:pPr>
        <w:jc w:val="both"/>
        <w:rPr>
          <w:b/>
          <w:sz w:val="20"/>
          <w:szCs w:val="20"/>
        </w:rPr>
      </w:pPr>
      <w:r w:rsidRPr="002B6D50">
        <w:rPr>
          <w:b/>
          <w:sz w:val="20"/>
          <w:szCs w:val="20"/>
        </w:rPr>
        <w:t xml:space="preserve">Собрания депутатов Турковского муниципального района </w:t>
      </w:r>
    </w:p>
    <w:p w:rsidR="002B6D50" w:rsidRPr="002B6D50" w:rsidRDefault="002B6D50" w:rsidP="002B6D50">
      <w:pPr>
        <w:jc w:val="both"/>
        <w:rPr>
          <w:b/>
          <w:sz w:val="20"/>
          <w:szCs w:val="20"/>
        </w:rPr>
      </w:pPr>
      <w:r w:rsidRPr="002B6D50">
        <w:rPr>
          <w:b/>
          <w:sz w:val="20"/>
          <w:szCs w:val="20"/>
        </w:rPr>
        <w:t>от 23 декабря 2015  года № 55/1</w:t>
      </w:r>
    </w:p>
    <w:p w:rsidR="002B6D50" w:rsidRPr="002B6D50" w:rsidRDefault="002B6D50" w:rsidP="002B6D50">
      <w:pPr>
        <w:jc w:val="both"/>
        <w:rPr>
          <w:b/>
          <w:sz w:val="20"/>
          <w:szCs w:val="20"/>
        </w:rPr>
      </w:pPr>
      <w:r w:rsidRPr="002B6D50">
        <w:rPr>
          <w:b/>
          <w:sz w:val="20"/>
          <w:szCs w:val="20"/>
        </w:rPr>
        <w:t xml:space="preserve"> «О бюджете муниципального района на 2016 год»</w:t>
      </w:r>
    </w:p>
    <w:p w:rsidR="002B6D50" w:rsidRPr="002B6D50" w:rsidRDefault="002B6D50" w:rsidP="002B6D50">
      <w:pPr>
        <w:jc w:val="both"/>
        <w:rPr>
          <w:b/>
          <w:sz w:val="20"/>
          <w:szCs w:val="20"/>
        </w:rPr>
      </w:pPr>
    </w:p>
    <w:p w:rsidR="002B6D50" w:rsidRPr="002B6D50" w:rsidRDefault="002B6D50" w:rsidP="002B6D50">
      <w:pPr>
        <w:ind w:left="360"/>
        <w:jc w:val="both"/>
        <w:rPr>
          <w:sz w:val="20"/>
          <w:szCs w:val="20"/>
        </w:rPr>
      </w:pPr>
      <w:r w:rsidRPr="002B6D50">
        <w:rPr>
          <w:sz w:val="20"/>
          <w:szCs w:val="20"/>
        </w:rPr>
        <w:t xml:space="preserve">Руководствуясь Уставом Турковского муниципального района Собрание депутатов </w:t>
      </w:r>
      <w:r w:rsidRPr="002B6D50">
        <w:rPr>
          <w:b/>
          <w:sz w:val="20"/>
          <w:szCs w:val="20"/>
        </w:rPr>
        <w:t>РЕШИЛО:</w:t>
      </w:r>
    </w:p>
    <w:p w:rsidR="002B6D50" w:rsidRPr="002B6D50" w:rsidRDefault="002B6D50" w:rsidP="002B6D50">
      <w:pPr>
        <w:ind w:left="360"/>
        <w:jc w:val="center"/>
        <w:rPr>
          <w:b/>
          <w:sz w:val="20"/>
          <w:szCs w:val="20"/>
        </w:rPr>
      </w:pPr>
    </w:p>
    <w:p w:rsidR="002B6D50" w:rsidRPr="002B6D50" w:rsidRDefault="002B6D50" w:rsidP="002B6D50">
      <w:pPr>
        <w:pStyle w:val="aff6"/>
        <w:numPr>
          <w:ilvl w:val="0"/>
          <w:numId w:val="42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2B6D50">
        <w:rPr>
          <w:rFonts w:ascii="Times New Roman" w:hAnsi="Times New Roman"/>
          <w:sz w:val="20"/>
          <w:szCs w:val="20"/>
        </w:rPr>
        <w:t>В статье 1:</w:t>
      </w:r>
    </w:p>
    <w:p w:rsidR="002B6D50" w:rsidRPr="002B6D50" w:rsidRDefault="002B6D50" w:rsidP="002B6D50">
      <w:pPr>
        <w:pStyle w:val="aff6"/>
        <w:ind w:left="0"/>
        <w:rPr>
          <w:rFonts w:ascii="Times New Roman" w:hAnsi="Times New Roman"/>
          <w:sz w:val="20"/>
          <w:szCs w:val="20"/>
        </w:rPr>
      </w:pPr>
      <w:proofErr w:type="spellStart"/>
      <w:r w:rsidRPr="002B6D50">
        <w:rPr>
          <w:rFonts w:ascii="Times New Roman" w:hAnsi="Times New Roman"/>
          <w:sz w:val="20"/>
          <w:szCs w:val="20"/>
        </w:rPr>
        <w:t>п.1</w:t>
      </w:r>
      <w:proofErr w:type="spellEnd"/>
      <w:r w:rsidRPr="002B6D50">
        <w:rPr>
          <w:rFonts w:ascii="Times New Roman" w:hAnsi="Times New Roman"/>
          <w:sz w:val="20"/>
          <w:szCs w:val="20"/>
        </w:rPr>
        <w:t xml:space="preserve"> цифры «204379,4 »  заменить цифрами «222450,7», цифры «29522,3 »  заменить цифрами «</w:t>
      </w:r>
      <w:r w:rsidRPr="002B6D50">
        <w:rPr>
          <w:rFonts w:ascii="Times New Roman" w:hAnsi="Times New Roman"/>
          <w:color w:val="000000"/>
          <w:sz w:val="20"/>
          <w:szCs w:val="20"/>
        </w:rPr>
        <w:t>46838,6</w:t>
      </w:r>
      <w:r w:rsidRPr="002B6D50">
        <w:rPr>
          <w:rFonts w:ascii="Times New Roman" w:hAnsi="Times New Roman"/>
          <w:sz w:val="20"/>
          <w:szCs w:val="20"/>
        </w:rPr>
        <w:t>»;</w:t>
      </w:r>
    </w:p>
    <w:p w:rsidR="002B6D50" w:rsidRPr="002B6D50" w:rsidRDefault="002B6D50" w:rsidP="002B6D50">
      <w:pPr>
        <w:pStyle w:val="aff6"/>
        <w:ind w:left="0"/>
        <w:rPr>
          <w:rFonts w:ascii="Times New Roman" w:hAnsi="Times New Roman"/>
          <w:sz w:val="20"/>
          <w:szCs w:val="20"/>
        </w:rPr>
      </w:pPr>
      <w:proofErr w:type="spellStart"/>
      <w:r w:rsidRPr="002B6D50">
        <w:rPr>
          <w:rFonts w:ascii="Times New Roman" w:hAnsi="Times New Roman"/>
          <w:sz w:val="20"/>
          <w:szCs w:val="20"/>
        </w:rPr>
        <w:t>п.2</w:t>
      </w:r>
      <w:proofErr w:type="spellEnd"/>
      <w:r w:rsidRPr="002B6D50">
        <w:rPr>
          <w:rFonts w:ascii="Times New Roman" w:hAnsi="Times New Roman"/>
          <w:sz w:val="20"/>
          <w:szCs w:val="20"/>
        </w:rPr>
        <w:t xml:space="preserve"> цифры «204379,4»  заменить цифрами «222847,2».</w:t>
      </w:r>
    </w:p>
    <w:p w:rsidR="002B6D50" w:rsidRPr="002B6D50" w:rsidRDefault="002B6D50" w:rsidP="002B6D50">
      <w:pPr>
        <w:pStyle w:val="aff6"/>
        <w:ind w:left="0"/>
        <w:rPr>
          <w:rFonts w:ascii="Times New Roman" w:hAnsi="Times New Roman"/>
          <w:sz w:val="20"/>
          <w:szCs w:val="20"/>
        </w:rPr>
      </w:pPr>
      <w:r w:rsidRPr="002B6D50">
        <w:rPr>
          <w:rFonts w:ascii="Times New Roman" w:hAnsi="Times New Roman"/>
          <w:sz w:val="20"/>
          <w:szCs w:val="20"/>
        </w:rPr>
        <w:t xml:space="preserve">      2.   В статье 7:</w:t>
      </w:r>
    </w:p>
    <w:p w:rsidR="002B6D50" w:rsidRPr="002B6D50" w:rsidRDefault="002B6D50" w:rsidP="002B6D50">
      <w:pPr>
        <w:pStyle w:val="aff6"/>
        <w:ind w:left="0"/>
        <w:rPr>
          <w:rFonts w:ascii="Times New Roman" w:hAnsi="Times New Roman"/>
          <w:sz w:val="20"/>
          <w:szCs w:val="20"/>
        </w:rPr>
      </w:pPr>
      <w:r w:rsidRPr="002B6D50">
        <w:rPr>
          <w:rFonts w:ascii="Times New Roman" w:hAnsi="Times New Roman"/>
          <w:sz w:val="20"/>
          <w:szCs w:val="20"/>
        </w:rPr>
        <w:t>абзац 1 цифры «5278,2»  заменить цифрами «6551,4».</w:t>
      </w:r>
    </w:p>
    <w:p w:rsidR="002B6D50" w:rsidRPr="002B6D50" w:rsidRDefault="002B6D50" w:rsidP="002B6D50">
      <w:pPr>
        <w:pStyle w:val="aff6"/>
        <w:ind w:left="360"/>
        <w:rPr>
          <w:rFonts w:ascii="Times New Roman" w:hAnsi="Times New Roman"/>
          <w:sz w:val="20"/>
          <w:szCs w:val="20"/>
        </w:rPr>
      </w:pPr>
      <w:proofErr w:type="spellStart"/>
      <w:r w:rsidRPr="002B6D50">
        <w:rPr>
          <w:rFonts w:ascii="Times New Roman" w:hAnsi="Times New Roman"/>
          <w:sz w:val="20"/>
          <w:szCs w:val="20"/>
        </w:rPr>
        <w:t>3.В</w:t>
      </w:r>
      <w:proofErr w:type="spellEnd"/>
      <w:r w:rsidRPr="002B6D50">
        <w:rPr>
          <w:rFonts w:ascii="Times New Roman" w:hAnsi="Times New Roman"/>
          <w:sz w:val="20"/>
          <w:szCs w:val="20"/>
        </w:rPr>
        <w:t xml:space="preserve"> статье 8:</w:t>
      </w:r>
    </w:p>
    <w:p w:rsidR="002B6D50" w:rsidRPr="002B6D50" w:rsidRDefault="002B6D50" w:rsidP="002B6D50">
      <w:pPr>
        <w:pStyle w:val="aff6"/>
        <w:ind w:left="0"/>
        <w:rPr>
          <w:rFonts w:ascii="Times New Roman" w:hAnsi="Times New Roman"/>
          <w:sz w:val="20"/>
          <w:szCs w:val="20"/>
        </w:rPr>
      </w:pPr>
      <w:r w:rsidRPr="002B6D50">
        <w:rPr>
          <w:rFonts w:ascii="Times New Roman" w:hAnsi="Times New Roman"/>
          <w:sz w:val="20"/>
          <w:szCs w:val="20"/>
        </w:rPr>
        <w:t>абзац 1  цифры «1203,3»  заменить цифрами «3311,5»;</w:t>
      </w:r>
    </w:p>
    <w:p w:rsidR="002B6D50" w:rsidRPr="002B6D50" w:rsidRDefault="002B6D50" w:rsidP="002B6D50">
      <w:pPr>
        <w:pStyle w:val="aff6"/>
        <w:ind w:left="0"/>
        <w:rPr>
          <w:rFonts w:ascii="Times New Roman" w:hAnsi="Times New Roman"/>
          <w:sz w:val="20"/>
          <w:szCs w:val="20"/>
        </w:rPr>
      </w:pPr>
      <w:r w:rsidRPr="002B6D50">
        <w:rPr>
          <w:rFonts w:ascii="Times New Roman" w:hAnsi="Times New Roman"/>
          <w:sz w:val="20"/>
          <w:szCs w:val="20"/>
        </w:rPr>
        <w:t>абзац 4 цифры «379,2»  заменить цифрами «508,9».</w:t>
      </w:r>
    </w:p>
    <w:p w:rsidR="002B6D50" w:rsidRPr="002B6D50" w:rsidRDefault="002B6D50" w:rsidP="002B6D50">
      <w:pPr>
        <w:pStyle w:val="aff6"/>
        <w:ind w:left="0"/>
        <w:rPr>
          <w:rFonts w:ascii="Times New Roman" w:hAnsi="Times New Roman"/>
          <w:sz w:val="20"/>
          <w:szCs w:val="20"/>
        </w:rPr>
      </w:pPr>
      <w:r w:rsidRPr="002B6D50">
        <w:rPr>
          <w:rFonts w:ascii="Times New Roman" w:hAnsi="Times New Roman"/>
          <w:sz w:val="20"/>
          <w:szCs w:val="20"/>
        </w:rPr>
        <w:t xml:space="preserve">     4. Приложение 1 изложить в следующей редакции:</w:t>
      </w:r>
    </w:p>
    <w:p w:rsidR="002B6D50" w:rsidRPr="002B6D50" w:rsidRDefault="002B6D50" w:rsidP="002B6D50">
      <w:pPr>
        <w:rPr>
          <w:sz w:val="20"/>
          <w:szCs w:val="20"/>
        </w:rPr>
      </w:pPr>
      <w:r w:rsidRPr="002B6D50">
        <w:rPr>
          <w:sz w:val="20"/>
          <w:szCs w:val="20"/>
        </w:rPr>
        <w:t xml:space="preserve">                                                                                                                          Приложение 1</w:t>
      </w:r>
    </w:p>
    <w:p w:rsidR="002B6D50" w:rsidRPr="002B6D50" w:rsidRDefault="002B6D50" w:rsidP="002B6D50">
      <w:pPr>
        <w:rPr>
          <w:sz w:val="20"/>
          <w:szCs w:val="20"/>
        </w:rPr>
      </w:pPr>
      <w:r w:rsidRPr="002B6D50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2B6D50" w:rsidRPr="002B6D50" w:rsidRDefault="002B6D50" w:rsidP="002B6D50">
      <w:pPr>
        <w:pStyle w:val="aff6"/>
        <w:ind w:left="0"/>
        <w:rPr>
          <w:rFonts w:ascii="Times New Roman" w:hAnsi="Times New Roman"/>
          <w:sz w:val="20"/>
          <w:szCs w:val="20"/>
        </w:rPr>
      </w:pPr>
      <w:r w:rsidRPr="002B6D50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</w:t>
      </w:r>
    </w:p>
    <w:p w:rsidR="002B6D50" w:rsidRPr="002B6D50" w:rsidRDefault="002B6D50" w:rsidP="002B6D50">
      <w:pPr>
        <w:rPr>
          <w:b/>
          <w:sz w:val="20"/>
          <w:szCs w:val="20"/>
        </w:rPr>
      </w:pPr>
    </w:p>
    <w:p w:rsidR="002B6D50" w:rsidRPr="002B6D50" w:rsidRDefault="002B6D50" w:rsidP="002B6D50">
      <w:pPr>
        <w:jc w:val="center"/>
        <w:rPr>
          <w:b/>
          <w:sz w:val="20"/>
          <w:szCs w:val="20"/>
        </w:rPr>
      </w:pPr>
      <w:r w:rsidRPr="002B6D50">
        <w:rPr>
          <w:b/>
          <w:sz w:val="20"/>
          <w:szCs w:val="20"/>
        </w:rPr>
        <w:t>Поступление доходов в бюджет муниципального района на 2016 год</w:t>
      </w:r>
    </w:p>
    <w:p w:rsidR="002B6D50" w:rsidRPr="002B6D50" w:rsidRDefault="002B6D50" w:rsidP="002B6D50">
      <w:pPr>
        <w:rPr>
          <w:b/>
          <w:sz w:val="20"/>
          <w:szCs w:val="20"/>
        </w:rPr>
      </w:pPr>
      <w:r w:rsidRPr="002B6D50">
        <w:rPr>
          <w:b/>
          <w:sz w:val="20"/>
          <w:szCs w:val="20"/>
        </w:rPr>
        <w:t xml:space="preserve">     </w:t>
      </w:r>
    </w:p>
    <w:p w:rsidR="002B6D50" w:rsidRPr="002B6D50" w:rsidRDefault="002B6D50" w:rsidP="002B6D50">
      <w:pPr>
        <w:rPr>
          <w:sz w:val="20"/>
          <w:szCs w:val="20"/>
        </w:rPr>
      </w:pPr>
      <w:r w:rsidRPr="002B6D50"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(</w:t>
      </w:r>
      <w:proofErr w:type="spellStart"/>
      <w:r w:rsidRPr="002B6D50">
        <w:rPr>
          <w:sz w:val="20"/>
          <w:szCs w:val="20"/>
        </w:rPr>
        <w:t>тыс</w:t>
      </w:r>
      <w:proofErr w:type="gramStart"/>
      <w:r w:rsidRPr="002B6D50">
        <w:rPr>
          <w:sz w:val="20"/>
          <w:szCs w:val="20"/>
        </w:rPr>
        <w:t>.р</w:t>
      </w:r>
      <w:proofErr w:type="gramEnd"/>
      <w:r w:rsidRPr="002B6D50">
        <w:rPr>
          <w:sz w:val="20"/>
          <w:szCs w:val="20"/>
        </w:rPr>
        <w:t>ублей</w:t>
      </w:r>
      <w:proofErr w:type="spellEnd"/>
      <w:r w:rsidRPr="002B6D50">
        <w:rPr>
          <w:sz w:val="20"/>
          <w:szCs w:val="20"/>
        </w:rPr>
        <w:t>)</w:t>
      </w:r>
    </w:p>
    <w:tbl>
      <w:tblPr>
        <w:tblW w:w="939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2552"/>
        <w:gridCol w:w="1266"/>
        <w:gridCol w:w="60"/>
        <w:gridCol w:w="3919"/>
        <w:gridCol w:w="33"/>
        <w:gridCol w:w="1545"/>
      </w:tblGrid>
      <w:tr w:rsidR="002B6D50" w:rsidRPr="002B6D50" w:rsidTr="002B6D50">
        <w:trPr>
          <w:cantSplit/>
          <w:trHeight w:val="1120"/>
        </w:trPr>
        <w:tc>
          <w:tcPr>
            <w:tcW w:w="25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2B6D50" w:rsidRPr="002B6D50" w:rsidRDefault="002B6D50" w:rsidP="002B6D50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B6D50">
              <w:rPr>
                <w:rFonts w:cs="Arial"/>
                <w:color w:val="000000"/>
                <w:sz w:val="20"/>
                <w:szCs w:val="20"/>
              </w:rPr>
              <w:t>Код бюджетной классификации Российской Федерации</w:t>
            </w:r>
          </w:p>
        </w:tc>
        <w:tc>
          <w:tcPr>
            <w:tcW w:w="527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2B6D50" w:rsidRPr="002B6D50" w:rsidRDefault="002B6D50" w:rsidP="002B6D50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2B6D50">
              <w:rPr>
                <w:rFonts w:cs="Arial"/>
                <w:b/>
                <w:bCs/>
                <w:color w:val="000000"/>
                <w:sz w:val="20"/>
                <w:szCs w:val="20"/>
              </w:rPr>
              <w:t>Наименование доходов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6D50" w:rsidRPr="002B6D50" w:rsidRDefault="002B6D50" w:rsidP="002B6D50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:rsidR="002B6D50" w:rsidRPr="002B6D50" w:rsidRDefault="002B6D50" w:rsidP="002B6D50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:rsidR="002B6D50" w:rsidRPr="002B6D50" w:rsidRDefault="002B6D50" w:rsidP="002B6D50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2B6D50">
              <w:rPr>
                <w:rFonts w:cs="Arial"/>
                <w:bCs/>
                <w:color w:val="000000"/>
                <w:sz w:val="20"/>
                <w:szCs w:val="20"/>
              </w:rPr>
              <w:t>Сумма</w:t>
            </w:r>
          </w:p>
        </w:tc>
      </w:tr>
      <w:tr w:rsidR="002B6D50" w:rsidRPr="002B6D50" w:rsidTr="002B6D50">
        <w:trPr>
          <w:hidden/>
        </w:trPr>
        <w:tc>
          <w:tcPr>
            <w:tcW w:w="257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5278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vanish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2B6D50" w:rsidRPr="002B6D50" w:rsidRDefault="002B6D50" w:rsidP="002B6D50">
            <w:pPr>
              <w:jc w:val="center"/>
              <w:rPr>
                <w:vanish/>
                <w:sz w:val="20"/>
                <w:szCs w:val="20"/>
              </w:rPr>
            </w:pPr>
          </w:p>
        </w:tc>
      </w:tr>
      <w:tr w:rsidR="002B6D50" w:rsidRPr="002B6D50" w:rsidTr="002B6D50">
        <w:trPr>
          <w:trHeight w:val="67"/>
          <w:hidden/>
        </w:trPr>
        <w:tc>
          <w:tcPr>
            <w:tcW w:w="257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2B6D50" w:rsidRPr="002B6D50" w:rsidRDefault="002B6D50" w:rsidP="002B6D50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5278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2B6D50" w:rsidRPr="002B6D50" w:rsidRDefault="002B6D50" w:rsidP="002B6D50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2B6D50" w:rsidRPr="002B6D50" w:rsidRDefault="002B6D50" w:rsidP="002B6D50">
            <w:pPr>
              <w:rPr>
                <w:vanish/>
                <w:sz w:val="20"/>
                <w:szCs w:val="20"/>
              </w:rPr>
            </w:pPr>
          </w:p>
        </w:tc>
      </w:tr>
      <w:tr w:rsidR="002B6D50" w:rsidRPr="002B6D50" w:rsidTr="002B6D50">
        <w:trPr>
          <w:hidden/>
        </w:trPr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52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2B6D50" w:rsidRPr="002B6D50" w:rsidRDefault="002B6D50" w:rsidP="002B6D50">
            <w:pPr>
              <w:rPr>
                <w:rFonts w:cs="Arial"/>
                <w:vanish/>
                <w:color w:val="000000"/>
                <w:sz w:val="20"/>
                <w:szCs w:val="20"/>
              </w:rPr>
            </w:pPr>
          </w:p>
        </w:tc>
      </w:tr>
      <w:tr w:rsidR="002B6D50" w:rsidRPr="002B6D50" w:rsidTr="002B6D50">
        <w:trPr>
          <w:hidden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vanish/>
                <w:sz w:val="20"/>
                <w:szCs w:val="20"/>
              </w:rPr>
            </w:pP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vanish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2B6D50" w:rsidRPr="002B6D50" w:rsidRDefault="002B6D50" w:rsidP="002B6D50">
            <w:pPr>
              <w:jc w:val="center"/>
              <w:rPr>
                <w:rFonts w:cs="Arial"/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2B6D50" w:rsidRPr="002B6D50" w:rsidTr="002B6D50">
        <w:trPr>
          <w:hidden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rPr>
                <w:rFonts w:cs="Arial"/>
                <w:vanish/>
                <w:color w:val="000000"/>
                <w:sz w:val="20"/>
                <w:szCs w:val="20"/>
              </w:rPr>
            </w:pPr>
          </w:p>
        </w:tc>
      </w:tr>
      <w:tr w:rsidR="002B6D50" w:rsidRPr="002B6D50" w:rsidTr="002B6D50">
        <w:trPr>
          <w:cantSplit/>
          <w:trHeight w:val="280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 w:rsidRPr="002B6D50">
              <w:rPr>
                <w:rFonts w:cs="Tahoma"/>
                <w:b/>
                <w:color w:val="000000"/>
                <w:sz w:val="20"/>
                <w:szCs w:val="20"/>
              </w:rPr>
              <w:t>000 1 00 00000 00 0000 000 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 w:rsidRPr="002B6D50">
              <w:rPr>
                <w:rFonts w:cs="Tahoma"/>
                <w:b/>
                <w:color w:val="000000"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 w:rsidRPr="002B6D50">
              <w:rPr>
                <w:rFonts w:cs="Tahoma"/>
                <w:b/>
                <w:color w:val="000000"/>
                <w:sz w:val="20"/>
                <w:szCs w:val="20"/>
              </w:rPr>
              <w:t>46838,6</w:t>
            </w:r>
          </w:p>
        </w:tc>
      </w:tr>
      <w:tr w:rsidR="002B6D50" w:rsidRPr="002B6D50" w:rsidTr="002B6D50">
        <w:trPr>
          <w:cantSplit/>
          <w:trHeight w:val="514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2B6D50">
              <w:rPr>
                <w:rFonts w:cs="Tahoma"/>
                <w:color w:val="000000"/>
                <w:sz w:val="20"/>
                <w:szCs w:val="20"/>
              </w:rPr>
              <w:t>000 1 01 00000 00 0000 000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rPr>
                <w:rFonts w:cs="Tahoma"/>
                <w:color w:val="000000"/>
                <w:sz w:val="20"/>
                <w:szCs w:val="20"/>
              </w:rPr>
            </w:pPr>
            <w:r w:rsidRPr="002B6D50">
              <w:rPr>
                <w:rFonts w:cs="Tahoma"/>
                <w:color w:val="000000"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2B6D50">
              <w:rPr>
                <w:rFonts w:cs="Tahoma"/>
                <w:color w:val="000000"/>
                <w:sz w:val="20"/>
                <w:szCs w:val="20"/>
              </w:rPr>
              <w:t>14867,5</w:t>
            </w:r>
          </w:p>
        </w:tc>
      </w:tr>
      <w:tr w:rsidR="002B6D50" w:rsidRPr="002B6D50" w:rsidTr="002B6D50">
        <w:trPr>
          <w:cantSplit/>
          <w:trHeight w:val="393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2B6D50">
              <w:rPr>
                <w:rFonts w:cs="Tahoma"/>
                <w:color w:val="000000"/>
                <w:sz w:val="20"/>
                <w:szCs w:val="20"/>
              </w:rPr>
              <w:t>000 1 01 02000 01 0000 110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rPr>
                <w:rFonts w:cs="Tahoma"/>
                <w:color w:val="000000"/>
                <w:sz w:val="20"/>
                <w:szCs w:val="20"/>
              </w:rPr>
            </w:pPr>
            <w:r w:rsidRPr="002B6D50">
              <w:rPr>
                <w:rFonts w:cs="Tahoma"/>
                <w:color w:val="000000"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2B6D50">
              <w:rPr>
                <w:rFonts w:cs="Tahoma"/>
                <w:color w:val="000000"/>
                <w:sz w:val="20"/>
                <w:szCs w:val="20"/>
              </w:rPr>
              <w:t>14867,5</w:t>
            </w:r>
          </w:p>
        </w:tc>
      </w:tr>
      <w:tr w:rsidR="002B6D50" w:rsidRPr="002B6D50" w:rsidTr="002B6D50">
        <w:trPr>
          <w:cantSplit/>
          <w:trHeight w:val="393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rFonts w:cs="Tahoma"/>
                <w:color w:val="000000"/>
                <w:sz w:val="20"/>
                <w:szCs w:val="20"/>
                <w:lang w:val="en-US"/>
              </w:rPr>
            </w:pPr>
            <w:r w:rsidRPr="002B6D50">
              <w:rPr>
                <w:rFonts w:cs="Tahoma"/>
                <w:color w:val="000000"/>
                <w:sz w:val="20"/>
                <w:szCs w:val="20"/>
                <w:lang w:val="en-US"/>
              </w:rPr>
              <w:t>000 1 03 00000 00 0000 000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rPr>
                <w:rFonts w:cs="Tahoma"/>
                <w:color w:val="000000"/>
                <w:sz w:val="20"/>
                <w:szCs w:val="20"/>
              </w:rPr>
            </w:pPr>
            <w:r w:rsidRPr="002B6D50">
              <w:rPr>
                <w:rFonts w:cs="Tahoma"/>
                <w:color w:val="000000"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2B6D50">
              <w:rPr>
                <w:rFonts w:cs="Tahoma"/>
                <w:color w:val="000000"/>
                <w:sz w:val="20"/>
                <w:szCs w:val="20"/>
              </w:rPr>
              <w:t>6451,3</w:t>
            </w:r>
          </w:p>
        </w:tc>
      </w:tr>
      <w:tr w:rsidR="002B6D50" w:rsidRPr="002B6D50" w:rsidTr="002B6D50">
        <w:trPr>
          <w:cantSplit/>
          <w:trHeight w:val="393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2B6D50">
              <w:rPr>
                <w:rFonts w:cs="Tahoma"/>
                <w:color w:val="000000"/>
                <w:sz w:val="20"/>
                <w:szCs w:val="20"/>
              </w:rPr>
              <w:lastRenderedPageBreak/>
              <w:t>000 1 03 02000 01 0000 110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rPr>
                <w:rFonts w:cs="Tahoma"/>
                <w:color w:val="000000"/>
                <w:sz w:val="20"/>
                <w:szCs w:val="20"/>
              </w:rPr>
            </w:pPr>
            <w:r w:rsidRPr="002B6D50">
              <w:rPr>
                <w:rFonts w:cs="Tahoma"/>
                <w:color w:val="000000"/>
                <w:sz w:val="20"/>
                <w:szCs w:val="2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2B6D50">
              <w:rPr>
                <w:rFonts w:cs="Tahoma"/>
                <w:color w:val="000000"/>
                <w:sz w:val="20"/>
                <w:szCs w:val="20"/>
              </w:rPr>
              <w:t>6451,3</w:t>
            </w:r>
          </w:p>
        </w:tc>
      </w:tr>
      <w:tr w:rsidR="002B6D50" w:rsidRPr="002B6D50" w:rsidTr="002B6D50">
        <w:trPr>
          <w:cantSplit/>
          <w:trHeight w:val="339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2B6D50">
              <w:rPr>
                <w:rFonts w:cs="Tahoma"/>
                <w:color w:val="000000"/>
                <w:sz w:val="20"/>
                <w:szCs w:val="20"/>
              </w:rPr>
              <w:t xml:space="preserve">000 1 05 00000 00 0000 000          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rPr>
                <w:rFonts w:cs="Tahoma"/>
                <w:color w:val="000000"/>
                <w:sz w:val="20"/>
                <w:szCs w:val="20"/>
              </w:rPr>
            </w:pPr>
            <w:r w:rsidRPr="002B6D50">
              <w:rPr>
                <w:rFonts w:cs="Tahoma"/>
                <w:color w:val="000000"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2B6D50">
              <w:rPr>
                <w:rFonts w:cs="Tahoma"/>
                <w:color w:val="000000"/>
                <w:sz w:val="20"/>
                <w:szCs w:val="20"/>
              </w:rPr>
              <w:t>6895,9</w:t>
            </w:r>
          </w:p>
        </w:tc>
      </w:tr>
      <w:tr w:rsidR="002B6D50" w:rsidRPr="002B6D50" w:rsidTr="002B6D50">
        <w:trPr>
          <w:cantSplit/>
          <w:trHeight w:val="469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rPr>
                <w:rFonts w:cs="Tahoma"/>
                <w:color w:val="000000"/>
                <w:sz w:val="20"/>
                <w:szCs w:val="20"/>
              </w:rPr>
            </w:pPr>
            <w:r w:rsidRPr="002B6D50">
              <w:rPr>
                <w:rFonts w:cs="Tahoma"/>
                <w:color w:val="000000"/>
                <w:sz w:val="20"/>
                <w:szCs w:val="20"/>
              </w:rPr>
              <w:t xml:space="preserve">   000 1 05 02000 00 0000 110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rPr>
                <w:rFonts w:cs="Tahoma"/>
                <w:color w:val="000000"/>
                <w:sz w:val="20"/>
                <w:szCs w:val="20"/>
              </w:rPr>
            </w:pPr>
            <w:r w:rsidRPr="002B6D50">
              <w:rPr>
                <w:rFonts w:cs="Tahoma"/>
                <w:color w:val="000000"/>
                <w:sz w:val="20"/>
                <w:szCs w:val="20"/>
              </w:rPr>
              <w:t>Единый налог на вмененный доход для отделенных видов деятельности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2B6D50">
              <w:rPr>
                <w:rFonts w:cs="Tahoma"/>
                <w:color w:val="000000"/>
                <w:sz w:val="20"/>
                <w:szCs w:val="20"/>
              </w:rPr>
              <w:t>2818,2</w:t>
            </w:r>
          </w:p>
        </w:tc>
      </w:tr>
      <w:tr w:rsidR="002B6D50" w:rsidRPr="002B6D50" w:rsidTr="002B6D50">
        <w:trPr>
          <w:cantSplit/>
          <w:trHeight w:val="339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rPr>
                <w:rFonts w:cs="Tahoma"/>
                <w:color w:val="000000"/>
                <w:sz w:val="20"/>
                <w:szCs w:val="20"/>
              </w:rPr>
            </w:pPr>
            <w:r w:rsidRPr="002B6D50">
              <w:rPr>
                <w:rFonts w:cs="Tahoma"/>
                <w:color w:val="000000"/>
                <w:sz w:val="20"/>
                <w:szCs w:val="20"/>
              </w:rPr>
              <w:t xml:space="preserve">   000 1 05 03000 00 0000 110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rPr>
                <w:rFonts w:cs="Tahoma"/>
                <w:color w:val="000000"/>
                <w:sz w:val="20"/>
                <w:szCs w:val="20"/>
              </w:rPr>
            </w:pPr>
            <w:r w:rsidRPr="002B6D50">
              <w:rPr>
                <w:rFonts w:cs="Tahoma"/>
                <w:color w:val="000000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2B6D50">
              <w:rPr>
                <w:rFonts w:cs="Tahoma"/>
                <w:color w:val="000000"/>
                <w:sz w:val="20"/>
                <w:szCs w:val="20"/>
              </w:rPr>
              <w:t>4077,7</w:t>
            </w:r>
          </w:p>
        </w:tc>
      </w:tr>
      <w:tr w:rsidR="002B6D50" w:rsidRPr="002B6D50" w:rsidTr="002B6D50">
        <w:trPr>
          <w:cantSplit/>
          <w:trHeight w:val="342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2B6D50">
              <w:rPr>
                <w:rFonts w:cs="Tahoma"/>
                <w:color w:val="000000"/>
                <w:sz w:val="20"/>
                <w:szCs w:val="20"/>
              </w:rPr>
              <w:t xml:space="preserve">000 1 08 00000 00 0000 000 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rPr>
                <w:rFonts w:cs="Tahoma"/>
                <w:color w:val="000000"/>
                <w:sz w:val="20"/>
                <w:szCs w:val="20"/>
              </w:rPr>
            </w:pPr>
            <w:r w:rsidRPr="002B6D50">
              <w:rPr>
                <w:rFonts w:cs="Tahoma"/>
                <w:color w:val="000000"/>
                <w:sz w:val="20"/>
                <w:szCs w:val="20"/>
              </w:rPr>
              <w:t>ГОСУДАРСТВЕННАЯ ПОШЛИНА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2B6D50">
              <w:rPr>
                <w:rFonts w:cs="Tahoma"/>
                <w:color w:val="000000"/>
                <w:sz w:val="20"/>
                <w:szCs w:val="20"/>
              </w:rPr>
              <w:t>555,0</w:t>
            </w:r>
          </w:p>
        </w:tc>
      </w:tr>
      <w:tr w:rsidR="002B6D50" w:rsidRPr="002B6D50" w:rsidTr="002B6D50">
        <w:trPr>
          <w:trHeight w:val="840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2B6D50">
              <w:rPr>
                <w:rFonts w:cs="Tahoma"/>
                <w:color w:val="000000"/>
                <w:sz w:val="20"/>
                <w:szCs w:val="20"/>
              </w:rPr>
              <w:t>000 1 11 00000 00 0000 000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rPr>
                <w:rFonts w:cs="Tahoma"/>
                <w:color w:val="000000"/>
                <w:sz w:val="20"/>
                <w:szCs w:val="20"/>
              </w:rPr>
            </w:pPr>
            <w:r w:rsidRPr="002B6D50">
              <w:rPr>
                <w:rFonts w:cs="Tahoma"/>
                <w:color w:val="000000"/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2B6D50">
              <w:rPr>
                <w:rFonts w:cs="Tahoma"/>
                <w:color w:val="000000"/>
                <w:sz w:val="20"/>
                <w:szCs w:val="20"/>
              </w:rPr>
              <w:t xml:space="preserve"> 1860,6</w:t>
            </w:r>
          </w:p>
        </w:tc>
      </w:tr>
      <w:tr w:rsidR="002B6D50" w:rsidRPr="002B6D50" w:rsidTr="002B6D50">
        <w:trPr>
          <w:trHeight w:val="630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2B6D50">
              <w:rPr>
                <w:rFonts w:cs="Tahoma"/>
                <w:color w:val="000000"/>
                <w:sz w:val="20"/>
                <w:szCs w:val="20"/>
              </w:rPr>
              <w:t>000 1 11 05000 00 0000 120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rPr>
                <w:rFonts w:cs="Tahoma"/>
                <w:color w:val="000000"/>
                <w:sz w:val="20"/>
                <w:szCs w:val="20"/>
              </w:rPr>
            </w:pPr>
            <w:r w:rsidRPr="002B6D50">
              <w:rPr>
                <w:rFonts w:cs="Tahoma"/>
                <w:color w:val="000000"/>
                <w:sz w:val="20"/>
                <w:szCs w:val="20"/>
              </w:rPr>
              <w:t xml:space="preserve">Доходы, получаемые в виде арендной  либо иной платы за передачу в возмездное пользование государственного и муниципального имущества </w:t>
            </w:r>
            <w:proofErr w:type="gramStart"/>
            <w:r w:rsidRPr="002B6D50">
              <w:rPr>
                <w:rFonts w:cs="Tahoma"/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2B6D50">
              <w:rPr>
                <w:rFonts w:cs="Tahoma"/>
                <w:color w:val="000000"/>
                <w:sz w:val="20"/>
                <w:szCs w:val="20"/>
              </w:rPr>
              <w:t>за исключением имущества автономных учреждений, а также имущества государственных и муниципальных унитарных предприятий, в том числе казенных 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right"/>
              <w:rPr>
                <w:rFonts w:cs="Tahoma"/>
                <w:sz w:val="20"/>
                <w:szCs w:val="20"/>
              </w:rPr>
            </w:pPr>
          </w:p>
          <w:p w:rsidR="002B6D50" w:rsidRPr="002B6D50" w:rsidRDefault="002B6D50" w:rsidP="002B6D50">
            <w:pPr>
              <w:jc w:val="center"/>
              <w:rPr>
                <w:rFonts w:cs="Tahoma"/>
                <w:sz w:val="20"/>
                <w:szCs w:val="20"/>
              </w:rPr>
            </w:pPr>
            <w:r w:rsidRPr="002B6D50">
              <w:rPr>
                <w:rFonts w:cs="Tahoma"/>
                <w:sz w:val="20"/>
                <w:szCs w:val="20"/>
              </w:rPr>
              <w:t xml:space="preserve"> 1860,6</w:t>
            </w:r>
          </w:p>
        </w:tc>
      </w:tr>
      <w:tr w:rsidR="002B6D50" w:rsidRPr="002B6D50" w:rsidTr="002B6D50">
        <w:trPr>
          <w:trHeight w:val="1504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2B6D50">
              <w:rPr>
                <w:rFonts w:cs="Tahoma"/>
                <w:color w:val="000000"/>
                <w:sz w:val="20"/>
                <w:szCs w:val="20"/>
              </w:rPr>
              <w:t>000 1 11 05013 10 0000 120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rPr>
                <w:rFonts w:cs="Tahoma"/>
                <w:color w:val="000000"/>
                <w:sz w:val="20"/>
                <w:szCs w:val="20"/>
              </w:rPr>
            </w:pPr>
            <w:r w:rsidRPr="002B6D50">
              <w:rPr>
                <w:rFonts w:cs="Tahoma"/>
                <w:color w:val="000000"/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right"/>
              <w:rPr>
                <w:rFonts w:cs="Tahoma"/>
                <w:color w:val="000000"/>
                <w:sz w:val="20"/>
                <w:szCs w:val="20"/>
              </w:rPr>
            </w:pPr>
          </w:p>
          <w:p w:rsidR="002B6D50" w:rsidRPr="002B6D50" w:rsidRDefault="002B6D50" w:rsidP="002B6D50">
            <w:pPr>
              <w:jc w:val="center"/>
              <w:rPr>
                <w:rFonts w:cs="Tahoma"/>
                <w:sz w:val="20"/>
                <w:szCs w:val="20"/>
              </w:rPr>
            </w:pPr>
            <w:r w:rsidRPr="002B6D50">
              <w:rPr>
                <w:rFonts w:cs="Tahoma"/>
                <w:sz w:val="20"/>
                <w:szCs w:val="20"/>
              </w:rPr>
              <w:t>1169,0</w:t>
            </w:r>
          </w:p>
        </w:tc>
      </w:tr>
      <w:tr w:rsidR="002B6D50" w:rsidRPr="002B6D50" w:rsidTr="002B6D50">
        <w:trPr>
          <w:trHeight w:val="1504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2B6D50">
              <w:rPr>
                <w:rFonts w:cs="Tahoma"/>
                <w:color w:val="000000"/>
                <w:sz w:val="20"/>
                <w:szCs w:val="20"/>
              </w:rPr>
              <w:t>000 1 11 05013 13 0000 120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rPr>
                <w:rFonts w:cs="Tahoma"/>
                <w:color w:val="000000"/>
                <w:sz w:val="20"/>
                <w:szCs w:val="20"/>
              </w:rPr>
            </w:pPr>
            <w:r w:rsidRPr="002B6D50">
              <w:rPr>
                <w:rFonts w:cs="Tahoma"/>
                <w:color w:val="000000"/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right"/>
              <w:rPr>
                <w:rFonts w:cs="Tahoma"/>
                <w:color w:val="000000"/>
                <w:sz w:val="20"/>
                <w:szCs w:val="20"/>
              </w:rPr>
            </w:pPr>
          </w:p>
          <w:p w:rsidR="002B6D50" w:rsidRPr="002B6D50" w:rsidRDefault="002B6D50" w:rsidP="002B6D50">
            <w:pPr>
              <w:jc w:val="center"/>
              <w:rPr>
                <w:rFonts w:cs="Tahoma"/>
                <w:sz w:val="20"/>
                <w:szCs w:val="20"/>
              </w:rPr>
            </w:pPr>
            <w:r w:rsidRPr="002B6D50">
              <w:rPr>
                <w:rFonts w:cs="Tahoma"/>
                <w:sz w:val="20"/>
                <w:szCs w:val="20"/>
              </w:rPr>
              <w:t>150,6</w:t>
            </w:r>
          </w:p>
        </w:tc>
      </w:tr>
      <w:tr w:rsidR="002B6D50" w:rsidRPr="002B6D50" w:rsidTr="002B6D50">
        <w:trPr>
          <w:trHeight w:val="1237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2B6D50">
              <w:rPr>
                <w:rFonts w:cs="Tahoma"/>
                <w:color w:val="000000"/>
                <w:sz w:val="20"/>
                <w:szCs w:val="20"/>
              </w:rPr>
              <w:t>000 1 11 05035 05 0000 120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rPr>
                <w:rFonts w:cs="Tahoma"/>
                <w:color w:val="000000"/>
                <w:sz w:val="20"/>
                <w:szCs w:val="20"/>
              </w:rPr>
            </w:pPr>
            <w:r w:rsidRPr="002B6D50">
              <w:rPr>
                <w:rFonts w:cs="Tahoma"/>
                <w:color w:val="000000"/>
                <w:sz w:val="20"/>
                <w:szCs w:val="20"/>
              </w:rPr>
              <w:t xml:space="preserve">Доходы от сдачи в аренду имущества, находящегося в оперативном управлении  органов управления муниципальных районов и созданных ими учреждений  </w:t>
            </w:r>
            <w:proofErr w:type="gramStart"/>
            <w:r w:rsidRPr="002B6D50">
              <w:rPr>
                <w:rFonts w:cs="Tahoma"/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2B6D50">
              <w:rPr>
                <w:rFonts w:cs="Tahoma"/>
                <w:color w:val="000000"/>
                <w:sz w:val="20"/>
                <w:szCs w:val="20"/>
              </w:rPr>
              <w:t>за исключением имущества муниципальных автономных учреждений 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right"/>
              <w:rPr>
                <w:rFonts w:cs="Tahoma"/>
                <w:color w:val="000000"/>
                <w:sz w:val="20"/>
                <w:szCs w:val="20"/>
              </w:rPr>
            </w:pPr>
          </w:p>
          <w:p w:rsidR="002B6D50" w:rsidRPr="002B6D50" w:rsidRDefault="002B6D50" w:rsidP="002B6D50">
            <w:pPr>
              <w:jc w:val="center"/>
              <w:rPr>
                <w:rFonts w:cs="Tahoma"/>
                <w:sz w:val="20"/>
                <w:szCs w:val="20"/>
              </w:rPr>
            </w:pPr>
            <w:r w:rsidRPr="002B6D50">
              <w:rPr>
                <w:rFonts w:cs="Tahoma"/>
                <w:sz w:val="20"/>
                <w:szCs w:val="20"/>
              </w:rPr>
              <w:t>541,0</w:t>
            </w:r>
          </w:p>
        </w:tc>
      </w:tr>
      <w:tr w:rsidR="002B6D50" w:rsidRPr="002B6D50" w:rsidTr="002B6D50">
        <w:trPr>
          <w:cantSplit/>
          <w:trHeight w:val="531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2B6D50">
              <w:rPr>
                <w:rFonts w:cs="Tahoma"/>
                <w:color w:val="000000"/>
                <w:sz w:val="20"/>
                <w:szCs w:val="20"/>
              </w:rPr>
              <w:t>000 1 12 00000 00 0000 000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rPr>
                <w:rFonts w:cs="Tahoma"/>
                <w:color w:val="000000"/>
                <w:sz w:val="20"/>
                <w:szCs w:val="20"/>
              </w:rPr>
            </w:pPr>
            <w:r w:rsidRPr="002B6D50">
              <w:rPr>
                <w:rFonts w:cs="Tahoma"/>
                <w:color w:val="000000"/>
                <w:sz w:val="20"/>
                <w:szCs w:val="20"/>
              </w:rPr>
              <w:t>ПЛАТЕЖИ ПРИ ПОЛЬЗОВАНИИ ПРИРОДНЫМИ РЕСУРСАМИ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right"/>
              <w:rPr>
                <w:rFonts w:cs="Tahoma"/>
                <w:color w:val="000000"/>
                <w:sz w:val="20"/>
                <w:szCs w:val="20"/>
              </w:rPr>
            </w:pPr>
          </w:p>
          <w:p w:rsidR="002B6D50" w:rsidRPr="002B6D50" w:rsidRDefault="002B6D50" w:rsidP="002B6D50">
            <w:pPr>
              <w:jc w:val="center"/>
              <w:rPr>
                <w:rFonts w:cs="Tahoma"/>
                <w:sz w:val="20"/>
                <w:szCs w:val="20"/>
              </w:rPr>
            </w:pPr>
            <w:r w:rsidRPr="002B6D50">
              <w:rPr>
                <w:rFonts w:cs="Tahoma"/>
                <w:sz w:val="20"/>
                <w:szCs w:val="20"/>
              </w:rPr>
              <w:t>67,2</w:t>
            </w:r>
          </w:p>
        </w:tc>
      </w:tr>
      <w:tr w:rsidR="002B6D50" w:rsidRPr="002B6D50" w:rsidTr="002B6D50">
        <w:trPr>
          <w:cantSplit/>
          <w:trHeight w:val="637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2B6D50">
              <w:rPr>
                <w:rFonts w:cs="Tahoma"/>
                <w:color w:val="000000"/>
                <w:sz w:val="20"/>
                <w:szCs w:val="20"/>
              </w:rPr>
              <w:t>000 1 12 01000 01 0000 120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rPr>
                <w:rFonts w:cs="Tahoma"/>
                <w:color w:val="000000"/>
                <w:sz w:val="20"/>
                <w:szCs w:val="20"/>
              </w:rPr>
            </w:pPr>
            <w:r w:rsidRPr="002B6D50">
              <w:rPr>
                <w:rFonts w:cs="Tahoma"/>
                <w:color w:val="000000"/>
                <w:sz w:val="20"/>
                <w:szCs w:val="20"/>
              </w:rPr>
              <w:t>Плата за негативное воздействие на окружающую среду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right"/>
              <w:rPr>
                <w:rFonts w:cs="Tahoma"/>
                <w:color w:val="000000"/>
                <w:sz w:val="20"/>
                <w:szCs w:val="20"/>
              </w:rPr>
            </w:pPr>
          </w:p>
          <w:p w:rsidR="002B6D50" w:rsidRPr="002B6D50" w:rsidRDefault="002B6D50" w:rsidP="002B6D50">
            <w:pPr>
              <w:jc w:val="center"/>
              <w:rPr>
                <w:rFonts w:cs="Tahoma"/>
                <w:sz w:val="20"/>
                <w:szCs w:val="20"/>
              </w:rPr>
            </w:pPr>
            <w:r w:rsidRPr="002B6D50">
              <w:rPr>
                <w:rFonts w:cs="Tahoma"/>
                <w:sz w:val="20"/>
                <w:szCs w:val="20"/>
              </w:rPr>
              <w:t>67,2</w:t>
            </w:r>
          </w:p>
        </w:tc>
      </w:tr>
      <w:tr w:rsidR="002B6D50" w:rsidRPr="002B6D50" w:rsidTr="002B6D50">
        <w:trPr>
          <w:cantSplit/>
          <w:trHeight w:val="263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2B6D50">
              <w:rPr>
                <w:rFonts w:cs="Tahoma"/>
                <w:color w:val="000000"/>
                <w:sz w:val="20"/>
                <w:szCs w:val="20"/>
              </w:rPr>
              <w:t>000 1 13 00000 00 0000 000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rPr>
                <w:rFonts w:cs="Tahoma"/>
                <w:color w:val="000000"/>
                <w:sz w:val="20"/>
                <w:szCs w:val="20"/>
              </w:rPr>
            </w:pPr>
            <w:r w:rsidRPr="002B6D50">
              <w:rPr>
                <w:rFonts w:cs="Tahoma"/>
                <w:color w:val="000000"/>
                <w:sz w:val="20"/>
                <w:szCs w:val="2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2B6D50">
              <w:rPr>
                <w:rFonts w:cs="Tahoma"/>
                <w:color w:val="000000"/>
                <w:sz w:val="20"/>
                <w:szCs w:val="20"/>
              </w:rPr>
              <w:t>32,0</w:t>
            </w:r>
          </w:p>
        </w:tc>
      </w:tr>
      <w:tr w:rsidR="002B6D50" w:rsidRPr="002B6D50" w:rsidTr="002B6D50">
        <w:trPr>
          <w:cantSplit/>
          <w:trHeight w:val="637"/>
        </w:trPr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2B6D50">
              <w:rPr>
                <w:rFonts w:cs="Tahoma"/>
                <w:color w:val="000000"/>
                <w:sz w:val="20"/>
                <w:szCs w:val="20"/>
              </w:rPr>
              <w:t>000 114 00000 00 0000 000</w:t>
            </w:r>
          </w:p>
        </w:tc>
        <w:tc>
          <w:tcPr>
            <w:tcW w:w="52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rPr>
                <w:rFonts w:cs="Tahoma"/>
                <w:color w:val="000000"/>
                <w:sz w:val="20"/>
                <w:szCs w:val="20"/>
              </w:rPr>
            </w:pPr>
            <w:r w:rsidRPr="002B6D50">
              <w:rPr>
                <w:rFonts w:cs="Tahoma"/>
                <w:color w:val="000000"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2B6D50">
              <w:rPr>
                <w:rFonts w:cs="Tahoma"/>
                <w:color w:val="000000"/>
                <w:sz w:val="20"/>
                <w:szCs w:val="20"/>
              </w:rPr>
              <w:t>15345,8</w:t>
            </w:r>
          </w:p>
        </w:tc>
      </w:tr>
      <w:tr w:rsidR="002B6D50" w:rsidRPr="002B6D50" w:rsidTr="002B6D50">
        <w:trPr>
          <w:trHeight w:val="450"/>
        </w:trPr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2B6D50">
              <w:rPr>
                <w:rFonts w:cs="Tahoma"/>
                <w:color w:val="000000"/>
                <w:sz w:val="20"/>
                <w:szCs w:val="20"/>
              </w:rPr>
              <w:t>000 1 16 00000 00 0000 000</w:t>
            </w:r>
          </w:p>
        </w:tc>
        <w:tc>
          <w:tcPr>
            <w:tcW w:w="52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rPr>
                <w:color w:val="000000"/>
                <w:sz w:val="20"/>
                <w:szCs w:val="20"/>
              </w:rPr>
            </w:pPr>
            <w:r w:rsidRPr="002B6D50">
              <w:rPr>
                <w:rFonts w:hint="eastAsia"/>
                <w:color w:val="000000"/>
                <w:sz w:val="20"/>
                <w:szCs w:val="20"/>
              </w:rPr>
              <w:t>ШТРАФЫ</w:t>
            </w:r>
            <w:r w:rsidRPr="002B6D50">
              <w:rPr>
                <w:color w:val="000000"/>
                <w:sz w:val="20"/>
                <w:szCs w:val="20"/>
              </w:rPr>
              <w:t xml:space="preserve">, </w:t>
            </w:r>
            <w:r w:rsidRPr="002B6D50">
              <w:rPr>
                <w:rFonts w:hint="eastAsia"/>
                <w:color w:val="000000"/>
                <w:sz w:val="20"/>
                <w:szCs w:val="20"/>
              </w:rPr>
              <w:t>САНКЦИИ</w:t>
            </w:r>
            <w:r w:rsidRPr="002B6D50">
              <w:rPr>
                <w:color w:val="000000"/>
                <w:sz w:val="20"/>
                <w:szCs w:val="20"/>
              </w:rPr>
              <w:t xml:space="preserve">, </w:t>
            </w:r>
            <w:r w:rsidRPr="002B6D50">
              <w:rPr>
                <w:rFonts w:hint="eastAsia"/>
                <w:color w:val="000000"/>
                <w:sz w:val="20"/>
                <w:szCs w:val="20"/>
              </w:rPr>
              <w:t>ВОЗМЕЩЕНИЕ</w:t>
            </w:r>
            <w:r w:rsidRPr="002B6D50">
              <w:rPr>
                <w:color w:val="000000"/>
                <w:sz w:val="20"/>
                <w:szCs w:val="20"/>
              </w:rPr>
              <w:t xml:space="preserve"> </w:t>
            </w:r>
            <w:r w:rsidRPr="002B6D50">
              <w:rPr>
                <w:rFonts w:hint="eastAsia"/>
                <w:color w:val="000000"/>
                <w:sz w:val="20"/>
                <w:szCs w:val="20"/>
              </w:rPr>
              <w:t>УЩЕРБА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center"/>
              <w:rPr>
                <w:color w:val="000000"/>
                <w:sz w:val="20"/>
                <w:szCs w:val="20"/>
              </w:rPr>
            </w:pPr>
            <w:r w:rsidRPr="002B6D50">
              <w:rPr>
                <w:color w:val="000000"/>
                <w:sz w:val="20"/>
                <w:szCs w:val="20"/>
              </w:rPr>
              <w:t>763,3</w:t>
            </w:r>
          </w:p>
        </w:tc>
      </w:tr>
      <w:tr w:rsidR="002B6D50" w:rsidRPr="002B6D50" w:rsidTr="002B6D50">
        <w:trPr>
          <w:gridBefore w:val="3"/>
          <w:wBefore w:w="3838" w:type="dxa"/>
          <w:hidden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3919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B6D50" w:rsidRPr="002B6D50" w:rsidRDefault="002B6D50" w:rsidP="002B6D50">
            <w:pPr>
              <w:jc w:val="right"/>
              <w:rPr>
                <w:rFonts w:ascii="Arial" w:hAnsi="Arial" w:cs="Arial"/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2B6D50" w:rsidRPr="002B6D50" w:rsidTr="002B6D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000 2 02 00000 00 0000 000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175612,1</w:t>
            </w:r>
          </w:p>
        </w:tc>
      </w:tr>
      <w:tr w:rsidR="002B6D50" w:rsidRPr="002B6D50" w:rsidTr="002B6D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000 2 02 01000 00 0000 151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Дотации бюджетам субъектов Российской Федерации и  муниципальных образований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62677,8</w:t>
            </w:r>
          </w:p>
        </w:tc>
      </w:tr>
      <w:tr w:rsidR="002B6D50" w:rsidRPr="002B6D50" w:rsidTr="002B6D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000 2 02 01001 05 0002 151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Дотация бюджетам муниципальных  районов  на выравнивание  бюджетной обеспеченности  муниципальных районов ( городских округов</w:t>
            </w:r>
            <w:proofErr w:type="gramStart"/>
            <w:r w:rsidRPr="002B6D50">
              <w:rPr>
                <w:sz w:val="20"/>
                <w:szCs w:val="20"/>
              </w:rPr>
              <w:t>)о</w:t>
            </w:r>
            <w:proofErr w:type="gramEnd"/>
            <w:r w:rsidRPr="002B6D50">
              <w:rPr>
                <w:sz w:val="20"/>
                <w:szCs w:val="20"/>
              </w:rPr>
              <w:t xml:space="preserve">бласти 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35608,3</w:t>
            </w:r>
          </w:p>
        </w:tc>
      </w:tr>
      <w:tr w:rsidR="002B6D50" w:rsidRPr="002B6D50" w:rsidTr="002B6D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000 2 02 01003 05 0000 151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27069,5</w:t>
            </w:r>
          </w:p>
        </w:tc>
      </w:tr>
      <w:tr w:rsidR="002B6D50" w:rsidRPr="002B6D50" w:rsidTr="002B6D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000 2 02 02000 00 0000 151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Субсидии бюджетам бюджетной системы Российской  Федерации (межбюджетные субсидии)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4376,4</w:t>
            </w:r>
          </w:p>
        </w:tc>
      </w:tr>
      <w:tr w:rsidR="002B6D50" w:rsidRPr="002B6D50" w:rsidTr="002B6D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rPr>
                <w:b/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 000 2 02  02009  05 0000 151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rPr>
                <w:b/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бюджетам муниципальных районов на государственную поддержку малого предпринимательства, включая крестьянские (фермерские) хозяйства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1554,2</w:t>
            </w:r>
          </w:p>
        </w:tc>
      </w:tr>
      <w:tr w:rsidR="002B6D50" w:rsidRPr="002B6D50" w:rsidTr="002B6D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141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000 2 02  02999 05 0063 151</w:t>
            </w:r>
          </w:p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 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Субсидия бюджетам муниципальных районов области на капитальный ремонт, ремонт и содержание автомобильных дорог общего пользования местного значения за счет средств областного дорожного фонда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right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2740,4</w:t>
            </w:r>
          </w:p>
        </w:tc>
      </w:tr>
      <w:tr w:rsidR="002B6D50" w:rsidRPr="002B6D50" w:rsidTr="002B6D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141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000 2 02  02999 05 0068 151</w:t>
            </w:r>
          </w:p>
          <w:p w:rsidR="002B6D50" w:rsidRPr="002B6D50" w:rsidRDefault="002B6D50" w:rsidP="002B6D5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Субсидия бюджетам муниципальных районов области на </w:t>
            </w:r>
            <w:proofErr w:type="spellStart"/>
            <w:r w:rsidRPr="002B6D50">
              <w:rPr>
                <w:sz w:val="20"/>
                <w:szCs w:val="20"/>
              </w:rPr>
              <w:t>софинансирование</w:t>
            </w:r>
            <w:proofErr w:type="spellEnd"/>
            <w:r w:rsidRPr="002B6D50">
              <w:rPr>
                <w:sz w:val="20"/>
                <w:szCs w:val="20"/>
              </w:rPr>
              <w:t xml:space="preserve">  расходных обязательств по реализации мероприятий муниципальных программ развития малого и среднего предпринимательства за счет средств областного бюджета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          </w:t>
            </w: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           81,8</w:t>
            </w:r>
          </w:p>
        </w:tc>
      </w:tr>
      <w:tr w:rsidR="002B6D50" w:rsidRPr="002B6D50" w:rsidTr="002B6D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000 2 02 03000 00 0000 151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99721,3</w:t>
            </w:r>
          </w:p>
        </w:tc>
      </w:tr>
      <w:tr w:rsidR="002B6D50" w:rsidRPr="002B6D50" w:rsidTr="002B6D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000 2 02 030007 05 0000 151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rPr>
                <w:b/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Субвенции бюджетам муниципальных районов на осуществление государственных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15,1</w:t>
            </w:r>
          </w:p>
        </w:tc>
      </w:tr>
      <w:tr w:rsidR="002B6D50" w:rsidRPr="002B6D50" w:rsidTr="002B6D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000 2 02 03024 05 0001 151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right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74301,9</w:t>
            </w:r>
          </w:p>
        </w:tc>
      </w:tr>
      <w:tr w:rsidR="002B6D50" w:rsidRPr="002B6D50" w:rsidTr="002B6D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000 2 02 03024 05 0003 151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 государственных 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right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203,8</w:t>
            </w:r>
          </w:p>
        </w:tc>
      </w:tr>
      <w:tr w:rsidR="002B6D50" w:rsidRPr="002B6D50" w:rsidTr="002B6D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000 2 02 03024 05 0004 151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бюджета,  областным государственным автономным и бюджетным учреждениям, расположенным на территориях муниципальных образований области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right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383,7</w:t>
            </w:r>
          </w:p>
        </w:tc>
      </w:tr>
      <w:tr w:rsidR="002B6D50" w:rsidRPr="002B6D50" w:rsidTr="002B6D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000 2 02 03024 05 0007 151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Субвенция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480,4</w:t>
            </w:r>
          </w:p>
        </w:tc>
      </w:tr>
      <w:tr w:rsidR="002B6D50" w:rsidRPr="002B6D50" w:rsidTr="002B6D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000 2 02 03024 05 0008 151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Субвенции бюджетам муниципальных районов области 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right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195,2</w:t>
            </w:r>
          </w:p>
        </w:tc>
      </w:tr>
      <w:tr w:rsidR="002B6D50" w:rsidRPr="002B6D50" w:rsidTr="002B6D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000 2 02 03024 05 0009 151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185,0</w:t>
            </w:r>
          </w:p>
        </w:tc>
      </w:tr>
      <w:tr w:rsidR="002B6D50" w:rsidRPr="002B6D50" w:rsidTr="002B6D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000 2 02 03024 05  0010 151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Субвенции бюджетам муниципальных районов  области 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right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197,0</w:t>
            </w:r>
          </w:p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</w:tr>
      <w:tr w:rsidR="002B6D50" w:rsidRPr="002B6D50" w:rsidTr="002B6D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00 2 02 03024 05 0011 151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Субвенции бюджетам муниципальных районов 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</w:t>
            </w:r>
            <w:r w:rsidRPr="002B6D50">
              <w:rPr>
                <w:sz w:val="20"/>
                <w:szCs w:val="20"/>
              </w:rPr>
              <w:lastRenderedPageBreak/>
              <w:t>совершеннолетних граждан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right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207,1</w:t>
            </w:r>
          </w:p>
        </w:tc>
      </w:tr>
      <w:tr w:rsidR="002B6D50" w:rsidRPr="002B6D50" w:rsidTr="002B6D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000 2 02 03024 05 0012 151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 по организации  предоставления компенсации  родительской платы 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32,8</w:t>
            </w:r>
          </w:p>
        </w:tc>
      </w:tr>
      <w:tr w:rsidR="002B6D50" w:rsidRPr="002B6D50" w:rsidTr="002B6D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00 2 02 03024 05 0014 151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Субвенции бюджетам муниципальных районов области  на компенсацию  родительской платы за присмотр и уход за детьми в 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319,3</w:t>
            </w:r>
          </w:p>
        </w:tc>
      </w:tr>
      <w:tr w:rsidR="002B6D50" w:rsidRPr="002B6D50" w:rsidTr="002B6D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000 2 02 03024 05 0015 151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Субвенции бюджетам муниципальных районов области 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right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195,0</w:t>
            </w:r>
          </w:p>
        </w:tc>
      </w:tr>
      <w:tr w:rsidR="002B6D50" w:rsidRPr="002B6D50" w:rsidTr="002B6D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color w:val="000000"/>
                <w:sz w:val="20"/>
                <w:szCs w:val="20"/>
              </w:rPr>
            </w:pPr>
            <w:r w:rsidRPr="002B6D50">
              <w:rPr>
                <w:color w:val="000000"/>
                <w:sz w:val="20"/>
                <w:szCs w:val="20"/>
              </w:rPr>
              <w:t>000 2 02 03024 05 0016 151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rPr>
                <w:color w:val="000000"/>
                <w:sz w:val="20"/>
                <w:szCs w:val="20"/>
              </w:rPr>
            </w:pPr>
            <w:r w:rsidRPr="002B6D50">
              <w:rPr>
                <w:color w:val="000000"/>
                <w:sz w:val="20"/>
                <w:szCs w:val="20"/>
              </w:rPr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5426,6</w:t>
            </w:r>
          </w:p>
        </w:tc>
      </w:tr>
      <w:tr w:rsidR="002B6D50" w:rsidRPr="002B6D50" w:rsidTr="002B6D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000 2 02 03024 05 0027 151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Субвенции бюджетам муниципальных районов области на  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right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1642,4</w:t>
            </w:r>
          </w:p>
        </w:tc>
      </w:tr>
      <w:tr w:rsidR="002B6D50" w:rsidRPr="002B6D50" w:rsidTr="002B6D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000 2 02 03024 05 0028 151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Субвенции бюджетам муниципальных районов области на  частичное  финансирование 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right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509,3</w:t>
            </w:r>
          </w:p>
        </w:tc>
      </w:tr>
      <w:tr w:rsidR="002B6D50" w:rsidRPr="002B6D50" w:rsidTr="002B6D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000 2 02 03024 05 0029 151</w:t>
            </w: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proofErr w:type="gramStart"/>
            <w:r w:rsidRPr="002B6D50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  <w:proofErr w:type="gramEnd"/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right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46,3</w:t>
            </w:r>
          </w:p>
        </w:tc>
      </w:tr>
      <w:tr w:rsidR="002B6D50" w:rsidRPr="002B6D50" w:rsidTr="002B6D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000 2 02 03024 05 0037 151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right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14811,5</w:t>
            </w:r>
          </w:p>
        </w:tc>
      </w:tr>
      <w:tr w:rsidR="002B6D50" w:rsidRPr="002B6D50" w:rsidTr="002B6D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000 2 02 03024 05 0039 151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41,4</w:t>
            </w:r>
          </w:p>
        </w:tc>
      </w:tr>
      <w:tr w:rsidR="002B6D50" w:rsidRPr="002B6D50" w:rsidTr="002B6D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000 2 02 03024 05 0040 151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Субвенции бюджетам муниципальных районов области на проведение мероприятий по отлову и содержанию безнадзорных животных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0,4</w:t>
            </w:r>
          </w:p>
        </w:tc>
      </w:tr>
      <w:tr w:rsidR="002B6D50" w:rsidRPr="002B6D50" w:rsidTr="002B6D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000 2 02 03121 05 0000 151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pStyle w:val="affd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Субвенции бюджетам муниципальных районов на проведение Всероссийской сельскохозяйственной переписи в 2016 году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527,1</w:t>
            </w:r>
          </w:p>
        </w:tc>
      </w:tr>
      <w:tr w:rsidR="002B6D50" w:rsidRPr="002B6D50" w:rsidTr="002B6D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000 2 02 04000 00 0000 151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tabs>
                <w:tab w:val="left" w:pos="33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 w:rsidRPr="002B6D50">
              <w:rPr>
                <w:b/>
                <w:sz w:val="20"/>
                <w:szCs w:val="20"/>
              </w:rPr>
              <w:t>9233,1</w:t>
            </w:r>
          </w:p>
        </w:tc>
      </w:tr>
      <w:tr w:rsidR="002B6D50" w:rsidRPr="002B6D50" w:rsidTr="002B6D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000 2 02 04025 05 0000 151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 Межбюджетные трансферты, передаваемые бюджетам муниципальных районов на комплектование книжных </w:t>
            </w:r>
            <w:r w:rsidRPr="002B6D50">
              <w:rPr>
                <w:sz w:val="20"/>
                <w:szCs w:val="20"/>
              </w:rPr>
              <w:lastRenderedPageBreak/>
              <w:t xml:space="preserve">фондов библиотек муниципальных образований 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right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3,5</w:t>
            </w:r>
          </w:p>
        </w:tc>
      </w:tr>
      <w:tr w:rsidR="002B6D50" w:rsidRPr="002B6D50" w:rsidTr="002B6D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 xml:space="preserve"> 000 2 02 04014 05 0022 151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right"/>
              <w:rPr>
                <w:sz w:val="20"/>
                <w:szCs w:val="20"/>
                <w:highlight w:val="yellow"/>
              </w:rPr>
            </w:pPr>
          </w:p>
          <w:p w:rsidR="002B6D50" w:rsidRPr="002B6D50" w:rsidRDefault="002B6D50" w:rsidP="002B6D50">
            <w:pPr>
              <w:jc w:val="center"/>
              <w:rPr>
                <w:sz w:val="20"/>
                <w:szCs w:val="20"/>
                <w:highlight w:val="yellow"/>
              </w:rPr>
            </w:pPr>
            <w:r w:rsidRPr="002B6D50">
              <w:rPr>
                <w:sz w:val="20"/>
                <w:szCs w:val="20"/>
              </w:rPr>
              <w:t xml:space="preserve">421,5 </w:t>
            </w:r>
          </w:p>
        </w:tc>
      </w:tr>
      <w:tr w:rsidR="002B6D50" w:rsidRPr="002B6D50" w:rsidTr="002B6D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 000 2 02 04014 05 0028 151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right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421,5 </w:t>
            </w:r>
          </w:p>
        </w:tc>
      </w:tr>
      <w:tr w:rsidR="002B6D50" w:rsidRPr="002B6D50" w:rsidTr="002B6D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000  2 02 04014 05 0027 151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Межбюджетные трансферты, передаваемые бюджету муниципального района на исполнение переданных полномочий по формированию и исполнению бюджетов поселений 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1821,5</w:t>
            </w:r>
          </w:p>
        </w:tc>
      </w:tr>
      <w:tr w:rsidR="002B6D50" w:rsidRPr="002B6D50" w:rsidTr="002B6D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000  2 02  04041 05  0000  151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Межбюджетные трансферты, передаваемые бюджетам муниципальных районов,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</w:rPr>
              <w:t>65,1</w:t>
            </w:r>
          </w:p>
        </w:tc>
      </w:tr>
      <w:tr w:rsidR="002B6D50" w:rsidRPr="002B6D50" w:rsidTr="002B6D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27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  <w:lang w:val="en-US"/>
              </w:rPr>
              <w:t xml:space="preserve">000 </w:t>
            </w:r>
            <w:r w:rsidRPr="002B6D50">
              <w:rPr>
                <w:sz w:val="20"/>
                <w:szCs w:val="20"/>
              </w:rPr>
              <w:t>2 02</w:t>
            </w:r>
            <w:r w:rsidRPr="002B6D50">
              <w:rPr>
                <w:sz w:val="20"/>
                <w:szCs w:val="20"/>
                <w:lang w:val="en-US"/>
              </w:rPr>
              <w:t xml:space="preserve"> </w:t>
            </w:r>
            <w:r w:rsidRPr="002B6D50">
              <w:rPr>
                <w:sz w:val="20"/>
                <w:szCs w:val="20"/>
              </w:rPr>
              <w:t xml:space="preserve"> 04999 05 0002</w:t>
            </w:r>
            <w:r w:rsidRPr="002B6D50">
              <w:rPr>
                <w:sz w:val="20"/>
                <w:szCs w:val="20"/>
                <w:lang w:val="en-US"/>
              </w:rPr>
              <w:t xml:space="preserve"> </w:t>
            </w:r>
            <w:r w:rsidRPr="002B6D50">
              <w:rPr>
                <w:sz w:val="20"/>
                <w:szCs w:val="20"/>
              </w:rPr>
              <w:t xml:space="preserve">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межбюджетные трансферты нецелевой направленности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6500,0 </w:t>
            </w:r>
          </w:p>
        </w:tc>
      </w:tr>
      <w:tr w:rsidR="002B6D50" w:rsidRPr="002B6D50" w:rsidTr="002B6D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27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</w:rPr>
              <w:t>000 2 19 05000 05 0000 151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-396,5</w:t>
            </w:r>
          </w:p>
        </w:tc>
      </w:tr>
      <w:tr w:rsidR="002B6D50" w:rsidRPr="002B6D50" w:rsidTr="002B6D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Всего доходов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222450,7</w:t>
            </w:r>
          </w:p>
        </w:tc>
      </w:tr>
    </w:tbl>
    <w:p w:rsidR="002B6D50" w:rsidRPr="002B6D50" w:rsidRDefault="002B6D50" w:rsidP="002B6D50">
      <w:pPr>
        <w:rPr>
          <w:sz w:val="20"/>
          <w:szCs w:val="20"/>
        </w:rPr>
      </w:pPr>
    </w:p>
    <w:p w:rsidR="002B6D50" w:rsidRPr="002B6D50" w:rsidRDefault="002B6D50" w:rsidP="002B6D50">
      <w:pPr>
        <w:rPr>
          <w:sz w:val="20"/>
          <w:szCs w:val="20"/>
        </w:rPr>
      </w:pPr>
      <w:r w:rsidRPr="002B6D50">
        <w:rPr>
          <w:sz w:val="20"/>
          <w:szCs w:val="20"/>
        </w:rPr>
        <w:t>5.  Приложение 5 изложить в следующей редакции:</w:t>
      </w:r>
    </w:p>
    <w:p w:rsidR="002B6D50" w:rsidRPr="002B6D50" w:rsidRDefault="002B6D50" w:rsidP="002B6D50">
      <w:pPr>
        <w:rPr>
          <w:sz w:val="20"/>
          <w:szCs w:val="20"/>
        </w:rPr>
      </w:pPr>
      <w:r w:rsidRPr="002B6D50">
        <w:rPr>
          <w:sz w:val="20"/>
          <w:szCs w:val="20"/>
        </w:rPr>
        <w:t xml:space="preserve">                                                                                                                          Приложение 5</w:t>
      </w:r>
    </w:p>
    <w:p w:rsidR="002B6D50" w:rsidRPr="002B6D50" w:rsidRDefault="002B6D50" w:rsidP="002B6D50">
      <w:pPr>
        <w:rPr>
          <w:sz w:val="20"/>
          <w:szCs w:val="20"/>
        </w:rPr>
      </w:pPr>
      <w:r w:rsidRPr="002B6D50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2B6D50" w:rsidRPr="002B6D50" w:rsidRDefault="002B6D50" w:rsidP="002B6D50">
      <w:pPr>
        <w:rPr>
          <w:sz w:val="20"/>
          <w:szCs w:val="20"/>
        </w:rPr>
      </w:pPr>
      <w:r w:rsidRPr="002B6D50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2B6D50" w:rsidRPr="002B6D50" w:rsidRDefault="002B6D50" w:rsidP="002B6D50">
      <w:pPr>
        <w:rPr>
          <w:sz w:val="20"/>
          <w:szCs w:val="20"/>
        </w:rPr>
      </w:pPr>
    </w:p>
    <w:p w:rsidR="002B6D50" w:rsidRPr="002B6D50" w:rsidRDefault="002B6D50" w:rsidP="002B6D50">
      <w:pPr>
        <w:spacing w:line="235" w:lineRule="auto"/>
        <w:ind w:right="-443"/>
        <w:jc w:val="center"/>
        <w:rPr>
          <w:b/>
          <w:sz w:val="20"/>
          <w:szCs w:val="20"/>
        </w:rPr>
      </w:pPr>
      <w:r w:rsidRPr="002B6D50">
        <w:rPr>
          <w:b/>
          <w:sz w:val="20"/>
          <w:szCs w:val="20"/>
        </w:rPr>
        <w:t>Ведомственная структура расходов бюджета муниципального района на 2016 год</w:t>
      </w:r>
    </w:p>
    <w:p w:rsidR="002B6D50" w:rsidRPr="002B6D50" w:rsidRDefault="002B6D50" w:rsidP="002B6D50">
      <w:pPr>
        <w:rPr>
          <w:sz w:val="20"/>
          <w:szCs w:val="20"/>
        </w:rPr>
      </w:pPr>
    </w:p>
    <w:p w:rsidR="002B6D50" w:rsidRPr="002B6D50" w:rsidRDefault="002B6D50" w:rsidP="002B6D50">
      <w:pPr>
        <w:rPr>
          <w:sz w:val="20"/>
          <w:szCs w:val="20"/>
        </w:rPr>
      </w:pPr>
      <w:r w:rsidRPr="002B6D50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490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850"/>
        <w:gridCol w:w="567"/>
        <w:gridCol w:w="567"/>
        <w:gridCol w:w="1418"/>
        <w:gridCol w:w="709"/>
        <w:gridCol w:w="1417"/>
      </w:tblGrid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B6D50" w:rsidRPr="002B6D50" w:rsidRDefault="002B6D50" w:rsidP="002B6D50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2B6D50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2B6D50">
              <w:rPr>
                <w:bCs/>
                <w:sz w:val="20"/>
                <w:szCs w:val="20"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2B6D50">
              <w:rPr>
                <w:bCs/>
                <w:sz w:val="20"/>
                <w:szCs w:val="20"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2B6D50">
              <w:rPr>
                <w:bCs/>
                <w:sz w:val="20"/>
                <w:szCs w:val="20"/>
              </w:rPr>
              <w:t>Подраздел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2B6D50">
              <w:rPr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2B6D50">
              <w:rPr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B6D50" w:rsidRPr="002B6D50" w:rsidRDefault="002B6D50" w:rsidP="002B6D50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  <w:lang w:val="en-US"/>
              </w:rPr>
            </w:pPr>
            <w:r w:rsidRPr="002B6D50">
              <w:rPr>
                <w:bCs/>
                <w:sz w:val="20"/>
                <w:szCs w:val="20"/>
              </w:rPr>
              <w:t>Сумма</w:t>
            </w:r>
          </w:p>
          <w:p w:rsidR="002B6D50" w:rsidRPr="002B6D50" w:rsidRDefault="002B6D50" w:rsidP="002B6D50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2B6D50" w:rsidRPr="002B6D50" w:rsidRDefault="002B6D50" w:rsidP="002B6D50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490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850"/>
        <w:gridCol w:w="567"/>
        <w:gridCol w:w="567"/>
        <w:gridCol w:w="1418"/>
        <w:gridCol w:w="709"/>
        <w:gridCol w:w="1417"/>
      </w:tblGrid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rFonts w:cs="Arial"/>
                <w:b/>
                <w:sz w:val="20"/>
                <w:szCs w:val="20"/>
              </w:rPr>
            </w:pPr>
            <w:r w:rsidRPr="002B6D50">
              <w:rPr>
                <w:rFonts w:cs="Arial"/>
                <w:b/>
                <w:sz w:val="20"/>
                <w:szCs w:val="20"/>
              </w:rPr>
              <w:t>Управление образования администрации Турковского муниципального района Саратовской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B6D50">
              <w:rPr>
                <w:rFonts w:cs="Arial"/>
                <w:b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140975,7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140626,4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Дошкольное 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25192,3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9871,5</w:t>
            </w:r>
          </w:p>
        </w:tc>
      </w:tr>
      <w:tr w:rsidR="002B6D50" w:rsidRPr="002B6D50" w:rsidTr="002B6D5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9871,5</w:t>
            </w:r>
          </w:p>
        </w:tc>
      </w:tr>
      <w:tr w:rsidR="002B6D50" w:rsidRPr="002B6D50" w:rsidTr="002B6D5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2B6D50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9871,5</w:t>
            </w:r>
          </w:p>
        </w:tc>
      </w:tr>
      <w:tr w:rsidR="002B6D50" w:rsidRPr="002B6D50" w:rsidTr="002B6D5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9871,5</w:t>
            </w:r>
          </w:p>
        </w:tc>
      </w:tr>
      <w:tr w:rsidR="002B6D50" w:rsidRPr="002B6D50" w:rsidTr="002B6D5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15320,8</w:t>
            </w:r>
          </w:p>
        </w:tc>
      </w:tr>
      <w:tr w:rsidR="002B6D50" w:rsidRPr="002B6D50" w:rsidTr="002B6D5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15320,8</w:t>
            </w:r>
          </w:p>
        </w:tc>
      </w:tr>
      <w:tr w:rsidR="002B6D50" w:rsidRPr="002B6D50" w:rsidTr="002B6D5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14811,5</w:t>
            </w:r>
          </w:p>
        </w:tc>
      </w:tr>
      <w:tr w:rsidR="002B6D50" w:rsidRPr="002B6D50" w:rsidTr="002B6D5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2B6D50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14811,5</w:t>
            </w:r>
          </w:p>
        </w:tc>
      </w:tr>
      <w:tr w:rsidR="002B6D50" w:rsidRPr="002B6D50" w:rsidTr="002B6D5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14811,5</w:t>
            </w:r>
          </w:p>
        </w:tc>
      </w:tr>
      <w:tr w:rsidR="002B6D50" w:rsidRPr="002B6D50" w:rsidTr="002B6D5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509,3</w:t>
            </w:r>
          </w:p>
        </w:tc>
      </w:tr>
      <w:tr w:rsidR="002B6D50" w:rsidRPr="002B6D50" w:rsidTr="002B6D5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2B6D50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509,3</w:t>
            </w:r>
          </w:p>
        </w:tc>
      </w:tr>
      <w:tr w:rsidR="002B6D50" w:rsidRPr="002B6D50" w:rsidTr="002B6D5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509,3</w:t>
            </w:r>
          </w:p>
        </w:tc>
      </w:tr>
      <w:tr w:rsidR="002B6D50" w:rsidRPr="002B6D50" w:rsidTr="002B6D5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Общее 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108287,6</w:t>
            </w:r>
          </w:p>
        </w:tc>
      </w:tr>
      <w:tr w:rsidR="002B6D50" w:rsidRPr="002B6D50" w:rsidTr="002B6D5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32343,3</w:t>
            </w:r>
          </w:p>
        </w:tc>
      </w:tr>
      <w:tr w:rsidR="002B6D50" w:rsidRPr="002B6D50" w:rsidTr="002B6D5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32343,3</w:t>
            </w:r>
          </w:p>
        </w:tc>
      </w:tr>
      <w:tr w:rsidR="002B6D50" w:rsidRPr="002B6D50" w:rsidTr="002B6D5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8</w:t>
            </w:r>
            <w:r w:rsidRPr="002B6D50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32343,3</w:t>
            </w:r>
          </w:p>
        </w:tc>
      </w:tr>
      <w:tr w:rsidR="002B6D50" w:rsidRPr="002B6D50" w:rsidTr="002B6D5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8</w:t>
            </w:r>
            <w:r w:rsidRPr="002B6D50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31490,5</w:t>
            </w:r>
          </w:p>
        </w:tc>
      </w:tr>
      <w:tr w:rsidR="002B6D50" w:rsidRPr="002B6D50" w:rsidTr="002B6D5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Субсидии </w:t>
            </w:r>
            <w:proofErr w:type="spellStart"/>
            <w:r w:rsidRPr="002B6D50">
              <w:rPr>
                <w:sz w:val="20"/>
                <w:szCs w:val="20"/>
              </w:rPr>
              <w:t>автономнымучреждениям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8</w:t>
            </w:r>
            <w:r w:rsidRPr="002B6D50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852,8</w:t>
            </w:r>
          </w:p>
        </w:tc>
      </w:tr>
      <w:tr w:rsidR="002B6D50" w:rsidRPr="002B6D50" w:rsidTr="002B6D5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75944,3</w:t>
            </w: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B6D50" w:rsidRPr="002B6D50" w:rsidTr="002B6D5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75944,3</w:t>
            </w:r>
          </w:p>
        </w:tc>
      </w:tr>
      <w:tr w:rsidR="002B6D50" w:rsidRPr="002B6D50" w:rsidTr="002B6D5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74301,9</w:t>
            </w:r>
          </w:p>
        </w:tc>
      </w:tr>
      <w:tr w:rsidR="002B6D50" w:rsidRPr="002B6D50" w:rsidTr="002B6D5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2B6D50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74301,9</w:t>
            </w:r>
          </w:p>
        </w:tc>
      </w:tr>
      <w:tr w:rsidR="002B6D50" w:rsidRPr="002B6D50" w:rsidTr="002B6D5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72627,8</w:t>
            </w:r>
          </w:p>
        </w:tc>
      </w:tr>
      <w:tr w:rsidR="002B6D50" w:rsidRPr="002B6D50" w:rsidTr="002B6D5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1674,1</w:t>
            </w:r>
          </w:p>
        </w:tc>
      </w:tr>
      <w:tr w:rsidR="002B6D50" w:rsidRPr="002B6D50" w:rsidTr="002B6D5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proofErr w:type="gramStart"/>
            <w:r w:rsidRPr="002B6D50">
              <w:rPr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1642,4</w:t>
            </w:r>
          </w:p>
        </w:tc>
      </w:tr>
      <w:tr w:rsidR="002B6D50" w:rsidRPr="002B6D50" w:rsidTr="002B6D5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2B6D50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1642,4</w:t>
            </w:r>
          </w:p>
        </w:tc>
      </w:tr>
      <w:tr w:rsidR="002B6D50" w:rsidRPr="002B6D50" w:rsidTr="002B6D5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1363,0</w:t>
            </w:r>
          </w:p>
        </w:tc>
      </w:tr>
      <w:tr w:rsidR="002B6D50" w:rsidRPr="002B6D50" w:rsidTr="002B6D5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279,4</w:t>
            </w:r>
          </w:p>
        </w:tc>
      </w:tr>
      <w:tr w:rsidR="002B6D50" w:rsidRPr="002B6D50" w:rsidTr="002B6D5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Молодежная политика и оздоровление детей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240,3</w:t>
            </w:r>
          </w:p>
        </w:tc>
      </w:tr>
      <w:tr w:rsidR="002B6D50" w:rsidRPr="002B6D50" w:rsidTr="002B6D5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Муниципальная программа "Развитие образования Турковского муниципального района" на 2016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240,3</w:t>
            </w:r>
          </w:p>
        </w:tc>
      </w:tr>
      <w:tr w:rsidR="002B6D50" w:rsidRPr="002B6D50" w:rsidTr="002B6D5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Основное мероприятие «Организация отдыха, оздоровления и занятости детей»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6600100000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240,3</w:t>
            </w:r>
          </w:p>
        </w:tc>
      </w:tr>
      <w:tr w:rsidR="002B6D50" w:rsidRPr="002B6D50" w:rsidTr="002B6D5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proofErr w:type="spellStart"/>
            <w:r w:rsidRPr="002B6D50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240,3</w:t>
            </w:r>
          </w:p>
        </w:tc>
      </w:tr>
      <w:tr w:rsidR="002B6D50" w:rsidRPr="002B6D50" w:rsidTr="002B6D5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proofErr w:type="spellStart"/>
            <w:r w:rsidRPr="002B6D50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240,3</w:t>
            </w:r>
          </w:p>
        </w:tc>
      </w:tr>
      <w:tr w:rsidR="002B6D50" w:rsidRPr="002B6D50" w:rsidTr="002B6D5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proofErr w:type="spellStart"/>
            <w:r w:rsidRPr="002B6D50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240,3</w:t>
            </w:r>
          </w:p>
        </w:tc>
      </w:tr>
      <w:tr w:rsidR="002B6D50" w:rsidRPr="002B6D50" w:rsidTr="002B6D5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6906,2</w:t>
            </w:r>
          </w:p>
        </w:tc>
      </w:tr>
      <w:tr w:rsidR="002B6D50" w:rsidRPr="002B6D50" w:rsidTr="002B6D5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Муниципальная программа "Развитие образования Турковского муниципального района" на 2016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10,5</w:t>
            </w:r>
          </w:p>
        </w:tc>
      </w:tr>
      <w:tr w:rsidR="002B6D50" w:rsidRPr="002B6D50" w:rsidTr="002B6D5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Основное мероприятие «Работа с одаренными детьми в образовательных учреждениях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6600200000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10,5</w:t>
            </w:r>
          </w:p>
        </w:tc>
      </w:tr>
      <w:tr w:rsidR="002B6D50" w:rsidRPr="002B6D50" w:rsidTr="002B6D5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  <w:lang w:val="en-US"/>
              </w:rPr>
              <w:t>6600</w:t>
            </w:r>
            <w:r w:rsidRPr="002B6D50">
              <w:rPr>
                <w:sz w:val="20"/>
                <w:szCs w:val="20"/>
              </w:rPr>
              <w:t>2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10,5</w:t>
            </w:r>
          </w:p>
        </w:tc>
      </w:tr>
      <w:tr w:rsidR="002B6D50" w:rsidRPr="002B6D50" w:rsidTr="002B6D5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proofErr w:type="spellStart"/>
            <w:r w:rsidRPr="002B6D50">
              <w:rPr>
                <w:sz w:val="20"/>
                <w:szCs w:val="20"/>
              </w:rPr>
              <w:t>66002С0000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2,0</w:t>
            </w:r>
          </w:p>
        </w:tc>
      </w:tr>
      <w:tr w:rsidR="002B6D50" w:rsidRPr="002B6D50" w:rsidTr="002B6D5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  <w:lang w:val="en-US"/>
              </w:rPr>
              <w:t>6600</w:t>
            </w:r>
            <w:r w:rsidRPr="002B6D50">
              <w:rPr>
                <w:sz w:val="20"/>
                <w:szCs w:val="20"/>
              </w:rPr>
              <w:t>2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2,0</w:t>
            </w:r>
          </w:p>
        </w:tc>
      </w:tr>
      <w:tr w:rsidR="002B6D50" w:rsidRPr="002B6D50" w:rsidTr="002B6D5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  <w:lang w:val="en-US"/>
              </w:rPr>
              <w:t>6600</w:t>
            </w:r>
            <w:r w:rsidRPr="002B6D50">
              <w:rPr>
                <w:sz w:val="20"/>
                <w:szCs w:val="20"/>
              </w:rPr>
              <w:t>2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8,5</w:t>
            </w:r>
          </w:p>
        </w:tc>
      </w:tr>
      <w:tr w:rsidR="002B6D50" w:rsidRPr="002B6D50" w:rsidTr="002B6D5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  <w:lang w:val="en-US"/>
              </w:rPr>
              <w:t>6600</w:t>
            </w:r>
            <w:r w:rsidRPr="002B6D50">
              <w:rPr>
                <w:sz w:val="20"/>
                <w:szCs w:val="20"/>
              </w:rPr>
              <w:t>2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8,5</w:t>
            </w:r>
          </w:p>
        </w:tc>
      </w:tr>
      <w:tr w:rsidR="002B6D50" w:rsidRPr="002B6D50" w:rsidTr="002B6D5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1006,1</w:t>
            </w:r>
          </w:p>
        </w:tc>
      </w:tr>
      <w:tr w:rsidR="002B6D50" w:rsidRPr="002B6D50" w:rsidTr="002B6D5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1006,1</w:t>
            </w:r>
          </w:p>
        </w:tc>
      </w:tr>
      <w:tr w:rsidR="002B6D50" w:rsidRPr="002B6D50" w:rsidTr="002B6D5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1006,1</w:t>
            </w:r>
          </w:p>
        </w:tc>
      </w:tr>
      <w:tr w:rsidR="002B6D50" w:rsidRPr="002B6D50" w:rsidTr="002B6D5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914,6</w:t>
            </w:r>
          </w:p>
        </w:tc>
      </w:tr>
      <w:tr w:rsidR="002B6D50" w:rsidRPr="002B6D50" w:rsidTr="002B6D5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914,6</w:t>
            </w:r>
          </w:p>
        </w:tc>
      </w:tr>
      <w:tr w:rsidR="002B6D50" w:rsidRPr="002B6D50" w:rsidTr="002B6D5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78,0</w:t>
            </w:r>
          </w:p>
        </w:tc>
      </w:tr>
      <w:tr w:rsidR="002B6D50" w:rsidRPr="002B6D50" w:rsidTr="002B6D5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78,0</w:t>
            </w:r>
          </w:p>
        </w:tc>
      </w:tr>
      <w:tr w:rsidR="002B6D50" w:rsidRPr="002B6D50" w:rsidTr="002B6D5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13,5</w:t>
            </w:r>
          </w:p>
        </w:tc>
      </w:tr>
      <w:tr w:rsidR="002B6D50" w:rsidRPr="002B6D50" w:rsidTr="002B6D5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8,0</w:t>
            </w:r>
          </w:p>
        </w:tc>
      </w:tr>
      <w:tr w:rsidR="002B6D50" w:rsidRPr="002B6D50" w:rsidTr="002B6D5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5,5</w:t>
            </w:r>
          </w:p>
        </w:tc>
      </w:tr>
      <w:tr w:rsidR="002B6D50" w:rsidRPr="002B6D50" w:rsidTr="002B6D50">
        <w:trPr>
          <w:trHeight w:val="13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5625,5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5580,5</w:t>
            </w:r>
          </w:p>
        </w:tc>
      </w:tr>
      <w:tr w:rsidR="002B6D50" w:rsidRPr="002B6D50" w:rsidTr="002B6D50">
        <w:trPr>
          <w:trHeight w:val="24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4673,0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4673,0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882,4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882,4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25,1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25,1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земельного налога, налога на имущество и транспортного налога областными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8</w:t>
            </w:r>
            <w:r w:rsidRPr="002B6D50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8</w:t>
            </w:r>
            <w:r w:rsidRPr="002B6D50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8</w:t>
            </w:r>
            <w:r w:rsidRPr="002B6D50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264,1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264,1</w:t>
            </w:r>
          </w:p>
        </w:tc>
      </w:tr>
      <w:tr w:rsidR="002B6D50" w:rsidRPr="002B6D50" w:rsidTr="002B6D50">
        <w:trPr>
          <w:trHeight w:val="111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pStyle w:val="a3"/>
              <w:spacing w:before="0" w:beforeAutospacing="0" w:after="0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185,0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32,8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27,8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27,8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46,3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44,1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44,1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2,2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2,2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349,3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Социальная помощь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</w:rPr>
              <w:t>6300000</w:t>
            </w:r>
            <w:r w:rsidRPr="002B6D50">
              <w:rPr>
                <w:sz w:val="20"/>
                <w:szCs w:val="20"/>
                <w:lang w:val="en-US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Оплата жилищно-коммунальных услуг медицинским </w:t>
            </w:r>
            <w:r w:rsidRPr="002B6D50">
              <w:rPr>
                <w:sz w:val="20"/>
                <w:szCs w:val="20"/>
              </w:rPr>
              <w:lastRenderedPageBreak/>
              <w:t>работникам, перешедшим на пенсию и проживающим в сельской местности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</w:rPr>
              <w:t>6300</w:t>
            </w:r>
            <w:r w:rsidRPr="002B6D50">
              <w:rPr>
                <w:sz w:val="20"/>
                <w:szCs w:val="20"/>
                <w:lang w:val="en-US"/>
              </w:rPr>
              <w:t>00</w:t>
            </w:r>
            <w:r w:rsidRPr="002B6D50">
              <w:rPr>
                <w:sz w:val="20"/>
                <w:szCs w:val="20"/>
              </w:rPr>
              <w:t>130</w:t>
            </w:r>
            <w:r w:rsidRPr="002B6D50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</w:rPr>
              <w:t>6300</w:t>
            </w:r>
            <w:r w:rsidRPr="002B6D50">
              <w:rPr>
                <w:sz w:val="20"/>
                <w:szCs w:val="20"/>
                <w:lang w:val="en-US"/>
              </w:rPr>
              <w:t>00</w:t>
            </w:r>
            <w:r w:rsidRPr="002B6D50">
              <w:rPr>
                <w:sz w:val="20"/>
                <w:szCs w:val="20"/>
              </w:rPr>
              <w:t>130</w:t>
            </w:r>
            <w:r w:rsidRPr="002B6D50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</w:rPr>
              <w:t>6300</w:t>
            </w:r>
            <w:r w:rsidRPr="002B6D50">
              <w:rPr>
                <w:sz w:val="20"/>
                <w:szCs w:val="20"/>
                <w:lang w:val="en-US"/>
              </w:rPr>
              <w:t>00</w:t>
            </w:r>
            <w:r w:rsidRPr="002B6D50">
              <w:rPr>
                <w:sz w:val="20"/>
                <w:szCs w:val="20"/>
              </w:rPr>
              <w:t>130</w:t>
            </w:r>
            <w:r w:rsidRPr="002B6D50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Охрана семьи и детства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319,3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переданных полномочий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B6D50">
              <w:rPr>
                <w:spacing w:val="-10"/>
                <w:sz w:val="20"/>
                <w:szCs w:val="20"/>
              </w:rPr>
              <w:t>8600000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319,3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B6D50">
              <w:rPr>
                <w:spacing w:val="-10"/>
                <w:sz w:val="20"/>
                <w:szCs w:val="20"/>
              </w:rPr>
              <w:t>8610000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319,3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319,3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319,3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319,3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rFonts w:cs="Arial"/>
                <w:b/>
                <w:sz w:val="20"/>
                <w:szCs w:val="20"/>
              </w:rPr>
            </w:pPr>
            <w:r w:rsidRPr="002B6D50">
              <w:rPr>
                <w:rFonts w:cs="Arial"/>
                <w:b/>
                <w:sz w:val="20"/>
                <w:szCs w:val="20"/>
              </w:rPr>
              <w:t>Администрация Турковского муниципального района  Саратовской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B6D50">
              <w:rPr>
                <w:rFonts w:cs="Arial"/>
                <w:b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66330,8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11766,5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164,1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164,1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164,1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обеспечение деятельности главы муниципального района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164,1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164,1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164,1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11130,1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9288,6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9288,6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обеспечение деятельности главы местной администрации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847,2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847,2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847,2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8436,4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7369,3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7369,3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1030,0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Иные закупки товаров, работ и услуг для обеспечения </w:t>
            </w:r>
            <w:r w:rsidRPr="002B6D50">
              <w:rPr>
                <w:sz w:val="20"/>
                <w:szCs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1030,0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37,1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37,1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1841,5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998,5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195,0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197,0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32,0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32,0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Осуществление государственных полномочий по </w:t>
            </w:r>
            <w:r w:rsidRPr="002B6D50">
              <w:rPr>
                <w:rFonts w:ascii="Times New Roman CYR" w:hAnsi="Times New Roman CYR" w:cs="Times New Roman CYR"/>
                <w:sz w:val="20"/>
                <w:szCs w:val="20"/>
              </w:rPr>
              <w:t>созданию и организации деятельности комиссий по делам несовершеннолетних и защите их прав</w:t>
            </w:r>
            <w:r w:rsidRPr="002B6D50"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B6D50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203,8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B6D50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B6D50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B6D50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38,8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B6D50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38,8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195,2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30,2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30,2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207,1</w:t>
            </w:r>
          </w:p>
        </w:tc>
      </w:tr>
      <w:tr w:rsidR="002B6D50" w:rsidRPr="002B6D50" w:rsidTr="002B6D50">
        <w:trPr>
          <w:trHeight w:val="55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42,1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42,1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  <w:highlight w:val="yellow"/>
              </w:rPr>
            </w:pPr>
            <w:r w:rsidRPr="002B6D50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843,0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421,5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361,5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361,5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421,5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361,5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361,5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Судебная система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переданных полномочий Российской Федерации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8020051200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8020051200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8020051200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Средства резервных фондов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8940000000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Средства резервного фонда местных администраций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357,2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Муниципальная программа </w:t>
            </w:r>
            <w:r w:rsidRPr="002B6D50">
              <w:rPr>
                <w:color w:val="000000"/>
                <w:sz w:val="20"/>
                <w:szCs w:val="20"/>
              </w:rPr>
              <w:t>«Профилактика терроризма и экстремистских проявлений в Турковском муниципальном районе на 2016 год»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Основное мероприятие «Изготовление стендов наглядной агитации по профилактике терроризма, изготовление плакатов антитеррористической направленности»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5900100000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proofErr w:type="spellStart"/>
            <w:r w:rsidRPr="002B6D50">
              <w:rPr>
                <w:sz w:val="20"/>
                <w:szCs w:val="20"/>
              </w:rPr>
              <w:t>59001С0000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proofErr w:type="spellStart"/>
            <w:r w:rsidRPr="002B6D50">
              <w:rPr>
                <w:sz w:val="20"/>
                <w:szCs w:val="20"/>
              </w:rPr>
              <w:t>59001С0000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proofErr w:type="spellStart"/>
            <w:r w:rsidRPr="002B6D50">
              <w:rPr>
                <w:sz w:val="20"/>
                <w:szCs w:val="20"/>
              </w:rPr>
              <w:t>59001С0000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Муниципальная программа </w:t>
            </w:r>
            <w:r w:rsidRPr="002B6D50">
              <w:rPr>
                <w:color w:val="000000"/>
                <w:sz w:val="20"/>
                <w:szCs w:val="20"/>
              </w:rPr>
              <w:t>«Профилактика правонарушений и  усиление борьбы с преступностью в Турковском муниципальном районе на 2016 год»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6400000000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Основное мероприятие «Нормативно-правовое, информационно-методическое и материально-техническое обеспечение профилактики правонарушений»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6400100000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proofErr w:type="spellStart"/>
            <w:r w:rsidRPr="002B6D50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proofErr w:type="spellStart"/>
            <w:r w:rsidRPr="002B6D50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proofErr w:type="spellStart"/>
            <w:r w:rsidRPr="002B6D50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Прочие мероприятия в сфере 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8200000000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41,8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41,8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41,8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41,8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Мероприятия в сфере приватизации и продажи муниципального имущества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9200000000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156,4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156,4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Иные закупки товаров, работ и услуг для обеспечения </w:t>
            </w:r>
            <w:r w:rsidRPr="002B6D50">
              <w:rPr>
                <w:sz w:val="20"/>
                <w:szCs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155,0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Муниципальная программа " Поддержка социально ориентированных некоммерческих  организаций  Турковского муниципального района" на 2016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9500000000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123,0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9500100000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123,0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proofErr w:type="spellStart"/>
            <w:r w:rsidRPr="002B6D50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123,0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proofErr w:type="spellStart"/>
            <w:r w:rsidRPr="002B6D50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123,0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proofErr w:type="spellStart"/>
            <w:r w:rsidRPr="002B6D50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123,0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11713,3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568,5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568,5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568,5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Проведение Всероссийской сельскохозяйственной переписи в 2016 году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8610053910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527,1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8610053910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527,1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8610053910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527,1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41,4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41,4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41,4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9201,8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Муниципальная программа «Ремонт и содержание автомобильных дорог общего пользования местного значения Турковского муниципального района в 2016 году»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Основное мероприятие «Капитальный ремонт, ремонт и содержание автомобильных дорог общего пользования местного значения, за счет средств местного бюджета (или за счет средств муниципального дорожного фонда)»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</w:rPr>
              <w:t>71001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S7300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71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001S7300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71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001S7300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71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001S7300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2740,4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2740,4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местного значения, за счет средств областного дорожного фонда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86300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D</w:t>
            </w:r>
            <w:r w:rsidRPr="002B6D50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2740,4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86300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D</w:t>
            </w:r>
            <w:r w:rsidRPr="002B6D50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2740,4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86300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D</w:t>
            </w:r>
            <w:r w:rsidRPr="002B6D50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2740,4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дорожного фонда за счет доходов от уплаты акцизов на нефтепродукты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9900000000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6451,3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населенных пунктов, за счет доходов от уплаты акцизов на нефтепродукты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6021,3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4722,8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4722,8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1298,5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1298,5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rFonts w:cs="Arial"/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Иные межбюджетные трансферты  бюджетам поселений   на реализацию муниципальных программ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430,0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430,0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430,0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1943,0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Реализация государственных функций в области национальной экономики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169,0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Мероприятия по землеустройству и землепользованию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6700001160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169,0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6700001160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169,0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6700001160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169,0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Муниципальная программа «Развитие малого и среднего предпринимательства в Турковском муниципальном районе на 2016-2018 годы»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6900000000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138,0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Основное мероприятие «Субсидии на предоставление грантов вновь зарегистрированным и действующим менее одного года субъектам малого предпринимательства»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6900100000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B6D50">
              <w:rPr>
                <w:spacing w:val="-10"/>
                <w:sz w:val="20"/>
                <w:szCs w:val="20"/>
              </w:rPr>
              <w:t>69001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69001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69001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Основное мероприятие «Проведение районного соревнования работников агропромышленного комплекса Турковского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6900200000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127,0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69002С0000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127,0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69002С0000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127,0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69002С0000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127,0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1636,0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1636,0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Государственная поддержка малого и среднего предпринимательства, включая крестьянские (фермерские) хозяйства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86300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50640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  <w:lang w:val="en-US"/>
              </w:rPr>
              <w:t>1554</w:t>
            </w:r>
            <w:r w:rsidRPr="002B6D50">
              <w:rPr>
                <w:sz w:val="20"/>
                <w:szCs w:val="20"/>
              </w:rPr>
              <w:t>,2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86300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50640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  <w:lang w:val="en-US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1554,2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86300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50640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  <w:lang w:val="en-US"/>
              </w:rPr>
              <w:t>810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1554,2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Реализация мероприятий муниципальных программ развития малого и среднего предпринимательства за счет средств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86300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R064A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81,8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86300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R064A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  <w:lang w:val="en-US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81,8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86300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R064A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  <w:lang w:val="en-US"/>
              </w:rPr>
              <w:t>810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81,8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291,0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Жилищное хозяйство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41,0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Мероприятия в сфере жилищного хозяйства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9600000000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41,0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41,0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41,0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41,0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Коммунальное хозяйство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250,0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6</w:t>
            </w:r>
            <w:r w:rsidRPr="002B6D50">
              <w:rPr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250,0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Предоставление межбюджетных трансфертов  бюджетам поселений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6</w:t>
            </w:r>
            <w:r w:rsidRPr="002B6D50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250,0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rFonts w:cs="Arial"/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Иные межбюджетные трансферты  бюджетам поселений   на реализацию муниципальных программ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6</w:t>
            </w:r>
            <w:r w:rsidRPr="002B6D50">
              <w:rPr>
                <w:spacing w:val="-10"/>
                <w:sz w:val="20"/>
                <w:szCs w:val="20"/>
              </w:rPr>
              <w:t>010012200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250,0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6</w:t>
            </w:r>
            <w:r w:rsidRPr="002B6D50">
              <w:rPr>
                <w:spacing w:val="-10"/>
                <w:sz w:val="20"/>
                <w:szCs w:val="20"/>
              </w:rPr>
              <w:t>010012200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250,0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6</w:t>
            </w:r>
            <w:r w:rsidRPr="002B6D50">
              <w:rPr>
                <w:spacing w:val="-10"/>
                <w:sz w:val="20"/>
                <w:szCs w:val="20"/>
              </w:rPr>
              <w:t>010012200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250,0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3661,3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Общее 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3413,3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3413,3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3413,3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8</w:t>
            </w:r>
            <w:r w:rsidRPr="002B6D50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3413,3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8</w:t>
            </w:r>
            <w:r w:rsidRPr="002B6D50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3413,3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Молодежная политика и оздоровление детей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248,0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Муниципальная программа «Молодежь  Турковского района на 2016 год»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248,0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Основное мероприятие «Социализация молодого поколения»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9700100000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230,0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97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001C0000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230,0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97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001C0000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230,0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97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001C0000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230,0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Основное мероприятие «Патриотическое воспитание детей и молодежи»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9700200000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18,0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97</w:t>
            </w:r>
            <w:r w:rsidRPr="002B6D50">
              <w:rPr>
                <w:sz w:val="20"/>
                <w:szCs w:val="20"/>
                <w:lang w:val="en-US"/>
              </w:rPr>
              <w:t>00</w:t>
            </w:r>
            <w:r w:rsidRPr="002B6D50">
              <w:rPr>
                <w:sz w:val="20"/>
                <w:szCs w:val="20"/>
              </w:rPr>
              <w:t>2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18,0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97</w:t>
            </w:r>
            <w:r w:rsidRPr="002B6D50">
              <w:rPr>
                <w:sz w:val="20"/>
                <w:szCs w:val="20"/>
                <w:lang w:val="en-US"/>
              </w:rPr>
              <w:t>00</w:t>
            </w:r>
            <w:r w:rsidRPr="002B6D50">
              <w:rPr>
                <w:sz w:val="20"/>
                <w:szCs w:val="20"/>
              </w:rPr>
              <w:t>2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18,0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97</w:t>
            </w:r>
            <w:r w:rsidRPr="002B6D50">
              <w:rPr>
                <w:sz w:val="20"/>
                <w:szCs w:val="20"/>
                <w:lang w:val="en-US"/>
              </w:rPr>
              <w:t>00</w:t>
            </w:r>
            <w:r w:rsidRPr="002B6D50">
              <w:rPr>
                <w:sz w:val="20"/>
                <w:szCs w:val="20"/>
              </w:rPr>
              <w:t>2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18,0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Культура, кинематография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23952,9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22736,4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Муниципальная программа "Развитие культуры Турковского муниципального района" на 2016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6800000000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Подпрограмма «Культура Турковского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6810000000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Основное мероприятие «Развитие культурно-досуговой  деятельности»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6810100000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681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681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681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Подпрограмма «Укрепление материально-технической базы учреждений культуры Турковского района»»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6820000000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Основное мероприятие «Проведение ремонта на объектах культуры Турковского района»»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6820100000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682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682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682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Проведение мероприятий в сфере культуры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7800000000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Комплектование книжных фондов библиотек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2B6D50">
              <w:rPr>
                <w:spacing w:val="-6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22587,3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22587,3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2B6D50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22587,3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22587,3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68,6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расходов за счет иных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68,6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Комплектование книжных фондов библиотек муниципальных образований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86400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5144</w:t>
            </w:r>
            <w:r w:rsidRPr="002B6D50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2B6D50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86400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5144</w:t>
            </w:r>
            <w:r w:rsidRPr="002B6D50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86400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5144</w:t>
            </w:r>
            <w:r w:rsidRPr="002B6D50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8640051460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65,1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8640051460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65,1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8640051460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65,1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1216,5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1216,5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обеспечение деятельности областных государственных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1216,5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1066,8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1066,8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144,9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144,9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6312,7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6312,7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Социальная помощь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886,1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806,1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14,6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14,6</w:t>
            </w:r>
          </w:p>
        </w:tc>
      </w:tr>
      <w:tr w:rsidR="002B6D50" w:rsidRPr="002B6D50" w:rsidTr="002B6D50">
        <w:trPr>
          <w:trHeight w:val="15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791,5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791,5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Оказание материальной помощи гражданам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6300022210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6300022210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6300022210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5426,6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5426,6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5426,6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96,6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96,6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5330,6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5330,6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8342,1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8332,1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8332,1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8332,1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8332,1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4302,8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4029,3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Массовый спорт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Спортивные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Организация и проведение спортивно-массовых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291,0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291,0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Периодические издания, учрежденные органами законодательной и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61</w:t>
            </w:r>
            <w:r w:rsidRPr="002B6D50">
              <w:rPr>
                <w:spacing w:val="-10"/>
                <w:sz w:val="20"/>
                <w:szCs w:val="20"/>
              </w:rPr>
              <w:t>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291,0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Поддержка средств массовой информации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61</w:t>
            </w:r>
            <w:r w:rsidRPr="002B6D50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291,0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61</w:t>
            </w:r>
            <w:r w:rsidRPr="002B6D50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291,0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  <w:lang w:val="en-US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61</w:t>
            </w:r>
            <w:r w:rsidRPr="002B6D50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291,0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rFonts w:cs="Arial"/>
                <w:b/>
                <w:sz w:val="20"/>
                <w:szCs w:val="20"/>
              </w:rPr>
            </w:pPr>
            <w:r w:rsidRPr="002B6D50">
              <w:rPr>
                <w:rFonts w:cs="Arial"/>
                <w:b/>
                <w:sz w:val="20"/>
                <w:szCs w:val="20"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B6D50">
              <w:rPr>
                <w:rFonts w:cs="Arial"/>
                <w:b/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5515,7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4161,0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4161,0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3355,8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3355,8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3350,8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2750,1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2750,1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599,7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599,7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государственной власти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805,2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383,7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отдельных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бюджета, областным государственным автономным и бюджетным учреждениям, расположенным на территориях муниципальных образований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7</w:t>
            </w:r>
            <w:proofErr w:type="spellStart"/>
            <w:r w:rsidRPr="002B6D50">
              <w:rPr>
                <w:spacing w:val="-10"/>
                <w:sz w:val="20"/>
                <w:szCs w:val="20"/>
              </w:rPr>
              <w:t>А00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383,7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7</w:t>
            </w:r>
            <w:proofErr w:type="spellStart"/>
            <w:r w:rsidRPr="002B6D50">
              <w:rPr>
                <w:spacing w:val="-10"/>
                <w:sz w:val="20"/>
                <w:szCs w:val="20"/>
              </w:rPr>
              <w:t>А00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320,1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7</w:t>
            </w:r>
            <w:proofErr w:type="spellStart"/>
            <w:r w:rsidRPr="002B6D50">
              <w:rPr>
                <w:spacing w:val="-10"/>
                <w:sz w:val="20"/>
                <w:szCs w:val="20"/>
              </w:rPr>
              <w:t>А00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320,1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7</w:t>
            </w:r>
            <w:proofErr w:type="spellStart"/>
            <w:r w:rsidRPr="002B6D50">
              <w:rPr>
                <w:spacing w:val="-10"/>
                <w:sz w:val="20"/>
                <w:szCs w:val="20"/>
              </w:rPr>
              <w:t>А00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  <w:lang w:val="en-US"/>
              </w:rPr>
              <w:t>6</w:t>
            </w:r>
            <w:r w:rsidRPr="002B6D50">
              <w:rPr>
                <w:sz w:val="20"/>
                <w:szCs w:val="20"/>
              </w:rPr>
              <w:t>3,6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7</w:t>
            </w:r>
            <w:proofErr w:type="spellStart"/>
            <w:r w:rsidRPr="002B6D50">
              <w:rPr>
                <w:spacing w:val="-10"/>
                <w:sz w:val="20"/>
                <w:szCs w:val="20"/>
              </w:rPr>
              <w:t>А00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  <w:lang w:val="en-US"/>
              </w:rPr>
              <w:t>6</w:t>
            </w:r>
            <w:r w:rsidRPr="002B6D50">
              <w:rPr>
                <w:sz w:val="20"/>
                <w:szCs w:val="20"/>
              </w:rPr>
              <w:t>3,6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421,5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862</w:t>
            </w:r>
            <w:r w:rsidRPr="002B6D50">
              <w:rPr>
                <w:spacing w:val="-10"/>
                <w:sz w:val="20"/>
                <w:szCs w:val="20"/>
              </w:rPr>
              <w:t>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2B6D50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421,5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862</w:t>
            </w:r>
            <w:r w:rsidRPr="002B6D50">
              <w:rPr>
                <w:spacing w:val="-10"/>
                <w:sz w:val="20"/>
                <w:szCs w:val="20"/>
              </w:rPr>
              <w:t>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2B6D50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361,5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8620</w:t>
            </w:r>
            <w:r w:rsidRPr="002B6D50">
              <w:rPr>
                <w:spacing w:val="-10"/>
                <w:sz w:val="20"/>
                <w:szCs w:val="20"/>
              </w:rPr>
              <w:t>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804</w:t>
            </w:r>
            <w:r w:rsidRPr="002B6D50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361,5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862</w:t>
            </w:r>
            <w:r w:rsidRPr="002B6D50">
              <w:rPr>
                <w:spacing w:val="-10"/>
                <w:sz w:val="20"/>
                <w:szCs w:val="20"/>
              </w:rPr>
              <w:t>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2B6D50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862</w:t>
            </w:r>
            <w:r w:rsidRPr="002B6D50">
              <w:rPr>
                <w:spacing w:val="-10"/>
                <w:sz w:val="20"/>
                <w:szCs w:val="20"/>
              </w:rPr>
              <w:t>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2B6D50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Обслуживание государственного и муниципального долга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  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21,7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21,7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Обслуживание долговых обязательств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8500000000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21,7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Процентные платежи по муниципальному долгу района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21,7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21,7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21,7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1333,0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824,1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6</w:t>
            </w:r>
            <w:r w:rsidRPr="002B6D50">
              <w:rPr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824,1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Предоставление межбюджетных трансфертов  бюджетам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6</w:t>
            </w:r>
            <w:r w:rsidRPr="002B6D50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824,1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</w:t>
            </w:r>
            <w:r w:rsidRPr="002B6D50">
              <w:rPr>
                <w:sz w:val="20"/>
                <w:szCs w:val="20"/>
              </w:rPr>
              <w:lastRenderedPageBreak/>
              <w:t>муниципального района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6</w:t>
            </w:r>
            <w:r w:rsidRPr="002B6D50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343,7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tabs>
                <w:tab w:val="center" w:pos="175"/>
              </w:tabs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6</w:t>
            </w:r>
            <w:r w:rsidRPr="002B6D50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343,7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Дотации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6</w:t>
            </w:r>
            <w:r w:rsidRPr="002B6D50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343,7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поддержки</w:t>
            </w:r>
            <w:proofErr w:type="gramStart"/>
            <w:r w:rsidRPr="002B6D50">
              <w:rPr>
                <w:sz w:val="20"/>
                <w:szCs w:val="20"/>
              </w:rPr>
              <w:t xml:space="preserve"> ,</w:t>
            </w:r>
            <w:proofErr w:type="gramEnd"/>
            <w:r w:rsidRPr="002B6D50">
              <w:rPr>
                <w:sz w:val="20"/>
                <w:szCs w:val="20"/>
              </w:rPr>
              <w:t>в части формируемой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480,4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480,4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Дотации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480,4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Прочие межбюджетные трансферты общего характера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508,9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6</w:t>
            </w:r>
            <w:r w:rsidRPr="002B6D50">
              <w:rPr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508,9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Предоставление межбюджетных трансфертов  бюджетам поселений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6</w:t>
            </w:r>
            <w:r w:rsidRPr="002B6D50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508,9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rFonts w:cs="Arial"/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6</w:t>
            </w:r>
            <w:r w:rsidRPr="002B6D50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508,9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6</w:t>
            </w:r>
            <w:r w:rsidRPr="002B6D50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508,9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6</w:t>
            </w:r>
            <w:r w:rsidRPr="002B6D50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508,9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rFonts w:cs="Arial"/>
                <w:b/>
                <w:sz w:val="20"/>
                <w:szCs w:val="20"/>
              </w:rPr>
            </w:pPr>
            <w:r w:rsidRPr="002B6D50">
              <w:rPr>
                <w:rFonts w:cs="Arial"/>
                <w:b/>
                <w:sz w:val="20"/>
                <w:szCs w:val="20"/>
              </w:rPr>
              <w:t>Муниципальное учреждение  "Централизованная бухгалтерия органов местного самоуправления Турковского муниципального района"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B6D50">
              <w:rPr>
                <w:rFonts w:cs="Arial"/>
                <w:b/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1400,0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rFonts w:cs="Arial"/>
                <w:b/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1400,0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1400,0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1400,0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  <w:r w:rsidRPr="002B6D50"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1400,0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862</w:t>
            </w:r>
            <w:r w:rsidRPr="002B6D50">
              <w:rPr>
                <w:spacing w:val="-10"/>
                <w:sz w:val="20"/>
                <w:szCs w:val="20"/>
              </w:rPr>
              <w:t>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2B6D50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1400,0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862</w:t>
            </w:r>
            <w:r w:rsidRPr="002B6D50">
              <w:rPr>
                <w:spacing w:val="-10"/>
                <w:sz w:val="20"/>
                <w:szCs w:val="20"/>
              </w:rPr>
              <w:t>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2B6D50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1194,7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862</w:t>
            </w:r>
            <w:r w:rsidRPr="002B6D50">
              <w:rPr>
                <w:spacing w:val="-10"/>
                <w:sz w:val="20"/>
                <w:szCs w:val="20"/>
              </w:rPr>
              <w:t>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2B6D50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1194,7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862</w:t>
            </w:r>
            <w:r w:rsidRPr="002B6D50">
              <w:rPr>
                <w:spacing w:val="-10"/>
                <w:sz w:val="20"/>
                <w:szCs w:val="20"/>
              </w:rPr>
              <w:t>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2B6D50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  <w:lang w:val="en-US"/>
              </w:rPr>
              <w:t>198</w:t>
            </w:r>
            <w:r w:rsidRPr="002B6D50">
              <w:rPr>
                <w:sz w:val="20"/>
                <w:szCs w:val="20"/>
              </w:rPr>
              <w:t>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862</w:t>
            </w:r>
            <w:r w:rsidRPr="002B6D50">
              <w:rPr>
                <w:spacing w:val="-10"/>
                <w:sz w:val="20"/>
                <w:szCs w:val="20"/>
              </w:rPr>
              <w:t>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2B6D50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198,3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  <w:lang w:val="en-US"/>
              </w:rPr>
              <w:t>7</w:t>
            </w:r>
            <w:r w:rsidRPr="002B6D50">
              <w:rPr>
                <w:sz w:val="20"/>
                <w:szCs w:val="20"/>
              </w:rPr>
              <w:t>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  <w:lang w:val="en-US"/>
              </w:rPr>
              <w:t>7</w:t>
            </w:r>
            <w:r w:rsidRPr="002B6D50">
              <w:rPr>
                <w:sz w:val="20"/>
                <w:szCs w:val="20"/>
              </w:rPr>
              <w:t>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rFonts w:cs="Arial"/>
                <w:b/>
                <w:sz w:val="20"/>
                <w:szCs w:val="20"/>
              </w:rPr>
            </w:pPr>
            <w:r w:rsidRPr="002B6D50">
              <w:rPr>
                <w:rFonts w:cs="Arial"/>
                <w:b/>
                <w:sz w:val="20"/>
                <w:szCs w:val="20"/>
              </w:rPr>
              <w:t>Муниципальное учреждение  «Турковский  районный архив»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B6D50">
              <w:rPr>
                <w:rFonts w:cs="Arial"/>
                <w:b/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1188,6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1188,6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1188,6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1188,6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1188,1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956,5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2B6D50">
              <w:rPr>
                <w:spacing w:val="-6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956,5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229,1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229,1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rFonts w:cs="Arial"/>
                <w:b/>
                <w:sz w:val="20"/>
                <w:szCs w:val="20"/>
              </w:rPr>
            </w:pPr>
            <w:r w:rsidRPr="002B6D50">
              <w:rPr>
                <w:rFonts w:cs="Arial"/>
                <w:b/>
                <w:sz w:val="20"/>
                <w:szCs w:val="20"/>
              </w:rPr>
              <w:t>МУ «Хозяйственно-эксплуатационная группа Турковского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B6D50">
              <w:rPr>
                <w:rFonts w:cs="Arial"/>
                <w:b/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6453,0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6453,0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6453,0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6453,0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6395,0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2377,0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2B6D50">
              <w:rPr>
                <w:spacing w:val="-6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2377,0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3993,2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3993,2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58,0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58,0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58,0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rFonts w:cs="Arial"/>
                <w:b/>
                <w:sz w:val="20"/>
                <w:szCs w:val="20"/>
              </w:rPr>
            </w:pPr>
            <w:r w:rsidRPr="002B6D50">
              <w:rPr>
                <w:rFonts w:cs="Arial"/>
                <w:b/>
                <w:sz w:val="20"/>
                <w:szCs w:val="20"/>
              </w:rPr>
              <w:t>Муниципальное учреждение «Единая дежурно-диспетчерская служба Турковского 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983,4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983,4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983,4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983,4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981,1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844,7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844,7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132,4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132,4</w:t>
            </w: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B6D50" w:rsidRPr="002B6D50" w:rsidTr="002B6D50">
        <w:trPr>
          <w:trHeight w:val="2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4,0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2B6D50">
              <w:rPr>
                <w:b/>
                <w:sz w:val="20"/>
                <w:szCs w:val="20"/>
              </w:rPr>
              <w:t>222847,2</w:t>
            </w:r>
          </w:p>
        </w:tc>
      </w:tr>
    </w:tbl>
    <w:p w:rsidR="002B6D50" w:rsidRPr="002B6D50" w:rsidRDefault="002B6D50" w:rsidP="002B6D50">
      <w:pPr>
        <w:rPr>
          <w:sz w:val="20"/>
          <w:szCs w:val="20"/>
        </w:rPr>
      </w:pPr>
      <w:r w:rsidRPr="002B6D50">
        <w:rPr>
          <w:sz w:val="20"/>
          <w:szCs w:val="20"/>
        </w:rPr>
        <w:tab/>
      </w:r>
      <w:r w:rsidRPr="002B6D50">
        <w:rPr>
          <w:sz w:val="20"/>
          <w:szCs w:val="20"/>
        </w:rPr>
        <w:tab/>
      </w:r>
      <w:r w:rsidRPr="002B6D50">
        <w:rPr>
          <w:sz w:val="20"/>
          <w:szCs w:val="20"/>
        </w:rPr>
        <w:tab/>
      </w:r>
      <w:r w:rsidRPr="002B6D50">
        <w:rPr>
          <w:sz w:val="20"/>
          <w:szCs w:val="20"/>
        </w:rPr>
        <w:tab/>
      </w:r>
      <w:r w:rsidRPr="002B6D50">
        <w:rPr>
          <w:sz w:val="20"/>
          <w:szCs w:val="20"/>
        </w:rPr>
        <w:tab/>
        <w:t xml:space="preserve">          </w:t>
      </w:r>
    </w:p>
    <w:p w:rsidR="002B6D50" w:rsidRPr="002B6D50" w:rsidRDefault="002B6D50" w:rsidP="002B6D50">
      <w:pPr>
        <w:rPr>
          <w:sz w:val="20"/>
          <w:szCs w:val="20"/>
        </w:rPr>
      </w:pPr>
      <w:r w:rsidRPr="002B6D50">
        <w:rPr>
          <w:sz w:val="20"/>
          <w:szCs w:val="20"/>
        </w:rPr>
        <w:t xml:space="preserve">     6. Приложение 6 изложить в следующей редакции:               </w:t>
      </w:r>
    </w:p>
    <w:p w:rsidR="002B6D50" w:rsidRPr="002B6D50" w:rsidRDefault="002B6D50" w:rsidP="002B6D50">
      <w:pPr>
        <w:rPr>
          <w:sz w:val="20"/>
          <w:szCs w:val="20"/>
        </w:rPr>
      </w:pPr>
    </w:p>
    <w:p w:rsidR="002B6D50" w:rsidRPr="002B6D50" w:rsidRDefault="002B6D50" w:rsidP="002B6D50">
      <w:pPr>
        <w:rPr>
          <w:sz w:val="20"/>
          <w:szCs w:val="20"/>
        </w:rPr>
      </w:pPr>
      <w:r w:rsidRPr="002B6D50">
        <w:rPr>
          <w:sz w:val="20"/>
          <w:szCs w:val="20"/>
        </w:rPr>
        <w:t xml:space="preserve">                                                                                                                          Приложение 6</w:t>
      </w:r>
    </w:p>
    <w:p w:rsidR="002B6D50" w:rsidRPr="002B6D50" w:rsidRDefault="002B6D50" w:rsidP="002B6D50">
      <w:pPr>
        <w:rPr>
          <w:sz w:val="20"/>
          <w:szCs w:val="20"/>
        </w:rPr>
      </w:pPr>
      <w:r w:rsidRPr="002B6D50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2B6D50" w:rsidRPr="002B6D50" w:rsidRDefault="002B6D50" w:rsidP="002B6D50">
      <w:pPr>
        <w:rPr>
          <w:sz w:val="20"/>
          <w:szCs w:val="20"/>
        </w:rPr>
      </w:pPr>
      <w:r w:rsidRPr="002B6D50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2B6D50" w:rsidRPr="002B6D50" w:rsidRDefault="002B6D50" w:rsidP="002B6D50">
      <w:pPr>
        <w:rPr>
          <w:sz w:val="20"/>
          <w:szCs w:val="20"/>
        </w:rPr>
      </w:pPr>
    </w:p>
    <w:p w:rsidR="002B6D50" w:rsidRPr="002B6D50" w:rsidRDefault="002B6D50" w:rsidP="002B6D50">
      <w:pPr>
        <w:spacing w:line="235" w:lineRule="auto"/>
        <w:jc w:val="center"/>
        <w:rPr>
          <w:bCs/>
          <w:sz w:val="20"/>
          <w:szCs w:val="20"/>
        </w:rPr>
      </w:pPr>
      <w:r w:rsidRPr="002B6D50">
        <w:rPr>
          <w:b/>
          <w:sz w:val="20"/>
          <w:szCs w:val="20"/>
        </w:rPr>
        <w:t xml:space="preserve"> Распределение бюджетных ассигнований по разделам, подразделам, целевым статьям (муниципальным  программам района и непрограммным направлениям деятельности), группам и подгруппам </w:t>
      </w:r>
      <w:proofErr w:type="gramStart"/>
      <w:r w:rsidRPr="002B6D50">
        <w:rPr>
          <w:b/>
          <w:sz w:val="20"/>
          <w:szCs w:val="20"/>
        </w:rPr>
        <w:t>видов расходов классификации расходов бюджета</w:t>
      </w:r>
      <w:proofErr w:type="gramEnd"/>
      <w:r w:rsidRPr="002B6D50">
        <w:rPr>
          <w:b/>
          <w:sz w:val="20"/>
          <w:szCs w:val="20"/>
        </w:rPr>
        <w:t xml:space="preserve"> на 2016 год</w:t>
      </w:r>
      <w:r w:rsidRPr="002B6D50">
        <w:rPr>
          <w:sz w:val="20"/>
          <w:szCs w:val="20"/>
        </w:rPr>
        <w:t>.</w:t>
      </w:r>
    </w:p>
    <w:p w:rsidR="002B6D50" w:rsidRPr="002B6D50" w:rsidRDefault="002B6D50" w:rsidP="002B6D50">
      <w:pPr>
        <w:rPr>
          <w:sz w:val="20"/>
          <w:szCs w:val="20"/>
        </w:rPr>
      </w:pPr>
      <w:r w:rsidRPr="002B6D50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065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567"/>
        <w:gridCol w:w="567"/>
        <w:gridCol w:w="1418"/>
        <w:gridCol w:w="1133"/>
        <w:gridCol w:w="1418"/>
      </w:tblGrid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B6D50" w:rsidRPr="002B6D50" w:rsidRDefault="002B6D50" w:rsidP="002B6D50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2B6D50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2B6D50">
              <w:rPr>
                <w:bCs/>
                <w:sz w:val="20"/>
                <w:szCs w:val="20"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2B6D50">
              <w:rPr>
                <w:bCs/>
                <w:sz w:val="20"/>
                <w:szCs w:val="20"/>
              </w:rPr>
              <w:t>Подраздел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2B6D50">
              <w:rPr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2B6D50">
              <w:rPr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B6D50" w:rsidRPr="002B6D50" w:rsidRDefault="002B6D50" w:rsidP="002B6D50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  <w:lang w:val="en-US"/>
              </w:rPr>
            </w:pPr>
            <w:r w:rsidRPr="002B6D50">
              <w:rPr>
                <w:bCs/>
                <w:sz w:val="20"/>
                <w:szCs w:val="20"/>
              </w:rPr>
              <w:t>Сумма</w:t>
            </w:r>
          </w:p>
          <w:p w:rsidR="002B6D50" w:rsidRPr="002B6D50" w:rsidRDefault="002B6D50" w:rsidP="002B6D50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2B6D50" w:rsidRPr="002B6D50" w:rsidRDefault="002B6D50" w:rsidP="002B6D50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065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567"/>
        <w:gridCol w:w="567"/>
        <w:gridCol w:w="1418"/>
        <w:gridCol w:w="1133"/>
        <w:gridCol w:w="1418"/>
      </w:tblGrid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24969,1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164,1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164,1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164,1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обеспечение деятельности главы муниципального района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164,1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164,1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164,1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11130,1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9288,6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9288,6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обеспечение деятельности главы местной администрации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847,2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847,2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847,2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8436,4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7369,3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7369,3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1030,0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1030,0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37,1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37,1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1841,5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998,5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195,0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197,0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32,0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32,0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Осуществление государственных полномочий по </w:t>
            </w:r>
            <w:r w:rsidRPr="002B6D50">
              <w:rPr>
                <w:rFonts w:ascii="Times New Roman CYR" w:hAnsi="Times New Roman CYR" w:cs="Times New Roman CYR"/>
                <w:sz w:val="20"/>
                <w:szCs w:val="20"/>
              </w:rPr>
              <w:t>созданию и организации деятельности комиссий по делам несовершеннолетних и защите их прав</w:t>
            </w:r>
            <w:r w:rsidRPr="002B6D50">
              <w:rPr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B6D50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203,8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B6D50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B6D50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B6D50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38,8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B6D50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38,8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Осуществление государственных полномочий по образованию и обеспечению деятельности </w:t>
            </w:r>
            <w:r w:rsidRPr="002B6D50">
              <w:rPr>
                <w:sz w:val="20"/>
                <w:szCs w:val="20"/>
              </w:rPr>
              <w:lastRenderedPageBreak/>
              <w:t>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195,2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30,2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30,2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207,1</w:t>
            </w:r>
          </w:p>
        </w:tc>
      </w:tr>
      <w:tr w:rsidR="002B6D50" w:rsidRPr="002B6D50" w:rsidTr="002B6D50">
        <w:trPr>
          <w:trHeight w:val="55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42,1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42,1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  <w:highlight w:val="yellow"/>
              </w:rPr>
            </w:pPr>
            <w:r w:rsidRPr="002B6D50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843,0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421,5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361,5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361,5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421,5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</w:t>
            </w:r>
            <w:r w:rsidRPr="002B6D50">
              <w:rPr>
                <w:sz w:val="20"/>
                <w:szCs w:val="20"/>
              </w:rPr>
              <w:lastRenderedPageBreak/>
              <w:t>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361,5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361,5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Судебная система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переданных полномочий Российской Федерации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8020000000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8020051200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8020051200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8020051200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4161,0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3355,8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3355,8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3350,8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2750,1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2750,1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599,7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599,7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государственной власти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805,2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383,7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отдельных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бюджета, областным государственным автономным и бюджетным учреждениям, расположенным на территориях муниципальных образований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7</w:t>
            </w:r>
            <w:proofErr w:type="spellStart"/>
            <w:r w:rsidRPr="002B6D50">
              <w:rPr>
                <w:spacing w:val="-10"/>
                <w:sz w:val="20"/>
                <w:szCs w:val="20"/>
              </w:rPr>
              <w:t>А00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383,7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</w:t>
            </w:r>
            <w:r w:rsidRPr="002B6D50">
              <w:rPr>
                <w:sz w:val="20"/>
                <w:szCs w:val="20"/>
              </w:rPr>
              <w:lastRenderedPageBreak/>
              <w:t>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7</w:t>
            </w:r>
            <w:proofErr w:type="spellStart"/>
            <w:r w:rsidRPr="002B6D50">
              <w:rPr>
                <w:spacing w:val="-10"/>
                <w:sz w:val="20"/>
                <w:szCs w:val="20"/>
              </w:rPr>
              <w:t>А00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320,1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7</w:t>
            </w:r>
            <w:proofErr w:type="spellStart"/>
            <w:r w:rsidRPr="002B6D50">
              <w:rPr>
                <w:spacing w:val="-10"/>
                <w:sz w:val="20"/>
                <w:szCs w:val="20"/>
              </w:rPr>
              <w:t>А00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320,1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7</w:t>
            </w:r>
            <w:proofErr w:type="spellStart"/>
            <w:r w:rsidRPr="002B6D50">
              <w:rPr>
                <w:spacing w:val="-10"/>
                <w:sz w:val="20"/>
                <w:szCs w:val="20"/>
              </w:rPr>
              <w:t>А00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  <w:lang w:val="en-US"/>
              </w:rPr>
              <w:t>6</w:t>
            </w:r>
            <w:r w:rsidRPr="002B6D50">
              <w:rPr>
                <w:sz w:val="20"/>
                <w:szCs w:val="20"/>
              </w:rPr>
              <w:t>3,6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7</w:t>
            </w:r>
            <w:proofErr w:type="spellStart"/>
            <w:r w:rsidRPr="002B6D50">
              <w:rPr>
                <w:spacing w:val="-10"/>
                <w:sz w:val="20"/>
                <w:szCs w:val="20"/>
              </w:rPr>
              <w:t>А00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  <w:lang w:val="en-US"/>
              </w:rPr>
              <w:t>6</w:t>
            </w:r>
            <w:r w:rsidRPr="002B6D50">
              <w:rPr>
                <w:sz w:val="20"/>
                <w:szCs w:val="20"/>
              </w:rPr>
              <w:t>3,6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421,5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862</w:t>
            </w:r>
            <w:r w:rsidRPr="002B6D50">
              <w:rPr>
                <w:spacing w:val="-10"/>
                <w:sz w:val="20"/>
                <w:szCs w:val="20"/>
              </w:rPr>
              <w:t>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2B6D50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421,5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862</w:t>
            </w:r>
            <w:r w:rsidRPr="002B6D50">
              <w:rPr>
                <w:spacing w:val="-10"/>
                <w:sz w:val="20"/>
                <w:szCs w:val="20"/>
              </w:rPr>
              <w:t>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2B6D50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361,5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8620</w:t>
            </w:r>
            <w:r w:rsidRPr="002B6D50">
              <w:rPr>
                <w:spacing w:val="-10"/>
                <w:sz w:val="20"/>
                <w:szCs w:val="20"/>
              </w:rPr>
              <w:t>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804</w:t>
            </w:r>
            <w:r w:rsidRPr="002B6D50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361,5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862</w:t>
            </w:r>
            <w:r w:rsidRPr="002B6D50">
              <w:rPr>
                <w:spacing w:val="-10"/>
                <w:sz w:val="20"/>
                <w:szCs w:val="20"/>
              </w:rPr>
              <w:t>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2B6D50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862</w:t>
            </w:r>
            <w:r w:rsidRPr="002B6D50">
              <w:rPr>
                <w:spacing w:val="-10"/>
                <w:sz w:val="20"/>
                <w:szCs w:val="20"/>
              </w:rPr>
              <w:t>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2B6D50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8900000000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Средства резервных фондов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8940000000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Средства резервного фонда местных администраций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9398,8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Муниципальная программа </w:t>
            </w:r>
            <w:r w:rsidRPr="002B6D50">
              <w:rPr>
                <w:color w:val="000000"/>
                <w:sz w:val="20"/>
                <w:szCs w:val="20"/>
              </w:rPr>
              <w:t>«Профилактика терроризма и экстремистских проявлений в Турковском муниципальном районе на 2016 год»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5900000000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  <w:highlight w:val="yellow"/>
              </w:rPr>
            </w:pPr>
            <w:r w:rsidRPr="002B6D50">
              <w:rPr>
                <w:sz w:val="20"/>
                <w:szCs w:val="20"/>
              </w:rPr>
              <w:t>Основное мероприятие «Изготовление стендов наглядной агитации по профилактике терроризма, изготовление плакатов антитеррористической направленности»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5900100000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proofErr w:type="spellStart"/>
            <w:r w:rsidRPr="002B6D50">
              <w:rPr>
                <w:sz w:val="20"/>
                <w:szCs w:val="20"/>
              </w:rPr>
              <w:t>59001С0000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proofErr w:type="spellStart"/>
            <w:r w:rsidRPr="002B6D50">
              <w:rPr>
                <w:sz w:val="20"/>
                <w:szCs w:val="20"/>
              </w:rPr>
              <w:t>59001С0000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proofErr w:type="spellStart"/>
            <w:r w:rsidRPr="002B6D50">
              <w:rPr>
                <w:sz w:val="20"/>
                <w:szCs w:val="20"/>
              </w:rPr>
              <w:t>59001С0000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Муниципальная программа </w:t>
            </w:r>
            <w:r w:rsidRPr="002B6D50">
              <w:rPr>
                <w:color w:val="000000"/>
                <w:sz w:val="20"/>
                <w:szCs w:val="20"/>
              </w:rPr>
              <w:t>«Профилактика правонарушений и  усиление борьбы с преступностью в Турковском муниципальном районе на 2016 год»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6400000000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Основное мероприятие «Нормативно-правовое, информационно-методическое и материально-техническое обеспечение профилактики правонарушений»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6400100000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proofErr w:type="spellStart"/>
            <w:r w:rsidRPr="002B6D50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proofErr w:type="spellStart"/>
            <w:r w:rsidRPr="002B6D50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proofErr w:type="spellStart"/>
            <w:r w:rsidRPr="002B6D50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Прочие мероприятия в сфере 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8200000000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41,8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41,8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41,8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41,8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Обеспечение деятельности учреждений (оказание </w:t>
            </w:r>
            <w:r w:rsidRPr="002B6D50">
              <w:rPr>
                <w:sz w:val="20"/>
                <w:szCs w:val="20"/>
              </w:rPr>
              <w:lastRenderedPageBreak/>
              <w:t>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7641,6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7583,1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3333,5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2B6D50">
              <w:rPr>
                <w:spacing w:val="-6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3333,5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4222,3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4222,3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27,3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27,3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58,5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58,5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58,5</w:t>
            </w:r>
          </w:p>
        </w:tc>
      </w:tr>
      <w:tr w:rsidR="002B6D50" w:rsidRPr="002B6D50" w:rsidTr="002B6D50">
        <w:trPr>
          <w:trHeight w:val="10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1400,0</w:t>
            </w:r>
          </w:p>
        </w:tc>
      </w:tr>
      <w:tr w:rsidR="002B6D50" w:rsidRPr="002B6D50" w:rsidTr="002B6D50">
        <w:trPr>
          <w:trHeight w:val="10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  <w:r w:rsidRPr="002B6D50">
              <w:rPr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1400,0</w:t>
            </w:r>
          </w:p>
        </w:tc>
      </w:tr>
      <w:tr w:rsidR="002B6D50" w:rsidRPr="002B6D50" w:rsidTr="002B6D50">
        <w:trPr>
          <w:trHeight w:val="10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862</w:t>
            </w:r>
            <w:r w:rsidRPr="002B6D50">
              <w:rPr>
                <w:spacing w:val="-10"/>
                <w:sz w:val="20"/>
                <w:szCs w:val="20"/>
              </w:rPr>
              <w:t>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2B6D50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1400,0</w:t>
            </w:r>
          </w:p>
        </w:tc>
      </w:tr>
      <w:tr w:rsidR="002B6D50" w:rsidRPr="002B6D50" w:rsidTr="002B6D50">
        <w:trPr>
          <w:trHeight w:val="10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862</w:t>
            </w:r>
            <w:r w:rsidRPr="002B6D50">
              <w:rPr>
                <w:spacing w:val="-10"/>
                <w:sz w:val="20"/>
                <w:szCs w:val="20"/>
              </w:rPr>
              <w:t>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2B6D50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1194,7</w:t>
            </w:r>
          </w:p>
        </w:tc>
      </w:tr>
      <w:tr w:rsidR="002B6D50" w:rsidRPr="002B6D50" w:rsidTr="002B6D50">
        <w:trPr>
          <w:trHeight w:val="10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862</w:t>
            </w:r>
            <w:r w:rsidRPr="002B6D50">
              <w:rPr>
                <w:spacing w:val="-10"/>
                <w:sz w:val="20"/>
                <w:szCs w:val="20"/>
              </w:rPr>
              <w:t>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2B6D50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1194,7</w:t>
            </w:r>
          </w:p>
        </w:tc>
      </w:tr>
      <w:tr w:rsidR="002B6D50" w:rsidRPr="002B6D50" w:rsidTr="002B6D50">
        <w:trPr>
          <w:trHeight w:val="10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862</w:t>
            </w:r>
            <w:r w:rsidRPr="002B6D50">
              <w:rPr>
                <w:spacing w:val="-10"/>
                <w:sz w:val="20"/>
                <w:szCs w:val="20"/>
              </w:rPr>
              <w:t>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2B6D50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198,3</w:t>
            </w:r>
          </w:p>
        </w:tc>
      </w:tr>
      <w:tr w:rsidR="002B6D50" w:rsidRPr="002B6D50" w:rsidTr="002B6D50">
        <w:trPr>
          <w:trHeight w:val="10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862</w:t>
            </w:r>
            <w:r w:rsidRPr="002B6D50">
              <w:rPr>
                <w:spacing w:val="-10"/>
                <w:sz w:val="20"/>
                <w:szCs w:val="20"/>
              </w:rPr>
              <w:t>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2B6D50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198,3</w:t>
            </w:r>
          </w:p>
        </w:tc>
      </w:tr>
      <w:tr w:rsidR="002B6D50" w:rsidRPr="002B6D50" w:rsidTr="002B6D50">
        <w:trPr>
          <w:trHeight w:val="10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Мероприятия в сфере приватизации и продажи муниципального имущества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9200000000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156,4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9200002010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156,4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9200002010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9200002010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9200002010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9200002010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Муниципальная программа " Поддержка социально ориентированных некоммерческих  организаций  Турковского муниципального района" на 2016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9500000000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123,0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9500100000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123,0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proofErr w:type="spellStart"/>
            <w:r w:rsidRPr="002B6D50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123,0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proofErr w:type="spellStart"/>
            <w:r w:rsidRPr="002B6D50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123,0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Субсидии некоммерческим организациям (за </w:t>
            </w:r>
            <w:r w:rsidRPr="002B6D50">
              <w:rPr>
                <w:sz w:val="20"/>
                <w:szCs w:val="20"/>
              </w:rPr>
              <w:lastRenderedPageBreak/>
              <w:t>исключением государственных (муниципальных)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proofErr w:type="spellStart"/>
            <w:r w:rsidRPr="002B6D50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123,0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tabs>
                <w:tab w:val="left" w:pos="345"/>
                <w:tab w:val="center" w:pos="601"/>
              </w:tabs>
              <w:spacing w:line="235" w:lineRule="auto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ab/>
            </w:r>
            <w:r w:rsidRPr="002B6D50">
              <w:rPr>
                <w:b/>
                <w:sz w:val="20"/>
                <w:szCs w:val="20"/>
              </w:rPr>
              <w:tab/>
              <w:t>983,4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983,4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983,4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981,1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844,7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844,7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132,4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132,4</w:t>
            </w: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11713,3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568,5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568,5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568,5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Проведение Всероссийской сельскохозяйственной переписи в 2016 году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8610053910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527,1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8610053910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527,1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8610053910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527,1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41,4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41,4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41,4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9201,8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Муниципальная программа «Ремонт и содержание автомобильных дорог общего пользования местного значения Турковского муниципального района в 2016 году»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7100000000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Основное мероприятие «Капитальный ремонт, ремонт и содержание автомобильных дорог общего пользования местного значения, за счет средств местного бюджета (или за счет средств муниципального дорожного фонда)»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</w:rPr>
              <w:t>71001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S7300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71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001S7300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71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001S7300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Иные закупки товаров, работ и услуг для обеспечения </w:t>
            </w:r>
            <w:r w:rsidRPr="002B6D50">
              <w:rPr>
                <w:sz w:val="20"/>
                <w:szCs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71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001S7300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2740,4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2740,4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местного значения, за счет средств областного дорожного фонда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86300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D</w:t>
            </w:r>
            <w:r w:rsidRPr="002B6D50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2740,4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86300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D</w:t>
            </w:r>
            <w:r w:rsidRPr="002B6D50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2740,4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86300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D</w:t>
            </w:r>
            <w:r w:rsidRPr="002B6D50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2740,4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дорожного фонда за счет доходов от уплаты акцизов на нефтепродукты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9900000000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6451,3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населенных пунктов, за счет доходов от уплаты акцизов на нефтепродукты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6021,3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4722,8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4722,8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1298,5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1298,5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rFonts w:cs="Arial"/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Иные межбюджетные трансферты  бюджетам поселений   на реализацию муниципальных программ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430,0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430,0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430,0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1943,0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Реализация государственных функций в области национальной экономики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6700000000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169,0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Мероприятия по землеустройству и землепользованию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6700001160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169,0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6700001160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169,0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6700001160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169,0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Муниципальная программа «Развитие малого и среднего предпринимательства в Турковском муниципальном районе на 2016-2018 годы»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6900000000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138,0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Основное мероприятие «Субсидии на предоставление грантов вновь зарегистрированным и действующим менее одного года субъектам малого предпринимательства»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6900100000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B6D50">
              <w:rPr>
                <w:spacing w:val="-10"/>
                <w:sz w:val="20"/>
                <w:szCs w:val="20"/>
              </w:rPr>
              <w:t>69001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69001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69001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Основное мероприятие «Проведение районного соревнования работников агропромышленного комплекса Турковского муниципального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6900200000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127,0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69002С0000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127,0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69002С0000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127,0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69002С0000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127,0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1636,0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1636,0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Государственная поддержка малого и среднего предпринимательства, включая крестьянские (фермерские) хозяйства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86300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50640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  <w:lang w:val="en-US"/>
              </w:rPr>
              <w:t>1554</w:t>
            </w:r>
            <w:r w:rsidRPr="002B6D50">
              <w:rPr>
                <w:sz w:val="20"/>
                <w:szCs w:val="20"/>
              </w:rPr>
              <w:t>,2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86300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50640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  <w:lang w:val="en-US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1554,2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86300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50640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  <w:lang w:val="en-US"/>
              </w:rPr>
              <w:t>810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1554,2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Реализация мероприятий муниципальных программ развития малого и среднего предпринимательства за счет средств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86300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R064A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81,8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86300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R064A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  <w:lang w:val="en-US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81,8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86300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R064A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  <w:lang w:val="en-US"/>
              </w:rPr>
              <w:t>810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81,8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291,0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Жилищное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41,0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Мероприятия в сфере жилищного хозяйства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9600000000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41,0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41,0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41,0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41,0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Коммунальное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250,0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6</w:t>
            </w:r>
            <w:r w:rsidRPr="002B6D50">
              <w:rPr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250,0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Предоставление межбюджетных трансфертов  бюджетам поселений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6</w:t>
            </w:r>
            <w:r w:rsidRPr="002B6D50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250,0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rFonts w:cs="Arial"/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Иные межбюджетные трансферты  бюджетам поселений   на реализацию муниципальных программ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6</w:t>
            </w:r>
            <w:r w:rsidRPr="002B6D50">
              <w:rPr>
                <w:spacing w:val="-10"/>
                <w:sz w:val="20"/>
                <w:szCs w:val="20"/>
              </w:rPr>
              <w:t>010012200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250,0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6</w:t>
            </w:r>
            <w:r w:rsidRPr="002B6D50">
              <w:rPr>
                <w:spacing w:val="-10"/>
                <w:sz w:val="20"/>
                <w:szCs w:val="20"/>
              </w:rPr>
              <w:t>010012200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250,0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6</w:t>
            </w:r>
            <w:r w:rsidRPr="002B6D50">
              <w:rPr>
                <w:spacing w:val="-10"/>
                <w:sz w:val="20"/>
                <w:szCs w:val="20"/>
              </w:rPr>
              <w:t>010012200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250,0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144287,7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Дошкольное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25192,3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9871,5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9871,5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2B6D50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9871,5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9871,5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15213,8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15213,8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14704,5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2B6D50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14704,5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14704,5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509,3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2B6D50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509,3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509,3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Общее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111700,9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35756,6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35756,6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8</w:t>
            </w:r>
            <w:r w:rsidRPr="002B6D50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35756,6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8</w:t>
            </w:r>
            <w:r w:rsidRPr="002B6D50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34903,8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8</w:t>
            </w:r>
            <w:r w:rsidRPr="002B6D50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852,8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75944,3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75944,3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74301,9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2B6D50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74301,9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72627,8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1674,1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proofErr w:type="gramStart"/>
            <w:r w:rsidRPr="002B6D50">
              <w:rPr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1642,4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2B6D50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1642,4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1363,0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279,4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Молодежная политика и оздоровление детей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488,3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Муниципальная программа "Развитие образования Турковского муниципального района" на 2016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Основное мероприятие «Организация отдыха, оздоровления и занятости детей»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6600100000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proofErr w:type="spellStart"/>
            <w:r w:rsidRPr="002B6D50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proofErr w:type="spellStart"/>
            <w:r w:rsidRPr="002B6D50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proofErr w:type="spellStart"/>
            <w:r w:rsidRPr="002B6D50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Муниципальная программа «Молодежь  Турковского района на 2016 год»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9700000000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248,0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Основное мероприятие «Социализация молодого поколения»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9700100000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230,0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97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001C0000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230,0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97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001C0000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230,0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97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001C0000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230,0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Основное мероприятие «Патриотическое воспитание детей и молодежи»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9700200000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18,0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97</w:t>
            </w:r>
            <w:r w:rsidRPr="002B6D50">
              <w:rPr>
                <w:sz w:val="20"/>
                <w:szCs w:val="20"/>
                <w:lang w:val="en-US"/>
              </w:rPr>
              <w:t>00</w:t>
            </w:r>
            <w:r w:rsidRPr="002B6D50">
              <w:rPr>
                <w:sz w:val="20"/>
                <w:szCs w:val="20"/>
              </w:rPr>
              <w:t>2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18,0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97</w:t>
            </w:r>
            <w:r w:rsidRPr="002B6D50">
              <w:rPr>
                <w:sz w:val="20"/>
                <w:szCs w:val="20"/>
                <w:lang w:val="en-US"/>
              </w:rPr>
              <w:t>00</w:t>
            </w:r>
            <w:r w:rsidRPr="002B6D50">
              <w:rPr>
                <w:sz w:val="20"/>
                <w:szCs w:val="20"/>
              </w:rPr>
              <w:t>2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18,0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97</w:t>
            </w:r>
            <w:r w:rsidRPr="002B6D50">
              <w:rPr>
                <w:sz w:val="20"/>
                <w:szCs w:val="20"/>
                <w:lang w:val="en-US"/>
              </w:rPr>
              <w:t>00</w:t>
            </w:r>
            <w:r w:rsidRPr="002B6D50">
              <w:rPr>
                <w:sz w:val="20"/>
                <w:szCs w:val="20"/>
              </w:rPr>
              <w:t>2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18,0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6906,2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Муниципальная программа "Развитие образования Турковского муниципального района" на 2016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Основное мероприятие «Работа с одаренными детьми в образовательных учреждениях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6600200000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  <w:lang w:val="en-US"/>
              </w:rPr>
              <w:t>6600</w:t>
            </w:r>
            <w:r w:rsidRPr="002B6D50">
              <w:rPr>
                <w:sz w:val="20"/>
                <w:szCs w:val="20"/>
              </w:rPr>
              <w:t>2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proofErr w:type="spellStart"/>
            <w:r w:rsidRPr="002B6D50">
              <w:rPr>
                <w:sz w:val="20"/>
                <w:szCs w:val="20"/>
              </w:rPr>
              <w:t>66002С0000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  <w:lang w:val="en-US"/>
              </w:rPr>
              <w:t>6600</w:t>
            </w:r>
            <w:r w:rsidRPr="002B6D50">
              <w:rPr>
                <w:sz w:val="20"/>
                <w:szCs w:val="20"/>
              </w:rPr>
              <w:t>2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  <w:lang w:val="en-US"/>
              </w:rPr>
              <w:t>6600</w:t>
            </w:r>
            <w:r w:rsidRPr="002B6D50">
              <w:rPr>
                <w:sz w:val="20"/>
                <w:szCs w:val="20"/>
              </w:rPr>
              <w:t>2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  <w:lang w:val="en-US"/>
              </w:rPr>
              <w:t>6600</w:t>
            </w:r>
            <w:r w:rsidRPr="002B6D50">
              <w:rPr>
                <w:sz w:val="20"/>
                <w:szCs w:val="20"/>
              </w:rPr>
              <w:t>2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1006,1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1006,1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1006,1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914,6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914,6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78,0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78,0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5625,5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5580,5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4673,0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4673,0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882,4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882,4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25,1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25,1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земельного налога, налога на имущество и транспортного налога областными казенными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8</w:t>
            </w:r>
            <w:r w:rsidRPr="002B6D50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8</w:t>
            </w:r>
            <w:r w:rsidRPr="002B6D50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8</w:t>
            </w:r>
            <w:r w:rsidRPr="002B6D50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264,1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264,1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pStyle w:val="a3"/>
              <w:spacing w:before="0" w:beforeAutospacing="0" w:after="0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185,0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32,8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27,8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27,8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46,3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44,1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44,1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2,2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2,2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23952,9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22736,4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Муниципальная программа "Развитие культуры Турковского муниципального района" на 2016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6800000000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Подпрограмма «Культура Турковского муниципального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6810000000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Основное мероприятие «Развитие культурно-досуговой  деятельности»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6810100000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681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681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50,0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681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Подпрограмма «Укрепление материально-технической базы учреждений культуры Турковского района»»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6820000000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30,0</w:t>
            </w:r>
          </w:p>
        </w:tc>
      </w:tr>
      <w:tr w:rsidR="002B6D50" w:rsidRPr="002B6D50" w:rsidTr="002B6D50">
        <w:trPr>
          <w:trHeight w:val="211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Основное мероприятие «Проведение ремонта на объектах культуры Турковского района»»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6820100000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30,0</w:t>
            </w:r>
          </w:p>
        </w:tc>
      </w:tr>
      <w:tr w:rsidR="002B6D50" w:rsidRPr="002B6D50" w:rsidTr="002B6D50">
        <w:trPr>
          <w:trHeight w:val="211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682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30,0</w:t>
            </w:r>
          </w:p>
        </w:tc>
      </w:tr>
      <w:tr w:rsidR="002B6D50" w:rsidRPr="002B6D50" w:rsidTr="002B6D50">
        <w:trPr>
          <w:trHeight w:val="211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682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682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Проведение мероприятий в сфере культуры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7800000000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Комплектование книжных фондов библиотек за счет средств местного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2B6D50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22587,3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22587,3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2B6D50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22587,3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22587,3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68,6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расходов за счет иных межбюджетных трансфертов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8640000000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68,6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Комплектование книжных фондов библиотек муниципальных образований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86400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5144</w:t>
            </w:r>
            <w:r w:rsidRPr="002B6D50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2B6D50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86400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5144</w:t>
            </w:r>
            <w:r w:rsidRPr="002B6D50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86400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5144</w:t>
            </w:r>
            <w:r w:rsidRPr="002B6D50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8640051460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65,1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8640051460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65,1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8640051460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65,1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1216,5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1216,5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обеспечение деятельности областных государственных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1216,5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1066,8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1066,8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144,9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144,9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6662,0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642,7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Социальная помощь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6300000000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916,1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6300001300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836,1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6300001300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14,6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6300001300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14,6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6300001300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821,5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6300001300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821,5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Оказание материальной помощи гражданам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6300022210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6300022210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6300022210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5426,6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5426,6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5426,6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96,6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96,6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5330,6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5330,6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Охрана семьи и детства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319,3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переданных полномочий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B6D50">
              <w:rPr>
                <w:spacing w:val="-10"/>
                <w:sz w:val="20"/>
                <w:szCs w:val="20"/>
              </w:rPr>
              <w:t>8600000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319,3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B6D50">
              <w:rPr>
                <w:spacing w:val="-10"/>
                <w:sz w:val="20"/>
                <w:szCs w:val="20"/>
              </w:rPr>
              <w:t>8610000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319,3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319,3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319,3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319,3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8342,1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8332,1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8300000000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8332,1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8332,1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8332,1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4302,8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автономным 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4029,3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Массовый спорт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Спортивные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8700000000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Организация и проведение спортивно-массовых мероприятий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291,0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291,0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Периодические издания, учрежденные органами законодательной и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61</w:t>
            </w:r>
            <w:r w:rsidRPr="002B6D50">
              <w:rPr>
                <w:spacing w:val="-10"/>
                <w:sz w:val="20"/>
                <w:szCs w:val="20"/>
              </w:rPr>
              <w:t>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291,0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Поддержка средств массовой информации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61</w:t>
            </w:r>
            <w:r w:rsidRPr="002B6D50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291,0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61</w:t>
            </w:r>
            <w:r w:rsidRPr="002B6D50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291,0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61</w:t>
            </w:r>
            <w:r w:rsidRPr="002B6D50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291,0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 xml:space="preserve">Обслуживание государственного и муниципального долга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 xml:space="preserve">  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21,7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21,7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Обслуживание долговых обязательств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8500000000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21,7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Процентные платежи по муниципальному долгу района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21,7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21,7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21,7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8" w:lineRule="auto"/>
              <w:jc w:val="both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1333,0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824,1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6</w:t>
            </w:r>
            <w:r w:rsidRPr="002B6D50">
              <w:rPr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824,1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Предоставление межбюджетных трансфертов  бюджетам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6</w:t>
            </w:r>
            <w:r w:rsidRPr="002B6D50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824,1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6</w:t>
            </w:r>
            <w:r w:rsidRPr="002B6D50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343,7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6</w:t>
            </w:r>
            <w:r w:rsidRPr="002B6D50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343,7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Дотации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6</w:t>
            </w:r>
            <w:r w:rsidRPr="002B6D50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343,7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поддержки</w:t>
            </w:r>
            <w:proofErr w:type="gramStart"/>
            <w:r w:rsidRPr="002B6D50">
              <w:rPr>
                <w:sz w:val="20"/>
                <w:szCs w:val="20"/>
              </w:rPr>
              <w:t xml:space="preserve"> ,</w:t>
            </w:r>
            <w:proofErr w:type="gramEnd"/>
            <w:r w:rsidRPr="002B6D50">
              <w:rPr>
                <w:sz w:val="20"/>
                <w:szCs w:val="20"/>
              </w:rPr>
              <w:t>в части формируемой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480,4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480,4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Дотации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480,4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Прочие межбюджетные трансферты общего характера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508,9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6</w:t>
            </w:r>
            <w:r w:rsidRPr="002B6D50">
              <w:rPr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508,9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Предоставление межбюджетных трансфертов  бюджетам поселений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6</w:t>
            </w:r>
            <w:r w:rsidRPr="002B6D50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508,9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rFonts w:cs="Arial"/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6</w:t>
            </w:r>
            <w:r w:rsidRPr="002B6D50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508,9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6</w:t>
            </w:r>
            <w:r w:rsidRPr="002B6D50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508,9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6</w:t>
            </w:r>
            <w:r w:rsidRPr="002B6D50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508,9</w:t>
            </w:r>
          </w:p>
        </w:tc>
      </w:tr>
      <w:tr w:rsidR="002B6D50" w:rsidRPr="002B6D50" w:rsidTr="002B6D5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2B6D50">
              <w:rPr>
                <w:b/>
                <w:sz w:val="20"/>
                <w:szCs w:val="20"/>
              </w:rPr>
              <w:t>222847,2</w:t>
            </w:r>
          </w:p>
        </w:tc>
      </w:tr>
    </w:tbl>
    <w:p w:rsidR="002B6D50" w:rsidRPr="002B6D50" w:rsidRDefault="002B6D50" w:rsidP="002B6D50">
      <w:pPr>
        <w:rPr>
          <w:sz w:val="20"/>
          <w:szCs w:val="20"/>
        </w:rPr>
      </w:pPr>
      <w:r w:rsidRPr="002B6D50">
        <w:rPr>
          <w:sz w:val="20"/>
          <w:szCs w:val="20"/>
        </w:rPr>
        <w:t xml:space="preserve">                               </w:t>
      </w:r>
    </w:p>
    <w:p w:rsidR="002B6D50" w:rsidRPr="002B6D50" w:rsidRDefault="002B6D50" w:rsidP="002B6D50">
      <w:pPr>
        <w:rPr>
          <w:sz w:val="20"/>
          <w:szCs w:val="20"/>
        </w:rPr>
      </w:pPr>
      <w:r w:rsidRPr="002B6D50">
        <w:rPr>
          <w:sz w:val="20"/>
          <w:szCs w:val="20"/>
        </w:rPr>
        <w:t xml:space="preserve">                                                        </w:t>
      </w:r>
      <w:r w:rsidRPr="002B6D50">
        <w:rPr>
          <w:sz w:val="20"/>
          <w:szCs w:val="20"/>
        </w:rPr>
        <w:tab/>
      </w:r>
      <w:r w:rsidRPr="002B6D50">
        <w:rPr>
          <w:sz w:val="20"/>
          <w:szCs w:val="20"/>
        </w:rPr>
        <w:tab/>
      </w:r>
      <w:r w:rsidRPr="002B6D50">
        <w:rPr>
          <w:sz w:val="20"/>
          <w:szCs w:val="20"/>
        </w:rPr>
        <w:tab/>
      </w:r>
      <w:r w:rsidRPr="002B6D50">
        <w:rPr>
          <w:sz w:val="20"/>
          <w:szCs w:val="20"/>
        </w:rPr>
        <w:tab/>
      </w:r>
      <w:r w:rsidRPr="002B6D50">
        <w:rPr>
          <w:sz w:val="20"/>
          <w:szCs w:val="20"/>
        </w:rPr>
        <w:tab/>
      </w:r>
    </w:p>
    <w:p w:rsidR="002B6D50" w:rsidRPr="002B6D50" w:rsidRDefault="002B6D50" w:rsidP="002B6D50">
      <w:pPr>
        <w:pStyle w:val="aff6"/>
        <w:ind w:left="0"/>
        <w:rPr>
          <w:rFonts w:ascii="Times New Roman" w:hAnsi="Times New Roman"/>
          <w:sz w:val="20"/>
          <w:szCs w:val="20"/>
        </w:rPr>
      </w:pPr>
      <w:r w:rsidRPr="002B6D50">
        <w:rPr>
          <w:rFonts w:ascii="Times New Roman" w:hAnsi="Times New Roman"/>
          <w:sz w:val="20"/>
          <w:szCs w:val="20"/>
        </w:rPr>
        <w:t xml:space="preserve">     7. Приложение 7 изложить в следующей редакции:</w:t>
      </w:r>
      <w:r w:rsidRPr="002B6D50">
        <w:rPr>
          <w:sz w:val="20"/>
          <w:szCs w:val="20"/>
        </w:rPr>
        <w:t xml:space="preserve">                                                                                                                </w:t>
      </w:r>
    </w:p>
    <w:p w:rsidR="002B6D50" w:rsidRPr="002B6D50" w:rsidRDefault="002B6D50" w:rsidP="002B6D50">
      <w:pPr>
        <w:rPr>
          <w:sz w:val="20"/>
          <w:szCs w:val="20"/>
        </w:rPr>
      </w:pPr>
      <w:r w:rsidRPr="002B6D50">
        <w:rPr>
          <w:sz w:val="20"/>
          <w:szCs w:val="20"/>
        </w:rPr>
        <w:t xml:space="preserve">                                                                                                                         Приложение 7</w:t>
      </w:r>
    </w:p>
    <w:p w:rsidR="002B6D50" w:rsidRPr="002B6D50" w:rsidRDefault="002B6D50" w:rsidP="002B6D50">
      <w:pPr>
        <w:rPr>
          <w:sz w:val="20"/>
          <w:szCs w:val="20"/>
        </w:rPr>
      </w:pPr>
      <w:r w:rsidRPr="002B6D50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2B6D50" w:rsidRPr="002B6D50" w:rsidRDefault="002B6D50" w:rsidP="002B6D50">
      <w:pPr>
        <w:rPr>
          <w:sz w:val="20"/>
          <w:szCs w:val="20"/>
        </w:rPr>
      </w:pPr>
      <w:r w:rsidRPr="002B6D50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2B6D50" w:rsidRPr="002B6D50" w:rsidRDefault="002B6D50" w:rsidP="002B6D50">
      <w:pPr>
        <w:rPr>
          <w:sz w:val="20"/>
          <w:szCs w:val="20"/>
        </w:rPr>
      </w:pPr>
    </w:p>
    <w:p w:rsidR="002B6D50" w:rsidRPr="002B6D50" w:rsidRDefault="002B6D50" w:rsidP="002B6D50">
      <w:pPr>
        <w:spacing w:line="235" w:lineRule="auto"/>
        <w:ind w:right="-443"/>
        <w:jc w:val="center"/>
        <w:rPr>
          <w:b/>
          <w:sz w:val="20"/>
          <w:szCs w:val="20"/>
        </w:rPr>
      </w:pPr>
      <w:r w:rsidRPr="002B6D50">
        <w:rPr>
          <w:b/>
          <w:sz w:val="20"/>
          <w:szCs w:val="20"/>
        </w:rPr>
        <w:t xml:space="preserve">Распределение бюджетных ассигнований по целевым статьям (муниципальным  программам района и непрограммным направлениям деятельности), группам и подгруппам </w:t>
      </w:r>
      <w:proofErr w:type="gramStart"/>
      <w:r w:rsidRPr="002B6D50">
        <w:rPr>
          <w:b/>
          <w:sz w:val="20"/>
          <w:szCs w:val="20"/>
        </w:rPr>
        <w:t>видов расходов классификации расходов бюджета</w:t>
      </w:r>
      <w:proofErr w:type="gramEnd"/>
      <w:r w:rsidRPr="002B6D50">
        <w:rPr>
          <w:b/>
          <w:sz w:val="20"/>
          <w:szCs w:val="20"/>
        </w:rPr>
        <w:t xml:space="preserve"> на 2016 год</w:t>
      </w:r>
    </w:p>
    <w:p w:rsidR="002B6D50" w:rsidRPr="002B6D50" w:rsidRDefault="002B6D50" w:rsidP="002B6D50">
      <w:pPr>
        <w:rPr>
          <w:sz w:val="20"/>
          <w:szCs w:val="20"/>
        </w:rPr>
      </w:pPr>
    </w:p>
    <w:p w:rsidR="002B6D50" w:rsidRPr="002B6D50" w:rsidRDefault="002B6D50" w:rsidP="002B6D50">
      <w:pPr>
        <w:rPr>
          <w:sz w:val="20"/>
          <w:szCs w:val="20"/>
        </w:rPr>
      </w:pPr>
      <w:r w:rsidRPr="002B6D50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065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954"/>
        <w:gridCol w:w="1418"/>
        <w:gridCol w:w="1134"/>
        <w:gridCol w:w="1559"/>
      </w:tblGrid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B6D50" w:rsidRPr="002B6D50" w:rsidRDefault="002B6D50" w:rsidP="002B6D50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2B6D50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2B6D50">
              <w:rPr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2B6D50">
              <w:rPr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B6D50" w:rsidRPr="002B6D50" w:rsidRDefault="002B6D50" w:rsidP="002B6D50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  <w:lang w:val="en-US"/>
              </w:rPr>
            </w:pPr>
            <w:r w:rsidRPr="002B6D50">
              <w:rPr>
                <w:bCs/>
                <w:sz w:val="20"/>
                <w:szCs w:val="20"/>
              </w:rPr>
              <w:t>Сумма</w:t>
            </w:r>
          </w:p>
          <w:p w:rsidR="002B6D50" w:rsidRPr="002B6D50" w:rsidRDefault="002B6D50" w:rsidP="002B6D50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2B6D50" w:rsidRPr="002B6D50" w:rsidRDefault="002B6D50" w:rsidP="002B6D50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065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954"/>
        <w:gridCol w:w="1418"/>
        <w:gridCol w:w="1134"/>
        <w:gridCol w:w="1559"/>
      </w:tblGrid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 xml:space="preserve">Муниципальная программа </w:t>
            </w:r>
            <w:r w:rsidRPr="002B6D50">
              <w:rPr>
                <w:b/>
                <w:color w:val="000000"/>
                <w:sz w:val="20"/>
                <w:szCs w:val="20"/>
              </w:rPr>
              <w:t>«Профилактика терроризма и экстремистских проявлений в Турковском муниципальном районе на 2016 год»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5900000000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30,0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  <w:highlight w:val="yellow"/>
              </w:rPr>
            </w:pPr>
            <w:r w:rsidRPr="002B6D50">
              <w:rPr>
                <w:sz w:val="20"/>
                <w:szCs w:val="20"/>
              </w:rPr>
              <w:t>Основное мероприятие «Изготовление стендов наглядной агитации по профилактике терроризма, изготовление плакатов антитеррористической направленности»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5900100000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proofErr w:type="spellStart"/>
            <w:r w:rsidRPr="002B6D50">
              <w:rPr>
                <w:sz w:val="20"/>
                <w:szCs w:val="20"/>
              </w:rPr>
              <w:t>59001С0000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proofErr w:type="spellStart"/>
            <w:r w:rsidRPr="002B6D50">
              <w:rPr>
                <w:sz w:val="20"/>
                <w:szCs w:val="20"/>
              </w:rPr>
              <w:t>59001С0000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Иные закупки товаров, работ и услуг для обеспечения </w:t>
            </w:r>
            <w:r w:rsidRPr="002B6D50">
              <w:rPr>
                <w:sz w:val="20"/>
                <w:szCs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proofErr w:type="spellStart"/>
            <w:r w:rsidRPr="002B6D50">
              <w:rPr>
                <w:sz w:val="20"/>
                <w:szCs w:val="20"/>
              </w:rPr>
              <w:lastRenderedPageBreak/>
              <w:t>59001С0000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30,0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8" w:lineRule="auto"/>
              <w:jc w:val="both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lastRenderedPageBreak/>
              <w:t>Предоставление межбюджетных трансфертов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2B6D50">
              <w:rPr>
                <w:b/>
                <w:spacing w:val="-10"/>
                <w:sz w:val="20"/>
                <w:szCs w:val="20"/>
                <w:lang w:val="en-US"/>
              </w:rPr>
              <w:t>6</w:t>
            </w:r>
            <w:r w:rsidRPr="002B6D50">
              <w:rPr>
                <w:b/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1583,0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Предоставление межбюджетных трансфертов  бюджетам поселений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6</w:t>
            </w:r>
            <w:r w:rsidRPr="002B6D50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1583,0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6</w:t>
            </w:r>
            <w:r w:rsidRPr="002B6D50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343,7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6</w:t>
            </w:r>
            <w:r w:rsidRPr="002B6D50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343,7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Дотации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6</w:t>
            </w:r>
            <w:r w:rsidRPr="002B6D50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343,7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поддержки</w:t>
            </w:r>
            <w:proofErr w:type="gramStart"/>
            <w:r w:rsidRPr="002B6D50">
              <w:rPr>
                <w:sz w:val="20"/>
                <w:szCs w:val="20"/>
              </w:rPr>
              <w:t xml:space="preserve"> ,</w:t>
            </w:r>
            <w:proofErr w:type="gramEnd"/>
            <w:r w:rsidRPr="002B6D50">
              <w:rPr>
                <w:sz w:val="20"/>
                <w:szCs w:val="20"/>
              </w:rPr>
              <w:t>в части формируемой за счет субвенций из областного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480,4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480,4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Дотации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480,4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rFonts w:cs="Arial"/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6</w:t>
            </w:r>
            <w:r w:rsidRPr="002B6D50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508,9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6</w:t>
            </w:r>
            <w:r w:rsidRPr="002B6D50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508,9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6</w:t>
            </w:r>
            <w:r w:rsidRPr="002B6D50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508,9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rFonts w:cs="Arial"/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Иные межбюджетные трансферты  бюджетам поселений   на реализацию муниципальных программ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6</w:t>
            </w:r>
            <w:r w:rsidRPr="002B6D50">
              <w:rPr>
                <w:spacing w:val="-10"/>
                <w:sz w:val="20"/>
                <w:szCs w:val="20"/>
              </w:rPr>
              <w:t>010012200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250,0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6</w:t>
            </w:r>
            <w:r w:rsidRPr="002B6D50">
              <w:rPr>
                <w:spacing w:val="-10"/>
                <w:sz w:val="20"/>
                <w:szCs w:val="20"/>
              </w:rPr>
              <w:t>010012200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250,0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6</w:t>
            </w:r>
            <w:r w:rsidRPr="002B6D50">
              <w:rPr>
                <w:spacing w:val="-10"/>
                <w:sz w:val="20"/>
                <w:szCs w:val="20"/>
              </w:rPr>
              <w:t>010012200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250,0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Периодические издания, учрежденные органами законодательной и исполнительной власти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2B6D50">
              <w:rPr>
                <w:b/>
                <w:spacing w:val="-10"/>
                <w:sz w:val="20"/>
                <w:szCs w:val="20"/>
                <w:lang w:val="en-US"/>
              </w:rPr>
              <w:t>61</w:t>
            </w:r>
            <w:r w:rsidRPr="002B6D50">
              <w:rPr>
                <w:b/>
                <w:spacing w:val="-10"/>
                <w:sz w:val="20"/>
                <w:szCs w:val="20"/>
              </w:rPr>
              <w:t>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291,0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Поддержка средств массовой информации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61</w:t>
            </w:r>
            <w:r w:rsidRPr="002B6D50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291,0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61</w:t>
            </w:r>
            <w:r w:rsidRPr="002B6D50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291,0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61</w:t>
            </w:r>
            <w:r w:rsidRPr="002B6D50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291,0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Социальная помощь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6300000000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916,1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836,1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14,6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821,5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821,5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Оказание материальной помощи гражданам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6300022210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6300022210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6300022210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 xml:space="preserve">Муниципальная программа </w:t>
            </w:r>
            <w:r w:rsidRPr="002B6D50">
              <w:rPr>
                <w:b/>
                <w:color w:val="000000"/>
                <w:sz w:val="20"/>
                <w:szCs w:val="20"/>
              </w:rPr>
              <w:t>«Профилактика правонарушений и  усиление борьбы с преступностью в Турковском муниципальном районе на 2016 год»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6400000000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6,0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Основное мероприятие «Нормативно-правовое, информационно-методическое и материально-техническое обеспечение профилактики правонарушений»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6400100000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proofErr w:type="spellStart"/>
            <w:r w:rsidRPr="002B6D50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proofErr w:type="spellStart"/>
            <w:r w:rsidRPr="002B6D50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proofErr w:type="spellStart"/>
            <w:r w:rsidRPr="002B6D50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Муниципальная программа "Развитие образования Турковского муниципального района" на 2016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6600000000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250,8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Основное мероприятие «Организация отдыха, оздоровления и занятости детей»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6600100000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240,3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proofErr w:type="spellStart"/>
            <w:r w:rsidRPr="002B6D50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240,3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proofErr w:type="spellStart"/>
            <w:r w:rsidRPr="002B6D50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240,3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proofErr w:type="spellStart"/>
            <w:r w:rsidRPr="002B6D50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240,3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Основное мероприятие «Работа с одаренными детьми в образовательных учреждениях района»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6600200000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10,5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  <w:lang w:val="en-US"/>
              </w:rPr>
              <w:t>6600</w:t>
            </w:r>
            <w:r w:rsidRPr="002B6D50">
              <w:rPr>
                <w:sz w:val="20"/>
                <w:szCs w:val="20"/>
              </w:rPr>
              <w:t>2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10,5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proofErr w:type="spellStart"/>
            <w:r w:rsidRPr="002B6D50">
              <w:rPr>
                <w:sz w:val="20"/>
                <w:szCs w:val="20"/>
              </w:rPr>
              <w:t>66002С0000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  <w:lang w:val="en-US"/>
              </w:rPr>
              <w:t>6600</w:t>
            </w:r>
            <w:r w:rsidRPr="002B6D50">
              <w:rPr>
                <w:sz w:val="20"/>
                <w:szCs w:val="20"/>
              </w:rPr>
              <w:t>2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  <w:lang w:val="en-US"/>
              </w:rPr>
              <w:t>6600</w:t>
            </w:r>
            <w:r w:rsidRPr="002B6D50">
              <w:rPr>
                <w:sz w:val="20"/>
                <w:szCs w:val="20"/>
              </w:rPr>
              <w:t>2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8,5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  <w:lang w:val="en-US"/>
              </w:rPr>
              <w:t>6600</w:t>
            </w:r>
            <w:r w:rsidRPr="002B6D50">
              <w:rPr>
                <w:sz w:val="20"/>
                <w:szCs w:val="20"/>
              </w:rPr>
              <w:t>2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8,5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Реализация государственных функций в области национальной экономики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6700000000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169,0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Мероприятия по землеустройству и землепользованию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6700001160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169,0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6700001160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169,0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6700001160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169,0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Муниципальная программа "Развитие культуры Турковского муниципального района" на 2016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6800000000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80,0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Подпрограмма «Культура Турковского муниципального района»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6810000000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Основное мероприятие «Развитие культурно-досуговой  деятельности»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6810100000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681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681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681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Подпрограмма «Укрепление материально-технической базы учреждений культуры Турковского района»»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6820000000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Основное мероприятие «Проведение ремонта на объектах культуры Турковского района»»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6820100000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682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682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682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8" w:lineRule="auto"/>
              <w:jc w:val="both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Муниципальная программа «Развитие малого и среднего предпринимательства в Турковском муниципальном районе на 2016-2018 годы»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2B6D50">
              <w:rPr>
                <w:b/>
                <w:spacing w:val="-10"/>
                <w:sz w:val="20"/>
                <w:szCs w:val="20"/>
              </w:rPr>
              <w:t>6900000000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138,0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Основное мероприятие «Субсидии на предоставление грантов вновь зарегистрированным и действующим менее одного года субъектам малого предпринимательства»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6900100000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B6D50">
              <w:rPr>
                <w:spacing w:val="-10"/>
                <w:sz w:val="20"/>
                <w:szCs w:val="20"/>
              </w:rPr>
              <w:t>69001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69001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69001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Основное мероприятие «Проведение районного соревнования работников агропромышленного комплекса Турковского муниципального района»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6900200000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127,0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69002С0000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127,0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69002С0000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127,0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69002С0000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127,0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Муниципальная программа «Ремонт и содержание автомобильных дорог общего пользования местного значения Турковского муниципального района в 2016 году»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7100000000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10,1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Основное мероприятие «Капитальный ремонт, ремонт и содержание автомобильных дорог общего пользования местного значения, за счет средств местного бюджета (или за счет средств муниципального дорожного фонда)»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</w:rPr>
              <w:t>71001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S7300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10,1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71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001S7300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10,1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71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001S7300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10,1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71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001S7300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10,1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Проведение мероприятий в сфере культуры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2B6D50">
              <w:rPr>
                <w:b/>
                <w:spacing w:val="-10"/>
                <w:sz w:val="20"/>
                <w:szCs w:val="20"/>
              </w:rPr>
              <w:t>7800000000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0,5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Комплектование книжных фондов библиотек за счет средств местного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0,5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2B6D50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0,5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0,5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Осуществление переданных полномочий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8000000000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15,1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8020000000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15,1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8020051200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15,1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8020051200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15,1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8020051200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15,1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2B6D50">
              <w:rPr>
                <w:b/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13814,6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13766,1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обеспечение деятельности главы местной администрации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847,2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847,2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847,2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обеспечение деятельности главы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164,1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164,1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164,1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12793,3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11034,0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11034,0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1707,7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1707,7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51,6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43,6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Прочие мероприятия в сфере 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2B6D50">
              <w:rPr>
                <w:b/>
                <w:spacing w:val="-10"/>
                <w:sz w:val="20"/>
                <w:szCs w:val="20"/>
              </w:rPr>
              <w:t>8200000000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41,8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41,8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41,8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418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2B6D50">
              <w:rPr>
                <w:b/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92014,5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76570,2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2B6D50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76570,2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71688,1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4882,1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15338,5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9895,3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2B6D50">
              <w:rPr>
                <w:spacing w:val="-6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9895,3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5382,0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5382,0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61,2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61,2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105,8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105,8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105,8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Обслуживание долговых обязательств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2B6D50">
              <w:rPr>
                <w:b/>
                <w:spacing w:val="-10"/>
                <w:sz w:val="20"/>
                <w:szCs w:val="20"/>
              </w:rPr>
              <w:t>8500000000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21,7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Процентные платежи по муниципальному долгу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21,7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21,7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21,7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2B6D50">
              <w:rPr>
                <w:b/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106335,3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99225,8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195,0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165,0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165,0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197,0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165,0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165,0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32,0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32,0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Осуществление государственных полномочий по </w:t>
            </w:r>
            <w:r w:rsidRPr="002B6D50">
              <w:rPr>
                <w:rFonts w:ascii="Times New Roman CYR" w:hAnsi="Times New Roman CYR" w:cs="Times New Roman CYR"/>
                <w:sz w:val="20"/>
                <w:szCs w:val="20"/>
              </w:rPr>
              <w:t>созданию и организации деятельности комиссий по делам несовершеннолетних и защите их прав</w:t>
            </w:r>
            <w:r w:rsidRPr="002B6D5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B6D50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203,8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B6D50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165,0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B6D50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165,0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B6D50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38,8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B6D50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38,8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195,2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165,0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165,0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30,2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30,2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207,1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165,0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165,0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42,1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42,1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0,4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0,4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0,4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отдельных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бюджета, областным государственным автономным и бюджетным учреждениям, расположенным на территориях муниципальных образований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7</w:t>
            </w:r>
            <w:proofErr w:type="spellStart"/>
            <w:r w:rsidRPr="002B6D50">
              <w:rPr>
                <w:spacing w:val="-10"/>
                <w:sz w:val="20"/>
                <w:szCs w:val="20"/>
              </w:rPr>
              <w:t>А00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383,7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7</w:t>
            </w:r>
            <w:proofErr w:type="spellStart"/>
            <w:r w:rsidRPr="002B6D50">
              <w:rPr>
                <w:spacing w:val="-10"/>
                <w:sz w:val="20"/>
                <w:szCs w:val="20"/>
              </w:rPr>
              <w:t>А00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320,1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7</w:t>
            </w:r>
            <w:proofErr w:type="spellStart"/>
            <w:r w:rsidRPr="002B6D50">
              <w:rPr>
                <w:spacing w:val="-10"/>
                <w:sz w:val="20"/>
                <w:szCs w:val="20"/>
              </w:rPr>
              <w:t>А00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320,1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7</w:t>
            </w:r>
            <w:proofErr w:type="spellStart"/>
            <w:r w:rsidRPr="002B6D50">
              <w:rPr>
                <w:spacing w:val="-10"/>
                <w:sz w:val="20"/>
                <w:szCs w:val="20"/>
              </w:rPr>
              <w:t>А00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  <w:lang w:val="en-US"/>
              </w:rPr>
              <w:t>6</w:t>
            </w:r>
            <w:r w:rsidRPr="002B6D50">
              <w:rPr>
                <w:sz w:val="20"/>
                <w:szCs w:val="20"/>
              </w:rPr>
              <w:t>3,6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7</w:t>
            </w:r>
            <w:proofErr w:type="spellStart"/>
            <w:r w:rsidRPr="002B6D50">
              <w:rPr>
                <w:spacing w:val="-10"/>
                <w:sz w:val="20"/>
                <w:szCs w:val="20"/>
              </w:rPr>
              <w:t>А00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  <w:lang w:val="en-US"/>
              </w:rPr>
              <w:t>6</w:t>
            </w:r>
            <w:r w:rsidRPr="002B6D50">
              <w:rPr>
                <w:sz w:val="20"/>
                <w:szCs w:val="20"/>
              </w:rPr>
              <w:t>3,6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Проведение Всероссийской сельскохозяйственной переписи в 2016 году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8610053910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527,1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8610053910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527,1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8610053910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527,1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41,4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41,4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41,4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14811,5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2B6D50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14811,5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14811,5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509,3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2B6D50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509,3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509,3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74301,9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2B6D50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74301,9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72627,8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1674,1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proofErr w:type="gramStart"/>
            <w:r w:rsidRPr="002B6D50">
              <w:rPr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1642,4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2B6D50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1642,4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1363,0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279,4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pStyle w:val="a3"/>
              <w:spacing w:before="0" w:beforeAutospacing="0" w:after="0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185,0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165,0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165,0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32,8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27,8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27,8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46,3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44,1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44,1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2,2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2,2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4770,1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85,0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85,0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4685,1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2B6D50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4685,1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319,3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319,3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319,3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2664,5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421,5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361,5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361,5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421,5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Расходы на выплаты персоналу в целях обеспечения выполнения </w:t>
            </w:r>
            <w:r w:rsidRPr="002B6D50">
              <w:rPr>
                <w:sz w:val="20"/>
                <w:szCs w:val="20"/>
              </w:rPr>
              <w:lastRenderedPageBreak/>
              <w:t>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lastRenderedPageBreak/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361,5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361,5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rFonts w:cs="Arial"/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862</w:t>
            </w:r>
            <w:r w:rsidRPr="002B6D50">
              <w:rPr>
                <w:spacing w:val="-10"/>
                <w:sz w:val="20"/>
                <w:szCs w:val="20"/>
              </w:rPr>
              <w:t>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2B6D50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1821,5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862</w:t>
            </w:r>
            <w:r w:rsidRPr="002B6D50">
              <w:rPr>
                <w:spacing w:val="-10"/>
                <w:sz w:val="20"/>
                <w:szCs w:val="20"/>
              </w:rPr>
              <w:t>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2B6D50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1556,2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8620</w:t>
            </w:r>
            <w:r w:rsidRPr="002B6D50">
              <w:rPr>
                <w:spacing w:val="-10"/>
                <w:sz w:val="20"/>
                <w:szCs w:val="20"/>
              </w:rPr>
              <w:t>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804</w:t>
            </w:r>
            <w:r w:rsidRPr="002B6D50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1556,2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862</w:t>
            </w:r>
            <w:r w:rsidRPr="002B6D50">
              <w:rPr>
                <w:spacing w:val="-10"/>
                <w:sz w:val="20"/>
                <w:szCs w:val="20"/>
              </w:rPr>
              <w:t>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2B6D50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258,3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  <w:lang w:val="en-US"/>
              </w:rPr>
              <w:t>862</w:t>
            </w:r>
            <w:r w:rsidRPr="002B6D50">
              <w:rPr>
                <w:spacing w:val="-10"/>
                <w:sz w:val="20"/>
                <w:szCs w:val="20"/>
              </w:rPr>
              <w:t>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2B6D50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258,3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4376,4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Государственная поддержка малого и среднего предпринимательства, включая крестьянские (фермерские) хозяйства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86300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50640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  <w:lang w:val="en-US"/>
              </w:rPr>
              <w:t>1554</w:t>
            </w:r>
            <w:r w:rsidRPr="002B6D50">
              <w:rPr>
                <w:sz w:val="20"/>
                <w:szCs w:val="20"/>
              </w:rPr>
              <w:t>,2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86300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50640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  <w:lang w:val="en-US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1554,2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86300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50640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  <w:lang w:val="en-US"/>
              </w:rPr>
              <w:t>810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1554,2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Реализация мероприятий муниципальных программ развития малого и среднего предпринимательства за счет средств областного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86300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R064A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81,8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86300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R064A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  <w:lang w:val="en-US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81,8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86300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R064A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  <w:lang w:val="en-US"/>
              </w:rPr>
              <w:t>810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81,8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местного значения, за счет средств областного дорожного фонда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86300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D</w:t>
            </w:r>
            <w:r w:rsidRPr="002B6D50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2740,4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86300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D</w:t>
            </w:r>
            <w:r w:rsidRPr="002B6D50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2740,4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86300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D</w:t>
            </w:r>
            <w:r w:rsidRPr="002B6D50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2740,4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Осуществление расходов за счет иных межбюджетных трансфертов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8640000000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68,6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Комплектование книжных фондов библиотек муниципальных образований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86400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5144</w:t>
            </w:r>
            <w:r w:rsidRPr="002B6D50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3,5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2B6D50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86400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5144</w:t>
            </w:r>
            <w:r w:rsidRPr="002B6D50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3,5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86400</w:t>
            </w:r>
            <w:r w:rsidRPr="002B6D50">
              <w:rPr>
                <w:spacing w:val="-10"/>
                <w:sz w:val="20"/>
                <w:szCs w:val="20"/>
                <w:lang w:val="en-US"/>
              </w:rPr>
              <w:t>5144</w:t>
            </w:r>
            <w:r w:rsidRPr="002B6D50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3,5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8640051460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65,1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8640051460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65,1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8640051460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65,1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Спортивные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2B6D50">
              <w:rPr>
                <w:b/>
                <w:spacing w:val="-10"/>
                <w:sz w:val="20"/>
                <w:szCs w:val="20"/>
              </w:rPr>
              <w:t>8700000000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10,0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Организация и проведение спортивно-массовых мероприятий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2B6D50">
              <w:rPr>
                <w:b/>
                <w:spacing w:val="-10"/>
                <w:sz w:val="20"/>
                <w:szCs w:val="20"/>
              </w:rPr>
              <w:t>8900000000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100,0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Средства резервных фондов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8940000000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Средства резервного фонда местных администраций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100,0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Мероприятия в сфере приватизации и продажи муниципального имущества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9200000000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156,4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9200002010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156,4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9200002010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155,0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9200002010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155,0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9200002010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1,4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9200002010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1,4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Муниципальная программа " Поддержка социально ориентированных некоммерческих  организаций  Турковского муниципального района" на 2016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9500000000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123,0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9500100000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123,0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proofErr w:type="spellStart"/>
            <w:r w:rsidRPr="002B6D50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123,0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proofErr w:type="spellStart"/>
            <w:r w:rsidRPr="002B6D50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123,0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proofErr w:type="spellStart"/>
            <w:r w:rsidRPr="002B6D50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123,0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Мероприятия в сфере жилищного хозяйства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2B6D50">
              <w:rPr>
                <w:b/>
                <w:spacing w:val="-10"/>
                <w:sz w:val="20"/>
                <w:szCs w:val="20"/>
              </w:rPr>
              <w:t>9600000000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41,0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41,0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41,0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41,0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Муниципальная программа «Молодежь  Турковского района на 2016 год»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9700000000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248,0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Основное мероприятие «Социализация молодого поколения»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9700100000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230,0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97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001C0000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230,0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97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001C0000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230,0</w:t>
            </w:r>
          </w:p>
        </w:tc>
      </w:tr>
      <w:tr w:rsidR="002B6D50" w:rsidRPr="002B6D50" w:rsidTr="002B6D50">
        <w:trPr>
          <w:trHeight w:val="332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97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001C0000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230,0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Основное мероприятие «Патриотическое воспитание детей и молодежи»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9700200000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18,0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97</w:t>
            </w:r>
            <w:r w:rsidRPr="002B6D50">
              <w:rPr>
                <w:sz w:val="20"/>
                <w:szCs w:val="20"/>
                <w:lang w:val="en-US"/>
              </w:rPr>
              <w:t>00</w:t>
            </w:r>
            <w:r w:rsidRPr="002B6D50">
              <w:rPr>
                <w:sz w:val="20"/>
                <w:szCs w:val="20"/>
              </w:rPr>
              <w:t>2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18,0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97</w:t>
            </w:r>
            <w:r w:rsidRPr="002B6D50">
              <w:rPr>
                <w:sz w:val="20"/>
                <w:szCs w:val="20"/>
                <w:lang w:val="en-US"/>
              </w:rPr>
              <w:t>00</w:t>
            </w:r>
            <w:r w:rsidRPr="002B6D50">
              <w:rPr>
                <w:sz w:val="20"/>
                <w:szCs w:val="20"/>
              </w:rPr>
              <w:t>2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18,0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97</w:t>
            </w:r>
            <w:r w:rsidRPr="002B6D50">
              <w:rPr>
                <w:sz w:val="20"/>
                <w:szCs w:val="20"/>
                <w:lang w:val="en-US"/>
              </w:rPr>
              <w:t>00</w:t>
            </w:r>
            <w:r w:rsidRPr="002B6D50">
              <w:rPr>
                <w:sz w:val="20"/>
                <w:szCs w:val="20"/>
              </w:rPr>
              <w:t>2</w:t>
            </w:r>
            <w:proofErr w:type="spellStart"/>
            <w:r w:rsidRPr="002B6D50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18,0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Расходы дорожного фонда за счет доходов от уплаты акцизов на нефтепродукты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2B6D50">
              <w:rPr>
                <w:b/>
                <w:spacing w:val="-10"/>
                <w:sz w:val="20"/>
                <w:szCs w:val="20"/>
              </w:rPr>
              <w:t>9900000000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6451,3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населенных пунктов, за счет доходов от уплаты акцизов на нефтепродукты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6021,3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4722,8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35" w:lineRule="auto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4722,8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1298,5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1298,5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rFonts w:cs="Arial"/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Иные межбюджетные трансферты  бюджетам поселений   на реализацию муниципальных программ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430,0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430,0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2B6D50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430,0</w:t>
            </w:r>
          </w:p>
        </w:tc>
      </w:tr>
      <w:tr w:rsidR="002B6D50" w:rsidRPr="002B6D50" w:rsidTr="002B6D5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spacing w:line="228" w:lineRule="auto"/>
              <w:jc w:val="both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6D50" w:rsidRPr="002B6D50" w:rsidRDefault="002B6D50" w:rsidP="002B6D50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50" w:rsidRPr="002B6D50" w:rsidRDefault="002B6D50" w:rsidP="002B6D5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222847,2</w:t>
            </w:r>
          </w:p>
        </w:tc>
      </w:tr>
    </w:tbl>
    <w:p w:rsidR="002B6D50" w:rsidRPr="002B6D50" w:rsidRDefault="002B6D50" w:rsidP="002B6D50">
      <w:pPr>
        <w:pStyle w:val="aff6"/>
        <w:ind w:left="0"/>
        <w:rPr>
          <w:sz w:val="20"/>
          <w:szCs w:val="20"/>
        </w:rPr>
      </w:pPr>
      <w:r w:rsidRPr="002B6D50">
        <w:rPr>
          <w:sz w:val="20"/>
          <w:szCs w:val="20"/>
        </w:rPr>
        <w:t xml:space="preserve"> </w:t>
      </w:r>
    </w:p>
    <w:p w:rsidR="002B6D50" w:rsidRPr="002B6D50" w:rsidRDefault="002B6D50" w:rsidP="002B6D50">
      <w:pPr>
        <w:pStyle w:val="aff6"/>
        <w:ind w:left="0"/>
        <w:rPr>
          <w:sz w:val="20"/>
          <w:szCs w:val="20"/>
        </w:rPr>
      </w:pPr>
      <w:r w:rsidRPr="002B6D50">
        <w:rPr>
          <w:rFonts w:ascii="Times New Roman" w:hAnsi="Times New Roman"/>
          <w:sz w:val="20"/>
          <w:szCs w:val="20"/>
        </w:rPr>
        <w:t xml:space="preserve">     8. Приложение 11 изложить в следующей редакции:</w:t>
      </w:r>
      <w:r w:rsidRPr="002B6D50">
        <w:rPr>
          <w:sz w:val="20"/>
          <w:szCs w:val="20"/>
        </w:rPr>
        <w:t xml:space="preserve">             </w:t>
      </w:r>
    </w:p>
    <w:p w:rsidR="002B6D50" w:rsidRPr="002B6D50" w:rsidRDefault="002B6D50" w:rsidP="002B6D50">
      <w:pPr>
        <w:pStyle w:val="aff6"/>
        <w:ind w:left="0"/>
        <w:rPr>
          <w:sz w:val="20"/>
          <w:szCs w:val="20"/>
        </w:rPr>
      </w:pPr>
    </w:p>
    <w:p w:rsidR="002B6D50" w:rsidRPr="002B6D50" w:rsidRDefault="002B6D50" w:rsidP="002B6D50">
      <w:pPr>
        <w:rPr>
          <w:sz w:val="20"/>
          <w:szCs w:val="20"/>
        </w:rPr>
      </w:pPr>
      <w:r w:rsidRPr="002B6D50">
        <w:rPr>
          <w:sz w:val="20"/>
          <w:szCs w:val="20"/>
        </w:rPr>
        <w:t xml:space="preserve">                                                                                                                          Приложение 11</w:t>
      </w:r>
    </w:p>
    <w:p w:rsidR="002B6D50" w:rsidRPr="002B6D50" w:rsidRDefault="002B6D50" w:rsidP="002B6D50">
      <w:pPr>
        <w:rPr>
          <w:sz w:val="20"/>
          <w:szCs w:val="20"/>
        </w:rPr>
      </w:pPr>
      <w:r w:rsidRPr="002B6D50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2B6D50" w:rsidRPr="002B6D50" w:rsidRDefault="002B6D50" w:rsidP="002B6D50">
      <w:pPr>
        <w:rPr>
          <w:sz w:val="20"/>
          <w:szCs w:val="20"/>
        </w:rPr>
      </w:pPr>
      <w:r w:rsidRPr="002B6D50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2B6D50" w:rsidRPr="002B6D50" w:rsidRDefault="002B6D50" w:rsidP="002B6D50">
      <w:pPr>
        <w:rPr>
          <w:sz w:val="20"/>
          <w:szCs w:val="20"/>
        </w:rPr>
      </w:pPr>
      <w:r w:rsidRPr="002B6D50">
        <w:rPr>
          <w:sz w:val="20"/>
          <w:szCs w:val="20"/>
        </w:rPr>
        <w:t xml:space="preserve">                                                                                                                         </w:t>
      </w:r>
      <w:r w:rsidRPr="002B6D50">
        <w:rPr>
          <w:sz w:val="20"/>
          <w:szCs w:val="20"/>
        </w:rPr>
        <w:tab/>
      </w:r>
      <w:r w:rsidRPr="002B6D50">
        <w:rPr>
          <w:sz w:val="20"/>
          <w:szCs w:val="20"/>
        </w:rPr>
        <w:tab/>
      </w:r>
      <w:r w:rsidRPr="002B6D50">
        <w:rPr>
          <w:sz w:val="20"/>
          <w:szCs w:val="20"/>
        </w:rPr>
        <w:tab/>
      </w:r>
      <w:r w:rsidRPr="002B6D50">
        <w:rPr>
          <w:sz w:val="20"/>
          <w:szCs w:val="20"/>
        </w:rPr>
        <w:tab/>
      </w:r>
      <w:r w:rsidRPr="002B6D50">
        <w:rPr>
          <w:sz w:val="20"/>
          <w:szCs w:val="20"/>
        </w:rPr>
        <w:tab/>
      </w:r>
    </w:p>
    <w:p w:rsidR="002B6D50" w:rsidRPr="002B6D50" w:rsidRDefault="002B6D50" w:rsidP="002B6D50">
      <w:pPr>
        <w:jc w:val="center"/>
        <w:rPr>
          <w:b/>
          <w:bCs/>
          <w:sz w:val="20"/>
          <w:szCs w:val="20"/>
        </w:rPr>
      </w:pPr>
      <w:r w:rsidRPr="002B6D50">
        <w:rPr>
          <w:b/>
          <w:bCs/>
          <w:sz w:val="20"/>
          <w:szCs w:val="20"/>
        </w:rPr>
        <w:t xml:space="preserve">Распределение </w:t>
      </w:r>
      <w:r w:rsidRPr="002B6D50">
        <w:rPr>
          <w:b/>
          <w:sz w:val="20"/>
          <w:szCs w:val="20"/>
        </w:rPr>
        <w:t>иных межбюджетных трансфертов бюджетам поселений района на поддержку мер по обеспечению сбалансированности бюджетов поселений</w:t>
      </w:r>
      <w:r w:rsidRPr="002B6D50">
        <w:rPr>
          <w:b/>
          <w:bCs/>
          <w:sz w:val="20"/>
          <w:szCs w:val="20"/>
        </w:rPr>
        <w:t xml:space="preserve"> на 2016 год</w:t>
      </w:r>
    </w:p>
    <w:p w:rsidR="002B6D50" w:rsidRPr="002B6D50" w:rsidRDefault="002B6D50" w:rsidP="002B6D50">
      <w:pPr>
        <w:jc w:val="right"/>
        <w:rPr>
          <w:sz w:val="20"/>
          <w:szCs w:val="20"/>
        </w:rPr>
      </w:pPr>
      <w:r w:rsidRPr="002B6D50">
        <w:rPr>
          <w:sz w:val="20"/>
          <w:szCs w:val="20"/>
        </w:rPr>
        <w:t>(тыс. рублей)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6440"/>
        <w:gridCol w:w="1934"/>
      </w:tblGrid>
      <w:tr w:rsidR="002B6D50" w:rsidRPr="002B6D50" w:rsidTr="002B6D50">
        <w:trPr>
          <w:trHeight w:val="60"/>
        </w:trPr>
        <w:tc>
          <w:tcPr>
            <w:tcW w:w="982" w:type="dxa"/>
          </w:tcPr>
          <w:p w:rsidR="002B6D50" w:rsidRPr="002B6D50" w:rsidRDefault="002B6D50" w:rsidP="002B6D50">
            <w:pPr>
              <w:jc w:val="center"/>
              <w:rPr>
                <w:bCs/>
                <w:sz w:val="20"/>
                <w:szCs w:val="20"/>
              </w:rPr>
            </w:pPr>
            <w:r w:rsidRPr="002B6D50">
              <w:rPr>
                <w:bCs/>
                <w:sz w:val="20"/>
                <w:szCs w:val="20"/>
              </w:rPr>
              <w:t xml:space="preserve">№ </w:t>
            </w:r>
          </w:p>
          <w:p w:rsidR="002B6D50" w:rsidRPr="002B6D50" w:rsidRDefault="002B6D50" w:rsidP="002B6D50">
            <w:pPr>
              <w:jc w:val="center"/>
              <w:rPr>
                <w:bCs/>
                <w:sz w:val="20"/>
                <w:szCs w:val="20"/>
              </w:rPr>
            </w:pPr>
            <w:proofErr w:type="gramStart"/>
            <w:r w:rsidRPr="002B6D50">
              <w:rPr>
                <w:bCs/>
                <w:sz w:val="20"/>
                <w:szCs w:val="20"/>
              </w:rPr>
              <w:t>п</w:t>
            </w:r>
            <w:proofErr w:type="gramEnd"/>
            <w:r w:rsidRPr="002B6D50">
              <w:rPr>
                <w:bCs/>
                <w:sz w:val="20"/>
                <w:szCs w:val="20"/>
              </w:rPr>
              <w:t>/п</w:t>
            </w:r>
          </w:p>
        </w:tc>
        <w:tc>
          <w:tcPr>
            <w:tcW w:w="6440" w:type="dxa"/>
          </w:tcPr>
          <w:p w:rsidR="002B6D50" w:rsidRPr="002B6D50" w:rsidRDefault="002B6D50" w:rsidP="002B6D50">
            <w:pPr>
              <w:jc w:val="center"/>
              <w:rPr>
                <w:bCs/>
                <w:sz w:val="20"/>
                <w:szCs w:val="20"/>
              </w:rPr>
            </w:pPr>
            <w:r w:rsidRPr="002B6D50">
              <w:rPr>
                <w:bCs/>
                <w:sz w:val="20"/>
                <w:szCs w:val="20"/>
              </w:rPr>
              <w:t>Наименования поселений района</w:t>
            </w:r>
          </w:p>
        </w:tc>
        <w:tc>
          <w:tcPr>
            <w:tcW w:w="1934" w:type="dxa"/>
          </w:tcPr>
          <w:p w:rsidR="002B6D50" w:rsidRPr="002B6D50" w:rsidRDefault="002B6D50" w:rsidP="002B6D50">
            <w:pPr>
              <w:jc w:val="center"/>
              <w:rPr>
                <w:bCs/>
                <w:sz w:val="20"/>
                <w:szCs w:val="20"/>
              </w:rPr>
            </w:pPr>
            <w:r w:rsidRPr="002B6D50">
              <w:rPr>
                <w:bCs/>
                <w:sz w:val="20"/>
                <w:szCs w:val="20"/>
              </w:rPr>
              <w:t>Сумма</w:t>
            </w:r>
          </w:p>
        </w:tc>
      </w:tr>
    </w:tbl>
    <w:p w:rsidR="002B6D50" w:rsidRPr="002B6D50" w:rsidRDefault="002B6D50" w:rsidP="002B6D50">
      <w:pPr>
        <w:rPr>
          <w:sz w:val="20"/>
          <w:szCs w:val="20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6440"/>
        <w:gridCol w:w="1934"/>
      </w:tblGrid>
      <w:tr w:rsidR="002B6D50" w:rsidRPr="002B6D50" w:rsidTr="002B6D50">
        <w:trPr>
          <w:trHeight w:val="70"/>
          <w:tblHeader/>
        </w:trPr>
        <w:tc>
          <w:tcPr>
            <w:tcW w:w="982" w:type="dxa"/>
            <w:vAlign w:val="center"/>
          </w:tcPr>
          <w:p w:rsidR="002B6D50" w:rsidRPr="002B6D50" w:rsidRDefault="002B6D50" w:rsidP="002B6D50">
            <w:pPr>
              <w:jc w:val="center"/>
              <w:rPr>
                <w:bCs/>
                <w:sz w:val="20"/>
                <w:szCs w:val="20"/>
              </w:rPr>
            </w:pPr>
            <w:r w:rsidRPr="002B6D50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440" w:type="dxa"/>
            <w:vAlign w:val="center"/>
          </w:tcPr>
          <w:p w:rsidR="002B6D50" w:rsidRPr="002B6D50" w:rsidRDefault="002B6D50" w:rsidP="002B6D50">
            <w:pPr>
              <w:jc w:val="center"/>
              <w:rPr>
                <w:bCs/>
                <w:sz w:val="20"/>
                <w:szCs w:val="20"/>
              </w:rPr>
            </w:pPr>
            <w:r w:rsidRPr="002B6D50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934" w:type="dxa"/>
            <w:vAlign w:val="center"/>
          </w:tcPr>
          <w:p w:rsidR="002B6D50" w:rsidRPr="002B6D50" w:rsidRDefault="002B6D50" w:rsidP="002B6D50">
            <w:pPr>
              <w:jc w:val="center"/>
              <w:rPr>
                <w:bCs/>
                <w:sz w:val="20"/>
                <w:szCs w:val="20"/>
              </w:rPr>
            </w:pPr>
            <w:r w:rsidRPr="002B6D50">
              <w:rPr>
                <w:bCs/>
                <w:sz w:val="20"/>
                <w:szCs w:val="20"/>
              </w:rPr>
              <w:t>3</w:t>
            </w:r>
          </w:p>
        </w:tc>
      </w:tr>
      <w:tr w:rsidR="002B6D50" w:rsidRPr="002B6D50" w:rsidTr="002B6D50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proofErr w:type="spellStart"/>
            <w:r w:rsidRPr="002B6D50">
              <w:rPr>
                <w:sz w:val="20"/>
                <w:szCs w:val="20"/>
              </w:rPr>
              <w:t>Бороно</w:t>
            </w:r>
            <w:proofErr w:type="spellEnd"/>
            <w:r w:rsidRPr="002B6D50">
              <w:rPr>
                <w:sz w:val="20"/>
                <w:szCs w:val="20"/>
              </w:rPr>
              <w:t xml:space="preserve">-Михайловское 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168,9</w:t>
            </w:r>
          </w:p>
        </w:tc>
      </w:tr>
      <w:tr w:rsidR="002B6D50" w:rsidRPr="002B6D50" w:rsidTr="002B6D50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  <w:lang w:val="en-US"/>
              </w:rPr>
            </w:pPr>
            <w:r w:rsidRPr="002B6D50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Каменское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186,1</w:t>
            </w:r>
          </w:p>
        </w:tc>
      </w:tr>
      <w:tr w:rsidR="002B6D50" w:rsidRPr="002B6D50" w:rsidTr="002B6D50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Перевесинское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70,3</w:t>
            </w:r>
          </w:p>
        </w:tc>
      </w:tr>
      <w:tr w:rsidR="002B6D50" w:rsidRPr="002B6D50" w:rsidTr="002B6D50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Чернавское 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83,6</w:t>
            </w:r>
          </w:p>
        </w:tc>
      </w:tr>
      <w:tr w:rsidR="002B6D50" w:rsidRPr="002B6D50" w:rsidTr="002B6D50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2B6D50" w:rsidRPr="002B6D50" w:rsidRDefault="002B6D50" w:rsidP="002B6D5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0" w:type="dxa"/>
            <w:shd w:val="clear" w:color="auto" w:fill="auto"/>
            <w:vAlign w:val="bottom"/>
          </w:tcPr>
          <w:p w:rsidR="002B6D50" w:rsidRPr="002B6D50" w:rsidRDefault="002B6D50" w:rsidP="002B6D50">
            <w:pPr>
              <w:rPr>
                <w:b/>
                <w:bCs/>
                <w:sz w:val="20"/>
                <w:szCs w:val="20"/>
              </w:rPr>
            </w:pPr>
            <w:r w:rsidRPr="002B6D50">
              <w:rPr>
                <w:b/>
                <w:bCs/>
                <w:sz w:val="20"/>
                <w:szCs w:val="20"/>
              </w:rPr>
              <w:t xml:space="preserve">Всего 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2B6D50" w:rsidRPr="002B6D50" w:rsidRDefault="002B6D50" w:rsidP="002B6D50">
            <w:pPr>
              <w:jc w:val="center"/>
              <w:rPr>
                <w:b/>
                <w:bCs/>
                <w:sz w:val="20"/>
                <w:szCs w:val="20"/>
              </w:rPr>
            </w:pPr>
            <w:r w:rsidRPr="002B6D50">
              <w:rPr>
                <w:b/>
                <w:bCs/>
                <w:sz w:val="20"/>
                <w:szCs w:val="20"/>
              </w:rPr>
              <w:t>508,9</w:t>
            </w:r>
          </w:p>
        </w:tc>
      </w:tr>
    </w:tbl>
    <w:p w:rsidR="002B6D50" w:rsidRPr="002B6D50" w:rsidRDefault="002B6D50" w:rsidP="002B6D50">
      <w:pPr>
        <w:rPr>
          <w:sz w:val="20"/>
          <w:szCs w:val="20"/>
        </w:rPr>
      </w:pPr>
    </w:p>
    <w:p w:rsidR="002B6D50" w:rsidRPr="002B6D50" w:rsidRDefault="002B6D50" w:rsidP="002B6D50">
      <w:pPr>
        <w:ind w:firstLine="708"/>
        <w:jc w:val="both"/>
        <w:rPr>
          <w:sz w:val="20"/>
          <w:szCs w:val="20"/>
        </w:rPr>
      </w:pPr>
      <w:r w:rsidRPr="002B6D50">
        <w:rPr>
          <w:sz w:val="20"/>
          <w:szCs w:val="20"/>
        </w:rPr>
        <w:t>9. Настоящее решение вступает в силу со дня его официального опубликования.</w:t>
      </w:r>
    </w:p>
    <w:p w:rsidR="002B6D50" w:rsidRPr="002B6D50" w:rsidRDefault="002B6D50" w:rsidP="002B6D50">
      <w:pPr>
        <w:ind w:firstLine="708"/>
        <w:jc w:val="both"/>
        <w:rPr>
          <w:sz w:val="20"/>
          <w:szCs w:val="20"/>
        </w:rPr>
      </w:pPr>
      <w:r w:rsidRPr="002B6D50">
        <w:rPr>
          <w:sz w:val="20"/>
          <w:szCs w:val="20"/>
        </w:rPr>
        <w:t>10. Опубликовать настоящее решение в официальном информационном бюллетене «Вестник Турк</w:t>
      </w:r>
      <w:r>
        <w:rPr>
          <w:sz w:val="20"/>
          <w:szCs w:val="20"/>
        </w:rPr>
        <w:t>овского муниципального района».</w:t>
      </w:r>
    </w:p>
    <w:p w:rsidR="002B6D50" w:rsidRPr="002B6D50" w:rsidRDefault="002B6D50" w:rsidP="002B6D50">
      <w:pPr>
        <w:rPr>
          <w:b/>
          <w:sz w:val="20"/>
          <w:szCs w:val="20"/>
        </w:rPr>
      </w:pPr>
    </w:p>
    <w:p w:rsidR="002B6D50" w:rsidRPr="002B6D50" w:rsidRDefault="002B6D50" w:rsidP="002B6D50">
      <w:pPr>
        <w:rPr>
          <w:b/>
          <w:sz w:val="20"/>
          <w:szCs w:val="20"/>
        </w:rPr>
      </w:pPr>
      <w:r w:rsidRPr="002B6D50">
        <w:rPr>
          <w:b/>
          <w:sz w:val="20"/>
          <w:szCs w:val="20"/>
        </w:rPr>
        <w:t>Председатель Собрания депутатов</w:t>
      </w:r>
    </w:p>
    <w:p w:rsidR="002B6D50" w:rsidRPr="002B6D50" w:rsidRDefault="002B6D50" w:rsidP="002B6D50">
      <w:pPr>
        <w:rPr>
          <w:b/>
          <w:sz w:val="20"/>
          <w:szCs w:val="20"/>
        </w:rPr>
      </w:pPr>
      <w:r w:rsidRPr="002B6D50">
        <w:rPr>
          <w:b/>
          <w:sz w:val="20"/>
          <w:szCs w:val="20"/>
        </w:rPr>
        <w:t>Турковского муниципального района</w:t>
      </w:r>
      <w:r w:rsidRPr="002B6D50">
        <w:rPr>
          <w:b/>
          <w:sz w:val="20"/>
          <w:szCs w:val="20"/>
        </w:rPr>
        <w:tab/>
      </w:r>
      <w:r w:rsidRPr="002B6D50">
        <w:rPr>
          <w:b/>
          <w:sz w:val="20"/>
          <w:szCs w:val="20"/>
        </w:rPr>
        <w:tab/>
      </w:r>
      <w:r w:rsidRPr="002B6D50">
        <w:rPr>
          <w:b/>
          <w:sz w:val="20"/>
          <w:szCs w:val="20"/>
        </w:rPr>
        <w:tab/>
      </w:r>
      <w:r w:rsidRPr="002B6D50">
        <w:rPr>
          <w:b/>
          <w:sz w:val="20"/>
          <w:szCs w:val="20"/>
        </w:rPr>
        <w:tab/>
        <w:t xml:space="preserve">А.Я. </w:t>
      </w:r>
      <w:proofErr w:type="spellStart"/>
      <w:r w:rsidRPr="002B6D50">
        <w:rPr>
          <w:b/>
          <w:sz w:val="20"/>
          <w:szCs w:val="20"/>
        </w:rPr>
        <w:t>Крапаускас</w:t>
      </w:r>
      <w:proofErr w:type="spellEnd"/>
    </w:p>
    <w:p w:rsidR="002B6D50" w:rsidRPr="002B6D50" w:rsidRDefault="002B6D50" w:rsidP="002B6D50">
      <w:pPr>
        <w:jc w:val="center"/>
        <w:rPr>
          <w:sz w:val="20"/>
          <w:szCs w:val="20"/>
        </w:rPr>
      </w:pPr>
      <w:r w:rsidRPr="002B6D50">
        <w:rPr>
          <w:noProof/>
          <w:sz w:val="20"/>
          <w:szCs w:val="20"/>
          <w:lang w:eastAsia="ru-RU"/>
        </w:rPr>
        <w:drawing>
          <wp:inline distT="0" distB="0" distL="0" distR="0" wp14:anchorId="0963D013" wp14:editId="55321050">
            <wp:extent cx="762000" cy="914400"/>
            <wp:effectExtent l="0" t="0" r="0" b="0"/>
            <wp:docPr id="2" name="Рисунок 2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D50" w:rsidRPr="002B6D50" w:rsidRDefault="002B6D50" w:rsidP="002B6D50">
      <w:pPr>
        <w:jc w:val="center"/>
        <w:rPr>
          <w:b/>
          <w:sz w:val="20"/>
          <w:szCs w:val="20"/>
          <w:lang w:val="en-US"/>
        </w:rPr>
      </w:pPr>
    </w:p>
    <w:p w:rsidR="002B6D50" w:rsidRPr="002B6D50" w:rsidRDefault="002B6D50" w:rsidP="002B6D50">
      <w:pPr>
        <w:jc w:val="center"/>
        <w:rPr>
          <w:sz w:val="20"/>
          <w:szCs w:val="20"/>
        </w:rPr>
      </w:pPr>
    </w:p>
    <w:p w:rsidR="002B6D50" w:rsidRPr="002B6D50" w:rsidRDefault="002B6D50" w:rsidP="002B6D50">
      <w:pPr>
        <w:jc w:val="center"/>
        <w:rPr>
          <w:b/>
          <w:sz w:val="20"/>
          <w:szCs w:val="20"/>
        </w:rPr>
      </w:pPr>
      <w:r w:rsidRPr="002B6D50">
        <w:rPr>
          <w:b/>
          <w:sz w:val="20"/>
          <w:szCs w:val="20"/>
        </w:rPr>
        <w:t>СОБРАНИЕ ДЕПУТАТОВ</w:t>
      </w:r>
    </w:p>
    <w:p w:rsidR="002B6D50" w:rsidRPr="002B6D50" w:rsidRDefault="002B6D50" w:rsidP="002B6D50">
      <w:pPr>
        <w:jc w:val="center"/>
        <w:rPr>
          <w:b/>
          <w:sz w:val="20"/>
          <w:szCs w:val="20"/>
        </w:rPr>
      </w:pPr>
      <w:r w:rsidRPr="002B6D50">
        <w:rPr>
          <w:b/>
          <w:sz w:val="20"/>
          <w:szCs w:val="20"/>
        </w:rPr>
        <w:t>ТУРКОВСКОГО МУНИЦИПАЛЬНОГО РАЙОНА</w:t>
      </w:r>
    </w:p>
    <w:p w:rsidR="002B6D50" w:rsidRPr="002B6D50" w:rsidRDefault="002B6D50" w:rsidP="002B6D50">
      <w:pPr>
        <w:jc w:val="center"/>
        <w:rPr>
          <w:b/>
          <w:sz w:val="20"/>
          <w:szCs w:val="20"/>
        </w:rPr>
      </w:pPr>
      <w:r w:rsidRPr="002B6D50">
        <w:rPr>
          <w:b/>
          <w:sz w:val="20"/>
          <w:szCs w:val="20"/>
        </w:rPr>
        <w:t>САРАТОВСКОЙ ОБЛАСТИ</w:t>
      </w:r>
    </w:p>
    <w:p w:rsidR="002B6D50" w:rsidRPr="002B6D50" w:rsidRDefault="002B6D50" w:rsidP="002B6D50">
      <w:pPr>
        <w:jc w:val="center"/>
        <w:rPr>
          <w:b/>
          <w:sz w:val="20"/>
          <w:szCs w:val="20"/>
        </w:rPr>
      </w:pPr>
    </w:p>
    <w:p w:rsidR="002B6D50" w:rsidRPr="002B6D50" w:rsidRDefault="002B6D50" w:rsidP="002B6D50">
      <w:pPr>
        <w:jc w:val="center"/>
        <w:rPr>
          <w:sz w:val="20"/>
          <w:szCs w:val="20"/>
        </w:rPr>
      </w:pPr>
      <w:r w:rsidRPr="002B6D50">
        <w:rPr>
          <w:b/>
          <w:sz w:val="20"/>
          <w:szCs w:val="20"/>
        </w:rPr>
        <w:t>РЕШЕНИЕ № 3/2</w:t>
      </w:r>
    </w:p>
    <w:p w:rsidR="002B6D50" w:rsidRPr="002B6D50" w:rsidRDefault="002B6D50" w:rsidP="002B6D50">
      <w:pPr>
        <w:jc w:val="center"/>
        <w:rPr>
          <w:sz w:val="20"/>
          <w:szCs w:val="20"/>
        </w:rPr>
      </w:pPr>
    </w:p>
    <w:p w:rsidR="002B6D50" w:rsidRPr="002B6D50" w:rsidRDefault="002B6D50" w:rsidP="002B6D50">
      <w:pPr>
        <w:rPr>
          <w:sz w:val="20"/>
          <w:szCs w:val="20"/>
        </w:rPr>
      </w:pPr>
      <w:r w:rsidRPr="002B6D50">
        <w:rPr>
          <w:sz w:val="20"/>
          <w:szCs w:val="20"/>
        </w:rPr>
        <w:t xml:space="preserve">От    29 ноября  2016 г.                                                                                    </w:t>
      </w:r>
      <w:proofErr w:type="spellStart"/>
      <w:r w:rsidRPr="002B6D50">
        <w:rPr>
          <w:sz w:val="20"/>
          <w:szCs w:val="20"/>
        </w:rPr>
        <w:t>р.п</w:t>
      </w:r>
      <w:proofErr w:type="spellEnd"/>
      <w:r w:rsidRPr="002B6D50">
        <w:rPr>
          <w:sz w:val="20"/>
          <w:szCs w:val="20"/>
        </w:rPr>
        <w:t>. Турки</w:t>
      </w:r>
    </w:p>
    <w:p w:rsidR="002B6D50" w:rsidRPr="002B6D50" w:rsidRDefault="002B6D50" w:rsidP="002B6D50">
      <w:pPr>
        <w:jc w:val="both"/>
        <w:rPr>
          <w:sz w:val="20"/>
          <w:szCs w:val="20"/>
        </w:rPr>
      </w:pPr>
    </w:p>
    <w:p w:rsidR="002B6D50" w:rsidRPr="002B6D50" w:rsidRDefault="002B6D50" w:rsidP="002B6D50">
      <w:pPr>
        <w:pStyle w:val="af7"/>
        <w:rPr>
          <w:b/>
        </w:rPr>
      </w:pPr>
      <w:r w:rsidRPr="002B6D50">
        <w:rPr>
          <w:b/>
        </w:rPr>
        <w:t xml:space="preserve">О едином налоге на вмененный доход </w:t>
      </w:r>
      <w:proofErr w:type="gramStart"/>
      <w:r w:rsidRPr="002B6D50">
        <w:rPr>
          <w:b/>
        </w:rPr>
        <w:t>для</w:t>
      </w:r>
      <w:proofErr w:type="gramEnd"/>
      <w:r w:rsidRPr="002B6D50">
        <w:rPr>
          <w:b/>
        </w:rPr>
        <w:t xml:space="preserve"> </w:t>
      </w:r>
    </w:p>
    <w:p w:rsidR="002B6D50" w:rsidRPr="002B6D50" w:rsidRDefault="002B6D50" w:rsidP="002B6D50">
      <w:pPr>
        <w:pStyle w:val="af7"/>
        <w:rPr>
          <w:b/>
        </w:rPr>
      </w:pPr>
      <w:r w:rsidRPr="002B6D50">
        <w:rPr>
          <w:b/>
        </w:rPr>
        <w:t xml:space="preserve">отдельных видов деятельности </w:t>
      </w:r>
      <w:proofErr w:type="gramStart"/>
      <w:r w:rsidRPr="002B6D50">
        <w:rPr>
          <w:b/>
        </w:rPr>
        <w:t>на</w:t>
      </w:r>
      <w:proofErr w:type="gramEnd"/>
      <w:r w:rsidRPr="002B6D50">
        <w:rPr>
          <w:b/>
        </w:rPr>
        <w:t xml:space="preserve"> </w:t>
      </w:r>
    </w:p>
    <w:p w:rsidR="002B6D50" w:rsidRPr="002B6D50" w:rsidRDefault="002B6D50" w:rsidP="002B6D50">
      <w:pPr>
        <w:pStyle w:val="af7"/>
        <w:rPr>
          <w:b/>
        </w:rPr>
      </w:pPr>
      <w:r w:rsidRPr="002B6D50">
        <w:rPr>
          <w:b/>
        </w:rPr>
        <w:t xml:space="preserve">территории Турковского </w:t>
      </w:r>
      <w:proofErr w:type="gramStart"/>
      <w:r w:rsidRPr="002B6D50">
        <w:rPr>
          <w:b/>
        </w:rPr>
        <w:t>муниципального</w:t>
      </w:r>
      <w:proofErr w:type="gramEnd"/>
      <w:r w:rsidRPr="002B6D50">
        <w:rPr>
          <w:b/>
        </w:rPr>
        <w:t xml:space="preserve"> </w:t>
      </w:r>
    </w:p>
    <w:p w:rsidR="002B6D50" w:rsidRPr="002B6D50" w:rsidRDefault="002B6D50" w:rsidP="002B6D50">
      <w:pPr>
        <w:pStyle w:val="af7"/>
        <w:rPr>
          <w:b/>
        </w:rPr>
      </w:pPr>
      <w:r w:rsidRPr="002B6D50">
        <w:rPr>
          <w:b/>
        </w:rPr>
        <w:t>района</w:t>
      </w:r>
    </w:p>
    <w:p w:rsidR="002B6D50" w:rsidRPr="002B6D50" w:rsidRDefault="002B6D50" w:rsidP="002B6D50">
      <w:pPr>
        <w:ind w:firstLine="360"/>
        <w:jc w:val="both"/>
        <w:rPr>
          <w:sz w:val="20"/>
          <w:szCs w:val="20"/>
        </w:rPr>
      </w:pPr>
      <w:r w:rsidRPr="002B6D50">
        <w:rPr>
          <w:sz w:val="20"/>
          <w:szCs w:val="20"/>
        </w:rPr>
        <w:t>В соответствии с Налоговым кодексом Российской Федерации и руководствуясь  Уставом  Турковского муниципального  района,  Собрание депутатов</w:t>
      </w:r>
    </w:p>
    <w:p w:rsidR="002B6D50" w:rsidRPr="002B6D50" w:rsidRDefault="002B6D50" w:rsidP="002B6D50">
      <w:pPr>
        <w:ind w:firstLine="360"/>
        <w:rPr>
          <w:b/>
          <w:sz w:val="20"/>
          <w:szCs w:val="20"/>
        </w:rPr>
      </w:pPr>
      <w:r w:rsidRPr="002B6D50">
        <w:rPr>
          <w:b/>
          <w:sz w:val="20"/>
          <w:szCs w:val="20"/>
        </w:rPr>
        <w:t>РЕШИЛО:</w:t>
      </w:r>
    </w:p>
    <w:p w:rsidR="002B6D50" w:rsidRPr="002B6D50" w:rsidRDefault="002B6D50" w:rsidP="002B6D50">
      <w:pPr>
        <w:ind w:firstLine="360"/>
        <w:jc w:val="both"/>
        <w:rPr>
          <w:sz w:val="20"/>
          <w:szCs w:val="20"/>
        </w:rPr>
      </w:pPr>
      <w:r w:rsidRPr="002B6D50">
        <w:rPr>
          <w:sz w:val="20"/>
          <w:szCs w:val="20"/>
        </w:rPr>
        <w:t>1. Ввести на территории муниципального образования Турковского района единый налог на вмененный доход по следующим видам деятельности:</w:t>
      </w:r>
    </w:p>
    <w:p w:rsidR="002B6D50" w:rsidRPr="002B6D50" w:rsidRDefault="002B6D50" w:rsidP="002B6D50">
      <w:pPr>
        <w:numPr>
          <w:ilvl w:val="0"/>
          <w:numId w:val="44"/>
        </w:numPr>
        <w:suppressAutoHyphens w:val="0"/>
        <w:jc w:val="both"/>
        <w:rPr>
          <w:sz w:val="20"/>
          <w:szCs w:val="20"/>
        </w:rPr>
      </w:pPr>
      <w:r w:rsidRPr="002B6D50">
        <w:rPr>
          <w:sz w:val="20"/>
          <w:szCs w:val="20"/>
        </w:rPr>
        <w:lastRenderedPageBreak/>
        <w:t xml:space="preserve">оказание бытовых услуг (за исключением изготовления мебели, строительства жилья и других построек). </w:t>
      </w:r>
      <w:proofErr w:type="gramStart"/>
      <w:r w:rsidRPr="002B6D50">
        <w:rPr>
          <w:sz w:val="20"/>
          <w:szCs w:val="20"/>
        </w:rPr>
        <w:t>Коды видов деятельности в соответствии с Общероссийском классификатором видов экономической деятельности и коды услуг в соответствии с Общероссийским классификатором продукции по видам экономической деятельности, относящихся к бытовым услугам, определяются Правительством Российской Федерации;</w:t>
      </w:r>
      <w:proofErr w:type="gramEnd"/>
    </w:p>
    <w:p w:rsidR="002B6D50" w:rsidRPr="002B6D50" w:rsidRDefault="002B6D50" w:rsidP="002B6D50">
      <w:pPr>
        <w:numPr>
          <w:ilvl w:val="0"/>
          <w:numId w:val="44"/>
        </w:numPr>
        <w:suppressAutoHyphens w:val="0"/>
        <w:jc w:val="both"/>
        <w:rPr>
          <w:sz w:val="20"/>
          <w:szCs w:val="20"/>
        </w:rPr>
      </w:pPr>
      <w:r w:rsidRPr="002B6D50">
        <w:rPr>
          <w:sz w:val="20"/>
          <w:szCs w:val="20"/>
        </w:rPr>
        <w:t>оказание ветеринарных услуг;</w:t>
      </w:r>
    </w:p>
    <w:p w:rsidR="002B6D50" w:rsidRPr="002B6D50" w:rsidRDefault="002B6D50" w:rsidP="002B6D50">
      <w:pPr>
        <w:numPr>
          <w:ilvl w:val="0"/>
          <w:numId w:val="44"/>
        </w:numPr>
        <w:suppressAutoHyphens w:val="0"/>
        <w:jc w:val="both"/>
        <w:rPr>
          <w:sz w:val="20"/>
          <w:szCs w:val="20"/>
        </w:rPr>
      </w:pPr>
      <w:r w:rsidRPr="002B6D50">
        <w:rPr>
          <w:sz w:val="20"/>
          <w:szCs w:val="20"/>
        </w:rPr>
        <w:t>оказание услуг по ремонту, техническому обслуживанию и мойке автомототранспортных средств;</w:t>
      </w:r>
    </w:p>
    <w:p w:rsidR="002B6D50" w:rsidRPr="002B6D50" w:rsidRDefault="002B6D50" w:rsidP="002B6D50">
      <w:pPr>
        <w:numPr>
          <w:ilvl w:val="0"/>
          <w:numId w:val="44"/>
        </w:numPr>
        <w:suppressAutoHyphens w:val="0"/>
        <w:jc w:val="both"/>
        <w:rPr>
          <w:sz w:val="20"/>
          <w:szCs w:val="20"/>
        </w:rPr>
      </w:pPr>
      <w:r w:rsidRPr="002B6D50">
        <w:rPr>
          <w:sz w:val="20"/>
          <w:szCs w:val="20"/>
        </w:rPr>
        <w:t>оказание услуг по предоставлению во временное владение (в пользование) мест для стоянки автомототранспортных средств, а также по хранению автомототранспортных средств на платных стоянках (за исключением штрафных автостоянок);</w:t>
      </w:r>
    </w:p>
    <w:p w:rsidR="002B6D50" w:rsidRPr="002B6D50" w:rsidRDefault="002B6D50" w:rsidP="002B6D50">
      <w:pPr>
        <w:numPr>
          <w:ilvl w:val="0"/>
          <w:numId w:val="44"/>
        </w:numPr>
        <w:suppressAutoHyphens w:val="0"/>
        <w:jc w:val="both"/>
        <w:rPr>
          <w:sz w:val="20"/>
          <w:szCs w:val="20"/>
        </w:rPr>
      </w:pPr>
      <w:r w:rsidRPr="002B6D50">
        <w:rPr>
          <w:sz w:val="20"/>
          <w:szCs w:val="20"/>
        </w:rPr>
        <w:t>оказание автотранспортных услуг по перевозке пассажиров и грузов, осуществляемых организациями и индивидуальными предпринимателями, имеющими на праве собственности или ином праве (пользования, владения и (или) распоряжения) не более 20 транспортных средств, предназначенных для оказания таких услуг;</w:t>
      </w:r>
    </w:p>
    <w:p w:rsidR="002B6D50" w:rsidRPr="002B6D50" w:rsidRDefault="002B6D50" w:rsidP="002B6D50">
      <w:pPr>
        <w:numPr>
          <w:ilvl w:val="0"/>
          <w:numId w:val="44"/>
        </w:numPr>
        <w:suppressAutoHyphens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2B6D50">
        <w:rPr>
          <w:sz w:val="20"/>
          <w:szCs w:val="20"/>
        </w:rPr>
        <w:t xml:space="preserve">розничная торговля, осуществляемая через магазины и павильоны с площадью торгового зала не более </w:t>
      </w:r>
      <w:smartTag w:uri="urn:schemas-microsoft-com:office:smarttags" w:element="metricconverter">
        <w:smartTagPr>
          <w:attr w:name="ProductID" w:val="150 кв. м"/>
        </w:smartTagPr>
        <w:r w:rsidRPr="002B6D50">
          <w:rPr>
            <w:sz w:val="20"/>
            <w:szCs w:val="20"/>
          </w:rPr>
          <w:t>150 кв. м</w:t>
        </w:r>
      </w:smartTag>
      <w:r w:rsidRPr="002B6D50">
        <w:rPr>
          <w:sz w:val="20"/>
          <w:szCs w:val="20"/>
        </w:rPr>
        <w:t xml:space="preserve"> по каждому объекту организации торговли; </w:t>
      </w:r>
    </w:p>
    <w:p w:rsidR="002B6D50" w:rsidRPr="002B6D50" w:rsidRDefault="002B6D50" w:rsidP="002B6D50">
      <w:pPr>
        <w:numPr>
          <w:ilvl w:val="0"/>
          <w:numId w:val="44"/>
        </w:numPr>
        <w:suppressAutoHyphens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2B6D50">
        <w:rPr>
          <w:sz w:val="20"/>
          <w:szCs w:val="20"/>
        </w:rPr>
        <w:t>розничная торговля, осуществляемая через объекты стационарной торговой сети, не имеющей торговых залов, а также объекты нестационарной торговой сети;</w:t>
      </w:r>
    </w:p>
    <w:p w:rsidR="002B6D50" w:rsidRPr="002B6D50" w:rsidRDefault="002B6D50" w:rsidP="002B6D50">
      <w:pPr>
        <w:numPr>
          <w:ilvl w:val="0"/>
          <w:numId w:val="44"/>
        </w:numPr>
        <w:suppressAutoHyphens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2B6D50">
        <w:rPr>
          <w:sz w:val="20"/>
          <w:szCs w:val="20"/>
        </w:rPr>
        <w:t xml:space="preserve">оказание услуг общественного питания, осуществляемых через объекты организации общественного питания с площадью зала обслуживания посетителей не более </w:t>
      </w:r>
      <w:smartTag w:uri="urn:schemas-microsoft-com:office:smarttags" w:element="metricconverter">
        <w:smartTagPr>
          <w:attr w:name="ProductID" w:val="150 кв. м"/>
        </w:smartTagPr>
        <w:r w:rsidRPr="002B6D50">
          <w:rPr>
            <w:sz w:val="20"/>
            <w:szCs w:val="20"/>
          </w:rPr>
          <w:t>150 кв. м</w:t>
        </w:r>
      </w:smartTag>
      <w:r w:rsidRPr="002B6D50">
        <w:rPr>
          <w:sz w:val="20"/>
          <w:szCs w:val="20"/>
        </w:rPr>
        <w:t xml:space="preserve"> по каждому объекту организации общественного питания;</w:t>
      </w:r>
    </w:p>
    <w:p w:rsidR="002B6D50" w:rsidRPr="002B6D50" w:rsidRDefault="002B6D50" w:rsidP="002B6D50">
      <w:pPr>
        <w:numPr>
          <w:ilvl w:val="0"/>
          <w:numId w:val="44"/>
        </w:numPr>
        <w:suppressAutoHyphens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2B6D50">
        <w:rPr>
          <w:sz w:val="20"/>
          <w:szCs w:val="20"/>
        </w:rPr>
        <w:t>оказание услуг общественного питания, осуществляемых через объекты организации общественного питания, не имеющие зала обслуживания посетителей;</w:t>
      </w:r>
    </w:p>
    <w:p w:rsidR="002B6D50" w:rsidRPr="002B6D50" w:rsidRDefault="002B6D50" w:rsidP="002B6D50">
      <w:pPr>
        <w:numPr>
          <w:ilvl w:val="0"/>
          <w:numId w:val="44"/>
        </w:numPr>
        <w:tabs>
          <w:tab w:val="clear" w:pos="720"/>
          <w:tab w:val="num" w:pos="851"/>
        </w:tabs>
        <w:suppressAutoHyphens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2B6D50">
        <w:rPr>
          <w:sz w:val="20"/>
          <w:szCs w:val="20"/>
        </w:rPr>
        <w:t>распространение наружной рекламы с использованием рекламных конструкций;</w:t>
      </w:r>
    </w:p>
    <w:p w:rsidR="002B6D50" w:rsidRPr="002B6D50" w:rsidRDefault="002B6D50" w:rsidP="002B6D50">
      <w:pPr>
        <w:numPr>
          <w:ilvl w:val="0"/>
          <w:numId w:val="44"/>
        </w:numPr>
        <w:tabs>
          <w:tab w:val="clear" w:pos="720"/>
          <w:tab w:val="num" w:pos="851"/>
        </w:tabs>
        <w:suppressAutoHyphens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2B6D50">
        <w:rPr>
          <w:sz w:val="20"/>
          <w:szCs w:val="20"/>
        </w:rPr>
        <w:t>размещение рекламы с использованием внешних и внутренних поверхностей транспортных средств;</w:t>
      </w:r>
    </w:p>
    <w:p w:rsidR="002B6D50" w:rsidRPr="002B6D50" w:rsidRDefault="002B6D50" w:rsidP="002B6D50">
      <w:pPr>
        <w:numPr>
          <w:ilvl w:val="0"/>
          <w:numId w:val="44"/>
        </w:numPr>
        <w:tabs>
          <w:tab w:val="clear" w:pos="720"/>
          <w:tab w:val="num" w:pos="851"/>
        </w:tabs>
        <w:suppressAutoHyphens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2B6D50">
        <w:rPr>
          <w:sz w:val="20"/>
          <w:szCs w:val="20"/>
        </w:rPr>
        <w:t xml:space="preserve">оказание услуг по временному размещению и проживанию организациями и предпринимателями, использующими в каждом объекте предоставления данных услуг общую площадь помещений для временного размещения и проживания не более </w:t>
      </w:r>
      <w:smartTag w:uri="urn:schemas-microsoft-com:office:smarttags" w:element="metricconverter">
        <w:smartTagPr>
          <w:attr w:name="ProductID" w:val="500 км"/>
        </w:smartTagPr>
        <w:r w:rsidRPr="002B6D50">
          <w:rPr>
            <w:sz w:val="20"/>
            <w:szCs w:val="20"/>
          </w:rPr>
          <w:t>500 км</w:t>
        </w:r>
      </w:smartTag>
      <w:proofErr w:type="gramStart"/>
      <w:r w:rsidRPr="002B6D50">
        <w:rPr>
          <w:sz w:val="20"/>
          <w:szCs w:val="20"/>
        </w:rPr>
        <w:t>.</w:t>
      </w:r>
      <w:proofErr w:type="gramEnd"/>
      <w:r w:rsidRPr="002B6D50">
        <w:rPr>
          <w:sz w:val="20"/>
          <w:szCs w:val="20"/>
        </w:rPr>
        <w:t xml:space="preserve"> </w:t>
      </w:r>
      <w:proofErr w:type="gramStart"/>
      <w:r w:rsidRPr="002B6D50">
        <w:rPr>
          <w:sz w:val="20"/>
          <w:szCs w:val="20"/>
        </w:rPr>
        <w:t>м</w:t>
      </w:r>
      <w:proofErr w:type="gramEnd"/>
      <w:r w:rsidRPr="002B6D50">
        <w:rPr>
          <w:sz w:val="20"/>
          <w:szCs w:val="20"/>
        </w:rPr>
        <w:t>;</w:t>
      </w:r>
    </w:p>
    <w:p w:rsidR="002B6D50" w:rsidRPr="002B6D50" w:rsidRDefault="002B6D50" w:rsidP="002B6D50">
      <w:pPr>
        <w:numPr>
          <w:ilvl w:val="0"/>
          <w:numId w:val="44"/>
        </w:numPr>
        <w:tabs>
          <w:tab w:val="clear" w:pos="720"/>
          <w:tab w:val="num" w:pos="851"/>
        </w:tabs>
        <w:suppressAutoHyphens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2B6D50">
        <w:rPr>
          <w:sz w:val="20"/>
          <w:szCs w:val="20"/>
        </w:rPr>
        <w:t xml:space="preserve"> оказание услуг по передаче во временное владение и (или) в пользование торговых мест, расположенных в объекты стационарной торговой сети, не имеющих торговых залов, объектов нестационарной торговой сети, а также объектов организации общественного питания, не имеющих зала обслуживания посетителей;</w:t>
      </w:r>
    </w:p>
    <w:p w:rsidR="002B6D50" w:rsidRPr="002B6D50" w:rsidRDefault="002B6D50" w:rsidP="002B6D50">
      <w:pPr>
        <w:numPr>
          <w:ilvl w:val="0"/>
          <w:numId w:val="44"/>
        </w:numPr>
        <w:tabs>
          <w:tab w:val="clear" w:pos="720"/>
          <w:tab w:val="num" w:pos="851"/>
        </w:tabs>
        <w:suppressAutoHyphens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2B6D50">
        <w:rPr>
          <w:sz w:val="20"/>
          <w:szCs w:val="20"/>
        </w:rPr>
        <w:t xml:space="preserve">оказание услуг по передаче во временное владение и (или) в пользование земельных участков для размещения объектов стационарной и нестационарной торговой сети, а также объектов организации общественного питания. </w:t>
      </w:r>
    </w:p>
    <w:p w:rsidR="002B6D50" w:rsidRPr="002B6D50" w:rsidRDefault="002B6D50" w:rsidP="002B6D50">
      <w:pPr>
        <w:ind w:left="360"/>
        <w:jc w:val="both"/>
        <w:rPr>
          <w:sz w:val="20"/>
          <w:szCs w:val="20"/>
        </w:rPr>
      </w:pPr>
      <w:r w:rsidRPr="002B6D50">
        <w:rPr>
          <w:sz w:val="20"/>
          <w:szCs w:val="20"/>
        </w:rPr>
        <w:t>2. Установить значение корректирующего коэффициента базовой доходности (</w:t>
      </w:r>
      <w:proofErr w:type="spellStart"/>
      <w:r w:rsidRPr="002B6D50">
        <w:rPr>
          <w:sz w:val="20"/>
          <w:szCs w:val="20"/>
        </w:rPr>
        <w:t>К</w:t>
      </w:r>
      <w:proofErr w:type="gramStart"/>
      <w:r w:rsidRPr="002B6D50">
        <w:rPr>
          <w:sz w:val="20"/>
          <w:szCs w:val="20"/>
        </w:rPr>
        <w:t>2</w:t>
      </w:r>
      <w:proofErr w:type="spellEnd"/>
      <w:proofErr w:type="gramEnd"/>
      <w:r w:rsidRPr="002B6D50">
        <w:rPr>
          <w:sz w:val="20"/>
          <w:szCs w:val="20"/>
        </w:rPr>
        <w:t>) в соответствии с приложением.</w:t>
      </w:r>
    </w:p>
    <w:p w:rsidR="002B6D50" w:rsidRPr="002B6D50" w:rsidRDefault="002B6D50" w:rsidP="002B6D50">
      <w:pPr>
        <w:ind w:left="360"/>
        <w:jc w:val="both"/>
        <w:rPr>
          <w:sz w:val="20"/>
          <w:szCs w:val="20"/>
        </w:rPr>
      </w:pPr>
      <w:r w:rsidRPr="002B6D50">
        <w:rPr>
          <w:sz w:val="20"/>
          <w:szCs w:val="20"/>
        </w:rPr>
        <w:t>3. Настоящее решение вступает в силу не ранее, чем по истечению одного месяца со дня его официального опубликования  и не раннее первого числа очередного налогового периода.</w:t>
      </w:r>
    </w:p>
    <w:p w:rsidR="002B6D50" w:rsidRPr="002B6D50" w:rsidRDefault="002B6D50" w:rsidP="002B6D50">
      <w:pPr>
        <w:ind w:left="360"/>
        <w:jc w:val="both"/>
        <w:rPr>
          <w:sz w:val="20"/>
          <w:szCs w:val="20"/>
        </w:rPr>
      </w:pPr>
      <w:r w:rsidRPr="002B6D50">
        <w:rPr>
          <w:sz w:val="20"/>
          <w:szCs w:val="20"/>
        </w:rPr>
        <w:t xml:space="preserve">4. Со дня вступления в силу настоящего решения признать утратившим силу решение Собрания депутатов от 26 мая 2015 года № 48/5 «О едином налоге на вмененный доход для отдельных видов деятельности на территории Турковского муниципального района». </w:t>
      </w:r>
    </w:p>
    <w:p w:rsidR="002B6D50" w:rsidRPr="002B6D50" w:rsidRDefault="002B6D50" w:rsidP="002B6D50">
      <w:pPr>
        <w:ind w:firstLine="360"/>
        <w:jc w:val="both"/>
        <w:rPr>
          <w:sz w:val="20"/>
          <w:szCs w:val="20"/>
        </w:rPr>
      </w:pPr>
      <w:r w:rsidRPr="002B6D50">
        <w:rPr>
          <w:sz w:val="20"/>
          <w:szCs w:val="20"/>
        </w:rPr>
        <w:t>5. Опубликовать настоящее решение в официальном информационном бюллетене «Вестник Турко</w:t>
      </w:r>
      <w:r>
        <w:rPr>
          <w:sz w:val="20"/>
          <w:szCs w:val="20"/>
        </w:rPr>
        <w:t>вского муниципального района».</w:t>
      </w:r>
    </w:p>
    <w:p w:rsidR="002B6D50" w:rsidRPr="002B6D50" w:rsidRDefault="002B6D50" w:rsidP="002B6D50">
      <w:pPr>
        <w:pStyle w:val="1"/>
        <w:rPr>
          <w:b w:val="0"/>
          <w:sz w:val="20"/>
          <w:szCs w:val="20"/>
        </w:rPr>
      </w:pPr>
    </w:p>
    <w:p w:rsidR="002B6D50" w:rsidRPr="002B6D50" w:rsidRDefault="002B6D50" w:rsidP="002B6D50">
      <w:pPr>
        <w:rPr>
          <w:b/>
          <w:sz w:val="20"/>
          <w:szCs w:val="20"/>
        </w:rPr>
      </w:pPr>
      <w:r w:rsidRPr="002B6D50">
        <w:rPr>
          <w:b/>
          <w:sz w:val="20"/>
          <w:szCs w:val="20"/>
        </w:rPr>
        <w:t xml:space="preserve">Председатель Собрания депутатов </w:t>
      </w:r>
    </w:p>
    <w:p w:rsidR="002B6D50" w:rsidRPr="00AF4DA3" w:rsidRDefault="002B6D50" w:rsidP="002B6D50">
      <w:pPr>
        <w:rPr>
          <w:b/>
          <w:sz w:val="20"/>
          <w:szCs w:val="20"/>
        </w:rPr>
      </w:pPr>
      <w:r w:rsidRPr="002B6D50">
        <w:rPr>
          <w:b/>
          <w:sz w:val="20"/>
          <w:szCs w:val="20"/>
        </w:rPr>
        <w:t xml:space="preserve">Турковского муниципального района                     </w:t>
      </w:r>
      <w:r w:rsidR="00AF4DA3">
        <w:rPr>
          <w:b/>
          <w:sz w:val="20"/>
          <w:szCs w:val="20"/>
        </w:rPr>
        <w:tab/>
      </w:r>
      <w:r w:rsidR="00AF4DA3">
        <w:rPr>
          <w:b/>
          <w:sz w:val="20"/>
          <w:szCs w:val="20"/>
        </w:rPr>
        <w:tab/>
      </w:r>
      <w:r w:rsidR="00AF4DA3">
        <w:rPr>
          <w:b/>
          <w:sz w:val="20"/>
          <w:szCs w:val="20"/>
        </w:rPr>
        <w:tab/>
        <w:t xml:space="preserve">А.Я. </w:t>
      </w:r>
      <w:proofErr w:type="spellStart"/>
      <w:r w:rsidR="00AF4DA3">
        <w:rPr>
          <w:b/>
          <w:sz w:val="20"/>
          <w:szCs w:val="20"/>
        </w:rPr>
        <w:t>Крапаускас</w:t>
      </w:r>
      <w:proofErr w:type="spellEnd"/>
    </w:p>
    <w:p w:rsidR="002B6D50" w:rsidRPr="002B6D50" w:rsidRDefault="002B6D50" w:rsidP="002B6D50">
      <w:pPr>
        <w:rPr>
          <w:sz w:val="20"/>
          <w:szCs w:val="20"/>
        </w:rPr>
      </w:pPr>
    </w:p>
    <w:p w:rsidR="002B6D50" w:rsidRPr="002B6D50" w:rsidRDefault="002B6D50" w:rsidP="00AF4DA3">
      <w:pPr>
        <w:pStyle w:val="3"/>
        <w:contextualSpacing/>
        <w:jc w:val="left"/>
        <w:rPr>
          <w:b w:val="0"/>
          <w:sz w:val="20"/>
          <w:szCs w:val="20"/>
        </w:rPr>
      </w:pPr>
    </w:p>
    <w:p w:rsidR="002B6D50" w:rsidRPr="002B6D50" w:rsidRDefault="002B6D50" w:rsidP="002B6D50">
      <w:pPr>
        <w:pStyle w:val="3"/>
        <w:contextualSpacing/>
        <w:jc w:val="right"/>
        <w:rPr>
          <w:b w:val="0"/>
          <w:sz w:val="20"/>
          <w:szCs w:val="20"/>
        </w:rPr>
      </w:pPr>
      <w:r w:rsidRPr="002B6D50">
        <w:rPr>
          <w:b w:val="0"/>
          <w:sz w:val="20"/>
          <w:szCs w:val="20"/>
        </w:rPr>
        <w:t xml:space="preserve">Приложение </w:t>
      </w:r>
    </w:p>
    <w:p w:rsidR="002B6D50" w:rsidRPr="002B6D50" w:rsidRDefault="002B6D50" w:rsidP="002B6D50">
      <w:pPr>
        <w:pStyle w:val="3"/>
        <w:contextualSpacing/>
        <w:jc w:val="right"/>
        <w:rPr>
          <w:b w:val="0"/>
          <w:sz w:val="20"/>
          <w:szCs w:val="20"/>
        </w:rPr>
      </w:pPr>
      <w:r w:rsidRPr="002B6D50">
        <w:rPr>
          <w:b w:val="0"/>
          <w:sz w:val="20"/>
          <w:szCs w:val="20"/>
        </w:rPr>
        <w:t xml:space="preserve">к решению  Собрания Депутатов </w:t>
      </w:r>
    </w:p>
    <w:p w:rsidR="002B6D50" w:rsidRPr="002B6D50" w:rsidRDefault="002B6D50" w:rsidP="002B6D50">
      <w:pPr>
        <w:pStyle w:val="3"/>
        <w:contextualSpacing/>
        <w:jc w:val="right"/>
        <w:rPr>
          <w:b w:val="0"/>
          <w:sz w:val="20"/>
          <w:szCs w:val="20"/>
        </w:rPr>
      </w:pPr>
      <w:r w:rsidRPr="002B6D50">
        <w:rPr>
          <w:b w:val="0"/>
          <w:sz w:val="20"/>
          <w:szCs w:val="20"/>
        </w:rPr>
        <w:t xml:space="preserve">Турковского  муниципального района </w:t>
      </w:r>
    </w:p>
    <w:p w:rsidR="002B6D50" w:rsidRPr="002B6D50" w:rsidRDefault="002B6D50" w:rsidP="002B6D50">
      <w:pPr>
        <w:pStyle w:val="3"/>
        <w:contextualSpacing/>
        <w:jc w:val="right"/>
        <w:rPr>
          <w:b w:val="0"/>
          <w:sz w:val="20"/>
          <w:szCs w:val="20"/>
        </w:rPr>
      </w:pPr>
      <w:r w:rsidRPr="002B6D50">
        <w:rPr>
          <w:b w:val="0"/>
          <w:sz w:val="20"/>
          <w:szCs w:val="20"/>
        </w:rPr>
        <w:t>от  29 ноября 2016 года № 3/2</w:t>
      </w:r>
    </w:p>
    <w:p w:rsidR="002B6D50" w:rsidRPr="002B6D50" w:rsidRDefault="002B6D50" w:rsidP="002B6D50">
      <w:pPr>
        <w:contextualSpacing/>
        <w:rPr>
          <w:sz w:val="20"/>
          <w:szCs w:val="20"/>
        </w:rPr>
      </w:pPr>
    </w:p>
    <w:p w:rsidR="002B6D50" w:rsidRPr="002B6D50" w:rsidRDefault="002B6D50" w:rsidP="002B6D50">
      <w:pPr>
        <w:pStyle w:val="af7"/>
        <w:jc w:val="center"/>
      </w:pPr>
      <w:r w:rsidRPr="002B6D50">
        <w:t>Значения корректирующего коэффициента базовой доходности (</w:t>
      </w:r>
      <w:proofErr w:type="spellStart"/>
      <w:r w:rsidRPr="002B6D50">
        <w:t>К</w:t>
      </w:r>
      <w:proofErr w:type="gramStart"/>
      <w:r w:rsidRPr="002B6D50">
        <w:t>2</w:t>
      </w:r>
      <w:proofErr w:type="spellEnd"/>
      <w:proofErr w:type="gramEnd"/>
      <w:r w:rsidRPr="002B6D50">
        <w:t>) для налогоплательщиков, осуществляющих деятельность в населенных пунктах Турковского муниципального района.</w:t>
      </w:r>
    </w:p>
    <w:p w:rsidR="002B6D50" w:rsidRPr="002B6D50" w:rsidRDefault="002B6D50" w:rsidP="002B6D50">
      <w:pPr>
        <w:pStyle w:val="af7"/>
        <w:jc w:val="center"/>
      </w:pPr>
    </w:p>
    <w:tbl>
      <w:tblPr>
        <w:tblW w:w="97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1334"/>
        <w:gridCol w:w="848"/>
        <w:gridCol w:w="567"/>
        <w:gridCol w:w="505"/>
        <w:gridCol w:w="855"/>
        <w:gridCol w:w="1134"/>
        <w:gridCol w:w="18"/>
      </w:tblGrid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Наименование деятельности</w:t>
            </w:r>
          </w:p>
        </w:tc>
        <w:tc>
          <w:tcPr>
            <w:tcW w:w="5258" w:type="dxa"/>
            <w:gridSpan w:val="7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Численность населения в населенных пунктах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                      1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        2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        3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       4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          5</w:t>
            </w:r>
          </w:p>
        </w:tc>
      </w:tr>
      <w:tr w:rsidR="002B6D50" w:rsidRPr="00AF4DA3" w:rsidTr="002B6D50">
        <w:trPr>
          <w:cantSplit/>
        </w:trPr>
        <w:tc>
          <w:tcPr>
            <w:tcW w:w="9761" w:type="dxa"/>
            <w:gridSpan w:val="8"/>
          </w:tcPr>
          <w:p w:rsidR="002B6D50" w:rsidRPr="00AF4DA3" w:rsidRDefault="002B6D50" w:rsidP="002B6D50">
            <w:pPr>
              <w:pStyle w:val="1"/>
              <w:ind w:left="720"/>
              <w:rPr>
                <w:b w:val="0"/>
                <w:color w:val="auto"/>
                <w:sz w:val="20"/>
                <w:szCs w:val="20"/>
              </w:rPr>
            </w:pPr>
          </w:p>
          <w:p w:rsidR="002B6D50" w:rsidRPr="00AF4DA3" w:rsidRDefault="002B6D50" w:rsidP="002B6D50">
            <w:pPr>
              <w:pStyle w:val="1"/>
              <w:keepLines w:val="0"/>
              <w:numPr>
                <w:ilvl w:val="0"/>
                <w:numId w:val="46"/>
              </w:numPr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b w:val="0"/>
                <w:color w:val="auto"/>
                <w:sz w:val="20"/>
                <w:szCs w:val="20"/>
              </w:rPr>
            </w:pPr>
            <w:r w:rsidRPr="00AF4DA3">
              <w:rPr>
                <w:color w:val="auto"/>
                <w:sz w:val="20"/>
                <w:szCs w:val="20"/>
              </w:rPr>
              <w:t>Оказание бытовых услуг (за исключением изготовления мебели, строительства жилья и других построек). Коды видов деятельности в соответствии с Общероссийским классификатором видов экономической деятельности и коды услуг в соответствии с Общероссийским классификатором продукции по видам экономической деятельности, относящихся к бытовым услугам, определяются Правительством Российской Федерации</w:t>
            </w:r>
          </w:p>
          <w:p w:rsidR="002B6D50" w:rsidRPr="00AF4DA3" w:rsidRDefault="002B6D50" w:rsidP="002B6D50">
            <w:pPr>
              <w:rPr>
                <w:sz w:val="20"/>
                <w:szCs w:val="20"/>
              </w:rPr>
            </w:pP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Менее 300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От 300 до 1 тыс.</w:t>
            </w:r>
          </w:p>
        </w:tc>
        <w:tc>
          <w:tcPr>
            <w:tcW w:w="1360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От 1 до 3 тыс.</w:t>
            </w:r>
          </w:p>
        </w:tc>
        <w:tc>
          <w:tcPr>
            <w:tcW w:w="1148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Свыше 3 тыс.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1.1 Услуги по ремонту обуви и изделий из кожи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0,02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0,04</w:t>
            </w:r>
          </w:p>
        </w:tc>
        <w:tc>
          <w:tcPr>
            <w:tcW w:w="1360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0,14</w:t>
            </w:r>
          </w:p>
        </w:tc>
        <w:tc>
          <w:tcPr>
            <w:tcW w:w="1148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0,18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1.2 Услуги по пошиву обуви по индивидуальному заказу населения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0,02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0,04</w:t>
            </w:r>
          </w:p>
        </w:tc>
        <w:tc>
          <w:tcPr>
            <w:tcW w:w="1360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0,14</w:t>
            </w:r>
          </w:p>
        </w:tc>
        <w:tc>
          <w:tcPr>
            <w:tcW w:w="1148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0,18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1.3 Услуги по ремонту и техническому обслуживанию ручных инструментов с механическим приводом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0,13</w:t>
            </w:r>
          </w:p>
        </w:tc>
        <w:tc>
          <w:tcPr>
            <w:tcW w:w="1360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0,42</w:t>
            </w:r>
          </w:p>
        </w:tc>
        <w:tc>
          <w:tcPr>
            <w:tcW w:w="1148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0,54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1.4 Услуги по ремонту компьютеров и коммуникационного оборудования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0,14</w:t>
            </w:r>
          </w:p>
        </w:tc>
        <w:tc>
          <w:tcPr>
            <w:tcW w:w="1360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0,48</w:t>
            </w:r>
          </w:p>
        </w:tc>
        <w:tc>
          <w:tcPr>
            <w:tcW w:w="1148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0,62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1.5 Услуги по ремонту приборов бытовой электроники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0,13</w:t>
            </w:r>
          </w:p>
        </w:tc>
        <w:tc>
          <w:tcPr>
            <w:tcW w:w="1360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0,42</w:t>
            </w:r>
          </w:p>
        </w:tc>
        <w:tc>
          <w:tcPr>
            <w:tcW w:w="1148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0,54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1.6 Услуги по ремонту бытовых приборов, домашнего и садового инвентаря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0,13</w:t>
            </w:r>
          </w:p>
        </w:tc>
        <w:tc>
          <w:tcPr>
            <w:tcW w:w="1360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0,42</w:t>
            </w:r>
          </w:p>
        </w:tc>
        <w:tc>
          <w:tcPr>
            <w:tcW w:w="1148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0,54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1.7 Услуги по ремонту часов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0,13</w:t>
            </w:r>
          </w:p>
        </w:tc>
        <w:tc>
          <w:tcPr>
            <w:tcW w:w="1360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0,42</w:t>
            </w:r>
          </w:p>
        </w:tc>
        <w:tc>
          <w:tcPr>
            <w:tcW w:w="1148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0,54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1.8 Услуги по ремонту велосипедов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0,13</w:t>
            </w:r>
          </w:p>
        </w:tc>
        <w:tc>
          <w:tcPr>
            <w:tcW w:w="1360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0,42</w:t>
            </w:r>
          </w:p>
        </w:tc>
        <w:tc>
          <w:tcPr>
            <w:tcW w:w="1148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0,54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1.9 Услуги по ремонту и обслуживанию музыкальных инструментов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0,13</w:t>
            </w:r>
          </w:p>
        </w:tc>
        <w:tc>
          <w:tcPr>
            <w:tcW w:w="1360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0,42</w:t>
            </w:r>
          </w:p>
        </w:tc>
        <w:tc>
          <w:tcPr>
            <w:tcW w:w="1148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0,54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1.10 Услуги по ремонту и обслуживанию спортивного инвентаря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0,13</w:t>
            </w:r>
          </w:p>
        </w:tc>
        <w:tc>
          <w:tcPr>
            <w:tcW w:w="1360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0,42</w:t>
            </w:r>
          </w:p>
        </w:tc>
        <w:tc>
          <w:tcPr>
            <w:tcW w:w="1148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0,54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1.11 Услуги химчистки (включая услуги по чистке изделий из меха)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0,03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360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0,22</w:t>
            </w:r>
          </w:p>
        </w:tc>
        <w:tc>
          <w:tcPr>
            <w:tcW w:w="1148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0,26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1.12 Услуги прачечных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0,03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360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0,22</w:t>
            </w:r>
          </w:p>
        </w:tc>
        <w:tc>
          <w:tcPr>
            <w:tcW w:w="1148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0,26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1.13 Услуги парикмахерских и услуги салонов красоты прочие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0,04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0,08</w:t>
            </w:r>
          </w:p>
        </w:tc>
        <w:tc>
          <w:tcPr>
            <w:tcW w:w="1360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0,27</w:t>
            </w:r>
          </w:p>
        </w:tc>
        <w:tc>
          <w:tcPr>
            <w:tcW w:w="1148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0,35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1.14 Услуги в области физкультурно-оздоровительной деятельности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0,02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0,04</w:t>
            </w:r>
          </w:p>
        </w:tc>
        <w:tc>
          <w:tcPr>
            <w:tcW w:w="1360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0,14</w:t>
            </w:r>
          </w:p>
        </w:tc>
        <w:tc>
          <w:tcPr>
            <w:tcW w:w="1148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0,18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1.15 Услуги по пошиву готовых текстильных изделий по индивидуальному заказу населения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0,03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0,09</w:t>
            </w:r>
          </w:p>
        </w:tc>
        <w:tc>
          <w:tcPr>
            <w:tcW w:w="1360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0,30</w:t>
            </w:r>
          </w:p>
        </w:tc>
        <w:tc>
          <w:tcPr>
            <w:tcW w:w="1148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0,39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1.16 Услуги по производству прочих текстильных изделий, не включенных в другие группировки по индивидуальному заказу населения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0,03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0,09</w:t>
            </w:r>
          </w:p>
        </w:tc>
        <w:tc>
          <w:tcPr>
            <w:tcW w:w="1360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0,30</w:t>
            </w:r>
          </w:p>
        </w:tc>
        <w:tc>
          <w:tcPr>
            <w:tcW w:w="1148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0,39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1.17 Услуги по пошиву одежды из натуральной и искусственной кожи, замши по индивидуальному заказу населения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0,03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0,09</w:t>
            </w:r>
          </w:p>
        </w:tc>
        <w:tc>
          <w:tcPr>
            <w:tcW w:w="1360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0,30</w:t>
            </w:r>
          </w:p>
        </w:tc>
        <w:tc>
          <w:tcPr>
            <w:tcW w:w="1148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0,39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1.18 Услуги по пошиву производственной одежды по индивидуальному заказу населения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0,03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0,09</w:t>
            </w:r>
          </w:p>
        </w:tc>
        <w:tc>
          <w:tcPr>
            <w:tcW w:w="1360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0,30</w:t>
            </w:r>
          </w:p>
        </w:tc>
        <w:tc>
          <w:tcPr>
            <w:tcW w:w="1148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0,39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1.19 Услуги по пошиву верхней одежды по индивидуальному заказу населения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0,03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0,09</w:t>
            </w:r>
          </w:p>
        </w:tc>
        <w:tc>
          <w:tcPr>
            <w:tcW w:w="1360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0,30</w:t>
            </w:r>
          </w:p>
        </w:tc>
        <w:tc>
          <w:tcPr>
            <w:tcW w:w="1148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0,39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1.20 Услуги по пошиву нательного белья по индивидуальному заказу населения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0,03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0,09</w:t>
            </w:r>
          </w:p>
        </w:tc>
        <w:tc>
          <w:tcPr>
            <w:tcW w:w="1360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0,30</w:t>
            </w:r>
          </w:p>
        </w:tc>
        <w:tc>
          <w:tcPr>
            <w:tcW w:w="1148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0,39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1.21 Услуги по пошиву прочей одежды и аксессуаров по индивидуальному заказу населения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0,03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0,09</w:t>
            </w:r>
          </w:p>
        </w:tc>
        <w:tc>
          <w:tcPr>
            <w:tcW w:w="1360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0,30</w:t>
            </w:r>
          </w:p>
        </w:tc>
        <w:tc>
          <w:tcPr>
            <w:tcW w:w="1148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0,39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1.22 Услуги по пошиву меховых изделий по индивидуальному заказу населения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0,03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0,09</w:t>
            </w:r>
          </w:p>
        </w:tc>
        <w:tc>
          <w:tcPr>
            <w:tcW w:w="1360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0,30</w:t>
            </w:r>
          </w:p>
        </w:tc>
        <w:tc>
          <w:tcPr>
            <w:tcW w:w="1148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0,39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1.23 Услуги по изготовлению трикотажных и вязанных чулочно-носочных изделий по индивидуальному заказу населения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0,03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0,09</w:t>
            </w:r>
          </w:p>
        </w:tc>
        <w:tc>
          <w:tcPr>
            <w:tcW w:w="1360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0,30</w:t>
            </w:r>
          </w:p>
        </w:tc>
        <w:tc>
          <w:tcPr>
            <w:tcW w:w="1148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0,39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1.24 Услуги по изготовлению прочих трикотажных и вязаных изделий, не включенные в другие группировки, по индивидуальному заказу населения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0,03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0,09</w:t>
            </w:r>
          </w:p>
        </w:tc>
        <w:tc>
          <w:tcPr>
            <w:tcW w:w="1360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0,30</w:t>
            </w:r>
          </w:p>
        </w:tc>
        <w:tc>
          <w:tcPr>
            <w:tcW w:w="1148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0,39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1.25 Услуги по ремонту и подгонке/перешиву одежды и бытовых текстильных изделий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0,02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0,04</w:t>
            </w:r>
          </w:p>
        </w:tc>
        <w:tc>
          <w:tcPr>
            <w:tcW w:w="1360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0,14</w:t>
            </w:r>
          </w:p>
        </w:tc>
        <w:tc>
          <w:tcPr>
            <w:tcW w:w="1148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0,18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1.26 Услуги по прокату прочих бытовых изделий и предметов личного пользования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0,04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0,06</w:t>
            </w:r>
          </w:p>
        </w:tc>
        <w:tc>
          <w:tcPr>
            <w:tcW w:w="1360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0,19</w:t>
            </w:r>
          </w:p>
        </w:tc>
        <w:tc>
          <w:tcPr>
            <w:tcW w:w="1148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0,23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1.27 Ритуальные услуги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360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148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0,06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1.28 Другие виды бытовых услуг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0,06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0,19</w:t>
            </w:r>
          </w:p>
        </w:tc>
        <w:tc>
          <w:tcPr>
            <w:tcW w:w="1360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0,61</w:t>
            </w:r>
          </w:p>
        </w:tc>
        <w:tc>
          <w:tcPr>
            <w:tcW w:w="1148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0,77</w:t>
            </w:r>
          </w:p>
        </w:tc>
      </w:tr>
      <w:tr w:rsidR="002B6D50" w:rsidRPr="002B6D50" w:rsidTr="002B6D50">
        <w:tc>
          <w:tcPr>
            <w:tcW w:w="9761" w:type="dxa"/>
            <w:gridSpan w:val="8"/>
          </w:tcPr>
          <w:p w:rsidR="002B6D50" w:rsidRPr="002B6D50" w:rsidRDefault="002B6D50" w:rsidP="002B6D50">
            <w:pPr>
              <w:ind w:firstLine="567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При оказании нескольких видов бытовых услуг, на которые установлены разные значения корректирующего коэффициента базовой доходности (</w:t>
            </w:r>
            <w:proofErr w:type="spellStart"/>
            <w:r w:rsidRPr="002B6D50">
              <w:rPr>
                <w:sz w:val="20"/>
                <w:szCs w:val="20"/>
              </w:rPr>
              <w:t>К</w:t>
            </w:r>
            <w:proofErr w:type="gramStart"/>
            <w:r w:rsidRPr="002B6D50">
              <w:rPr>
                <w:sz w:val="20"/>
                <w:szCs w:val="20"/>
              </w:rPr>
              <w:t>2</w:t>
            </w:r>
            <w:proofErr w:type="spellEnd"/>
            <w:proofErr w:type="gramEnd"/>
            <w:r w:rsidRPr="002B6D50">
              <w:rPr>
                <w:sz w:val="20"/>
                <w:szCs w:val="20"/>
              </w:rPr>
              <w:t>), расчет единого налога осуществляется по среднеарифметическому значению указанного коэффициента.</w:t>
            </w:r>
          </w:p>
        </w:tc>
      </w:tr>
      <w:tr w:rsidR="002B6D50" w:rsidRPr="002B6D50" w:rsidTr="002B6D50">
        <w:tc>
          <w:tcPr>
            <w:tcW w:w="9761" w:type="dxa"/>
            <w:gridSpan w:val="8"/>
          </w:tcPr>
          <w:p w:rsidR="002B6D50" w:rsidRPr="002B6D50" w:rsidRDefault="002B6D50" w:rsidP="002B6D50">
            <w:pPr>
              <w:ind w:firstLine="567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Для физических и юридических лиц,  деятельность которых попадает под обложение единым налогом на вмененный доход, заработная плата наемных работников которых  ниже прожиточного минимума, соответствующее значение корректирующего коэффициента базовой доходности (</w:t>
            </w:r>
            <w:proofErr w:type="spellStart"/>
            <w:r w:rsidRPr="002B6D50">
              <w:rPr>
                <w:sz w:val="20"/>
                <w:szCs w:val="20"/>
              </w:rPr>
              <w:t>К</w:t>
            </w:r>
            <w:proofErr w:type="gramStart"/>
            <w:r w:rsidRPr="002B6D50">
              <w:rPr>
                <w:sz w:val="20"/>
                <w:szCs w:val="20"/>
              </w:rPr>
              <w:t>2</w:t>
            </w:r>
            <w:proofErr w:type="spellEnd"/>
            <w:proofErr w:type="gramEnd"/>
            <w:r w:rsidRPr="002B6D50">
              <w:rPr>
                <w:sz w:val="20"/>
                <w:szCs w:val="20"/>
              </w:rPr>
              <w:t>) увеличивается в 1,5 раза.</w:t>
            </w:r>
          </w:p>
        </w:tc>
      </w:tr>
      <w:tr w:rsidR="002B6D50" w:rsidRPr="002B6D50" w:rsidTr="002B6D50">
        <w:tc>
          <w:tcPr>
            <w:tcW w:w="9761" w:type="dxa"/>
            <w:gridSpan w:val="8"/>
          </w:tcPr>
          <w:p w:rsidR="002B6D50" w:rsidRPr="002B6D50" w:rsidRDefault="002B6D50" w:rsidP="002B6D50">
            <w:pPr>
              <w:pStyle w:val="1"/>
              <w:jc w:val="center"/>
              <w:rPr>
                <w:b w:val="0"/>
                <w:sz w:val="20"/>
                <w:szCs w:val="20"/>
              </w:rPr>
            </w:pPr>
          </w:p>
          <w:p w:rsidR="002B6D50" w:rsidRPr="00AF4DA3" w:rsidRDefault="002B6D50" w:rsidP="002B6D50">
            <w:pPr>
              <w:pStyle w:val="1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AF4DA3">
              <w:rPr>
                <w:color w:val="auto"/>
                <w:sz w:val="20"/>
                <w:szCs w:val="20"/>
              </w:rPr>
              <w:t>2. Оказание ветеринарных услуг</w:t>
            </w: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Менее 300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От 300 до 1 тыс.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От 1 до 3 тыс.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Свыше 3 тыс.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2.1 Оказание ветеринарных услуг</w:t>
            </w:r>
          </w:p>
          <w:p w:rsidR="002B6D50" w:rsidRPr="002B6D50" w:rsidRDefault="002B6D50" w:rsidP="002B6D50">
            <w:pPr>
              <w:rPr>
                <w:color w:val="993300"/>
                <w:sz w:val="20"/>
                <w:szCs w:val="20"/>
              </w:rPr>
            </w:pP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0,06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0,19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0,23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0,39</w:t>
            </w:r>
          </w:p>
        </w:tc>
      </w:tr>
      <w:tr w:rsidR="002B6D50" w:rsidRPr="002B6D50" w:rsidTr="002B6D50">
        <w:tc>
          <w:tcPr>
            <w:tcW w:w="9761" w:type="dxa"/>
            <w:gridSpan w:val="8"/>
          </w:tcPr>
          <w:p w:rsidR="002B6D50" w:rsidRPr="002B6D50" w:rsidRDefault="002B6D50" w:rsidP="002B6D50">
            <w:pPr>
              <w:ind w:firstLine="567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Для физических и юридических лиц,  деятельность которых попадает под обложение единым налогом на вмененный доход, заработная плата наемных работников которых  ниже прожиточного минимума, соответствующее значение корректирующего коэффициента базовой доходности (</w:t>
            </w:r>
            <w:proofErr w:type="spellStart"/>
            <w:r w:rsidRPr="002B6D50">
              <w:rPr>
                <w:sz w:val="20"/>
                <w:szCs w:val="20"/>
              </w:rPr>
              <w:t>К</w:t>
            </w:r>
            <w:proofErr w:type="gramStart"/>
            <w:r w:rsidRPr="002B6D50">
              <w:rPr>
                <w:sz w:val="20"/>
                <w:szCs w:val="20"/>
              </w:rPr>
              <w:t>2</w:t>
            </w:r>
            <w:proofErr w:type="spellEnd"/>
            <w:proofErr w:type="gramEnd"/>
            <w:r w:rsidRPr="002B6D50">
              <w:rPr>
                <w:sz w:val="20"/>
                <w:szCs w:val="20"/>
              </w:rPr>
              <w:t>) увеличивается в 1,5 раза.</w:t>
            </w:r>
          </w:p>
        </w:tc>
      </w:tr>
      <w:tr w:rsidR="002B6D50" w:rsidRPr="002B6D50" w:rsidTr="002B6D50">
        <w:tc>
          <w:tcPr>
            <w:tcW w:w="9761" w:type="dxa"/>
            <w:gridSpan w:val="8"/>
          </w:tcPr>
          <w:p w:rsidR="002B6D50" w:rsidRPr="002B6D50" w:rsidRDefault="002B6D50" w:rsidP="002B6D50">
            <w:pPr>
              <w:tabs>
                <w:tab w:val="left" w:pos="0"/>
              </w:tabs>
              <w:rPr>
                <w:b/>
                <w:sz w:val="20"/>
                <w:szCs w:val="20"/>
              </w:rPr>
            </w:pPr>
          </w:p>
          <w:p w:rsidR="002B6D50" w:rsidRPr="002B6D50" w:rsidRDefault="002B6D50" w:rsidP="002B6D50">
            <w:pPr>
              <w:numPr>
                <w:ilvl w:val="0"/>
                <w:numId w:val="45"/>
              </w:numPr>
              <w:tabs>
                <w:tab w:val="clear" w:pos="720"/>
                <w:tab w:val="left" w:pos="0"/>
              </w:tabs>
              <w:suppressAutoHyphens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Оказание услуг по ремонту, техническому обслуживанию и мойке автомототранспортных средств</w:t>
            </w:r>
          </w:p>
          <w:p w:rsidR="002B6D50" w:rsidRPr="002B6D50" w:rsidRDefault="002B6D50" w:rsidP="002B6D50">
            <w:pPr>
              <w:rPr>
                <w:b/>
                <w:sz w:val="20"/>
                <w:szCs w:val="20"/>
              </w:rPr>
            </w:pP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Менее 300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От 300 до 1 тыс.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От 1 до 3 тыс.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Свыше 3 тыс.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3.1 Оказание услуг по ремонту и техническому обслуживанию автомототранспортных средств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0,3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0,3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0,4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0,55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3.2 Оказание услуг по мойке автомототранспортных средств: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в 1 квартале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0,09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0,09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0,11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0,20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в 2 квартале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0,07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0,12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в 3 квартале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0,07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0,12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в 4 квартале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0,07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0,07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0,09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0,15</w:t>
            </w:r>
          </w:p>
        </w:tc>
      </w:tr>
      <w:tr w:rsidR="002B6D50" w:rsidRPr="002B6D50" w:rsidTr="002B6D50">
        <w:tc>
          <w:tcPr>
            <w:tcW w:w="9761" w:type="dxa"/>
            <w:gridSpan w:val="8"/>
          </w:tcPr>
          <w:p w:rsidR="002B6D50" w:rsidRPr="002B6D50" w:rsidRDefault="002B6D50" w:rsidP="002B6D50">
            <w:pPr>
              <w:ind w:firstLine="567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Для физических и юридических лиц,  деятельность которых попадает под обложение единым налогом на вмененный доход, заработная плата наемных работников которых  ниже прожиточного минимума, соответствующее значение корректирующего коэффициента базовой доходности (</w:t>
            </w:r>
            <w:proofErr w:type="spellStart"/>
            <w:r w:rsidRPr="002B6D50">
              <w:rPr>
                <w:sz w:val="20"/>
                <w:szCs w:val="20"/>
              </w:rPr>
              <w:t>К</w:t>
            </w:r>
            <w:proofErr w:type="gramStart"/>
            <w:r w:rsidRPr="002B6D50">
              <w:rPr>
                <w:sz w:val="20"/>
                <w:szCs w:val="20"/>
              </w:rPr>
              <w:t>2</w:t>
            </w:r>
            <w:proofErr w:type="spellEnd"/>
            <w:proofErr w:type="gramEnd"/>
            <w:r w:rsidRPr="002B6D50">
              <w:rPr>
                <w:sz w:val="20"/>
                <w:szCs w:val="20"/>
              </w:rPr>
              <w:t>) увеличивается в 1,5 раза.</w:t>
            </w:r>
          </w:p>
        </w:tc>
      </w:tr>
      <w:tr w:rsidR="002B6D50" w:rsidRPr="002B6D50" w:rsidTr="002B6D50">
        <w:tc>
          <w:tcPr>
            <w:tcW w:w="9761" w:type="dxa"/>
            <w:gridSpan w:val="8"/>
          </w:tcPr>
          <w:p w:rsidR="002B6D50" w:rsidRPr="002B6D50" w:rsidRDefault="002B6D50" w:rsidP="002B6D50">
            <w:pPr>
              <w:jc w:val="both"/>
              <w:rPr>
                <w:b/>
                <w:sz w:val="20"/>
                <w:szCs w:val="20"/>
              </w:rPr>
            </w:pPr>
          </w:p>
          <w:p w:rsidR="002B6D50" w:rsidRPr="002B6D50" w:rsidRDefault="002B6D50" w:rsidP="002B6D50">
            <w:pPr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4. Оказание услуг по предоставлению во временное владение (в пользование) мест для стоянки автомототранспортных средств, а так же по хранению автомототранспортных средств на платных стоянках (за исключением штрафных автостоянок)</w:t>
            </w:r>
          </w:p>
          <w:p w:rsidR="002B6D50" w:rsidRPr="002B6D50" w:rsidRDefault="002B6D50" w:rsidP="002B6D50">
            <w:pPr>
              <w:rPr>
                <w:b/>
                <w:sz w:val="20"/>
                <w:szCs w:val="20"/>
              </w:rPr>
            </w:pP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Менее 300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От 300 до 1 тыс.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 От 1 до 3 тыс.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Свыше 3 тыс.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4.1 Оказание услуг по предоставлению во временное владение (в пользование) мест для стоянки автомототранспортных средств на платных стоянках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0,11</w:t>
            </w:r>
          </w:p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4.2 Оказание услуг по хранению автомототранспортных средств на платных стоянках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0,11</w:t>
            </w:r>
          </w:p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</w:p>
        </w:tc>
      </w:tr>
      <w:tr w:rsidR="002B6D50" w:rsidRPr="002B6D50" w:rsidTr="002B6D50">
        <w:tc>
          <w:tcPr>
            <w:tcW w:w="9761" w:type="dxa"/>
            <w:gridSpan w:val="8"/>
          </w:tcPr>
          <w:p w:rsidR="002B6D50" w:rsidRPr="002B6D50" w:rsidRDefault="002B6D50" w:rsidP="002B6D50">
            <w:pPr>
              <w:ind w:firstLine="567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Для физических и юридических лиц,  деятельность которых попадает под обложение единым налогом на вмененный доход, заработная плата наемных работников которых  ниже прожиточного минимума, соответствующее значение корректирующего коэффициента базовой доходности (</w:t>
            </w:r>
            <w:proofErr w:type="spellStart"/>
            <w:r w:rsidRPr="002B6D50">
              <w:rPr>
                <w:sz w:val="20"/>
                <w:szCs w:val="20"/>
              </w:rPr>
              <w:t>К</w:t>
            </w:r>
            <w:proofErr w:type="gramStart"/>
            <w:r w:rsidRPr="002B6D50">
              <w:rPr>
                <w:sz w:val="20"/>
                <w:szCs w:val="20"/>
              </w:rPr>
              <w:t>2</w:t>
            </w:r>
            <w:proofErr w:type="spellEnd"/>
            <w:proofErr w:type="gramEnd"/>
            <w:r w:rsidRPr="002B6D50">
              <w:rPr>
                <w:sz w:val="20"/>
                <w:szCs w:val="20"/>
              </w:rPr>
              <w:t>) увеличивается в 1,5 раза.</w:t>
            </w:r>
          </w:p>
        </w:tc>
      </w:tr>
      <w:tr w:rsidR="002B6D50" w:rsidRPr="002B6D50" w:rsidTr="002B6D50">
        <w:tc>
          <w:tcPr>
            <w:tcW w:w="9761" w:type="dxa"/>
            <w:gridSpan w:val="8"/>
          </w:tcPr>
          <w:p w:rsidR="002B6D50" w:rsidRPr="002B6D50" w:rsidRDefault="002B6D50" w:rsidP="002B6D50">
            <w:pPr>
              <w:ind w:left="1440"/>
              <w:rPr>
                <w:b/>
                <w:sz w:val="20"/>
                <w:szCs w:val="20"/>
              </w:rPr>
            </w:pPr>
          </w:p>
          <w:p w:rsidR="002B6D50" w:rsidRPr="002B6D50" w:rsidRDefault="002B6D50" w:rsidP="002B6D50">
            <w:pPr>
              <w:numPr>
                <w:ilvl w:val="1"/>
                <w:numId w:val="44"/>
              </w:numPr>
              <w:suppressAutoHyphens w:val="0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 xml:space="preserve">Оказание автотранспортных услуг по перевозке грузов и пассажиров, осуществляемых организациями и индивидуальными предпринимателями, имеющими на праве </w:t>
            </w:r>
            <w:r w:rsidRPr="002B6D50">
              <w:rPr>
                <w:b/>
                <w:sz w:val="20"/>
                <w:szCs w:val="20"/>
              </w:rPr>
              <w:lastRenderedPageBreak/>
              <w:t>собственности или ином праве (пользования, владения и (или) распоряжения) не более 20 транспортных средств, предназначенных для оказания таких услуг</w:t>
            </w:r>
          </w:p>
          <w:p w:rsidR="002B6D50" w:rsidRPr="002B6D50" w:rsidRDefault="002B6D50" w:rsidP="002B6D50">
            <w:pPr>
              <w:ind w:left="720"/>
              <w:rPr>
                <w:b/>
                <w:sz w:val="20"/>
                <w:szCs w:val="20"/>
              </w:rPr>
            </w:pPr>
          </w:p>
        </w:tc>
      </w:tr>
      <w:tr w:rsidR="002B6D50" w:rsidRPr="002B6D50" w:rsidTr="002B6D50">
        <w:trPr>
          <w:gridAfter w:val="1"/>
          <w:wAfter w:w="18" w:type="dxa"/>
        </w:trPr>
        <w:tc>
          <w:tcPr>
            <w:tcW w:w="4503" w:type="dxa"/>
            <w:vMerge w:val="restart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</w:tc>
        <w:tc>
          <w:tcPr>
            <w:tcW w:w="3255" w:type="dxa"/>
            <w:gridSpan w:val="4"/>
          </w:tcPr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Внутренние перевозки</w:t>
            </w:r>
          </w:p>
        </w:tc>
        <w:tc>
          <w:tcPr>
            <w:tcW w:w="850" w:type="dxa"/>
            <w:vMerge w:val="restart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Пригородные перевозки</w:t>
            </w:r>
          </w:p>
        </w:tc>
        <w:tc>
          <w:tcPr>
            <w:tcW w:w="1135" w:type="dxa"/>
            <w:vMerge w:val="restart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Междугородние перевозки</w:t>
            </w:r>
          </w:p>
        </w:tc>
      </w:tr>
      <w:tr w:rsidR="002B6D50" w:rsidRPr="002B6D50" w:rsidTr="002B6D50">
        <w:trPr>
          <w:gridAfter w:val="1"/>
          <w:wAfter w:w="18" w:type="dxa"/>
        </w:trPr>
        <w:tc>
          <w:tcPr>
            <w:tcW w:w="4503" w:type="dxa"/>
            <w:vMerge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</w:tc>
        <w:tc>
          <w:tcPr>
            <w:tcW w:w="1335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Менее 1 тыс.</w:t>
            </w:r>
          </w:p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48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От 1 до 3 тыс.</w:t>
            </w:r>
          </w:p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72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От 3 до 10 тыс.</w:t>
            </w:r>
          </w:p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5" w:type="dxa"/>
            <w:vMerge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</w:p>
        </w:tc>
      </w:tr>
      <w:tr w:rsidR="002B6D50" w:rsidRPr="002B6D50" w:rsidTr="002B6D50">
        <w:trPr>
          <w:gridAfter w:val="1"/>
          <w:wAfter w:w="18" w:type="dxa"/>
        </w:trPr>
        <w:tc>
          <w:tcPr>
            <w:tcW w:w="4503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5.1 Грузовой транспорт, грузоподъемностью до 3,5 </w:t>
            </w:r>
            <w:proofErr w:type="spellStart"/>
            <w:r w:rsidRPr="002B6D50">
              <w:rPr>
                <w:sz w:val="20"/>
                <w:szCs w:val="20"/>
              </w:rPr>
              <w:t>тн</w:t>
            </w:r>
            <w:proofErr w:type="spellEnd"/>
            <w:r w:rsidRPr="002B6D50">
              <w:rPr>
                <w:sz w:val="20"/>
                <w:szCs w:val="20"/>
              </w:rPr>
              <w:t>.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0,15</w:t>
            </w:r>
          </w:p>
        </w:tc>
        <w:tc>
          <w:tcPr>
            <w:tcW w:w="848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0,20</w:t>
            </w:r>
          </w:p>
        </w:tc>
        <w:tc>
          <w:tcPr>
            <w:tcW w:w="1072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0,31</w:t>
            </w:r>
          </w:p>
        </w:tc>
        <w:tc>
          <w:tcPr>
            <w:tcW w:w="850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0,88</w:t>
            </w:r>
          </w:p>
        </w:tc>
        <w:tc>
          <w:tcPr>
            <w:tcW w:w="1135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0,88</w:t>
            </w:r>
          </w:p>
        </w:tc>
      </w:tr>
      <w:tr w:rsidR="002B6D50" w:rsidRPr="002B6D50" w:rsidTr="002B6D50">
        <w:trPr>
          <w:gridAfter w:val="1"/>
          <w:wAfter w:w="18" w:type="dxa"/>
        </w:trPr>
        <w:tc>
          <w:tcPr>
            <w:tcW w:w="4503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5.2 Грузовой транспорт, грузоподъемностью от 3,5 до 8  </w:t>
            </w:r>
            <w:proofErr w:type="spellStart"/>
            <w:r w:rsidRPr="002B6D50">
              <w:rPr>
                <w:sz w:val="20"/>
                <w:szCs w:val="20"/>
              </w:rPr>
              <w:t>тн</w:t>
            </w:r>
            <w:proofErr w:type="spellEnd"/>
            <w:r w:rsidRPr="002B6D50">
              <w:rPr>
                <w:sz w:val="20"/>
                <w:szCs w:val="20"/>
              </w:rPr>
              <w:t>.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0,18</w:t>
            </w:r>
          </w:p>
        </w:tc>
        <w:tc>
          <w:tcPr>
            <w:tcW w:w="848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0,22</w:t>
            </w:r>
          </w:p>
        </w:tc>
        <w:tc>
          <w:tcPr>
            <w:tcW w:w="1072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0,35</w:t>
            </w:r>
          </w:p>
        </w:tc>
        <w:tc>
          <w:tcPr>
            <w:tcW w:w="850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0,99</w:t>
            </w:r>
          </w:p>
        </w:tc>
        <w:tc>
          <w:tcPr>
            <w:tcW w:w="1135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0,99</w:t>
            </w:r>
          </w:p>
        </w:tc>
      </w:tr>
      <w:tr w:rsidR="002B6D50" w:rsidRPr="002B6D50" w:rsidTr="002B6D50">
        <w:trPr>
          <w:gridAfter w:val="1"/>
          <w:wAfter w:w="18" w:type="dxa"/>
        </w:trPr>
        <w:tc>
          <w:tcPr>
            <w:tcW w:w="4503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5.3 Грузовой транспорт, грузоподъемностью  свыше 8 </w:t>
            </w:r>
            <w:proofErr w:type="spellStart"/>
            <w:r w:rsidRPr="002B6D50">
              <w:rPr>
                <w:sz w:val="20"/>
                <w:szCs w:val="20"/>
              </w:rPr>
              <w:t>тн</w:t>
            </w:r>
            <w:proofErr w:type="spellEnd"/>
            <w:r w:rsidRPr="002B6D50">
              <w:rPr>
                <w:sz w:val="20"/>
                <w:szCs w:val="20"/>
              </w:rPr>
              <w:t>.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</w:t>
            </w:r>
          </w:p>
        </w:tc>
        <w:tc>
          <w:tcPr>
            <w:tcW w:w="848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</w:t>
            </w:r>
          </w:p>
        </w:tc>
        <w:tc>
          <w:tcPr>
            <w:tcW w:w="1072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</w:t>
            </w:r>
          </w:p>
        </w:tc>
        <w:tc>
          <w:tcPr>
            <w:tcW w:w="1135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</w:t>
            </w:r>
          </w:p>
        </w:tc>
      </w:tr>
      <w:tr w:rsidR="002B6D50" w:rsidRPr="002B6D50" w:rsidTr="002B6D50">
        <w:trPr>
          <w:gridAfter w:val="1"/>
          <w:wAfter w:w="18" w:type="dxa"/>
        </w:trPr>
        <w:tc>
          <w:tcPr>
            <w:tcW w:w="4503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5.4 Автотранспорт с количеством посадочных мест  - до 13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0,04</w:t>
            </w:r>
          </w:p>
        </w:tc>
        <w:tc>
          <w:tcPr>
            <w:tcW w:w="848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072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0,09</w:t>
            </w:r>
          </w:p>
        </w:tc>
        <w:tc>
          <w:tcPr>
            <w:tcW w:w="850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0,24</w:t>
            </w:r>
          </w:p>
        </w:tc>
        <w:tc>
          <w:tcPr>
            <w:tcW w:w="1135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0,24</w:t>
            </w:r>
          </w:p>
        </w:tc>
      </w:tr>
      <w:tr w:rsidR="002B6D50" w:rsidRPr="002B6D50" w:rsidTr="002B6D50">
        <w:trPr>
          <w:gridAfter w:val="1"/>
          <w:wAfter w:w="18" w:type="dxa"/>
        </w:trPr>
        <w:tc>
          <w:tcPr>
            <w:tcW w:w="4503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5.5 Автотранспорт с количеством посадочных мест от 13 до 25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0,03</w:t>
            </w:r>
          </w:p>
        </w:tc>
        <w:tc>
          <w:tcPr>
            <w:tcW w:w="848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0,03</w:t>
            </w:r>
          </w:p>
        </w:tc>
        <w:tc>
          <w:tcPr>
            <w:tcW w:w="1072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0,06</w:t>
            </w:r>
          </w:p>
        </w:tc>
        <w:tc>
          <w:tcPr>
            <w:tcW w:w="850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0,15</w:t>
            </w:r>
          </w:p>
        </w:tc>
        <w:tc>
          <w:tcPr>
            <w:tcW w:w="1135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0,15</w:t>
            </w:r>
          </w:p>
        </w:tc>
      </w:tr>
      <w:tr w:rsidR="002B6D50" w:rsidRPr="002B6D50" w:rsidTr="002B6D50">
        <w:trPr>
          <w:gridAfter w:val="1"/>
          <w:wAfter w:w="18" w:type="dxa"/>
        </w:trPr>
        <w:tc>
          <w:tcPr>
            <w:tcW w:w="4503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5.6 Автотранспорт с количеством посадочных мест от 26 до 29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0,03</w:t>
            </w:r>
          </w:p>
        </w:tc>
        <w:tc>
          <w:tcPr>
            <w:tcW w:w="848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0,04</w:t>
            </w:r>
          </w:p>
        </w:tc>
        <w:tc>
          <w:tcPr>
            <w:tcW w:w="1072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0,06</w:t>
            </w:r>
          </w:p>
        </w:tc>
        <w:tc>
          <w:tcPr>
            <w:tcW w:w="850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0,16</w:t>
            </w:r>
          </w:p>
        </w:tc>
        <w:tc>
          <w:tcPr>
            <w:tcW w:w="1135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0,16</w:t>
            </w:r>
          </w:p>
        </w:tc>
      </w:tr>
      <w:tr w:rsidR="002B6D50" w:rsidRPr="002B6D50" w:rsidTr="002B6D50">
        <w:trPr>
          <w:gridAfter w:val="1"/>
          <w:wAfter w:w="18" w:type="dxa"/>
        </w:trPr>
        <w:tc>
          <w:tcPr>
            <w:tcW w:w="4503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5.7 Автотранспорт с количеством посадочных мест от 30 до 39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0,08</w:t>
            </w:r>
          </w:p>
        </w:tc>
        <w:tc>
          <w:tcPr>
            <w:tcW w:w="848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0,09</w:t>
            </w:r>
          </w:p>
        </w:tc>
        <w:tc>
          <w:tcPr>
            <w:tcW w:w="1072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0,10</w:t>
            </w:r>
          </w:p>
        </w:tc>
        <w:tc>
          <w:tcPr>
            <w:tcW w:w="850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0,15</w:t>
            </w:r>
          </w:p>
        </w:tc>
        <w:tc>
          <w:tcPr>
            <w:tcW w:w="1135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0,15</w:t>
            </w:r>
          </w:p>
        </w:tc>
      </w:tr>
      <w:tr w:rsidR="002B6D50" w:rsidRPr="002B6D50" w:rsidTr="002B6D50">
        <w:trPr>
          <w:gridAfter w:val="1"/>
          <w:wAfter w:w="18" w:type="dxa"/>
        </w:trPr>
        <w:tc>
          <w:tcPr>
            <w:tcW w:w="4503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5.8 Автотранспорт с количеством посадочных мест </w:t>
            </w:r>
            <w:proofErr w:type="gramStart"/>
            <w:r w:rsidRPr="002B6D50">
              <w:rPr>
                <w:sz w:val="20"/>
                <w:szCs w:val="20"/>
              </w:rPr>
              <w:t>от</w:t>
            </w:r>
            <w:proofErr w:type="gramEnd"/>
            <w:r w:rsidRPr="002B6D50">
              <w:rPr>
                <w:sz w:val="20"/>
                <w:szCs w:val="20"/>
              </w:rPr>
              <w:t xml:space="preserve"> свыше 39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0,06</w:t>
            </w:r>
          </w:p>
        </w:tc>
        <w:tc>
          <w:tcPr>
            <w:tcW w:w="848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0,07</w:t>
            </w:r>
          </w:p>
        </w:tc>
        <w:tc>
          <w:tcPr>
            <w:tcW w:w="1072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0,10</w:t>
            </w:r>
          </w:p>
        </w:tc>
        <w:tc>
          <w:tcPr>
            <w:tcW w:w="850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0,10</w:t>
            </w:r>
          </w:p>
        </w:tc>
        <w:tc>
          <w:tcPr>
            <w:tcW w:w="1135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0,10</w:t>
            </w:r>
          </w:p>
        </w:tc>
      </w:tr>
      <w:tr w:rsidR="002B6D50" w:rsidRPr="002B6D50" w:rsidTr="002B6D50">
        <w:tc>
          <w:tcPr>
            <w:tcW w:w="9761" w:type="dxa"/>
            <w:gridSpan w:val="8"/>
          </w:tcPr>
          <w:p w:rsidR="002B6D50" w:rsidRPr="002B6D50" w:rsidRDefault="002B6D50" w:rsidP="002B6D50">
            <w:pPr>
              <w:ind w:firstLine="567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Для физических и юридических лиц,  деятельность которых попадает под обложение единым налогом на вмененный доход, заработная плата наемных работников которых  ниже прожиточного минимума, соответствующее значение корректирующего коэффициента базовой доходности (</w:t>
            </w:r>
            <w:proofErr w:type="spellStart"/>
            <w:r w:rsidRPr="002B6D50">
              <w:rPr>
                <w:sz w:val="20"/>
                <w:szCs w:val="20"/>
              </w:rPr>
              <w:t>К</w:t>
            </w:r>
            <w:proofErr w:type="gramStart"/>
            <w:r w:rsidRPr="002B6D50">
              <w:rPr>
                <w:sz w:val="20"/>
                <w:szCs w:val="20"/>
              </w:rPr>
              <w:t>2</w:t>
            </w:r>
            <w:proofErr w:type="spellEnd"/>
            <w:proofErr w:type="gramEnd"/>
            <w:r w:rsidRPr="002B6D50">
              <w:rPr>
                <w:sz w:val="20"/>
                <w:szCs w:val="20"/>
              </w:rPr>
              <w:t>) увеличивается в 1,5 раза.</w:t>
            </w:r>
          </w:p>
        </w:tc>
      </w:tr>
      <w:tr w:rsidR="002B6D50" w:rsidRPr="002B6D50" w:rsidTr="002B6D50">
        <w:tc>
          <w:tcPr>
            <w:tcW w:w="9761" w:type="dxa"/>
            <w:gridSpan w:val="8"/>
          </w:tcPr>
          <w:p w:rsidR="002B6D50" w:rsidRPr="002B6D50" w:rsidRDefault="002B6D50" w:rsidP="002B6D50">
            <w:pPr>
              <w:jc w:val="center"/>
              <w:rPr>
                <w:b/>
                <w:sz w:val="20"/>
                <w:szCs w:val="20"/>
              </w:rPr>
            </w:pPr>
          </w:p>
          <w:p w:rsidR="002B6D50" w:rsidRPr="002B6D50" w:rsidRDefault="002B6D50" w:rsidP="002B6D50">
            <w:pPr>
              <w:numPr>
                <w:ilvl w:val="1"/>
                <w:numId w:val="44"/>
              </w:numPr>
              <w:suppressAutoHyphens w:val="0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Розничная торговля, осуществляемая через магазины и павильоны с площадью торгового зала не более 150 кв. м по каждому объекту организации торговли</w:t>
            </w:r>
          </w:p>
          <w:p w:rsidR="002B6D50" w:rsidRPr="002B6D50" w:rsidRDefault="002B6D50" w:rsidP="002B6D50">
            <w:pPr>
              <w:ind w:left="1440"/>
              <w:rPr>
                <w:b/>
                <w:sz w:val="20"/>
                <w:szCs w:val="20"/>
              </w:rPr>
            </w:pP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Менее 300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От 300 до 1 тыс.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 От 1 до 3 тыс.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Свыше 3 тыс.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6.1 Торговля хлебом и хлебобулочными изделиями, молоком и молочными продуктами, маслом растительным, маргарином, крупами, сахаром, солью, картофелем и овощами, продуктами детского питания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0,12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0,13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0,15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6.2 Торговля прочими продовольственными товарами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0,12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0,15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0,24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6.3 Торговля спичками, свечами хозяйственными, мылом хозяйственным, пакетами и мешочками из полимерных материалов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0,12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0,13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0,14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6.4 Торговля кормом для животных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0,12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0,15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0,24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6.5 Торговля семенами овощных и цветочных культур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0,12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0,13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0,15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6.6 Торговля обувью детской мальчиковой (по </w:t>
            </w:r>
            <w:proofErr w:type="spellStart"/>
            <w:r w:rsidRPr="002B6D50">
              <w:rPr>
                <w:sz w:val="20"/>
                <w:szCs w:val="20"/>
              </w:rPr>
              <w:t>разм.25,5</w:t>
            </w:r>
            <w:proofErr w:type="spellEnd"/>
            <w:r w:rsidRPr="002B6D50">
              <w:rPr>
                <w:sz w:val="20"/>
                <w:szCs w:val="20"/>
              </w:rPr>
              <w:t xml:space="preserve"> </w:t>
            </w:r>
            <w:proofErr w:type="spellStart"/>
            <w:r w:rsidRPr="002B6D50">
              <w:rPr>
                <w:sz w:val="20"/>
                <w:szCs w:val="20"/>
              </w:rPr>
              <w:t>включ</w:t>
            </w:r>
            <w:proofErr w:type="spellEnd"/>
            <w:r w:rsidRPr="002B6D50">
              <w:rPr>
                <w:sz w:val="20"/>
                <w:szCs w:val="20"/>
              </w:rPr>
              <w:t xml:space="preserve">), обувью детской девичьей (по </w:t>
            </w:r>
            <w:proofErr w:type="spellStart"/>
            <w:r w:rsidRPr="002B6D50">
              <w:rPr>
                <w:sz w:val="20"/>
                <w:szCs w:val="20"/>
              </w:rPr>
              <w:t>разм.25,0</w:t>
            </w:r>
            <w:proofErr w:type="spellEnd"/>
            <w:r w:rsidRPr="002B6D50">
              <w:rPr>
                <w:sz w:val="20"/>
                <w:szCs w:val="20"/>
              </w:rPr>
              <w:t xml:space="preserve"> </w:t>
            </w:r>
            <w:proofErr w:type="spellStart"/>
            <w:r w:rsidRPr="002B6D50">
              <w:rPr>
                <w:sz w:val="20"/>
                <w:szCs w:val="20"/>
              </w:rPr>
              <w:t>включ</w:t>
            </w:r>
            <w:proofErr w:type="spellEnd"/>
            <w:r w:rsidRPr="002B6D50">
              <w:rPr>
                <w:sz w:val="20"/>
                <w:szCs w:val="20"/>
              </w:rPr>
              <w:t xml:space="preserve">.), изделиями швейными и трикотажными для новорожденных, мальчиков и девочек ясельного, дошкольного и школьного возрастов (по 48 </w:t>
            </w:r>
            <w:proofErr w:type="spellStart"/>
            <w:r w:rsidRPr="002B6D50">
              <w:rPr>
                <w:sz w:val="20"/>
                <w:szCs w:val="20"/>
              </w:rPr>
              <w:t>разм</w:t>
            </w:r>
            <w:proofErr w:type="spellEnd"/>
            <w:r w:rsidRPr="002B6D50">
              <w:rPr>
                <w:sz w:val="20"/>
                <w:szCs w:val="20"/>
              </w:rPr>
              <w:t xml:space="preserve">. </w:t>
            </w:r>
            <w:proofErr w:type="spellStart"/>
            <w:r w:rsidRPr="002B6D50">
              <w:rPr>
                <w:sz w:val="20"/>
                <w:szCs w:val="20"/>
              </w:rPr>
              <w:t>влюч</w:t>
            </w:r>
            <w:proofErr w:type="spellEnd"/>
            <w:r w:rsidRPr="002B6D50">
              <w:rPr>
                <w:sz w:val="20"/>
                <w:szCs w:val="20"/>
              </w:rPr>
              <w:t>.)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0,04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0,11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0,13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0,15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6.7 Торговля лекарственными средствами и аптечными товарами по бесплатным и льготным рецептам (при условии раздельного учета рецептов, при суммарной стоимости лекарственных препаратов и аптечных </w:t>
            </w:r>
            <w:proofErr w:type="gramStart"/>
            <w:r w:rsidRPr="002B6D50">
              <w:rPr>
                <w:sz w:val="20"/>
                <w:szCs w:val="20"/>
              </w:rPr>
              <w:t>товаров</w:t>
            </w:r>
            <w:proofErr w:type="gramEnd"/>
            <w:r w:rsidRPr="002B6D50">
              <w:rPr>
                <w:sz w:val="20"/>
                <w:szCs w:val="20"/>
              </w:rPr>
              <w:t xml:space="preserve"> отпущенных по бесплатным и льготным рецептам, - не менее 5 процентов от общей суммы выручки за квартал)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0,12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0,13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0,15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proofErr w:type="gramStart"/>
            <w:r w:rsidRPr="002B6D50">
              <w:rPr>
                <w:sz w:val="20"/>
                <w:szCs w:val="20"/>
              </w:rPr>
              <w:t>6.8 Торговля газетами, периодическими и продолжающимися изданиями (журналами, сборниками, бюллетенями), учебной литературой, канцтоварами)</w:t>
            </w:r>
            <w:proofErr w:type="gramEnd"/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0,12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0,14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0,19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6.9 Комиссионная торговля непродовольственными товарами, бывшими в употреблении (кроме бытовой техники и автомобилей)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0,12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0,14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0,22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6.10 Торговля мебелью, коврами, сантехникой, лесоматериалом, верхней одеждой из кожи и меха, головными уборами из кожи и меха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0,12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0,15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0,24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6.11 Торговля авт</w:t>
            </w:r>
            <w:proofErr w:type="gramStart"/>
            <w:r w:rsidRPr="002B6D50">
              <w:rPr>
                <w:sz w:val="20"/>
                <w:szCs w:val="20"/>
              </w:rPr>
              <w:t>о-</w:t>
            </w:r>
            <w:proofErr w:type="gramEnd"/>
            <w:r w:rsidRPr="002B6D50">
              <w:rPr>
                <w:sz w:val="20"/>
                <w:szCs w:val="20"/>
              </w:rPr>
              <w:t xml:space="preserve">, </w:t>
            </w:r>
            <w:proofErr w:type="spellStart"/>
            <w:r w:rsidRPr="002B6D50">
              <w:rPr>
                <w:sz w:val="20"/>
                <w:szCs w:val="20"/>
              </w:rPr>
              <w:t>мото</w:t>
            </w:r>
            <w:proofErr w:type="spellEnd"/>
            <w:r w:rsidRPr="002B6D50">
              <w:rPr>
                <w:sz w:val="20"/>
                <w:szCs w:val="20"/>
              </w:rPr>
              <w:t xml:space="preserve">- и </w:t>
            </w:r>
            <w:proofErr w:type="spellStart"/>
            <w:r w:rsidRPr="002B6D50">
              <w:rPr>
                <w:sz w:val="20"/>
                <w:szCs w:val="20"/>
              </w:rPr>
              <w:t>велозапчастями</w:t>
            </w:r>
            <w:proofErr w:type="spellEnd"/>
            <w:r w:rsidRPr="002B6D50">
              <w:rPr>
                <w:sz w:val="20"/>
                <w:szCs w:val="20"/>
              </w:rPr>
              <w:t>, табачными изделиями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0,12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0,15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0,29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6.12 Торговля  водкой и ликер</w:t>
            </w:r>
            <w:proofErr w:type="gramStart"/>
            <w:r w:rsidRPr="002B6D50">
              <w:rPr>
                <w:sz w:val="20"/>
                <w:szCs w:val="20"/>
              </w:rPr>
              <w:t>о-</w:t>
            </w:r>
            <w:proofErr w:type="gramEnd"/>
            <w:r w:rsidRPr="002B6D50">
              <w:rPr>
                <w:sz w:val="20"/>
                <w:szCs w:val="20"/>
              </w:rPr>
              <w:t xml:space="preserve"> водочными изделиями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0,14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0,21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0,24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0,44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6.13 Торговля ювелирными изделиями из драгоценных металлов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0,12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0,15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0,26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6.14 Торговля  холодильниками, морозильниками, стиральными машинами, кондиционерами, </w:t>
            </w:r>
            <w:proofErr w:type="gramStart"/>
            <w:r w:rsidRPr="002B6D50">
              <w:rPr>
                <w:sz w:val="20"/>
                <w:szCs w:val="20"/>
              </w:rPr>
              <w:t>теле</w:t>
            </w:r>
            <w:proofErr w:type="gramEnd"/>
            <w:r w:rsidRPr="002B6D50">
              <w:rPr>
                <w:sz w:val="20"/>
                <w:szCs w:val="20"/>
              </w:rPr>
              <w:t>- и радиотоварами, оргтехникой и комплектующими к ней, мобильными телефонами и аксессуарами к ним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0,12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0,15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0,24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6.15 Торговля без ограничения по ассортименту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0,12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0,15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0,24</w:t>
            </w:r>
          </w:p>
        </w:tc>
      </w:tr>
      <w:tr w:rsidR="002B6D50" w:rsidRPr="002B6D50" w:rsidTr="002B6D50">
        <w:tc>
          <w:tcPr>
            <w:tcW w:w="9761" w:type="dxa"/>
            <w:gridSpan w:val="8"/>
          </w:tcPr>
          <w:p w:rsidR="002B6D50" w:rsidRPr="002B6D50" w:rsidRDefault="002B6D50" w:rsidP="002B6D50">
            <w:pPr>
              <w:ind w:firstLine="567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При торговле несколькими группами товаров, на которые установлены разные значения корректирующего коэффициента базовой доходности (</w:t>
            </w:r>
            <w:proofErr w:type="spellStart"/>
            <w:r w:rsidRPr="002B6D50">
              <w:rPr>
                <w:sz w:val="20"/>
                <w:szCs w:val="20"/>
              </w:rPr>
              <w:t>К</w:t>
            </w:r>
            <w:proofErr w:type="gramStart"/>
            <w:r w:rsidRPr="002B6D50">
              <w:rPr>
                <w:sz w:val="20"/>
                <w:szCs w:val="20"/>
              </w:rPr>
              <w:t>2</w:t>
            </w:r>
            <w:proofErr w:type="spellEnd"/>
            <w:proofErr w:type="gramEnd"/>
            <w:r w:rsidRPr="002B6D50">
              <w:rPr>
                <w:sz w:val="20"/>
                <w:szCs w:val="20"/>
              </w:rPr>
              <w:t xml:space="preserve">), расчет единого налога осуществляется по максимальному значению указанного коэффициента. </w:t>
            </w:r>
          </w:p>
        </w:tc>
      </w:tr>
      <w:tr w:rsidR="002B6D50" w:rsidRPr="002B6D50" w:rsidTr="002B6D50">
        <w:tc>
          <w:tcPr>
            <w:tcW w:w="9761" w:type="dxa"/>
            <w:gridSpan w:val="8"/>
          </w:tcPr>
          <w:p w:rsidR="002B6D50" w:rsidRPr="002B6D50" w:rsidRDefault="002B6D50" w:rsidP="002B6D50">
            <w:pPr>
              <w:ind w:firstLine="567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Для физических и юридических лиц,  деятельность которых попадает под обложение единым налогом на вмененный доход, заработная плата наемных работников которых  ниже прожиточного минимума, соответствующее значение корректирующего коэффициента базовой доходности (</w:t>
            </w:r>
            <w:proofErr w:type="spellStart"/>
            <w:r w:rsidRPr="002B6D50">
              <w:rPr>
                <w:sz w:val="20"/>
                <w:szCs w:val="20"/>
              </w:rPr>
              <w:t>К</w:t>
            </w:r>
            <w:proofErr w:type="gramStart"/>
            <w:r w:rsidRPr="002B6D50">
              <w:rPr>
                <w:sz w:val="20"/>
                <w:szCs w:val="20"/>
              </w:rPr>
              <w:t>2</w:t>
            </w:r>
            <w:proofErr w:type="spellEnd"/>
            <w:proofErr w:type="gramEnd"/>
            <w:r w:rsidRPr="002B6D50">
              <w:rPr>
                <w:sz w:val="20"/>
                <w:szCs w:val="20"/>
              </w:rPr>
              <w:t>) увеличивается в 1,5 раза.</w:t>
            </w:r>
          </w:p>
        </w:tc>
      </w:tr>
      <w:tr w:rsidR="002B6D50" w:rsidRPr="002B6D50" w:rsidTr="002B6D50">
        <w:tc>
          <w:tcPr>
            <w:tcW w:w="9761" w:type="dxa"/>
            <w:gridSpan w:val="8"/>
          </w:tcPr>
          <w:p w:rsidR="002B6D50" w:rsidRPr="002B6D50" w:rsidRDefault="002B6D50" w:rsidP="002B6D50">
            <w:pPr>
              <w:tabs>
                <w:tab w:val="left" w:pos="284"/>
              </w:tabs>
              <w:ind w:left="1440"/>
              <w:rPr>
                <w:b/>
                <w:sz w:val="20"/>
                <w:szCs w:val="20"/>
              </w:rPr>
            </w:pPr>
          </w:p>
          <w:p w:rsidR="002B6D50" w:rsidRPr="002B6D50" w:rsidRDefault="002B6D50" w:rsidP="002B6D50">
            <w:pPr>
              <w:tabs>
                <w:tab w:val="left" w:pos="0"/>
                <w:tab w:val="left" w:pos="532"/>
              </w:tabs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 xml:space="preserve">7. Розничной торговли, осуществляемой через объекты стационарной торговой сети, не имеющей торговых залов, а также через объекты нестационарной торговой сети </w:t>
            </w:r>
          </w:p>
          <w:p w:rsidR="002B6D50" w:rsidRPr="002B6D50" w:rsidRDefault="002B6D50" w:rsidP="002B6D50">
            <w:pPr>
              <w:tabs>
                <w:tab w:val="left" w:pos="284"/>
              </w:tabs>
              <w:ind w:left="1440"/>
              <w:rPr>
                <w:b/>
                <w:sz w:val="20"/>
                <w:szCs w:val="20"/>
              </w:rPr>
            </w:pP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Менее 300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От 300 до 1 тыс.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 От 1 до 3 тыс.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Свыше 3 тыс.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7.1 Торговля хлебом и хлебобулочными изделиями, молоком и молокопродуктами, маслом растительным, маргарином, крупами, сахаром, солью, картофелем и овощами, продуктами детского питания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0,12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0,15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0,19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7.2 Торговля прочими продовольственными товарами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0,12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0,15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0,26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7.3 Торговля спичками, свечами хозяйственными, мылом хозяйственным, пакетами и мешочками из полимерных материалов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0,12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0,13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0,17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7.4 Торговля кормом для животных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0,12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0,15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0,26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7.5 Торговля семенами овощных и цветочных культур: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0,12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0,15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0,26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7.6 Торговля обувью детской мальчиковой (по </w:t>
            </w:r>
            <w:proofErr w:type="spellStart"/>
            <w:r w:rsidRPr="002B6D50">
              <w:rPr>
                <w:sz w:val="20"/>
                <w:szCs w:val="20"/>
              </w:rPr>
              <w:t>разм.25,5</w:t>
            </w:r>
            <w:proofErr w:type="spellEnd"/>
            <w:r w:rsidRPr="002B6D50">
              <w:rPr>
                <w:sz w:val="20"/>
                <w:szCs w:val="20"/>
              </w:rPr>
              <w:t xml:space="preserve"> </w:t>
            </w:r>
            <w:proofErr w:type="spellStart"/>
            <w:r w:rsidRPr="002B6D50">
              <w:rPr>
                <w:sz w:val="20"/>
                <w:szCs w:val="20"/>
              </w:rPr>
              <w:t>включ</w:t>
            </w:r>
            <w:proofErr w:type="spellEnd"/>
            <w:r w:rsidRPr="002B6D50">
              <w:rPr>
                <w:sz w:val="20"/>
                <w:szCs w:val="20"/>
              </w:rPr>
              <w:t xml:space="preserve">.), обувью детской девичьей (по </w:t>
            </w:r>
            <w:proofErr w:type="spellStart"/>
            <w:r w:rsidRPr="002B6D50">
              <w:rPr>
                <w:sz w:val="20"/>
                <w:szCs w:val="20"/>
              </w:rPr>
              <w:t>разм.25,0</w:t>
            </w:r>
            <w:proofErr w:type="spellEnd"/>
            <w:r w:rsidRPr="002B6D50">
              <w:rPr>
                <w:sz w:val="20"/>
                <w:szCs w:val="20"/>
              </w:rPr>
              <w:t xml:space="preserve"> </w:t>
            </w:r>
            <w:proofErr w:type="spellStart"/>
            <w:r w:rsidRPr="002B6D50">
              <w:rPr>
                <w:sz w:val="20"/>
                <w:szCs w:val="20"/>
              </w:rPr>
              <w:t>включ</w:t>
            </w:r>
            <w:proofErr w:type="spellEnd"/>
            <w:r w:rsidRPr="002B6D50">
              <w:rPr>
                <w:sz w:val="20"/>
                <w:szCs w:val="20"/>
              </w:rPr>
              <w:t xml:space="preserve">.), изделиями швейными и трикотажными для новорожденных, мальчиков и девочек ясельного, дошкольного и школьного возрастов (по </w:t>
            </w:r>
            <w:proofErr w:type="spellStart"/>
            <w:r w:rsidRPr="002B6D50">
              <w:rPr>
                <w:sz w:val="20"/>
                <w:szCs w:val="20"/>
              </w:rPr>
              <w:t>разм.48</w:t>
            </w:r>
            <w:proofErr w:type="spellEnd"/>
            <w:r w:rsidRPr="002B6D50">
              <w:rPr>
                <w:sz w:val="20"/>
                <w:szCs w:val="20"/>
              </w:rPr>
              <w:t xml:space="preserve"> </w:t>
            </w:r>
            <w:proofErr w:type="spellStart"/>
            <w:r w:rsidRPr="002B6D50">
              <w:rPr>
                <w:sz w:val="20"/>
                <w:szCs w:val="20"/>
              </w:rPr>
              <w:t>включ</w:t>
            </w:r>
            <w:proofErr w:type="spellEnd"/>
            <w:r w:rsidRPr="002B6D50">
              <w:rPr>
                <w:sz w:val="20"/>
                <w:szCs w:val="20"/>
              </w:rPr>
              <w:t>.)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0,12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0,15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0,26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7.7 Торговля лекарственными средствами и аптечными товарами по бесплатным и льготным рецептам (при условии раздельного учета рецептов, при суммарной стоимости лекарственных препаратов и аптечных товаров, отпущенных по бесплатным и льготным рецептам, - не менее 5 процентов от общей суммы выручки за квартал)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0,12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0,15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0,19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7.8 Торговля газетами, периодическими и продолжающимися изданиями (журналами, сборниками, бюллетенями), учебной литературой, канцтоварами 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0,04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0,11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0,14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0,22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7.9 Торговля мебелью, коврами, сантехникой, лесоматериалами, верхней одеждой из кожи и </w:t>
            </w:r>
            <w:r w:rsidRPr="002B6D50">
              <w:rPr>
                <w:sz w:val="20"/>
                <w:szCs w:val="20"/>
              </w:rPr>
              <w:lastRenderedPageBreak/>
              <w:t>меха, головными уборами из кожи и меха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0,13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0,17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0,26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7.10 Торговля авт</w:t>
            </w:r>
            <w:proofErr w:type="gramStart"/>
            <w:r w:rsidRPr="002B6D50">
              <w:rPr>
                <w:sz w:val="20"/>
                <w:szCs w:val="20"/>
              </w:rPr>
              <w:t>о-</w:t>
            </w:r>
            <w:proofErr w:type="gramEnd"/>
            <w:r w:rsidRPr="002B6D50">
              <w:rPr>
                <w:sz w:val="20"/>
                <w:szCs w:val="20"/>
              </w:rPr>
              <w:t xml:space="preserve">, </w:t>
            </w:r>
            <w:proofErr w:type="spellStart"/>
            <w:r w:rsidRPr="002B6D50">
              <w:rPr>
                <w:sz w:val="20"/>
                <w:szCs w:val="20"/>
              </w:rPr>
              <w:t>мото</w:t>
            </w:r>
            <w:proofErr w:type="spellEnd"/>
            <w:r w:rsidRPr="002B6D50">
              <w:rPr>
                <w:sz w:val="20"/>
                <w:szCs w:val="20"/>
              </w:rPr>
              <w:t>- и вело-запчастями, табачными изделиями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0,13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0,17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0,31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7.11 Торговля водкой и </w:t>
            </w:r>
            <w:proofErr w:type="gramStart"/>
            <w:r w:rsidRPr="002B6D50">
              <w:rPr>
                <w:sz w:val="20"/>
                <w:szCs w:val="20"/>
              </w:rPr>
              <w:t>ликеро-водочными</w:t>
            </w:r>
            <w:proofErr w:type="gramEnd"/>
            <w:r w:rsidRPr="002B6D50">
              <w:rPr>
                <w:sz w:val="20"/>
                <w:szCs w:val="20"/>
              </w:rPr>
              <w:t xml:space="preserve"> изделиями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0,14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0,21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0,24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0,46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7.12 Торговля ювелирными изделиями из драгоценных металлов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0,13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0,17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0,29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7.13 Торговля холодильниками, морозильниками, стиральными машинами, кондиционерами, </w:t>
            </w:r>
            <w:proofErr w:type="gramStart"/>
            <w:r w:rsidRPr="002B6D50">
              <w:rPr>
                <w:sz w:val="20"/>
                <w:szCs w:val="20"/>
              </w:rPr>
              <w:t>теле</w:t>
            </w:r>
            <w:proofErr w:type="gramEnd"/>
            <w:r w:rsidRPr="002B6D50">
              <w:rPr>
                <w:sz w:val="20"/>
                <w:szCs w:val="20"/>
              </w:rPr>
              <w:t>- и радиотоварами, оргтехникой и комплектующими к ней, мобильными телефонами и аксессуарами к ним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0,13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0,17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0,26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7.14 Торговля без ограничения по ассортименту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0,04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0,11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0,14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0,26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7.15 Торговля горячими напитками, горячими готовыми продуктами питания с использованием кофейных  торговых автоматов, автоматов горячего фаст-</w:t>
            </w:r>
            <w:proofErr w:type="spellStart"/>
            <w:r w:rsidRPr="002B6D50">
              <w:rPr>
                <w:sz w:val="20"/>
                <w:szCs w:val="20"/>
              </w:rPr>
              <w:t>фуда</w:t>
            </w:r>
            <w:proofErr w:type="spellEnd"/>
            <w:r w:rsidRPr="002B6D50">
              <w:rPr>
                <w:sz w:val="20"/>
                <w:szCs w:val="20"/>
              </w:rPr>
              <w:t xml:space="preserve"> и т.п.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0,04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0,08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0,11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7.16 Торговля фасованными и штучными продуктами питания с использованием </w:t>
            </w:r>
            <w:proofErr w:type="spellStart"/>
            <w:r w:rsidRPr="002B6D50">
              <w:rPr>
                <w:sz w:val="20"/>
                <w:szCs w:val="20"/>
              </w:rPr>
              <w:t>снековых</w:t>
            </w:r>
            <w:proofErr w:type="spellEnd"/>
            <w:r w:rsidRPr="002B6D50">
              <w:rPr>
                <w:sz w:val="20"/>
                <w:szCs w:val="20"/>
              </w:rPr>
              <w:t xml:space="preserve"> торговых автоматов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0,02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0,03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0,04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0,06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7.17 Торговля продуктами питания с использованием </w:t>
            </w:r>
            <w:proofErr w:type="spellStart"/>
            <w:r w:rsidRPr="002B6D50">
              <w:rPr>
                <w:sz w:val="20"/>
                <w:szCs w:val="20"/>
              </w:rPr>
              <w:t>кофе+снек</w:t>
            </w:r>
            <w:proofErr w:type="spellEnd"/>
            <w:r w:rsidRPr="002B6D50">
              <w:rPr>
                <w:sz w:val="20"/>
                <w:szCs w:val="20"/>
              </w:rPr>
              <w:t xml:space="preserve"> автоматов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0,06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0,08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0,12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0,17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7.18 Торговля непродовольственными товарами с использованием торговых автоматов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0,01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0,01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0,02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0,03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7.19 Разностная и развозная торговля  по ассортименту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0,12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0,15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0,26</w:t>
            </w:r>
          </w:p>
        </w:tc>
      </w:tr>
      <w:tr w:rsidR="002B6D50" w:rsidRPr="002B6D50" w:rsidTr="002B6D50">
        <w:tc>
          <w:tcPr>
            <w:tcW w:w="9761" w:type="dxa"/>
            <w:gridSpan w:val="8"/>
          </w:tcPr>
          <w:p w:rsidR="002B6D50" w:rsidRPr="002B6D50" w:rsidRDefault="002B6D50" w:rsidP="002B6D50">
            <w:pPr>
              <w:ind w:firstLine="567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При торговле несколькими группами товаров, на которые установлены разные значения корректирующего коэффициента базовой доходности (</w:t>
            </w:r>
            <w:proofErr w:type="spellStart"/>
            <w:r w:rsidRPr="002B6D50">
              <w:rPr>
                <w:sz w:val="20"/>
                <w:szCs w:val="20"/>
              </w:rPr>
              <w:t>К</w:t>
            </w:r>
            <w:proofErr w:type="gramStart"/>
            <w:r w:rsidRPr="002B6D50">
              <w:rPr>
                <w:sz w:val="20"/>
                <w:szCs w:val="20"/>
              </w:rPr>
              <w:t>2</w:t>
            </w:r>
            <w:proofErr w:type="spellEnd"/>
            <w:proofErr w:type="gramEnd"/>
            <w:r w:rsidRPr="002B6D50">
              <w:rPr>
                <w:sz w:val="20"/>
                <w:szCs w:val="20"/>
              </w:rPr>
              <w:t xml:space="preserve">), расчет единого налога осуществляется по максимальному значению указанного коэффициента. </w:t>
            </w:r>
          </w:p>
        </w:tc>
      </w:tr>
      <w:tr w:rsidR="002B6D50" w:rsidRPr="002B6D50" w:rsidTr="002B6D50">
        <w:tc>
          <w:tcPr>
            <w:tcW w:w="9761" w:type="dxa"/>
            <w:gridSpan w:val="8"/>
          </w:tcPr>
          <w:p w:rsidR="002B6D50" w:rsidRPr="002B6D50" w:rsidRDefault="002B6D50" w:rsidP="002B6D50">
            <w:pPr>
              <w:ind w:firstLine="567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Для физических и юридических лиц,  деятельность которых попадает под обложение единым налогом на вмененный доход, заработная плата наемных работников которых  ниже прожиточного минимума, соответствующее значение корректирующего коэффициента базовой доходности (</w:t>
            </w:r>
            <w:proofErr w:type="spellStart"/>
            <w:r w:rsidRPr="002B6D50">
              <w:rPr>
                <w:sz w:val="20"/>
                <w:szCs w:val="20"/>
              </w:rPr>
              <w:t>К</w:t>
            </w:r>
            <w:proofErr w:type="gramStart"/>
            <w:r w:rsidRPr="002B6D50">
              <w:rPr>
                <w:sz w:val="20"/>
                <w:szCs w:val="20"/>
              </w:rPr>
              <w:t>2</w:t>
            </w:r>
            <w:proofErr w:type="spellEnd"/>
            <w:proofErr w:type="gramEnd"/>
            <w:r w:rsidRPr="002B6D50">
              <w:rPr>
                <w:sz w:val="20"/>
                <w:szCs w:val="20"/>
              </w:rPr>
              <w:t>) увеличивается в 1,5 раза.</w:t>
            </w:r>
          </w:p>
        </w:tc>
      </w:tr>
      <w:tr w:rsidR="002B6D50" w:rsidRPr="002B6D50" w:rsidTr="002B6D50">
        <w:tc>
          <w:tcPr>
            <w:tcW w:w="9761" w:type="dxa"/>
            <w:gridSpan w:val="8"/>
          </w:tcPr>
          <w:p w:rsidR="002B6D50" w:rsidRPr="002B6D50" w:rsidRDefault="002B6D50" w:rsidP="002B6D50">
            <w:pPr>
              <w:tabs>
                <w:tab w:val="left" w:pos="0"/>
              </w:tabs>
              <w:rPr>
                <w:b/>
                <w:sz w:val="20"/>
                <w:szCs w:val="20"/>
              </w:rPr>
            </w:pPr>
          </w:p>
          <w:p w:rsidR="002B6D50" w:rsidRPr="002B6D50" w:rsidRDefault="002B6D50" w:rsidP="002B6D50">
            <w:pPr>
              <w:tabs>
                <w:tab w:val="left" w:pos="0"/>
              </w:tabs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8. Оказание услуг общественного питания, осуществляемых через объекты организации общественного питания с площадью зала обслуживания посетителей не более 150 кв. м по каждому объекту организации общественного питания</w:t>
            </w:r>
          </w:p>
          <w:p w:rsidR="002B6D50" w:rsidRPr="002B6D50" w:rsidRDefault="002B6D50" w:rsidP="002B6D50">
            <w:pPr>
              <w:tabs>
                <w:tab w:val="left" w:pos="0"/>
              </w:tabs>
              <w:rPr>
                <w:b/>
                <w:sz w:val="20"/>
                <w:szCs w:val="20"/>
              </w:rPr>
            </w:pP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color w:val="993300"/>
                <w:sz w:val="20"/>
                <w:szCs w:val="20"/>
              </w:rPr>
            </w:pP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Менее 300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От 300 до 1 тыс.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 От 1 до 3 тыс.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Свыше 3 тыс.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8.1 Рестораны, бары, кафе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0,51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0,61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0,77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8.2 Кафе летние, закусочные, магазины (отделы) «Кулинария»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0,06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0,41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0,49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0,62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8.3 Столовые и буфеты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0,06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0,07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0,08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0,13</w:t>
            </w:r>
          </w:p>
        </w:tc>
      </w:tr>
      <w:tr w:rsidR="002B6D50" w:rsidRPr="002B6D50" w:rsidTr="002B6D50">
        <w:tc>
          <w:tcPr>
            <w:tcW w:w="9761" w:type="dxa"/>
            <w:gridSpan w:val="8"/>
          </w:tcPr>
          <w:p w:rsidR="002B6D50" w:rsidRPr="002B6D50" w:rsidRDefault="002B6D50" w:rsidP="002B6D50">
            <w:pPr>
              <w:ind w:firstLine="567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Для физических и юридических лиц,  деятельность которых попадает под обложение единым налогом на вмененный доход, заработная плата наемных работников которых  ниже прожиточного минимума, соответствующее значение корректирующего коэффициента базовой доходности (</w:t>
            </w:r>
            <w:proofErr w:type="spellStart"/>
            <w:r w:rsidRPr="002B6D50">
              <w:rPr>
                <w:sz w:val="20"/>
                <w:szCs w:val="20"/>
              </w:rPr>
              <w:t>К</w:t>
            </w:r>
            <w:proofErr w:type="gramStart"/>
            <w:r w:rsidRPr="002B6D50">
              <w:rPr>
                <w:sz w:val="20"/>
                <w:szCs w:val="20"/>
              </w:rPr>
              <w:t>2</w:t>
            </w:r>
            <w:proofErr w:type="spellEnd"/>
            <w:proofErr w:type="gramEnd"/>
            <w:r w:rsidRPr="002B6D50">
              <w:rPr>
                <w:sz w:val="20"/>
                <w:szCs w:val="20"/>
              </w:rPr>
              <w:t>) увеличивается в 1,5 раза.</w:t>
            </w:r>
          </w:p>
        </w:tc>
      </w:tr>
      <w:tr w:rsidR="002B6D50" w:rsidRPr="002B6D50" w:rsidTr="002B6D50">
        <w:tc>
          <w:tcPr>
            <w:tcW w:w="9761" w:type="dxa"/>
            <w:gridSpan w:val="8"/>
          </w:tcPr>
          <w:p w:rsidR="002B6D50" w:rsidRPr="002B6D50" w:rsidRDefault="002B6D50" w:rsidP="002B6D50">
            <w:pPr>
              <w:rPr>
                <w:b/>
                <w:sz w:val="20"/>
                <w:szCs w:val="20"/>
              </w:rPr>
            </w:pPr>
          </w:p>
          <w:p w:rsidR="002B6D50" w:rsidRPr="002B6D50" w:rsidRDefault="002B6D50" w:rsidP="002B6D50">
            <w:pPr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 xml:space="preserve">9. Оказание услуг общественного питания, осуществляемых через объекты организации общественного питания, не имеющие зала обслуживания посетителей. </w:t>
            </w:r>
          </w:p>
          <w:p w:rsidR="002B6D50" w:rsidRPr="002B6D50" w:rsidRDefault="002B6D50" w:rsidP="002B6D50">
            <w:pPr>
              <w:rPr>
                <w:b/>
                <w:sz w:val="20"/>
                <w:szCs w:val="20"/>
              </w:rPr>
            </w:pP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Менее 300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От 300 до 1 тыс.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 От 1 до 3 тыс.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Свыше 3 тыс.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9.1 Кафе летние, закусочные, магазины (отделы) «Кулинария»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0,06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0,07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0,08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0,15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9.2 Столовые и буфеты, обслуживающие специальный контингент потребителей, находящиеся в помещениях школ и школ-интернатов, здравоохранения и социального обеспечения (если данный вид деятельности является единственным)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0,02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0,02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0,02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0,02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9.3 Столовые и буфеты, обслуживающие иные образовательные  учреждения (если данный вид деятельности является единственным)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0,01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0,02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0,03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0,04</w:t>
            </w:r>
          </w:p>
        </w:tc>
      </w:tr>
      <w:tr w:rsidR="002B6D50" w:rsidRPr="002B6D50" w:rsidTr="002B6D50">
        <w:tc>
          <w:tcPr>
            <w:tcW w:w="9761" w:type="dxa"/>
            <w:gridSpan w:val="8"/>
          </w:tcPr>
          <w:p w:rsidR="002B6D50" w:rsidRPr="002B6D50" w:rsidRDefault="002B6D50" w:rsidP="002B6D50">
            <w:pPr>
              <w:ind w:firstLine="567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Для физических и юридических лиц,  деятельность которых попадает под обложение единым налогом на вмененный доход, заработная плата наемных работников которых  ниже прожиточного минимума, соответствующее значение корректирующего коэффициента базовой доходности (</w:t>
            </w:r>
            <w:proofErr w:type="spellStart"/>
            <w:r w:rsidRPr="002B6D50">
              <w:rPr>
                <w:sz w:val="20"/>
                <w:szCs w:val="20"/>
              </w:rPr>
              <w:t>К</w:t>
            </w:r>
            <w:proofErr w:type="gramStart"/>
            <w:r w:rsidRPr="002B6D50">
              <w:rPr>
                <w:sz w:val="20"/>
                <w:szCs w:val="20"/>
              </w:rPr>
              <w:t>2</w:t>
            </w:r>
            <w:proofErr w:type="spellEnd"/>
            <w:proofErr w:type="gramEnd"/>
            <w:r w:rsidRPr="002B6D50">
              <w:rPr>
                <w:sz w:val="20"/>
                <w:szCs w:val="20"/>
              </w:rPr>
              <w:t>) увеличивается в 1,5 раза.</w:t>
            </w:r>
          </w:p>
        </w:tc>
      </w:tr>
      <w:tr w:rsidR="002B6D50" w:rsidRPr="002B6D50" w:rsidTr="002B6D50">
        <w:tc>
          <w:tcPr>
            <w:tcW w:w="9761" w:type="dxa"/>
            <w:gridSpan w:val="8"/>
          </w:tcPr>
          <w:p w:rsidR="002B6D50" w:rsidRPr="002B6D50" w:rsidRDefault="002B6D50" w:rsidP="002B6D50">
            <w:pPr>
              <w:rPr>
                <w:b/>
                <w:sz w:val="20"/>
                <w:szCs w:val="20"/>
              </w:rPr>
            </w:pPr>
          </w:p>
          <w:p w:rsidR="002B6D50" w:rsidRPr="002B6D50" w:rsidRDefault="002B6D50" w:rsidP="002B6D50">
            <w:pPr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10. Распространение наружной рекламы с использованием рекламных конструкций</w:t>
            </w:r>
          </w:p>
          <w:p w:rsidR="002B6D50" w:rsidRPr="002B6D50" w:rsidRDefault="002B6D50" w:rsidP="002B6D50">
            <w:pPr>
              <w:rPr>
                <w:b/>
                <w:sz w:val="20"/>
                <w:szCs w:val="20"/>
              </w:rPr>
            </w:pP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jc w:val="both"/>
              <w:rPr>
                <w:color w:val="993300"/>
                <w:sz w:val="20"/>
                <w:szCs w:val="20"/>
              </w:rPr>
            </w:pPr>
          </w:p>
        </w:tc>
        <w:tc>
          <w:tcPr>
            <w:tcW w:w="1335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Менее 300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От 300 до 1 тыс.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От 1 тыс. до 3 тыс.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 Свыше        3 тыс.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10.1 Распространение и (или) размещение печатной и (или) полиграфической наружной рекламы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0,03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0,04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0,07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10.2 Распространение наружной рекламы с использованием рекламных конструкций с автоматической сменой изображения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0,03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0,04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0,08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10.3 Распространение и размещение по средствам световых и электронных табло наружной рекламы 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0,03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0,04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0,09</w:t>
            </w:r>
          </w:p>
        </w:tc>
      </w:tr>
      <w:tr w:rsidR="002B6D50" w:rsidRPr="002B6D50" w:rsidTr="002B6D50">
        <w:tc>
          <w:tcPr>
            <w:tcW w:w="9761" w:type="dxa"/>
            <w:gridSpan w:val="8"/>
          </w:tcPr>
          <w:p w:rsidR="002B6D50" w:rsidRPr="002B6D50" w:rsidRDefault="002B6D50" w:rsidP="002B6D50">
            <w:pPr>
              <w:ind w:firstLine="567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Для физических и юридических лиц,  деятельность которых попадает под обложение единым налогом на вмененный доход, заработная плата наемных работников которых  ниже прожиточного минимума, соответствующее значение корректирующего коэффициента базовой доходности (</w:t>
            </w:r>
            <w:proofErr w:type="spellStart"/>
            <w:r w:rsidRPr="002B6D50">
              <w:rPr>
                <w:sz w:val="20"/>
                <w:szCs w:val="20"/>
              </w:rPr>
              <w:t>К</w:t>
            </w:r>
            <w:proofErr w:type="gramStart"/>
            <w:r w:rsidRPr="002B6D50">
              <w:rPr>
                <w:sz w:val="20"/>
                <w:szCs w:val="20"/>
              </w:rPr>
              <w:t>2</w:t>
            </w:r>
            <w:proofErr w:type="spellEnd"/>
            <w:proofErr w:type="gramEnd"/>
            <w:r w:rsidRPr="002B6D50">
              <w:rPr>
                <w:sz w:val="20"/>
                <w:szCs w:val="20"/>
              </w:rPr>
              <w:t>) увеличивается в 1,5 раза.</w:t>
            </w:r>
          </w:p>
        </w:tc>
      </w:tr>
      <w:tr w:rsidR="002B6D50" w:rsidRPr="002B6D50" w:rsidTr="002B6D50">
        <w:tc>
          <w:tcPr>
            <w:tcW w:w="9761" w:type="dxa"/>
            <w:gridSpan w:val="8"/>
          </w:tcPr>
          <w:p w:rsidR="002B6D50" w:rsidRPr="002B6D50" w:rsidRDefault="002B6D50" w:rsidP="002B6D50">
            <w:pPr>
              <w:rPr>
                <w:b/>
                <w:sz w:val="20"/>
                <w:szCs w:val="20"/>
              </w:rPr>
            </w:pPr>
          </w:p>
          <w:p w:rsidR="002B6D50" w:rsidRPr="002B6D50" w:rsidRDefault="002B6D50" w:rsidP="002B6D50">
            <w:pPr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11. Размещение рекламы с использованием внешних и внутренних поверхностей транспортных средств</w:t>
            </w:r>
          </w:p>
          <w:p w:rsidR="002B6D50" w:rsidRPr="002B6D50" w:rsidRDefault="002B6D50" w:rsidP="002B6D50">
            <w:pPr>
              <w:rPr>
                <w:b/>
                <w:sz w:val="20"/>
                <w:szCs w:val="20"/>
              </w:rPr>
            </w:pP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35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Менее 300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От 300 до 1 тыс.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От 1 тыс. до 3 тыс.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 Свыше        3 тыс.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11.1 Размещение рекламы с использованием внешних и внутренних поверхностей транспортных средств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0,03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0,04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0,11</w:t>
            </w:r>
          </w:p>
        </w:tc>
      </w:tr>
      <w:tr w:rsidR="002B6D50" w:rsidRPr="002B6D50" w:rsidTr="002B6D50">
        <w:tc>
          <w:tcPr>
            <w:tcW w:w="9761" w:type="dxa"/>
            <w:gridSpan w:val="8"/>
          </w:tcPr>
          <w:p w:rsidR="002B6D50" w:rsidRPr="002B6D50" w:rsidRDefault="002B6D50" w:rsidP="002B6D50">
            <w:pPr>
              <w:ind w:firstLine="567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Для физических и юридических лиц,  деятельность которых попадает под обложение единым налогом на вмененный доход, заработная плата наемных работников которых  ниже прожиточного минимума, соответствующее значение корректирующего коэффициента базовой доходности (</w:t>
            </w:r>
            <w:proofErr w:type="spellStart"/>
            <w:r w:rsidRPr="002B6D50">
              <w:rPr>
                <w:sz w:val="20"/>
                <w:szCs w:val="20"/>
              </w:rPr>
              <w:t>К</w:t>
            </w:r>
            <w:proofErr w:type="gramStart"/>
            <w:r w:rsidRPr="002B6D50">
              <w:rPr>
                <w:sz w:val="20"/>
                <w:szCs w:val="20"/>
              </w:rPr>
              <w:t>2</w:t>
            </w:r>
            <w:proofErr w:type="spellEnd"/>
            <w:proofErr w:type="gramEnd"/>
            <w:r w:rsidRPr="002B6D50">
              <w:rPr>
                <w:sz w:val="20"/>
                <w:szCs w:val="20"/>
              </w:rPr>
              <w:t>) увеличивается в 1,5 раза.</w:t>
            </w:r>
          </w:p>
        </w:tc>
      </w:tr>
      <w:tr w:rsidR="002B6D50" w:rsidRPr="002B6D50" w:rsidTr="002B6D50">
        <w:tc>
          <w:tcPr>
            <w:tcW w:w="9761" w:type="dxa"/>
            <w:gridSpan w:val="8"/>
          </w:tcPr>
          <w:p w:rsidR="002B6D50" w:rsidRPr="002B6D50" w:rsidRDefault="002B6D50" w:rsidP="002B6D50">
            <w:pPr>
              <w:ind w:left="1440"/>
              <w:rPr>
                <w:b/>
                <w:sz w:val="20"/>
                <w:szCs w:val="20"/>
              </w:rPr>
            </w:pPr>
          </w:p>
          <w:p w:rsidR="002B6D50" w:rsidRPr="002B6D50" w:rsidRDefault="002B6D50" w:rsidP="002B6D50">
            <w:pPr>
              <w:ind w:left="1080"/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12. Оказание услуг по временному размещению и проживанию организациями и предпринимателями, использующими в каждом объекте предоставления данных услуг общую площадь помещений для временного размещения и проживания не более 500 кв. м</w:t>
            </w:r>
          </w:p>
          <w:p w:rsidR="002B6D50" w:rsidRPr="002B6D50" w:rsidRDefault="002B6D50" w:rsidP="002B6D50">
            <w:pPr>
              <w:ind w:left="1440"/>
              <w:rPr>
                <w:b/>
                <w:sz w:val="20"/>
                <w:szCs w:val="20"/>
              </w:rPr>
            </w:pP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35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Менее 300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От 300 до 1 тыс.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От 1 тыс. до 3 тыс.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 Свыше        3 тыс.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12.1 Оказание услуг по временному размещению и проживанию организациями и предпринимателями, использующими в каждом объекте предоставления данных услуг общую площадь помещений для временного размещения и проживания не более 500 кв. м.  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0,15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0,22</w:t>
            </w:r>
          </w:p>
        </w:tc>
      </w:tr>
      <w:tr w:rsidR="002B6D50" w:rsidRPr="002B6D50" w:rsidTr="002B6D50">
        <w:tc>
          <w:tcPr>
            <w:tcW w:w="9761" w:type="dxa"/>
            <w:gridSpan w:val="8"/>
          </w:tcPr>
          <w:p w:rsidR="002B6D50" w:rsidRPr="002B6D50" w:rsidRDefault="002B6D50" w:rsidP="002B6D50">
            <w:pPr>
              <w:ind w:firstLine="567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Для физических и юридических лиц,  деятельность которых попадает под обложение единым налогом на вмененный доход, заработная плата наемных работников которых  ниже прожиточного минимума, соответствующее значение корректирующего коэффициента базовой доходности (</w:t>
            </w:r>
            <w:proofErr w:type="spellStart"/>
            <w:r w:rsidRPr="002B6D50">
              <w:rPr>
                <w:sz w:val="20"/>
                <w:szCs w:val="20"/>
              </w:rPr>
              <w:t>К</w:t>
            </w:r>
            <w:proofErr w:type="gramStart"/>
            <w:r w:rsidRPr="002B6D50">
              <w:rPr>
                <w:sz w:val="20"/>
                <w:szCs w:val="20"/>
              </w:rPr>
              <w:t>2</w:t>
            </w:r>
            <w:proofErr w:type="spellEnd"/>
            <w:proofErr w:type="gramEnd"/>
            <w:r w:rsidRPr="002B6D50">
              <w:rPr>
                <w:sz w:val="20"/>
                <w:szCs w:val="20"/>
              </w:rPr>
              <w:t>) увеличивается в 1,5 раза.</w:t>
            </w:r>
          </w:p>
        </w:tc>
      </w:tr>
      <w:tr w:rsidR="002B6D50" w:rsidRPr="002B6D50" w:rsidTr="002B6D50">
        <w:tc>
          <w:tcPr>
            <w:tcW w:w="9761" w:type="dxa"/>
            <w:gridSpan w:val="8"/>
          </w:tcPr>
          <w:p w:rsidR="002B6D50" w:rsidRPr="002B6D50" w:rsidRDefault="002B6D50" w:rsidP="002B6D50">
            <w:pPr>
              <w:rPr>
                <w:b/>
                <w:sz w:val="20"/>
                <w:szCs w:val="20"/>
              </w:rPr>
            </w:pPr>
          </w:p>
          <w:p w:rsidR="002B6D50" w:rsidRPr="002B6D50" w:rsidRDefault="002B6D50" w:rsidP="002B6D50">
            <w:pPr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13.  Оказание услуг по передаче во временное владение и (или) в пользование торговых мест, расположенных в объектах стационарной торговой сети, не имеющих торговых залов, объектов нестационарной торговой сети, а также объектов организации общественного питания, не имеющих залов обслуживания посетителей.</w:t>
            </w:r>
          </w:p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</w:p>
        </w:tc>
        <w:tc>
          <w:tcPr>
            <w:tcW w:w="1335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Менее 300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От 300 до 1 тыс.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От 1 тыс. до 3 тыс.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 Свыше        3 тыс.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13.1 Оказание услуг по передаче во временное владение и (или) в пользование торговых мест, расположенных в объектах стационарной торговой сети, не имеющих торговых залов, объектов нестационарной торговой сети (прилавков, палаток, ларьков, контейнеров, боксов и других объектов), а также объектов </w:t>
            </w:r>
            <w:r w:rsidRPr="002B6D50">
              <w:rPr>
                <w:sz w:val="20"/>
                <w:szCs w:val="20"/>
              </w:rPr>
              <w:lastRenderedPageBreak/>
              <w:t>организации общественного питания, не имеющих залов обслуживания посетителей,  с режимом работы: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lastRenderedPageBreak/>
              <w:t>не более 2-х раз в неделю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0,15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0,22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более 2-х раз  в неделю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0,15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0,33</w:t>
            </w:r>
          </w:p>
        </w:tc>
      </w:tr>
      <w:tr w:rsidR="002B6D50" w:rsidRPr="002B6D50" w:rsidTr="002B6D50">
        <w:tc>
          <w:tcPr>
            <w:tcW w:w="9761" w:type="dxa"/>
            <w:gridSpan w:val="8"/>
          </w:tcPr>
          <w:p w:rsidR="002B6D50" w:rsidRPr="002B6D50" w:rsidRDefault="002B6D50" w:rsidP="002B6D50">
            <w:pPr>
              <w:ind w:firstLine="567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Для физических и юридических лиц,  деятельность которых попадает под обложение единым налогом на вмененный доход, заработная плата наемных работников которых  ниже прожиточного минимума, соответствующее значение корректирующего коэффициента базовой доходности (</w:t>
            </w:r>
            <w:proofErr w:type="spellStart"/>
            <w:r w:rsidRPr="002B6D50">
              <w:rPr>
                <w:sz w:val="20"/>
                <w:szCs w:val="20"/>
              </w:rPr>
              <w:t>К</w:t>
            </w:r>
            <w:proofErr w:type="gramStart"/>
            <w:r w:rsidRPr="002B6D50">
              <w:rPr>
                <w:sz w:val="20"/>
                <w:szCs w:val="20"/>
              </w:rPr>
              <w:t>2</w:t>
            </w:r>
            <w:proofErr w:type="spellEnd"/>
            <w:proofErr w:type="gramEnd"/>
            <w:r w:rsidRPr="002B6D50">
              <w:rPr>
                <w:sz w:val="20"/>
                <w:szCs w:val="20"/>
              </w:rPr>
              <w:t>) увеличивается в 1,5 раза.</w:t>
            </w:r>
          </w:p>
        </w:tc>
      </w:tr>
      <w:tr w:rsidR="002B6D50" w:rsidRPr="002B6D50" w:rsidTr="002B6D50">
        <w:tc>
          <w:tcPr>
            <w:tcW w:w="9761" w:type="dxa"/>
            <w:gridSpan w:val="8"/>
          </w:tcPr>
          <w:p w:rsidR="002B6D50" w:rsidRPr="002B6D50" w:rsidRDefault="002B6D50" w:rsidP="002B6D50">
            <w:pPr>
              <w:jc w:val="center"/>
              <w:rPr>
                <w:b/>
                <w:sz w:val="20"/>
                <w:szCs w:val="20"/>
              </w:rPr>
            </w:pPr>
          </w:p>
          <w:p w:rsidR="002B6D50" w:rsidRPr="002B6D50" w:rsidRDefault="002B6D50" w:rsidP="002B6D50">
            <w:pPr>
              <w:jc w:val="center"/>
              <w:rPr>
                <w:b/>
                <w:sz w:val="20"/>
                <w:szCs w:val="20"/>
              </w:rPr>
            </w:pPr>
            <w:r w:rsidRPr="002B6D50">
              <w:rPr>
                <w:b/>
                <w:sz w:val="20"/>
                <w:szCs w:val="20"/>
              </w:rPr>
              <w:t>14. Оказание услуг по передаче во временное владение и (или) в пользование земельных участков для размещения объектов стационарной и нестационарной торговой сети, а так же объектов организации общественного питания</w:t>
            </w:r>
          </w:p>
          <w:p w:rsidR="002B6D50" w:rsidRPr="002B6D50" w:rsidRDefault="002B6D50" w:rsidP="002B6D50">
            <w:pPr>
              <w:jc w:val="center"/>
              <w:rPr>
                <w:sz w:val="20"/>
                <w:szCs w:val="20"/>
              </w:rPr>
            </w:pP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tabs>
                <w:tab w:val="num" w:pos="720"/>
              </w:tabs>
              <w:autoSpaceDE w:val="0"/>
              <w:autoSpaceDN w:val="0"/>
              <w:adjustRightInd w:val="0"/>
              <w:ind w:left="720" w:hanging="360"/>
              <w:jc w:val="both"/>
              <w:rPr>
                <w:color w:val="993300"/>
                <w:sz w:val="20"/>
                <w:szCs w:val="20"/>
              </w:rPr>
            </w:pPr>
          </w:p>
        </w:tc>
        <w:tc>
          <w:tcPr>
            <w:tcW w:w="1335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Менее 300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От 300 до </w:t>
            </w:r>
            <w:proofErr w:type="spellStart"/>
            <w:r w:rsidRPr="002B6D50">
              <w:rPr>
                <w:sz w:val="20"/>
                <w:szCs w:val="20"/>
              </w:rPr>
              <w:t>1тыс</w:t>
            </w:r>
            <w:proofErr w:type="spellEnd"/>
            <w:r w:rsidRPr="002B6D50">
              <w:rPr>
                <w:sz w:val="20"/>
                <w:szCs w:val="20"/>
              </w:rPr>
              <w:t>.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От 1 тыс. до 3 тыс.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 xml:space="preserve"> Свыше        3 тыс.</w:t>
            </w:r>
          </w:p>
        </w:tc>
      </w:tr>
      <w:tr w:rsidR="002B6D50" w:rsidRPr="002B6D50" w:rsidTr="002B6D50">
        <w:tc>
          <w:tcPr>
            <w:tcW w:w="4503" w:type="dxa"/>
          </w:tcPr>
          <w:p w:rsidR="002B6D50" w:rsidRPr="002B6D50" w:rsidRDefault="002B6D50" w:rsidP="002B6D50">
            <w:pPr>
              <w:tabs>
                <w:tab w:val="num" w:pos="0"/>
              </w:tabs>
              <w:autoSpaceDE w:val="0"/>
              <w:autoSpaceDN w:val="0"/>
              <w:adjustRightInd w:val="0"/>
              <w:rPr>
                <w:color w:val="993300"/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14.1 Оказание услуг по передаче во временное владение и (или) в пользование земельных участков для размещения объектов стационарной и нестационарной торговой сети (прилавков, палаток, ларьков, контейнеров, боксов и других объектов), а также объектов организации общественного питания.</w:t>
            </w:r>
          </w:p>
        </w:tc>
        <w:tc>
          <w:tcPr>
            <w:tcW w:w="1335" w:type="dxa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0,03</w:t>
            </w:r>
          </w:p>
        </w:tc>
        <w:tc>
          <w:tcPr>
            <w:tcW w:w="1415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0,05</w:t>
            </w:r>
          </w:p>
        </w:tc>
        <w:tc>
          <w:tcPr>
            <w:tcW w:w="1355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0,08</w:t>
            </w:r>
          </w:p>
        </w:tc>
        <w:tc>
          <w:tcPr>
            <w:tcW w:w="1153" w:type="dxa"/>
            <w:gridSpan w:val="2"/>
          </w:tcPr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</w:p>
          <w:p w:rsidR="002B6D50" w:rsidRPr="002B6D50" w:rsidRDefault="002B6D50" w:rsidP="002B6D50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0,11</w:t>
            </w:r>
          </w:p>
        </w:tc>
      </w:tr>
      <w:tr w:rsidR="002B6D50" w:rsidRPr="002B6D50" w:rsidTr="002B6D50">
        <w:tc>
          <w:tcPr>
            <w:tcW w:w="9761" w:type="dxa"/>
            <w:gridSpan w:val="8"/>
          </w:tcPr>
          <w:p w:rsidR="002B6D50" w:rsidRPr="002B6D50" w:rsidRDefault="002B6D50" w:rsidP="002B6D50">
            <w:pPr>
              <w:ind w:firstLine="567"/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Для физических и юридических лиц,  деятельность которых попадает под обложение единым налогом на вмененный доход, заработная плата наемных работников которых  ниже прожиточного минимума, соответствующее значение корректирующего коэффициента базовой доходности (</w:t>
            </w:r>
            <w:proofErr w:type="spellStart"/>
            <w:r w:rsidRPr="002B6D50">
              <w:rPr>
                <w:sz w:val="20"/>
                <w:szCs w:val="20"/>
              </w:rPr>
              <w:t>К</w:t>
            </w:r>
            <w:proofErr w:type="gramStart"/>
            <w:r w:rsidRPr="002B6D50">
              <w:rPr>
                <w:sz w:val="20"/>
                <w:szCs w:val="20"/>
              </w:rPr>
              <w:t>2</w:t>
            </w:r>
            <w:proofErr w:type="spellEnd"/>
            <w:proofErr w:type="gramEnd"/>
            <w:r w:rsidRPr="002B6D50">
              <w:rPr>
                <w:sz w:val="20"/>
                <w:szCs w:val="20"/>
              </w:rPr>
              <w:t>) увеличивается в 1,5 раза.</w:t>
            </w:r>
          </w:p>
        </w:tc>
      </w:tr>
    </w:tbl>
    <w:p w:rsidR="002B6D50" w:rsidRDefault="002B6D50" w:rsidP="002B6D50"/>
    <w:p w:rsidR="002B6D50" w:rsidRDefault="002B6D50" w:rsidP="002B6D50"/>
    <w:p w:rsidR="00AF4DA3" w:rsidRPr="00AF4DA3" w:rsidRDefault="00AF4DA3" w:rsidP="00AF4DA3">
      <w:pPr>
        <w:jc w:val="center"/>
        <w:rPr>
          <w:sz w:val="20"/>
          <w:szCs w:val="20"/>
        </w:rPr>
      </w:pPr>
      <w:r w:rsidRPr="00AF4DA3">
        <w:rPr>
          <w:noProof/>
          <w:sz w:val="20"/>
          <w:szCs w:val="20"/>
          <w:lang w:eastAsia="ru-RU"/>
        </w:rPr>
        <w:drawing>
          <wp:inline distT="0" distB="0" distL="0" distR="0" wp14:anchorId="60263C48" wp14:editId="35E36D60">
            <wp:extent cx="762000" cy="914400"/>
            <wp:effectExtent l="0" t="0" r="0" b="0"/>
            <wp:docPr id="3" name="Рисунок 3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A3" w:rsidRPr="00AF4DA3" w:rsidRDefault="00AF4DA3" w:rsidP="00AF4DA3">
      <w:pPr>
        <w:jc w:val="center"/>
        <w:rPr>
          <w:b/>
          <w:sz w:val="20"/>
          <w:szCs w:val="20"/>
          <w:lang w:val="en-US"/>
        </w:rPr>
      </w:pPr>
    </w:p>
    <w:p w:rsidR="00AF4DA3" w:rsidRPr="00AF4DA3" w:rsidRDefault="00AF4DA3" w:rsidP="00AF4DA3">
      <w:pPr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СОБРАНИЕ ДЕПУТАТОВ</w:t>
      </w:r>
    </w:p>
    <w:p w:rsidR="00AF4DA3" w:rsidRPr="00AF4DA3" w:rsidRDefault="00AF4DA3" w:rsidP="00AF4DA3">
      <w:pPr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ТУРКОВСКОГО МУНИЦИПАЛЬНОГО РАЙОНА</w:t>
      </w:r>
    </w:p>
    <w:p w:rsidR="00AF4DA3" w:rsidRPr="00AF4DA3" w:rsidRDefault="00AF4DA3" w:rsidP="00AF4DA3">
      <w:pPr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САРАТОВСКОЙ ОБЛАСТИ</w:t>
      </w:r>
    </w:p>
    <w:p w:rsidR="00AF4DA3" w:rsidRPr="00AF4DA3" w:rsidRDefault="00AF4DA3" w:rsidP="00AF4DA3">
      <w:pPr>
        <w:jc w:val="center"/>
        <w:rPr>
          <w:b/>
          <w:sz w:val="20"/>
          <w:szCs w:val="20"/>
        </w:rPr>
      </w:pPr>
    </w:p>
    <w:p w:rsidR="00AF4DA3" w:rsidRPr="00AF4DA3" w:rsidRDefault="00AF4DA3" w:rsidP="00AF4DA3">
      <w:pPr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РЕШЕНИЕ № 3/3</w:t>
      </w:r>
    </w:p>
    <w:p w:rsidR="00AF4DA3" w:rsidRPr="00AF4DA3" w:rsidRDefault="00AF4DA3" w:rsidP="00AF4DA3">
      <w:pPr>
        <w:jc w:val="both"/>
        <w:rPr>
          <w:sz w:val="20"/>
          <w:szCs w:val="20"/>
        </w:rPr>
      </w:pPr>
    </w:p>
    <w:p w:rsidR="00AF4DA3" w:rsidRPr="00AF4DA3" w:rsidRDefault="00AF4DA3" w:rsidP="00AF4DA3">
      <w:pPr>
        <w:jc w:val="both"/>
        <w:rPr>
          <w:b/>
          <w:sz w:val="20"/>
          <w:szCs w:val="20"/>
        </w:rPr>
      </w:pPr>
      <w:r w:rsidRPr="00AF4DA3">
        <w:rPr>
          <w:sz w:val="20"/>
          <w:szCs w:val="20"/>
        </w:rPr>
        <w:t>От 29 ноября 2016 года</w:t>
      </w:r>
      <w:r w:rsidRPr="00AF4DA3">
        <w:rPr>
          <w:sz w:val="20"/>
          <w:szCs w:val="20"/>
        </w:rPr>
        <w:tab/>
      </w:r>
      <w:r w:rsidRPr="00AF4DA3">
        <w:rPr>
          <w:sz w:val="20"/>
          <w:szCs w:val="20"/>
        </w:rPr>
        <w:tab/>
      </w:r>
      <w:r w:rsidRPr="00AF4DA3">
        <w:rPr>
          <w:sz w:val="20"/>
          <w:szCs w:val="20"/>
        </w:rPr>
        <w:tab/>
      </w:r>
      <w:r w:rsidRPr="00AF4DA3">
        <w:rPr>
          <w:sz w:val="20"/>
          <w:szCs w:val="20"/>
        </w:rPr>
        <w:tab/>
      </w:r>
      <w:r w:rsidRPr="00AF4DA3">
        <w:rPr>
          <w:sz w:val="20"/>
          <w:szCs w:val="20"/>
        </w:rPr>
        <w:tab/>
      </w:r>
      <w:r w:rsidRPr="00AF4DA3">
        <w:rPr>
          <w:sz w:val="20"/>
          <w:szCs w:val="20"/>
        </w:rPr>
        <w:tab/>
        <w:t xml:space="preserve">                </w:t>
      </w:r>
      <w:proofErr w:type="spellStart"/>
      <w:r w:rsidRPr="00AF4DA3">
        <w:rPr>
          <w:sz w:val="20"/>
          <w:szCs w:val="20"/>
        </w:rPr>
        <w:t>р.п</w:t>
      </w:r>
      <w:proofErr w:type="gramStart"/>
      <w:r w:rsidRPr="00AF4DA3">
        <w:rPr>
          <w:sz w:val="20"/>
          <w:szCs w:val="20"/>
        </w:rPr>
        <w:t>.Т</w:t>
      </w:r>
      <w:proofErr w:type="gramEnd"/>
      <w:r w:rsidRPr="00AF4DA3">
        <w:rPr>
          <w:sz w:val="20"/>
          <w:szCs w:val="20"/>
        </w:rPr>
        <w:t>урки</w:t>
      </w:r>
      <w:proofErr w:type="spellEnd"/>
    </w:p>
    <w:p w:rsidR="00AF4DA3" w:rsidRPr="00AF4DA3" w:rsidRDefault="00AF4DA3" w:rsidP="00AF4DA3">
      <w:pPr>
        <w:jc w:val="both"/>
        <w:rPr>
          <w:b/>
          <w:sz w:val="20"/>
          <w:szCs w:val="20"/>
        </w:rPr>
      </w:pPr>
    </w:p>
    <w:p w:rsidR="00AF4DA3" w:rsidRPr="00AF4DA3" w:rsidRDefault="00AF4DA3" w:rsidP="00AF4DA3">
      <w:pPr>
        <w:jc w:val="both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 xml:space="preserve">О продаже </w:t>
      </w:r>
      <w:proofErr w:type="gramStart"/>
      <w:r w:rsidRPr="00AF4DA3">
        <w:rPr>
          <w:b/>
          <w:sz w:val="20"/>
          <w:szCs w:val="20"/>
        </w:rPr>
        <w:t>муниципального</w:t>
      </w:r>
      <w:proofErr w:type="gramEnd"/>
    </w:p>
    <w:p w:rsidR="00AF4DA3" w:rsidRPr="00AF4DA3" w:rsidRDefault="00AF4DA3" w:rsidP="00AF4DA3">
      <w:pPr>
        <w:jc w:val="both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имущества</w:t>
      </w:r>
    </w:p>
    <w:p w:rsidR="00AF4DA3" w:rsidRPr="00AF4DA3" w:rsidRDefault="00AF4DA3" w:rsidP="00AF4DA3">
      <w:pPr>
        <w:ind w:firstLine="720"/>
        <w:jc w:val="both"/>
        <w:rPr>
          <w:sz w:val="20"/>
          <w:szCs w:val="20"/>
        </w:rPr>
      </w:pPr>
    </w:p>
    <w:p w:rsidR="00AF4DA3" w:rsidRPr="00AF4DA3" w:rsidRDefault="00AF4DA3" w:rsidP="00AF4DA3">
      <w:pPr>
        <w:ind w:firstLine="720"/>
        <w:jc w:val="both"/>
        <w:rPr>
          <w:b/>
          <w:sz w:val="20"/>
          <w:szCs w:val="20"/>
        </w:rPr>
      </w:pPr>
      <w:proofErr w:type="gramStart"/>
      <w:r w:rsidRPr="00AF4DA3">
        <w:rPr>
          <w:sz w:val="20"/>
          <w:szCs w:val="20"/>
        </w:rPr>
        <w:t>В соответствии с Федеральным законом от 21 декабря 2001 года № 178-ФЗ «О приватизации государственного и муниципального имущества», решением Собрания депутатов Турковского муниципального района от 16 ноября 2009 года № 46/4 «Об утверждении Положения «О порядке управления и распоряжения имуществом, находящимся в собственности Турковского муниципального района», решением Собрания депутатов Турковского муниципального района от 23 декабря 2015 года № 55/17 «Об утверждении</w:t>
      </w:r>
      <w:proofErr w:type="gramEnd"/>
      <w:r w:rsidRPr="00AF4DA3">
        <w:rPr>
          <w:sz w:val="20"/>
          <w:szCs w:val="20"/>
        </w:rPr>
        <w:t xml:space="preserve"> прогнозного плана приватизации на 2016 год», Уставом Турковского муниципального района Саратовской области, Собрание депутатов </w:t>
      </w:r>
      <w:r w:rsidRPr="00AF4DA3">
        <w:rPr>
          <w:b/>
          <w:sz w:val="20"/>
          <w:szCs w:val="20"/>
        </w:rPr>
        <w:t>РЕШИЛО:</w:t>
      </w:r>
    </w:p>
    <w:p w:rsidR="00AF4DA3" w:rsidRPr="00AF4DA3" w:rsidRDefault="00AF4DA3" w:rsidP="00AF4DA3">
      <w:pPr>
        <w:ind w:firstLine="720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1. Продать находящееся в муниципальной собственности Турковского муниципального района муниципальное имущество:</w:t>
      </w:r>
    </w:p>
    <w:p w:rsidR="00AF4DA3" w:rsidRPr="00AF4DA3" w:rsidRDefault="00AF4DA3" w:rsidP="00AF4DA3">
      <w:pPr>
        <w:pStyle w:val="aff6"/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/>
          <w:sz w:val="20"/>
          <w:szCs w:val="20"/>
        </w:rPr>
      </w:pPr>
      <w:r w:rsidRPr="00AF4DA3">
        <w:rPr>
          <w:rFonts w:ascii="Times New Roman" w:hAnsi="Times New Roman"/>
          <w:sz w:val="20"/>
          <w:szCs w:val="20"/>
        </w:rPr>
        <w:t xml:space="preserve">часть нежилого здания с подвалом, площадь 108,2 </w:t>
      </w:r>
      <w:proofErr w:type="spellStart"/>
      <w:r w:rsidRPr="00AF4DA3">
        <w:rPr>
          <w:rFonts w:ascii="Times New Roman" w:hAnsi="Times New Roman"/>
          <w:sz w:val="20"/>
          <w:szCs w:val="20"/>
        </w:rPr>
        <w:t>кв</w:t>
      </w:r>
      <w:proofErr w:type="gramStart"/>
      <w:r w:rsidRPr="00AF4DA3">
        <w:rPr>
          <w:rFonts w:ascii="Times New Roman" w:hAnsi="Times New Roman"/>
          <w:sz w:val="20"/>
          <w:szCs w:val="20"/>
        </w:rPr>
        <w:t>.м</w:t>
      </w:r>
      <w:proofErr w:type="spellEnd"/>
      <w:proofErr w:type="gramEnd"/>
      <w:r w:rsidRPr="00AF4DA3">
        <w:rPr>
          <w:rFonts w:ascii="Times New Roman" w:hAnsi="Times New Roman"/>
          <w:sz w:val="20"/>
          <w:szCs w:val="20"/>
        </w:rPr>
        <w:t xml:space="preserve">, инв. № </w:t>
      </w:r>
      <w:proofErr w:type="spellStart"/>
      <w:r w:rsidRPr="00AF4DA3">
        <w:rPr>
          <w:rFonts w:ascii="Times New Roman" w:hAnsi="Times New Roman"/>
          <w:sz w:val="20"/>
          <w:szCs w:val="20"/>
        </w:rPr>
        <w:t>63:247:002:000051540:А</w:t>
      </w:r>
      <w:proofErr w:type="spellEnd"/>
      <w:r w:rsidRPr="00AF4DA3">
        <w:rPr>
          <w:rFonts w:ascii="Times New Roman" w:hAnsi="Times New Roman"/>
          <w:sz w:val="20"/>
          <w:szCs w:val="20"/>
        </w:rPr>
        <w:t xml:space="preserve"> и земельный участок с кадастровым номером 64:35:060401:610, площадью 151 </w:t>
      </w:r>
      <w:proofErr w:type="spellStart"/>
      <w:r w:rsidRPr="00AF4DA3">
        <w:rPr>
          <w:rFonts w:ascii="Times New Roman" w:hAnsi="Times New Roman"/>
          <w:sz w:val="20"/>
          <w:szCs w:val="20"/>
        </w:rPr>
        <w:t>кв</w:t>
      </w:r>
      <w:proofErr w:type="gramStart"/>
      <w:r w:rsidRPr="00AF4DA3">
        <w:rPr>
          <w:rFonts w:ascii="Times New Roman" w:hAnsi="Times New Roman"/>
          <w:sz w:val="20"/>
          <w:szCs w:val="20"/>
        </w:rPr>
        <w:t>.м</w:t>
      </w:r>
      <w:proofErr w:type="spellEnd"/>
      <w:proofErr w:type="gramEnd"/>
      <w:r w:rsidRPr="00AF4DA3">
        <w:rPr>
          <w:rFonts w:ascii="Times New Roman" w:hAnsi="Times New Roman"/>
          <w:sz w:val="20"/>
          <w:szCs w:val="20"/>
        </w:rPr>
        <w:t xml:space="preserve">, с разрешенным использованием: для размещения объектов дошкольного образования, расположенные по адресу: Саратовская область, Турковский район, </w:t>
      </w:r>
      <w:proofErr w:type="gramStart"/>
      <w:r w:rsidRPr="00AF4DA3">
        <w:rPr>
          <w:rFonts w:ascii="Times New Roman" w:hAnsi="Times New Roman"/>
          <w:sz w:val="20"/>
          <w:szCs w:val="20"/>
        </w:rPr>
        <w:t>с</w:t>
      </w:r>
      <w:proofErr w:type="gramEnd"/>
      <w:r w:rsidRPr="00AF4DA3">
        <w:rPr>
          <w:rFonts w:ascii="Times New Roman" w:hAnsi="Times New Roman"/>
          <w:sz w:val="20"/>
          <w:szCs w:val="20"/>
        </w:rPr>
        <w:t>. Студенка, ул. Мира, дом 24/4;</w:t>
      </w:r>
    </w:p>
    <w:p w:rsidR="00AF4DA3" w:rsidRPr="00AF4DA3" w:rsidRDefault="00AF4DA3" w:rsidP="00AF4DA3">
      <w:pPr>
        <w:pStyle w:val="aff6"/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/>
          <w:sz w:val="20"/>
          <w:szCs w:val="20"/>
        </w:rPr>
      </w:pPr>
      <w:r w:rsidRPr="00AF4DA3">
        <w:rPr>
          <w:rFonts w:ascii="Times New Roman" w:hAnsi="Times New Roman"/>
          <w:sz w:val="20"/>
          <w:szCs w:val="20"/>
        </w:rPr>
        <w:t xml:space="preserve">часть нежилого здания, площадь 195,3 </w:t>
      </w:r>
      <w:proofErr w:type="spellStart"/>
      <w:r w:rsidRPr="00AF4DA3">
        <w:rPr>
          <w:rFonts w:ascii="Times New Roman" w:hAnsi="Times New Roman"/>
          <w:sz w:val="20"/>
          <w:szCs w:val="20"/>
        </w:rPr>
        <w:t>кв</w:t>
      </w:r>
      <w:proofErr w:type="gramStart"/>
      <w:r w:rsidRPr="00AF4DA3">
        <w:rPr>
          <w:rFonts w:ascii="Times New Roman" w:hAnsi="Times New Roman"/>
          <w:sz w:val="20"/>
          <w:szCs w:val="20"/>
        </w:rPr>
        <w:t>.м</w:t>
      </w:r>
      <w:proofErr w:type="spellEnd"/>
      <w:proofErr w:type="gramEnd"/>
      <w:r w:rsidRPr="00AF4DA3">
        <w:rPr>
          <w:rFonts w:ascii="Times New Roman" w:hAnsi="Times New Roman"/>
          <w:sz w:val="20"/>
          <w:szCs w:val="20"/>
        </w:rPr>
        <w:t xml:space="preserve">, инв. № </w:t>
      </w:r>
      <w:proofErr w:type="spellStart"/>
      <w:r w:rsidRPr="00AF4DA3">
        <w:rPr>
          <w:rFonts w:ascii="Times New Roman" w:hAnsi="Times New Roman"/>
          <w:sz w:val="20"/>
          <w:szCs w:val="20"/>
        </w:rPr>
        <w:t>63:247:002:000051550:А</w:t>
      </w:r>
      <w:proofErr w:type="gramStart"/>
      <w:r w:rsidRPr="00AF4DA3">
        <w:rPr>
          <w:rFonts w:ascii="Times New Roman" w:hAnsi="Times New Roman"/>
          <w:sz w:val="20"/>
          <w:szCs w:val="20"/>
        </w:rPr>
        <w:t>,а</w:t>
      </w:r>
      <w:proofErr w:type="spellEnd"/>
      <w:proofErr w:type="gramEnd"/>
      <w:r w:rsidRPr="00AF4DA3">
        <w:rPr>
          <w:rFonts w:ascii="Times New Roman" w:hAnsi="Times New Roman"/>
          <w:sz w:val="20"/>
          <w:szCs w:val="20"/>
        </w:rPr>
        <w:t xml:space="preserve"> и земельный участок с кадастровым номером 64:35:060401:96, площадью 600 </w:t>
      </w:r>
      <w:proofErr w:type="spellStart"/>
      <w:r w:rsidRPr="00AF4DA3">
        <w:rPr>
          <w:rFonts w:ascii="Times New Roman" w:hAnsi="Times New Roman"/>
          <w:sz w:val="20"/>
          <w:szCs w:val="20"/>
        </w:rPr>
        <w:t>кв.м</w:t>
      </w:r>
      <w:proofErr w:type="spellEnd"/>
      <w:r w:rsidRPr="00AF4DA3">
        <w:rPr>
          <w:rFonts w:ascii="Times New Roman" w:hAnsi="Times New Roman"/>
          <w:sz w:val="20"/>
          <w:szCs w:val="20"/>
        </w:rPr>
        <w:t xml:space="preserve">, с разрешенным использованием: для размещения зданий объектов дошкольного образования, расположенные по адресу: Саратовская область, Турковский район, </w:t>
      </w:r>
      <w:proofErr w:type="gramStart"/>
      <w:r w:rsidRPr="00AF4DA3">
        <w:rPr>
          <w:rFonts w:ascii="Times New Roman" w:hAnsi="Times New Roman"/>
          <w:sz w:val="20"/>
          <w:szCs w:val="20"/>
        </w:rPr>
        <w:t>с</w:t>
      </w:r>
      <w:proofErr w:type="gramEnd"/>
      <w:r w:rsidRPr="00AF4DA3">
        <w:rPr>
          <w:rFonts w:ascii="Times New Roman" w:hAnsi="Times New Roman"/>
          <w:sz w:val="20"/>
          <w:szCs w:val="20"/>
        </w:rPr>
        <w:t>. Студенка, ул. Мира, дом 24/2.</w:t>
      </w:r>
    </w:p>
    <w:p w:rsidR="00AF4DA3" w:rsidRPr="00AF4DA3" w:rsidRDefault="00AF4DA3" w:rsidP="00AF4DA3">
      <w:pPr>
        <w:ind w:firstLine="720"/>
        <w:jc w:val="both"/>
        <w:rPr>
          <w:sz w:val="20"/>
          <w:szCs w:val="20"/>
        </w:rPr>
      </w:pPr>
      <w:r w:rsidRPr="00AF4DA3">
        <w:rPr>
          <w:sz w:val="20"/>
          <w:szCs w:val="20"/>
        </w:rPr>
        <w:lastRenderedPageBreak/>
        <w:t>2. Администрации Турковского муниципального района провести организационно-правовые мероприятия по определению условий и проведению аукциона по приватизации муниципального имущества указанного в пункте 1 настоящего решения.</w:t>
      </w:r>
    </w:p>
    <w:p w:rsidR="00AF4DA3" w:rsidRPr="00AF4DA3" w:rsidRDefault="00AF4DA3" w:rsidP="00AF4DA3">
      <w:pPr>
        <w:ind w:firstLine="720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3. Опубликовать настоящее решение в официальном информационном бюллетене «Вестник Турковского муниципального района».</w:t>
      </w:r>
    </w:p>
    <w:p w:rsidR="00AF4DA3" w:rsidRPr="00AF4DA3" w:rsidRDefault="00AF4DA3" w:rsidP="00AF4DA3">
      <w:pPr>
        <w:ind w:firstLine="720"/>
        <w:jc w:val="both"/>
        <w:rPr>
          <w:sz w:val="20"/>
          <w:szCs w:val="20"/>
        </w:rPr>
      </w:pPr>
    </w:p>
    <w:p w:rsidR="00AF4DA3" w:rsidRPr="00AF4DA3" w:rsidRDefault="00AF4DA3" w:rsidP="00AF4DA3">
      <w:pPr>
        <w:ind w:firstLine="720"/>
        <w:jc w:val="both"/>
        <w:rPr>
          <w:sz w:val="20"/>
          <w:szCs w:val="20"/>
        </w:rPr>
      </w:pPr>
    </w:p>
    <w:p w:rsidR="00AF4DA3" w:rsidRPr="00AF4DA3" w:rsidRDefault="00AF4DA3" w:rsidP="00AF4DA3">
      <w:pPr>
        <w:ind w:firstLine="720"/>
        <w:jc w:val="both"/>
        <w:rPr>
          <w:sz w:val="20"/>
          <w:szCs w:val="20"/>
        </w:rPr>
      </w:pPr>
    </w:p>
    <w:p w:rsidR="00AF4DA3" w:rsidRPr="00AF4DA3" w:rsidRDefault="00AF4DA3" w:rsidP="00AF4DA3">
      <w:pPr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 xml:space="preserve">Председатель Собрания депутатов </w:t>
      </w:r>
    </w:p>
    <w:p w:rsidR="00AF4DA3" w:rsidRPr="00AF4DA3" w:rsidRDefault="00AF4DA3" w:rsidP="00AF4DA3">
      <w:pPr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 xml:space="preserve">Турковского муниципального района                                А.Я. </w:t>
      </w:r>
      <w:proofErr w:type="spellStart"/>
      <w:r w:rsidRPr="00AF4DA3">
        <w:rPr>
          <w:b/>
          <w:sz w:val="20"/>
          <w:szCs w:val="20"/>
        </w:rPr>
        <w:t>Крапаускас</w:t>
      </w:r>
      <w:proofErr w:type="spellEnd"/>
    </w:p>
    <w:p w:rsidR="002B6D50" w:rsidRPr="00503CEC" w:rsidRDefault="002B6D50" w:rsidP="002B6D50">
      <w:pPr>
        <w:rPr>
          <w:vanish/>
        </w:rPr>
      </w:pPr>
    </w:p>
    <w:p w:rsidR="002B6D50" w:rsidRPr="00503CEC" w:rsidRDefault="002B6D50" w:rsidP="002B6D50">
      <w:pPr>
        <w:rPr>
          <w:vanish/>
        </w:rPr>
      </w:pPr>
    </w:p>
    <w:p w:rsidR="002B6D50" w:rsidRPr="00503CEC" w:rsidRDefault="002B6D50" w:rsidP="002B6D50">
      <w:pPr>
        <w:rPr>
          <w:color w:val="993300"/>
        </w:rPr>
      </w:pPr>
    </w:p>
    <w:p w:rsidR="00AF4DA3" w:rsidRPr="00AF4DA3" w:rsidRDefault="00AF4DA3" w:rsidP="00AF4DA3">
      <w:pPr>
        <w:jc w:val="center"/>
        <w:rPr>
          <w:b/>
          <w:sz w:val="20"/>
          <w:szCs w:val="20"/>
        </w:rPr>
      </w:pPr>
      <w:r w:rsidRPr="00AF4DA3">
        <w:rPr>
          <w:noProof/>
          <w:sz w:val="20"/>
          <w:szCs w:val="20"/>
          <w:lang w:eastAsia="ru-RU"/>
        </w:rPr>
        <w:drawing>
          <wp:inline distT="0" distB="0" distL="0" distR="0" wp14:anchorId="743CE057" wp14:editId="5E7770B3">
            <wp:extent cx="758825" cy="914400"/>
            <wp:effectExtent l="0" t="0" r="3175" b="0"/>
            <wp:docPr id="4" name="Рисунок 4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A3" w:rsidRPr="00AF4DA3" w:rsidRDefault="00AF4DA3" w:rsidP="00AF4DA3">
      <w:pPr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 xml:space="preserve">СОБРАНИЕ ДЕПУТАТОВ </w:t>
      </w:r>
    </w:p>
    <w:p w:rsidR="00AF4DA3" w:rsidRPr="00AF4DA3" w:rsidRDefault="00AF4DA3" w:rsidP="00AF4DA3">
      <w:pPr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ТУРКОВСКОГО МУНИЦИПАЛЬНОГО РАЙОНА</w:t>
      </w:r>
    </w:p>
    <w:p w:rsidR="00AF4DA3" w:rsidRPr="00AF4DA3" w:rsidRDefault="00AF4DA3" w:rsidP="00AF4DA3">
      <w:pPr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САРАТОВСКОЙ ОБЛАСТИ</w:t>
      </w:r>
    </w:p>
    <w:p w:rsidR="00AF4DA3" w:rsidRPr="00AF4DA3" w:rsidRDefault="00AF4DA3" w:rsidP="00AF4DA3">
      <w:pPr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 xml:space="preserve">РЕШЕНИЕ № 3/4 </w:t>
      </w:r>
    </w:p>
    <w:p w:rsidR="00AF4DA3" w:rsidRPr="00AF4DA3" w:rsidRDefault="00AF4DA3" w:rsidP="00AF4DA3">
      <w:pPr>
        <w:jc w:val="both"/>
        <w:rPr>
          <w:sz w:val="20"/>
          <w:szCs w:val="20"/>
        </w:rPr>
      </w:pPr>
    </w:p>
    <w:p w:rsidR="00AF4DA3" w:rsidRPr="00AF4DA3" w:rsidRDefault="00AF4DA3" w:rsidP="00AF4DA3">
      <w:pPr>
        <w:jc w:val="both"/>
        <w:rPr>
          <w:sz w:val="20"/>
          <w:szCs w:val="20"/>
        </w:rPr>
      </w:pPr>
      <w:r w:rsidRPr="00AF4DA3">
        <w:rPr>
          <w:sz w:val="20"/>
          <w:szCs w:val="20"/>
        </w:rPr>
        <w:t xml:space="preserve">От 29 ноября 2016 года                                  </w:t>
      </w:r>
      <w:proofErr w:type="spellStart"/>
      <w:r w:rsidRPr="00AF4DA3">
        <w:rPr>
          <w:sz w:val="20"/>
          <w:szCs w:val="20"/>
        </w:rPr>
        <w:t>р.п</w:t>
      </w:r>
      <w:proofErr w:type="gramStart"/>
      <w:r w:rsidRPr="00AF4DA3">
        <w:rPr>
          <w:sz w:val="20"/>
          <w:szCs w:val="20"/>
        </w:rPr>
        <w:t>.Т</w:t>
      </w:r>
      <w:proofErr w:type="gramEnd"/>
      <w:r w:rsidRPr="00AF4DA3">
        <w:rPr>
          <w:sz w:val="20"/>
          <w:szCs w:val="20"/>
        </w:rPr>
        <w:t>урки</w:t>
      </w:r>
      <w:proofErr w:type="spellEnd"/>
    </w:p>
    <w:p w:rsidR="00AF4DA3" w:rsidRPr="00AF4DA3" w:rsidRDefault="00AF4DA3" w:rsidP="00AF4DA3">
      <w:pPr>
        <w:jc w:val="both"/>
        <w:rPr>
          <w:sz w:val="20"/>
          <w:szCs w:val="20"/>
        </w:rPr>
      </w:pPr>
    </w:p>
    <w:p w:rsidR="00AF4DA3" w:rsidRPr="00AF4DA3" w:rsidRDefault="00AF4DA3" w:rsidP="00AF4DA3">
      <w:pPr>
        <w:ind w:right="1417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 xml:space="preserve">О заключении соглашения о передаче части полномочий органов местного самоуправления </w:t>
      </w:r>
      <w:proofErr w:type="spellStart"/>
      <w:r w:rsidRPr="00AF4DA3">
        <w:rPr>
          <w:b/>
          <w:sz w:val="20"/>
          <w:szCs w:val="20"/>
        </w:rPr>
        <w:t>Бороно</w:t>
      </w:r>
      <w:proofErr w:type="spellEnd"/>
      <w:r w:rsidRPr="00AF4DA3">
        <w:rPr>
          <w:b/>
          <w:sz w:val="20"/>
          <w:szCs w:val="20"/>
        </w:rPr>
        <w:t>-Михайловского муниципального образования органам местного самоуправления Турковского муниципального района</w:t>
      </w:r>
    </w:p>
    <w:p w:rsidR="00AF4DA3" w:rsidRPr="00AF4DA3" w:rsidRDefault="00AF4DA3" w:rsidP="00AF4DA3">
      <w:pPr>
        <w:jc w:val="both"/>
        <w:rPr>
          <w:sz w:val="20"/>
          <w:szCs w:val="20"/>
        </w:rPr>
      </w:pPr>
    </w:p>
    <w:p w:rsidR="00AF4DA3" w:rsidRPr="00AF4DA3" w:rsidRDefault="00AF4DA3" w:rsidP="00AF4DA3">
      <w:pPr>
        <w:ind w:firstLine="709"/>
        <w:jc w:val="both"/>
        <w:rPr>
          <w:sz w:val="20"/>
          <w:szCs w:val="20"/>
        </w:rPr>
      </w:pPr>
      <w:proofErr w:type="gramStart"/>
      <w:r w:rsidRPr="00AF4DA3">
        <w:rPr>
          <w:sz w:val="20"/>
          <w:szCs w:val="20"/>
        </w:rPr>
        <w:t xml:space="preserve">В соответствии со статьей 15 Федерального закона от 06 октября 2003 года №131-ФЗ «Об общих принципах организации местного самоуправления в Российской Федерации», решением Совета </w:t>
      </w:r>
      <w:proofErr w:type="spellStart"/>
      <w:r w:rsidRPr="00AF4DA3">
        <w:rPr>
          <w:sz w:val="20"/>
          <w:szCs w:val="20"/>
        </w:rPr>
        <w:t>Бороно</w:t>
      </w:r>
      <w:proofErr w:type="spellEnd"/>
      <w:r w:rsidRPr="00AF4DA3">
        <w:rPr>
          <w:sz w:val="20"/>
          <w:szCs w:val="20"/>
        </w:rPr>
        <w:t xml:space="preserve">-Михайловского муниципального образования от 22 ноября 2016 года №94/3 «О передаче части полномочий органов местного самоуправления </w:t>
      </w:r>
      <w:proofErr w:type="spellStart"/>
      <w:r w:rsidRPr="00AF4DA3">
        <w:rPr>
          <w:sz w:val="20"/>
          <w:szCs w:val="20"/>
        </w:rPr>
        <w:t>Бороно</w:t>
      </w:r>
      <w:proofErr w:type="spellEnd"/>
      <w:r w:rsidRPr="00AF4DA3">
        <w:rPr>
          <w:sz w:val="20"/>
          <w:szCs w:val="20"/>
        </w:rPr>
        <w:t xml:space="preserve">-Михайловского муниципального образования органам местного самоуправления Турковского муниципального района» Собрание депутатов РЕШИЛО: </w:t>
      </w:r>
      <w:proofErr w:type="gramEnd"/>
    </w:p>
    <w:p w:rsidR="00AF4DA3" w:rsidRPr="00AF4DA3" w:rsidRDefault="00AF4DA3" w:rsidP="00AF4DA3">
      <w:pPr>
        <w:pStyle w:val="affd"/>
        <w:ind w:firstLine="709"/>
        <w:jc w:val="both"/>
        <w:rPr>
          <w:sz w:val="20"/>
          <w:szCs w:val="20"/>
        </w:rPr>
      </w:pPr>
      <w:r w:rsidRPr="00AF4DA3">
        <w:rPr>
          <w:sz w:val="20"/>
          <w:szCs w:val="20"/>
        </w:rPr>
        <w:t xml:space="preserve">1. Принять часть полномочий по решению вопросов местного значения органов местного самоуправления </w:t>
      </w:r>
      <w:proofErr w:type="spellStart"/>
      <w:r w:rsidRPr="00AF4DA3">
        <w:rPr>
          <w:sz w:val="20"/>
          <w:szCs w:val="20"/>
        </w:rPr>
        <w:t>Бороно</w:t>
      </w:r>
      <w:proofErr w:type="spellEnd"/>
      <w:r w:rsidRPr="00AF4DA3">
        <w:rPr>
          <w:sz w:val="20"/>
          <w:szCs w:val="20"/>
        </w:rPr>
        <w:t>-Михайловского муниципального образования на 2017 год:</w:t>
      </w:r>
    </w:p>
    <w:p w:rsidR="00AF4DA3" w:rsidRPr="00AF4DA3" w:rsidRDefault="00AF4DA3" w:rsidP="00AF4DA3">
      <w:pPr>
        <w:pStyle w:val="affd"/>
        <w:ind w:firstLine="709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- составление, исполнение бюджета муниципального образования, осуществление контроля за его исполнением, составление отчета об исполнении бюджета муниципального образования;</w:t>
      </w:r>
    </w:p>
    <w:p w:rsidR="00AF4DA3" w:rsidRPr="00AF4DA3" w:rsidRDefault="00AF4DA3" w:rsidP="00AF4DA3">
      <w:pPr>
        <w:pStyle w:val="affd"/>
        <w:ind w:firstLine="709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-организация проведения официальных физкультурно-оздоровительных и спортивных мероприятий муниципального образования;</w:t>
      </w:r>
    </w:p>
    <w:p w:rsidR="00AF4DA3" w:rsidRPr="00AF4DA3" w:rsidRDefault="00AF4DA3" w:rsidP="00AF4DA3">
      <w:pPr>
        <w:pStyle w:val="affd"/>
        <w:ind w:firstLine="709"/>
        <w:jc w:val="both"/>
        <w:rPr>
          <w:sz w:val="20"/>
          <w:szCs w:val="20"/>
          <w:shd w:val="clear" w:color="auto" w:fill="FFFFFF"/>
        </w:rPr>
      </w:pPr>
      <w:r w:rsidRPr="00AF4DA3">
        <w:rPr>
          <w:sz w:val="20"/>
          <w:szCs w:val="20"/>
        </w:rPr>
        <w:t>-</w:t>
      </w:r>
      <w:r w:rsidRPr="00AF4DA3">
        <w:rPr>
          <w:sz w:val="20"/>
          <w:szCs w:val="20"/>
          <w:shd w:val="clear" w:color="auto" w:fill="FFFFFF"/>
        </w:rPr>
        <w:t>содействие в развитии сельскохозяйственного производства, создание условий для развития малого и среднего предпринимательства;</w:t>
      </w:r>
    </w:p>
    <w:p w:rsidR="00AF4DA3" w:rsidRPr="00AF4DA3" w:rsidRDefault="00AF4DA3" w:rsidP="00AF4DA3">
      <w:pPr>
        <w:pStyle w:val="affd"/>
        <w:ind w:firstLine="709"/>
        <w:jc w:val="both"/>
        <w:rPr>
          <w:rFonts w:eastAsia="Calibri"/>
          <w:sz w:val="20"/>
          <w:szCs w:val="20"/>
        </w:rPr>
      </w:pPr>
      <w:r w:rsidRPr="00AF4DA3">
        <w:rPr>
          <w:rFonts w:eastAsia="Calibri"/>
          <w:sz w:val="20"/>
          <w:szCs w:val="20"/>
        </w:rPr>
        <w:t xml:space="preserve">- </w:t>
      </w:r>
      <w:r w:rsidRPr="00AF4DA3">
        <w:rPr>
          <w:sz w:val="20"/>
          <w:szCs w:val="20"/>
        </w:rPr>
        <w:t>создание условий для организации досуга и обеспечения жителей муниципального образования услугами организаций культуры</w:t>
      </w:r>
      <w:r w:rsidRPr="00AF4DA3">
        <w:rPr>
          <w:rFonts w:eastAsia="Calibri"/>
          <w:sz w:val="20"/>
          <w:szCs w:val="20"/>
        </w:rPr>
        <w:t>.</w:t>
      </w:r>
    </w:p>
    <w:p w:rsidR="00AF4DA3" w:rsidRPr="00AF4DA3" w:rsidRDefault="00AF4DA3" w:rsidP="00AF4DA3">
      <w:pPr>
        <w:pStyle w:val="affd"/>
        <w:ind w:firstLine="709"/>
        <w:jc w:val="both"/>
        <w:rPr>
          <w:rFonts w:eastAsia="Calibri"/>
          <w:sz w:val="20"/>
          <w:szCs w:val="20"/>
        </w:rPr>
      </w:pPr>
      <w:r w:rsidRPr="00AF4DA3">
        <w:rPr>
          <w:rFonts w:eastAsia="Calibri"/>
          <w:sz w:val="20"/>
          <w:szCs w:val="20"/>
        </w:rPr>
        <w:t xml:space="preserve">2. Заключить с органами местного самоуправления </w:t>
      </w:r>
      <w:proofErr w:type="spellStart"/>
      <w:r w:rsidRPr="00AF4DA3">
        <w:rPr>
          <w:sz w:val="20"/>
          <w:szCs w:val="20"/>
        </w:rPr>
        <w:t>Бороно</w:t>
      </w:r>
      <w:proofErr w:type="spellEnd"/>
      <w:r w:rsidRPr="00AF4DA3">
        <w:rPr>
          <w:sz w:val="20"/>
          <w:szCs w:val="20"/>
        </w:rPr>
        <w:t xml:space="preserve">-Михайловского муниципального образования </w:t>
      </w:r>
      <w:r w:rsidRPr="00AF4DA3">
        <w:rPr>
          <w:rFonts w:eastAsia="Calibri"/>
          <w:sz w:val="20"/>
          <w:szCs w:val="20"/>
        </w:rPr>
        <w:t>соглашение о передаче части полномочий по решению вопросов местного значения на 2017 год, указанных в пункте 1 настоящего решения.</w:t>
      </w:r>
    </w:p>
    <w:p w:rsidR="00AF4DA3" w:rsidRPr="00AF4DA3" w:rsidRDefault="00AF4DA3" w:rsidP="00AF4DA3">
      <w:pPr>
        <w:pStyle w:val="affd"/>
        <w:ind w:firstLine="709"/>
        <w:jc w:val="both"/>
        <w:rPr>
          <w:sz w:val="20"/>
          <w:szCs w:val="20"/>
        </w:rPr>
      </w:pPr>
      <w:r w:rsidRPr="00AF4DA3">
        <w:rPr>
          <w:sz w:val="20"/>
          <w:szCs w:val="20"/>
        </w:rPr>
        <w:t xml:space="preserve">3. Поручить главе Турковского муниципального района подписание соглашения </w:t>
      </w:r>
      <w:r w:rsidRPr="00AF4DA3">
        <w:rPr>
          <w:rFonts w:eastAsia="Calibri"/>
          <w:sz w:val="20"/>
          <w:szCs w:val="20"/>
        </w:rPr>
        <w:t>о передаче части полномочий по решению вопросов местного значения на 2017 год</w:t>
      </w:r>
      <w:r w:rsidRPr="00AF4DA3">
        <w:rPr>
          <w:sz w:val="20"/>
          <w:szCs w:val="20"/>
        </w:rPr>
        <w:t>.</w:t>
      </w:r>
    </w:p>
    <w:p w:rsidR="00AF4DA3" w:rsidRPr="00AF4DA3" w:rsidRDefault="00AF4DA3" w:rsidP="00AF4DA3">
      <w:pPr>
        <w:pStyle w:val="affd"/>
        <w:ind w:firstLine="709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4. Настоящее решение вступает в силу с момента его опубликования в официальном информационном бюллетене «Вестник Турковского муниципального района», но не ранее чем с 01 января 2017 года.</w:t>
      </w:r>
    </w:p>
    <w:p w:rsidR="00AF4DA3" w:rsidRPr="00AF4DA3" w:rsidRDefault="00AF4DA3" w:rsidP="00AF4DA3">
      <w:pPr>
        <w:jc w:val="both"/>
        <w:rPr>
          <w:sz w:val="20"/>
          <w:szCs w:val="20"/>
        </w:rPr>
      </w:pPr>
    </w:p>
    <w:p w:rsidR="00AF4DA3" w:rsidRPr="00AF4DA3" w:rsidRDefault="00AF4DA3" w:rsidP="00AF4DA3">
      <w:pPr>
        <w:pStyle w:val="affd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Председатель Собрания депутатов</w:t>
      </w:r>
    </w:p>
    <w:p w:rsidR="00AF4DA3" w:rsidRPr="00AF4DA3" w:rsidRDefault="00AF4DA3" w:rsidP="00AF4DA3">
      <w:pPr>
        <w:pStyle w:val="affd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Турковского муниципального района</w:t>
      </w:r>
      <w:r w:rsidRPr="00AF4DA3">
        <w:rPr>
          <w:b/>
          <w:sz w:val="20"/>
          <w:szCs w:val="20"/>
        </w:rPr>
        <w:tab/>
      </w:r>
      <w:r w:rsidRPr="00AF4DA3">
        <w:rPr>
          <w:b/>
          <w:sz w:val="20"/>
          <w:szCs w:val="20"/>
        </w:rPr>
        <w:tab/>
      </w:r>
      <w:r w:rsidRPr="00AF4DA3">
        <w:rPr>
          <w:b/>
          <w:sz w:val="20"/>
          <w:szCs w:val="20"/>
        </w:rPr>
        <w:tab/>
      </w:r>
      <w:r w:rsidRPr="00AF4DA3">
        <w:rPr>
          <w:b/>
          <w:sz w:val="20"/>
          <w:szCs w:val="20"/>
        </w:rPr>
        <w:tab/>
        <w:t xml:space="preserve">А.Я. </w:t>
      </w:r>
      <w:proofErr w:type="spellStart"/>
      <w:r w:rsidRPr="00AF4DA3">
        <w:rPr>
          <w:b/>
          <w:sz w:val="20"/>
          <w:szCs w:val="20"/>
        </w:rPr>
        <w:t>Крапаускас</w:t>
      </w:r>
      <w:proofErr w:type="spellEnd"/>
    </w:p>
    <w:p w:rsidR="002B6D50" w:rsidRPr="00AF4DA3" w:rsidRDefault="002B6D50" w:rsidP="002B6D50">
      <w:pPr>
        <w:rPr>
          <w:sz w:val="20"/>
          <w:szCs w:val="20"/>
        </w:rPr>
      </w:pPr>
    </w:p>
    <w:p w:rsidR="002B6D50" w:rsidRPr="00AF4DA3" w:rsidRDefault="002B6D50" w:rsidP="002B6D50">
      <w:pPr>
        <w:pStyle w:val="aff6"/>
        <w:ind w:left="0"/>
        <w:rPr>
          <w:rFonts w:ascii="Times New Roman" w:hAnsi="Times New Roman"/>
          <w:sz w:val="20"/>
          <w:szCs w:val="20"/>
        </w:rPr>
      </w:pPr>
    </w:p>
    <w:p w:rsidR="00AF4DA3" w:rsidRPr="00AF4DA3" w:rsidRDefault="00AF4DA3" w:rsidP="00AF4DA3">
      <w:pPr>
        <w:jc w:val="center"/>
        <w:rPr>
          <w:b/>
          <w:sz w:val="20"/>
          <w:szCs w:val="20"/>
        </w:rPr>
      </w:pPr>
      <w:r w:rsidRPr="00AF4DA3">
        <w:rPr>
          <w:noProof/>
          <w:sz w:val="20"/>
          <w:szCs w:val="20"/>
          <w:lang w:eastAsia="ru-RU"/>
        </w:rPr>
        <w:drawing>
          <wp:inline distT="0" distB="0" distL="0" distR="0" wp14:anchorId="69D12850" wp14:editId="18047E00">
            <wp:extent cx="758825" cy="914400"/>
            <wp:effectExtent l="0" t="0" r="3175" b="0"/>
            <wp:docPr id="5" name="Рисунок 5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A3" w:rsidRPr="00AF4DA3" w:rsidRDefault="00AF4DA3" w:rsidP="00AF4DA3">
      <w:pPr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 xml:space="preserve">СОБРАНИЕ ДЕПУТАТОВ </w:t>
      </w:r>
    </w:p>
    <w:p w:rsidR="00AF4DA3" w:rsidRPr="00AF4DA3" w:rsidRDefault="00AF4DA3" w:rsidP="00AF4DA3">
      <w:pPr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lastRenderedPageBreak/>
        <w:t>ТУРКОВСКОГО МУНИЦИПАЛЬНОГО РАЙОНА</w:t>
      </w:r>
    </w:p>
    <w:p w:rsidR="00AF4DA3" w:rsidRPr="00AF4DA3" w:rsidRDefault="00AF4DA3" w:rsidP="00AF4DA3">
      <w:pPr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САРАТОВСКОЙ ОБЛАСТИ</w:t>
      </w:r>
    </w:p>
    <w:p w:rsidR="00AF4DA3" w:rsidRPr="00AF4DA3" w:rsidRDefault="00AF4DA3" w:rsidP="00AF4DA3">
      <w:pPr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РЕШЕНИЕ № 3/5</w:t>
      </w:r>
    </w:p>
    <w:p w:rsidR="00AF4DA3" w:rsidRPr="00AF4DA3" w:rsidRDefault="00AF4DA3" w:rsidP="00AF4DA3">
      <w:pPr>
        <w:jc w:val="both"/>
        <w:rPr>
          <w:sz w:val="20"/>
          <w:szCs w:val="20"/>
        </w:rPr>
      </w:pPr>
    </w:p>
    <w:p w:rsidR="00AF4DA3" w:rsidRPr="00AF4DA3" w:rsidRDefault="00AF4DA3" w:rsidP="00AF4DA3">
      <w:pPr>
        <w:jc w:val="both"/>
        <w:rPr>
          <w:sz w:val="20"/>
          <w:szCs w:val="20"/>
        </w:rPr>
      </w:pPr>
      <w:r w:rsidRPr="00AF4DA3">
        <w:rPr>
          <w:sz w:val="20"/>
          <w:szCs w:val="20"/>
        </w:rPr>
        <w:t xml:space="preserve">От 29 ноября 2016 года                                  </w:t>
      </w:r>
      <w:proofErr w:type="spellStart"/>
      <w:r w:rsidRPr="00AF4DA3">
        <w:rPr>
          <w:sz w:val="20"/>
          <w:szCs w:val="20"/>
        </w:rPr>
        <w:t>р.п</w:t>
      </w:r>
      <w:proofErr w:type="gramStart"/>
      <w:r w:rsidRPr="00AF4DA3">
        <w:rPr>
          <w:sz w:val="20"/>
          <w:szCs w:val="20"/>
        </w:rPr>
        <w:t>.Т</w:t>
      </w:r>
      <w:proofErr w:type="gramEnd"/>
      <w:r w:rsidRPr="00AF4DA3">
        <w:rPr>
          <w:sz w:val="20"/>
          <w:szCs w:val="20"/>
        </w:rPr>
        <w:t>урки</w:t>
      </w:r>
      <w:proofErr w:type="spellEnd"/>
    </w:p>
    <w:p w:rsidR="00AF4DA3" w:rsidRPr="00AF4DA3" w:rsidRDefault="00AF4DA3" w:rsidP="00AF4DA3">
      <w:pPr>
        <w:jc w:val="both"/>
        <w:rPr>
          <w:sz w:val="20"/>
          <w:szCs w:val="20"/>
        </w:rPr>
      </w:pPr>
    </w:p>
    <w:p w:rsidR="00AF4DA3" w:rsidRPr="00AF4DA3" w:rsidRDefault="00AF4DA3" w:rsidP="00AF4DA3">
      <w:pPr>
        <w:ind w:right="1417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 xml:space="preserve">О заключении соглашения о передаче </w:t>
      </w:r>
      <w:proofErr w:type="gramStart"/>
      <w:r w:rsidRPr="00AF4DA3">
        <w:rPr>
          <w:b/>
          <w:sz w:val="20"/>
          <w:szCs w:val="20"/>
        </w:rPr>
        <w:t>части полномочий органов местного самоуправления Каменского муниципального образования</w:t>
      </w:r>
      <w:proofErr w:type="gramEnd"/>
      <w:r w:rsidRPr="00AF4DA3">
        <w:rPr>
          <w:b/>
          <w:sz w:val="20"/>
          <w:szCs w:val="20"/>
        </w:rPr>
        <w:t xml:space="preserve"> органам местного самоуправления Турковского муниципального района</w:t>
      </w:r>
    </w:p>
    <w:p w:rsidR="00AF4DA3" w:rsidRPr="00AF4DA3" w:rsidRDefault="00AF4DA3" w:rsidP="00AF4DA3">
      <w:pPr>
        <w:jc w:val="both"/>
        <w:rPr>
          <w:sz w:val="20"/>
          <w:szCs w:val="20"/>
        </w:rPr>
      </w:pPr>
    </w:p>
    <w:p w:rsidR="00AF4DA3" w:rsidRPr="00AF4DA3" w:rsidRDefault="00AF4DA3" w:rsidP="00AF4DA3">
      <w:pPr>
        <w:ind w:firstLine="709"/>
        <w:jc w:val="both"/>
        <w:rPr>
          <w:sz w:val="20"/>
          <w:szCs w:val="20"/>
        </w:rPr>
      </w:pPr>
      <w:proofErr w:type="gramStart"/>
      <w:r w:rsidRPr="00AF4DA3">
        <w:rPr>
          <w:sz w:val="20"/>
          <w:szCs w:val="20"/>
        </w:rPr>
        <w:t xml:space="preserve">В соответствии со статьей 15 Федерального закона от 06 октября 2003 года №131-ФЗ «Об общих принципах организации местного самоуправления в Российской Федерации», решением Совета Каменского муниципального образования от 22 ноября 2016 года №63/3 «О передаче части полномочий органов местного самоуправления Каменского муниципального образования органам местного самоуправления Турковского муниципального района» Собрание депутатов РЕШИЛО: </w:t>
      </w:r>
      <w:proofErr w:type="gramEnd"/>
    </w:p>
    <w:p w:rsidR="00AF4DA3" w:rsidRPr="00AF4DA3" w:rsidRDefault="00AF4DA3" w:rsidP="00AF4DA3">
      <w:pPr>
        <w:pStyle w:val="affd"/>
        <w:ind w:firstLine="709"/>
        <w:jc w:val="both"/>
        <w:rPr>
          <w:sz w:val="20"/>
          <w:szCs w:val="20"/>
        </w:rPr>
      </w:pPr>
      <w:r w:rsidRPr="00AF4DA3">
        <w:rPr>
          <w:sz w:val="20"/>
          <w:szCs w:val="20"/>
        </w:rPr>
        <w:t xml:space="preserve">1. Принять часть полномочий по решению </w:t>
      </w:r>
      <w:proofErr w:type="gramStart"/>
      <w:r w:rsidRPr="00AF4DA3">
        <w:rPr>
          <w:sz w:val="20"/>
          <w:szCs w:val="20"/>
        </w:rPr>
        <w:t>вопросов местного значения органов местного самоуправления Каменского муниципального образования</w:t>
      </w:r>
      <w:proofErr w:type="gramEnd"/>
      <w:r w:rsidRPr="00AF4DA3">
        <w:rPr>
          <w:sz w:val="20"/>
          <w:szCs w:val="20"/>
        </w:rPr>
        <w:t xml:space="preserve"> на 2017 год:</w:t>
      </w:r>
    </w:p>
    <w:p w:rsidR="00AF4DA3" w:rsidRPr="00AF4DA3" w:rsidRDefault="00AF4DA3" w:rsidP="00AF4DA3">
      <w:pPr>
        <w:pStyle w:val="affd"/>
        <w:ind w:firstLine="709"/>
        <w:jc w:val="both"/>
        <w:rPr>
          <w:sz w:val="20"/>
          <w:szCs w:val="20"/>
        </w:rPr>
      </w:pPr>
      <w:r w:rsidRPr="00AF4DA3">
        <w:rPr>
          <w:sz w:val="20"/>
          <w:szCs w:val="20"/>
        </w:rPr>
        <w:t xml:space="preserve">- составление, исполнение бюджета муниципального образования, осуществление </w:t>
      </w:r>
      <w:proofErr w:type="gramStart"/>
      <w:r w:rsidRPr="00AF4DA3">
        <w:rPr>
          <w:sz w:val="20"/>
          <w:szCs w:val="20"/>
        </w:rPr>
        <w:t>контроля за</w:t>
      </w:r>
      <w:proofErr w:type="gramEnd"/>
      <w:r w:rsidRPr="00AF4DA3">
        <w:rPr>
          <w:sz w:val="20"/>
          <w:szCs w:val="20"/>
        </w:rPr>
        <w:t xml:space="preserve"> его исполнением, составление отчета об исполнении бюджета муниципального образования;</w:t>
      </w:r>
    </w:p>
    <w:p w:rsidR="00AF4DA3" w:rsidRPr="00AF4DA3" w:rsidRDefault="00AF4DA3" w:rsidP="00AF4DA3">
      <w:pPr>
        <w:pStyle w:val="affd"/>
        <w:ind w:firstLine="709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-организация проведения официальных физкультурно-оздоровительных и спортивных мероприятий муниципального образования;</w:t>
      </w:r>
    </w:p>
    <w:p w:rsidR="00AF4DA3" w:rsidRPr="00AF4DA3" w:rsidRDefault="00AF4DA3" w:rsidP="00AF4DA3">
      <w:pPr>
        <w:pStyle w:val="affd"/>
        <w:ind w:firstLine="709"/>
        <w:jc w:val="both"/>
        <w:rPr>
          <w:sz w:val="20"/>
          <w:szCs w:val="20"/>
          <w:shd w:val="clear" w:color="auto" w:fill="FFFFFF"/>
        </w:rPr>
      </w:pPr>
      <w:r w:rsidRPr="00AF4DA3">
        <w:rPr>
          <w:sz w:val="20"/>
          <w:szCs w:val="20"/>
        </w:rPr>
        <w:t>-</w:t>
      </w:r>
      <w:r w:rsidRPr="00AF4DA3">
        <w:rPr>
          <w:sz w:val="20"/>
          <w:szCs w:val="20"/>
          <w:shd w:val="clear" w:color="auto" w:fill="FFFFFF"/>
        </w:rPr>
        <w:t>содействие в развитии сельскохозяйственного производства, создание условий для развития малого и среднего предпринимательства;</w:t>
      </w:r>
    </w:p>
    <w:p w:rsidR="00AF4DA3" w:rsidRPr="00AF4DA3" w:rsidRDefault="00AF4DA3" w:rsidP="00AF4DA3">
      <w:pPr>
        <w:pStyle w:val="affd"/>
        <w:ind w:firstLine="709"/>
        <w:jc w:val="both"/>
        <w:rPr>
          <w:rFonts w:eastAsia="Calibri"/>
          <w:sz w:val="20"/>
          <w:szCs w:val="20"/>
        </w:rPr>
      </w:pPr>
      <w:r w:rsidRPr="00AF4DA3">
        <w:rPr>
          <w:rFonts w:eastAsia="Calibri"/>
          <w:sz w:val="20"/>
          <w:szCs w:val="20"/>
        </w:rPr>
        <w:t xml:space="preserve">- </w:t>
      </w:r>
      <w:r w:rsidRPr="00AF4DA3">
        <w:rPr>
          <w:sz w:val="20"/>
          <w:szCs w:val="20"/>
        </w:rPr>
        <w:t>создание условий для организации досуга и обеспечения жителей муниципального образования услугами организаций культуры</w:t>
      </w:r>
      <w:r w:rsidRPr="00AF4DA3">
        <w:rPr>
          <w:rFonts w:eastAsia="Calibri"/>
          <w:sz w:val="20"/>
          <w:szCs w:val="20"/>
        </w:rPr>
        <w:t>.</w:t>
      </w:r>
    </w:p>
    <w:p w:rsidR="00AF4DA3" w:rsidRPr="00AF4DA3" w:rsidRDefault="00AF4DA3" w:rsidP="00AF4DA3">
      <w:pPr>
        <w:pStyle w:val="affd"/>
        <w:ind w:firstLine="709"/>
        <w:jc w:val="both"/>
        <w:rPr>
          <w:rFonts w:eastAsia="Calibri"/>
          <w:sz w:val="20"/>
          <w:szCs w:val="20"/>
        </w:rPr>
      </w:pPr>
      <w:r w:rsidRPr="00AF4DA3">
        <w:rPr>
          <w:rFonts w:eastAsia="Calibri"/>
          <w:sz w:val="20"/>
          <w:szCs w:val="20"/>
        </w:rPr>
        <w:t xml:space="preserve">2. Заключить с органами местного самоуправления </w:t>
      </w:r>
      <w:r w:rsidRPr="00AF4DA3">
        <w:rPr>
          <w:sz w:val="20"/>
          <w:szCs w:val="20"/>
        </w:rPr>
        <w:t xml:space="preserve">Каменского муниципального образования </w:t>
      </w:r>
      <w:r w:rsidRPr="00AF4DA3">
        <w:rPr>
          <w:rFonts w:eastAsia="Calibri"/>
          <w:sz w:val="20"/>
          <w:szCs w:val="20"/>
        </w:rPr>
        <w:t>соглашение о передаче части полномочий по решению вопросов местного значения на 2017 год, указанных в пункте 1 настоящего решения.</w:t>
      </w:r>
    </w:p>
    <w:p w:rsidR="00AF4DA3" w:rsidRPr="00AF4DA3" w:rsidRDefault="00AF4DA3" w:rsidP="00AF4DA3">
      <w:pPr>
        <w:pStyle w:val="affd"/>
        <w:ind w:firstLine="709"/>
        <w:jc w:val="both"/>
        <w:rPr>
          <w:sz w:val="20"/>
          <w:szCs w:val="20"/>
        </w:rPr>
      </w:pPr>
      <w:r w:rsidRPr="00AF4DA3">
        <w:rPr>
          <w:sz w:val="20"/>
          <w:szCs w:val="20"/>
        </w:rPr>
        <w:t xml:space="preserve">3. Поручить главе Турковского муниципального района подписание соглашения </w:t>
      </w:r>
      <w:r w:rsidRPr="00AF4DA3">
        <w:rPr>
          <w:rFonts w:eastAsia="Calibri"/>
          <w:sz w:val="20"/>
          <w:szCs w:val="20"/>
        </w:rPr>
        <w:t>о передаче части полномочий по решению вопросов местного значения на 2017 год</w:t>
      </w:r>
      <w:r w:rsidRPr="00AF4DA3">
        <w:rPr>
          <w:sz w:val="20"/>
          <w:szCs w:val="20"/>
        </w:rPr>
        <w:t>.</w:t>
      </w:r>
    </w:p>
    <w:p w:rsidR="00AF4DA3" w:rsidRPr="00AF4DA3" w:rsidRDefault="00AF4DA3" w:rsidP="00AF4DA3">
      <w:pPr>
        <w:pStyle w:val="affd"/>
        <w:ind w:firstLine="709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4. Настоящее решение вступает в силу с момента его опубликования в официальном информационном бюллетене «Вестник Турковского муниципального района», но не ранее чем с 01 января 2017 года.</w:t>
      </w:r>
    </w:p>
    <w:p w:rsidR="00AF4DA3" w:rsidRPr="00AF4DA3" w:rsidRDefault="00AF4DA3" w:rsidP="00AF4DA3">
      <w:pPr>
        <w:jc w:val="both"/>
        <w:rPr>
          <w:sz w:val="20"/>
          <w:szCs w:val="20"/>
        </w:rPr>
      </w:pPr>
    </w:p>
    <w:p w:rsidR="00AF4DA3" w:rsidRPr="00AF4DA3" w:rsidRDefault="00AF4DA3" w:rsidP="00AF4DA3">
      <w:pPr>
        <w:pStyle w:val="affd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Председатель Собрания депутатов</w:t>
      </w:r>
    </w:p>
    <w:p w:rsidR="00AF4DA3" w:rsidRPr="00AF4DA3" w:rsidRDefault="00AF4DA3" w:rsidP="00AF4DA3">
      <w:pPr>
        <w:pStyle w:val="affd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Турковского муниципального района</w:t>
      </w:r>
      <w:r w:rsidRPr="00AF4DA3">
        <w:rPr>
          <w:b/>
          <w:sz w:val="20"/>
          <w:szCs w:val="20"/>
        </w:rPr>
        <w:tab/>
      </w:r>
      <w:r w:rsidRPr="00AF4DA3">
        <w:rPr>
          <w:b/>
          <w:sz w:val="20"/>
          <w:szCs w:val="20"/>
        </w:rPr>
        <w:tab/>
      </w:r>
      <w:r w:rsidRPr="00AF4DA3">
        <w:rPr>
          <w:b/>
          <w:sz w:val="20"/>
          <w:szCs w:val="20"/>
        </w:rPr>
        <w:tab/>
      </w:r>
      <w:r w:rsidRPr="00AF4DA3">
        <w:rPr>
          <w:b/>
          <w:sz w:val="20"/>
          <w:szCs w:val="20"/>
        </w:rPr>
        <w:tab/>
        <w:t xml:space="preserve">А.Я. </w:t>
      </w:r>
      <w:proofErr w:type="spellStart"/>
      <w:r w:rsidRPr="00AF4DA3">
        <w:rPr>
          <w:b/>
          <w:sz w:val="20"/>
          <w:szCs w:val="20"/>
        </w:rPr>
        <w:t>Крапаускас</w:t>
      </w:r>
      <w:proofErr w:type="spellEnd"/>
    </w:p>
    <w:p w:rsidR="002B6D50" w:rsidRPr="00AF4DA3" w:rsidRDefault="002B6D50" w:rsidP="002B6D50">
      <w:pPr>
        <w:jc w:val="both"/>
        <w:rPr>
          <w:sz w:val="20"/>
          <w:szCs w:val="20"/>
        </w:rPr>
      </w:pPr>
    </w:p>
    <w:p w:rsidR="002B6D50" w:rsidRPr="00AF4DA3" w:rsidRDefault="002B6D50" w:rsidP="002B6D50">
      <w:pPr>
        <w:jc w:val="both"/>
        <w:rPr>
          <w:sz w:val="20"/>
          <w:szCs w:val="20"/>
        </w:rPr>
      </w:pPr>
    </w:p>
    <w:p w:rsidR="00AF4DA3" w:rsidRPr="00AF4DA3" w:rsidRDefault="00AF4DA3" w:rsidP="00AF4DA3">
      <w:pPr>
        <w:jc w:val="center"/>
        <w:rPr>
          <w:b/>
          <w:sz w:val="20"/>
          <w:szCs w:val="20"/>
        </w:rPr>
      </w:pPr>
      <w:r w:rsidRPr="00AF4DA3">
        <w:rPr>
          <w:noProof/>
          <w:sz w:val="20"/>
          <w:szCs w:val="20"/>
          <w:lang w:eastAsia="ru-RU"/>
        </w:rPr>
        <w:drawing>
          <wp:inline distT="0" distB="0" distL="0" distR="0" wp14:anchorId="435CF7A2" wp14:editId="6094D0C0">
            <wp:extent cx="758825" cy="914400"/>
            <wp:effectExtent l="0" t="0" r="3175" b="0"/>
            <wp:docPr id="7" name="Рисунок 7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A3" w:rsidRPr="00AF4DA3" w:rsidRDefault="00AF4DA3" w:rsidP="00AF4DA3">
      <w:pPr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 xml:space="preserve">СОБРАНИЕ ДЕПУТАТОВ </w:t>
      </w:r>
    </w:p>
    <w:p w:rsidR="00AF4DA3" w:rsidRPr="00AF4DA3" w:rsidRDefault="00AF4DA3" w:rsidP="00AF4DA3">
      <w:pPr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ТУРКОВСКОГО МУНИЦИПАЛЬНОГО РАЙОНА</w:t>
      </w:r>
    </w:p>
    <w:p w:rsidR="00AF4DA3" w:rsidRPr="00AF4DA3" w:rsidRDefault="00AF4DA3" w:rsidP="00AF4DA3">
      <w:pPr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САРАТОВСКОЙ ОБЛАСТИ</w:t>
      </w:r>
    </w:p>
    <w:p w:rsidR="00AF4DA3" w:rsidRPr="00AF4DA3" w:rsidRDefault="00AF4DA3" w:rsidP="00AF4DA3">
      <w:pPr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РЕШЕНИЕ № 3/6</w:t>
      </w:r>
    </w:p>
    <w:p w:rsidR="00AF4DA3" w:rsidRPr="00AF4DA3" w:rsidRDefault="00AF4DA3" w:rsidP="00AF4DA3">
      <w:pPr>
        <w:jc w:val="both"/>
        <w:rPr>
          <w:sz w:val="20"/>
          <w:szCs w:val="20"/>
        </w:rPr>
      </w:pPr>
    </w:p>
    <w:p w:rsidR="00AF4DA3" w:rsidRPr="00AF4DA3" w:rsidRDefault="00AF4DA3" w:rsidP="00AF4DA3">
      <w:pPr>
        <w:jc w:val="both"/>
        <w:rPr>
          <w:sz w:val="20"/>
          <w:szCs w:val="20"/>
        </w:rPr>
      </w:pPr>
      <w:r w:rsidRPr="00AF4DA3">
        <w:rPr>
          <w:sz w:val="20"/>
          <w:szCs w:val="20"/>
        </w:rPr>
        <w:t xml:space="preserve">От 29 ноября 2016 года                                  </w:t>
      </w:r>
      <w:proofErr w:type="spellStart"/>
      <w:r w:rsidRPr="00AF4DA3">
        <w:rPr>
          <w:sz w:val="20"/>
          <w:szCs w:val="20"/>
        </w:rPr>
        <w:t>р.п</w:t>
      </w:r>
      <w:proofErr w:type="gramStart"/>
      <w:r w:rsidRPr="00AF4DA3">
        <w:rPr>
          <w:sz w:val="20"/>
          <w:szCs w:val="20"/>
        </w:rPr>
        <w:t>.Т</w:t>
      </w:r>
      <w:proofErr w:type="gramEnd"/>
      <w:r w:rsidRPr="00AF4DA3">
        <w:rPr>
          <w:sz w:val="20"/>
          <w:szCs w:val="20"/>
        </w:rPr>
        <w:t>урки</w:t>
      </w:r>
      <w:proofErr w:type="spellEnd"/>
    </w:p>
    <w:p w:rsidR="00AF4DA3" w:rsidRPr="00AF4DA3" w:rsidRDefault="00AF4DA3" w:rsidP="00AF4DA3">
      <w:pPr>
        <w:jc w:val="both"/>
        <w:rPr>
          <w:sz w:val="20"/>
          <w:szCs w:val="20"/>
        </w:rPr>
      </w:pPr>
    </w:p>
    <w:p w:rsidR="00AF4DA3" w:rsidRPr="00AF4DA3" w:rsidRDefault="00AF4DA3" w:rsidP="00AF4DA3">
      <w:pPr>
        <w:ind w:right="1417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О заключении соглашения о передаче части полномочий органов местного самоуправления Перевесинского муниципального образования органам местного самоуправления Турковского муниципального района</w:t>
      </w:r>
    </w:p>
    <w:p w:rsidR="00AF4DA3" w:rsidRPr="00AF4DA3" w:rsidRDefault="00AF4DA3" w:rsidP="00AF4DA3">
      <w:pPr>
        <w:jc w:val="both"/>
        <w:rPr>
          <w:sz w:val="20"/>
          <w:szCs w:val="20"/>
        </w:rPr>
      </w:pPr>
    </w:p>
    <w:p w:rsidR="00AF4DA3" w:rsidRPr="00AF4DA3" w:rsidRDefault="00AF4DA3" w:rsidP="00AF4DA3">
      <w:pPr>
        <w:ind w:firstLine="709"/>
        <w:jc w:val="both"/>
        <w:rPr>
          <w:sz w:val="20"/>
          <w:szCs w:val="20"/>
        </w:rPr>
      </w:pPr>
      <w:proofErr w:type="gramStart"/>
      <w:r w:rsidRPr="00AF4DA3">
        <w:rPr>
          <w:sz w:val="20"/>
          <w:szCs w:val="20"/>
        </w:rPr>
        <w:t xml:space="preserve">В соответствии со статьей 15 Федерального закона от 06 октября 2003 года №131-ФЗ «Об общих принципах организации местного самоуправления в Российской Федерации», решением Совета Перевесинского муниципального образования от 22 ноября 2016 года №73/3 «О передаче части полномочий органов местного самоуправления Перевесинского муниципального образования органам местного самоуправления Турковского муниципального района» Собрание депутатов РЕШИЛО: </w:t>
      </w:r>
      <w:proofErr w:type="gramEnd"/>
    </w:p>
    <w:p w:rsidR="00AF4DA3" w:rsidRPr="00AF4DA3" w:rsidRDefault="00AF4DA3" w:rsidP="00AF4DA3">
      <w:pPr>
        <w:pStyle w:val="affd"/>
        <w:ind w:firstLine="709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1. Принять часть полномочий по решению вопросов местного значения органов местного самоуправления Перевесинского муниципального образования на 2017 год:</w:t>
      </w:r>
    </w:p>
    <w:p w:rsidR="00AF4DA3" w:rsidRPr="00AF4DA3" w:rsidRDefault="00AF4DA3" w:rsidP="00AF4DA3">
      <w:pPr>
        <w:pStyle w:val="affd"/>
        <w:ind w:firstLine="709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- составление, исполнение бюджета муниципального образования, осуществление контроля за его исполнением, составление отчета об исполнении бюджета муниципального образования;</w:t>
      </w:r>
    </w:p>
    <w:p w:rsidR="00AF4DA3" w:rsidRPr="00AF4DA3" w:rsidRDefault="00AF4DA3" w:rsidP="00AF4DA3">
      <w:pPr>
        <w:pStyle w:val="affd"/>
        <w:ind w:firstLine="709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-организация проведения официальных физкультурно-оздоровительных и спортивных мероприятий муниципального образования;</w:t>
      </w:r>
    </w:p>
    <w:p w:rsidR="00AF4DA3" w:rsidRPr="00AF4DA3" w:rsidRDefault="00AF4DA3" w:rsidP="00AF4DA3">
      <w:pPr>
        <w:pStyle w:val="affd"/>
        <w:ind w:firstLine="709"/>
        <w:jc w:val="both"/>
        <w:rPr>
          <w:sz w:val="20"/>
          <w:szCs w:val="20"/>
          <w:shd w:val="clear" w:color="auto" w:fill="FFFFFF"/>
        </w:rPr>
      </w:pPr>
      <w:r w:rsidRPr="00AF4DA3">
        <w:rPr>
          <w:sz w:val="20"/>
          <w:szCs w:val="20"/>
        </w:rPr>
        <w:lastRenderedPageBreak/>
        <w:t>-</w:t>
      </w:r>
      <w:r w:rsidRPr="00AF4DA3">
        <w:rPr>
          <w:sz w:val="20"/>
          <w:szCs w:val="20"/>
          <w:shd w:val="clear" w:color="auto" w:fill="FFFFFF"/>
        </w:rPr>
        <w:t>содействие в развитии сельскохозяйственного производства, создание условий для развития малого и среднего предпринимательства;</w:t>
      </w:r>
    </w:p>
    <w:p w:rsidR="00AF4DA3" w:rsidRPr="00AF4DA3" w:rsidRDefault="00AF4DA3" w:rsidP="00AF4DA3">
      <w:pPr>
        <w:pStyle w:val="affd"/>
        <w:ind w:firstLine="709"/>
        <w:jc w:val="both"/>
        <w:rPr>
          <w:rFonts w:eastAsia="Calibri"/>
          <w:sz w:val="20"/>
          <w:szCs w:val="20"/>
        </w:rPr>
      </w:pPr>
      <w:r w:rsidRPr="00AF4DA3">
        <w:rPr>
          <w:rFonts w:eastAsia="Calibri"/>
          <w:sz w:val="20"/>
          <w:szCs w:val="20"/>
        </w:rPr>
        <w:t xml:space="preserve">- </w:t>
      </w:r>
      <w:r w:rsidRPr="00AF4DA3">
        <w:rPr>
          <w:sz w:val="20"/>
          <w:szCs w:val="20"/>
        </w:rPr>
        <w:t>создание условий для организации досуга и обеспечения жителей муниципального образования услугами организаций культуры</w:t>
      </w:r>
      <w:r w:rsidRPr="00AF4DA3">
        <w:rPr>
          <w:rFonts w:eastAsia="Calibri"/>
          <w:sz w:val="20"/>
          <w:szCs w:val="20"/>
        </w:rPr>
        <w:t>.</w:t>
      </w:r>
    </w:p>
    <w:p w:rsidR="00AF4DA3" w:rsidRPr="00AF4DA3" w:rsidRDefault="00AF4DA3" w:rsidP="00AF4DA3">
      <w:pPr>
        <w:pStyle w:val="affd"/>
        <w:ind w:firstLine="709"/>
        <w:jc w:val="both"/>
        <w:rPr>
          <w:rFonts w:eastAsia="Calibri"/>
          <w:sz w:val="20"/>
          <w:szCs w:val="20"/>
        </w:rPr>
      </w:pPr>
      <w:r w:rsidRPr="00AF4DA3">
        <w:rPr>
          <w:rFonts w:eastAsia="Calibri"/>
          <w:sz w:val="20"/>
          <w:szCs w:val="20"/>
        </w:rPr>
        <w:t xml:space="preserve">2. Заключить с органами местного самоуправления </w:t>
      </w:r>
      <w:r w:rsidRPr="00AF4DA3">
        <w:rPr>
          <w:sz w:val="20"/>
          <w:szCs w:val="20"/>
        </w:rPr>
        <w:t xml:space="preserve">Перевесинского муниципального образования </w:t>
      </w:r>
      <w:r w:rsidRPr="00AF4DA3">
        <w:rPr>
          <w:rFonts w:eastAsia="Calibri"/>
          <w:sz w:val="20"/>
          <w:szCs w:val="20"/>
        </w:rPr>
        <w:t>соглашение о передаче части полномочий по решению вопросов местного значения на 2017 год, указанных в пункте 1 настоящего решения.</w:t>
      </w:r>
    </w:p>
    <w:p w:rsidR="00AF4DA3" w:rsidRPr="00AF4DA3" w:rsidRDefault="00AF4DA3" w:rsidP="00AF4DA3">
      <w:pPr>
        <w:pStyle w:val="affd"/>
        <w:ind w:firstLine="709"/>
        <w:jc w:val="both"/>
        <w:rPr>
          <w:sz w:val="20"/>
          <w:szCs w:val="20"/>
        </w:rPr>
      </w:pPr>
      <w:r w:rsidRPr="00AF4DA3">
        <w:rPr>
          <w:sz w:val="20"/>
          <w:szCs w:val="20"/>
        </w:rPr>
        <w:t xml:space="preserve">3. Поручить главе Турковского муниципального района подписание соглашения </w:t>
      </w:r>
      <w:r w:rsidRPr="00AF4DA3">
        <w:rPr>
          <w:rFonts w:eastAsia="Calibri"/>
          <w:sz w:val="20"/>
          <w:szCs w:val="20"/>
        </w:rPr>
        <w:t>о передаче части полномочий по решению вопросов местного значения на 2017 год</w:t>
      </w:r>
      <w:r w:rsidRPr="00AF4DA3">
        <w:rPr>
          <w:sz w:val="20"/>
          <w:szCs w:val="20"/>
        </w:rPr>
        <w:t>.</w:t>
      </w:r>
    </w:p>
    <w:p w:rsidR="00AF4DA3" w:rsidRPr="00AF4DA3" w:rsidRDefault="00AF4DA3" w:rsidP="00AF4DA3">
      <w:pPr>
        <w:pStyle w:val="affd"/>
        <w:ind w:firstLine="709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4. Настоящее решение вступает в силу с момента его опубликования в официальном информационном бюллетене «Вестник Турковского муниципального района», но не ранее чем с 01 января 2017 года.</w:t>
      </w:r>
    </w:p>
    <w:p w:rsidR="00AF4DA3" w:rsidRPr="00AF4DA3" w:rsidRDefault="00AF4DA3" w:rsidP="00AF4DA3">
      <w:pPr>
        <w:jc w:val="both"/>
        <w:rPr>
          <w:sz w:val="20"/>
          <w:szCs w:val="20"/>
        </w:rPr>
      </w:pPr>
    </w:p>
    <w:p w:rsidR="00AF4DA3" w:rsidRPr="00AF4DA3" w:rsidRDefault="00AF4DA3" w:rsidP="00AF4DA3">
      <w:pPr>
        <w:pStyle w:val="affd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Председатель Собрания депутатов</w:t>
      </w:r>
    </w:p>
    <w:p w:rsidR="00AF4DA3" w:rsidRPr="00AF4DA3" w:rsidRDefault="00AF4DA3" w:rsidP="00AF4DA3">
      <w:pPr>
        <w:pStyle w:val="affd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Турковского муниципального района</w:t>
      </w:r>
      <w:r w:rsidRPr="00AF4DA3">
        <w:rPr>
          <w:b/>
          <w:sz w:val="20"/>
          <w:szCs w:val="20"/>
        </w:rPr>
        <w:tab/>
      </w:r>
      <w:r w:rsidRPr="00AF4DA3">
        <w:rPr>
          <w:b/>
          <w:sz w:val="20"/>
          <w:szCs w:val="20"/>
        </w:rPr>
        <w:tab/>
      </w:r>
      <w:r w:rsidRPr="00AF4DA3">
        <w:rPr>
          <w:b/>
          <w:sz w:val="20"/>
          <w:szCs w:val="20"/>
        </w:rPr>
        <w:tab/>
      </w:r>
      <w:r w:rsidRPr="00AF4DA3">
        <w:rPr>
          <w:b/>
          <w:sz w:val="20"/>
          <w:szCs w:val="20"/>
        </w:rPr>
        <w:tab/>
        <w:t xml:space="preserve">А.Я. </w:t>
      </w:r>
      <w:proofErr w:type="spellStart"/>
      <w:r w:rsidRPr="00AF4DA3">
        <w:rPr>
          <w:b/>
          <w:sz w:val="20"/>
          <w:szCs w:val="20"/>
        </w:rPr>
        <w:t>Крапаускас</w:t>
      </w:r>
      <w:proofErr w:type="spellEnd"/>
    </w:p>
    <w:p w:rsidR="002B6D50" w:rsidRDefault="002B6D50" w:rsidP="002B6D50">
      <w:pPr>
        <w:jc w:val="both"/>
      </w:pPr>
    </w:p>
    <w:p w:rsidR="00AF4DA3" w:rsidRPr="00AF4DA3" w:rsidRDefault="00AF4DA3" w:rsidP="00AF4DA3">
      <w:pPr>
        <w:jc w:val="center"/>
        <w:rPr>
          <w:b/>
          <w:sz w:val="20"/>
          <w:szCs w:val="20"/>
        </w:rPr>
      </w:pPr>
      <w:r w:rsidRPr="00AF4DA3">
        <w:rPr>
          <w:noProof/>
          <w:sz w:val="20"/>
          <w:szCs w:val="20"/>
          <w:lang w:eastAsia="ru-RU"/>
        </w:rPr>
        <w:drawing>
          <wp:inline distT="0" distB="0" distL="0" distR="0" wp14:anchorId="2FEE672C" wp14:editId="67F8C4EB">
            <wp:extent cx="758825" cy="914400"/>
            <wp:effectExtent l="0" t="0" r="3175" b="0"/>
            <wp:docPr id="8" name="Рисунок 8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A3" w:rsidRPr="00AF4DA3" w:rsidRDefault="00AF4DA3" w:rsidP="00AF4DA3">
      <w:pPr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 xml:space="preserve">СОБРАНИЕ ДЕПУТАТОВ </w:t>
      </w:r>
    </w:p>
    <w:p w:rsidR="00AF4DA3" w:rsidRPr="00AF4DA3" w:rsidRDefault="00AF4DA3" w:rsidP="00AF4DA3">
      <w:pPr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ТУРКОВСКОГО МУНИЦИПАЛЬНОГО РАЙОНА</w:t>
      </w:r>
    </w:p>
    <w:p w:rsidR="00AF4DA3" w:rsidRPr="00AF4DA3" w:rsidRDefault="00AF4DA3" w:rsidP="00AF4DA3">
      <w:pPr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САРАТОВСКОЙ ОБЛАСТИ</w:t>
      </w:r>
    </w:p>
    <w:p w:rsidR="00AF4DA3" w:rsidRPr="00AF4DA3" w:rsidRDefault="00AF4DA3" w:rsidP="00AF4DA3">
      <w:pPr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РЕШЕНИЕ № 3/7</w:t>
      </w:r>
    </w:p>
    <w:p w:rsidR="00AF4DA3" w:rsidRPr="00AF4DA3" w:rsidRDefault="00AF4DA3" w:rsidP="00AF4DA3">
      <w:pPr>
        <w:jc w:val="both"/>
        <w:rPr>
          <w:sz w:val="20"/>
          <w:szCs w:val="20"/>
        </w:rPr>
      </w:pPr>
    </w:p>
    <w:p w:rsidR="00AF4DA3" w:rsidRPr="00AF4DA3" w:rsidRDefault="00AF4DA3" w:rsidP="00AF4DA3">
      <w:pPr>
        <w:jc w:val="both"/>
        <w:rPr>
          <w:sz w:val="20"/>
          <w:szCs w:val="20"/>
        </w:rPr>
      </w:pPr>
      <w:r w:rsidRPr="00AF4DA3">
        <w:rPr>
          <w:sz w:val="20"/>
          <w:szCs w:val="20"/>
        </w:rPr>
        <w:t xml:space="preserve">От 29 ноября 2016 года                                  </w:t>
      </w:r>
      <w:proofErr w:type="spellStart"/>
      <w:r w:rsidRPr="00AF4DA3">
        <w:rPr>
          <w:sz w:val="20"/>
          <w:szCs w:val="20"/>
        </w:rPr>
        <w:t>р.п</w:t>
      </w:r>
      <w:proofErr w:type="gramStart"/>
      <w:r w:rsidRPr="00AF4DA3">
        <w:rPr>
          <w:sz w:val="20"/>
          <w:szCs w:val="20"/>
        </w:rPr>
        <w:t>.Т</w:t>
      </w:r>
      <w:proofErr w:type="gramEnd"/>
      <w:r w:rsidRPr="00AF4DA3">
        <w:rPr>
          <w:sz w:val="20"/>
          <w:szCs w:val="20"/>
        </w:rPr>
        <w:t>урки</w:t>
      </w:r>
      <w:proofErr w:type="spellEnd"/>
    </w:p>
    <w:p w:rsidR="00AF4DA3" w:rsidRPr="00AF4DA3" w:rsidRDefault="00AF4DA3" w:rsidP="00AF4DA3">
      <w:pPr>
        <w:jc w:val="both"/>
        <w:rPr>
          <w:sz w:val="20"/>
          <w:szCs w:val="20"/>
        </w:rPr>
      </w:pPr>
    </w:p>
    <w:p w:rsidR="00AF4DA3" w:rsidRPr="00AF4DA3" w:rsidRDefault="00AF4DA3" w:rsidP="00AF4DA3">
      <w:pPr>
        <w:ind w:right="1417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 xml:space="preserve">О заключении соглашения о передаче </w:t>
      </w:r>
      <w:proofErr w:type="gramStart"/>
      <w:r w:rsidRPr="00AF4DA3">
        <w:rPr>
          <w:b/>
          <w:sz w:val="20"/>
          <w:szCs w:val="20"/>
        </w:rPr>
        <w:t>части полномочий органов местного самоуправления Рязанского муниципального образования</w:t>
      </w:r>
      <w:proofErr w:type="gramEnd"/>
      <w:r w:rsidRPr="00AF4DA3">
        <w:rPr>
          <w:b/>
          <w:sz w:val="20"/>
          <w:szCs w:val="20"/>
        </w:rPr>
        <w:t xml:space="preserve"> органам местного самоуправления Турковского муниципального района</w:t>
      </w:r>
    </w:p>
    <w:p w:rsidR="00AF4DA3" w:rsidRPr="00AF4DA3" w:rsidRDefault="00AF4DA3" w:rsidP="00AF4DA3">
      <w:pPr>
        <w:jc w:val="both"/>
        <w:rPr>
          <w:sz w:val="20"/>
          <w:szCs w:val="20"/>
        </w:rPr>
      </w:pPr>
    </w:p>
    <w:p w:rsidR="00AF4DA3" w:rsidRPr="00AF4DA3" w:rsidRDefault="00AF4DA3" w:rsidP="00AF4DA3">
      <w:pPr>
        <w:ind w:firstLine="709"/>
        <w:jc w:val="both"/>
        <w:rPr>
          <w:sz w:val="20"/>
          <w:szCs w:val="20"/>
        </w:rPr>
      </w:pPr>
      <w:proofErr w:type="gramStart"/>
      <w:r w:rsidRPr="00AF4DA3">
        <w:rPr>
          <w:sz w:val="20"/>
          <w:szCs w:val="20"/>
        </w:rPr>
        <w:t xml:space="preserve">В соответствии со статьей 15 Федерального закона от 06 октября 2003 года №131-ФЗ «Об общих принципах организации местного самоуправления в Российской Федерации», решением Совета Рязанского муниципального образования от 23 ноября 2016 года №54/2 «О передаче части полномочий органов местного самоуправления Рязанского муниципального образования органам местного самоуправления Турковского муниципального района» Собрание депутатов РЕШИЛО: </w:t>
      </w:r>
      <w:proofErr w:type="gramEnd"/>
    </w:p>
    <w:p w:rsidR="00AF4DA3" w:rsidRPr="00AF4DA3" w:rsidRDefault="00AF4DA3" w:rsidP="00AF4DA3">
      <w:pPr>
        <w:pStyle w:val="affd"/>
        <w:ind w:firstLine="709"/>
        <w:jc w:val="both"/>
        <w:rPr>
          <w:sz w:val="20"/>
          <w:szCs w:val="20"/>
        </w:rPr>
      </w:pPr>
      <w:r w:rsidRPr="00AF4DA3">
        <w:rPr>
          <w:sz w:val="20"/>
          <w:szCs w:val="20"/>
        </w:rPr>
        <w:t xml:space="preserve">1. Принять часть полномочий по решению </w:t>
      </w:r>
      <w:proofErr w:type="gramStart"/>
      <w:r w:rsidRPr="00AF4DA3">
        <w:rPr>
          <w:sz w:val="20"/>
          <w:szCs w:val="20"/>
        </w:rPr>
        <w:t>вопросов местного значения органов местного самоуправления Рязанского муниципального образования</w:t>
      </w:r>
      <w:proofErr w:type="gramEnd"/>
      <w:r w:rsidRPr="00AF4DA3">
        <w:rPr>
          <w:sz w:val="20"/>
          <w:szCs w:val="20"/>
        </w:rPr>
        <w:t xml:space="preserve"> на 2017 год:</w:t>
      </w:r>
    </w:p>
    <w:p w:rsidR="00AF4DA3" w:rsidRPr="00AF4DA3" w:rsidRDefault="00AF4DA3" w:rsidP="00AF4DA3">
      <w:pPr>
        <w:pStyle w:val="affd"/>
        <w:ind w:firstLine="709"/>
        <w:jc w:val="both"/>
        <w:rPr>
          <w:sz w:val="20"/>
          <w:szCs w:val="20"/>
        </w:rPr>
      </w:pPr>
      <w:r w:rsidRPr="00AF4DA3">
        <w:rPr>
          <w:sz w:val="20"/>
          <w:szCs w:val="20"/>
        </w:rPr>
        <w:t xml:space="preserve">- составление, исполнение бюджета муниципального образования, осуществление </w:t>
      </w:r>
      <w:proofErr w:type="gramStart"/>
      <w:r w:rsidRPr="00AF4DA3">
        <w:rPr>
          <w:sz w:val="20"/>
          <w:szCs w:val="20"/>
        </w:rPr>
        <w:t>контроля за</w:t>
      </w:r>
      <w:proofErr w:type="gramEnd"/>
      <w:r w:rsidRPr="00AF4DA3">
        <w:rPr>
          <w:sz w:val="20"/>
          <w:szCs w:val="20"/>
        </w:rPr>
        <w:t xml:space="preserve"> его исполнением, составление отчета об исполнении бюджета муниципального образования;</w:t>
      </w:r>
    </w:p>
    <w:p w:rsidR="00AF4DA3" w:rsidRPr="00AF4DA3" w:rsidRDefault="00AF4DA3" w:rsidP="00AF4DA3">
      <w:pPr>
        <w:pStyle w:val="affd"/>
        <w:ind w:firstLine="709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-организация проведения официальных физкультурно-оздоровительных и спортивных мероприятий муниципального образования;</w:t>
      </w:r>
    </w:p>
    <w:p w:rsidR="00AF4DA3" w:rsidRPr="00AF4DA3" w:rsidRDefault="00AF4DA3" w:rsidP="00AF4DA3">
      <w:pPr>
        <w:pStyle w:val="affd"/>
        <w:ind w:firstLine="709"/>
        <w:jc w:val="both"/>
        <w:rPr>
          <w:sz w:val="20"/>
          <w:szCs w:val="20"/>
          <w:shd w:val="clear" w:color="auto" w:fill="FFFFFF"/>
        </w:rPr>
      </w:pPr>
      <w:r w:rsidRPr="00AF4DA3">
        <w:rPr>
          <w:sz w:val="20"/>
          <w:szCs w:val="20"/>
        </w:rPr>
        <w:t>-</w:t>
      </w:r>
      <w:r w:rsidRPr="00AF4DA3">
        <w:rPr>
          <w:sz w:val="20"/>
          <w:szCs w:val="20"/>
          <w:shd w:val="clear" w:color="auto" w:fill="FFFFFF"/>
        </w:rPr>
        <w:t>содействие в развитии сельскохозяйственного производства, создание условий для развития малого и среднего предпринимательства;</w:t>
      </w:r>
    </w:p>
    <w:p w:rsidR="00AF4DA3" w:rsidRPr="00AF4DA3" w:rsidRDefault="00AF4DA3" w:rsidP="00AF4DA3">
      <w:pPr>
        <w:pStyle w:val="affd"/>
        <w:ind w:firstLine="709"/>
        <w:jc w:val="both"/>
        <w:rPr>
          <w:rFonts w:eastAsia="Calibri"/>
          <w:sz w:val="20"/>
          <w:szCs w:val="20"/>
        </w:rPr>
      </w:pPr>
      <w:r w:rsidRPr="00AF4DA3">
        <w:rPr>
          <w:rFonts w:eastAsia="Calibri"/>
          <w:sz w:val="20"/>
          <w:szCs w:val="20"/>
        </w:rPr>
        <w:t xml:space="preserve">- </w:t>
      </w:r>
      <w:r w:rsidRPr="00AF4DA3">
        <w:rPr>
          <w:sz w:val="20"/>
          <w:szCs w:val="20"/>
        </w:rPr>
        <w:t>создание условий для организации досуга и обеспечения жителей муниципального образования услугами организаций культуры</w:t>
      </w:r>
      <w:r w:rsidRPr="00AF4DA3">
        <w:rPr>
          <w:rFonts w:eastAsia="Calibri"/>
          <w:sz w:val="20"/>
          <w:szCs w:val="20"/>
        </w:rPr>
        <w:t>.</w:t>
      </w:r>
    </w:p>
    <w:p w:rsidR="00AF4DA3" w:rsidRPr="00AF4DA3" w:rsidRDefault="00AF4DA3" w:rsidP="00AF4DA3">
      <w:pPr>
        <w:pStyle w:val="affd"/>
        <w:ind w:firstLine="709"/>
        <w:jc w:val="both"/>
        <w:rPr>
          <w:rFonts w:eastAsia="Calibri"/>
          <w:sz w:val="20"/>
          <w:szCs w:val="20"/>
        </w:rPr>
      </w:pPr>
      <w:r w:rsidRPr="00AF4DA3">
        <w:rPr>
          <w:rFonts w:eastAsia="Calibri"/>
          <w:sz w:val="20"/>
          <w:szCs w:val="20"/>
        </w:rPr>
        <w:t xml:space="preserve">2. Заключить с органами местного самоуправления </w:t>
      </w:r>
      <w:r w:rsidRPr="00AF4DA3">
        <w:rPr>
          <w:sz w:val="20"/>
          <w:szCs w:val="20"/>
        </w:rPr>
        <w:t xml:space="preserve">Рязанского муниципального образования </w:t>
      </w:r>
      <w:r w:rsidRPr="00AF4DA3">
        <w:rPr>
          <w:rFonts w:eastAsia="Calibri"/>
          <w:sz w:val="20"/>
          <w:szCs w:val="20"/>
        </w:rPr>
        <w:t>соглашение о передаче части полномочий по решению вопросов местного значения на 2017 год, указанных в пункте 1 настоящего решения.</w:t>
      </w:r>
    </w:p>
    <w:p w:rsidR="00AF4DA3" w:rsidRPr="00AF4DA3" w:rsidRDefault="00AF4DA3" w:rsidP="00AF4DA3">
      <w:pPr>
        <w:pStyle w:val="affd"/>
        <w:ind w:firstLine="709"/>
        <w:jc w:val="both"/>
        <w:rPr>
          <w:sz w:val="20"/>
          <w:szCs w:val="20"/>
        </w:rPr>
      </w:pPr>
      <w:r w:rsidRPr="00AF4DA3">
        <w:rPr>
          <w:sz w:val="20"/>
          <w:szCs w:val="20"/>
        </w:rPr>
        <w:t xml:space="preserve">3. Поручить главе Турковского муниципального района подписание соглашения </w:t>
      </w:r>
      <w:r w:rsidRPr="00AF4DA3">
        <w:rPr>
          <w:rFonts w:eastAsia="Calibri"/>
          <w:sz w:val="20"/>
          <w:szCs w:val="20"/>
        </w:rPr>
        <w:t>о передаче части полномочий по решению вопросов местного значения на 2017 год</w:t>
      </w:r>
      <w:r w:rsidRPr="00AF4DA3">
        <w:rPr>
          <w:sz w:val="20"/>
          <w:szCs w:val="20"/>
        </w:rPr>
        <w:t>.</w:t>
      </w:r>
    </w:p>
    <w:p w:rsidR="00AF4DA3" w:rsidRPr="00AF4DA3" w:rsidRDefault="00AF4DA3" w:rsidP="00AF4DA3">
      <w:pPr>
        <w:pStyle w:val="affd"/>
        <w:ind w:firstLine="709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4. Настоящее решение вступает в силу с момента его опубликования в официальном информационном бюллетене «Вестник Турковского муниципального района», но не ранее чем с 01 января 2017 года.</w:t>
      </w:r>
    </w:p>
    <w:p w:rsidR="00AF4DA3" w:rsidRPr="00AF4DA3" w:rsidRDefault="00AF4DA3" w:rsidP="00AF4DA3">
      <w:pPr>
        <w:jc w:val="both"/>
        <w:rPr>
          <w:sz w:val="20"/>
          <w:szCs w:val="20"/>
        </w:rPr>
      </w:pPr>
    </w:p>
    <w:p w:rsidR="00AF4DA3" w:rsidRPr="00AF4DA3" w:rsidRDefault="00AF4DA3" w:rsidP="00AF4DA3">
      <w:pPr>
        <w:pStyle w:val="affd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Председатель Собрания депутатов</w:t>
      </w:r>
    </w:p>
    <w:p w:rsidR="00AF4DA3" w:rsidRPr="00AF4DA3" w:rsidRDefault="00AF4DA3" w:rsidP="00AF4DA3">
      <w:pPr>
        <w:pStyle w:val="affd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Турковского муниципального района</w:t>
      </w:r>
      <w:r w:rsidRPr="00AF4DA3">
        <w:rPr>
          <w:b/>
          <w:sz w:val="20"/>
          <w:szCs w:val="20"/>
        </w:rPr>
        <w:tab/>
      </w:r>
      <w:r w:rsidRPr="00AF4DA3">
        <w:rPr>
          <w:b/>
          <w:sz w:val="20"/>
          <w:szCs w:val="20"/>
        </w:rPr>
        <w:tab/>
      </w:r>
      <w:r w:rsidRPr="00AF4DA3">
        <w:rPr>
          <w:b/>
          <w:sz w:val="20"/>
          <w:szCs w:val="20"/>
        </w:rPr>
        <w:tab/>
      </w:r>
      <w:r w:rsidRPr="00AF4DA3">
        <w:rPr>
          <w:b/>
          <w:sz w:val="20"/>
          <w:szCs w:val="20"/>
        </w:rPr>
        <w:tab/>
        <w:t xml:space="preserve">А.Я. </w:t>
      </w:r>
      <w:proofErr w:type="spellStart"/>
      <w:r w:rsidRPr="00AF4DA3">
        <w:rPr>
          <w:b/>
          <w:sz w:val="20"/>
          <w:szCs w:val="20"/>
        </w:rPr>
        <w:t>Крапаускас</w:t>
      </w:r>
      <w:proofErr w:type="spellEnd"/>
    </w:p>
    <w:p w:rsidR="00AF4DA3" w:rsidRPr="00AF4DA3" w:rsidRDefault="00AF4DA3" w:rsidP="00AF4DA3">
      <w:pPr>
        <w:jc w:val="center"/>
        <w:rPr>
          <w:b/>
          <w:sz w:val="20"/>
          <w:szCs w:val="20"/>
        </w:rPr>
      </w:pPr>
      <w:r w:rsidRPr="00AF4DA3">
        <w:rPr>
          <w:noProof/>
          <w:sz w:val="20"/>
          <w:szCs w:val="20"/>
          <w:lang w:eastAsia="ru-RU"/>
        </w:rPr>
        <w:drawing>
          <wp:inline distT="0" distB="0" distL="0" distR="0" wp14:anchorId="2EA9DF90" wp14:editId="45F27619">
            <wp:extent cx="758825" cy="914400"/>
            <wp:effectExtent l="0" t="0" r="3175" b="0"/>
            <wp:docPr id="9" name="Рисунок 9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A3" w:rsidRPr="00AF4DA3" w:rsidRDefault="00AF4DA3" w:rsidP="00AF4DA3">
      <w:pPr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 xml:space="preserve">СОБРАНИЕ ДЕПУТАТОВ </w:t>
      </w:r>
    </w:p>
    <w:p w:rsidR="00AF4DA3" w:rsidRPr="00AF4DA3" w:rsidRDefault="00AF4DA3" w:rsidP="00AF4DA3">
      <w:pPr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ТУРКОВСКОГО МУНИЦИПАЛЬНОГО РАЙОНА</w:t>
      </w:r>
    </w:p>
    <w:p w:rsidR="00AF4DA3" w:rsidRPr="00AF4DA3" w:rsidRDefault="00AF4DA3" w:rsidP="00AF4DA3">
      <w:pPr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САРАТОВСКОЙ ОБЛАСТИ</w:t>
      </w:r>
    </w:p>
    <w:p w:rsidR="00AF4DA3" w:rsidRPr="00AF4DA3" w:rsidRDefault="00AF4DA3" w:rsidP="00AF4DA3">
      <w:pPr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lastRenderedPageBreak/>
        <w:t>РЕШЕНИЕ № 3/8</w:t>
      </w:r>
    </w:p>
    <w:p w:rsidR="00AF4DA3" w:rsidRPr="00AF4DA3" w:rsidRDefault="00AF4DA3" w:rsidP="00AF4DA3">
      <w:pPr>
        <w:jc w:val="both"/>
        <w:rPr>
          <w:sz w:val="20"/>
          <w:szCs w:val="20"/>
        </w:rPr>
      </w:pPr>
    </w:p>
    <w:p w:rsidR="00AF4DA3" w:rsidRPr="00AF4DA3" w:rsidRDefault="00AF4DA3" w:rsidP="00AF4DA3">
      <w:pPr>
        <w:jc w:val="both"/>
        <w:rPr>
          <w:sz w:val="20"/>
          <w:szCs w:val="20"/>
        </w:rPr>
      </w:pPr>
      <w:r w:rsidRPr="00AF4DA3">
        <w:rPr>
          <w:sz w:val="20"/>
          <w:szCs w:val="20"/>
        </w:rPr>
        <w:t xml:space="preserve">От 29 ноября 2016 года                                  </w:t>
      </w:r>
      <w:proofErr w:type="spellStart"/>
      <w:r w:rsidRPr="00AF4DA3">
        <w:rPr>
          <w:sz w:val="20"/>
          <w:szCs w:val="20"/>
        </w:rPr>
        <w:t>р.п</w:t>
      </w:r>
      <w:proofErr w:type="gramStart"/>
      <w:r w:rsidRPr="00AF4DA3">
        <w:rPr>
          <w:sz w:val="20"/>
          <w:szCs w:val="20"/>
        </w:rPr>
        <w:t>.Т</w:t>
      </w:r>
      <w:proofErr w:type="gramEnd"/>
      <w:r w:rsidRPr="00AF4DA3">
        <w:rPr>
          <w:sz w:val="20"/>
          <w:szCs w:val="20"/>
        </w:rPr>
        <w:t>урки</w:t>
      </w:r>
      <w:proofErr w:type="spellEnd"/>
    </w:p>
    <w:p w:rsidR="00AF4DA3" w:rsidRPr="00AF4DA3" w:rsidRDefault="00AF4DA3" w:rsidP="00AF4DA3">
      <w:pPr>
        <w:jc w:val="both"/>
        <w:rPr>
          <w:sz w:val="20"/>
          <w:szCs w:val="20"/>
        </w:rPr>
      </w:pPr>
    </w:p>
    <w:p w:rsidR="00AF4DA3" w:rsidRPr="00AF4DA3" w:rsidRDefault="00AF4DA3" w:rsidP="00AF4DA3">
      <w:pPr>
        <w:ind w:right="1417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О заключении соглашения о передаче части полномочий органов местного самоуправления Студеновского муниципального образования органам местного самоуправления Турковского муниципального района</w:t>
      </w:r>
    </w:p>
    <w:p w:rsidR="00AF4DA3" w:rsidRPr="00AF4DA3" w:rsidRDefault="00AF4DA3" w:rsidP="00AF4DA3">
      <w:pPr>
        <w:jc w:val="both"/>
        <w:rPr>
          <w:sz w:val="20"/>
          <w:szCs w:val="20"/>
        </w:rPr>
      </w:pPr>
    </w:p>
    <w:p w:rsidR="00AF4DA3" w:rsidRPr="00AF4DA3" w:rsidRDefault="00AF4DA3" w:rsidP="00AF4DA3">
      <w:pPr>
        <w:ind w:firstLine="709"/>
        <w:jc w:val="both"/>
        <w:rPr>
          <w:sz w:val="20"/>
          <w:szCs w:val="20"/>
        </w:rPr>
      </w:pPr>
      <w:proofErr w:type="gramStart"/>
      <w:r w:rsidRPr="00AF4DA3">
        <w:rPr>
          <w:sz w:val="20"/>
          <w:szCs w:val="20"/>
        </w:rPr>
        <w:t xml:space="preserve">В соответствии со статьей 15 Федерального закона от 06 октября 2003 года №131-ФЗ «Об общих принципах организации местного самоуправления в Российской Федерации», решением Совета депутатов Студеновского муниципального образования от 18 ноября 2016 года №11/5 «О передаче части полномочий органов местного самоуправления Студеновского муниципального образования органам местного самоуправления Турковского муниципального района» Собрание депутатов РЕШИЛО: </w:t>
      </w:r>
      <w:proofErr w:type="gramEnd"/>
    </w:p>
    <w:p w:rsidR="00AF4DA3" w:rsidRPr="00AF4DA3" w:rsidRDefault="00AF4DA3" w:rsidP="00AF4DA3">
      <w:pPr>
        <w:pStyle w:val="affd"/>
        <w:ind w:firstLine="709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1. Принять часть полномочий по решению вопросов местного значения органов местного самоуправления Студеновского муниципального образования на 2017 год:</w:t>
      </w:r>
    </w:p>
    <w:p w:rsidR="00AF4DA3" w:rsidRPr="00AF4DA3" w:rsidRDefault="00AF4DA3" w:rsidP="00AF4DA3">
      <w:pPr>
        <w:pStyle w:val="affd"/>
        <w:ind w:firstLine="709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- составление, исполнение бюджета муниципального образования, осуществление контроля за его исполнением, составление отчета об исполнении бюджета муниципального образования;</w:t>
      </w:r>
    </w:p>
    <w:p w:rsidR="00AF4DA3" w:rsidRPr="00AF4DA3" w:rsidRDefault="00AF4DA3" w:rsidP="00AF4DA3">
      <w:pPr>
        <w:pStyle w:val="affd"/>
        <w:ind w:firstLine="709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-организация проведения официальных физкультурно-оздоровительных и спортивных мероприятий муниципального образования;</w:t>
      </w:r>
    </w:p>
    <w:p w:rsidR="00AF4DA3" w:rsidRPr="00AF4DA3" w:rsidRDefault="00AF4DA3" w:rsidP="00AF4DA3">
      <w:pPr>
        <w:pStyle w:val="affd"/>
        <w:ind w:firstLine="709"/>
        <w:jc w:val="both"/>
        <w:rPr>
          <w:sz w:val="20"/>
          <w:szCs w:val="20"/>
          <w:shd w:val="clear" w:color="auto" w:fill="FFFFFF"/>
        </w:rPr>
      </w:pPr>
      <w:r w:rsidRPr="00AF4DA3">
        <w:rPr>
          <w:sz w:val="20"/>
          <w:szCs w:val="20"/>
        </w:rPr>
        <w:t>-</w:t>
      </w:r>
      <w:r w:rsidRPr="00AF4DA3">
        <w:rPr>
          <w:sz w:val="20"/>
          <w:szCs w:val="20"/>
          <w:shd w:val="clear" w:color="auto" w:fill="FFFFFF"/>
        </w:rPr>
        <w:t>содействие в развитии сельскохозяйственного производства, создание условий для развития малого и среднего предпринимательства;</w:t>
      </w:r>
    </w:p>
    <w:p w:rsidR="00AF4DA3" w:rsidRPr="00AF4DA3" w:rsidRDefault="00AF4DA3" w:rsidP="00AF4DA3">
      <w:pPr>
        <w:pStyle w:val="affd"/>
        <w:ind w:firstLine="709"/>
        <w:jc w:val="both"/>
        <w:rPr>
          <w:rFonts w:eastAsia="Calibri"/>
          <w:sz w:val="20"/>
          <w:szCs w:val="20"/>
        </w:rPr>
      </w:pPr>
      <w:r w:rsidRPr="00AF4DA3">
        <w:rPr>
          <w:rFonts w:eastAsia="Calibri"/>
          <w:sz w:val="20"/>
          <w:szCs w:val="20"/>
        </w:rPr>
        <w:t xml:space="preserve">- </w:t>
      </w:r>
      <w:r w:rsidRPr="00AF4DA3">
        <w:rPr>
          <w:sz w:val="20"/>
          <w:szCs w:val="20"/>
        </w:rPr>
        <w:t>создание условий для организации досуга и обеспечения жителей муниципального образования услугами организаций культуры</w:t>
      </w:r>
      <w:r w:rsidRPr="00AF4DA3">
        <w:rPr>
          <w:rFonts w:eastAsia="Calibri"/>
          <w:sz w:val="20"/>
          <w:szCs w:val="20"/>
        </w:rPr>
        <w:t>.</w:t>
      </w:r>
    </w:p>
    <w:p w:rsidR="00AF4DA3" w:rsidRPr="00AF4DA3" w:rsidRDefault="00AF4DA3" w:rsidP="00AF4DA3">
      <w:pPr>
        <w:pStyle w:val="affd"/>
        <w:ind w:firstLine="709"/>
        <w:jc w:val="both"/>
        <w:rPr>
          <w:rFonts w:eastAsia="Calibri"/>
          <w:sz w:val="20"/>
          <w:szCs w:val="20"/>
        </w:rPr>
      </w:pPr>
      <w:r w:rsidRPr="00AF4DA3">
        <w:rPr>
          <w:rFonts w:eastAsia="Calibri"/>
          <w:sz w:val="20"/>
          <w:szCs w:val="20"/>
        </w:rPr>
        <w:t xml:space="preserve">2. Заключить с органами местного самоуправления </w:t>
      </w:r>
      <w:r w:rsidRPr="00AF4DA3">
        <w:rPr>
          <w:sz w:val="20"/>
          <w:szCs w:val="20"/>
        </w:rPr>
        <w:t xml:space="preserve">Студеновского муниципального образования </w:t>
      </w:r>
      <w:r w:rsidRPr="00AF4DA3">
        <w:rPr>
          <w:rFonts w:eastAsia="Calibri"/>
          <w:sz w:val="20"/>
          <w:szCs w:val="20"/>
        </w:rPr>
        <w:t>соглашение о передаче части полномочий по решению вопросов местного значения на 2017 год, указанных в пункте 1 настоящего решения.</w:t>
      </w:r>
    </w:p>
    <w:p w:rsidR="00AF4DA3" w:rsidRPr="00AF4DA3" w:rsidRDefault="00AF4DA3" w:rsidP="00AF4DA3">
      <w:pPr>
        <w:pStyle w:val="affd"/>
        <w:ind w:firstLine="709"/>
        <w:jc w:val="both"/>
        <w:rPr>
          <w:sz w:val="20"/>
          <w:szCs w:val="20"/>
        </w:rPr>
      </w:pPr>
      <w:r w:rsidRPr="00AF4DA3">
        <w:rPr>
          <w:sz w:val="20"/>
          <w:szCs w:val="20"/>
        </w:rPr>
        <w:t xml:space="preserve">3. Поручить главе Турковского муниципального района подписание соглашения </w:t>
      </w:r>
      <w:r w:rsidRPr="00AF4DA3">
        <w:rPr>
          <w:rFonts w:eastAsia="Calibri"/>
          <w:sz w:val="20"/>
          <w:szCs w:val="20"/>
        </w:rPr>
        <w:t>о передаче части полномочий по решению вопросов местного значения на 2017 год</w:t>
      </w:r>
      <w:r w:rsidRPr="00AF4DA3">
        <w:rPr>
          <w:sz w:val="20"/>
          <w:szCs w:val="20"/>
        </w:rPr>
        <w:t>.</w:t>
      </w:r>
    </w:p>
    <w:p w:rsidR="00AF4DA3" w:rsidRPr="00AF4DA3" w:rsidRDefault="00AF4DA3" w:rsidP="004D4C16">
      <w:pPr>
        <w:pStyle w:val="affd"/>
        <w:ind w:firstLine="709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4. Настоящее решение вступает в силу с момента его опубликования в официальном информационном бюллетене «Вестник Турковского муниципального района», но не р</w:t>
      </w:r>
      <w:r w:rsidR="004D4C16">
        <w:rPr>
          <w:sz w:val="20"/>
          <w:szCs w:val="20"/>
        </w:rPr>
        <w:t>анее чем с 01 января 2017 года.</w:t>
      </w:r>
    </w:p>
    <w:p w:rsidR="00AF4DA3" w:rsidRPr="00AF4DA3" w:rsidRDefault="004D4C16" w:rsidP="00AF4DA3">
      <w:pPr>
        <w:pStyle w:val="affd"/>
        <w:rPr>
          <w:b/>
          <w:sz w:val="20"/>
          <w:szCs w:val="20"/>
        </w:rPr>
      </w:pPr>
      <w:r>
        <w:rPr>
          <w:b/>
          <w:sz w:val="20"/>
          <w:szCs w:val="20"/>
        </w:rPr>
        <w:t>Пр</w:t>
      </w:r>
      <w:r w:rsidR="00AF4DA3" w:rsidRPr="00AF4DA3">
        <w:rPr>
          <w:b/>
          <w:sz w:val="20"/>
          <w:szCs w:val="20"/>
        </w:rPr>
        <w:t>едседатель Собрания депутатов</w:t>
      </w:r>
    </w:p>
    <w:p w:rsidR="00AF4DA3" w:rsidRPr="004D4C16" w:rsidRDefault="00AF4DA3" w:rsidP="004D4C16">
      <w:pPr>
        <w:pStyle w:val="affd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Турковского муниципал</w:t>
      </w:r>
      <w:r w:rsidR="004D4C16">
        <w:rPr>
          <w:b/>
          <w:sz w:val="20"/>
          <w:szCs w:val="20"/>
        </w:rPr>
        <w:t>ьного района</w:t>
      </w:r>
      <w:r w:rsidR="004D4C16">
        <w:rPr>
          <w:b/>
          <w:sz w:val="20"/>
          <w:szCs w:val="20"/>
        </w:rPr>
        <w:tab/>
      </w:r>
      <w:r w:rsidR="004D4C16">
        <w:rPr>
          <w:b/>
          <w:sz w:val="20"/>
          <w:szCs w:val="20"/>
        </w:rPr>
        <w:tab/>
      </w:r>
      <w:r w:rsidR="004D4C16">
        <w:rPr>
          <w:b/>
          <w:sz w:val="20"/>
          <w:szCs w:val="20"/>
        </w:rPr>
        <w:tab/>
      </w:r>
      <w:r w:rsidR="004D4C16">
        <w:rPr>
          <w:b/>
          <w:sz w:val="20"/>
          <w:szCs w:val="20"/>
        </w:rPr>
        <w:tab/>
        <w:t xml:space="preserve">А.Я. </w:t>
      </w:r>
      <w:proofErr w:type="spellStart"/>
      <w:r w:rsidR="004D4C16">
        <w:rPr>
          <w:b/>
          <w:sz w:val="20"/>
          <w:szCs w:val="20"/>
        </w:rPr>
        <w:t>Крапаускас</w:t>
      </w:r>
      <w:proofErr w:type="spellEnd"/>
    </w:p>
    <w:p w:rsidR="00AF4DA3" w:rsidRPr="00AF4DA3" w:rsidRDefault="00AF4DA3" w:rsidP="00AF4DA3">
      <w:pPr>
        <w:jc w:val="center"/>
        <w:rPr>
          <w:b/>
          <w:sz w:val="20"/>
          <w:szCs w:val="20"/>
        </w:rPr>
      </w:pPr>
      <w:r w:rsidRPr="00AF4DA3">
        <w:rPr>
          <w:noProof/>
          <w:sz w:val="20"/>
          <w:szCs w:val="20"/>
          <w:lang w:eastAsia="ru-RU"/>
        </w:rPr>
        <w:drawing>
          <wp:inline distT="0" distB="0" distL="0" distR="0" wp14:anchorId="16336043" wp14:editId="4C00AC34">
            <wp:extent cx="758825" cy="914400"/>
            <wp:effectExtent l="0" t="0" r="3175" b="0"/>
            <wp:docPr id="10" name="Рисунок 10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A3" w:rsidRPr="00AF4DA3" w:rsidRDefault="00AF4DA3" w:rsidP="00AF4DA3">
      <w:pPr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 xml:space="preserve">СОБРАНИЕ ДЕПУТАТОВ </w:t>
      </w:r>
    </w:p>
    <w:p w:rsidR="00AF4DA3" w:rsidRPr="00AF4DA3" w:rsidRDefault="00AF4DA3" w:rsidP="00AF4DA3">
      <w:pPr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ТУРКОВСКОГО МУНИЦИПАЛЬНОГО РАЙОНА</w:t>
      </w:r>
    </w:p>
    <w:p w:rsidR="00AF4DA3" w:rsidRPr="00AF4DA3" w:rsidRDefault="00AF4DA3" w:rsidP="00AF4DA3">
      <w:pPr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САРАТОВСКОЙ ОБЛАСТИ</w:t>
      </w:r>
    </w:p>
    <w:p w:rsidR="00AF4DA3" w:rsidRPr="004D4C16" w:rsidRDefault="004D4C16" w:rsidP="004D4C16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РЕШЕНИЕ № 3/9</w:t>
      </w:r>
    </w:p>
    <w:p w:rsidR="00AF4DA3" w:rsidRPr="00AF4DA3" w:rsidRDefault="00AF4DA3" w:rsidP="00AF4DA3">
      <w:pPr>
        <w:jc w:val="both"/>
        <w:rPr>
          <w:sz w:val="20"/>
          <w:szCs w:val="20"/>
        </w:rPr>
      </w:pPr>
      <w:r w:rsidRPr="00AF4DA3">
        <w:rPr>
          <w:sz w:val="20"/>
          <w:szCs w:val="20"/>
        </w:rPr>
        <w:t xml:space="preserve">От 29 ноября 2016 года                                  </w:t>
      </w:r>
      <w:proofErr w:type="spellStart"/>
      <w:r w:rsidRPr="00AF4DA3">
        <w:rPr>
          <w:sz w:val="20"/>
          <w:szCs w:val="20"/>
        </w:rPr>
        <w:t>р.п</w:t>
      </w:r>
      <w:proofErr w:type="gramStart"/>
      <w:r w:rsidRPr="00AF4DA3">
        <w:rPr>
          <w:sz w:val="20"/>
          <w:szCs w:val="20"/>
        </w:rPr>
        <w:t>.Т</w:t>
      </w:r>
      <w:proofErr w:type="gramEnd"/>
      <w:r w:rsidRPr="00AF4DA3">
        <w:rPr>
          <w:sz w:val="20"/>
          <w:szCs w:val="20"/>
        </w:rPr>
        <w:t>урки</w:t>
      </w:r>
      <w:proofErr w:type="spellEnd"/>
    </w:p>
    <w:p w:rsidR="00AF4DA3" w:rsidRPr="00AF4DA3" w:rsidRDefault="00AF4DA3" w:rsidP="00AF4DA3">
      <w:pPr>
        <w:jc w:val="both"/>
        <w:rPr>
          <w:sz w:val="20"/>
          <w:szCs w:val="20"/>
        </w:rPr>
      </w:pPr>
    </w:p>
    <w:p w:rsidR="00AF4DA3" w:rsidRPr="004D4C16" w:rsidRDefault="00AF4DA3" w:rsidP="004D4C16">
      <w:pPr>
        <w:ind w:right="1417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О заключении соглашения о передаче части полномочий органов местного самоуправления Чернавского муниципального образования органам местного самоуправления Турковско</w:t>
      </w:r>
      <w:r w:rsidR="004D4C16">
        <w:rPr>
          <w:b/>
          <w:sz w:val="20"/>
          <w:szCs w:val="20"/>
        </w:rPr>
        <w:t>го муниципального района</w:t>
      </w:r>
    </w:p>
    <w:p w:rsidR="00AF4DA3" w:rsidRPr="00AF4DA3" w:rsidRDefault="00AF4DA3" w:rsidP="00AF4DA3">
      <w:pPr>
        <w:ind w:firstLine="709"/>
        <w:jc w:val="both"/>
        <w:rPr>
          <w:sz w:val="20"/>
          <w:szCs w:val="20"/>
        </w:rPr>
      </w:pPr>
      <w:proofErr w:type="gramStart"/>
      <w:r w:rsidRPr="00AF4DA3">
        <w:rPr>
          <w:sz w:val="20"/>
          <w:szCs w:val="20"/>
        </w:rPr>
        <w:t xml:space="preserve">В соответствии со статьей 15 Федерального закона от 06 октября 2003 года №131-ФЗ «Об общих принципах организации местного самоуправления в Российской Федерации», решением Совета Чернавского муниципального образования от 22 ноября 2016 года №36/5 «О передаче части полномочий органов местного самоуправления Чернавского муниципального образования органам местного самоуправления Турковского муниципального района» Собрание депутатов РЕШИЛО: </w:t>
      </w:r>
      <w:proofErr w:type="gramEnd"/>
    </w:p>
    <w:p w:rsidR="00AF4DA3" w:rsidRPr="00AF4DA3" w:rsidRDefault="00AF4DA3" w:rsidP="00AF4DA3">
      <w:pPr>
        <w:pStyle w:val="affd"/>
        <w:ind w:firstLine="709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1. Принять часть полномочий по решению вопросов местного значения органов местного самоуправления Чернавского муниципального образования на 2017 год:</w:t>
      </w:r>
    </w:p>
    <w:p w:rsidR="00AF4DA3" w:rsidRPr="00AF4DA3" w:rsidRDefault="00AF4DA3" w:rsidP="00AF4DA3">
      <w:pPr>
        <w:pStyle w:val="affd"/>
        <w:ind w:firstLine="709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- составление, исполнение бюджета муниципального образования, осуществление контроля за его исполнением, составление отчета об исполнении бюджета муниципального образования;</w:t>
      </w:r>
    </w:p>
    <w:p w:rsidR="00AF4DA3" w:rsidRPr="00AF4DA3" w:rsidRDefault="00AF4DA3" w:rsidP="00AF4DA3">
      <w:pPr>
        <w:pStyle w:val="affd"/>
        <w:ind w:firstLine="709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-организация проведения официальных физкультурно-оздоровительных и спортивных мероприятий муниципального образования;</w:t>
      </w:r>
    </w:p>
    <w:p w:rsidR="00AF4DA3" w:rsidRPr="00AF4DA3" w:rsidRDefault="00AF4DA3" w:rsidP="00AF4DA3">
      <w:pPr>
        <w:pStyle w:val="affd"/>
        <w:ind w:firstLine="709"/>
        <w:jc w:val="both"/>
        <w:rPr>
          <w:sz w:val="20"/>
          <w:szCs w:val="20"/>
          <w:shd w:val="clear" w:color="auto" w:fill="FFFFFF"/>
        </w:rPr>
      </w:pPr>
      <w:r w:rsidRPr="00AF4DA3">
        <w:rPr>
          <w:sz w:val="20"/>
          <w:szCs w:val="20"/>
        </w:rPr>
        <w:t>-</w:t>
      </w:r>
      <w:r w:rsidRPr="00AF4DA3">
        <w:rPr>
          <w:sz w:val="20"/>
          <w:szCs w:val="20"/>
          <w:shd w:val="clear" w:color="auto" w:fill="FFFFFF"/>
        </w:rPr>
        <w:t>содействие в развитии сельскохозяйственного производства, создание условий для развития малого и среднего предпринимательства;</w:t>
      </w:r>
    </w:p>
    <w:p w:rsidR="00AF4DA3" w:rsidRPr="00AF4DA3" w:rsidRDefault="00AF4DA3" w:rsidP="00AF4DA3">
      <w:pPr>
        <w:pStyle w:val="affd"/>
        <w:ind w:firstLine="709"/>
        <w:jc w:val="both"/>
        <w:rPr>
          <w:rFonts w:eastAsia="Calibri"/>
          <w:sz w:val="20"/>
          <w:szCs w:val="20"/>
        </w:rPr>
      </w:pPr>
      <w:r w:rsidRPr="00AF4DA3">
        <w:rPr>
          <w:rFonts w:eastAsia="Calibri"/>
          <w:sz w:val="20"/>
          <w:szCs w:val="20"/>
        </w:rPr>
        <w:t xml:space="preserve">- </w:t>
      </w:r>
      <w:r w:rsidRPr="00AF4DA3">
        <w:rPr>
          <w:sz w:val="20"/>
          <w:szCs w:val="20"/>
        </w:rPr>
        <w:t>создание условий для организации досуга и обеспечения жителей муниципального образования услугами организаций культуры</w:t>
      </w:r>
      <w:r w:rsidRPr="00AF4DA3">
        <w:rPr>
          <w:rFonts w:eastAsia="Calibri"/>
          <w:sz w:val="20"/>
          <w:szCs w:val="20"/>
        </w:rPr>
        <w:t>.</w:t>
      </w:r>
    </w:p>
    <w:p w:rsidR="00AF4DA3" w:rsidRPr="00AF4DA3" w:rsidRDefault="00AF4DA3" w:rsidP="00AF4DA3">
      <w:pPr>
        <w:pStyle w:val="affd"/>
        <w:ind w:firstLine="709"/>
        <w:jc w:val="both"/>
        <w:rPr>
          <w:rFonts w:eastAsia="Calibri"/>
          <w:sz w:val="20"/>
          <w:szCs w:val="20"/>
        </w:rPr>
      </w:pPr>
      <w:r w:rsidRPr="00AF4DA3">
        <w:rPr>
          <w:rFonts w:eastAsia="Calibri"/>
          <w:sz w:val="20"/>
          <w:szCs w:val="20"/>
        </w:rPr>
        <w:t xml:space="preserve">2. Заключить с органами местного самоуправления </w:t>
      </w:r>
      <w:r w:rsidRPr="00AF4DA3">
        <w:rPr>
          <w:sz w:val="20"/>
          <w:szCs w:val="20"/>
        </w:rPr>
        <w:t xml:space="preserve">Чернавского муниципального образования </w:t>
      </w:r>
      <w:r w:rsidRPr="00AF4DA3">
        <w:rPr>
          <w:rFonts w:eastAsia="Calibri"/>
          <w:sz w:val="20"/>
          <w:szCs w:val="20"/>
        </w:rPr>
        <w:t>соглашение о передаче части полномочий по решению вопросов местного значения на 2017 год, указанных в пункте 1 настоящего решения.</w:t>
      </w:r>
    </w:p>
    <w:p w:rsidR="00AF4DA3" w:rsidRPr="00AF4DA3" w:rsidRDefault="00AF4DA3" w:rsidP="00AF4DA3">
      <w:pPr>
        <w:pStyle w:val="affd"/>
        <w:ind w:firstLine="709"/>
        <w:jc w:val="both"/>
        <w:rPr>
          <w:sz w:val="20"/>
          <w:szCs w:val="20"/>
        </w:rPr>
      </w:pPr>
      <w:r w:rsidRPr="00AF4DA3">
        <w:rPr>
          <w:sz w:val="20"/>
          <w:szCs w:val="20"/>
        </w:rPr>
        <w:lastRenderedPageBreak/>
        <w:t xml:space="preserve">3. Поручить главе Турковского муниципального района подписание соглашения </w:t>
      </w:r>
      <w:r w:rsidRPr="00AF4DA3">
        <w:rPr>
          <w:rFonts w:eastAsia="Calibri"/>
          <w:sz w:val="20"/>
          <w:szCs w:val="20"/>
        </w:rPr>
        <w:t>о передаче части полномочий по решению вопросов местного значения на 2017 год</w:t>
      </w:r>
      <w:r w:rsidRPr="00AF4DA3">
        <w:rPr>
          <w:sz w:val="20"/>
          <w:szCs w:val="20"/>
        </w:rPr>
        <w:t>.</w:t>
      </w:r>
    </w:p>
    <w:p w:rsidR="00AF4DA3" w:rsidRPr="00AF4DA3" w:rsidRDefault="00AF4DA3" w:rsidP="004D4C16">
      <w:pPr>
        <w:pStyle w:val="affd"/>
        <w:ind w:firstLine="709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4. Настоящее решение вступает в силу с момента его опубликования в официальном информационном бюллетене «Вестник Турковского муниципального района», но не р</w:t>
      </w:r>
      <w:r w:rsidR="004D4C16">
        <w:rPr>
          <w:sz w:val="20"/>
          <w:szCs w:val="20"/>
        </w:rPr>
        <w:t>анее чем с 01 января 2017 года.</w:t>
      </w:r>
    </w:p>
    <w:p w:rsidR="00AF4DA3" w:rsidRPr="00AF4DA3" w:rsidRDefault="00AF4DA3" w:rsidP="00AF4DA3">
      <w:pPr>
        <w:pStyle w:val="affd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Председатель Собрания депутатов</w:t>
      </w:r>
    </w:p>
    <w:p w:rsidR="00AF4DA3" w:rsidRPr="004D4C16" w:rsidRDefault="00AF4DA3" w:rsidP="004D4C16">
      <w:pPr>
        <w:pStyle w:val="affd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Турковского муниципального района</w:t>
      </w:r>
      <w:r w:rsidRPr="00AF4DA3">
        <w:rPr>
          <w:b/>
          <w:sz w:val="20"/>
          <w:szCs w:val="20"/>
        </w:rPr>
        <w:tab/>
      </w:r>
      <w:r w:rsidRPr="00AF4DA3">
        <w:rPr>
          <w:b/>
          <w:sz w:val="20"/>
          <w:szCs w:val="20"/>
        </w:rPr>
        <w:tab/>
      </w:r>
      <w:r w:rsidRPr="00AF4DA3">
        <w:rPr>
          <w:b/>
          <w:sz w:val="20"/>
          <w:szCs w:val="20"/>
        </w:rPr>
        <w:tab/>
      </w:r>
      <w:r w:rsidRPr="00AF4DA3">
        <w:rPr>
          <w:b/>
          <w:sz w:val="20"/>
          <w:szCs w:val="20"/>
        </w:rPr>
        <w:tab/>
        <w:t>А.Я.</w:t>
      </w:r>
      <w:r w:rsidR="004D4C16">
        <w:rPr>
          <w:b/>
          <w:sz w:val="20"/>
          <w:szCs w:val="20"/>
        </w:rPr>
        <w:t xml:space="preserve"> </w:t>
      </w:r>
      <w:proofErr w:type="spellStart"/>
      <w:r w:rsidR="004D4C16">
        <w:rPr>
          <w:b/>
          <w:sz w:val="20"/>
          <w:szCs w:val="20"/>
        </w:rPr>
        <w:t>Крапаускас</w:t>
      </w:r>
      <w:proofErr w:type="spellEnd"/>
    </w:p>
    <w:p w:rsidR="00AF4DA3" w:rsidRPr="00AF4DA3" w:rsidRDefault="00AF4DA3" w:rsidP="00AF4DA3">
      <w:pPr>
        <w:jc w:val="center"/>
        <w:rPr>
          <w:b/>
          <w:sz w:val="20"/>
          <w:szCs w:val="20"/>
        </w:rPr>
      </w:pPr>
      <w:r w:rsidRPr="00AF4DA3">
        <w:rPr>
          <w:noProof/>
          <w:sz w:val="20"/>
          <w:szCs w:val="20"/>
          <w:lang w:eastAsia="ru-RU"/>
        </w:rPr>
        <w:drawing>
          <wp:inline distT="0" distB="0" distL="0" distR="0" wp14:anchorId="294495D4" wp14:editId="4734A5A1">
            <wp:extent cx="758825" cy="914400"/>
            <wp:effectExtent l="0" t="0" r="3175" b="0"/>
            <wp:docPr id="11" name="Рисунок 1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A3" w:rsidRPr="00AF4DA3" w:rsidRDefault="00AF4DA3" w:rsidP="00AF4DA3">
      <w:pPr>
        <w:pStyle w:val="affd"/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СОБРАНИЕ ДЕПУТАТОВ</w:t>
      </w:r>
    </w:p>
    <w:p w:rsidR="00AF4DA3" w:rsidRPr="00AF4DA3" w:rsidRDefault="00AF4DA3" w:rsidP="00AF4DA3">
      <w:pPr>
        <w:pStyle w:val="affd"/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ТУРКОВСКОГО МУНИЦИПАЛЬНОГО РАЙОНА</w:t>
      </w:r>
    </w:p>
    <w:p w:rsidR="00AF4DA3" w:rsidRPr="00AF4DA3" w:rsidRDefault="00AF4DA3" w:rsidP="00AF4DA3">
      <w:pPr>
        <w:pStyle w:val="affd"/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САРАТОВСКОЙ ОБЛАСТИ</w:t>
      </w:r>
    </w:p>
    <w:p w:rsidR="00AF4DA3" w:rsidRPr="004D4C16" w:rsidRDefault="004D4C16" w:rsidP="004D4C16">
      <w:pPr>
        <w:pStyle w:val="affd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РЕШЕНИЕ № 3/10</w:t>
      </w:r>
    </w:p>
    <w:p w:rsidR="00AF4DA3" w:rsidRPr="004D4C16" w:rsidRDefault="00AF4DA3" w:rsidP="00AF4DA3">
      <w:pPr>
        <w:jc w:val="both"/>
        <w:rPr>
          <w:sz w:val="20"/>
          <w:szCs w:val="20"/>
        </w:rPr>
      </w:pPr>
      <w:r w:rsidRPr="00AF4DA3">
        <w:rPr>
          <w:sz w:val="20"/>
          <w:szCs w:val="20"/>
        </w:rPr>
        <w:t xml:space="preserve">От 29 ноября 2016 года            </w:t>
      </w:r>
      <w:r w:rsidR="004D4C16">
        <w:rPr>
          <w:sz w:val="20"/>
          <w:szCs w:val="20"/>
        </w:rPr>
        <w:t xml:space="preserve">                      </w:t>
      </w:r>
      <w:proofErr w:type="spellStart"/>
      <w:r w:rsidR="004D4C16">
        <w:rPr>
          <w:sz w:val="20"/>
          <w:szCs w:val="20"/>
        </w:rPr>
        <w:t>р.п</w:t>
      </w:r>
      <w:proofErr w:type="gramStart"/>
      <w:r w:rsidR="004D4C16">
        <w:rPr>
          <w:sz w:val="20"/>
          <w:szCs w:val="20"/>
        </w:rPr>
        <w:t>.Т</w:t>
      </w:r>
      <w:proofErr w:type="gramEnd"/>
      <w:r w:rsidR="004D4C16">
        <w:rPr>
          <w:sz w:val="20"/>
          <w:szCs w:val="20"/>
        </w:rPr>
        <w:t>урки</w:t>
      </w:r>
      <w:proofErr w:type="spellEnd"/>
    </w:p>
    <w:p w:rsidR="00AF4DA3" w:rsidRPr="00AF4DA3" w:rsidRDefault="00AF4DA3" w:rsidP="00AF4DA3">
      <w:pPr>
        <w:jc w:val="both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 xml:space="preserve">О передаче части полномочий </w:t>
      </w:r>
    </w:p>
    <w:p w:rsidR="00AF4DA3" w:rsidRPr="00AF4DA3" w:rsidRDefault="00AF4DA3" w:rsidP="00AF4DA3">
      <w:pPr>
        <w:jc w:val="both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 xml:space="preserve">органов местного самоуправления </w:t>
      </w:r>
    </w:p>
    <w:p w:rsidR="00AF4DA3" w:rsidRPr="00AF4DA3" w:rsidRDefault="00AF4DA3" w:rsidP="00AF4DA3">
      <w:pPr>
        <w:jc w:val="both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Турковского муниципального района</w:t>
      </w:r>
    </w:p>
    <w:p w:rsidR="00AF4DA3" w:rsidRPr="00AF4DA3" w:rsidRDefault="00AF4DA3" w:rsidP="00AF4DA3">
      <w:pPr>
        <w:jc w:val="both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 xml:space="preserve">органам местного самоуправления </w:t>
      </w:r>
    </w:p>
    <w:p w:rsidR="00AF4DA3" w:rsidRPr="00AF4DA3" w:rsidRDefault="00AF4DA3" w:rsidP="00AF4DA3">
      <w:pPr>
        <w:jc w:val="both"/>
        <w:rPr>
          <w:b/>
          <w:sz w:val="20"/>
          <w:szCs w:val="20"/>
        </w:rPr>
      </w:pPr>
      <w:proofErr w:type="spellStart"/>
      <w:r w:rsidRPr="00AF4DA3">
        <w:rPr>
          <w:b/>
          <w:sz w:val="20"/>
          <w:szCs w:val="20"/>
        </w:rPr>
        <w:t>Бороно</w:t>
      </w:r>
      <w:proofErr w:type="spellEnd"/>
      <w:r w:rsidRPr="00AF4DA3">
        <w:rPr>
          <w:b/>
          <w:sz w:val="20"/>
          <w:szCs w:val="20"/>
        </w:rPr>
        <w:t>-Михайловс</w:t>
      </w:r>
      <w:r w:rsidR="004D4C16">
        <w:rPr>
          <w:b/>
          <w:sz w:val="20"/>
          <w:szCs w:val="20"/>
        </w:rPr>
        <w:t>кого муниципального образования</w:t>
      </w:r>
    </w:p>
    <w:p w:rsidR="00AF4DA3" w:rsidRPr="00AF4DA3" w:rsidRDefault="00AF4DA3" w:rsidP="00AF4DA3">
      <w:pPr>
        <w:jc w:val="both"/>
        <w:rPr>
          <w:sz w:val="20"/>
          <w:szCs w:val="20"/>
        </w:rPr>
      </w:pPr>
      <w:r w:rsidRPr="00AF4DA3">
        <w:rPr>
          <w:sz w:val="20"/>
          <w:szCs w:val="20"/>
        </w:rPr>
        <w:t xml:space="preserve">В соответствии со статьей 15 Федерального закона от 06 октября 2003 года №131-ФЗ «Об общих принципах организации местного самоуправления в Российской Федерации», Уставом Турковского муниципального района Собрание депутатов РЕШИЛО: </w:t>
      </w:r>
    </w:p>
    <w:p w:rsidR="00AF4DA3" w:rsidRPr="00AF4DA3" w:rsidRDefault="00AF4DA3" w:rsidP="00AF4DA3">
      <w:pPr>
        <w:ind w:firstLine="708"/>
        <w:jc w:val="both"/>
        <w:rPr>
          <w:sz w:val="20"/>
          <w:szCs w:val="20"/>
        </w:rPr>
      </w:pPr>
      <w:r w:rsidRPr="00AF4DA3">
        <w:rPr>
          <w:sz w:val="20"/>
          <w:szCs w:val="20"/>
        </w:rPr>
        <w:t xml:space="preserve">1. Передать органам местного самоуправления </w:t>
      </w:r>
      <w:proofErr w:type="spellStart"/>
      <w:r w:rsidRPr="00AF4DA3">
        <w:rPr>
          <w:sz w:val="20"/>
          <w:szCs w:val="20"/>
        </w:rPr>
        <w:t>Бороно</w:t>
      </w:r>
      <w:proofErr w:type="spellEnd"/>
      <w:r w:rsidRPr="00AF4DA3">
        <w:rPr>
          <w:sz w:val="20"/>
          <w:szCs w:val="20"/>
        </w:rPr>
        <w:t>-Михайловского муниципального образования следующее полномочие по решению вопросов местного значения Турковского муниципального района на 2017 год:</w:t>
      </w:r>
    </w:p>
    <w:p w:rsidR="00AF4DA3" w:rsidRPr="00AF4DA3" w:rsidRDefault="00AF4DA3" w:rsidP="00AF4DA3">
      <w:pPr>
        <w:ind w:firstLine="708"/>
        <w:jc w:val="both"/>
        <w:rPr>
          <w:sz w:val="20"/>
          <w:szCs w:val="20"/>
        </w:rPr>
      </w:pPr>
      <w:proofErr w:type="gramStart"/>
      <w:r w:rsidRPr="00AF4DA3">
        <w:rPr>
          <w:sz w:val="20"/>
          <w:szCs w:val="20"/>
        </w:rPr>
        <w:t>-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</w:t>
      </w:r>
      <w:proofErr w:type="gramEnd"/>
      <w:r w:rsidRPr="00AF4DA3">
        <w:rPr>
          <w:sz w:val="20"/>
          <w:szCs w:val="20"/>
        </w:rPr>
        <w:t xml:space="preserve"> Российской Федерации.</w:t>
      </w:r>
    </w:p>
    <w:p w:rsidR="00AF4DA3" w:rsidRPr="00AF4DA3" w:rsidRDefault="00AF4DA3" w:rsidP="00AF4DA3">
      <w:pPr>
        <w:pStyle w:val="affd"/>
        <w:ind w:firstLine="709"/>
        <w:jc w:val="both"/>
        <w:rPr>
          <w:rFonts w:eastAsia="Calibri"/>
          <w:sz w:val="20"/>
          <w:szCs w:val="20"/>
        </w:rPr>
      </w:pPr>
      <w:r w:rsidRPr="00AF4DA3">
        <w:rPr>
          <w:sz w:val="20"/>
          <w:szCs w:val="20"/>
        </w:rPr>
        <w:t xml:space="preserve">2. </w:t>
      </w:r>
      <w:r w:rsidRPr="00AF4DA3">
        <w:rPr>
          <w:rFonts w:eastAsia="Calibri"/>
          <w:sz w:val="20"/>
          <w:szCs w:val="20"/>
        </w:rPr>
        <w:t xml:space="preserve">Заключить с органами местного самоуправления </w:t>
      </w:r>
      <w:proofErr w:type="spellStart"/>
      <w:r w:rsidRPr="00AF4DA3">
        <w:rPr>
          <w:sz w:val="20"/>
          <w:szCs w:val="20"/>
        </w:rPr>
        <w:t>Бороно</w:t>
      </w:r>
      <w:proofErr w:type="spellEnd"/>
      <w:r w:rsidRPr="00AF4DA3">
        <w:rPr>
          <w:sz w:val="20"/>
          <w:szCs w:val="20"/>
        </w:rPr>
        <w:t xml:space="preserve">-Михайловского муниципального образования </w:t>
      </w:r>
      <w:r w:rsidRPr="00AF4DA3">
        <w:rPr>
          <w:rFonts w:eastAsia="Calibri"/>
          <w:sz w:val="20"/>
          <w:szCs w:val="20"/>
        </w:rPr>
        <w:t>соглашение о передаче части полномочий по решению вопросов местного значения на 2017 год, указанных в пункте 1 настоящего решения.</w:t>
      </w:r>
    </w:p>
    <w:p w:rsidR="00AF4DA3" w:rsidRPr="00AF4DA3" w:rsidRDefault="00AF4DA3" w:rsidP="00AF4DA3">
      <w:pPr>
        <w:pStyle w:val="affd"/>
        <w:ind w:firstLine="709"/>
        <w:jc w:val="both"/>
        <w:rPr>
          <w:sz w:val="20"/>
          <w:szCs w:val="20"/>
        </w:rPr>
      </w:pPr>
      <w:r w:rsidRPr="00AF4DA3">
        <w:rPr>
          <w:sz w:val="20"/>
          <w:szCs w:val="20"/>
        </w:rPr>
        <w:t xml:space="preserve">3. Поручить главе Турковского муниципального района подписание соглашения </w:t>
      </w:r>
      <w:r w:rsidRPr="00AF4DA3">
        <w:rPr>
          <w:rFonts w:eastAsia="Calibri"/>
          <w:sz w:val="20"/>
          <w:szCs w:val="20"/>
        </w:rPr>
        <w:t>о передаче части полномочий по решению вопросов местного значения на 2017 год</w:t>
      </w:r>
      <w:r w:rsidRPr="00AF4DA3">
        <w:rPr>
          <w:sz w:val="20"/>
          <w:szCs w:val="20"/>
        </w:rPr>
        <w:t>.</w:t>
      </w:r>
    </w:p>
    <w:p w:rsidR="00AF4DA3" w:rsidRPr="00AF4DA3" w:rsidRDefault="00AF4DA3" w:rsidP="00AF4DA3">
      <w:pPr>
        <w:pStyle w:val="affd"/>
        <w:ind w:firstLine="709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4. Настоящее решение вступает в силу с момента его опубликования в официальном информационном бюллетене «Вестник Турковского муниципального района», но не ранее чем с 01 января 2017 года.</w:t>
      </w:r>
    </w:p>
    <w:p w:rsidR="00AF4DA3" w:rsidRPr="00AF4DA3" w:rsidRDefault="00AF4DA3" w:rsidP="00AF4DA3">
      <w:pPr>
        <w:pStyle w:val="affd"/>
        <w:ind w:firstLine="709"/>
        <w:jc w:val="both"/>
        <w:rPr>
          <w:sz w:val="20"/>
          <w:szCs w:val="20"/>
        </w:rPr>
      </w:pPr>
    </w:p>
    <w:p w:rsidR="00AF4DA3" w:rsidRPr="00AF4DA3" w:rsidRDefault="00AF4DA3" w:rsidP="00AF4DA3">
      <w:pPr>
        <w:pStyle w:val="affd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Председатель Собрания депутатов</w:t>
      </w:r>
    </w:p>
    <w:p w:rsidR="00AF4DA3" w:rsidRPr="00AF4DA3" w:rsidRDefault="00AF4DA3" w:rsidP="00AF4DA3">
      <w:pPr>
        <w:pStyle w:val="affd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Турковского муниципального района</w:t>
      </w:r>
      <w:r w:rsidRPr="00AF4DA3">
        <w:rPr>
          <w:b/>
          <w:sz w:val="20"/>
          <w:szCs w:val="20"/>
        </w:rPr>
        <w:tab/>
      </w:r>
      <w:r w:rsidRPr="00AF4DA3">
        <w:rPr>
          <w:b/>
          <w:sz w:val="20"/>
          <w:szCs w:val="20"/>
        </w:rPr>
        <w:tab/>
      </w:r>
      <w:r w:rsidRPr="00AF4DA3">
        <w:rPr>
          <w:b/>
          <w:sz w:val="20"/>
          <w:szCs w:val="20"/>
        </w:rPr>
        <w:tab/>
      </w:r>
      <w:r w:rsidRPr="00AF4DA3">
        <w:rPr>
          <w:b/>
          <w:sz w:val="20"/>
          <w:szCs w:val="20"/>
        </w:rPr>
        <w:tab/>
        <w:t xml:space="preserve">А.Я. </w:t>
      </w:r>
      <w:proofErr w:type="spellStart"/>
      <w:r w:rsidRPr="00AF4DA3">
        <w:rPr>
          <w:b/>
          <w:sz w:val="20"/>
          <w:szCs w:val="20"/>
        </w:rPr>
        <w:t>Крапаускас</w:t>
      </w:r>
      <w:proofErr w:type="spellEnd"/>
    </w:p>
    <w:p w:rsidR="00AF4DA3" w:rsidRPr="00AF4DA3" w:rsidRDefault="00AF4DA3" w:rsidP="00AF4DA3">
      <w:pPr>
        <w:jc w:val="center"/>
        <w:rPr>
          <w:b/>
          <w:sz w:val="20"/>
          <w:szCs w:val="20"/>
        </w:rPr>
      </w:pPr>
      <w:r w:rsidRPr="00AF4DA3">
        <w:rPr>
          <w:noProof/>
          <w:sz w:val="20"/>
          <w:szCs w:val="20"/>
          <w:lang w:eastAsia="ru-RU"/>
        </w:rPr>
        <w:drawing>
          <wp:inline distT="0" distB="0" distL="0" distR="0" wp14:anchorId="0A59E80C" wp14:editId="3627BEEC">
            <wp:extent cx="758825" cy="914400"/>
            <wp:effectExtent l="0" t="0" r="3175" b="0"/>
            <wp:docPr id="12" name="Рисунок 12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A3" w:rsidRPr="00AF4DA3" w:rsidRDefault="00AF4DA3" w:rsidP="00AF4DA3">
      <w:pPr>
        <w:pStyle w:val="affd"/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СОБРАНИЕ ДЕПУТАТОВ</w:t>
      </w:r>
    </w:p>
    <w:p w:rsidR="00AF4DA3" w:rsidRPr="00AF4DA3" w:rsidRDefault="00AF4DA3" w:rsidP="00AF4DA3">
      <w:pPr>
        <w:pStyle w:val="affd"/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ТУРКОВСКОГО МУНИЦИПАЛЬНОГО РАЙОНА</w:t>
      </w:r>
    </w:p>
    <w:p w:rsidR="00AF4DA3" w:rsidRPr="00AF4DA3" w:rsidRDefault="00AF4DA3" w:rsidP="00AF4DA3">
      <w:pPr>
        <w:pStyle w:val="affd"/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САРАТОВСКОЙ ОБЛАСТИ</w:t>
      </w:r>
    </w:p>
    <w:p w:rsidR="00AF4DA3" w:rsidRPr="004D4C16" w:rsidRDefault="004D4C16" w:rsidP="004D4C16">
      <w:pPr>
        <w:pStyle w:val="affd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РЕШЕНИЕ № 3/11</w:t>
      </w:r>
    </w:p>
    <w:p w:rsidR="00AF4DA3" w:rsidRPr="004D4C16" w:rsidRDefault="00AF4DA3" w:rsidP="00AF4DA3">
      <w:pPr>
        <w:jc w:val="both"/>
        <w:rPr>
          <w:sz w:val="20"/>
          <w:szCs w:val="20"/>
        </w:rPr>
      </w:pPr>
      <w:r w:rsidRPr="00AF4DA3">
        <w:rPr>
          <w:sz w:val="20"/>
          <w:szCs w:val="20"/>
        </w:rPr>
        <w:t xml:space="preserve">От 29 ноября 2016 года            </w:t>
      </w:r>
      <w:r w:rsidR="004D4C16">
        <w:rPr>
          <w:sz w:val="20"/>
          <w:szCs w:val="20"/>
        </w:rPr>
        <w:t xml:space="preserve">                      </w:t>
      </w:r>
      <w:proofErr w:type="spellStart"/>
      <w:r w:rsidR="004D4C16">
        <w:rPr>
          <w:sz w:val="20"/>
          <w:szCs w:val="20"/>
        </w:rPr>
        <w:t>р.п</w:t>
      </w:r>
      <w:proofErr w:type="gramStart"/>
      <w:r w:rsidR="004D4C16">
        <w:rPr>
          <w:sz w:val="20"/>
          <w:szCs w:val="20"/>
        </w:rPr>
        <w:t>.Т</w:t>
      </w:r>
      <w:proofErr w:type="gramEnd"/>
      <w:r w:rsidR="004D4C16">
        <w:rPr>
          <w:sz w:val="20"/>
          <w:szCs w:val="20"/>
        </w:rPr>
        <w:t>урки</w:t>
      </w:r>
      <w:proofErr w:type="spellEnd"/>
    </w:p>
    <w:p w:rsidR="00AF4DA3" w:rsidRPr="00AF4DA3" w:rsidRDefault="00AF4DA3" w:rsidP="00AF4DA3">
      <w:pPr>
        <w:jc w:val="both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 xml:space="preserve">О передаче части полномочий </w:t>
      </w:r>
    </w:p>
    <w:p w:rsidR="00AF4DA3" w:rsidRPr="00AF4DA3" w:rsidRDefault="00AF4DA3" w:rsidP="00AF4DA3">
      <w:pPr>
        <w:jc w:val="both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 xml:space="preserve">органов местного самоуправления </w:t>
      </w:r>
    </w:p>
    <w:p w:rsidR="00AF4DA3" w:rsidRPr="00AF4DA3" w:rsidRDefault="00AF4DA3" w:rsidP="00AF4DA3">
      <w:pPr>
        <w:jc w:val="both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Турковского муниципального района</w:t>
      </w:r>
    </w:p>
    <w:p w:rsidR="00AF4DA3" w:rsidRPr="00AF4DA3" w:rsidRDefault="00AF4DA3" w:rsidP="00AF4DA3">
      <w:pPr>
        <w:jc w:val="both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 xml:space="preserve">органам местного самоуправления </w:t>
      </w:r>
    </w:p>
    <w:p w:rsidR="00AF4DA3" w:rsidRPr="00AF4DA3" w:rsidRDefault="00AF4DA3" w:rsidP="00AF4DA3">
      <w:pPr>
        <w:jc w:val="both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Каменского муниципального обр</w:t>
      </w:r>
      <w:r w:rsidR="004D4C16">
        <w:rPr>
          <w:b/>
          <w:sz w:val="20"/>
          <w:szCs w:val="20"/>
        </w:rPr>
        <w:t>азования</w:t>
      </w:r>
    </w:p>
    <w:p w:rsidR="00AF4DA3" w:rsidRPr="00AF4DA3" w:rsidRDefault="00AF4DA3" w:rsidP="00AF4DA3">
      <w:pPr>
        <w:jc w:val="both"/>
        <w:rPr>
          <w:sz w:val="20"/>
          <w:szCs w:val="20"/>
        </w:rPr>
      </w:pPr>
      <w:r w:rsidRPr="00AF4DA3">
        <w:rPr>
          <w:sz w:val="20"/>
          <w:szCs w:val="20"/>
        </w:rPr>
        <w:t xml:space="preserve">В соответствии со статьей 15 Федерального закона от 06 октября 2003 года №131-ФЗ «Об общих принципах организации местного самоуправления в Российской Федерации», Уставом Турковского муниципального района Собрание депутатов РЕШИЛО: </w:t>
      </w:r>
    </w:p>
    <w:p w:rsidR="00AF4DA3" w:rsidRPr="00AF4DA3" w:rsidRDefault="00AF4DA3" w:rsidP="00AF4DA3">
      <w:pPr>
        <w:ind w:firstLine="708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1. Передать органам местного самоуправления Каменского муниципального образования следующее полномочие по решению вопросов местного значения Турковского муниципального района на 2017 год:</w:t>
      </w:r>
    </w:p>
    <w:p w:rsidR="00AF4DA3" w:rsidRPr="00AF4DA3" w:rsidRDefault="00AF4DA3" w:rsidP="00AF4DA3">
      <w:pPr>
        <w:ind w:firstLine="708"/>
        <w:jc w:val="both"/>
        <w:rPr>
          <w:sz w:val="20"/>
          <w:szCs w:val="20"/>
        </w:rPr>
      </w:pPr>
      <w:proofErr w:type="gramStart"/>
      <w:r w:rsidRPr="00AF4DA3">
        <w:rPr>
          <w:sz w:val="20"/>
          <w:szCs w:val="20"/>
        </w:rPr>
        <w:lastRenderedPageBreak/>
        <w:t>-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</w:t>
      </w:r>
      <w:proofErr w:type="gramEnd"/>
      <w:r w:rsidRPr="00AF4DA3">
        <w:rPr>
          <w:sz w:val="20"/>
          <w:szCs w:val="20"/>
        </w:rPr>
        <w:t xml:space="preserve"> Российской Федерации.</w:t>
      </w:r>
    </w:p>
    <w:p w:rsidR="00AF4DA3" w:rsidRPr="00AF4DA3" w:rsidRDefault="00AF4DA3" w:rsidP="00AF4DA3">
      <w:pPr>
        <w:pStyle w:val="affd"/>
        <w:ind w:firstLine="709"/>
        <w:jc w:val="both"/>
        <w:rPr>
          <w:rFonts w:eastAsia="Calibri"/>
          <w:sz w:val="20"/>
          <w:szCs w:val="20"/>
        </w:rPr>
      </w:pPr>
      <w:r w:rsidRPr="00AF4DA3">
        <w:rPr>
          <w:sz w:val="20"/>
          <w:szCs w:val="20"/>
        </w:rPr>
        <w:t xml:space="preserve">2. </w:t>
      </w:r>
      <w:r w:rsidRPr="00AF4DA3">
        <w:rPr>
          <w:rFonts w:eastAsia="Calibri"/>
          <w:sz w:val="20"/>
          <w:szCs w:val="20"/>
        </w:rPr>
        <w:t xml:space="preserve">Заключить с органами местного самоуправления </w:t>
      </w:r>
      <w:r w:rsidRPr="00AF4DA3">
        <w:rPr>
          <w:sz w:val="20"/>
          <w:szCs w:val="20"/>
        </w:rPr>
        <w:t xml:space="preserve">Каменского муниципального образования </w:t>
      </w:r>
      <w:r w:rsidRPr="00AF4DA3">
        <w:rPr>
          <w:rFonts w:eastAsia="Calibri"/>
          <w:sz w:val="20"/>
          <w:szCs w:val="20"/>
        </w:rPr>
        <w:t>соглашение о передаче части полномочий по решению вопросов местного значения на 2017 год, указанных в пункте 1 настоящего решения.</w:t>
      </w:r>
    </w:p>
    <w:p w:rsidR="00AF4DA3" w:rsidRPr="00AF4DA3" w:rsidRDefault="00AF4DA3" w:rsidP="00AF4DA3">
      <w:pPr>
        <w:pStyle w:val="affd"/>
        <w:ind w:firstLine="709"/>
        <w:jc w:val="both"/>
        <w:rPr>
          <w:sz w:val="20"/>
          <w:szCs w:val="20"/>
        </w:rPr>
      </w:pPr>
      <w:r w:rsidRPr="00AF4DA3">
        <w:rPr>
          <w:sz w:val="20"/>
          <w:szCs w:val="20"/>
        </w:rPr>
        <w:t xml:space="preserve">3. Поручить главе Турковского муниципального района подписание соглашения </w:t>
      </w:r>
      <w:r w:rsidRPr="00AF4DA3">
        <w:rPr>
          <w:rFonts w:eastAsia="Calibri"/>
          <w:sz w:val="20"/>
          <w:szCs w:val="20"/>
        </w:rPr>
        <w:t>о передаче части полномочий по решению вопросов местного значения на 2017 год</w:t>
      </w:r>
      <w:r w:rsidRPr="00AF4DA3">
        <w:rPr>
          <w:sz w:val="20"/>
          <w:szCs w:val="20"/>
        </w:rPr>
        <w:t>.</w:t>
      </w:r>
    </w:p>
    <w:p w:rsidR="00AF4DA3" w:rsidRPr="00AF4DA3" w:rsidRDefault="00AF4DA3" w:rsidP="004D4C16">
      <w:pPr>
        <w:pStyle w:val="affd"/>
        <w:ind w:firstLine="709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4. Настоящее решение вступает в силу с момента его опубликования в официальном информационном бюллетене «Вестник Турковского муниципального района», но не ранее чем с 01 января 2017</w:t>
      </w:r>
      <w:r w:rsidR="004D4C16">
        <w:rPr>
          <w:sz w:val="20"/>
          <w:szCs w:val="20"/>
        </w:rPr>
        <w:t xml:space="preserve"> года.</w:t>
      </w:r>
    </w:p>
    <w:p w:rsidR="00AF4DA3" w:rsidRPr="00AF4DA3" w:rsidRDefault="00AF4DA3" w:rsidP="00AF4DA3">
      <w:pPr>
        <w:pStyle w:val="affd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Председатель Собрания депутатов</w:t>
      </w:r>
    </w:p>
    <w:p w:rsidR="00AF4DA3" w:rsidRPr="004D4C16" w:rsidRDefault="00AF4DA3" w:rsidP="004D4C16">
      <w:pPr>
        <w:pStyle w:val="affd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Турковского муниципал</w:t>
      </w:r>
      <w:r w:rsidR="004D4C16">
        <w:rPr>
          <w:b/>
          <w:sz w:val="20"/>
          <w:szCs w:val="20"/>
        </w:rPr>
        <w:t>ьного района</w:t>
      </w:r>
      <w:r w:rsidR="004D4C16">
        <w:rPr>
          <w:b/>
          <w:sz w:val="20"/>
          <w:szCs w:val="20"/>
        </w:rPr>
        <w:tab/>
      </w:r>
      <w:r w:rsidR="004D4C16">
        <w:rPr>
          <w:b/>
          <w:sz w:val="20"/>
          <w:szCs w:val="20"/>
        </w:rPr>
        <w:tab/>
      </w:r>
      <w:r w:rsidR="004D4C16">
        <w:rPr>
          <w:b/>
          <w:sz w:val="20"/>
          <w:szCs w:val="20"/>
        </w:rPr>
        <w:tab/>
      </w:r>
      <w:r w:rsidR="004D4C16">
        <w:rPr>
          <w:b/>
          <w:sz w:val="20"/>
          <w:szCs w:val="20"/>
        </w:rPr>
        <w:tab/>
        <w:t xml:space="preserve">А.Я. </w:t>
      </w:r>
      <w:proofErr w:type="spellStart"/>
      <w:r w:rsidR="004D4C16">
        <w:rPr>
          <w:b/>
          <w:sz w:val="20"/>
          <w:szCs w:val="20"/>
        </w:rPr>
        <w:t>Крапаускас</w:t>
      </w:r>
      <w:proofErr w:type="spellEnd"/>
    </w:p>
    <w:p w:rsidR="00AF4DA3" w:rsidRPr="00AF4DA3" w:rsidRDefault="00AF4DA3" w:rsidP="00AF4DA3">
      <w:pPr>
        <w:jc w:val="center"/>
        <w:rPr>
          <w:b/>
          <w:sz w:val="20"/>
          <w:szCs w:val="20"/>
        </w:rPr>
      </w:pPr>
      <w:r w:rsidRPr="00AF4DA3">
        <w:rPr>
          <w:noProof/>
          <w:sz w:val="20"/>
          <w:szCs w:val="20"/>
          <w:lang w:eastAsia="ru-RU"/>
        </w:rPr>
        <w:drawing>
          <wp:inline distT="0" distB="0" distL="0" distR="0" wp14:anchorId="6F308827" wp14:editId="33E42639">
            <wp:extent cx="758825" cy="914400"/>
            <wp:effectExtent l="0" t="0" r="3175" b="0"/>
            <wp:docPr id="13" name="Рисунок 13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A3" w:rsidRPr="00AF4DA3" w:rsidRDefault="00AF4DA3" w:rsidP="00AF4DA3">
      <w:pPr>
        <w:pStyle w:val="affd"/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СОБРАНИЕ ДЕПУТАТОВ</w:t>
      </w:r>
    </w:p>
    <w:p w:rsidR="00AF4DA3" w:rsidRPr="00AF4DA3" w:rsidRDefault="00AF4DA3" w:rsidP="00AF4DA3">
      <w:pPr>
        <w:pStyle w:val="affd"/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ТУРКОВСКОГО МУНИЦИПАЛЬНОГО РАЙОНА</w:t>
      </w:r>
    </w:p>
    <w:p w:rsidR="00AF4DA3" w:rsidRPr="00AF4DA3" w:rsidRDefault="00AF4DA3" w:rsidP="00AF4DA3">
      <w:pPr>
        <w:pStyle w:val="affd"/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САРАТОВСКОЙ ОБЛАСТИ</w:t>
      </w:r>
    </w:p>
    <w:p w:rsidR="00AF4DA3" w:rsidRPr="004D4C16" w:rsidRDefault="004D4C16" w:rsidP="004D4C16">
      <w:pPr>
        <w:pStyle w:val="affd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РЕШЕНИЕ № 3/12</w:t>
      </w:r>
    </w:p>
    <w:p w:rsidR="00AF4DA3" w:rsidRPr="004D4C16" w:rsidRDefault="00AF4DA3" w:rsidP="00AF4DA3">
      <w:pPr>
        <w:jc w:val="both"/>
        <w:rPr>
          <w:sz w:val="20"/>
          <w:szCs w:val="20"/>
        </w:rPr>
      </w:pPr>
      <w:r w:rsidRPr="00AF4DA3">
        <w:rPr>
          <w:sz w:val="20"/>
          <w:szCs w:val="20"/>
        </w:rPr>
        <w:t xml:space="preserve">От 29 ноября 2016 года            </w:t>
      </w:r>
      <w:r w:rsidR="004D4C16">
        <w:rPr>
          <w:sz w:val="20"/>
          <w:szCs w:val="20"/>
        </w:rPr>
        <w:t xml:space="preserve">                      </w:t>
      </w:r>
      <w:proofErr w:type="spellStart"/>
      <w:r w:rsidR="004D4C16">
        <w:rPr>
          <w:sz w:val="20"/>
          <w:szCs w:val="20"/>
        </w:rPr>
        <w:t>р.п</w:t>
      </w:r>
      <w:proofErr w:type="gramStart"/>
      <w:r w:rsidR="004D4C16">
        <w:rPr>
          <w:sz w:val="20"/>
          <w:szCs w:val="20"/>
        </w:rPr>
        <w:t>.Т</w:t>
      </w:r>
      <w:proofErr w:type="gramEnd"/>
      <w:r w:rsidR="004D4C16">
        <w:rPr>
          <w:sz w:val="20"/>
          <w:szCs w:val="20"/>
        </w:rPr>
        <w:t>урки</w:t>
      </w:r>
      <w:proofErr w:type="spellEnd"/>
    </w:p>
    <w:p w:rsidR="00AF4DA3" w:rsidRPr="00AF4DA3" w:rsidRDefault="00AF4DA3" w:rsidP="00AF4DA3">
      <w:pPr>
        <w:jc w:val="both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 xml:space="preserve">О передаче части полномочий </w:t>
      </w:r>
    </w:p>
    <w:p w:rsidR="00AF4DA3" w:rsidRPr="00AF4DA3" w:rsidRDefault="00AF4DA3" w:rsidP="00AF4DA3">
      <w:pPr>
        <w:jc w:val="both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 xml:space="preserve">органов местного самоуправления </w:t>
      </w:r>
    </w:p>
    <w:p w:rsidR="00AF4DA3" w:rsidRPr="00AF4DA3" w:rsidRDefault="00AF4DA3" w:rsidP="00AF4DA3">
      <w:pPr>
        <w:jc w:val="both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Турковского муниципального района</w:t>
      </w:r>
    </w:p>
    <w:p w:rsidR="00AF4DA3" w:rsidRPr="00AF4DA3" w:rsidRDefault="00AF4DA3" w:rsidP="00AF4DA3">
      <w:pPr>
        <w:jc w:val="both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 xml:space="preserve">органам местного самоуправления </w:t>
      </w:r>
    </w:p>
    <w:p w:rsidR="00AF4DA3" w:rsidRPr="00AF4DA3" w:rsidRDefault="00AF4DA3" w:rsidP="00AF4DA3">
      <w:pPr>
        <w:jc w:val="both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Перевесинс</w:t>
      </w:r>
      <w:r w:rsidR="004D4C16">
        <w:rPr>
          <w:b/>
          <w:sz w:val="20"/>
          <w:szCs w:val="20"/>
        </w:rPr>
        <w:t>кого муниципального образования</w:t>
      </w:r>
    </w:p>
    <w:p w:rsidR="00AF4DA3" w:rsidRPr="00AF4DA3" w:rsidRDefault="00AF4DA3" w:rsidP="00AF4DA3">
      <w:pPr>
        <w:jc w:val="both"/>
        <w:rPr>
          <w:sz w:val="20"/>
          <w:szCs w:val="20"/>
        </w:rPr>
      </w:pPr>
      <w:r w:rsidRPr="00AF4DA3">
        <w:rPr>
          <w:sz w:val="20"/>
          <w:szCs w:val="20"/>
        </w:rPr>
        <w:t xml:space="preserve">В соответствии со статьей 15 Федерального закона от 06 октября 2003 года №131-ФЗ «Об общих принципах организации местного самоуправления в Российской Федерации», Уставом Турковского муниципального района Собрание депутатов РЕШИЛО: </w:t>
      </w:r>
    </w:p>
    <w:p w:rsidR="00AF4DA3" w:rsidRPr="00AF4DA3" w:rsidRDefault="00AF4DA3" w:rsidP="00AF4DA3">
      <w:pPr>
        <w:ind w:firstLine="708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1. Передать органам местного самоуправления Перевесинского муниципального образования следующее полномочие по решению вопросов местного значения Турковского муниципального района на 2017 год:</w:t>
      </w:r>
    </w:p>
    <w:p w:rsidR="00AF4DA3" w:rsidRPr="00AF4DA3" w:rsidRDefault="00AF4DA3" w:rsidP="00AF4DA3">
      <w:pPr>
        <w:ind w:firstLine="708"/>
        <w:jc w:val="both"/>
        <w:rPr>
          <w:sz w:val="20"/>
          <w:szCs w:val="20"/>
        </w:rPr>
      </w:pPr>
      <w:proofErr w:type="gramStart"/>
      <w:r w:rsidRPr="00AF4DA3">
        <w:rPr>
          <w:sz w:val="20"/>
          <w:szCs w:val="20"/>
        </w:rPr>
        <w:t>-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</w:t>
      </w:r>
      <w:proofErr w:type="gramEnd"/>
      <w:r w:rsidRPr="00AF4DA3">
        <w:rPr>
          <w:sz w:val="20"/>
          <w:szCs w:val="20"/>
        </w:rPr>
        <w:t xml:space="preserve"> Российской Федерации.</w:t>
      </w:r>
    </w:p>
    <w:p w:rsidR="00AF4DA3" w:rsidRPr="00AF4DA3" w:rsidRDefault="00AF4DA3" w:rsidP="00AF4DA3">
      <w:pPr>
        <w:pStyle w:val="affd"/>
        <w:ind w:firstLine="709"/>
        <w:jc w:val="both"/>
        <w:rPr>
          <w:rFonts w:eastAsia="Calibri"/>
          <w:sz w:val="20"/>
          <w:szCs w:val="20"/>
        </w:rPr>
      </w:pPr>
      <w:r w:rsidRPr="00AF4DA3">
        <w:rPr>
          <w:sz w:val="20"/>
          <w:szCs w:val="20"/>
        </w:rPr>
        <w:t xml:space="preserve">2. </w:t>
      </w:r>
      <w:r w:rsidRPr="00AF4DA3">
        <w:rPr>
          <w:rFonts w:eastAsia="Calibri"/>
          <w:sz w:val="20"/>
          <w:szCs w:val="20"/>
        </w:rPr>
        <w:t xml:space="preserve">Заключить с органами местного самоуправления </w:t>
      </w:r>
      <w:r w:rsidRPr="00AF4DA3">
        <w:rPr>
          <w:sz w:val="20"/>
          <w:szCs w:val="20"/>
        </w:rPr>
        <w:t xml:space="preserve">Перевесинского муниципального образования </w:t>
      </w:r>
      <w:r w:rsidRPr="00AF4DA3">
        <w:rPr>
          <w:rFonts w:eastAsia="Calibri"/>
          <w:sz w:val="20"/>
          <w:szCs w:val="20"/>
        </w:rPr>
        <w:t>соглашение о передаче части полномочий по решению вопросов местного значения на 2017 год, указанных в пункте 1 настоящего решения.</w:t>
      </w:r>
    </w:p>
    <w:p w:rsidR="00AF4DA3" w:rsidRPr="00AF4DA3" w:rsidRDefault="00AF4DA3" w:rsidP="00AF4DA3">
      <w:pPr>
        <w:pStyle w:val="affd"/>
        <w:ind w:firstLine="709"/>
        <w:jc w:val="both"/>
        <w:rPr>
          <w:sz w:val="20"/>
          <w:szCs w:val="20"/>
        </w:rPr>
      </w:pPr>
      <w:r w:rsidRPr="00AF4DA3">
        <w:rPr>
          <w:sz w:val="20"/>
          <w:szCs w:val="20"/>
        </w:rPr>
        <w:t xml:space="preserve">3. Поручить главе Турковского муниципального района подписание соглашения </w:t>
      </w:r>
      <w:r w:rsidRPr="00AF4DA3">
        <w:rPr>
          <w:rFonts w:eastAsia="Calibri"/>
          <w:sz w:val="20"/>
          <w:szCs w:val="20"/>
        </w:rPr>
        <w:t>о передаче части полномочий по решению вопросов местного значения на 2017 год</w:t>
      </w:r>
      <w:r w:rsidRPr="00AF4DA3">
        <w:rPr>
          <w:sz w:val="20"/>
          <w:szCs w:val="20"/>
        </w:rPr>
        <w:t>.</w:t>
      </w:r>
    </w:p>
    <w:p w:rsidR="00AF4DA3" w:rsidRPr="00AF4DA3" w:rsidRDefault="00AF4DA3" w:rsidP="004D4C16">
      <w:pPr>
        <w:pStyle w:val="affd"/>
        <w:ind w:firstLine="709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4. Настоящее решение вступает в силу с момента его опубликования в официальном информационном бюллетене «Вестник Турковского муниципального района», но не р</w:t>
      </w:r>
      <w:r w:rsidR="004D4C16">
        <w:rPr>
          <w:sz w:val="20"/>
          <w:szCs w:val="20"/>
        </w:rPr>
        <w:t>анее чем с 01 января 2017 года.</w:t>
      </w:r>
    </w:p>
    <w:p w:rsidR="00AF4DA3" w:rsidRPr="00AF4DA3" w:rsidRDefault="00AF4DA3" w:rsidP="00AF4DA3">
      <w:pPr>
        <w:pStyle w:val="affd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Председатель Собрания депутатов</w:t>
      </w:r>
    </w:p>
    <w:p w:rsidR="00AF4DA3" w:rsidRPr="004D4C16" w:rsidRDefault="00AF4DA3" w:rsidP="004D4C16">
      <w:pPr>
        <w:pStyle w:val="affd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Турковского муниципального района</w:t>
      </w:r>
      <w:r w:rsidRPr="00AF4DA3">
        <w:rPr>
          <w:b/>
          <w:sz w:val="20"/>
          <w:szCs w:val="20"/>
        </w:rPr>
        <w:tab/>
      </w:r>
      <w:r w:rsidRPr="00AF4DA3">
        <w:rPr>
          <w:b/>
          <w:sz w:val="20"/>
          <w:szCs w:val="20"/>
        </w:rPr>
        <w:tab/>
      </w:r>
      <w:r w:rsidRPr="00AF4DA3">
        <w:rPr>
          <w:b/>
          <w:sz w:val="20"/>
          <w:szCs w:val="20"/>
        </w:rPr>
        <w:tab/>
      </w:r>
      <w:r w:rsidRPr="00AF4DA3">
        <w:rPr>
          <w:b/>
          <w:sz w:val="20"/>
          <w:szCs w:val="20"/>
        </w:rPr>
        <w:tab/>
        <w:t xml:space="preserve">А.Я. </w:t>
      </w:r>
      <w:proofErr w:type="spellStart"/>
      <w:r w:rsidRPr="00AF4DA3">
        <w:rPr>
          <w:b/>
          <w:sz w:val="20"/>
          <w:szCs w:val="20"/>
        </w:rPr>
        <w:t>Крапаус</w:t>
      </w:r>
      <w:r w:rsidR="004D4C16">
        <w:rPr>
          <w:b/>
          <w:sz w:val="20"/>
          <w:szCs w:val="20"/>
        </w:rPr>
        <w:t>кас</w:t>
      </w:r>
      <w:proofErr w:type="spellEnd"/>
    </w:p>
    <w:p w:rsidR="00AF4DA3" w:rsidRPr="00AF4DA3" w:rsidRDefault="00AF4DA3" w:rsidP="00AF4DA3">
      <w:pPr>
        <w:jc w:val="center"/>
        <w:rPr>
          <w:b/>
          <w:sz w:val="20"/>
          <w:szCs w:val="20"/>
        </w:rPr>
      </w:pPr>
      <w:r w:rsidRPr="00AF4DA3">
        <w:rPr>
          <w:noProof/>
          <w:sz w:val="20"/>
          <w:szCs w:val="20"/>
          <w:lang w:eastAsia="ru-RU"/>
        </w:rPr>
        <w:drawing>
          <wp:inline distT="0" distB="0" distL="0" distR="0" wp14:anchorId="43A24F98" wp14:editId="44D45807">
            <wp:extent cx="758825" cy="914400"/>
            <wp:effectExtent l="0" t="0" r="3175" b="0"/>
            <wp:docPr id="14" name="Рисунок 14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A3" w:rsidRPr="00AF4DA3" w:rsidRDefault="00AF4DA3" w:rsidP="00AF4DA3">
      <w:pPr>
        <w:pStyle w:val="affd"/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СОБРАНИЕ ДЕПУТАТОВ</w:t>
      </w:r>
    </w:p>
    <w:p w:rsidR="00AF4DA3" w:rsidRPr="00AF4DA3" w:rsidRDefault="00AF4DA3" w:rsidP="00AF4DA3">
      <w:pPr>
        <w:pStyle w:val="affd"/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ТУРКОВСКОГО МУНИЦИПАЛЬНОГО РАЙОНА</w:t>
      </w:r>
    </w:p>
    <w:p w:rsidR="00AF4DA3" w:rsidRPr="00AF4DA3" w:rsidRDefault="00AF4DA3" w:rsidP="00AF4DA3">
      <w:pPr>
        <w:pStyle w:val="affd"/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САРАТОВСКОЙ ОБЛАСТИ</w:t>
      </w:r>
    </w:p>
    <w:p w:rsidR="00AF4DA3" w:rsidRPr="004D4C16" w:rsidRDefault="004D4C16" w:rsidP="004D4C16">
      <w:pPr>
        <w:pStyle w:val="affd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РЕШЕНИЕ № 3/13</w:t>
      </w:r>
    </w:p>
    <w:p w:rsidR="00AF4DA3" w:rsidRPr="004D4C16" w:rsidRDefault="00AF4DA3" w:rsidP="00AF4DA3">
      <w:pPr>
        <w:jc w:val="both"/>
        <w:rPr>
          <w:sz w:val="20"/>
          <w:szCs w:val="20"/>
        </w:rPr>
      </w:pPr>
      <w:r w:rsidRPr="00AF4DA3">
        <w:rPr>
          <w:sz w:val="20"/>
          <w:szCs w:val="20"/>
        </w:rPr>
        <w:t xml:space="preserve">От 29 ноября 2016 года            </w:t>
      </w:r>
      <w:r w:rsidR="004D4C16">
        <w:rPr>
          <w:sz w:val="20"/>
          <w:szCs w:val="20"/>
        </w:rPr>
        <w:t xml:space="preserve">                      </w:t>
      </w:r>
      <w:proofErr w:type="spellStart"/>
      <w:r w:rsidR="004D4C16">
        <w:rPr>
          <w:sz w:val="20"/>
          <w:szCs w:val="20"/>
        </w:rPr>
        <w:t>р.п</w:t>
      </w:r>
      <w:proofErr w:type="gramStart"/>
      <w:r w:rsidR="004D4C16">
        <w:rPr>
          <w:sz w:val="20"/>
          <w:szCs w:val="20"/>
        </w:rPr>
        <w:t>.Т</w:t>
      </w:r>
      <w:proofErr w:type="gramEnd"/>
      <w:r w:rsidR="004D4C16">
        <w:rPr>
          <w:sz w:val="20"/>
          <w:szCs w:val="20"/>
        </w:rPr>
        <w:t>урки</w:t>
      </w:r>
      <w:proofErr w:type="spellEnd"/>
    </w:p>
    <w:p w:rsidR="00AF4DA3" w:rsidRPr="00AF4DA3" w:rsidRDefault="00AF4DA3" w:rsidP="00AF4DA3">
      <w:pPr>
        <w:jc w:val="both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 xml:space="preserve">О передаче части полномочий </w:t>
      </w:r>
    </w:p>
    <w:p w:rsidR="00AF4DA3" w:rsidRPr="00AF4DA3" w:rsidRDefault="00AF4DA3" w:rsidP="00AF4DA3">
      <w:pPr>
        <w:jc w:val="both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 xml:space="preserve">органов местного самоуправления </w:t>
      </w:r>
    </w:p>
    <w:p w:rsidR="00AF4DA3" w:rsidRPr="00AF4DA3" w:rsidRDefault="00AF4DA3" w:rsidP="00AF4DA3">
      <w:pPr>
        <w:jc w:val="both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Турковского муниципального района</w:t>
      </w:r>
    </w:p>
    <w:p w:rsidR="00AF4DA3" w:rsidRPr="00AF4DA3" w:rsidRDefault="00AF4DA3" w:rsidP="00AF4DA3">
      <w:pPr>
        <w:jc w:val="both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lastRenderedPageBreak/>
        <w:t xml:space="preserve">органам местного самоуправления </w:t>
      </w:r>
    </w:p>
    <w:p w:rsidR="00AF4DA3" w:rsidRPr="00AF4DA3" w:rsidRDefault="00AF4DA3" w:rsidP="00AF4DA3">
      <w:pPr>
        <w:jc w:val="both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Рязанс</w:t>
      </w:r>
      <w:r w:rsidR="004D4C16">
        <w:rPr>
          <w:b/>
          <w:sz w:val="20"/>
          <w:szCs w:val="20"/>
        </w:rPr>
        <w:t>кого муниципального образования</w:t>
      </w:r>
    </w:p>
    <w:p w:rsidR="00AF4DA3" w:rsidRPr="00AF4DA3" w:rsidRDefault="00AF4DA3" w:rsidP="00AF4DA3">
      <w:pPr>
        <w:jc w:val="both"/>
        <w:rPr>
          <w:sz w:val="20"/>
          <w:szCs w:val="20"/>
        </w:rPr>
      </w:pPr>
      <w:r w:rsidRPr="00AF4DA3">
        <w:rPr>
          <w:sz w:val="20"/>
          <w:szCs w:val="20"/>
        </w:rPr>
        <w:t xml:space="preserve">В соответствии со статьей 15 Федерального закона от 06 октября 2003 года №131-ФЗ «Об общих принципах организации местного самоуправления в Российской Федерации», Уставом Турковского муниципального района Собрание депутатов РЕШИЛО: </w:t>
      </w:r>
    </w:p>
    <w:p w:rsidR="00AF4DA3" w:rsidRPr="00AF4DA3" w:rsidRDefault="00AF4DA3" w:rsidP="00AF4DA3">
      <w:pPr>
        <w:ind w:firstLine="708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1. Передать органам местного самоуправления Рязанского муниципального образования следующее полномочие по решению вопросов местного значения Турковского муниципального района на 2017 год:</w:t>
      </w:r>
    </w:p>
    <w:p w:rsidR="00AF4DA3" w:rsidRPr="00AF4DA3" w:rsidRDefault="00AF4DA3" w:rsidP="00AF4DA3">
      <w:pPr>
        <w:ind w:firstLine="708"/>
        <w:jc w:val="both"/>
        <w:rPr>
          <w:sz w:val="20"/>
          <w:szCs w:val="20"/>
        </w:rPr>
      </w:pPr>
      <w:proofErr w:type="gramStart"/>
      <w:r w:rsidRPr="00AF4DA3">
        <w:rPr>
          <w:sz w:val="20"/>
          <w:szCs w:val="20"/>
        </w:rPr>
        <w:t>-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</w:t>
      </w:r>
      <w:proofErr w:type="gramEnd"/>
      <w:r w:rsidRPr="00AF4DA3">
        <w:rPr>
          <w:sz w:val="20"/>
          <w:szCs w:val="20"/>
        </w:rPr>
        <w:t xml:space="preserve"> Российской Федерации.</w:t>
      </w:r>
    </w:p>
    <w:p w:rsidR="00AF4DA3" w:rsidRPr="00AF4DA3" w:rsidRDefault="00AF4DA3" w:rsidP="00AF4DA3">
      <w:pPr>
        <w:pStyle w:val="affd"/>
        <w:ind w:firstLine="709"/>
        <w:jc w:val="both"/>
        <w:rPr>
          <w:rFonts w:eastAsia="Calibri"/>
          <w:sz w:val="20"/>
          <w:szCs w:val="20"/>
        </w:rPr>
      </w:pPr>
      <w:r w:rsidRPr="00AF4DA3">
        <w:rPr>
          <w:sz w:val="20"/>
          <w:szCs w:val="20"/>
        </w:rPr>
        <w:t xml:space="preserve">2. </w:t>
      </w:r>
      <w:r w:rsidRPr="00AF4DA3">
        <w:rPr>
          <w:rFonts w:eastAsia="Calibri"/>
          <w:sz w:val="20"/>
          <w:szCs w:val="20"/>
        </w:rPr>
        <w:t xml:space="preserve">Заключить с органами местного самоуправления </w:t>
      </w:r>
      <w:r w:rsidRPr="00AF4DA3">
        <w:rPr>
          <w:sz w:val="20"/>
          <w:szCs w:val="20"/>
        </w:rPr>
        <w:t xml:space="preserve">Рязанского муниципального образования </w:t>
      </w:r>
      <w:r w:rsidRPr="00AF4DA3">
        <w:rPr>
          <w:rFonts w:eastAsia="Calibri"/>
          <w:sz w:val="20"/>
          <w:szCs w:val="20"/>
        </w:rPr>
        <w:t>соглашение о передаче части полномочий по решению вопросов местного значения на 2017 год, указанных в пункте 1 настоящего решения.</w:t>
      </w:r>
    </w:p>
    <w:p w:rsidR="00AF4DA3" w:rsidRPr="00AF4DA3" w:rsidRDefault="00AF4DA3" w:rsidP="00AF4DA3">
      <w:pPr>
        <w:pStyle w:val="affd"/>
        <w:ind w:firstLine="709"/>
        <w:jc w:val="both"/>
        <w:rPr>
          <w:sz w:val="20"/>
          <w:szCs w:val="20"/>
        </w:rPr>
      </w:pPr>
      <w:r w:rsidRPr="00AF4DA3">
        <w:rPr>
          <w:sz w:val="20"/>
          <w:szCs w:val="20"/>
        </w:rPr>
        <w:t xml:space="preserve">3. Поручить главе Турковского муниципального района подписание соглашения </w:t>
      </w:r>
      <w:r w:rsidRPr="00AF4DA3">
        <w:rPr>
          <w:rFonts w:eastAsia="Calibri"/>
          <w:sz w:val="20"/>
          <w:szCs w:val="20"/>
        </w:rPr>
        <w:t>о передаче части полномочий по решению вопросов местного значения на 2017 год</w:t>
      </w:r>
      <w:r w:rsidRPr="00AF4DA3">
        <w:rPr>
          <w:sz w:val="20"/>
          <w:szCs w:val="20"/>
        </w:rPr>
        <w:t>.</w:t>
      </w:r>
    </w:p>
    <w:p w:rsidR="00AF4DA3" w:rsidRPr="00AF4DA3" w:rsidRDefault="00AF4DA3" w:rsidP="004D4C16">
      <w:pPr>
        <w:pStyle w:val="affd"/>
        <w:ind w:firstLine="709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4. Настоящее решение вступает в силу с момента его опубликования в официальном информационном бюллетене «Вестник Турковского муниципального района», но не р</w:t>
      </w:r>
      <w:r w:rsidR="004D4C16">
        <w:rPr>
          <w:sz w:val="20"/>
          <w:szCs w:val="20"/>
        </w:rPr>
        <w:t>анее чем с 01 января 2017 года.</w:t>
      </w:r>
    </w:p>
    <w:p w:rsidR="00AF4DA3" w:rsidRPr="00AF4DA3" w:rsidRDefault="00AF4DA3" w:rsidP="00AF4DA3">
      <w:pPr>
        <w:pStyle w:val="affd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Председатель Собрания депутатов</w:t>
      </w:r>
    </w:p>
    <w:p w:rsidR="00AF4DA3" w:rsidRPr="004D4C16" w:rsidRDefault="00AF4DA3" w:rsidP="004D4C16">
      <w:pPr>
        <w:pStyle w:val="affd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Турковского муниципал</w:t>
      </w:r>
      <w:r w:rsidR="004D4C16">
        <w:rPr>
          <w:b/>
          <w:sz w:val="20"/>
          <w:szCs w:val="20"/>
        </w:rPr>
        <w:t>ьного района</w:t>
      </w:r>
      <w:r w:rsidR="004D4C16">
        <w:rPr>
          <w:b/>
          <w:sz w:val="20"/>
          <w:szCs w:val="20"/>
        </w:rPr>
        <w:tab/>
      </w:r>
      <w:r w:rsidR="004D4C16">
        <w:rPr>
          <w:b/>
          <w:sz w:val="20"/>
          <w:szCs w:val="20"/>
        </w:rPr>
        <w:tab/>
      </w:r>
      <w:r w:rsidR="004D4C16">
        <w:rPr>
          <w:b/>
          <w:sz w:val="20"/>
          <w:szCs w:val="20"/>
        </w:rPr>
        <w:tab/>
      </w:r>
      <w:r w:rsidR="004D4C16">
        <w:rPr>
          <w:b/>
          <w:sz w:val="20"/>
          <w:szCs w:val="20"/>
        </w:rPr>
        <w:tab/>
        <w:t xml:space="preserve">А.Я. </w:t>
      </w:r>
      <w:proofErr w:type="spellStart"/>
      <w:r w:rsidR="004D4C16">
        <w:rPr>
          <w:b/>
          <w:sz w:val="20"/>
          <w:szCs w:val="20"/>
        </w:rPr>
        <w:t>Крапаускас</w:t>
      </w:r>
      <w:proofErr w:type="spellEnd"/>
    </w:p>
    <w:p w:rsidR="00AF4DA3" w:rsidRPr="00AF4DA3" w:rsidRDefault="00AF4DA3" w:rsidP="00AF4DA3">
      <w:pPr>
        <w:jc w:val="center"/>
        <w:rPr>
          <w:b/>
          <w:sz w:val="20"/>
          <w:szCs w:val="20"/>
        </w:rPr>
      </w:pPr>
      <w:r w:rsidRPr="00AF4DA3">
        <w:rPr>
          <w:noProof/>
          <w:sz w:val="20"/>
          <w:szCs w:val="20"/>
          <w:lang w:eastAsia="ru-RU"/>
        </w:rPr>
        <w:drawing>
          <wp:inline distT="0" distB="0" distL="0" distR="0" wp14:anchorId="2141EE45" wp14:editId="795E8BDA">
            <wp:extent cx="758825" cy="914400"/>
            <wp:effectExtent l="0" t="0" r="3175" b="0"/>
            <wp:docPr id="15" name="Рисунок 15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A3" w:rsidRPr="00AF4DA3" w:rsidRDefault="00AF4DA3" w:rsidP="00AF4DA3">
      <w:pPr>
        <w:pStyle w:val="affd"/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СОБРАНИЕ ДЕПУТАТОВ</w:t>
      </w:r>
    </w:p>
    <w:p w:rsidR="00AF4DA3" w:rsidRPr="00AF4DA3" w:rsidRDefault="00AF4DA3" w:rsidP="00AF4DA3">
      <w:pPr>
        <w:pStyle w:val="affd"/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ТУРКОВСКОГО МУНИЦИПАЛЬНОГО РАЙОНА</w:t>
      </w:r>
    </w:p>
    <w:p w:rsidR="00AF4DA3" w:rsidRPr="00AF4DA3" w:rsidRDefault="00AF4DA3" w:rsidP="00AF4DA3">
      <w:pPr>
        <w:pStyle w:val="affd"/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САРАТОВСКОЙ ОБЛАСТИ</w:t>
      </w:r>
    </w:p>
    <w:p w:rsidR="00AF4DA3" w:rsidRPr="004D4C16" w:rsidRDefault="004D4C16" w:rsidP="004D4C16">
      <w:pPr>
        <w:pStyle w:val="affd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РЕШЕНИЕ № 3/14</w:t>
      </w:r>
    </w:p>
    <w:p w:rsidR="00AF4DA3" w:rsidRPr="004D4C16" w:rsidRDefault="00AF4DA3" w:rsidP="00AF4DA3">
      <w:pPr>
        <w:jc w:val="both"/>
        <w:rPr>
          <w:sz w:val="20"/>
          <w:szCs w:val="20"/>
        </w:rPr>
      </w:pPr>
      <w:r w:rsidRPr="00AF4DA3">
        <w:rPr>
          <w:sz w:val="20"/>
          <w:szCs w:val="20"/>
        </w:rPr>
        <w:t xml:space="preserve">От 29 ноября 2016 года            </w:t>
      </w:r>
      <w:r w:rsidR="004D4C16">
        <w:rPr>
          <w:sz w:val="20"/>
          <w:szCs w:val="20"/>
        </w:rPr>
        <w:t xml:space="preserve">                      </w:t>
      </w:r>
      <w:proofErr w:type="spellStart"/>
      <w:r w:rsidR="004D4C16">
        <w:rPr>
          <w:sz w:val="20"/>
          <w:szCs w:val="20"/>
        </w:rPr>
        <w:t>р.п</w:t>
      </w:r>
      <w:proofErr w:type="gramStart"/>
      <w:r w:rsidR="004D4C16">
        <w:rPr>
          <w:sz w:val="20"/>
          <w:szCs w:val="20"/>
        </w:rPr>
        <w:t>.Т</w:t>
      </w:r>
      <w:proofErr w:type="gramEnd"/>
      <w:r w:rsidR="004D4C16">
        <w:rPr>
          <w:sz w:val="20"/>
          <w:szCs w:val="20"/>
        </w:rPr>
        <w:t>урки</w:t>
      </w:r>
      <w:proofErr w:type="spellEnd"/>
    </w:p>
    <w:p w:rsidR="00AF4DA3" w:rsidRPr="00AF4DA3" w:rsidRDefault="00AF4DA3" w:rsidP="00AF4DA3">
      <w:pPr>
        <w:jc w:val="both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 xml:space="preserve">О передаче части полномочий </w:t>
      </w:r>
    </w:p>
    <w:p w:rsidR="00AF4DA3" w:rsidRPr="00AF4DA3" w:rsidRDefault="00AF4DA3" w:rsidP="00AF4DA3">
      <w:pPr>
        <w:jc w:val="both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 xml:space="preserve">органов местного самоуправления </w:t>
      </w:r>
    </w:p>
    <w:p w:rsidR="00AF4DA3" w:rsidRPr="00AF4DA3" w:rsidRDefault="00AF4DA3" w:rsidP="00AF4DA3">
      <w:pPr>
        <w:jc w:val="both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Турковского муниципального района</w:t>
      </w:r>
    </w:p>
    <w:p w:rsidR="00AF4DA3" w:rsidRPr="00AF4DA3" w:rsidRDefault="00AF4DA3" w:rsidP="00AF4DA3">
      <w:pPr>
        <w:jc w:val="both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 xml:space="preserve">органам местного самоуправления </w:t>
      </w:r>
    </w:p>
    <w:p w:rsidR="00AF4DA3" w:rsidRPr="00AF4DA3" w:rsidRDefault="00AF4DA3" w:rsidP="00AF4DA3">
      <w:pPr>
        <w:jc w:val="both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Студеновс</w:t>
      </w:r>
      <w:r w:rsidR="004D4C16">
        <w:rPr>
          <w:b/>
          <w:sz w:val="20"/>
          <w:szCs w:val="20"/>
        </w:rPr>
        <w:t>кого муниципального образования</w:t>
      </w:r>
    </w:p>
    <w:p w:rsidR="00AF4DA3" w:rsidRPr="00AF4DA3" w:rsidRDefault="00AF4DA3" w:rsidP="00AF4DA3">
      <w:pPr>
        <w:jc w:val="both"/>
        <w:rPr>
          <w:sz w:val="20"/>
          <w:szCs w:val="20"/>
        </w:rPr>
      </w:pPr>
      <w:r w:rsidRPr="00AF4DA3">
        <w:rPr>
          <w:sz w:val="20"/>
          <w:szCs w:val="20"/>
        </w:rPr>
        <w:t xml:space="preserve">В соответствии со статьей 15 Федерального закона от 06 октября 2003 года №131-ФЗ «Об общих принципах организации местного самоуправления в Российской Федерации», Уставом Турковского муниципального района Собрание депутатов РЕШИЛО: </w:t>
      </w:r>
    </w:p>
    <w:p w:rsidR="00AF4DA3" w:rsidRPr="00AF4DA3" w:rsidRDefault="00AF4DA3" w:rsidP="00AF4DA3">
      <w:pPr>
        <w:ind w:firstLine="708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1. Передать органам местного самоуправления Студеновского муниципального образования следующее полномочие по решению вопросов местного значения Турковского муниципального района на 2017 год:</w:t>
      </w:r>
    </w:p>
    <w:p w:rsidR="00AF4DA3" w:rsidRPr="00AF4DA3" w:rsidRDefault="00AF4DA3" w:rsidP="00AF4DA3">
      <w:pPr>
        <w:ind w:firstLine="708"/>
        <w:jc w:val="both"/>
        <w:rPr>
          <w:sz w:val="20"/>
          <w:szCs w:val="20"/>
        </w:rPr>
      </w:pPr>
      <w:proofErr w:type="gramStart"/>
      <w:r w:rsidRPr="00AF4DA3">
        <w:rPr>
          <w:sz w:val="20"/>
          <w:szCs w:val="20"/>
        </w:rPr>
        <w:t>-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</w:t>
      </w:r>
      <w:proofErr w:type="gramEnd"/>
      <w:r w:rsidRPr="00AF4DA3">
        <w:rPr>
          <w:sz w:val="20"/>
          <w:szCs w:val="20"/>
        </w:rPr>
        <w:t xml:space="preserve"> Российской Федерации.</w:t>
      </w:r>
    </w:p>
    <w:p w:rsidR="00AF4DA3" w:rsidRPr="00AF4DA3" w:rsidRDefault="00AF4DA3" w:rsidP="00AF4DA3">
      <w:pPr>
        <w:pStyle w:val="affd"/>
        <w:ind w:firstLine="709"/>
        <w:jc w:val="both"/>
        <w:rPr>
          <w:rFonts w:eastAsia="Calibri"/>
          <w:sz w:val="20"/>
          <w:szCs w:val="20"/>
        </w:rPr>
      </w:pPr>
      <w:r w:rsidRPr="00AF4DA3">
        <w:rPr>
          <w:sz w:val="20"/>
          <w:szCs w:val="20"/>
        </w:rPr>
        <w:t xml:space="preserve">2. </w:t>
      </w:r>
      <w:r w:rsidRPr="00AF4DA3">
        <w:rPr>
          <w:rFonts w:eastAsia="Calibri"/>
          <w:sz w:val="20"/>
          <w:szCs w:val="20"/>
        </w:rPr>
        <w:t xml:space="preserve">Заключить с органами местного самоуправления </w:t>
      </w:r>
      <w:r w:rsidRPr="00AF4DA3">
        <w:rPr>
          <w:sz w:val="20"/>
          <w:szCs w:val="20"/>
        </w:rPr>
        <w:t xml:space="preserve">Студеновского муниципального образования </w:t>
      </w:r>
      <w:r w:rsidRPr="00AF4DA3">
        <w:rPr>
          <w:rFonts w:eastAsia="Calibri"/>
          <w:sz w:val="20"/>
          <w:szCs w:val="20"/>
        </w:rPr>
        <w:t>соглашение о передаче части полномочий по решению вопросов местного значения на 2017 год, указанных в пункте 1 настоящего решения.</w:t>
      </w:r>
    </w:p>
    <w:p w:rsidR="00AF4DA3" w:rsidRPr="00AF4DA3" w:rsidRDefault="00AF4DA3" w:rsidP="00AF4DA3">
      <w:pPr>
        <w:pStyle w:val="affd"/>
        <w:ind w:firstLine="709"/>
        <w:jc w:val="both"/>
        <w:rPr>
          <w:sz w:val="20"/>
          <w:szCs w:val="20"/>
        </w:rPr>
      </w:pPr>
      <w:r w:rsidRPr="00AF4DA3">
        <w:rPr>
          <w:sz w:val="20"/>
          <w:szCs w:val="20"/>
        </w:rPr>
        <w:t xml:space="preserve">3. Поручить главе Турковского муниципального района подписание соглашения </w:t>
      </w:r>
      <w:r w:rsidRPr="00AF4DA3">
        <w:rPr>
          <w:rFonts w:eastAsia="Calibri"/>
          <w:sz w:val="20"/>
          <w:szCs w:val="20"/>
        </w:rPr>
        <w:t>о передаче части полномочий по решению вопросов местного значения на 2017 год</w:t>
      </w:r>
      <w:r w:rsidRPr="00AF4DA3">
        <w:rPr>
          <w:sz w:val="20"/>
          <w:szCs w:val="20"/>
        </w:rPr>
        <w:t>.</w:t>
      </w:r>
    </w:p>
    <w:p w:rsidR="00AF4DA3" w:rsidRPr="00AF4DA3" w:rsidRDefault="00AF4DA3" w:rsidP="004D4C16">
      <w:pPr>
        <w:pStyle w:val="affd"/>
        <w:ind w:firstLine="709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4. Настоящее решение вступает в силу с момента его опубликования в официальном информационном бюллетене «Вестник Турковского муниципального района», но не р</w:t>
      </w:r>
      <w:r w:rsidR="004D4C16">
        <w:rPr>
          <w:sz w:val="20"/>
          <w:szCs w:val="20"/>
        </w:rPr>
        <w:t>анее чем с 01 января 2017 года.</w:t>
      </w:r>
    </w:p>
    <w:p w:rsidR="00AF4DA3" w:rsidRPr="00AF4DA3" w:rsidRDefault="00AF4DA3" w:rsidP="00AF4DA3">
      <w:pPr>
        <w:pStyle w:val="affd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Председатель Собрания депутатов</w:t>
      </w:r>
    </w:p>
    <w:p w:rsidR="00AF4DA3" w:rsidRPr="00AF4DA3" w:rsidRDefault="00AF4DA3" w:rsidP="00AF4DA3">
      <w:pPr>
        <w:pStyle w:val="affd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Турковского муниципального района</w:t>
      </w:r>
      <w:r w:rsidRPr="00AF4DA3">
        <w:rPr>
          <w:b/>
          <w:sz w:val="20"/>
          <w:szCs w:val="20"/>
        </w:rPr>
        <w:tab/>
      </w:r>
      <w:r w:rsidRPr="00AF4DA3">
        <w:rPr>
          <w:b/>
          <w:sz w:val="20"/>
          <w:szCs w:val="20"/>
        </w:rPr>
        <w:tab/>
      </w:r>
      <w:r w:rsidRPr="00AF4DA3">
        <w:rPr>
          <w:b/>
          <w:sz w:val="20"/>
          <w:szCs w:val="20"/>
        </w:rPr>
        <w:tab/>
      </w:r>
      <w:r w:rsidRPr="00AF4DA3">
        <w:rPr>
          <w:b/>
          <w:sz w:val="20"/>
          <w:szCs w:val="20"/>
        </w:rPr>
        <w:tab/>
        <w:t xml:space="preserve">А.Я. </w:t>
      </w:r>
      <w:proofErr w:type="spellStart"/>
      <w:r w:rsidRPr="00AF4DA3">
        <w:rPr>
          <w:b/>
          <w:sz w:val="20"/>
          <w:szCs w:val="20"/>
        </w:rPr>
        <w:t>Крапаускас</w:t>
      </w:r>
      <w:proofErr w:type="spellEnd"/>
    </w:p>
    <w:p w:rsidR="00AF4DA3" w:rsidRDefault="00AF4DA3" w:rsidP="00AF4DA3"/>
    <w:p w:rsidR="00AF4DA3" w:rsidRPr="00AF4DA3" w:rsidRDefault="00AF4DA3" w:rsidP="00AF4DA3">
      <w:pPr>
        <w:jc w:val="center"/>
        <w:rPr>
          <w:b/>
          <w:sz w:val="20"/>
          <w:szCs w:val="20"/>
        </w:rPr>
      </w:pPr>
      <w:r w:rsidRPr="00AF4DA3">
        <w:rPr>
          <w:noProof/>
          <w:sz w:val="20"/>
          <w:szCs w:val="20"/>
          <w:lang w:eastAsia="ru-RU"/>
        </w:rPr>
        <w:drawing>
          <wp:inline distT="0" distB="0" distL="0" distR="0" wp14:anchorId="651385FF" wp14:editId="3908825F">
            <wp:extent cx="758825" cy="914400"/>
            <wp:effectExtent l="0" t="0" r="3175" b="0"/>
            <wp:docPr id="16" name="Рисунок 16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A3" w:rsidRPr="00AF4DA3" w:rsidRDefault="00AF4DA3" w:rsidP="00AF4DA3">
      <w:pPr>
        <w:pStyle w:val="affd"/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lastRenderedPageBreak/>
        <w:t>СОБРАНИЕ ДЕПУТАТОВ</w:t>
      </w:r>
    </w:p>
    <w:p w:rsidR="00AF4DA3" w:rsidRPr="00AF4DA3" w:rsidRDefault="00AF4DA3" w:rsidP="00AF4DA3">
      <w:pPr>
        <w:pStyle w:val="affd"/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ТУРКОВСКОГО МУНИЦИПАЛЬНОГО РАЙОНА</w:t>
      </w:r>
    </w:p>
    <w:p w:rsidR="00AF4DA3" w:rsidRPr="00AF4DA3" w:rsidRDefault="00AF4DA3" w:rsidP="00AF4DA3">
      <w:pPr>
        <w:pStyle w:val="affd"/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САРАТОВСКОЙ ОБЛАСТИ</w:t>
      </w:r>
    </w:p>
    <w:p w:rsidR="00AF4DA3" w:rsidRPr="00AF4DA3" w:rsidRDefault="00AF4DA3" w:rsidP="00AF4DA3">
      <w:pPr>
        <w:pStyle w:val="affd"/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РЕШЕНИЕ № 3/15</w:t>
      </w:r>
    </w:p>
    <w:p w:rsidR="00AF4DA3" w:rsidRPr="00AF4DA3" w:rsidRDefault="00AF4DA3" w:rsidP="00AF4DA3">
      <w:pPr>
        <w:jc w:val="both"/>
        <w:rPr>
          <w:sz w:val="20"/>
          <w:szCs w:val="20"/>
        </w:rPr>
      </w:pPr>
    </w:p>
    <w:p w:rsidR="00AF4DA3" w:rsidRPr="004D4C16" w:rsidRDefault="00AF4DA3" w:rsidP="00AF4DA3">
      <w:pPr>
        <w:jc w:val="both"/>
        <w:rPr>
          <w:sz w:val="20"/>
          <w:szCs w:val="20"/>
        </w:rPr>
      </w:pPr>
      <w:r w:rsidRPr="00AF4DA3">
        <w:rPr>
          <w:sz w:val="20"/>
          <w:szCs w:val="20"/>
        </w:rPr>
        <w:t xml:space="preserve">От 29 ноября 2016 года            </w:t>
      </w:r>
      <w:r w:rsidR="004D4C16">
        <w:rPr>
          <w:sz w:val="20"/>
          <w:szCs w:val="20"/>
        </w:rPr>
        <w:t xml:space="preserve">                      </w:t>
      </w:r>
      <w:proofErr w:type="spellStart"/>
      <w:r w:rsidR="004D4C16">
        <w:rPr>
          <w:sz w:val="20"/>
          <w:szCs w:val="20"/>
        </w:rPr>
        <w:t>р.п</w:t>
      </w:r>
      <w:proofErr w:type="gramStart"/>
      <w:r w:rsidR="004D4C16">
        <w:rPr>
          <w:sz w:val="20"/>
          <w:szCs w:val="20"/>
        </w:rPr>
        <w:t>.Т</w:t>
      </w:r>
      <w:proofErr w:type="gramEnd"/>
      <w:r w:rsidR="004D4C16">
        <w:rPr>
          <w:sz w:val="20"/>
          <w:szCs w:val="20"/>
        </w:rPr>
        <w:t>урки</w:t>
      </w:r>
      <w:proofErr w:type="spellEnd"/>
    </w:p>
    <w:p w:rsidR="00AF4DA3" w:rsidRPr="00AF4DA3" w:rsidRDefault="00AF4DA3" w:rsidP="00AF4DA3">
      <w:pPr>
        <w:jc w:val="both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 xml:space="preserve">О передаче части полномочий </w:t>
      </w:r>
    </w:p>
    <w:p w:rsidR="00AF4DA3" w:rsidRPr="00AF4DA3" w:rsidRDefault="00AF4DA3" w:rsidP="00AF4DA3">
      <w:pPr>
        <w:jc w:val="both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 xml:space="preserve">органов местного самоуправления </w:t>
      </w:r>
    </w:p>
    <w:p w:rsidR="00AF4DA3" w:rsidRPr="00AF4DA3" w:rsidRDefault="00AF4DA3" w:rsidP="00AF4DA3">
      <w:pPr>
        <w:jc w:val="both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Турковского муниципального района</w:t>
      </w:r>
    </w:p>
    <w:p w:rsidR="00AF4DA3" w:rsidRPr="00AF4DA3" w:rsidRDefault="00AF4DA3" w:rsidP="00AF4DA3">
      <w:pPr>
        <w:jc w:val="both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 xml:space="preserve">органам местного самоуправления </w:t>
      </w:r>
    </w:p>
    <w:p w:rsidR="00AF4DA3" w:rsidRPr="00AF4DA3" w:rsidRDefault="00AF4DA3" w:rsidP="00AF4DA3">
      <w:pPr>
        <w:jc w:val="both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Чернавс</w:t>
      </w:r>
      <w:r w:rsidR="004D4C16">
        <w:rPr>
          <w:b/>
          <w:sz w:val="20"/>
          <w:szCs w:val="20"/>
        </w:rPr>
        <w:t>кого муниципального образования</w:t>
      </w:r>
    </w:p>
    <w:p w:rsidR="00AF4DA3" w:rsidRPr="00AF4DA3" w:rsidRDefault="00AF4DA3" w:rsidP="00AF4DA3">
      <w:pPr>
        <w:jc w:val="both"/>
        <w:rPr>
          <w:sz w:val="20"/>
          <w:szCs w:val="20"/>
        </w:rPr>
      </w:pPr>
      <w:r w:rsidRPr="00AF4DA3">
        <w:rPr>
          <w:sz w:val="20"/>
          <w:szCs w:val="20"/>
        </w:rPr>
        <w:t xml:space="preserve">В соответствии со статьей 15 Федерального закона от 06 октября 2003 года №131-ФЗ «Об общих принципах организации местного самоуправления в Российской Федерации», Уставом Турковского муниципального района Собрание депутатов РЕШИЛО: </w:t>
      </w:r>
    </w:p>
    <w:p w:rsidR="00AF4DA3" w:rsidRPr="00AF4DA3" w:rsidRDefault="00AF4DA3" w:rsidP="00AF4DA3">
      <w:pPr>
        <w:ind w:firstLine="708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1. Передать органам местного самоуправления Чернавского муниципального образования следующее полномочие по решению вопросов местного значения Турковского муниципального района на 2017 год:</w:t>
      </w:r>
    </w:p>
    <w:p w:rsidR="00AF4DA3" w:rsidRPr="00AF4DA3" w:rsidRDefault="00AF4DA3" w:rsidP="00AF4DA3">
      <w:pPr>
        <w:ind w:firstLine="708"/>
        <w:jc w:val="both"/>
        <w:rPr>
          <w:sz w:val="20"/>
          <w:szCs w:val="20"/>
        </w:rPr>
      </w:pPr>
      <w:proofErr w:type="gramStart"/>
      <w:r w:rsidRPr="00AF4DA3">
        <w:rPr>
          <w:sz w:val="20"/>
          <w:szCs w:val="20"/>
        </w:rPr>
        <w:t>-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</w:t>
      </w:r>
      <w:proofErr w:type="gramEnd"/>
      <w:r w:rsidRPr="00AF4DA3">
        <w:rPr>
          <w:sz w:val="20"/>
          <w:szCs w:val="20"/>
        </w:rPr>
        <w:t xml:space="preserve"> Российской Федерации.</w:t>
      </w:r>
    </w:p>
    <w:p w:rsidR="00AF4DA3" w:rsidRPr="00AF4DA3" w:rsidRDefault="00AF4DA3" w:rsidP="00AF4DA3">
      <w:pPr>
        <w:pStyle w:val="affd"/>
        <w:ind w:firstLine="709"/>
        <w:jc w:val="both"/>
        <w:rPr>
          <w:rFonts w:eastAsia="Calibri"/>
          <w:sz w:val="20"/>
          <w:szCs w:val="20"/>
        </w:rPr>
      </w:pPr>
      <w:r w:rsidRPr="00AF4DA3">
        <w:rPr>
          <w:sz w:val="20"/>
          <w:szCs w:val="20"/>
        </w:rPr>
        <w:t xml:space="preserve">2. </w:t>
      </w:r>
      <w:r w:rsidRPr="00AF4DA3">
        <w:rPr>
          <w:rFonts w:eastAsia="Calibri"/>
          <w:sz w:val="20"/>
          <w:szCs w:val="20"/>
        </w:rPr>
        <w:t xml:space="preserve">Заключить с органами местного самоуправления </w:t>
      </w:r>
      <w:r w:rsidRPr="00AF4DA3">
        <w:rPr>
          <w:sz w:val="20"/>
          <w:szCs w:val="20"/>
        </w:rPr>
        <w:t xml:space="preserve">Чернавского муниципального образования </w:t>
      </w:r>
      <w:r w:rsidRPr="00AF4DA3">
        <w:rPr>
          <w:rFonts w:eastAsia="Calibri"/>
          <w:sz w:val="20"/>
          <w:szCs w:val="20"/>
        </w:rPr>
        <w:t>соглашение о передаче части полномочий по решению вопросов местного значения на 2017 год, указанных в пункте 1 настоящего решения.</w:t>
      </w:r>
    </w:p>
    <w:p w:rsidR="00AF4DA3" w:rsidRPr="00AF4DA3" w:rsidRDefault="00AF4DA3" w:rsidP="00AF4DA3">
      <w:pPr>
        <w:pStyle w:val="affd"/>
        <w:ind w:firstLine="709"/>
        <w:jc w:val="both"/>
        <w:rPr>
          <w:sz w:val="20"/>
          <w:szCs w:val="20"/>
        </w:rPr>
      </w:pPr>
      <w:r w:rsidRPr="00AF4DA3">
        <w:rPr>
          <w:sz w:val="20"/>
          <w:szCs w:val="20"/>
        </w:rPr>
        <w:t xml:space="preserve">3. Поручить главе Турковского муниципального района подписание соглашения </w:t>
      </w:r>
      <w:r w:rsidRPr="00AF4DA3">
        <w:rPr>
          <w:rFonts w:eastAsia="Calibri"/>
          <w:sz w:val="20"/>
          <w:szCs w:val="20"/>
        </w:rPr>
        <w:t>о передаче части полномочий по решению вопросов местного значения на 2017 год</w:t>
      </w:r>
      <w:r w:rsidRPr="00AF4DA3">
        <w:rPr>
          <w:sz w:val="20"/>
          <w:szCs w:val="20"/>
        </w:rPr>
        <w:t>.</w:t>
      </w:r>
    </w:p>
    <w:p w:rsidR="00AF4DA3" w:rsidRPr="00AF4DA3" w:rsidRDefault="00AF4DA3" w:rsidP="004D4C16">
      <w:pPr>
        <w:pStyle w:val="affd"/>
        <w:ind w:firstLine="709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4. Настоящее решение вступает в силу с момента его опубликования в официальном информационном бюллетене «Вестник Турковского муниципального района», но не р</w:t>
      </w:r>
      <w:r w:rsidR="004D4C16">
        <w:rPr>
          <w:sz w:val="20"/>
          <w:szCs w:val="20"/>
        </w:rPr>
        <w:t>анее чем с 01 января 2017 года.</w:t>
      </w:r>
    </w:p>
    <w:p w:rsidR="00AF4DA3" w:rsidRPr="00AF4DA3" w:rsidRDefault="00AF4DA3" w:rsidP="00AF4DA3">
      <w:pPr>
        <w:pStyle w:val="affd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Председатель Собрания депутатов</w:t>
      </w:r>
    </w:p>
    <w:p w:rsidR="00AF4DA3" w:rsidRPr="00AF4DA3" w:rsidRDefault="00AF4DA3" w:rsidP="00AF4DA3">
      <w:pPr>
        <w:pStyle w:val="affd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Турковского муниципального района</w:t>
      </w:r>
      <w:r w:rsidRPr="00AF4DA3">
        <w:rPr>
          <w:b/>
          <w:sz w:val="20"/>
          <w:szCs w:val="20"/>
        </w:rPr>
        <w:tab/>
      </w:r>
      <w:r w:rsidRPr="00AF4DA3">
        <w:rPr>
          <w:b/>
          <w:sz w:val="20"/>
          <w:szCs w:val="20"/>
        </w:rPr>
        <w:tab/>
      </w:r>
      <w:r w:rsidRPr="00AF4DA3">
        <w:rPr>
          <w:b/>
          <w:sz w:val="20"/>
          <w:szCs w:val="20"/>
        </w:rPr>
        <w:tab/>
      </w:r>
      <w:r w:rsidRPr="00AF4DA3">
        <w:rPr>
          <w:b/>
          <w:sz w:val="20"/>
          <w:szCs w:val="20"/>
        </w:rPr>
        <w:tab/>
        <w:t xml:space="preserve">А.Я. </w:t>
      </w:r>
      <w:proofErr w:type="spellStart"/>
      <w:r w:rsidRPr="00AF4DA3">
        <w:rPr>
          <w:b/>
          <w:sz w:val="20"/>
          <w:szCs w:val="20"/>
        </w:rPr>
        <w:t>Крапаускас</w:t>
      </w:r>
      <w:proofErr w:type="spellEnd"/>
    </w:p>
    <w:p w:rsidR="00AF4DA3" w:rsidRPr="004D4C16" w:rsidRDefault="00AF4DA3" w:rsidP="00E762B9">
      <w:pPr>
        <w:rPr>
          <w:b/>
          <w:sz w:val="20"/>
          <w:szCs w:val="20"/>
        </w:rPr>
      </w:pPr>
    </w:p>
    <w:p w:rsidR="00AF4DA3" w:rsidRPr="00E762B9" w:rsidRDefault="00AF4DA3" w:rsidP="00AF4DA3">
      <w:pPr>
        <w:jc w:val="center"/>
        <w:rPr>
          <w:b/>
          <w:sz w:val="20"/>
          <w:szCs w:val="20"/>
        </w:rPr>
      </w:pPr>
    </w:p>
    <w:p w:rsidR="00AF4DA3" w:rsidRPr="00E762B9" w:rsidRDefault="00AF4DA3" w:rsidP="00AF4DA3">
      <w:pPr>
        <w:jc w:val="center"/>
        <w:rPr>
          <w:b/>
          <w:sz w:val="20"/>
          <w:szCs w:val="20"/>
        </w:rPr>
      </w:pPr>
    </w:p>
    <w:p w:rsidR="00AF4DA3" w:rsidRPr="00AF4DA3" w:rsidRDefault="00AF4DA3" w:rsidP="00AF4DA3">
      <w:pPr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 xml:space="preserve">Раздел </w:t>
      </w:r>
      <w:r w:rsidRPr="00AF4DA3">
        <w:rPr>
          <w:b/>
          <w:sz w:val="20"/>
          <w:szCs w:val="20"/>
          <w:lang w:val="en-US"/>
        </w:rPr>
        <w:t>II</w:t>
      </w:r>
    </w:p>
    <w:p w:rsidR="00AF4DA3" w:rsidRDefault="00AF4DA3" w:rsidP="002B6D50">
      <w:pPr>
        <w:jc w:val="both"/>
        <w:rPr>
          <w:sz w:val="20"/>
          <w:szCs w:val="20"/>
          <w:lang w:val="en-US"/>
        </w:rPr>
      </w:pPr>
    </w:p>
    <w:p w:rsidR="00E762B9" w:rsidRPr="004D4C16" w:rsidRDefault="00E762B9" w:rsidP="004D4C16">
      <w:pPr>
        <w:jc w:val="center"/>
        <w:rPr>
          <w:sz w:val="16"/>
        </w:rPr>
      </w:pPr>
      <w:r>
        <w:rPr>
          <w:noProof/>
          <w:sz w:val="16"/>
          <w:lang w:eastAsia="ru-RU"/>
        </w:rPr>
        <w:drawing>
          <wp:inline distT="0" distB="0" distL="0" distR="0" wp14:anchorId="71111585" wp14:editId="37739597">
            <wp:extent cx="762000" cy="914400"/>
            <wp:effectExtent l="19050" t="0" r="0" b="0"/>
            <wp:docPr id="18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2B9" w:rsidRPr="00E762B9" w:rsidRDefault="00E762B9" w:rsidP="00E762B9">
      <w:pPr>
        <w:jc w:val="center"/>
        <w:rPr>
          <w:b/>
          <w:sz w:val="20"/>
          <w:szCs w:val="20"/>
        </w:rPr>
      </w:pPr>
      <w:r w:rsidRPr="00E762B9">
        <w:rPr>
          <w:b/>
          <w:sz w:val="20"/>
          <w:szCs w:val="20"/>
        </w:rPr>
        <w:t>АДМИНИСТРАЦИЯ</w:t>
      </w:r>
    </w:p>
    <w:p w:rsidR="00E762B9" w:rsidRPr="00E762B9" w:rsidRDefault="00E762B9" w:rsidP="00E762B9">
      <w:pPr>
        <w:jc w:val="center"/>
        <w:rPr>
          <w:b/>
          <w:sz w:val="20"/>
          <w:szCs w:val="20"/>
        </w:rPr>
      </w:pPr>
      <w:r w:rsidRPr="00E762B9">
        <w:rPr>
          <w:b/>
          <w:sz w:val="20"/>
          <w:szCs w:val="20"/>
        </w:rPr>
        <w:t xml:space="preserve">  ТУРКОВСКОГО МУНИЦИПАЛЬНОГО РАЙОНА</w:t>
      </w:r>
    </w:p>
    <w:p w:rsidR="00E762B9" w:rsidRPr="00E762B9" w:rsidRDefault="004D4C16" w:rsidP="004D4C16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САРАТОВСКОЙ ОБЛАСТИ</w:t>
      </w:r>
    </w:p>
    <w:p w:rsidR="00E762B9" w:rsidRPr="004D4C16" w:rsidRDefault="004D4C16" w:rsidP="004D4C16">
      <w:pPr>
        <w:pStyle w:val="2"/>
        <w:jc w:val="center"/>
        <w:rPr>
          <w:rFonts w:ascii="Times New Roman" w:hAnsi="Times New Roman" w:cs="Times New Roman"/>
          <w:i w:val="0"/>
          <w:sz w:val="20"/>
          <w:szCs w:val="20"/>
        </w:rPr>
      </w:pPr>
      <w:r>
        <w:rPr>
          <w:rFonts w:ascii="Times New Roman" w:hAnsi="Times New Roman" w:cs="Times New Roman"/>
          <w:i w:val="0"/>
          <w:sz w:val="20"/>
          <w:szCs w:val="20"/>
        </w:rPr>
        <w:t>ПОСТАНОВЛЕНИЕ</w:t>
      </w:r>
    </w:p>
    <w:p w:rsidR="00E762B9" w:rsidRPr="00E762B9" w:rsidRDefault="004D4C16" w:rsidP="00E762B9">
      <w:pPr>
        <w:rPr>
          <w:sz w:val="20"/>
          <w:szCs w:val="20"/>
        </w:rPr>
      </w:pPr>
      <w:r>
        <w:rPr>
          <w:sz w:val="20"/>
          <w:szCs w:val="20"/>
        </w:rPr>
        <w:t>От  07.11.2016  г.     №  734</w:t>
      </w:r>
    </w:p>
    <w:p w:rsidR="00E762B9" w:rsidRPr="00E762B9" w:rsidRDefault="00E762B9" w:rsidP="00E762B9">
      <w:pPr>
        <w:shd w:val="clear" w:color="auto" w:fill="FFFFFF"/>
        <w:spacing w:line="288" w:lineRule="atLeast"/>
        <w:textAlignment w:val="baseline"/>
        <w:rPr>
          <w:b/>
          <w:spacing w:val="2"/>
          <w:sz w:val="20"/>
          <w:szCs w:val="20"/>
        </w:rPr>
      </w:pPr>
      <w:r w:rsidRPr="00E762B9">
        <w:rPr>
          <w:b/>
          <w:spacing w:val="2"/>
          <w:sz w:val="20"/>
          <w:szCs w:val="20"/>
        </w:rPr>
        <w:t xml:space="preserve">О создании Центра военно-патриотического </w:t>
      </w:r>
    </w:p>
    <w:p w:rsidR="00E762B9" w:rsidRPr="00E762B9" w:rsidRDefault="00E762B9" w:rsidP="00E762B9">
      <w:pPr>
        <w:shd w:val="clear" w:color="auto" w:fill="FFFFFF"/>
        <w:spacing w:line="288" w:lineRule="atLeast"/>
        <w:textAlignment w:val="baseline"/>
        <w:rPr>
          <w:b/>
          <w:spacing w:val="2"/>
          <w:sz w:val="20"/>
          <w:szCs w:val="20"/>
        </w:rPr>
      </w:pPr>
      <w:r w:rsidRPr="00E762B9">
        <w:rPr>
          <w:b/>
          <w:spacing w:val="2"/>
          <w:sz w:val="20"/>
          <w:szCs w:val="20"/>
        </w:rPr>
        <w:t xml:space="preserve">воспитания и подготовки граждан Турковского  </w:t>
      </w:r>
    </w:p>
    <w:p w:rsidR="00E762B9" w:rsidRPr="00E762B9" w:rsidRDefault="00E762B9" w:rsidP="00E762B9">
      <w:pPr>
        <w:shd w:val="clear" w:color="auto" w:fill="FFFFFF"/>
        <w:spacing w:line="288" w:lineRule="atLeast"/>
        <w:textAlignment w:val="baseline"/>
        <w:rPr>
          <w:b/>
          <w:spacing w:val="2"/>
          <w:sz w:val="20"/>
          <w:szCs w:val="20"/>
        </w:rPr>
      </w:pPr>
      <w:r w:rsidRPr="00E762B9">
        <w:rPr>
          <w:b/>
          <w:spacing w:val="2"/>
          <w:sz w:val="20"/>
          <w:szCs w:val="20"/>
        </w:rPr>
        <w:t>муниципа</w:t>
      </w:r>
      <w:r w:rsidR="004D4C16">
        <w:rPr>
          <w:b/>
          <w:spacing w:val="2"/>
          <w:sz w:val="20"/>
          <w:szCs w:val="20"/>
        </w:rPr>
        <w:t xml:space="preserve">льного района к военной службе </w:t>
      </w:r>
    </w:p>
    <w:p w:rsidR="00E762B9" w:rsidRPr="00E762B9" w:rsidRDefault="00E762B9" w:rsidP="00E762B9">
      <w:pPr>
        <w:autoSpaceDE w:val="0"/>
        <w:autoSpaceDN w:val="0"/>
        <w:adjustRightInd w:val="0"/>
        <w:ind w:right="-143" w:firstLine="684"/>
        <w:jc w:val="both"/>
        <w:rPr>
          <w:sz w:val="20"/>
          <w:szCs w:val="20"/>
        </w:rPr>
      </w:pPr>
      <w:proofErr w:type="gramStart"/>
      <w:r w:rsidRPr="00E762B9">
        <w:rPr>
          <w:spacing w:val="2"/>
          <w:sz w:val="20"/>
          <w:szCs w:val="20"/>
        </w:rPr>
        <w:t>В соответствии с </w:t>
      </w:r>
      <w:hyperlink r:id="rId13" w:history="1">
        <w:r w:rsidRPr="00E762B9">
          <w:rPr>
            <w:spacing w:val="2"/>
            <w:sz w:val="20"/>
            <w:szCs w:val="20"/>
          </w:rPr>
          <w:t>Концепцией федеральной системы подготовки граждан Российской Федерации к военной службе на период до 2020 года, утвержденной распоряжением Правительства Российской Федерации от 03 февраля 2010 года № 134-р</w:t>
        </w:r>
      </w:hyperlink>
      <w:r w:rsidRPr="00E762B9">
        <w:rPr>
          <w:spacing w:val="2"/>
          <w:sz w:val="20"/>
          <w:szCs w:val="20"/>
        </w:rPr>
        <w:t>, в целях военно-патриотического воспитания молодежи, повышения качества подготовки граждан к военной службе, формирования их морально-психологической и физической готовности к военной службе</w:t>
      </w:r>
      <w:r w:rsidRPr="00E762B9">
        <w:rPr>
          <w:sz w:val="20"/>
          <w:szCs w:val="20"/>
        </w:rPr>
        <w:t xml:space="preserve"> администрация Турковского  муниципального района ПОСТАНОВЛЯЕТ: </w:t>
      </w:r>
      <w:proofErr w:type="gramEnd"/>
    </w:p>
    <w:p w:rsidR="00E762B9" w:rsidRPr="00E762B9" w:rsidRDefault="00E762B9" w:rsidP="00E762B9">
      <w:pPr>
        <w:autoSpaceDE w:val="0"/>
        <w:autoSpaceDN w:val="0"/>
        <w:adjustRightInd w:val="0"/>
        <w:ind w:right="-143"/>
        <w:jc w:val="both"/>
        <w:rPr>
          <w:spacing w:val="2"/>
          <w:sz w:val="20"/>
          <w:szCs w:val="20"/>
        </w:rPr>
      </w:pPr>
      <w:r w:rsidRPr="00E762B9">
        <w:rPr>
          <w:spacing w:val="2"/>
          <w:sz w:val="20"/>
          <w:szCs w:val="20"/>
        </w:rPr>
        <w:t xml:space="preserve">        </w:t>
      </w:r>
      <w:proofErr w:type="spellStart"/>
      <w:r w:rsidRPr="00E762B9">
        <w:rPr>
          <w:spacing w:val="2"/>
          <w:sz w:val="20"/>
          <w:szCs w:val="20"/>
        </w:rPr>
        <w:t>1.Создать</w:t>
      </w:r>
      <w:proofErr w:type="spellEnd"/>
      <w:r w:rsidRPr="00E762B9">
        <w:rPr>
          <w:spacing w:val="2"/>
          <w:sz w:val="20"/>
          <w:szCs w:val="20"/>
        </w:rPr>
        <w:t xml:space="preserve"> Центр военно-патриотического воспитания и подготовки </w:t>
      </w:r>
    </w:p>
    <w:p w:rsidR="00E762B9" w:rsidRPr="00E762B9" w:rsidRDefault="00E762B9" w:rsidP="00E762B9">
      <w:pPr>
        <w:shd w:val="clear" w:color="auto" w:fill="FFFFFF"/>
        <w:jc w:val="both"/>
        <w:textAlignment w:val="baseline"/>
        <w:rPr>
          <w:spacing w:val="2"/>
          <w:sz w:val="20"/>
          <w:szCs w:val="20"/>
        </w:rPr>
      </w:pPr>
      <w:r w:rsidRPr="00E762B9">
        <w:rPr>
          <w:spacing w:val="2"/>
          <w:sz w:val="20"/>
          <w:szCs w:val="20"/>
        </w:rPr>
        <w:t xml:space="preserve">граждан Турковского муниципального района к военной службе </w:t>
      </w:r>
      <w:r w:rsidRPr="00E762B9">
        <w:rPr>
          <w:sz w:val="20"/>
          <w:szCs w:val="20"/>
        </w:rPr>
        <w:t xml:space="preserve">на базе Муниципального бюджетного учреждения дополнительного образования «Дом детского творчества»  </w:t>
      </w:r>
      <w:proofErr w:type="spellStart"/>
      <w:r w:rsidRPr="00E762B9">
        <w:rPr>
          <w:sz w:val="20"/>
          <w:szCs w:val="20"/>
        </w:rPr>
        <w:t>р.п</w:t>
      </w:r>
      <w:proofErr w:type="gramStart"/>
      <w:r w:rsidRPr="00E762B9">
        <w:rPr>
          <w:sz w:val="20"/>
          <w:szCs w:val="20"/>
        </w:rPr>
        <w:t>.Т</w:t>
      </w:r>
      <w:proofErr w:type="gramEnd"/>
      <w:r w:rsidRPr="00E762B9">
        <w:rPr>
          <w:sz w:val="20"/>
          <w:szCs w:val="20"/>
        </w:rPr>
        <w:t>урки</w:t>
      </w:r>
      <w:proofErr w:type="spellEnd"/>
      <w:r w:rsidRPr="00E762B9">
        <w:rPr>
          <w:sz w:val="20"/>
          <w:szCs w:val="20"/>
        </w:rPr>
        <w:t xml:space="preserve">.  </w:t>
      </w:r>
    </w:p>
    <w:p w:rsidR="00E762B9" w:rsidRPr="00E762B9" w:rsidRDefault="00E762B9" w:rsidP="00E762B9">
      <w:pPr>
        <w:pStyle w:val="aff6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/>
          <w:spacing w:val="2"/>
          <w:sz w:val="20"/>
          <w:szCs w:val="20"/>
        </w:rPr>
      </w:pPr>
      <w:r w:rsidRPr="00E762B9">
        <w:rPr>
          <w:rFonts w:ascii="Times New Roman" w:eastAsia="Times New Roman" w:hAnsi="Times New Roman"/>
          <w:spacing w:val="2"/>
          <w:sz w:val="20"/>
          <w:szCs w:val="20"/>
          <w:lang w:eastAsia="ru-RU"/>
        </w:rPr>
        <w:t xml:space="preserve">        </w:t>
      </w:r>
      <w:proofErr w:type="spellStart"/>
      <w:r w:rsidRPr="00E762B9">
        <w:rPr>
          <w:rFonts w:ascii="Times New Roman" w:eastAsia="Times New Roman" w:hAnsi="Times New Roman"/>
          <w:spacing w:val="2"/>
          <w:sz w:val="20"/>
          <w:szCs w:val="20"/>
          <w:lang w:eastAsia="ru-RU"/>
        </w:rPr>
        <w:t>2.Утвердить</w:t>
      </w:r>
      <w:proofErr w:type="spellEnd"/>
      <w:r w:rsidRPr="00E762B9">
        <w:rPr>
          <w:rFonts w:ascii="Times New Roman" w:hAnsi="Times New Roman"/>
          <w:sz w:val="20"/>
          <w:szCs w:val="20"/>
        </w:rPr>
        <w:t xml:space="preserve">  </w:t>
      </w:r>
      <w:hyperlink r:id="rId14" w:history="1">
        <w:r w:rsidRPr="00E762B9">
          <w:rPr>
            <w:rFonts w:ascii="Times New Roman" w:hAnsi="Times New Roman"/>
            <w:spacing w:val="2"/>
            <w:sz w:val="20"/>
            <w:szCs w:val="20"/>
          </w:rPr>
          <w:t xml:space="preserve">Положение о Центре военно-патриотического воспитания и подготовки граждан </w:t>
        </w:r>
      </w:hyperlink>
      <w:r w:rsidRPr="00E762B9">
        <w:rPr>
          <w:rFonts w:ascii="Times New Roman" w:hAnsi="Times New Roman"/>
          <w:spacing w:val="2"/>
          <w:sz w:val="20"/>
          <w:szCs w:val="20"/>
        </w:rPr>
        <w:t>Турковского муниципального района</w:t>
      </w:r>
      <w:r w:rsidRPr="00E762B9">
        <w:rPr>
          <w:rFonts w:ascii="Times New Roman" w:hAnsi="Times New Roman"/>
          <w:sz w:val="20"/>
          <w:szCs w:val="20"/>
        </w:rPr>
        <w:t xml:space="preserve"> </w:t>
      </w:r>
      <w:r w:rsidRPr="00E762B9">
        <w:rPr>
          <w:rFonts w:ascii="Times New Roman" w:hAnsi="Times New Roman"/>
          <w:spacing w:val="2"/>
          <w:sz w:val="20"/>
          <w:szCs w:val="20"/>
        </w:rPr>
        <w:t>к военной службе согласно приложению № 1;</w:t>
      </w:r>
    </w:p>
    <w:p w:rsidR="00E762B9" w:rsidRPr="00E762B9" w:rsidRDefault="00E762B9" w:rsidP="00E762B9">
      <w:pPr>
        <w:shd w:val="clear" w:color="auto" w:fill="FFFFFF"/>
        <w:jc w:val="both"/>
        <w:textAlignment w:val="baseline"/>
        <w:rPr>
          <w:spacing w:val="2"/>
          <w:sz w:val="20"/>
          <w:szCs w:val="20"/>
        </w:rPr>
      </w:pPr>
      <w:r w:rsidRPr="00E762B9">
        <w:rPr>
          <w:sz w:val="20"/>
          <w:szCs w:val="20"/>
        </w:rPr>
        <w:t xml:space="preserve">        3. Утвердить </w:t>
      </w:r>
      <w:hyperlink r:id="rId15" w:history="1">
        <w:r w:rsidRPr="00E762B9">
          <w:rPr>
            <w:spacing w:val="2"/>
            <w:sz w:val="20"/>
            <w:szCs w:val="20"/>
          </w:rPr>
          <w:t xml:space="preserve">состав Центра военно-патриотического воспитания и подготовки граждан Турковского муниципального района к военной службе согласно приложению № 2. </w:t>
        </w:r>
      </w:hyperlink>
    </w:p>
    <w:p w:rsidR="00E762B9" w:rsidRPr="00E762B9" w:rsidRDefault="00E762B9" w:rsidP="00E762B9">
      <w:pPr>
        <w:jc w:val="both"/>
        <w:rPr>
          <w:sz w:val="20"/>
          <w:szCs w:val="20"/>
        </w:rPr>
      </w:pPr>
      <w:r w:rsidRPr="00E762B9">
        <w:rPr>
          <w:sz w:val="20"/>
          <w:szCs w:val="20"/>
        </w:rPr>
        <w:lastRenderedPageBreak/>
        <w:t xml:space="preserve">        4. Опубликовать настоящее постановление в официальном информационном бюллетене «Вестник Турковского муниципального района» и разместить  на официальном сайте администрации Турковского  муниципального района в информационно-телекоммуникационной сети «Интернет».</w:t>
      </w:r>
    </w:p>
    <w:p w:rsidR="00E762B9" w:rsidRPr="00E762B9" w:rsidRDefault="00E762B9" w:rsidP="00E762B9">
      <w:pPr>
        <w:jc w:val="both"/>
        <w:rPr>
          <w:sz w:val="20"/>
          <w:szCs w:val="20"/>
        </w:rPr>
      </w:pPr>
      <w:r w:rsidRPr="00E762B9">
        <w:rPr>
          <w:sz w:val="20"/>
          <w:szCs w:val="20"/>
        </w:rPr>
        <w:t xml:space="preserve">         </w:t>
      </w:r>
      <w:proofErr w:type="spellStart"/>
      <w:r w:rsidRPr="00E762B9">
        <w:rPr>
          <w:sz w:val="20"/>
          <w:szCs w:val="20"/>
        </w:rPr>
        <w:t>5.</w:t>
      </w:r>
      <w:proofErr w:type="gramStart"/>
      <w:r w:rsidRPr="00E762B9">
        <w:rPr>
          <w:sz w:val="20"/>
          <w:szCs w:val="20"/>
        </w:rPr>
        <w:t>Контроль</w:t>
      </w:r>
      <w:proofErr w:type="spellEnd"/>
      <w:r w:rsidRPr="00E762B9">
        <w:rPr>
          <w:sz w:val="20"/>
          <w:szCs w:val="20"/>
        </w:rPr>
        <w:t xml:space="preserve"> за</w:t>
      </w:r>
      <w:proofErr w:type="gramEnd"/>
      <w:r w:rsidRPr="00E762B9">
        <w:rPr>
          <w:sz w:val="20"/>
          <w:szCs w:val="20"/>
        </w:rPr>
        <w:t xml:space="preserve"> исполнением настоящего постановления возложить на заместителя главы администрации муниципального района - начальника управления образования администрации муни</w:t>
      </w:r>
      <w:r w:rsidR="004D4C16">
        <w:rPr>
          <w:sz w:val="20"/>
          <w:szCs w:val="20"/>
        </w:rPr>
        <w:t>ципального района Исайкина С.П.</w:t>
      </w:r>
    </w:p>
    <w:p w:rsidR="00E762B9" w:rsidRPr="00E762B9" w:rsidRDefault="00E762B9" w:rsidP="00E762B9">
      <w:pPr>
        <w:jc w:val="both"/>
        <w:rPr>
          <w:b/>
          <w:color w:val="000000" w:themeColor="text1"/>
          <w:sz w:val="20"/>
          <w:szCs w:val="20"/>
        </w:rPr>
      </w:pPr>
      <w:r w:rsidRPr="00E762B9">
        <w:rPr>
          <w:b/>
          <w:color w:val="000000" w:themeColor="text1"/>
          <w:sz w:val="20"/>
          <w:szCs w:val="20"/>
        </w:rPr>
        <w:t xml:space="preserve">Глава Турковского </w:t>
      </w:r>
    </w:p>
    <w:p w:rsidR="00E762B9" w:rsidRPr="00E762B9" w:rsidRDefault="00E762B9" w:rsidP="00E762B9">
      <w:pPr>
        <w:jc w:val="both"/>
        <w:rPr>
          <w:b/>
          <w:color w:val="000000" w:themeColor="text1"/>
          <w:sz w:val="20"/>
          <w:szCs w:val="20"/>
        </w:rPr>
      </w:pPr>
      <w:r w:rsidRPr="00E762B9">
        <w:rPr>
          <w:b/>
          <w:color w:val="000000" w:themeColor="text1"/>
          <w:sz w:val="20"/>
          <w:szCs w:val="20"/>
        </w:rPr>
        <w:t xml:space="preserve">муниципального района                                                        </w:t>
      </w:r>
      <w:proofErr w:type="spellStart"/>
      <w:r w:rsidRPr="00E762B9">
        <w:rPr>
          <w:b/>
          <w:color w:val="000000" w:themeColor="text1"/>
          <w:sz w:val="20"/>
          <w:szCs w:val="20"/>
        </w:rPr>
        <w:t>А.В.Никитин</w:t>
      </w:r>
      <w:proofErr w:type="spellEnd"/>
      <w:r w:rsidRPr="00E762B9">
        <w:rPr>
          <w:b/>
          <w:color w:val="000000" w:themeColor="text1"/>
          <w:sz w:val="20"/>
          <w:szCs w:val="20"/>
        </w:rPr>
        <w:t xml:space="preserve"> </w:t>
      </w:r>
    </w:p>
    <w:p w:rsidR="00E762B9" w:rsidRPr="00E762B9" w:rsidRDefault="00E762B9" w:rsidP="00E762B9">
      <w:pPr>
        <w:pStyle w:val="p"/>
        <w:spacing w:before="0" w:beforeAutospacing="0" w:after="0" w:afterAutospacing="0"/>
        <w:jc w:val="center"/>
        <w:rPr>
          <w:bCs/>
          <w:sz w:val="20"/>
          <w:szCs w:val="20"/>
        </w:rPr>
      </w:pPr>
      <w:r w:rsidRPr="00E762B9">
        <w:rPr>
          <w:bCs/>
          <w:sz w:val="20"/>
          <w:szCs w:val="20"/>
        </w:rPr>
        <w:t xml:space="preserve">                                                                   Приложение № 1 к постановлению </w:t>
      </w:r>
    </w:p>
    <w:p w:rsidR="00E762B9" w:rsidRPr="00E762B9" w:rsidRDefault="00E762B9" w:rsidP="00E762B9">
      <w:pPr>
        <w:pStyle w:val="p"/>
        <w:spacing w:before="0" w:beforeAutospacing="0" w:after="0" w:afterAutospacing="0"/>
        <w:jc w:val="center"/>
        <w:rPr>
          <w:bCs/>
          <w:sz w:val="20"/>
          <w:szCs w:val="20"/>
        </w:rPr>
      </w:pPr>
      <w:r w:rsidRPr="00E762B9">
        <w:rPr>
          <w:bCs/>
          <w:sz w:val="20"/>
          <w:szCs w:val="20"/>
        </w:rPr>
        <w:t xml:space="preserve">                                                                администрации </w:t>
      </w:r>
      <w:proofErr w:type="gramStart"/>
      <w:r w:rsidRPr="00E762B9">
        <w:rPr>
          <w:bCs/>
          <w:sz w:val="20"/>
          <w:szCs w:val="20"/>
        </w:rPr>
        <w:t>муниципального</w:t>
      </w:r>
      <w:proofErr w:type="gramEnd"/>
      <w:r w:rsidRPr="00E762B9">
        <w:rPr>
          <w:bCs/>
          <w:sz w:val="20"/>
          <w:szCs w:val="20"/>
        </w:rPr>
        <w:t xml:space="preserve"> </w:t>
      </w:r>
    </w:p>
    <w:p w:rsidR="00E762B9" w:rsidRPr="00E762B9" w:rsidRDefault="00E762B9" w:rsidP="00E762B9">
      <w:pPr>
        <w:pStyle w:val="p"/>
        <w:spacing w:before="0" w:beforeAutospacing="0" w:after="0" w:afterAutospacing="0"/>
        <w:rPr>
          <w:spacing w:val="2"/>
          <w:sz w:val="20"/>
          <w:szCs w:val="20"/>
        </w:rPr>
      </w:pPr>
      <w:r w:rsidRPr="00E762B9">
        <w:rPr>
          <w:bCs/>
          <w:sz w:val="20"/>
          <w:szCs w:val="20"/>
        </w:rPr>
        <w:t xml:space="preserve">                                                                        района от  07.11.2016 г.  № 734</w:t>
      </w:r>
    </w:p>
    <w:p w:rsidR="00E762B9" w:rsidRPr="00E762B9" w:rsidRDefault="00E762B9" w:rsidP="00E762B9">
      <w:pPr>
        <w:shd w:val="clear" w:color="auto" w:fill="FFFFFF"/>
        <w:jc w:val="right"/>
        <w:textAlignment w:val="baseline"/>
        <w:outlineLvl w:val="1"/>
        <w:rPr>
          <w:b/>
          <w:spacing w:val="2"/>
          <w:sz w:val="20"/>
          <w:szCs w:val="20"/>
        </w:rPr>
      </w:pPr>
    </w:p>
    <w:p w:rsidR="00E762B9" w:rsidRPr="00E762B9" w:rsidRDefault="00E762B9" w:rsidP="00E762B9">
      <w:pPr>
        <w:shd w:val="clear" w:color="auto" w:fill="FFFFFF"/>
        <w:jc w:val="center"/>
        <w:textAlignment w:val="baseline"/>
        <w:outlineLvl w:val="1"/>
        <w:rPr>
          <w:b/>
          <w:spacing w:val="2"/>
          <w:sz w:val="20"/>
          <w:szCs w:val="20"/>
        </w:rPr>
      </w:pPr>
      <w:r w:rsidRPr="00E762B9">
        <w:rPr>
          <w:b/>
          <w:spacing w:val="2"/>
          <w:sz w:val="20"/>
          <w:szCs w:val="20"/>
        </w:rPr>
        <w:t xml:space="preserve">Положение </w:t>
      </w:r>
    </w:p>
    <w:p w:rsidR="00E762B9" w:rsidRPr="00E762B9" w:rsidRDefault="00E762B9" w:rsidP="00E762B9">
      <w:pPr>
        <w:shd w:val="clear" w:color="auto" w:fill="FFFFFF"/>
        <w:jc w:val="center"/>
        <w:textAlignment w:val="baseline"/>
        <w:outlineLvl w:val="1"/>
        <w:rPr>
          <w:b/>
          <w:spacing w:val="2"/>
          <w:sz w:val="20"/>
          <w:szCs w:val="20"/>
        </w:rPr>
      </w:pPr>
      <w:r w:rsidRPr="00E762B9">
        <w:rPr>
          <w:b/>
          <w:spacing w:val="2"/>
          <w:sz w:val="20"/>
          <w:szCs w:val="20"/>
        </w:rPr>
        <w:t>о Центре военно-патриотического воспитания и подготовки граждан Турковского муниципального района к военной службе</w:t>
      </w:r>
    </w:p>
    <w:p w:rsidR="00E762B9" w:rsidRPr="00E762B9" w:rsidRDefault="00E762B9" w:rsidP="00E762B9">
      <w:pPr>
        <w:shd w:val="clear" w:color="auto" w:fill="FFFFFF"/>
        <w:spacing w:line="315" w:lineRule="atLeast"/>
        <w:jc w:val="center"/>
        <w:textAlignment w:val="baseline"/>
        <w:rPr>
          <w:b/>
          <w:spacing w:val="2"/>
          <w:sz w:val="20"/>
          <w:szCs w:val="20"/>
        </w:rPr>
      </w:pPr>
      <w:r w:rsidRPr="00E762B9">
        <w:rPr>
          <w:spacing w:val="2"/>
          <w:sz w:val="20"/>
          <w:szCs w:val="20"/>
        </w:rPr>
        <w:br/>
      </w:r>
      <w:r w:rsidRPr="00E762B9">
        <w:rPr>
          <w:b/>
          <w:spacing w:val="2"/>
          <w:sz w:val="20"/>
          <w:szCs w:val="20"/>
        </w:rPr>
        <w:t>1. Общие положения</w:t>
      </w:r>
    </w:p>
    <w:p w:rsidR="00E762B9" w:rsidRPr="00E762B9" w:rsidRDefault="00E762B9" w:rsidP="00E762B9">
      <w:pPr>
        <w:pStyle w:val="a3"/>
        <w:shd w:val="clear" w:color="auto" w:fill="FFFFFF"/>
        <w:spacing w:before="0" w:beforeAutospacing="0" w:after="0"/>
        <w:jc w:val="both"/>
        <w:textAlignment w:val="baseline"/>
        <w:rPr>
          <w:sz w:val="20"/>
          <w:szCs w:val="20"/>
        </w:rPr>
      </w:pPr>
      <w:r w:rsidRPr="00E762B9">
        <w:rPr>
          <w:b/>
          <w:spacing w:val="2"/>
          <w:sz w:val="20"/>
          <w:szCs w:val="20"/>
        </w:rPr>
        <w:br/>
      </w:r>
      <w:r w:rsidRPr="00E762B9">
        <w:rPr>
          <w:spacing w:val="2"/>
          <w:sz w:val="20"/>
          <w:szCs w:val="20"/>
        </w:rPr>
        <w:t xml:space="preserve">       1.1. Центр военно-патриотического воспитания и подготовки граждан Турковского муниципального  района  к военной службе (далее - Центр) </w:t>
      </w:r>
      <w:r w:rsidRPr="00E762B9">
        <w:rPr>
          <w:sz w:val="20"/>
          <w:szCs w:val="20"/>
        </w:rPr>
        <w:t xml:space="preserve">создаётся на базе Муниципального бюджетного образовательного учреждения дополнительного образования «Дом детского творчества» </w:t>
      </w:r>
      <w:proofErr w:type="spellStart"/>
      <w:r w:rsidRPr="00E762B9">
        <w:rPr>
          <w:sz w:val="20"/>
          <w:szCs w:val="20"/>
        </w:rPr>
        <w:t>р</w:t>
      </w:r>
      <w:proofErr w:type="gramStart"/>
      <w:r w:rsidRPr="00E762B9">
        <w:rPr>
          <w:sz w:val="20"/>
          <w:szCs w:val="20"/>
        </w:rPr>
        <w:t>.п</w:t>
      </w:r>
      <w:proofErr w:type="gramEnd"/>
      <w:r w:rsidRPr="00E762B9">
        <w:rPr>
          <w:sz w:val="20"/>
          <w:szCs w:val="20"/>
        </w:rPr>
        <w:t>,Турки</w:t>
      </w:r>
      <w:proofErr w:type="spellEnd"/>
      <w:r w:rsidRPr="00E762B9">
        <w:rPr>
          <w:sz w:val="20"/>
          <w:szCs w:val="20"/>
        </w:rPr>
        <w:t xml:space="preserve"> для решения задач по </w:t>
      </w:r>
      <w:r w:rsidRPr="00E762B9">
        <w:rPr>
          <w:spacing w:val="2"/>
          <w:sz w:val="20"/>
          <w:szCs w:val="20"/>
        </w:rPr>
        <w:t>военно-патриотическому воспитанию и подготовки граждан к военной службе</w:t>
      </w:r>
      <w:r w:rsidRPr="00E762B9">
        <w:rPr>
          <w:sz w:val="20"/>
          <w:szCs w:val="20"/>
        </w:rPr>
        <w:t>.</w:t>
      </w:r>
    </w:p>
    <w:p w:rsidR="00E762B9" w:rsidRPr="00E762B9" w:rsidRDefault="00E762B9" w:rsidP="00E762B9">
      <w:pPr>
        <w:pStyle w:val="affd"/>
        <w:jc w:val="both"/>
        <w:rPr>
          <w:sz w:val="20"/>
          <w:szCs w:val="20"/>
        </w:rPr>
      </w:pPr>
      <w:r w:rsidRPr="00E762B9">
        <w:rPr>
          <w:sz w:val="20"/>
          <w:szCs w:val="20"/>
        </w:rPr>
        <w:t xml:space="preserve">       </w:t>
      </w:r>
      <w:proofErr w:type="spellStart"/>
      <w:r w:rsidRPr="00E762B9">
        <w:rPr>
          <w:sz w:val="20"/>
          <w:szCs w:val="20"/>
        </w:rPr>
        <w:t>1.2.В</w:t>
      </w:r>
      <w:proofErr w:type="spellEnd"/>
      <w:r w:rsidRPr="00E762B9">
        <w:rPr>
          <w:sz w:val="20"/>
          <w:szCs w:val="20"/>
        </w:rPr>
        <w:t xml:space="preserve"> своей деятельности Центр руководствуется </w:t>
      </w:r>
      <w:hyperlink r:id="rId16" w:history="1">
        <w:r w:rsidRPr="00E762B9">
          <w:rPr>
            <w:sz w:val="20"/>
            <w:szCs w:val="20"/>
          </w:rPr>
          <w:t>Конституцией Российской Федерации</w:t>
        </w:r>
      </w:hyperlink>
      <w:r w:rsidRPr="00E762B9">
        <w:rPr>
          <w:sz w:val="20"/>
          <w:szCs w:val="20"/>
        </w:rPr>
        <w:t>, федеральными конституционными законами,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нормативными правовыми актами Правительства Саратовской области, а также настоящим Положением.</w:t>
      </w:r>
      <w:r w:rsidRPr="00E762B9">
        <w:rPr>
          <w:sz w:val="20"/>
          <w:szCs w:val="20"/>
        </w:rPr>
        <w:br/>
        <w:t xml:space="preserve">       </w:t>
      </w:r>
      <w:proofErr w:type="spellStart"/>
      <w:r w:rsidRPr="00E762B9">
        <w:rPr>
          <w:sz w:val="20"/>
          <w:szCs w:val="20"/>
        </w:rPr>
        <w:t>1.3.Центр</w:t>
      </w:r>
      <w:proofErr w:type="spellEnd"/>
      <w:r w:rsidRPr="00E762B9">
        <w:rPr>
          <w:sz w:val="20"/>
          <w:szCs w:val="20"/>
        </w:rPr>
        <w:t xml:space="preserve"> создан с целью организации военно-патриотического воспитания </w:t>
      </w:r>
      <w:proofErr w:type="gramStart"/>
      <w:r w:rsidRPr="00E762B9">
        <w:rPr>
          <w:sz w:val="20"/>
          <w:szCs w:val="20"/>
        </w:rPr>
        <w:t>обучающихся</w:t>
      </w:r>
      <w:proofErr w:type="gramEnd"/>
      <w:r w:rsidRPr="00E762B9">
        <w:rPr>
          <w:sz w:val="20"/>
          <w:szCs w:val="20"/>
        </w:rPr>
        <w:t>.</w:t>
      </w:r>
      <w:r w:rsidRPr="00E762B9">
        <w:rPr>
          <w:sz w:val="20"/>
          <w:szCs w:val="20"/>
        </w:rPr>
        <w:br/>
        <w:t xml:space="preserve">       </w:t>
      </w:r>
      <w:proofErr w:type="spellStart"/>
      <w:r w:rsidRPr="00E762B9">
        <w:rPr>
          <w:sz w:val="20"/>
          <w:szCs w:val="20"/>
        </w:rPr>
        <w:t>1.4.Основные</w:t>
      </w:r>
      <w:proofErr w:type="spellEnd"/>
      <w:r w:rsidRPr="00E762B9">
        <w:rPr>
          <w:sz w:val="20"/>
          <w:szCs w:val="20"/>
        </w:rPr>
        <w:t xml:space="preserve"> направления Центра:</w:t>
      </w:r>
    </w:p>
    <w:p w:rsidR="00E762B9" w:rsidRPr="00E762B9" w:rsidRDefault="00E762B9" w:rsidP="00E762B9">
      <w:pPr>
        <w:pStyle w:val="affd"/>
        <w:jc w:val="both"/>
        <w:rPr>
          <w:sz w:val="20"/>
          <w:szCs w:val="20"/>
        </w:rPr>
      </w:pPr>
      <w:r w:rsidRPr="00E762B9">
        <w:rPr>
          <w:sz w:val="20"/>
          <w:szCs w:val="20"/>
        </w:rPr>
        <w:t xml:space="preserve">     -организационно-методическое обеспечение  и реализация государственной политики в сфере военно-патриотического воспитания и допризывной подготовки обучающихся образовательных организаций;</w:t>
      </w:r>
    </w:p>
    <w:p w:rsidR="00E762B9" w:rsidRPr="00E762B9" w:rsidRDefault="00E762B9" w:rsidP="00E762B9">
      <w:pPr>
        <w:pStyle w:val="affd"/>
        <w:jc w:val="both"/>
        <w:rPr>
          <w:sz w:val="20"/>
          <w:szCs w:val="20"/>
        </w:rPr>
      </w:pPr>
      <w:r w:rsidRPr="00E762B9">
        <w:rPr>
          <w:sz w:val="20"/>
          <w:szCs w:val="20"/>
        </w:rPr>
        <w:t xml:space="preserve">    - методическое сопровождение, организация и проведение мероприятий военно-патриотической направленности.</w:t>
      </w:r>
    </w:p>
    <w:p w:rsidR="00E762B9" w:rsidRPr="00E762B9" w:rsidRDefault="00E762B9" w:rsidP="00E762B9">
      <w:pPr>
        <w:pStyle w:val="affd"/>
        <w:jc w:val="both"/>
        <w:rPr>
          <w:sz w:val="20"/>
          <w:szCs w:val="20"/>
        </w:rPr>
      </w:pPr>
      <w:r w:rsidRPr="00E762B9">
        <w:rPr>
          <w:sz w:val="20"/>
          <w:szCs w:val="20"/>
        </w:rPr>
        <w:t xml:space="preserve">      </w:t>
      </w:r>
      <w:proofErr w:type="spellStart"/>
      <w:r w:rsidRPr="00E762B9">
        <w:rPr>
          <w:sz w:val="20"/>
          <w:szCs w:val="20"/>
        </w:rPr>
        <w:t>1.5.Центр</w:t>
      </w:r>
      <w:proofErr w:type="spellEnd"/>
      <w:r w:rsidRPr="00E762B9">
        <w:rPr>
          <w:sz w:val="20"/>
          <w:szCs w:val="20"/>
        </w:rPr>
        <w:t xml:space="preserve"> является составным звеном в системе организаций военно-патриотического воспитания и допризывной подготовки обучающихся общеобразовательных организаций Турковского муниципального  района  и решает задачи направленные </w:t>
      </w:r>
      <w:proofErr w:type="gramStart"/>
      <w:r w:rsidRPr="00E762B9">
        <w:rPr>
          <w:sz w:val="20"/>
          <w:szCs w:val="20"/>
        </w:rPr>
        <w:t>на</w:t>
      </w:r>
      <w:proofErr w:type="gramEnd"/>
      <w:r w:rsidRPr="00E762B9">
        <w:rPr>
          <w:sz w:val="20"/>
          <w:szCs w:val="20"/>
        </w:rPr>
        <w:t>:</w:t>
      </w:r>
    </w:p>
    <w:p w:rsidR="00E762B9" w:rsidRPr="00E762B9" w:rsidRDefault="00E762B9" w:rsidP="00E762B9">
      <w:pPr>
        <w:pStyle w:val="affd"/>
        <w:jc w:val="both"/>
        <w:rPr>
          <w:sz w:val="20"/>
          <w:szCs w:val="20"/>
        </w:rPr>
      </w:pPr>
      <w:r w:rsidRPr="00E762B9">
        <w:rPr>
          <w:sz w:val="20"/>
          <w:szCs w:val="20"/>
        </w:rPr>
        <w:t xml:space="preserve">       - целенаправленное формирование высокой социальной активности в развитие гражданско-патриотических ценностей, уважения историческому и культурному прошлому России, готовности к исполнению гражданского долга и конституционных обязанностей;</w:t>
      </w:r>
    </w:p>
    <w:p w:rsidR="00E762B9" w:rsidRPr="004D4C16" w:rsidRDefault="00E762B9" w:rsidP="004D4C16">
      <w:pPr>
        <w:pStyle w:val="affd"/>
        <w:jc w:val="both"/>
        <w:rPr>
          <w:sz w:val="20"/>
          <w:szCs w:val="20"/>
        </w:rPr>
      </w:pPr>
      <w:r w:rsidRPr="00E762B9">
        <w:rPr>
          <w:sz w:val="20"/>
          <w:szCs w:val="20"/>
        </w:rPr>
        <w:t xml:space="preserve">      - совершенствование военно-патриотического воспитания граждан и повыше</w:t>
      </w:r>
      <w:r w:rsidR="004D4C16">
        <w:rPr>
          <w:sz w:val="20"/>
          <w:szCs w:val="20"/>
        </w:rPr>
        <w:t>ние мотивации к военной службе.</w:t>
      </w:r>
    </w:p>
    <w:p w:rsidR="00E762B9" w:rsidRPr="00E762B9" w:rsidRDefault="00E762B9" w:rsidP="00E762B9">
      <w:pPr>
        <w:shd w:val="clear" w:color="auto" w:fill="FFFFFF"/>
        <w:jc w:val="center"/>
        <w:textAlignment w:val="baseline"/>
        <w:rPr>
          <w:b/>
          <w:spacing w:val="2"/>
          <w:sz w:val="20"/>
          <w:szCs w:val="20"/>
        </w:rPr>
      </w:pPr>
      <w:r w:rsidRPr="00E762B9">
        <w:rPr>
          <w:b/>
          <w:spacing w:val="2"/>
          <w:sz w:val="20"/>
          <w:szCs w:val="20"/>
        </w:rPr>
        <w:t>2. Задачи Центра</w:t>
      </w:r>
    </w:p>
    <w:p w:rsidR="00E762B9" w:rsidRPr="00E762B9" w:rsidRDefault="00E762B9" w:rsidP="00E762B9">
      <w:pPr>
        <w:shd w:val="clear" w:color="auto" w:fill="FFFFFF"/>
        <w:jc w:val="both"/>
        <w:textAlignment w:val="baseline"/>
        <w:rPr>
          <w:spacing w:val="2"/>
          <w:sz w:val="20"/>
          <w:szCs w:val="20"/>
        </w:rPr>
      </w:pPr>
      <w:r w:rsidRPr="00E762B9">
        <w:rPr>
          <w:spacing w:val="2"/>
          <w:sz w:val="20"/>
          <w:szCs w:val="20"/>
        </w:rPr>
        <w:br/>
        <w:t xml:space="preserve">    Задачами Центра являются:</w:t>
      </w:r>
    </w:p>
    <w:p w:rsidR="00E762B9" w:rsidRPr="00E762B9" w:rsidRDefault="00E762B9" w:rsidP="00E762B9">
      <w:pPr>
        <w:shd w:val="clear" w:color="auto" w:fill="FFFFFF"/>
        <w:jc w:val="both"/>
        <w:textAlignment w:val="baseline"/>
        <w:rPr>
          <w:spacing w:val="2"/>
          <w:sz w:val="20"/>
          <w:szCs w:val="20"/>
        </w:rPr>
      </w:pPr>
      <w:r w:rsidRPr="00E762B9">
        <w:rPr>
          <w:spacing w:val="2"/>
          <w:sz w:val="20"/>
          <w:szCs w:val="20"/>
        </w:rPr>
        <w:t xml:space="preserve">     </w:t>
      </w:r>
      <w:proofErr w:type="gramStart"/>
      <w:r w:rsidRPr="00E762B9">
        <w:rPr>
          <w:spacing w:val="2"/>
          <w:sz w:val="20"/>
          <w:szCs w:val="20"/>
        </w:rPr>
        <w:t>2.1. изучение, обобщение и организация внедрения передового опыта военно-патриотического воспитания, подготовки по основам военной службы;</w:t>
      </w:r>
      <w:r w:rsidRPr="00E762B9">
        <w:rPr>
          <w:spacing w:val="2"/>
          <w:sz w:val="20"/>
          <w:szCs w:val="20"/>
        </w:rPr>
        <w:br/>
        <w:t xml:space="preserve">     </w:t>
      </w:r>
      <w:proofErr w:type="spellStart"/>
      <w:r w:rsidRPr="00E762B9">
        <w:rPr>
          <w:spacing w:val="2"/>
          <w:sz w:val="20"/>
          <w:szCs w:val="20"/>
        </w:rPr>
        <w:t>2.2.координация</w:t>
      </w:r>
      <w:proofErr w:type="spellEnd"/>
      <w:r w:rsidRPr="00E762B9">
        <w:rPr>
          <w:spacing w:val="2"/>
          <w:sz w:val="20"/>
          <w:szCs w:val="20"/>
        </w:rPr>
        <w:t xml:space="preserve"> работы по привлечению обучающихся к систематическому участию в военно-патриотических и оборонно-спортивных мероприятиях;</w:t>
      </w:r>
      <w:proofErr w:type="gramEnd"/>
    </w:p>
    <w:p w:rsidR="00E762B9" w:rsidRPr="00E762B9" w:rsidRDefault="00E762B9" w:rsidP="00E762B9">
      <w:pPr>
        <w:shd w:val="clear" w:color="auto" w:fill="FFFFFF"/>
        <w:jc w:val="both"/>
        <w:textAlignment w:val="baseline"/>
        <w:rPr>
          <w:spacing w:val="2"/>
          <w:sz w:val="20"/>
          <w:szCs w:val="20"/>
        </w:rPr>
      </w:pPr>
      <w:r w:rsidRPr="00E762B9">
        <w:rPr>
          <w:spacing w:val="2"/>
          <w:sz w:val="20"/>
          <w:szCs w:val="20"/>
        </w:rPr>
        <w:t xml:space="preserve">      2.3. координация работы по организации проведения военно-патриотических комплексных мероприятий, праздников, олимпиад, конкурсов, фестивалей, мемориальных вечеров и встреч,</w:t>
      </w:r>
      <w:r w:rsidRPr="00E762B9">
        <w:rPr>
          <w:sz w:val="20"/>
          <w:szCs w:val="20"/>
        </w:rPr>
        <w:t xml:space="preserve"> спортивных мероприятий</w:t>
      </w:r>
      <w:r w:rsidRPr="00E762B9">
        <w:rPr>
          <w:spacing w:val="2"/>
          <w:sz w:val="20"/>
          <w:szCs w:val="20"/>
        </w:rPr>
        <w:t>;</w:t>
      </w:r>
    </w:p>
    <w:p w:rsidR="00E762B9" w:rsidRPr="00E762B9" w:rsidRDefault="00E762B9" w:rsidP="00E762B9">
      <w:pPr>
        <w:jc w:val="both"/>
        <w:rPr>
          <w:spacing w:val="2"/>
          <w:sz w:val="20"/>
          <w:szCs w:val="20"/>
        </w:rPr>
      </w:pPr>
      <w:r w:rsidRPr="00E762B9">
        <w:rPr>
          <w:spacing w:val="2"/>
          <w:sz w:val="20"/>
          <w:szCs w:val="20"/>
        </w:rPr>
        <w:t xml:space="preserve">      2.4. координация работы по организации военно-спортивных мероприятий с целью подготовки граждан к службе в Вооруженных Силах Российской Федерации;</w:t>
      </w:r>
      <w:r w:rsidRPr="00E762B9">
        <w:rPr>
          <w:spacing w:val="2"/>
          <w:sz w:val="20"/>
          <w:szCs w:val="20"/>
        </w:rPr>
        <w:br/>
        <w:t xml:space="preserve">      2.5. участие в проведении инструкторско-методических занятий с преподавателями </w:t>
      </w:r>
      <w:proofErr w:type="gramStart"/>
      <w:r w:rsidRPr="00E762B9">
        <w:rPr>
          <w:spacing w:val="2"/>
          <w:sz w:val="20"/>
          <w:szCs w:val="20"/>
        </w:rPr>
        <w:t>основ безопасности жизнедеятельности образовательных организаций среднего общего образования</w:t>
      </w:r>
      <w:proofErr w:type="gramEnd"/>
      <w:r w:rsidRPr="00E762B9">
        <w:rPr>
          <w:spacing w:val="2"/>
          <w:sz w:val="20"/>
          <w:szCs w:val="20"/>
        </w:rPr>
        <w:t xml:space="preserve"> по вопросу организации обучения основам военной службы в рамках учебного курса "Основы безопасности жизнедеятельности".</w:t>
      </w:r>
    </w:p>
    <w:p w:rsidR="00E762B9" w:rsidRPr="00E762B9" w:rsidRDefault="00E762B9" w:rsidP="00E762B9">
      <w:pPr>
        <w:jc w:val="both"/>
        <w:rPr>
          <w:sz w:val="20"/>
          <w:szCs w:val="20"/>
        </w:rPr>
      </w:pPr>
      <w:r w:rsidRPr="00E762B9">
        <w:rPr>
          <w:sz w:val="20"/>
          <w:szCs w:val="20"/>
        </w:rPr>
        <w:t xml:space="preserve">      2.6. участие в организации совместно с администрацией Турковского  муниципального района, военным комиссариатом Саратовской области по Аркадакскому и Турковскому районам, управлением образования администрации Турковского  муниципального района  учебных сборов с гражданами, проходящими подготовку по основам военной службы;</w:t>
      </w:r>
    </w:p>
    <w:p w:rsidR="00E762B9" w:rsidRPr="004D4C16" w:rsidRDefault="00E762B9" w:rsidP="004D4C16">
      <w:pPr>
        <w:pStyle w:val="a3"/>
        <w:shd w:val="clear" w:color="auto" w:fill="FFFFFF"/>
        <w:spacing w:before="0" w:beforeAutospacing="0" w:after="0"/>
        <w:jc w:val="both"/>
        <w:textAlignment w:val="baseline"/>
        <w:rPr>
          <w:sz w:val="20"/>
          <w:szCs w:val="20"/>
        </w:rPr>
      </w:pPr>
      <w:r w:rsidRPr="00E762B9">
        <w:rPr>
          <w:sz w:val="20"/>
          <w:szCs w:val="20"/>
        </w:rPr>
        <w:t xml:space="preserve">         </w:t>
      </w:r>
      <w:proofErr w:type="spellStart"/>
      <w:r w:rsidRPr="00E762B9">
        <w:rPr>
          <w:sz w:val="20"/>
          <w:szCs w:val="20"/>
        </w:rPr>
        <w:t>2.7.организация</w:t>
      </w:r>
      <w:proofErr w:type="spellEnd"/>
      <w:r w:rsidRPr="00E762B9">
        <w:rPr>
          <w:sz w:val="20"/>
          <w:szCs w:val="20"/>
        </w:rPr>
        <w:t xml:space="preserve"> работы по привлечению обучающихся образовательных организаций  Турковского  района к систематическому участию в военно-патриотиче</w:t>
      </w:r>
      <w:r w:rsidR="004D4C16">
        <w:rPr>
          <w:sz w:val="20"/>
          <w:szCs w:val="20"/>
        </w:rPr>
        <w:t>ских и спортивных мероприятиях.</w:t>
      </w:r>
    </w:p>
    <w:p w:rsidR="00E762B9" w:rsidRPr="00E762B9" w:rsidRDefault="00E762B9" w:rsidP="00E762B9">
      <w:pPr>
        <w:shd w:val="clear" w:color="auto" w:fill="FFFFFF"/>
        <w:jc w:val="center"/>
        <w:textAlignment w:val="baseline"/>
        <w:rPr>
          <w:b/>
          <w:spacing w:val="2"/>
          <w:sz w:val="20"/>
          <w:szCs w:val="20"/>
        </w:rPr>
      </w:pPr>
      <w:r w:rsidRPr="00E762B9">
        <w:rPr>
          <w:b/>
          <w:spacing w:val="2"/>
          <w:sz w:val="20"/>
          <w:szCs w:val="20"/>
        </w:rPr>
        <w:t>3. Состав Центра</w:t>
      </w:r>
    </w:p>
    <w:p w:rsidR="00E762B9" w:rsidRPr="00E762B9" w:rsidRDefault="00E762B9" w:rsidP="00E762B9">
      <w:pPr>
        <w:shd w:val="clear" w:color="auto" w:fill="FFFFFF"/>
        <w:jc w:val="both"/>
        <w:textAlignment w:val="baseline"/>
        <w:rPr>
          <w:spacing w:val="2"/>
          <w:sz w:val="20"/>
          <w:szCs w:val="20"/>
        </w:rPr>
      </w:pPr>
      <w:r w:rsidRPr="00E762B9">
        <w:rPr>
          <w:spacing w:val="2"/>
          <w:sz w:val="20"/>
          <w:szCs w:val="20"/>
        </w:rPr>
        <w:br/>
        <w:t xml:space="preserve">        Центр состоит из руководителя Центра, заместителя руководителя Центра, се</w:t>
      </w:r>
      <w:r w:rsidR="004D4C16">
        <w:rPr>
          <w:spacing w:val="2"/>
          <w:sz w:val="20"/>
          <w:szCs w:val="20"/>
        </w:rPr>
        <w:t>кретаря Центра и членов Центра.</w:t>
      </w:r>
    </w:p>
    <w:p w:rsidR="00E762B9" w:rsidRPr="00E762B9" w:rsidRDefault="00E762B9" w:rsidP="00E762B9">
      <w:pPr>
        <w:shd w:val="clear" w:color="auto" w:fill="FFFFFF"/>
        <w:jc w:val="center"/>
        <w:textAlignment w:val="baseline"/>
        <w:rPr>
          <w:b/>
          <w:spacing w:val="2"/>
          <w:sz w:val="20"/>
          <w:szCs w:val="20"/>
        </w:rPr>
      </w:pPr>
      <w:r w:rsidRPr="00E762B9">
        <w:rPr>
          <w:b/>
          <w:spacing w:val="2"/>
          <w:sz w:val="20"/>
          <w:szCs w:val="20"/>
        </w:rPr>
        <w:t>4. Порядок работы Центра</w:t>
      </w:r>
    </w:p>
    <w:p w:rsidR="00E762B9" w:rsidRPr="00E762B9" w:rsidRDefault="00E762B9" w:rsidP="00E762B9">
      <w:pPr>
        <w:shd w:val="clear" w:color="auto" w:fill="FFFFFF"/>
        <w:jc w:val="both"/>
        <w:textAlignment w:val="baseline"/>
        <w:rPr>
          <w:spacing w:val="2"/>
          <w:sz w:val="20"/>
          <w:szCs w:val="20"/>
        </w:rPr>
      </w:pPr>
      <w:r w:rsidRPr="00E762B9">
        <w:rPr>
          <w:spacing w:val="2"/>
          <w:sz w:val="20"/>
          <w:szCs w:val="20"/>
        </w:rPr>
        <w:lastRenderedPageBreak/>
        <w:br/>
        <w:t xml:space="preserve">     4.1. Руководство Центром осуществляет руководитель Центра, в случае отсутствия руководителя Центра его обязанности исполняет заместитель руководителя Центра.</w:t>
      </w:r>
    </w:p>
    <w:p w:rsidR="00E762B9" w:rsidRPr="00E762B9" w:rsidRDefault="00E762B9" w:rsidP="00E762B9">
      <w:pPr>
        <w:shd w:val="clear" w:color="auto" w:fill="FFFFFF"/>
        <w:jc w:val="both"/>
        <w:textAlignment w:val="baseline"/>
        <w:rPr>
          <w:spacing w:val="2"/>
          <w:sz w:val="20"/>
          <w:szCs w:val="20"/>
        </w:rPr>
      </w:pPr>
      <w:r w:rsidRPr="00E762B9">
        <w:rPr>
          <w:spacing w:val="2"/>
          <w:sz w:val="20"/>
          <w:szCs w:val="20"/>
        </w:rPr>
        <w:t xml:space="preserve">     4.2. Руководитель Центра распределяет обязанности между членами Центра, утверждает план работы Центра, проводит заседания Центра.</w:t>
      </w:r>
      <w:r w:rsidRPr="00E762B9">
        <w:rPr>
          <w:spacing w:val="2"/>
          <w:sz w:val="20"/>
          <w:szCs w:val="20"/>
        </w:rPr>
        <w:br/>
        <w:t xml:space="preserve">     4.3. Повестка дня очередного заседания Центра формируется на заседании Центра в соответствии с поступившими предложениями.</w:t>
      </w:r>
    </w:p>
    <w:p w:rsidR="00E762B9" w:rsidRPr="00E762B9" w:rsidRDefault="00E762B9" w:rsidP="00E762B9">
      <w:pPr>
        <w:shd w:val="clear" w:color="auto" w:fill="FFFFFF"/>
        <w:jc w:val="both"/>
        <w:textAlignment w:val="baseline"/>
        <w:rPr>
          <w:spacing w:val="2"/>
          <w:sz w:val="20"/>
          <w:szCs w:val="20"/>
        </w:rPr>
      </w:pPr>
      <w:r w:rsidRPr="00E762B9">
        <w:rPr>
          <w:spacing w:val="2"/>
          <w:sz w:val="20"/>
          <w:szCs w:val="20"/>
        </w:rPr>
        <w:t xml:space="preserve">      4.4. Заседания Центра проводятся по мере необходимости, но не реже одного раза в квартал. В случае необходимости могут проводиться внеочередные и выездные заседания Центра. </w:t>
      </w:r>
    </w:p>
    <w:p w:rsidR="00E762B9" w:rsidRPr="00E762B9" w:rsidRDefault="00E762B9" w:rsidP="00E762B9">
      <w:pPr>
        <w:shd w:val="clear" w:color="auto" w:fill="FFFFFF"/>
        <w:jc w:val="both"/>
        <w:textAlignment w:val="baseline"/>
        <w:rPr>
          <w:spacing w:val="2"/>
          <w:sz w:val="20"/>
          <w:szCs w:val="20"/>
        </w:rPr>
      </w:pPr>
      <w:r w:rsidRPr="00E762B9">
        <w:rPr>
          <w:spacing w:val="2"/>
          <w:sz w:val="20"/>
          <w:szCs w:val="20"/>
        </w:rPr>
        <w:t xml:space="preserve">     Заседание Центра ведет руководитель Центра, председательствующий на заседании, а в случае его отсутствия - заместитель руководителя Центра.</w:t>
      </w:r>
      <w:r w:rsidRPr="00E762B9">
        <w:rPr>
          <w:spacing w:val="2"/>
          <w:sz w:val="20"/>
          <w:szCs w:val="20"/>
        </w:rPr>
        <w:br/>
        <w:t xml:space="preserve">      Заседание Центра правомочно, если на нем присутствует не менее половины общего числа его членов. При необходимости на заседание Центра приглашаются эксперты и представители организаций, не являющиеся членами Центра. В случае невозможности участия в заседании члена Центра его замещает уполномоченный представитель.</w:t>
      </w:r>
      <w:r w:rsidRPr="00E762B9">
        <w:rPr>
          <w:spacing w:val="2"/>
          <w:sz w:val="20"/>
          <w:szCs w:val="20"/>
        </w:rPr>
        <w:br/>
        <w:t xml:space="preserve">       4.5. По итогам заседания Центра оформляется протокол, который ведется секретарем Центра и подписывается руководителем Центра, председательствующим на заседании. </w:t>
      </w:r>
    </w:p>
    <w:p w:rsidR="00E762B9" w:rsidRPr="00E762B9" w:rsidRDefault="00E762B9" w:rsidP="00E762B9">
      <w:pPr>
        <w:shd w:val="clear" w:color="auto" w:fill="FFFFFF"/>
        <w:jc w:val="both"/>
        <w:textAlignment w:val="baseline"/>
        <w:rPr>
          <w:spacing w:val="2"/>
          <w:sz w:val="20"/>
          <w:szCs w:val="20"/>
        </w:rPr>
      </w:pPr>
      <w:r w:rsidRPr="00E762B9">
        <w:rPr>
          <w:spacing w:val="2"/>
          <w:sz w:val="20"/>
          <w:szCs w:val="20"/>
        </w:rPr>
        <w:t xml:space="preserve">       4.6. Решения Центра принимаются простым большинством голосов присутствующих на заседании Центра. При равенстве голосов право решающего голоса принадлежит председательствующему. В случае несогласия с принятым решением член Центра вправе изложить в письменной форме свое мнение, которое приобщается к протоколу.</w:t>
      </w:r>
      <w:r w:rsidRPr="00E762B9">
        <w:rPr>
          <w:spacing w:val="2"/>
          <w:sz w:val="20"/>
          <w:szCs w:val="20"/>
        </w:rPr>
        <w:br/>
        <w:t xml:space="preserve">       4.7. Для реализации возложенных на Центр задач секретарь Центра:</w:t>
      </w:r>
      <w:r w:rsidRPr="00E762B9">
        <w:rPr>
          <w:spacing w:val="2"/>
          <w:sz w:val="20"/>
          <w:szCs w:val="20"/>
        </w:rPr>
        <w:br/>
        <w:t xml:space="preserve">       а) обеспечивает подготовку и проведение заседаний Центра в установленный срок, направляет повестку дня заседания членам Центра, оповещает приглашенных на заседание Центра лиц о времени и месте проведения заседания Центра; </w:t>
      </w:r>
    </w:p>
    <w:p w:rsidR="00E762B9" w:rsidRPr="00E762B9" w:rsidRDefault="00E762B9" w:rsidP="00E762B9">
      <w:pPr>
        <w:shd w:val="clear" w:color="auto" w:fill="FFFFFF"/>
        <w:jc w:val="both"/>
        <w:textAlignment w:val="baseline"/>
        <w:rPr>
          <w:spacing w:val="2"/>
          <w:sz w:val="20"/>
          <w:szCs w:val="20"/>
        </w:rPr>
      </w:pPr>
      <w:r w:rsidRPr="00E762B9">
        <w:rPr>
          <w:spacing w:val="2"/>
          <w:sz w:val="20"/>
          <w:szCs w:val="20"/>
        </w:rPr>
        <w:t xml:space="preserve">      б) представляет руководителю Центра материалы, подготовленные к рассмотрению на заседании Центра;</w:t>
      </w:r>
    </w:p>
    <w:p w:rsidR="00E762B9" w:rsidRPr="00E762B9" w:rsidRDefault="00E762B9" w:rsidP="00E762B9">
      <w:pPr>
        <w:shd w:val="clear" w:color="auto" w:fill="FFFFFF"/>
        <w:jc w:val="both"/>
        <w:textAlignment w:val="baseline"/>
        <w:rPr>
          <w:spacing w:val="2"/>
          <w:sz w:val="20"/>
          <w:szCs w:val="20"/>
        </w:rPr>
      </w:pPr>
      <w:r w:rsidRPr="00E762B9">
        <w:rPr>
          <w:spacing w:val="2"/>
          <w:sz w:val="20"/>
          <w:szCs w:val="20"/>
        </w:rPr>
        <w:t xml:space="preserve">      в) участвует в подготовке проектов докладов, а также информационно-аналитических материалов для руководителя Центра;</w:t>
      </w:r>
    </w:p>
    <w:p w:rsidR="00E762B9" w:rsidRPr="00E762B9" w:rsidRDefault="00E762B9" w:rsidP="00E762B9">
      <w:pPr>
        <w:shd w:val="clear" w:color="auto" w:fill="FFFFFF"/>
        <w:jc w:val="both"/>
        <w:textAlignment w:val="baseline"/>
        <w:rPr>
          <w:spacing w:val="2"/>
          <w:sz w:val="20"/>
          <w:szCs w:val="20"/>
        </w:rPr>
      </w:pPr>
      <w:r w:rsidRPr="00E762B9">
        <w:rPr>
          <w:spacing w:val="2"/>
          <w:sz w:val="20"/>
          <w:szCs w:val="20"/>
        </w:rPr>
        <w:t xml:space="preserve">     г) оформляет протоколы заседаний Центра.</w:t>
      </w:r>
    </w:p>
    <w:p w:rsidR="00E762B9" w:rsidRPr="00E762B9" w:rsidRDefault="00E762B9" w:rsidP="00E762B9">
      <w:pPr>
        <w:shd w:val="clear" w:color="auto" w:fill="FFFFFF"/>
        <w:jc w:val="both"/>
        <w:textAlignment w:val="baseline"/>
        <w:rPr>
          <w:spacing w:val="2"/>
          <w:sz w:val="20"/>
          <w:szCs w:val="20"/>
        </w:rPr>
      </w:pPr>
      <w:r w:rsidRPr="00E762B9">
        <w:rPr>
          <w:spacing w:val="2"/>
          <w:sz w:val="20"/>
          <w:szCs w:val="20"/>
        </w:rPr>
        <w:t xml:space="preserve">     4.8. Информационное, организационное и техническое обеспечение деятельности Центра осуществляет управление образования администрации Турковского  муниципального района.</w:t>
      </w:r>
    </w:p>
    <w:p w:rsidR="00E762B9" w:rsidRPr="00E762B9" w:rsidRDefault="00E762B9" w:rsidP="004D4C16">
      <w:pPr>
        <w:shd w:val="clear" w:color="auto" w:fill="FFFFFF"/>
        <w:jc w:val="both"/>
        <w:textAlignment w:val="baseline"/>
        <w:rPr>
          <w:spacing w:val="2"/>
          <w:sz w:val="20"/>
          <w:szCs w:val="20"/>
        </w:rPr>
      </w:pPr>
      <w:r w:rsidRPr="00E762B9">
        <w:rPr>
          <w:spacing w:val="2"/>
          <w:sz w:val="20"/>
          <w:szCs w:val="20"/>
        </w:rPr>
        <w:t xml:space="preserve">    4.9. Члены Центра осуществляют свою деятельн</w:t>
      </w:r>
      <w:r w:rsidR="004D4C16">
        <w:rPr>
          <w:spacing w:val="2"/>
          <w:sz w:val="20"/>
          <w:szCs w:val="20"/>
        </w:rPr>
        <w:t>ость на безвозмездной основе.</w:t>
      </w:r>
      <w:r w:rsidR="004D4C16">
        <w:rPr>
          <w:spacing w:val="2"/>
          <w:sz w:val="20"/>
          <w:szCs w:val="20"/>
        </w:rPr>
        <w:br/>
      </w:r>
    </w:p>
    <w:p w:rsidR="00E762B9" w:rsidRPr="00E762B9" w:rsidRDefault="00E762B9" w:rsidP="00E762B9">
      <w:pPr>
        <w:pStyle w:val="p"/>
        <w:spacing w:before="0" w:beforeAutospacing="0" w:after="0" w:afterAutospacing="0"/>
        <w:jc w:val="center"/>
        <w:rPr>
          <w:bCs/>
          <w:sz w:val="20"/>
          <w:szCs w:val="20"/>
        </w:rPr>
      </w:pPr>
      <w:r w:rsidRPr="00E762B9">
        <w:rPr>
          <w:bCs/>
          <w:sz w:val="20"/>
          <w:szCs w:val="20"/>
        </w:rPr>
        <w:t xml:space="preserve">                                                                   Приложение № 2 к постановлению </w:t>
      </w:r>
    </w:p>
    <w:p w:rsidR="00E762B9" w:rsidRPr="00E762B9" w:rsidRDefault="00E762B9" w:rsidP="00E762B9">
      <w:pPr>
        <w:pStyle w:val="p"/>
        <w:spacing w:before="0" w:beforeAutospacing="0" w:after="0" w:afterAutospacing="0"/>
        <w:jc w:val="center"/>
        <w:rPr>
          <w:bCs/>
          <w:sz w:val="20"/>
          <w:szCs w:val="20"/>
        </w:rPr>
      </w:pPr>
      <w:r w:rsidRPr="00E762B9">
        <w:rPr>
          <w:bCs/>
          <w:sz w:val="20"/>
          <w:szCs w:val="20"/>
        </w:rPr>
        <w:t xml:space="preserve">                                                               администрации </w:t>
      </w:r>
      <w:proofErr w:type="gramStart"/>
      <w:r w:rsidRPr="00E762B9">
        <w:rPr>
          <w:bCs/>
          <w:sz w:val="20"/>
          <w:szCs w:val="20"/>
        </w:rPr>
        <w:t>муниципального</w:t>
      </w:r>
      <w:proofErr w:type="gramEnd"/>
      <w:r w:rsidRPr="00E762B9">
        <w:rPr>
          <w:bCs/>
          <w:sz w:val="20"/>
          <w:szCs w:val="20"/>
        </w:rPr>
        <w:t xml:space="preserve"> </w:t>
      </w:r>
    </w:p>
    <w:p w:rsidR="00E762B9" w:rsidRPr="004D4C16" w:rsidRDefault="00E762B9" w:rsidP="00E762B9">
      <w:pPr>
        <w:shd w:val="clear" w:color="auto" w:fill="FFFFFF"/>
        <w:spacing w:line="315" w:lineRule="atLeast"/>
        <w:jc w:val="both"/>
        <w:textAlignment w:val="baseline"/>
        <w:rPr>
          <w:spacing w:val="2"/>
          <w:sz w:val="20"/>
          <w:szCs w:val="20"/>
        </w:rPr>
      </w:pPr>
      <w:r w:rsidRPr="00E762B9">
        <w:rPr>
          <w:bCs/>
          <w:sz w:val="20"/>
          <w:szCs w:val="20"/>
        </w:rPr>
        <w:t xml:space="preserve">                                                                  </w:t>
      </w:r>
      <w:r>
        <w:rPr>
          <w:bCs/>
          <w:sz w:val="20"/>
          <w:szCs w:val="20"/>
          <w:lang w:val="en-US"/>
        </w:rPr>
        <w:tab/>
      </w:r>
      <w:r>
        <w:rPr>
          <w:bCs/>
          <w:sz w:val="20"/>
          <w:szCs w:val="20"/>
          <w:lang w:val="en-US"/>
        </w:rPr>
        <w:tab/>
      </w:r>
      <w:r>
        <w:rPr>
          <w:bCs/>
          <w:sz w:val="20"/>
          <w:szCs w:val="20"/>
          <w:lang w:val="en-US"/>
        </w:rPr>
        <w:tab/>
      </w:r>
      <w:r w:rsidRPr="00E762B9">
        <w:rPr>
          <w:bCs/>
          <w:sz w:val="20"/>
          <w:szCs w:val="20"/>
        </w:rPr>
        <w:t xml:space="preserve"> района от  07.11.2016 г.  № 734</w:t>
      </w:r>
    </w:p>
    <w:tbl>
      <w:tblPr>
        <w:tblW w:w="0" w:type="auto"/>
        <w:tblInd w:w="-7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3"/>
        <w:gridCol w:w="6532"/>
      </w:tblGrid>
      <w:tr w:rsidR="00E762B9" w:rsidRPr="00E762B9" w:rsidTr="00E762B9">
        <w:trPr>
          <w:trHeight w:val="15"/>
        </w:trPr>
        <w:tc>
          <w:tcPr>
            <w:tcW w:w="3403" w:type="dxa"/>
            <w:hideMark/>
          </w:tcPr>
          <w:p w:rsidR="00E762B9" w:rsidRPr="00E762B9" w:rsidRDefault="00E762B9" w:rsidP="00E762B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532" w:type="dxa"/>
            <w:hideMark/>
          </w:tcPr>
          <w:p w:rsidR="00E762B9" w:rsidRPr="00E762B9" w:rsidRDefault="00E762B9" w:rsidP="00E762B9">
            <w:pPr>
              <w:rPr>
                <w:sz w:val="20"/>
                <w:szCs w:val="20"/>
                <w:lang w:val="en-US"/>
              </w:rPr>
            </w:pPr>
          </w:p>
        </w:tc>
      </w:tr>
      <w:tr w:rsidR="00E762B9" w:rsidRPr="00E762B9" w:rsidTr="00E762B9">
        <w:trPr>
          <w:trHeight w:val="1183"/>
        </w:trPr>
        <w:tc>
          <w:tcPr>
            <w:tcW w:w="9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62B9" w:rsidRPr="00E762B9" w:rsidRDefault="00E762B9" w:rsidP="00E762B9">
            <w:pPr>
              <w:shd w:val="clear" w:color="auto" w:fill="FFFFFF"/>
              <w:jc w:val="center"/>
              <w:textAlignment w:val="baseline"/>
              <w:outlineLvl w:val="1"/>
              <w:rPr>
                <w:sz w:val="20"/>
                <w:szCs w:val="20"/>
              </w:rPr>
            </w:pPr>
            <w:r w:rsidRPr="00E762B9">
              <w:rPr>
                <w:b/>
                <w:sz w:val="20"/>
                <w:szCs w:val="20"/>
              </w:rPr>
              <w:t>Состав</w:t>
            </w:r>
            <w:r w:rsidRPr="00E762B9">
              <w:rPr>
                <w:b/>
                <w:sz w:val="20"/>
                <w:szCs w:val="20"/>
              </w:rPr>
              <w:br/>
              <w:t xml:space="preserve">Центра </w:t>
            </w:r>
            <w:r w:rsidRPr="00E762B9">
              <w:rPr>
                <w:b/>
                <w:spacing w:val="2"/>
                <w:sz w:val="20"/>
                <w:szCs w:val="20"/>
              </w:rPr>
              <w:t xml:space="preserve">военно-патриотического воспитания и подготовки граждан Турковского муниципального района к военной службе </w:t>
            </w:r>
          </w:p>
        </w:tc>
      </w:tr>
      <w:tr w:rsidR="00E762B9" w:rsidRPr="00E762B9" w:rsidTr="00E762B9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62B9" w:rsidRPr="00E762B9" w:rsidRDefault="00E762B9" w:rsidP="00E762B9">
            <w:pPr>
              <w:spacing w:line="315" w:lineRule="atLeast"/>
              <w:textAlignment w:val="baseline"/>
              <w:rPr>
                <w:sz w:val="20"/>
                <w:szCs w:val="20"/>
              </w:rPr>
            </w:pPr>
            <w:r w:rsidRPr="00E762B9">
              <w:rPr>
                <w:sz w:val="20"/>
                <w:szCs w:val="20"/>
              </w:rPr>
              <w:t xml:space="preserve">Ярославцева Ольга Владимировна 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62B9" w:rsidRPr="00E762B9" w:rsidRDefault="00E762B9" w:rsidP="00E762B9">
            <w:pPr>
              <w:spacing w:line="315" w:lineRule="atLeast"/>
              <w:jc w:val="both"/>
              <w:textAlignment w:val="baseline"/>
              <w:rPr>
                <w:sz w:val="20"/>
                <w:szCs w:val="20"/>
              </w:rPr>
            </w:pPr>
            <w:r w:rsidRPr="00E762B9">
              <w:rPr>
                <w:sz w:val="20"/>
                <w:szCs w:val="20"/>
              </w:rPr>
              <w:t xml:space="preserve">- директор МБУ ДО  «Дом детского творчества»  </w:t>
            </w:r>
            <w:proofErr w:type="spellStart"/>
            <w:r w:rsidRPr="00E762B9">
              <w:rPr>
                <w:sz w:val="20"/>
                <w:szCs w:val="20"/>
              </w:rPr>
              <w:t>р.п</w:t>
            </w:r>
            <w:proofErr w:type="gramStart"/>
            <w:r w:rsidRPr="00E762B9">
              <w:rPr>
                <w:sz w:val="20"/>
                <w:szCs w:val="20"/>
              </w:rPr>
              <w:t>.Т</w:t>
            </w:r>
            <w:proofErr w:type="gramEnd"/>
            <w:r w:rsidRPr="00E762B9">
              <w:rPr>
                <w:sz w:val="20"/>
                <w:szCs w:val="20"/>
              </w:rPr>
              <w:t>урки</w:t>
            </w:r>
            <w:proofErr w:type="spellEnd"/>
            <w:r w:rsidRPr="00E762B9">
              <w:rPr>
                <w:sz w:val="20"/>
                <w:szCs w:val="20"/>
              </w:rPr>
              <w:t>, руководитель Центра (по согласованию);</w:t>
            </w:r>
          </w:p>
        </w:tc>
      </w:tr>
      <w:tr w:rsidR="00E762B9" w:rsidRPr="00E762B9" w:rsidTr="00E762B9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62B9" w:rsidRPr="00E762B9" w:rsidRDefault="00E762B9" w:rsidP="00E762B9">
            <w:pPr>
              <w:spacing w:line="315" w:lineRule="atLeast"/>
              <w:textAlignment w:val="baseline"/>
              <w:rPr>
                <w:sz w:val="20"/>
                <w:szCs w:val="20"/>
              </w:rPr>
            </w:pPr>
            <w:r w:rsidRPr="00E762B9">
              <w:rPr>
                <w:sz w:val="20"/>
                <w:szCs w:val="20"/>
              </w:rPr>
              <w:t xml:space="preserve">Семенова Мария Владимировна 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62B9" w:rsidRPr="00E762B9" w:rsidRDefault="00E762B9" w:rsidP="00E762B9">
            <w:pPr>
              <w:spacing w:line="315" w:lineRule="atLeast"/>
              <w:jc w:val="both"/>
              <w:textAlignment w:val="baseline"/>
              <w:rPr>
                <w:sz w:val="20"/>
                <w:szCs w:val="20"/>
              </w:rPr>
            </w:pPr>
            <w:r w:rsidRPr="00E762B9">
              <w:rPr>
                <w:sz w:val="20"/>
                <w:szCs w:val="20"/>
              </w:rPr>
              <w:t xml:space="preserve">- ведущий специалист управления образования администрации Турковского  муниципального  района, заместитель руководителя Центра; </w:t>
            </w:r>
          </w:p>
        </w:tc>
      </w:tr>
      <w:tr w:rsidR="00E762B9" w:rsidRPr="00E762B9" w:rsidTr="00E762B9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62B9" w:rsidRPr="00E762B9" w:rsidRDefault="00E762B9" w:rsidP="00E762B9">
            <w:pPr>
              <w:spacing w:line="315" w:lineRule="atLeast"/>
              <w:textAlignment w:val="baseline"/>
              <w:rPr>
                <w:sz w:val="20"/>
                <w:szCs w:val="20"/>
              </w:rPr>
            </w:pPr>
            <w:proofErr w:type="spellStart"/>
            <w:r w:rsidRPr="00E762B9">
              <w:rPr>
                <w:sz w:val="20"/>
                <w:szCs w:val="20"/>
              </w:rPr>
              <w:t>Панчак</w:t>
            </w:r>
            <w:proofErr w:type="spellEnd"/>
            <w:r w:rsidRPr="00E762B9">
              <w:rPr>
                <w:sz w:val="20"/>
                <w:szCs w:val="20"/>
              </w:rPr>
              <w:t xml:space="preserve"> Людмила Яковлевна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62B9" w:rsidRPr="00E762B9" w:rsidRDefault="00E762B9" w:rsidP="00E762B9">
            <w:pPr>
              <w:spacing w:line="315" w:lineRule="atLeast"/>
              <w:jc w:val="both"/>
              <w:textAlignment w:val="baseline"/>
              <w:rPr>
                <w:sz w:val="20"/>
                <w:szCs w:val="20"/>
              </w:rPr>
            </w:pPr>
            <w:r w:rsidRPr="00E762B9">
              <w:rPr>
                <w:sz w:val="20"/>
                <w:szCs w:val="20"/>
              </w:rPr>
              <w:t xml:space="preserve">- заместитель директора по учебно-воспитательной работе МБУ ДО «Дом детского творчества» </w:t>
            </w:r>
            <w:proofErr w:type="spellStart"/>
            <w:r w:rsidRPr="00E762B9">
              <w:rPr>
                <w:sz w:val="20"/>
                <w:szCs w:val="20"/>
              </w:rPr>
              <w:t>р.п</w:t>
            </w:r>
            <w:proofErr w:type="gramStart"/>
            <w:r w:rsidRPr="00E762B9">
              <w:rPr>
                <w:sz w:val="20"/>
                <w:szCs w:val="20"/>
              </w:rPr>
              <w:t>.Т</w:t>
            </w:r>
            <w:proofErr w:type="gramEnd"/>
            <w:r w:rsidRPr="00E762B9">
              <w:rPr>
                <w:sz w:val="20"/>
                <w:szCs w:val="20"/>
              </w:rPr>
              <w:t>урки</w:t>
            </w:r>
            <w:proofErr w:type="spellEnd"/>
            <w:r w:rsidRPr="00E762B9">
              <w:rPr>
                <w:sz w:val="20"/>
                <w:szCs w:val="20"/>
              </w:rPr>
              <w:t>, секретарь Центра (по согласованию)</w:t>
            </w:r>
          </w:p>
        </w:tc>
      </w:tr>
      <w:tr w:rsidR="00E762B9" w:rsidRPr="00E762B9" w:rsidTr="00E762B9">
        <w:trPr>
          <w:trHeight w:val="2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62B9" w:rsidRPr="00E762B9" w:rsidRDefault="00E762B9" w:rsidP="00E762B9">
            <w:pPr>
              <w:spacing w:line="315" w:lineRule="atLeast"/>
              <w:textAlignment w:val="baseline"/>
              <w:rPr>
                <w:sz w:val="20"/>
                <w:szCs w:val="20"/>
              </w:rPr>
            </w:pPr>
            <w:r w:rsidRPr="00E762B9">
              <w:rPr>
                <w:sz w:val="20"/>
                <w:szCs w:val="20"/>
              </w:rPr>
              <w:t>Члены Центра: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62B9" w:rsidRPr="00E762B9" w:rsidRDefault="00E762B9" w:rsidP="00E762B9">
            <w:pPr>
              <w:jc w:val="both"/>
              <w:rPr>
                <w:sz w:val="20"/>
                <w:szCs w:val="20"/>
              </w:rPr>
            </w:pPr>
          </w:p>
        </w:tc>
      </w:tr>
      <w:tr w:rsidR="00E762B9" w:rsidRPr="00E762B9" w:rsidTr="00E762B9">
        <w:trPr>
          <w:trHeight w:val="2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62B9" w:rsidRPr="00E762B9" w:rsidRDefault="00E762B9" w:rsidP="00E762B9">
            <w:pPr>
              <w:spacing w:line="315" w:lineRule="atLeast"/>
              <w:textAlignment w:val="baseline"/>
              <w:rPr>
                <w:sz w:val="20"/>
                <w:szCs w:val="20"/>
              </w:rPr>
            </w:pPr>
            <w:r w:rsidRPr="00E762B9">
              <w:rPr>
                <w:sz w:val="20"/>
                <w:szCs w:val="20"/>
              </w:rPr>
              <w:t xml:space="preserve">Исайкин Сергей Петрович 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62B9" w:rsidRPr="00E762B9" w:rsidRDefault="00E762B9" w:rsidP="00E762B9">
            <w:pPr>
              <w:spacing w:line="315" w:lineRule="atLeast"/>
              <w:jc w:val="both"/>
              <w:textAlignment w:val="baseline"/>
              <w:rPr>
                <w:sz w:val="20"/>
                <w:szCs w:val="20"/>
              </w:rPr>
            </w:pPr>
            <w:r w:rsidRPr="00E762B9">
              <w:rPr>
                <w:sz w:val="20"/>
                <w:szCs w:val="20"/>
              </w:rPr>
              <w:t xml:space="preserve">- заместитель главы администрации муниципального района, начальник управления образования администрации Турковского  муниципального района; </w:t>
            </w:r>
          </w:p>
        </w:tc>
      </w:tr>
      <w:tr w:rsidR="00E762B9" w:rsidRPr="00E762B9" w:rsidTr="00E762B9">
        <w:trPr>
          <w:trHeight w:val="2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62B9" w:rsidRPr="00E762B9" w:rsidRDefault="00E762B9" w:rsidP="00E762B9">
            <w:pPr>
              <w:spacing w:line="315" w:lineRule="atLeast"/>
              <w:textAlignment w:val="baseline"/>
              <w:rPr>
                <w:sz w:val="20"/>
                <w:szCs w:val="20"/>
              </w:rPr>
            </w:pPr>
            <w:r w:rsidRPr="00E762B9">
              <w:rPr>
                <w:sz w:val="20"/>
                <w:szCs w:val="20"/>
              </w:rPr>
              <w:t xml:space="preserve">Мельникова Валентина Николаевна 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62B9" w:rsidRPr="00E762B9" w:rsidRDefault="00E762B9" w:rsidP="00E762B9">
            <w:pPr>
              <w:jc w:val="both"/>
              <w:rPr>
                <w:sz w:val="20"/>
                <w:szCs w:val="20"/>
              </w:rPr>
            </w:pPr>
            <w:r w:rsidRPr="00E762B9">
              <w:rPr>
                <w:sz w:val="20"/>
                <w:szCs w:val="20"/>
              </w:rPr>
              <w:t>- главный врач ГУЗ СО «Турковская  районная больница» (по согласованию);</w:t>
            </w:r>
          </w:p>
        </w:tc>
      </w:tr>
      <w:tr w:rsidR="00E762B9" w:rsidRPr="00E762B9" w:rsidTr="00E762B9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62B9" w:rsidRPr="00E762B9" w:rsidRDefault="00E762B9" w:rsidP="00E762B9">
            <w:pPr>
              <w:spacing w:line="315" w:lineRule="atLeast"/>
              <w:textAlignment w:val="baseline"/>
              <w:rPr>
                <w:sz w:val="20"/>
                <w:szCs w:val="20"/>
              </w:rPr>
            </w:pPr>
            <w:r w:rsidRPr="00E762B9">
              <w:rPr>
                <w:sz w:val="20"/>
                <w:szCs w:val="20"/>
              </w:rPr>
              <w:t xml:space="preserve">Иванов Константин Иосифович 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62B9" w:rsidRPr="00E762B9" w:rsidRDefault="00E762B9" w:rsidP="00E762B9">
            <w:pPr>
              <w:jc w:val="both"/>
              <w:rPr>
                <w:sz w:val="20"/>
                <w:szCs w:val="20"/>
              </w:rPr>
            </w:pPr>
            <w:r w:rsidRPr="00E762B9">
              <w:rPr>
                <w:sz w:val="20"/>
                <w:szCs w:val="20"/>
              </w:rPr>
              <w:t>- начальник отдела военного комиссариата Саратовской области по Аркадакскому  и Турковскому  районам  (по согласованию);</w:t>
            </w:r>
          </w:p>
        </w:tc>
      </w:tr>
      <w:tr w:rsidR="00E762B9" w:rsidRPr="00E762B9" w:rsidTr="00E762B9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62B9" w:rsidRPr="00E762B9" w:rsidRDefault="00E762B9" w:rsidP="00E762B9">
            <w:pPr>
              <w:spacing w:line="315" w:lineRule="atLeast"/>
              <w:textAlignment w:val="baseline"/>
              <w:rPr>
                <w:sz w:val="20"/>
                <w:szCs w:val="20"/>
              </w:rPr>
            </w:pPr>
            <w:proofErr w:type="spellStart"/>
            <w:r w:rsidRPr="00E762B9">
              <w:rPr>
                <w:sz w:val="20"/>
                <w:szCs w:val="20"/>
              </w:rPr>
              <w:t>Поташов</w:t>
            </w:r>
            <w:proofErr w:type="spellEnd"/>
            <w:r w:rsidRPr="00E762B9">
              <w:rPr>
                <w:sz w:val="20"/>
                <w:szCs w:val="20"/>
              </w:rPr>
              <w:t xml:space="preserve"> Алексей Сергеевич 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62B9" w:rsidRPr="00E762B9" w:rsidRDefault="00E762B9" w:rsidP="00E762B9">
            <w:pPr>
              <w:spacing w:line="315" w:lineRule="atLeast"/>
              <w:jc w:val="both"/>
              <w:textAlignment w:val="baseline"/>
              <w:rPr>
                <w:sz w:val="20"/>
                <w:szCs w:val="20"/>
              </w:rPr>
            </w:pPr>
            <w:r w:rsidRPr="00E762B9">
              <w:rPr>
                <w:sz w:val="20"/>
                <w:szCs w:val="20"/>
              </w:rPr>
              <w:t>- руководитель районного методического объединения учителей основ безопасности жизнедеятельности  (по согласованию);</w:t>
            </w:r>
          </w:p>
        </w:tc>
      </w:tr>
      <w:tr w:rsidR="00E762B9" w:rsidRPr="00E762B9" w:rsidTr="00E762B9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62B9" w:rsidRPr="00E762B9" w:rsidRDefault="00E762B9" w:rsidP="00E762B9">
            <w:pPr>
              <w:spacing w:line="315" w:lineRule="atLeast"/>
              <w:textAlignment w:val="baseline"/>
              <w:rPr>
                <w:sz w:val="20"/>
                <w:szCs w:val="20"/>
              </w:rPr>
            </w:pPr>
            <w:r w:rsidRPr="00E762B9">
              <w:rPr>
                <w:sz w:val="20"/>
                <w:szCs w:val="20"/>
              </w:rPr>
              <w:lastRenderedPageBreak/>
              <w:t xml:space="preserve">Федотов Сергей Александрович 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62B9" w:rsidRPr="00E762B9" w:rsidRDefault="00E762B9" w:rsidP="00E762B9">
            <w:pPr>
              <w:spacing w:line="315" w:lineRule="atLeast"/>
              <w:jc w:val="both"/>
              <w:textAlignment w:val="baseline"/>
              <w:rPr>
                <w:sz w:val="20"/>
                <w:szCs w:val="20"/>
              </w:rPr>
            </w:pPr>
            <w:r w:rsidRPr="00E762B9">
              <w:rPr>
                <w:sz w:val="20"/>
                <w:szCs w:val="20"/>
              </w:rPr>
              <w:t>- заместитель начальника (по охране общественного порядка) МО МВД России «</w:t>
            </w:r>
            <w:proofErr w:type="spellStart"/>
            <w:r w:rsidRPr="00E762B9">
              <w:rPr>
                <w:sz w:val="20"/>
                <w:szCs w:val="20"/>
              </w:rPr>
              <w:t>Аркадакский</w:t>
            </w:r>
            <w:proofErr w:type="spellEnd"/>
            <w:r w:rsidRPr="00E762B9">
              <w:rPr>
                <w:sz w:val="20"/>
                <w:szCs w:val="20"/>
              </w:rPr>
              <w:t>»  (по согласованию);</w:t>
            </w:r>
          </w:p>
        </w:tc>
      </w:tr>
      <w:tr w:rsidR="00E762B9" w:rsidRPr="00E762B9" w:rsidTr="00E762B9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62B9" w:rsidRPr="00E762B9" w:rsidRDefault="00E762B9" w:rsidP="00E762B9">
            <w:pPr>
              <w:spacing w:line="315" w:lineRule="atLeast"/>
              <w:textAlignment w:val="baseline"/>
              <w:rPr>
                <w:sz w:val="20"/>
                <w:szCs w:val="20"/>
              </w:rPr>
            </w:pPr>
            <w:proofErr w:type="spellStart"/>
            <w:r w:rsidRPr="00E762B9">
              <w:rPr>
                <w:sz w:val="20"/>
                <w:szCs w:val="20"/>
              </w:rPr>
              <w:t>Читаидзе</w:t>
            </w:r>
            <w:proofErr w:type="spellEnd"/>
            <w:r w:rsidRPr="00E762B9">
              <w:rPr>
                <w:sz w:val="20"/>
                <w:szCs w:val="20"/>
              </w:rPr>
              <w:t xml:space="preserve"> Елена Анатольевна 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62B9" w:rsidRPr="00E762B9" w:rsidRDefault="00E762B9" w:rsidP="00E762B9">
            <w:pPr>
              <w:spacing w:line="315" w:lineRule="atLeast"/>
              <w:jc w:val="both"/>
              <w:textAlignment w:val="baseline"/>
              <w:rPr>
                <w:sz w:val="20"/>
                <w:szCs w:val="20"/>
              </w:rPr>
            </w:pPr>
            <w:r w:rsidRPr="00E762B9">
              <w:rPr>
                <w:sz w:val="20"/>
                <w:szCs w:val="20"/>
              </w:rPr>
              <w:t>- главный  специалист по молодёжной политике, физкультуре и спорту  администрации Турковского  муниципального  района  (по согласованию);</w:t>
            </w:r>
          </w:p>
        </w:tc>
      </w:tr>
      <w:tr w:rsidR="00E762B9" w:rsidRPr="00E762B9" w:rsidTr="00E762B9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62B9" w:rsidRPr="00E762B9" w:rsidRDefault="00E762B9" w:rsidP="00E762B9">
            <w:pPr>
              <w:spacing w:line="315" w:lineRule="atLeast"/>
              <w:textAlignment w:val="baseline"/>
              <w:rPr>
                <w:sz w:val="20"/>
                <w:szCs w:val="20"/>
              </w:rPr>
            </w:pPr>
            <w:proofErr w:type="spellStart"/>
            <w:r w:rsidRPr="00E762B9">
              <w:rPr>
                <w:sz w:val="20"/>
                <w:szCs w:val="20"/>
              </w:rPr>
              <w:t>Шаболдин</w:t>
            </w:r>
            <w:proofErr w:type="spellEnd"/>
            <w:r w:rsidRPr="00E762B9">
              <w:rPr>
                <w:sz w:val="20"/>
                <w:szCs w:val="20"/>
              </w:rPr>
              <w:t xml:space="preserve"> Александр Николаевич 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62B9" w:rsidRPr="00E762B9" w:rsidRDefault="00E762B9" w:rsidP="00E762B9">
            <w:pPr>
              <w:spacing w:line="315" w:lineRule="atLeast"/>
              <w:jc w:val="both"/>
              <w:textAlignment w:val="baseline"/>
              <w:rPr>
                <w:sz w:val="20"/>
                <w:szCs w:val="20"/>
              </w:rPr>
            </w:pPr>
            <w:r w:rsidRPr="00E762B9">
              <w:rPr>
                <w:sz w:val="20"/>
                <w:szCs w:val="20"/>
              </w:rPr>
              <w:t xml:space="preserve">- заместитель начальника  управления образования администрации Турковского  муниципального района. </w:t>
            </w:r>
          </w:p>
        </w:tc>
      </w:tr>
    </w:tbl>
    <w:p w:rsidR="00E762B9" w:rsidRPr="00E762B9" w:rsidRDefault="00E762B9" w:rsidP="002B6D50">
      <w:pPr>
        <w:jc w:val="both"/>
        <w:rPr>
          <w:sz w:val="20"/>
          <w:szCs w:val="20"/>
        </w:rPr>
      </w:pPr>
    </w:p>
    <w:p w:rsidR="00AF4DA3" w:rsidRPr="00E762B9" w:rsidRDefault="00AF4DA3" w:rsidP="00AF4DA3">
      <w:pPr>
        <w:jc w:val="center"/>
        <w:rPr>
          <w:sz w:val="20"/>
          <w:szCs w:val="20"/>
          <w:lang w:val="en-US"/>
        </w:rPr>
      </w:pPr>
      <w:r w:rsidRPr="00E762B9">
        <w:rPr>
          <w:noProof/>
          <w:sz w:val="20"/>
          <w:szCs w:val="20"/>
          <w:lang w:eastAsia="ru-RU"/>
        </w:rPr>
        <w:drawing>
          <wp:inline distT="0" distB="0" distL="0" distR="0" wp14:anchorId="074C364B" wp14:editId="11CB8702">
            <wp:extent cx="762000" cy="914400"/>
            <wp:effectExtent l="0" t="0" r="0" b="0"/>
            <wp:docPr id="17" name="Рисунок 17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A3" w:rsidRPr="00E762B9" w:rsidRDefault="00AF4DA3" w:rsidP="00AF4DA3">
      <w:pPr>
        <w:jc w:val="center"/>
        <w:rPr>
          <w:b/>
          <w:sz w:val="20"/>
          <w:szCs w:val="20"/>
        </w:rPr>
      </w:pPr>
      <w:r w:rsidRPr="00E762B9">
        <w:rPr>
          <w:b/>
          <w:sz w:val="20"/>
          <w:szCs w:val="20"/>
        </w:rPr>
        <w:t>АДМИНИСТРАЦИЯ</w:t>
      </w:r>
    </w:p>
    <w:p w:rsidR="00AF4DA3" w:rsidRPr="00E762B9" w:rsidRDefault="00AF4DA3" w:rsidP="00AF4DA3">
      <w:pPr>
        <w:jc w:val="center"/>
        <w:rPr>
          <w:b/>
          <w:sz w:val="20"/>
          <w:szCs w:val="20"/>
        </w:rPr>
      </w:pPr>
      <w:r w:rsidRPr="00E762B9">
        <w:rPr>
          <w:b/>
          <w:sz w:val="20"/>
          <w:szCs w:val="20"/>
        </w:rPr>
        <w:t xml:space="preserve">ТУРКОВСКОГО МУНИЦИПАЛЬНОГО РАЙОНА </w:t>
      </w:r>
    </w:p>
    <w:p w:rsidR="00AF4DA3" w:rsidRPr="00E762B9" w:rsidRDefault="00AF4DA3" w:rsidP="00AF4DA3">
      <w:pPr>
        <w:jc w:val="center"/>
        <w:rPr>
          <w:b/>
          <w:sz w:val="20"/>
          <w:szCs w:val="20"/>
        </w:rPr>
      </w:pPr>
      <w:r w:rsidRPr="00E762B9">
        <w:rPr>
          <w:b/>
          <w:sz w:val="20"/>
          <w:szCs w:val="20"/>
        </w:rPr>
        <w:t>САРАТОВСКОЙ ОБЛАСТИ</w:t>
      </w:r>
    </w:p>
    <w:p w:rsidR="00AF4DA3" w:rsidRPr="00E762B9" w:rsidRDefault="00AF4DA3" w:rsidP="00AF4DA3">
      <w:pPr>
        <w:jc w:val="center"/>
        <w:rPr>
          <w:b/>
          <w:sz w:val="20"/>
          <w:szCs w:val="20"/>
        </w:rPr>
      </w:pPr>
    </w:p>
    <w:p w:rsidR="00AF4DA3" w:rsidRPr="004D4C16" w:rsidRDefault="004D4C16" w:rsidP="004D4C16">
      <w:pPr>
        <w:pStyle w:val="2"/>
        <w:jc w:val="center"/>
        <w:rPr>
          <w:rFonts w:ascii="Times New Roman" w:hAnsi="Times New Roman" w:cs="Times New Roman"/>
          <w:i w:val="0"/>
          <w:sz w:val="20"/>
          <w:szCs w:val="20"/>
        </w:rPr>
      </w:pPr>
      <w:r>
        <w:rPr>
          <w:rFonts w:ascii="Times New Roman" w:hAnsi="Times New Roman" w:cs="Times New Roman"/>
          <w:i w:val="0"/>
          <w:sz w:val="20"/>
          <w:szCs w:val="20"/>
        </w:rPr>
        <w:t>ПОСТАНОВЛЕНИЕ</w:t>
      </w:r>
    </w:p>
    <w:p w:rsidR="00AF4DA3" w:rsidRPr="00E762B9" w:rsidRDefault="004D4C16" w:rsidP="00AF4DA3">
      <w:pPr>
        <w:rPr>
          <w:sz w:val="20"/>
          <w:szCs w:val="20"/>
        </w:rPr>
      </w:pPr>
      <w:r>
        <w:rPr>
          <w:sz w:val="20"/>
          <w:szCs w:val="20"/>
        </w:rPr>
        <w:t xml:space="preserve">От  17.11.2016 г.      № 756  </w:t>
      </w:r>
    </w:p>
    <w:p w:rsidR="00AF4DA3" w:rsidRPr="00E762B9" w:rsidRDefault="00AF4DA3" w:rsidP="004D4C16">
      <w:pPr>
        <w:ind w:right="3400"/>
        <w:rPr>
          <w:b/>
          <w:sz w:val="20"/>
          <w:szCs w:val="20"/>
        </w:rPr>
      </w:pPr>
      <w:proofErr w:type="gramStart"/>
      <w:r w:rsidRPr="00E762B9">
        <w:rPr>
          <w:b/>
          <w:sz w:val="20"/>
          <w:szCs w:val="20"/>
        </w:rPr>
        <w:t>Об утверждении Порядка принятия решений о признании безнадежной к взысканию задолженности по платежам в бюджет</w:t>
      </w:r>
      <w:proofErr w:type="gramEnd"/>
      <w:r w:rsidRPr="00E762B9">
        <w:rPr>
          <w:b/>
          <w:sz w:val="20"/>
          <w:szCs w:val="20"/>
        </w:rPr>
        <w:t xml:space="preserve"> Тур</w:t>
      </w:r>
      <w:r w:rsidR="004D4C16">
        <w:rPr>
          <w:b/>
          <w:sz w:val="20"/>
          <w:szCs w:val="20"/>
        </w:rPr>
        <w:t xml:space="preserve">ковского муниципального района </w:t>
      </w:r>
    </w:p>
    <w:p w:rsidR="00AF4DA3" w:rsidRPr="00E762B9" w:rsidRDefault="00AF4DA3" w:rsidP="00AF4DA3">
      <w:pPr>
        <w:ind w:firstLine="709"/>
        <w:jc w:val="both"/>
        <w:rPr>
          <w:sz w:val="20"/>
          <w:szCs w:val="20"/>
        </w:rPr>
      </w:pPr>
      <w:r w:rsidRPr="00E762B9">
        <w:rPr>
          <w:sz w:val="20"/>
          <w:szCs w:val="20"/>
        </w:rPr>
        <w:t>В соответствии с постановлением Правительства Российской Федерации от 6 мая 2016 года № 393 «Об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Федерации», статьей 47.2 Бюджетного кодекса Российской Федерации, Уставом Турковского муниципального района администрация Турковского муниципального района ПОСТАНОВЛЯЕТ:</w:t>
      </w:r>
    </w:p>
    <w:p w:rsidR="00AF4DA3" w:rsidRPr="00E762B9" w:rsidRDefault="00AF4DA3" w:rsidP="00AF4DA3">
      <w:pPr>
        <w:ind w:firstLine="709"/>
        <w:jc w:val="both"/>
        <w:rPr>
          <w:sz w:val="20"/>
          <w:szCs w:val="20"/>
        </w:rPr>
      </w:pPr>
      <w:r w:rsidRPr="00E762B9">
        <w:rPr>
          <w:sz w:val="20"/>
          <w:szCs w:val="20"/>
        </w:rPr>
        <w:t>1. Утвердить Порядок принятия решений о признании безнадежной к взысканию задолженности по платежам в бюджет Турковского муниципального района согласно приложению № 1.</w:t>
      </w:r>
    </w:p>
    <w:p w:rsidR="00AF4DA3" w:rsidRPr="00E762B9" w:rsidRDefault="00AF4DA3" w:rsidP="00AF4DA3">
      <w:pPr>
        <w:ind w:firstLine="709"/>
        <w:jc w:val="both"/>
        <w:rPr>
          <w:sz w:val="20"/>
          <w:szCs w:val="20"/>
        </w:rPr>
      </w:pPr>
      <w:r w:rsidRPr="00E762B9">
        <w:rPr>
          <w:sz w:val="20"/>
          <w:szCs w:val="20"/>
        </w:rPr>
        <w:t xml:space="preserve">2. Создать комиссию </w:t>
      </w:r>
      <w:proofErr w:type="gramStart"/>
      <w:r w:rsidRPr="00E762B9">
        <w:rPr>
          <w:sz w:val="20"/>
          <w:szCs w:val="20"/>
        </w:rPr>
        <w:t>по рассмотрению вопросов о признании безнадежной к взысканию задолженности по платежам в бюджет</w:t>
      </w:r>
      <w:proofErr w:type="gramEnd"/>
      <w:r w:rsidRPr="00E762B9">
        <w:rPr>
          <w:sz w:val="20"/>
          <w:szCs w:val="20"/>
        </w:rPr>
        <w:t xml:space="preserve"> Турковского муниципального района согласно приложению № 2. </w:t>
      </w:r>
    </w:p>
    <w:p w:rsidR="00AF4DA3" w:rsidRPr="00E762B9" w:rsidRDefault="00AF4DA3" w:rsidP="00AF4DA3">
      <w:pPr>
        <w:ind w:firstLine="709"/>
        <w:jc w:val="both"/>
        <w:rPr>
          <w:sz w:val="20"/>
          <w:szCs w:val="20"/>
        </w:rPr>
      </w:pPr>
      <w:r w:rsidRPr="00E762B9">
        <w:rPr>
          <w:sz w:val="20"/>
          <w:szCs w:val="20"/>
        </w:rPr>
        <w:t xml:space="preserve">3. Утвердить Положение </w:t>
      </w:r>
      <w:proofErr w:type="gramStart"/>
      <w:r w:rsidRPr="00E762B9">
        <w:rPr>
          <w:sz w:val="20"/>
          <w:szCs w:val="20"/>
        </w:rPr>
        <w:t>о комиссии по рассмотрению вопросов о признании безнадежной к взысканию задолженности по платежам</w:t>
      </w:r>
      <w:proofErr w:type="gramEnd"/>
      <w:r w:rsidRPr="00E762B9">
        <w:rPr>
          <w:sz w:val="20"/>
          <w:szCs w:val="20"/>
        </w:rPr>
        <w:t xml:space="preserve"> в бюджет Турковского муниципального района согласно приложению № 3.</w:t>
      </w:r>
    </w:p>
    <w:p w:rsidR="00AF4DA3" w:rsidRPr="00E762B9" w:rsidRDefault="00AF4DA3" w:rsidP="00AF4DA3">
      <w:pPr>
        <w:ind w:firstLine="709"/>
        <w:jc w:val="both"/>
        <w:rPr>
          <w:sz w:val="20"/>
          <w:szCs w:val="20"/>
        </w:rPr>
      </w:pPr>
      <w:r w:rsidRPr="00E762B9">
        <w:rPr>
          <w:sz w:val="20"/>
          <w:szCs w:val="20"/>
        </w:rPr>
        <w:t>4.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AF4DA3" w:rsidRPr="00E762B9" w:rsidRDefault="00AF4DA3" w:rsidP="00AF4DA3">
      <w:pPr>
        <w:ind w:firstLine="709"/>
        <w:jc w:val="both"/>
        <w:rPr>
          <w:sz w:val="20"/>
          <w:szCs w:val="20"/>
        </w:rPr>
      </w:pPr>
      <w:r w:rsidRPr="00E762B9">
        <w:rPr>
          <w:sz w:val="20"/>
          <w:szCs w:val="20"/>
        </w:rPr>
        <w:t xml:space="preserve">5. </w:t>
      </w:r>
      <w:proofErr w:type="gramStart"/>
      <w:r w:rsidRPr="00E762B9">
        <w:rPr>
          <w:sz w:val="20"/>
          <w:szCs w:val="20"/>
        </w:rPr>
        <w:t>Контроль за</w:t>
      </w:r>
      <w:proofErr w:type="gramEnd"/>
      <w:r w:rsidRPr="00E762B9">
        <w:rPr>
          <w:sz w:val="20"/>
          <w:szCs w:val="20"/>
        </w:rPr>
        <w:t xml:space="preserve"> исполнением настоящего постановления возложить на заместителя главы администрации муниципального района - начальника финансового управления администрации муниципального района Губину В.В.</w:t>
      </w:r>
    </w:p>
    <w:p w:rsidR="00AF4DA3" w:rsidRPr="00E762B9" w:rsidRDefault="00AF4DA3" w:rsidP="00AF4DA3">
      <w:pPr>
        <w:rPr>
          <w:b/>
          <w:sz w:val="20"/>
          <w:szCs w:val="20"/>
        </w:rPr>
      </w:pPr>
      <w:r w:rsidRPr="00E762B9">
        <w:rPr>
          <w:b/>
          <w:sz w:val="20"/>
          <w:szCs w:val="20"/>
        </w:rPr>
        <w:t xml:space="preserve">Глава Турковского </w:t>
      </w:r>
    </w:p>
    <w:p w:rsidR="00AF4DA3" w:rsidRPr="00E762B9" w:rsidRDefault="00AF4DA3" w:rsidP="00AF4DA3">
      <w:pPr>
        <w:rPr>
          <w:b/>
          <w:sz w:val="20"/>
          <w:szCs w:val="20"/>
        </w:rPr>
        <w:sectPr w:rsidR="00AF4DA3" w:rsidRPr="00E762B9" w:rsidSect="00E762B9">
          <w:footerReference w:type="default" r:id="rId17"/>
          <w:pgSz w:w="11906" w:h="16838"/>
          <w:pgMar w:top="284" w:right="851" w:bottom="720" w:left="1418" w:header="709" w:footer="709" w:gutter="0"/>
          <w:cols w:space="708"/>
          <w:docGrid w:linePitch="360"/>
        </w:sectPr>
      </w:pPr>
      <w:r w:rsidRPr="00E762B9">
        <w:rPr>
          <w:b/>
          <w:sz w:val="20"/>
          <w:szCs w:val="20"/>
        </w:rPr>
        <w:t xml:space="preserve">муниципального района </w:t>
      </w:r>
      <w:r w:rsidRPr="00E762B9">
        <w:rPr>
          <w:b/>
          <w:sz w:val="20"/>
          <w:szCs w:val="20"/>
        </w:rPr>
        <w:tab/>
      </w:r>
      <w:r w:rsidRPr="00E762B9">
        <w:rPr>
          <w:b/>
          <w:sz w:val="20"/>
          <w:szCs w:val="20"/>
        </w:rPr>
        <w:tab/>
      </w:r>
      <w:r w:rsidRPr="00E762B9">
        <w:rPr>
          <w:b/>
          <w:sz w:val="20"/>
          <w:szCs w:val="20"/>
        </w:rPr>
        <w:tab/>
      </w:r>
      <w:r w:rsidRPr="00E762B9">
        <w:rPr>
          <w:b/>
          <w:sz w:val="20"/>
          <w:szCs w:val="20"/>
        </w:rPr>
        <w:tab/>
      </w:r>
      <w:r w:rsidRPr="00E762B9">
        <w:rPr>
          <w:b/>
          <w:sz w:val="20"/>
          <w:szCs w:val="20"/>
        </w:rPr>
        <w:tab/>
        <w:t xml:space="preserve">                </w:t>
      </w:r>
      <w:proofErr w:type="spellStart"/>
      <w:r w:rsidRPr="00E762B9">
        <w:rPr>
          <w:b/>
          <w:sz w:val="20"/>
          <w:szCs w:val="20"/>
        </w:rPr>
        <w:t>А.В.Никитин</w:t>
      </w:r>
      <w:proofErr w:type="spellEnd"/>
    </w:p>
    <w:p w:rsidR="00AF4DA3" w:rsidRPr="00AF4DA3" w:rsidRDefault="00AF4DA3" w:rsidP="00AF4DA3">
      <w:pPr>
        <w:rPr>
          <w:sz w:val="20"/>
          <w:szCs w:val="20"/>
        </w:rPr>
      </w:pPr>
    </w:p>
    <w:p w:rsidR="00AF4DA3" w:rsidRPr="00AF4DA3" w:rsidRDefault="00AF4DA3" w:rsidP="00AF4DA3">
      <w:pPr>
        <w:ind w:left="4536"/>
        <w:rPr>
          <w:sz w:val="20"/>
          <w:szCs w:val="20"/>
        </w:rPr>
      </w:pPr>
      <w:r w:rsidRPr="00AF4DA3">
        <w:rPr>
          <w:sz w:val="20"/>
          <w:szCs w:val="20"/>
        </w:rPr>
        <w:t xml:space="preserve">Приложение № 1 к постановлению </w:t>
      </w:r>
    </w:p>
    <w:p w:rsidR="00AF4DA3" w:rsidRPr="00AF4DA3" w:rsidRDefault="00AF4DA3" w:rsidP="00AF4DA3">
      <w:pPr>
        <w:ind w:left="4536"/>
        <w:rPr>
          <w:sz w:val="20"/>
          <w:szCs w:val="20"/>
        </w:rPr>
      </w:pPr>
      <w:r w:rsidRPr="00AF4DA3">
        <w:rPr>
          <w:sz w:val="20"/>
          <w:szCs w:val="20"/>
        </w:rPr>
        <w:t xml:space="preserve">администрации </w:t>
      </w:r>
      <w:proofErr w:type="gramStart"/>
      <w:r w:rsidRPr="00AF4DA3">
        <w:rPr>
          <w:sz w:val="20"/>
          <w:szCs w:val="20"/>
        </w:rPr>
        <w:t>муниципального</w:t>
      </w:r>
      <w:proofErr w:type="gramEnd"/>
      <w:r w:rsidRPr="00AF4DA3">
        <w:rPr>
          <w:sz w:val="20"/>
          <w:szCs w:val="20"/>
        </w:rPr>
        <w:t xml:space="preserve"> </w:t>
      </w:r>
    </w:p>
    <w:p w:rsidR="00AF4DA3" w:rsidRPr="00AF4DA3" w:rsidRDefault="00AF4DA3" w:rsidP="00AF4DA3">
      <w:pPr>
        <w:ind w:left="4536"/>
        <w:rPr>
          <w:sz w:val="20"/>
          <w:szCs w:val="20"/>
        </w:rPr>
      </w:pPr>
      <w:r w:rsidRPr="00AF4DA3">
        <w:rPr>
          <w:sz w:val="20"/>
          <w:szCs w:val="20"/>
        </w:rPr>
        <w:t xml:space="preserve">района от 17.11.2016 г.   № 756 </w:t>
      </w:r>
    </w:p>
    <w:p w:rsidR="00AF4DA3" w:rsidRPr="00AF4DA3" w:rsidRDefault="00AF4DA3" w:rsidP="00AF4DA3">
      <w:pPr>
        <w:pStyle w:val="ConsPlusTitle"/>
        <w:ind w:left="5103"/>
        <w:outlineLvl w:val="0"/>
        <w:rPr>
          <w:rFonts w:ascii="Times New Roman" w:hAnsi="Times New Roman" w:cs="Times New Roman"/>
          <w:b w:val="0"/>
        </w:rPr>
      </w:pPr>
    </w:p>
    <w:p w:rsidR="00AF4DA3" w:rsidRPr="00AF4DA3" w:rsidRDefault="00AF4DA3" w:rsidP="00AF4DA3">
      <w:pPr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 xml:space="preserve">ПОРЯДОК </w:t>
      </w:r>
    </w:p>
    <w:p w:rsidR="00AF4DA3" w:rsidRPr="00AF4DA3" w:rsidRDefault="00AF4DA3" w:rsidP="004D4C16">
      <w:pPr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принятия решений о признании безнадежной к взысканию задолженности по платежам в бюджет Ту</w:t>
      </w:r>
      <w:r w:rsidR="004D4C16">
        <w:rPr>
          <w:b/>
          <w:sz w:val="20"/>
          <w:szCs w:val="20"/>
        </w:rPr>
        <w:t>рковского муниципального района</w:t>
      </w:r>
    </w:p>
    <w:p w:rsidR="00AF4DA3" w:rsidRPr="00AF4DA3" w:rsidRDefault="00AF4DA3" w:rsidP="00AF4DA3">
      <w:pPr>
        <w:numPr>
          <w:ilvl w:val="0"/>
          <w:numId w:val="49"/>
        </w:numPr>
        <w:suppressAutoHyphens w:val="0"/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Общие положения</w:t>
      </w:r>
    </w:p>
    <w:p w:rsidR="00AF4DA3" w:rsidRPr="00AF4DA3" w:rsidRDefault="00AF4DA3" w:rsidP="00AF4DA3">
      <w:pPr>
        <w:numPr>
          <w:ilvl w:val="1"/>
          <w:numId w:val="49"/>
        </w:numPr>
        <w:suppressAutoHyphens w:val="0"/>
        <w:ind w:left="0" w:firstLine="708"/>
        <w:jc w:val="both"/>
        <w:rPr>
          <w:sz w:val="20"/>
          <w:szCs w:val="20"/>
        </w:rPr>
      </w:pPr>
      <w:proofErr w:type="gramStart"/>
      <w:r w:rsidRPr="00AF4DA3">
        <w:rPr>
          <w:sz w:val="20"/>
          <w:szCs w:val="20"/>
        </w:rPr>
        <w:t>Настоящий Порядок принятия решений о признании безнадежной к взысканию задолженности по платежам в бюджет Турковского муниципального района (далее – Порядок) устанавливает случаи признания безнадежной к взысканию задолженности по платежам в бюджет Турковского муниципального района (далее – местный бюджет), перечень документов, подтверждающих наличие оснований для принятия решений о признании безнадежной к взысканию задолженности по платежам в местный бюджет, и порядок действия комиссии по</w:t>
      </w:r>
      <w:proofErr w:type="gramEnd"/>
      <w:r w:rsidRPr="00AF4DA3">
        <w:rPr>
          <w:sz w:val="20"/>
          <w:szCs w:val="20"/>
        </w:rPr>
        <w:t xml:space="preserve"> принятию решений о признании безнадежной к взысканию задолженности по платежам в местный бюджет.</w:t>
      </w:r>
    </w:p>
    <w:p w:rsidR="00AF4DA3" w:rsidRPr="00AF4DA3" w:rsidRDefault="00AF4DA3" w:rsidP="00AF4DA3">
      <w:pPr>
        <w:ind w:firstLine="708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Для целей настоящего Порядка под задолженностью понимается недоимка по неналоговым доходам подлежащим зачислению в местный бюджет, а также пени, штрафы за просрочку указанных платежей.</w:t>
      </w:r>
    </w:p>
    <w:p w:rsidR="00AF4DA3" w:rsidRPr="00AF4DA3" w:rsidRDefault="00AF4DA3" w:rsidP="00AF4DA3">
      <w:pPr>
        <w:numPr>
          <w:ilvl w:val="1"/>
          <w:numId w:val="49"/>
        </w:numPr>
        <w:suppressAutoHyphens w:val="0"/>
        <w:ind w:left="0" w:firstLine="708"/>
        <w:jc w:val="both"/>
        <w:rPr>
          <w:sz w:val="20"/>
          <w:szCs w:val="20"/>
        </w:rPr>
      </w:pPr>
      <w:r w:rsidRPr="00AF4DA3">
        <w:rPr>
          <w:sz w:val="20"/>
          <w:szCs w:val="20"/>
        </w:rPr>
        <w:t xml:space="preserve">Настоящий Порядок распространяется на следующие виды доходов: </w:t>
      </w:r>
    </w:p>
    <w:p w:rsidR="00AF4DA3" w:rsidRPr="00AF4DA3" w:rsidRDefault="00AF4DA3" w:rsidP="00AF4DA3">
      <w:pPr>
        <w:ind w:firstLine="708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доходы, получаемые в виде арендной либо иной платы за передачу в возмездное пользование муниципального имущества; штрафы, санкции, возмещение ущерба.</w:t>
      </w:r>
    </w:p>
    <w:p w:rsidR="00AF4DA3" w:rsidRPr="00AF4DA3" w:rsidRDefault="00AF4DA3" w:rsidP="00AF4DA3">
      <w:pPr>
        <w:numPr>
          <w:ilvl w:val="1"/>
          <w:numId w:val="49"/>
        </w:numPr>
        <w:suppressAutoHyphens w:val="0"/>
        <w:ind w:left="0" w:firstLine="708"/>
        <w:jc w:val="both"/>
        <w:rPr>
          <w:sz w:val="20"/>
          <w:szCs w:val="20"/>
        </w:rPr>
      </w:pPr>
      <w:r w:rsidRPr="00AF4DA3">
        <w:rPr>
          <w:sz w:val="20"/>
          <w:szCs w:val="20"/>
        </w:rPr>
        <w:t xml:space="preserve">Признание задолженности безнадежной к взысканию может производиться при условии применения всех мер к взысканию в соответствии с действующим законодательством. </w:t>
      </w:r>
    </w:p>
    <w:p w:rsidR="00AF4DA3" w:rsidRPr="00AF4DA3" w:rsidRDefault="00AF4DA3" w:rsidP="00AF4DA3">
      <w:pPr>
        <w:numPr>
          <w:ilvl w:val="1"/>
          <w:numId w:val="49"/>
        </w:numPr>
        <w:suppressAutoHyphens w:val="0"/>
        <w:ind w:left="0" w:firstLine="708"/>
        <w:jc w:val="both"/>
        <w:rPr>
          <w:sz w:val="20"/>
          <w:szCs w:val="20"/>
        </w:rPr>
      </w:pPr>
      <w:r w:rsidRPr="00AF4DA3">
        <w:rPr>
          <w:sz w:val="20"/>
          <w:szCs w:val="20"/>
        </w:rPr>
        <w:t xml:space="preserve">Инициатором признания безнадежной к взысканию задолженности в местный бюджет выступает главный администратор доходов местного бюджета, администратор доходов местного бюджета, на которого возложены полномочия по начислению, учету и </w:t>
      </w:r>
      <w:proofErr w:type="gramStart"/>
      <w:r w:rsidRPr="00AF4DA3">
        <w:rPr>
          <w:sz w:val="20"/>
          <w:szCs w:val="20"/>
        </w:rPr>
        <w:t>контролю за</w:t>
      </w:r>
      <w:proofErr w:type="gramEnd"/>
      <w:r w:rsidRPr="00AF4DA3">
        <w:rPr>
          <w:sz w:val="20"/>
          <w:szCs w:val="20"/>
        </w:rPr>
        <w:t xml:space="preserve"> правильностью исчисления, полнотой и своевременностью осуществления платежей в бюджет, пеней и штрафов по ним (далее – администратор доходов).</w:t>
      </w:r>
    </w:p>
    <w:p w:rsidR="00AF4DA3" w:rsidRPr="00AF4DA3" w:rsidRDefault="00AF4DA3" w:rsidP="00AF4DA3">
      <w:pPr>
        <w:numPr>
          <w:ilvl w:val="1"/>
          <w:numId w:val="49"/>
        </w:numPr>
        <w:suppressAutoHyphens w:val="0"/>
        <w:ind w:left="0" w:firstLine="708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Администратор доходов выявляет наличие задолженности, осуществляет сбор, оформление необходимых документов и выносит вопрос о признании безнадежной к взысканию задолженности по платежам в местный бюджет на рассмотрение комиссии по рассмотрению вопросов о признании безнадежной к взысканию задолженности по платежам в бюджет Турковского муниципального района (далее – Комиссия).</w:t>
      </w:r>
    </w:p>
    <w:p w:rsidR="00AF4DA3" w:rsidRPr="00AF4DA3" w:rsidRDefault="00AF4DA3" w:rsidP="00AF4DA3">
      <w:pPr>
        <w:numPr>
          <w:ilvl w:val="1"/>
          <w:numId w:val="49"/>
        </w:numPr>
        <w:suppressAutoHyphens w:val="0"/>
        <w:ind w:left="0" w:firstLine="708"/>
        <w:jc w:val="both"/>
        <w:rPr>
          <w:sz w:val="20"/>
          <w:szCs w:val="20"/>
        </w:rPr>
      </w:pPr>
      <w:proofErr w:type="gramStart"/>
      <w:r w:rsidRPr="00AF4DA3">
        <w:rPr>
          <w:sz w:val="20"/>
          <w:szCs w:val="20"/>
        </w:rPr>
        <w:t>Администратор доходов в течение 5 дней со дня утверждения акта о принятии решения о признании безнадежной к взысканию задолженности по платежам в местный бюджет, осуществляет списание сумм задолженности с балансового учета в соответствии с действующим законодательством Российской Федерации о бухгалтерском учете, но не позднее даты представления годовой отчетности за отчетный период.</w:t>
      </w:r>
      <w:proofErr w:type="gramEnd"/>
    </w:p>
    <w:p w:rsidR="00AF4DA3" w:rsidRPr="00AF4DA3" w:rsidRDefault="00AF4DA3" w:rsidP="00AF4DA3">
      <w:pPr>
        <w:numPr>
          <w:ilvl w:val="1"/>
          <w:numId w:val="49"/>
        </w:numPr>
        <w:suppressAutoHyphens w:val="0"/>
        <w:ind w:left="0" w:firstLine="708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Администратор доходов ведет реестр списанной задолженности по платежам в местный бюджет, согласно приложению 2 к Порядку.</w:t>
      </w:r>
    </w:p>
    <w:p w:rsidR="00AF4DA3" w:rsidRPr="004D4C16" w:rsidRDefault="00AF4DA3" w:rsidP="004D4C16">
      <w:pPr>
        <w:numPr>
          <w:ilvl w:val="1"/>
          <w:numId w:val="49"/>
        </w:numPr>
        <w:suppressAutoHyphens w:val="0"/>
        <w:ind w:left="0" w:firstLine="708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Списание задолженности осуществляется администратором доходов в соответствии с пунктом 5 статьи 47.2 Бюджетного кодекса Российской Федерации.</w:t>
      </w:r>
    </w:p>
    <w:p w:rsidR="00AF4DA3" w:rsidRPr="00AF4DA3" w:rsidRDefault="00AF4DA3" w:rsidP="00AF4DA3">
      <w:pPr>
        <w:numPr>
          <w:ilvl w:val="0"/>
          <w:numId w:val="49"/>
        </w:numPr>
        <w:suppressAutoHyphens w:val="0"/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 xml:space="preserve">Случаи признания </w:t>
      </w:r>
      <w:proofErr w:type="gramStart"/>
      <w:r w:rsidRPr="00AF4DA3">
        <w:rPr>
          <w:b/>
          <w:sz w:val="20"/>
          <w:szCs w:val="20"/>
        </w:rPr>
        <w:t>безнадежной</w:t>
      </w:r>
      <w:proofErr w:type="gramEnd"/>
      <w:r w:rsidRPr="00AF4DA3">
        <w:rPr>
          <w:b/>
          <w:sz w:val="20"/>
          <w:szCs w:val="20"/>
        </w:rPr>
        <w:t xml:space="preserve"> к взысканию по платежам в местный бюджет</w:t>
      </w:r>
    </w:p>
    <w:p w:rsidR="00AF4DA3" w:rsidRPr="00AF4DA3" w:rsidRDefault="00AF4DA3" w:rsidP="00AF4DA3">
      <w:pPr>
        <w:numPr>
          <w:ilvl w:val="1"/>
          <w:numId w:val="49"/>
        </w:numPr>
        <w:suppressAutoHyphens w:val="0"/>
        <w:ind w:left="0" w:firstLine="708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Задолженность признается безнадежной к взысканию и подлежит списанию в случаях:</w:t>
      </w:r>
    </w:p>
    <w:p w:rsidR="00AF4DA3" w:rsidRPr="00AF4DA3" w:rsidRDefault="00AF4DA3" w:rsidP="00AF4DA3">
      <w:pPr>
        <w:numPr>
          <w:ilvl w:val="2"/>
          <w:numId w:val="49"/>
        </w:numPr>
        <w:suppressAutoHyphens w:val="0"/>
        <w:ind w:left="0" w:firstLine="708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смерти физического лица – плательщика платежей в местный бюджет или объявления его умершим в порядке, установленном гражданским процессуальным законодательством Российской Федерации;</w:t>
      </w:r>
    </w:p>
    <w:p w:rsidR="00AF4DA3" w:rsidRPr="00AF4DA3" w:rsidRDefault="00AF4DA3" w:rsidP="00AF4DA3">
      <w:pPr>
        <w:numPr>
          <w:ilvl w:val="2"/>
          <w:numId w:val="49"/>
        </w:numPr>
        <w:suppressAutoHyphens w:val="0"/>
        <w:ind w:left="0" w:firstLine="708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признания банкротом индивидуального предпринимателя – плательщика платежей в местный бюджет в соответствии с Федеральным законом от 26 октября 2002 года № 127-ФЗ «О несостоятельности (банкротстве)» в части задолженности по платежам в местный бюджет, не погашенным по причине недостаточности имущества должника;</w:t>
      </w:r>
    </w:p>
    <w:p w:rsidR="00AF4DA3" w:rsidRPr="00AF4DA3" w:rsidRDefault="00AF4DA3" w:rsidP="00AF4DA3">
      <w:pPr>
        <w:numPr>
          <w:ilvl w:val="2"/>
          <w:numId w:val="49"/>
        </w:numPr>
        <w:suppressAutoHyphens w:val="0"/>
        <w:ind w:left="0" w:firstLine="708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ликвидации организации – плательщика платежей в местный бюджет в части задолженности по платежам в местный бюджет, не погашенным по причине недостаточности имущества организации и (или) невозможности их погашения учредителями (участниками) указанной организации в пределах и порядке, которые установлены законодательством Российской Федерации;</w:t>
      </w:r>
    </w:p>
    <w:p w:rsidR="00AF4DA3" w:rsidRPr="00AF4DA3" w:rsidRDefault="00AF4DA3" w:rsidP="00AF4DA3">
      <w:pPr>
        <w:numPr>
          <w:ilvl w:val="2"/>
          <w:numId w:val="49"/>
        </w:numPr>
        <w:suppressAutoHyphens w:val="0"/>
        <w:ind w:left="0" w:firstLine="708"/>
        <w:jc w:val="both"/>
        <w:rPr>
          <w:sz w:val="20"/>
          <w:szCs w:val="20"/>
        </w:rPr>
      </w:pPr>
      <w:proofErr w:type="gramStart"/>
      <w:r w:rsidRPr="00AF4DA3">
        <w:rPr>
          <w:sz w:val="20"/>
          <w:szCs w:val="20"/>
        </w:rPr>
        <w:t>принятия судом акта, в соответствии с которым главный администратор доходов местного бюджета утрачивает возможность взыскания задолженности по платежам в местный бюджет в связи с истечением установленного срока ее взыскания (срока исковой давности), в том числе вынесения судом определения об отказе в восстановлении пропущенного срока подачи заявления в суд о взыскании задолженности по платежам в местный бюджет;</w:t>
      </w:r>
      <w:proofErr w:type="gramEnd"/>
    </w:p>
    <w:p w:rsidR="00AF4DA3" w:rsidRPr="00AF4DA3" w:rsidRDefault="00AF4DA3" w:rsidP="00AF4DA3">
      <w:pPr>
        <w:numPr>
          <w:ilvl w:val="2"/>
          <w:numId w:val="49"/>
        </w:numPr>
        <w:suppressAutoHyphens w:val="0"/>
        <w:ind w:left="0" w:firstLine="708"/>
        <w:jc w:val="both"/>
        <w:rPr>
          <w:sz w:val="20"/>
          <w:szCs w:val="20"/>
        </w:rPr>
      </w:pPr>
      <w:proofErr w:type="gramStart"/>
      <w:r w:rsidRPr="00AF4DA3">
        <w:rPr>
          <w:sz w:val="20"/>
          <w:szCs w:val="20"/>
        </w:rPr>
        <w:t>вынесения судебным приставом-исполнителем постановления об окончании исполнительного производства и о возмещении взыскателю исполнительного документа по основаниям, предусмотренным пунктами 3 и 4 части 1 статьи 46 Федерального закона от 2 октября 2007 года № 229-ФЗ «Об исполнительном производстве», если с даты образования задолженности по платежам в местный бюджет прошло более пяти лет, в следующих случаях:</w:t>
      </w:r>
      <w:proofErr w:type="gramEnd"/>
    </w:p>
    <w:p w:rsidR="00AF4DA3" w:rsidRPr="00AF4DA3" w:rsidRDefault="00AF4DA3" w:rsidP="00AF4DA3">
      <w:pPr>
        <w:ind w:firstLine="708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размер задолженности не превышает размера требований к должнику, установленного законодательством Российской Федерации о несостоятельности (банкротстве) для возбуждения производства по делу о банкротстве;</w:t>
      </w:r>
    </w:p>
    <w:p w:rsidR="00AF4DA3" w:rsidRPr="00AF4DA3" w:rsidRDefault="00AF4DA3" w:rsidP="00AF4DA3">
      <w:pPr>
        <w:ind w:firstLine="708"/>
        <w:jc w:val="both"/>
        <w:rPr>
          <w:sz w:val="20"/>
          <w:szCs w:val="20"/>
        </w:rPr>
      </w:pPr>
      <w:r w:rsidRPr="00AF4DA3">
        <w:rPr>
          <w:sz w:val="20"/>
          <w:szCs w:val="20"/>
        </w:rPr>
        <w:t xml:space="preserve">судом возвращено заявление о признании плательщика платежей в местный бюджет банкротом или прекращено производство по делу о банкротстве в связи с отсутствием средств, достаточных для возмещения судебных расходов на проведение процедур, применяемых в деле о банкротстве.  </w:t>
      </w:r>
    </w:p>
    <w:p w:rsidR="00AF4DA3" w:rsidRPr="004D4C16" w:rsidRDefault="00AF4DA3" w:rsidP="004D4C16">
      <w:pPr>
        <w:numPr>
          <w:ilvl w:val="2"/>
          <w:numId w:val="49"/>
        </w:numPr>
        <w:suppressAutoHyphens w:val="0"/>
        <w:ind w:left="0" w:firstLine="708"/>
        <w:jc w:val="both"/>
        <w:rPr>
          <w:sz w:val="20"/>
          <w:szCs w:val="20"/>
        </w:rPr>
      </w:pPr>
      <w:r w:rsidRPr="00AF4DA3">
        <w:rPr>
          <w:sz w:val="20"/>
          <w:szCs w:val="20"/>
        </w:rPr>
        <w:lastRenderedPageBreak/>
        <w:t>Помимо случаев, предусмотренных пунктом 2.1. Порядка, административные штрафы, не уплаченные в установленный срок, признаются безнадежными к взысканию в случае истечения установленного Кодексом Российской Федерации об административных правонарушениях срока давности исполнения постановления о назначении административного наказания при отсутствии оснований для перерыва, приостановления или продления такого срока.</w:t>
      </w:r>
    </w:p>
    <w:p w:rsidR="00AF4DA3" w:rsidRPr="00AF4DA3" w:rsidRDefault="00AF4DA3" w:rsidP="00AF4DA3">
      <w:pPr>
        <w:numPr>
          <w:ilvl w:val="0"/>
          <w:numId w:val="49"/>
        </w:numPr>
        <w:suppressAutoHyphens w:val="0"/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Перечень документов, подтверждающих наличие оснований для принятия решений о признании безнадежной к взысканию задолженности по платежам в местный бюджет</w:t>
      </w:r>
    </w:p>
    <w:p w:rsidR="00AF4DA3" w:rsidRPr="00AF4DA3" w:rsidRDefault="00AF4DA3" w:rsidP="00AF4DA3">
      <w:pPr>
        <w:numPr>
          <w:ilvl w:val="1"/>
          <w:numId w:val="49"/>
        </w:numPr>
        <w:suppressAutoHyphens w:val="0"/>
        <w:ind w:left="0" w:firstLine="708"/>
        <w:jc w:val="both"/>
        <w:rPr>
          <w:sz w:val="20"/>
          <w:szCs w:val="20"/>
        </w:rPr>
      </w:pPr>
      <w:r w:rsidRPr="00AF4DA3">
        <w:rPr>
          <w:sz w:val="20"/>
          <w:szCs w:val="20"/>
        </w:rPr>
        <w:t xml:space="preserve">Документами, подтверждающими наличие оснований для принятия решений о признании безнадежной к взысканию задолженности по платежам в местный бюджет </w:t>
      </w:r>
      <w:proofErr w:type="gramStart"/>
      <w:r w:rsidRPr="00AF4DA3">
        <w:rPr>
          <w:sz w:val="20"/>
          <w:szCs w:val="20"/>
        </w:rPr>
        <w:t>и о ее</w:t>
      </w:r>
      <w:proofErr w:type="gramEnd"/>
      <w:r w:rsidRPr="00AF4DA3">
        <w:rPr>
          <w:sz w:val="20"/>
          <w:szCs w:val="20"/>
        </w:rPr>
        <w:t xml:space="preserve"> списании, являются:</w:t>
      </w:r>
    </w:p>
    <w:p w:rsidR="00AF4DA3" w:rsidRPr="00AF4DA3" w:rsidRDefault="00AF4DA3" w:rsidP="00AF4DA3">
      <w:pPr>
        <w:numPr>
          <w:ilvl w:val="2"/>
          <w:numId w:val="49"/>
        </w:numPr>
        <w:suppressAutoHyphens w:val="0"/>
        <w:ind w:left="0" w:firstLine="708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Выписка из отчетности администратора доходов об учитываемых суммах задолженности по уплате платежей в местный бюджет, по форме согласно приложению 3 к Порядку;</w:t>
      </w:r>
    </w:p>
    <w:p w:rsidR="00AF4DA3" w:rsidRPr="00AF4DA3" w:rsidRDefault="00AF4DA3" w:rsidP="00AF4DA3">
      <w:pPr>
        <w:numPr>
          <w:ilvl w:val="2"/>
          <w:numId w:val="49"/>
        </w:numPr>
        <w:suppressAutoHyphens w:val="0"/>
        <w:ind w:left="0" w:firstLine="708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Справка администратора доходов о принятых мерах по обеспечению задолженности по платежам в местный бюджет;</w:t>
      </w:r>
    </w:p>
    <w:p w:rsidR="00AF4DA3" w:rsidRPr="00AF4DA3" w:rsidRDefault="00AF4DA3" w:rsidP="00AF4DA3">
      <w:pPr>
        <w:numPr>
          <w:ilvl w:val="2"/>
          <w:numId w:val="49"/>
        </w:numPr>
        <w:suppressAutoHyphens w:val="0"/>
        <w:ind w:left="0" w:firstLine="708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Документы, подтверждающие случаи признания безнадежной к взысканию задолженности по платежам в местный бюджет:</w:t>
      </w:r>
    </w:p>
    <w:p w:rsidR="00AF4DA3" w:rsidRPr="00AF4DA3" w:rsidRDefault="00AF4DA3" w:rsidP="00AF4DA3">
      <w:pPr>
        <w:ind w:firstLine="708"/>
        <w:jc w:val="both"/>
        <w:rPr>
          <w:sz w:val="20"/>
          <w:szCs w:val="20"/>
        </w:rPr>
      </w:pPr>
      <w:proofErr w:type="gramStart"/>
      <w:r w:rsidRPr="00AF4DA3">
        <w:rPr>
          <w:sz w:val="20"/>
          <w:szCs w:val="20"/>
        </w:rPr>
        <w:t>документ, свидетельствующий о смерти физического лица – плательщика платежей в местный бюджет или подтверждающий факт объявления его умершим;</w:t>
      </w:r>
      <w:proofErr w:type="gramEnd"/>
    </w:p>
    <w:p w:rsidR="00AF4DA3" w:rsidRPr="00AF4DA3" w:rsidRDefault="00AF4DA3" w:rsidP="00AF4DA3">
      <w:pPr>
        <w:ind w:firstLine="708"/>
        <w:jc w:val="both"/>
        <w:rPr>
          <w:sz w:val="20"/>
          <w:szCs w:val="20"/>
        </w:rPr>
      </w:pPr>
      <w:proofErr w:type="gramStart"/>
      <w:r w:rsidRPr="00AF4DA3">
        <w:rPr>
          <w:sz w:val="20"/>
          <w:szCs w:val="20"/>
        </w:rPr>
        <w:t>документ, содержащий сведения из Единого государственного реестра индивидуальных предпринимателей о прекращении деятельности вследствие признания банкротом индивидуального предпринимателя – плательщика платежей в местный бюджет, из Единого государственного реестра юридических лиц о прекращении деятельности в связи с ликвидацией организации – плательщика платежей в местный бюджет;</w:t>
      </w:r>
      <w:proofErr w:type="gramEnd"/>
    </w:p>
    <w:p w:rsidR="00AF4DA3" w:rsidRPr="00AF4DA3" w:rsidRDefault="00AF4DA3" w:rsidP="00AF4DA3">
      <w:pPr>
        <w:ind w:firstLine="708"/>
        <w:jc w:val="both"/>
        <w:rPr>
          <w:sz w:val="20"/>
          <w:szCs w:val="20"/>
        </w:rPr>
      </w:pPr>
      <w:proofErr w:type="gramStart"/>
      <w:r w:rsidRPr="00AF4DA3">
        <w:rPr>
          <w:sz w:val="20"/>
          <w:szCs w:val="20"/>
        </w:rPr>
        <w:t>судебный акт, в соответствии с которым главный администратор доходов утрачивает возможность взыскания задолженности по платежам в местный бюджет в связи с истечением установленного срока ее взыскания (срока исковой давности), в том числе определение суда об отказе в восстановлении пропущенного срока подачи в суд заявления о взыскании задолженности по платежам в местный бюджет;</w:t>
      </w:r>
      <w:proofErr w:type="gramEnd"/>
    </w:p>
    <w:p w:rsidR="00AF4DA3" w:rsidRPr="00AF4DA3" w:rsidRDefault="00AF4DA3" w:rsidP="004D4C16">
      <w:pPr>
        <w:ind w:firstLine="708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постановление судебного пристава-исполнителя об окончании исполнительного производства при возврате взыскателю исполнительного документа по основаниям, предусмотренным пунктами 3 и 4 части 1 статьи 46 Федерального закона «О</w:t>
      </w:r>
      <w:r w:rsidR="004D4C16">
        <w:rPr>
          <w:sz w:val="20"/>
          <w:szCs w:val="20"/>
        </w:rPr>
        <w:t>б исполнительном производстве».</w:t>
      </w:r>
    </w:p>
    <w:p w:rsidR="00AF4DA3" w:rsidRPr="00AF4DA3" w:rsidRDefault="00AF4DA3" w:rsidP="00AF4DA3">
      <w:pPr>
        <w:numPr>
          <w:ilvl w:val="0"/>
          <w:numId w:val="49"/>
        </w:numPr>
        <w:suppressAutoHyphens w:val="0"/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 xml:space="preserve">Порядок действия комиссии </w:t>
      </w:r>
      <w:proofErr w:type="gramStart"/>
      <w:r w:rsidRPr="00AF4DA3">
        <w:rPr>
          <w:b/>
          <w:sz w:val="20"/>
          <w:szCs w:val="20"/>
        </w:rPr>
        <w:t>по рассмотрению вопросов о признании безнадежной к взысканию задолженности по платежам в местный бюджет</w:t>
      </w:r>
      <w:proofErr w:type="gramEnd"/>
    </w:p>
    <w:p w:rsidR="00AF4DA3" w:rsidRPr="00AF4DA3" w:rsidRDefault="00AF4DA3" w:rsidP="00AF4DA3">
      <w:pPr>
        <w:numPr>
          <w:ilvl w:val="1"/>
          <w:numId w:val="49"/>
        </w:numPr>
        <w:suppressAutoHyphens w:val="0"/>
        <w:ind w:left="0" w:firstLine="708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Состав Комиссии утверждается администратором доходов на постоянной основе.</w:t>
      </w:r>
    </w:p>
    <w:p w:rsidR="00AF4DA3" w:rsidRPr="00AF4DA3" w:rsidRDefault="00AF4DA3" w:rsidP="00AF4DA3">
      <w:pPr>
        <w:numPr>
          <w:ilvl w:val="1"/>
          <w:numId w:val="49"/>
        </w:numPr>
        <w:suppressAutoHyphens w:val="0"/>
        <w:ind w:left="0" w:firstLine="708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Комиссия в течение пяти рабочих дней рассматривает представленный администратором доходов перечень документов в соответствии с пунктом 3.1 Порядка и подготавливает проект решения о признании безнадежной к взысканию по платежам в местный бюджет.</w:t>
      </w:r>
    </w:p>
    <w:p w:rsidR="00AF4DA3" w:rsidRPr="00AF4DA3" w:rsidRDefault="00AF4DA3" w:rsidP="00AF4DA3">
      <w:pPr>
        <w:numPr>
          <w:ilvl w:val="1"/>
          <w:numId w:val="49"/>
        </w:numPr>
        <w:suppressAutoHyphens w:val="0"/>
        <w:ind w:left="0" w:firstLine="708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Решение о признании безнадежной к взысканию задолженности по платежам в местный бюджет принимается администратором доходов на основании документов, подтверждающих обстоятельства, предусмотренные пунктом 2.1 Порядка.</w:t>
      </w:r>
    </w:p>
    <w:p w:rsidR="00AF4DA3" w:rsidRPr="00AF4DA3" w:rsidRDefault="00AF4DA3" w:rsidP="00AF4DA3">
      <w:pPr>
        <w:numPr>
          <w:ilvl w:val="1"/>
          <w:numId w:val="49"/>
        </w:numPr>
        <w:suppressAutoHyphens w:val="0"/>
        <w:ind w:left="0" w:firstLine="708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Решение о признании безнадежной к взысканию задолженности по платежам в местный бюджет оформляется актом согласно приложению 1 к Порядку.</w:t>
      </w:r>
    </w:p>
    <w:p w:rsidR="00AF4DA3" w:rsidRPr="004D4C16" w:rsidRDefault="00AF4DA3" w:rsidP="00AF4DA3">
      <w:pPr>
        <w:numPr>
          <w:ilvl w:val="1"/>
          <w:numId w:val="49"/>
        </w:numPr>
        <w:suppressAutoHyphens w:val="0"/>
        <w:ind w:left="0" w:firstLine="708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Оформленный Комиссией акт о признании безнадежной к взысканию задолженности по платежам в местный бюджет утверждается руководителем администратора доходов.</w:t>
      </w:r>
    </w:p>
    <w:p w:rsidR="00AF4DA3" w:rsidRPr="00AF4DA3" w:rsidRDefault="00AF4DA3" w:rsidP="00AF4DA3">
      <w:pPr>
        <w:ind w:left="708"/>
        <w:jc w:val="right"/>
        <w:rPr>
          <w:sz w:val="20"/>
          <w:szCs w:val="20"/>
        </w:rPr>
      </w:pPr>
      <w:r w:rsidRPr="00AF4DA3">
        <w:rPr>
          <w:sz w:val="20"/>
          <w:szCs w:val="20"/>
        </w:rPr>
        <w:t xml:space="preserve">Приложение 1 </w:t>
      </w:r>
    </w:p>
    <w:p w:rsidR="00AF4DA3" w:rsidRPr="00AF4DA3" w:rsidRDefault="00AF4DA3" w:rsidP="00AF4DA3">
      <w:pPr>
        <w:ind w:left="708"/>
        <w:jc w:val="right"/>
        <w:rPr>
          <w:sz w:val="20"/>
          <w:szCs w:val="20"/>
        </w:rPr>
      </w:pPr>
      <w:r w:rsidRPr="00AF4DA3">
        <w:rPr>
          <w:sz w:val="20"/>
          <w:szCs w:val="20"/>
        </w:rPr>
        <w:t xml:space="preserve">к Порядку принятия </w:t>
      </w:r>
    </w:p>
    <w:p w:rsidR="00AF4DA3" w:rsidRPr="00AF4DA3" w:rsidRDefault="00AF4DA3" w:rsidP="00AF4DA3">
      <w:pPr>
        <w:ind w:left="708"/>
        <w:jc w:val="right"/>
        <w:rPr>
          <w:sz w:val="20"/>
          <w:szCs w:val="20"/>
        </w:rPr>
      </w:pPr>
      <w:r w:rsidRPr="00AF4DA3">
        <w:rPr>
          <w:sz w:val="20"/>
          <w:szCs w:val="20"/>
        </w:rPr>
        <w:t xml:space="preserve">решений о признании </w:t>
      </w:r>
    </w:p>
    <w:p w:rsidR="00AF4DA3" w:rsidRPr="00AF4DA3" w:rsidRDefault="00AF4DA3" w:rsidP="00AF4DA3">
      <w:pPr>
        <w:ind w:left="708"/>
        <w:jc w:val="right"/>
        <w:rPr>
          <w:sz w:val="20"/>
          <w:szCs w:val="20"/>
        </w:rPr>
      </w:pPr>
      <w:proofErr w:type="gramStart"/>
      <w:r w:rsidRPr="00AF4DA3">
        <w:rPr>
          <w:sz w:val="20"/>
          <w:szCs w:val="20"/>
        </w:rPr>
        <w:t>безнадежной</w:t>
      </w:r>
      <w:proofErr w:type="gramEnd"/>
      <w:r w:rsidRPr="00AF4DA3">
        <w:rPr>
          <w:sz w:val="20"/>
          <w:szCs w:val="20"/>
        </w:rPr>
        <w:t xml:space="preserve"> к взысканию </w:t>
      </w:r>
    </w:p>
    <w:p w:rsidR="00AF4DA3" w:rsidRPr="00AF4DA3" w:rsidRDefault="00AF4DA3" w:rsidP="00AF4DA3">
      <w:pPr>
        <w:ind w:left="708"/>
        <w:jc w:val="right"/>
        <w:rPr>
          <w:sz w:val="20"/>
          <w:szCs w:val="20"/>
        </w:rPr>
      </w:pPr>
      <w:r w:rsidRPr="00AF4DA3">
        <w:rPr>
          <w:sz w:val="20"/>
          <w:szCs w:val="20"/>
        </w:rPr>
        <w:t xml:space="preserve">задолженности по платежам </w:t>
      </w:r>
    </w:p>
    <w:p w:rsidR="00AF4DA3" w:rsidRPr="00AF4DA3" w:rsidRDefault="00AF4DA3" w:rsidP="00AF4DA3">
      <w:pPr>
        <w:ind w:left="708"/>
        <w:jc w:val="right"/>
        <w:rPr>
          <w:sz w:val="20"/>
          <w:szCs w:val="20"/>
        </w:rPr>
      </w:pPr>
      <w:r w:rsidRPr="00AF4DA3">
        <w:rPr>
          <w:sz w:val="20"/>
          <w:szCs w:val="20"/>
        </w:rPr>
        <w:t>в местный бюджет</w:t>
      </w:r>
    </w:p>
    <w:p w:rsidR="00AF4DA3" w:rsidRPr="00AF4DA3" w:rsidRDefault="00AF4DA3" w:rsidP="00AF4DA3">
      <w:pPr>
        <w:ind w:left="708"/>
        <w:jc w:val="both"/>
        <w:rPr>
          <w:sz w:val="20"/>
          <w:szCs w:val="20"/>
        </w:rPr>
      </w:pPr>
    </w:p>
    <w:p w:rsidR="00AF4DA3" w:rsidRPr="00AF4DA3" w:rsidRDefault="00AF4DA3" w:rsidP="00AF4DA3">
      <w:pPr>
        <w:ind w:left="708"/>
        <w:jc w:val="right"/>
        <w:rPr>
          <w:sz w:val="20"/>
          <w:szCs w:val="20"/>
        </w:rPr>
      </w:pPr>
      <w:r w:rsidRPr="00AF4DA3">
        <w:rPr>
          <w:sz w:val="20"/>
          <w:szCs w:val="20"/>
        </w:rPr>
        <w:t>УТВЕРЖДАЮ</w:t>
      </w:r>
    </w:p>
    <w:p w:rsidR="00AF4DA3" w:rsidRPr="00AF4DA3" w:rsidRDefault="00AF4DA3" w:rsidP="00AF4DA3">
      <w:pPr>
        <w:ind w:left="708"/>
        <w:jc w:val="right"/>
        <w:rPr>
          <w:sz w:val="20"/>
          <w:szCs w:val="20"/>
        </w:rPr>
      </w:pPr>
      <w:r w:rsidRPr="00AF4DA3">
        <w:rPr>
          <w:sz w:val="20"/>
          <w:szCs w:val="20"/>
        </w:rPr>
        <w:t xml:space="preserve">Руководитель </w:t>
      </w:r>
    </w:p>
    <w:p w:rsidR="00AF4DA3" w:rsidRPr="00AF4DA3" w:rsidRDefault="00AF4DA3" w:rsidP="00AF4DA3">
      <w:pPr>
        <w:ind w:left="708"/>
        <w:jc w:val="right"/>
        <w:rPr>
          <w:sz w:val="20"/>
          <w:szCs w:val="20"/>
        </w:rPr>
      </w:pPr>
      <w:r w:rsidRPr="00AF4DA3">
        <w:rPr>
          <w:sz w:val="20"/>
          <w:szCs w:val="20"/>
        </w:rPr>
        <w:t>администратора доходов</w:t>
      </w:r>
    </w:p>
    <w:p w:rsidR="00AF4DA3" w:rsidRPr="00AF4DA3" w:rsidRDefault="00AF4DA3" w:rsidP="00AF4DA3">
      <w:pPr>
        <w:ind w:left="708"/>
        <w:jc w:val="right"/>
        <w:rPr>
          <w:sz w:val="20"/>
          <w:szCs w:val="20"/>
        </w:rPr>
      </w:pPr>
      <w:r w:rsidRPr="00AF4DA3">
        <w:rPr>
          <w:sz w:val="20"/>
          <w:szCs w:val="20"/>
        </w:rPr>
        <w:t>___________ И.О. Фамилия</w:t>
      </w:r>
    </w:p>
    <w:p w:rsidR="00AF4DA3" w:rsidRPr="00AF4DA3" w:rsidRDefault="00AF4DA3" w:rsidP="004D4C16">
      <w:pPr>
        <w:jc w:val="both"/>
        <w:rPr>
          <w:sz w:val="20"/>
          <w:szCs w:val="20"/>
        </w:rPr>
      </w:pPr>
    </w:p>
    <w:p w:rsidR="00AF4DA3" w:rsidRPr="00AF4DA3" w:rsidRDefault="00AF4DA3" w:rsidP="00AF4DA3">
      <w:pPr>
        <w:ind w:left="708"/>
        <w:jc w:val="center"/>
        <w:rPr>
          <w:sz w:val="20"/>
          <w:szCs w:val="20"/>
        </w:rPr>
      </w:pPr>
      <w:r w:rsidRPr="00AF4DA3">
        <w:rPr>
          <w:sz w:val="20"/>
          <w:szCs w:val="20"/>
        </w:rPr>
        <w:t>АКТ</w:t>
      </w:r>
    </w:p>
    <w:p w:rsidR="00AF4DA3" w:rsidRPr="00AF4DA3" w:rsidRDefault="00AF4DA3" w:rsidP="00AF4DA3">
      <w:pPr>
        <w:ind w:left="708"/>
        <w:jc w:val="center"/>
        <w:rPr>
          <w:sz w:val="20"/>
          <w:szCs w:val="20"/>
        </w:rPr>
      </w:pPr>
      <w:r w:rsidRPr="00AF4DA3">
        <w:rPr>
          <w:sz w:val="20"/>
          <w:szCs w:val="20"/>
        </w:rPr>
        <w:t>о признании безнадежной к взысканию задолженности по платежам в бюджет Турковского муниципального района</w:t>
      </w:r>
    </w:p>
    <w:p w:rsidR="00AF4DA3" w:rsidRPr="00AF4DA3" w:rsidRDefault="00AF4DA3" w:rsidP="00AF4DA3">
      <w:pPr>
        <w:ind w:left="708"/>
        <w:jc w:val="center"/>
        <w:rPr>
          <w:sz w:val="20"/>
          <w:szCs w:val="20"/>
        </w:rPr>
      </w:pPr>
    </w:p>
    <w:p w:rsidR="00AF4DA3" w:rsidRPr="00AF4DA3" w:rsidRDefault="00AF4DA3" w:rsidP="00AF4DA3">
      <w:pPr>
        <w:ind w:left="708"/>
        <w:jc w:val="both"/>
        <w:rPr>
          <w:sz w:val="20"/>
          <w:szCs w:val="20"/>
        </w:rPr>
      </w:pPr>
      <w:r w:rsidRPr="00AF4DA3">
        <w:rPr>
          <w:sz w:val="20"/>
          <w:szCs w:val="20"/>
        </w:rPr>
        <w:t xml:space="preserve">«____» ________ </w:t>
      </w:r>
      <w:proofErr w:type="spellStart"/>
      <w:r w:rsidRPr="00AF4DA3">
        <w:rPr>
          <w:sz w:val="20"/>
          <w:szCs w:val="20"/>
        </w:rPr>
        <w:t>20___г</w:t>
      </w:r>
      <w:proofErr w:type="spellEnd"/>
      <w:r w:rsidRPr="00AF4DA3">
        <w:rPr>
          <w:sz w:val="20"/>
          <w:szCs w:val="20"/>
        </w:rPr>
        <w:t>.                                                     № _____</w:t>
      </w:r>
    </w:p>
    <w:p w:rsidR="00AF4DA3" w:rsidRPr="00AF4DA3" w:rsidRDefault="00AF4DA3" w:rsidP="00AF4DA3">
      <w:pPr>
        <w:ind w:left="708"/>
        <w:jc w:val="both"/>
        <w:rPr>
          <w:sz w:val="20"/>
          <w:szCs w:val="20"/>
        </w:rPr>
      </w:pPr>
    </w:p>
    <w:p w:rsidR="00AF4DA3" w:rsidRPr="00AF4DA3" w:rsidRDefault="00AF4DA3" w:rsidP="00AF4DA3">
      <w:pPr>
        <w:jc w:val="both"/>
        <w:rPr>
          <w:sz w:val="20"/>
          <w:szCs w:val="20"/>
        </w:rPr>
      </w:pPr>
      <w:r w:rsidRPr="00AF4DA3">
        <w:rPr>
          <w:sz w:val="20"/>
          <w:szCs w:val="20"/>
        </w:rPr>
        <w:t>_______________________________________________________________________________________________________________________</w:t>
      </w:r>
    </w:p>
    <w:p w:rsidR="00AF4DA3" w:rsidRPr="00AF4DA3" w:rsidRDefault="00AF4DA3" w:rsidP="00AF4DA3">
      <w:pPr>
        <w:ind w:left="708"/>
        <w:jc w:val="center"/>
        <w:rPr>
          <w:sz w:val="20"/>
          <w:szCs w:val="20"/>
        </w:rPr>
      </w:pPr>
      <w:r w:rsidRPr="00AF4DA3">
        <w:rPr>
          <w:sz w:val="20"/>
          <w:szCs w:val="20"/>
        </w:rPr>
        <w:t>(полное наименование организации, фамилия, имя, отчество физического лица)</w:t>
      </w:r>
    </w:p>
    <w:p w:rsidR="00AF4DA3" w:rsidRPr="00AF4DA3" w:rsidRDefault="00AF4DA3" w:rsidP="00AF4DA3">
      <w:pPr>
        <w:jc w:val="both"/>
        <w:rPr>
          <w:sz w:val="20"/>
          <w:szCs w:val="20"/>
        </w:rPr>
      </w:pPr>
      <w:r w:rsidRPr="00AF4DA3">
        <w:rPr>
          <w:sz w:val="20"/>
          <w:szCs w:val="20"/>
        </w:rPr>
        <w:t>_______________________________________________________</w:t>
      </w:r>
    </w:p>
    <w:p w:rsidR="00AF4DA3" w:rsidRPr="00AF4DA3" w:rsidRDefault="004D4C16" w:rsidP="004D4C16">
      <w:pPr>
        <w:ind w:left="708"/>
        <w:jc w:val="center"/>
        <w:rPr>
          <w:sz w:val="20"/>
          <w:szCs w:val="20"/>
        </w:rPr>
      </w:pPr>
      <w:r>
        <w:rPr>
          <w:sz w:val="20"/>
          <w:szCs w:val="20"/>
        </w:rPr>
        <w:t>(ИНН, ОГРН, КПП)</w:t>
      </w:r>
    </w:p>
    <w:p w:rsidR="00AF4DA3" w:rsidRPr="00AF4DA3" w:rsidRDefault="00AF4DA3" w:rsidP="00AF4DA3">
      <w:pPr>
        <w:jc w:val="both"/>
        <w:rPr>
          <w:sz w:val="20"/>
          <w:szCs w:val="20"/>
        </w:rPr>
      </w:pPr>
      <w:r w:rsidRPr="00AF4DA3">
        <w:rPr>
          <w:sz w:val="20"/>
          <w:szCs w:val="20"/>
        </w:rPr>
        <w:t>Сведения о платеже, по которому возникла задолженность</w:t>
      </w:r>
    </w:p>
    <w:p w:rsidR="00AF4DA3" w:rsidRPr="00AF4DA3" w:rsidRDefault="00AF4DA3" w:rsidP="00AF4DA3">
      <w:pPr>
        <w:jc w:val="both"/>
        <w:rPr>
          <w:sz w:val="20"/>
          <w:szCs w:val="20"/>
        </w:rPr>
      </w:pPr>
      <w:r w:rsidRPr="00AF4DA3">
        <w:rPr>
          <w:sz w:val="20"/>
          <w:szCs w:val="20"/>
        </w:rPr>
        <w:t>_______________________________________________________________________________________________________________________</w:t>
      </w:r>
    </w:p>
    <w:p w:rsidR="00AF4DA3" w:rsidRPr="00AF4DA3" w:rsidRDefault="00AF4DA3" w:rsidP="00AF4DA3">
      <w:pPr>
        <w:ind w:left="708"/>
        <w:jc w:val="center"/>
        <w:rPr>
          <w:sz w:val="20"/>
          <w:szCs w:val="20"/>
        </w:rPr>
      </w:pPr>
      <w:r w:rsidRPr="00AF4DA3">
        <w:rPr>
          <w:sz w:val="20"/>
          <w:szCs w:val="20"/>
        </w:rPr>
        <w:lastRenderedPageBreak/>
        <w:t>(КДБ и его полное наименование)</w:t>
      </w:r>
    </w:p>
    <w:p w:rsidR="00AF4DA3" w:rsidRPr="00AF4DA3" w:rsidRDefault="00AF4DA3" w:rsidP="00AF4DA3">
      <w:pPr>
        <w:jc w:val="both"/>
        <w:rPr>
          <w:sz w:val="20"/>
          <w:szCs w:val="20"/>
        </w:rPr>
      </w:pPr>
      <w:r w:rsidRPr="00AF4DA3">
        <w:rPr>
          <w:sz w:val="20"/>
          <w:szCs w:val="20"/>
        </w:rPr>
        <w:t>сумма задолженности ________________ рублей ________ копеек,</w:t>
      </w:r>
    </w:p>
    <w:p w:rsidR="00AF4DA3" w:rsidRPr="00AF4DA3" w:rsidRDefault="00AF4DA3" w:rsidP="00AF4DA3">
      <w:pPr>
        <w:jc w:val="both"/>
        <w:rPr>
          <w:sz w:val="20"/>
          <w:szCs w:val="20"/>
        </w:rPr>
      </w:pPr>
      <w:r w:rsidRPr="00AF4DA3">
        <w:rPr>
          <w:sz w:val="20"/>
          <w:szCs w:val="20"/>
        </w:rPr>
        <w:t>в том числе: основной долг - ___________ рублей ________ копеек,</w:t>
      </w:r>
    </w:p>
    <w:p w:rsidR="00AF4DA3" w:rsidRPr="00AF4DA3" w:rsidRDefault="00AF4DA3" w:rsidP="00AF4DA3">
      <w:pPr>
        <w:jc w:val="both"/>
        <w:rPr>
          <w:sz w:val="20"/>
          <w:szCs w:val="20"/>
        </w:rPr>
      </w:pPr>
      <w:r w:rsidRPr="00AF4DA3">
        <w:rPr>
          <w:sz w:val="20"/>
          <w:szCs w:val="20"/>
        </w:rPr>
        <w:t xml:space="preserve">пени - ______________________________ рублей ________ копеек, </w:t>
      </w:r>
    </w:p>
    <w:p w:rsidR="00AF4DA3" w:rsidRPr="00AF4DA3" w:rsidRDefault="00AF4DA3" w:rsidP="00AF4DA3">
      <w:pPr>
        <w:jc w:val="both"/>
        <w:rPr>
          <w:sz w:val="20"/>
          <w:szCs w:val="20"/>
        </w:rPr>
      </w:pPr>
      <w:r w:rsidRPr="00AF4DA3">
        <w:rPr>
          <w:sz w:val="20"/>
          <w:szCs w:val="20"/>
        </w:rPr>
        <w:t>штрафы - ___________________________ рублей ________ копеек,</w:t>
      </w:r>
    </w:p>
    <w:p w:rsidR="00AF4DA3" w:rsidRPr="00AF4DA3" w:rsidRDefault="00AF4DA3" w:rsidP="00AF4DA3">
      <w:pPr>
        <w:jc w:val="both"/>
        <w:rPr>
          <w:sz w:val="20"/>
          <w:szCs w:val="20"/>
        </w:rPr>
      </w:pPr>
      <w:r w:rsidRPr="00AF4DA3">
        <w:rPr>
          <w:sz w:val="20"/>
          <w:szCs w:val="20"/>
        </w:rPr>
        <w:t>на основании</w:t>
      </w:r>
    </w:p>
    <w:p w:rsidR="00AF4DA3" w:rsidRPr="00AF4DA3" w:rsidRDefault="00AF4DA3" w:rsidP="00AF4DA3">
      <w:pPr>
        <w:jc w:val="both"/>
        <w:rPr>
          <w:sz w:val="20"/>
          <w:szCs w:val="20"/>
        </w:rPr>
      </w:pPr>
      <w:r w:rsidRPr="00AF4DA3">
        <w:rPr>
          <w:sz w:val="20"/>
          <w:szCs w:val="20"/>
        </w:rPr>
        <w:t>_________________________________________________________</w:t>
      </w:r>
    </w:p>
    <w:p w:rsidR="00AF4DA3" w:rsidRPr="00AF4DA3" w:rsidRDefault="00AF4DA3" w:rsidP="00AF4DA3">
      <w:pPr>
        <w:ind w:left="708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(указываются конкретные документы с указанием реквизитов)</w:t>
      </w:r>
    </w:p>
    <w:p w:rsidR="00AF4DA3" w:rsidRPr="00AF4DA3" w:rsidRDefault="00AF4DA3" w:rsidP="00AF4DA3">
      <w:pPr>
        <w:ind w:left="708"/>
        <w:jc w:val="both"/>
        <w:rPr>
          <w:sz w:val="20"/>
          <w:szCs w:val="20"/>
        </w:rPr>
      </w:pPr>
    </w:p>
    <w:p w:rsidR="00AF4DA3" w:rsidRPr="00AF4DA3" w:rsidRDefault="00AF4DA3" w:rsidP="00AF4DA3">
      <w:pPr>
        <w:jc w:val="both"/>
        <w:rPr>
          <w:sz w:val="20"/>
          <w:szCs w:val="20"/>
        </w:rPr>
      </w:pPr>
      <w:r w:rsidRPr="00AF4DA3">
        <w:rPr>
          <w:sz w:val="20"/>
          <w:szCs w:val="20"/>
        </w:rPr>
        <w:t>«_____» ___________20_____ г.</w:t>
      </w:r>
    </w:p>
    <w:p w:rsidR="00AF4DA3" w:rsidRPr="00AF4DA3" w:rsidRDefault="00AF4DA3" w:rsidP="00AF4DA3">
      <w:pPr>
        <w:jc w:val="both"/>
        <w:rPr>
          <w:sz w:val="20"/>
          <w:szCs w:val="20"/>
        </w:rPr>
      </w:pPr>
    </w:p>
    <w:p w:rsidR="00AF4DA3" w:rsidRPr="00AF4DA3" w:rsidRDefault="00AF4DA3" w:rsidP="00AF4DA3">
      <w:pPr>
        <w:jc w:val="both"/>
        <w:rPr>
          <w:sz w:val="20"/>
          <w:szCs w:val="20"/>
        </w:rPr>
      </w:pPr>
      <w:r w:rsidRPr="00AF4DA3">
        <w:rPr>
          <w:sz w:val="20"/>
          <w:szCs w:val="20"/>
        </w:rPr>
        <w:t>Председатель комиссии     /________/ _____________</w:t>
      </w:r>
    </w:p>
    <w:p w:rsidR="00AF4DA3" w:rsidRPr="00AF4DA3" w:rsidRDefault="00AF4DA3" w:rsidP="00AF4DA3">
      <w:pPr>
        <w:jc w:val="both"/>
        <w:rPr>
          <w:sz w:val="20"/>
          <w:szCs w:val="20"/>
        </w:rPr>
      </w:pPr>
      <w:r w:rsidRPr="00AF4DA3">
        <w:rPr>
          <w:sz w:val="20"/>
          <w:szCs w:val="20"/>
        </w:rPr>
        <w:t xml:space="preserve">                                            (подпись)   (И.О. Фамилия)</w:t>
      </w:r>
    </w:p>
    <w:p w:rsidR="00AF4DA3" w:rsidRPr="00AF4DA3" w:rsidRDefault="00AF4DA3" w:rsidP="00AF4DA3">
      <w:pPr>
        <w:jc w:val="both"/>
        <w:rPr>
          <w:sz w:val="20"/>
          <w:szCs w:val="20"/>
        </w:rPr>
      </w:pPr>
      <w:r w:rsidRPr="00AF4DA3">
        <w:rPr>
          <w:sz w:val="20"/>
          <w:szCs w:val="20"/>
        </w:rPr>
        <w:t>Члены комиссии             /________/ ________________</w:t>
      </w:r>
    </w:p>
    <w:p w:rsidR="00AF4DA3" w:rsidRPr="00AF4DA3" w:rsidRDefault="00AF4DA3" w:rsidP="00AF4DA3">
      <w:pPr>
        <w:jc w:val="both"/>
        <w:rPr>
          <w:sz w:val="20"/>
          <w:szCs w:val="20"/>
        </w:rPr>
      </w:pPr>
      <w:r w:rsidRPr="00AF4DA3">
        <w:rPr>
          <w:sz w:val="20"/>
          <w:szCs w:val="20"/>
        </w:rPr>
        <w:t xml:space="preserve">                                        (подпись)  (И.О. Фамилия)</w:t>
      </w:r>
    </w:p>
    <w:p w:rsidR="00AF4DA3" w:rsidRPr="00AF4DA3" w:rsidRDefault="00AF4DA3" w:rsidP="00AF4DA3">
      <w:pPr>
        <w:jc w:val="both"/>
        <w:rPr>
          <w:sz w:val="20"/>
          <w:szCs w:val="20"/>
        </w:rPr>
      </w:pPr>
      <w:r w:rsidRPr="00AF4DA3">
        <w:rPr>
          <w:sz w:val="20"/>
          <w:szCs w:val="20"/>
        </w:rPr>
        <w:t>__________________ /_______/ _____________</w:t>
      </w:r>
    </w:p>
    <w:p w:rsidR="00AF4DA3" w:rsidRPr="00AF4DA3" w:rsidRDefault="00AF4DA3" w:rsidP="00AF4DA3">
      <w:pPr>
        <w:jc w:val="both"/>
        <w:rPr>
          <w:b/>
          <w:sz w:val="20"/>
          <w:szCs w:val="20"/>
        </w:rPr>
      </w:pPr>
      <w:r w:rsidRPr="00AF4DA3">
        <w:rPr>
          <w:sz w:val="20"/>
          <w:szCs w:val="20"/>
        </w:rPr>
        <w:t xml:space="preserve">                                    (подпись)     (И.О. Фамилия)     </w:t>
      </w:r>
    </w:p>
    <w:p w:rsidR="00AF4DA3" w:rsidRPr="00AF4DA3" w:rsidRDefault="00AF4DA3" w:rsidP="00AF4DA3">
      <w:pPr>
        <w:pStyle w:val="ConsPlusTitle"/>
        <w:ind w:left="5103"/>
        <w:outlineLvl w:val="0"/>
        <w:rPr>
          <w:rFonts w:ascii="Times New Roman" w:hAnsi="Times New Roman" w:cs="Times New Roman"/>
          <w:b w:val="0"/>
        </w:rPr>
      </w:pPr>
    </w:p>
    <w:p w:rsidR="00AF4DA3" w:rsidRPr="00AF4DA3" w:rsidRDefault="00AF4DA3" w:rsidP="00AF4DA3">
      <w:pPr>
        <w:ind w:left="7080" w:firstLine="708"/>
        <w:rPr>
          <w:sz w:val="20"/>
          <w:szCs w:val="20"/>
        </w:rPr>
      </w:pPr>
      <w:r w:rsidRPr="00AF4DA3">
        <w:rPr>
          <w:sz w:val="20"/>
          <w:szCs w:val="20"/>
        </w:rPr>
        <w:t xml:space="preserve">Приложение 2 </w:t>
      </w:r>
    </w:p>
    <w:p w:rsidR="00AF4DA3" w:rsidRPr="00AF4DA3" w:rsidRDefault="00AF4DA3" w:rsidP="00AF4DA3">
      <w:pPr>
        <w:ind w:left="708"/>
        <w:jc w:val="right"/>
        <w:rPr>
          <w:sz w:val="20"/>
          <w:szCs w:val="20"/>
        </w:rPr>
      </w:pPr>
      <w:r w:rsidRPr="00AF4DA3">
        <w:rPr>
          <w:sz w:val="20"/>
          <w:szCs w:val="20"/>
        </w:rPr>
        <w:t xml:space="preserve">к Порядку принятия </w:t>
      </w:r>
    </w:p>
    <w:p w:rsidR="00AF4DA3" w:rsidRPr="00AF4DA3" w:rsidRDefault="00AF4DA3" w:rsidP="00AF4DA3">
      <w:pPr>
        <w:ind w:left="708"/>
        <w:jc w:val="right"/>
        <w:rPr>
          <w:sz w:val="20"/>
          <w:szCs w:val="20"/>
        </w:rPr>
      </w:pPr>
      <w:r w:rsidRPr="00AF4DA3">
        <w:rPr>
          <w:sz w:val="20"/>
          <w:szCs w:val="20"/>
        </w:rPr>
        <w:t xml:space="preserve">решений о признании </w:t>
      </w:r>
    </w:p>
    <w:p w:rsidR="00AF4DA3" w:rsidRPr="00AF4DA3" w:rsidRDefault="00AF4DA3" w:rsidP="00AF4DA3">
      <w:pPr>
        <w:ind w:left="708"/>
        <w:jc w:val="right"/>
        <w:rPr>
          <w:sz w:val="20"/>
          <w:szCs w:val="20"/>
        </w:rPr>
      </w:pPr>
      <w:proofErr w:type="gramStart"/>
      <w:r w:rsidRPr="00AF4DA3">
        <w:rPr>
          <w:sz w:val="20"/>
          <w:szCs w:val="20"/>
        </w:rPr>
        <w:t>безнадежной</w:t>
      </w:r>
      <w:proofErr w:type="gramEnd"/>
      <w:r w:rsidRPr="00AF4DA3">
        <w:rPr>
          <w:sz w:val="20"/>
          <w:szCs w:val="20"/>
        </w:rPr>
        <w:t xml:space="preserve"> к взысканию </w:t>
      </w:r>
    </w:p>
    <w:p w:rsidR="00AF4DA3" w:rsidRPr="00AF4DA3" w:rsidRDefault="00AF4DA3" w:rsidP="00AF4DA3">
      <w:pPr>
        <w:ind w:left="708"/>
        <w:jc w:val="right"/>
        <w:rPr>
          <w:sz w:val="20"/>
          <w:szCs w:val="20"/>
        </w:rPr>
      </w:pPr>
      <w:r w:rsidRPr="00AF4DA3">
        <w:rPr>
          <w:sz w:val="20"/>
          <w:szCs w:val="20"/>
        </w:rPr>
        <w:t xml:space="preserve">задолженности по платежам </w:t>
      </w:r>
    </w:p>
    <w:p w:rsidR="00AF4DA3" w:rsidRPr="00AF4DA3" w:rsidRDefault="004D4C16" w:rsidP="004D4C16">
      <w:pPr>
        <w:ind w:left="708"/>
        <w:jc w:val="right"/>
        <w:rPr>
          <w:sz w:val="20"/>
          <w:szCs w:val="20"/>
        </w:rPr>
      </w:pPr>
      <w:r>
        <w:rPr>
          <w:sz w:val="20"/>
          <w:szCs w:val="20"/>
        </w:rPr>
        <w:t>в местный бюджет</w:t>
      </w:r>
    </w:p>
    <w:p w:rsidR="00AF4DA3" w:rsidRPr="00AF4DA3" w:rsidRDefault="00AF4DA3" w:rsidP="00AF4DA3">
      <w:pPr>
        <w:ind w:left="708"/>
        <w:jc w:val="both"/>
        <w:rPr>
          <w:sz w:val="20"/>
          <w:szCs w:val="20"/>
        </w:rPr>
      </w:pPr>
    </w:p>
    <w:p w:rsidR="00AF4DA3" w:rsidRPr="00AF4DA3" w:rsidRDefault="00AF4DA3" w:rsidP="00AF4DA3">
      <w:pPr>
        <w:ind w:left="708"/>
        <w:jc w:val="center"/>
        <w:rPr>
          <w:sz w:val="20"/>
          <w:szCs w:val="20"/>
        </w:rPr>
      </w:pPr>
      <w:r w:rsidRPr="00AF4DA3">
        <w:rPr>
          <w:sz w:val="20"/>
          <w:szCs w:val="20"/>
        </w:rPr>
        <w:t>РЕЕСТР</w:t>
      </w:r>
    </w:p>
    <w:p w:rsidR="00AF4DA3" w:rsidRPr="00AF4DA3" w:rsidRDefault="00AF4DA3" w:rsidP="00AF4DA3">
      <w:pPr>
        <w:ind w:left="708"/>
        <w:jc w:val="center"/>
        <w:rPr>
          <w:sz w:val="20"/>
          <w:szCs w:val="20"/>
        </w:rPr>
      </w:pPr>
      <w:r w:rsidRPr="00AF4DA3">
        <w:rPr>
          <w:sz w:val="20"/>
          <w:szCs w:val="20"/>
        </w:rPr>
        <w:t xml:space="preserve">списанной задолженности по платежам в местный бюджет </w:t>
      </w:r>
    </w:p>
    <w:p w:rsidR="00AF4DA3" w:rsidRPr="00AF4DA3" w:rsidRDefault="00AF4DA3" w:rsidP="00AF4DA3">
      <w:pPr>
        <w:ind w:left="708"/>
        <w:jc w:val="center"/>
        <w:rPr>
          <w:sz w:val="20"/>
          <w:szCs w:val="20"/>
        </w:rPr>
      </w:pPr>
      <w:r w:rsidRPr="00AF4DA3">
        <w:rPr>
          <w:sz w:val="20"/>
          <w:szCs w:val="20"/>
        </w:rPr>
        <w:t xml:space="preserve">за ________ год  </w:t>
      </w:r>
    </w:p>
    <w:p w:rsidR="00AF4DA3" w:rsidRPr="00AF4DA3" w:rsidRDefault="00AF4DA3" w:rsidP="00AF4DA3">
      <w:pPr>
        <w:ind w:left="708"/>
        <w:jc w:val="center"/>
        <w:rPr>
          <w:sz w:val="20"/>
          <w:szCs w:val="20"/>
        </w:rPr>
      </w:pPr>
    </w:p>
    <w:p w:rsidR="00AF4DA3" w:rsidRPr="00AF4DA3" w:rsidRDefault="00AF4DA3" w:rsidP="00AF4DA3">
      <w:pPr>
        <w:ind w:left="708"/>
        <w:jc w:val="center"/>
        <w:rPr>
          <w:sz w:val="20"/>
          <w:szCs w:val="20"/>
        </w:rPr>
      </w:pPr>
      <w:r w:rsidRPr="00AF4DA3">
        <w:rPr>
          <w:sz w:val="20"/>
          <w:szCs w:val="20"/>
        </w:rPr>
        <w:t>________________________________________________________</w:t>
      </w:r>
    </w:p>
    <w:p w:rsidR="00AF4DA3" w:rsidRPr="00AF4DA3" w:rsidRDefault="00AF4DA3" w:rsidP="00AF4DA3">
      <w:pPr>
        <w:ind w:left="708"/>
        <w:jc w:val="center"/>
        <w:rPr>
          <w:sz w:val="20"/>
          <w:szCs w:val="20"/>
        </w:rPr>
      </w:pPr>
      <w:r w:rsidRPr="00AF4DA3">
        <w:rPr>
          <w:sz w:val="20"/>
          <w:szCs w:val="20"/>
        </w:rPr>
        <w:t>(администратор доходов)</w:t>
      </w:r>
    </w:p>
    <w:p w:rsidR="00AF4DA3" w:rsidRPr="00AF4DA3" w:rsidRDefault="00AF4DA3" w:rsidP="00AF4DA3">
      <w:pPr>
        <w:ind w:left="708"/>
        <w:jc w:val="center"/>
        <w:rPr>
          <w:sz w:val="20"/>
          <w:szCs w:val="20"/>
        </w:rPr>
      </w:pPr>
    </w:p>
    <w:p w:rsidR="00AF4DA3" w:rsidRPr="00AF4DA3" w:rsidRDefault="00AF4DA3" w:rsidP="00AF4DA3">
      <w:pPr>
        <w:ind w:left="708"/>
        <w:jc w:val="right"/>
        <w:rPr>
          <w:sz w:val="20"/>
          <w:szCs w:val="20"/>
        </w:rPr>
      </w:pPr>
      <w:r w:rsidRPr="00AF4DA3">
        <w:rPr>
          <w:sz w:val="20"/>
          <w:szCs w:val="20"/>
        </w:rPr>
        <w:t>(руб.)</w:t>
      </w: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020"/>
        <w:gridCol w:w="1559"/>
        <w:gridCol w:w="709"/>
        <w:gridCol w:w="1559"/>
        <w:gridCol w:w="2268"/>
        <w:gridCol w:w="992"/>
        <w:gridCol w:w="851"/>
        <w:gridCol w:w="1134"/>
      </w:tblGrid>
      <w:tr w:rsidR="00AF4DA3" w:rsidRPr="00AF4DA3" w:rsidTr="00E762B9">
        <w:tc>
          <w:tcPr>
            <w:tcW w:w="540" w:type="dxa"/>
            <w:vMerge w:val="restart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  <w:r w:rsidRPr="00AF4DA3">
              <w:rPr>
                <w:sz w:val="20"/>
                <w:szCs w:val="20"/>
              </w:rPr>
              <w:t xml:space="preserve">№ </w:t>
            </w:r>
            <w:proofErr w:type="gramStart"/>
            <w:r w:rsidRPr="00AF4DA3">
              <w:rPr>
                <w:sz w:val="20"/>
                <w:szCs w:val="20"/>
              </w:rPr>
              <w:t>п</w:t>
            </w:r>
            <w:proofErr w:type="gramEnd"/>
            <w:r w:rsidRPr="00AF4DA3">
              <w:rPr>
                <w:sz w:val="20"/>
                <w:szCs w:val="20"/>
              </w:rPr>
              <w:t>/п</w:t>
            </w:r>
          </w:p>
        </w:tc>
        <w:tc>
          <w:tcPr>
            <w:tcW w:w="1020" w:type="dxa"/>
            <w:vMerge w:val="restart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  <w:r w:rsidRPr="00AF4DA3">
              <w:rPr>
                <w:sz w:val="20"/>
                <w:szCs w:val="20"/>
              </w:rPr>
              <w:t>Основание признания задолженности безнадежной</w:t>
            </w:r>
          </w:p>
        </w:tc>
        <w:tc>
          <w:tcPr>
            <w:tcW w:w="1559" w:type="dxa"/>
            <w:vMerge w:val="restart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  <w:r w:rsidRPr="00AF4DA3">
              <w:rPr>
                <w:sz w:val="20"/>
                <w:szCs w:val="20"/>
              </w:rPr>
              <w:t>Наименование организации (ИНН/КПП), ФИО физического лица (ИНН при наличии)</w:t>
            </w:r>
          </w:p>
        </w:tc>
        <w:tc>
          <w:tcPr>
            <w:tcW w:w="709" w:type="dxa"/>
            <w:vMerge w:val="restart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  <w:r w:rsidRPr="00AF4DA3">
              <w:rPr>
                <w:sz w:val="20"/>
                <w:szCs w:val="20"/>
              </w:rPr>
              <w:t>Вид дохода</w:t>
            </w:r>
          </w:p>
        </w:tc>
        <w:tc>
          <w:tcPr>
            <w:tcW w:w="1559" w:type="dxa"/>
            <w:vMerge w:val="restart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  <w:r w:rsidRPr="00AF4DA3">
              <w:rPr>
                <w:sz w:val="20"/>
                <w:szCs w:val="20"/>
              </w:rPr>
              <w:t>Срок возникновения задолженности</w:t>
            </w:r>
          </w:p>
        </w:tc>
        <w:tc>
          <w:tcPr>
            <w:tcW w:w="2268" w:type="dxa"/>
            <w:vMerge w:val="restart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  <w:r w:rsidRPr="00AF4DA3">
              <w:rPr>
                <w:sz w:val="20"/>
                <w:szCs w:val="20"/>
              </w:rPr>
              <w:t>Сумма списанной задолженности, всего</w:t>
            </w:r>
          </w:p>
        </w:tc>
        <w:tc>
          <w:tcPr>
            <w:tcW w:w="2977" w:type="dxa"/>
            <w:gridSpan w:val="3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  <w:r w:rsidRPr="00AF4DA3">
              <w:rPr>
                <w:sz w:val="20"/>
                <w:szCs w:val="20"/>
              </w:rPr>
              <w:t>В том числе:</w:t>
            </w:r>
          </w:p>
        </w:tc>
      </w:tr>
      <w:tr w:rsidR="00AF4DA3" w:rsidRPr="00AF4DA3" w:rsidTr="00E762B9">
        <w:tc>
          <w:tcPr>
            <w:tcW w:w="540" w:type="dxa"/>
            <w:vMerge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0" w:type="dxa"/>
            <w:vMerge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  <w:r w:rsidRPr="00AF4DA3">
              <w:rPr>
                <w:sz w:val="20"/>
                <w:szCs w:val="20"/>
              </w:rPr>
              <w:t>Вид дохода</w:t>
            </w:r>
          </w:p>
        </w:tc>
        <w:tc>
          <w:tcPr>
            <w:tcW w:w="851" w:type="dxa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  <w:r w:rsidRPr="00AF4DA3">
              <w:rPr>
                <w:sz w:val="20"/>
                <w:szCs w:val="20"/>
              </w:rPr>
              <w:t>пени</w:t>
            </w:r>
          </w:p>
        </w:tc>
        <w:tc>
          <w:tcPr>
            <w:tcW w:w="1134" w:type="dxa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  <w:r w:rsidRPr="00AF4DA3">
              <w:rPr>
                <w:sz w:val="20"/>
                <w:szCs w:val="20"/>
              </w:rPr>
              <w:t>штрафы</w:t>
            </w:r>
          </w:p>
        </w:tc>
      </w:tr>
      <w:tr w:rsidR="00AF4DA3" w:rsidRPr="00AF4DA3" w:rsidTr="00E762B9">
        <w:tc>
          <w:tcPr>
            <w:tcW w:w="540" w:type="dxa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0" w:type="dxa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</w:p>
        </w:tc>
      </w:tr>
      <w:tr w:rsidR="00AF4DA3" w:rsidRPr="00AF4DA3" w:rsidTr="00E762B9">
        <w:tc>
          <w:tcPr>
            <w:tcW w:w="540" w:type="dxa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0" w:type="dxa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</w:p>
        </w:tc>
      </w:tr>
      <w:tr w:rsidR="00AF4DA3" w:rsidRPr="00AF4DA3" w:rsidTr="00E762B9">
        <w:tc>
          <w:tcPr>
            <w:tcW w:w="3119" w:type="dxa"/>
            <w:gridSpan w:val="3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  <w:r w:rsidRPr="00AF4DA3">
              <w:rPr>
                <w:sz w:val="20"/>
                <w:szCs w:val="20"/>
              </w:rPr>
              <w:t>ИТОГО:</w:t>
            </w:r>
          </w:p>
        </w:tc>
        <w:tc>
          <w:tcPr>
            <w:tcW w:w="709" w:type="dxa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</w:p>
        </w:tc>
      </w:tr>
    </w:tbl>
    <w:p w:rsidR="00AF4DA3" w:rsidRPr="00AF4DA3" w:rsidRDefault="00AF4DA3" w:rsidP="004D4C16">
      <w:pPr>
        <w:rPr>
          <w:sz w:val="20"/>
          <w:szCs w:val="20"/>
        </w:rPr>
      </w:pPr>
    </w:p>
    <w:p w:rsidR="00AF4DA3" w:rsidRPr="00AF4DA3" w:rsidRDefault="00AF4DA3" w:rsidP="00AF4DA3">
      <w:pPr>
        <w:pStyle w:val="ConsPlusTitle"/>
        <w:outlineLvl w:val="0"/>
        <w:rPr>
          <w:rFonts w:ascii="Times New Roman" w:hAnsi="Times New Roman" w:cs="Times New Roman"/>
          <w:b w:val="0"/>
        </w:rPr>
      </w:pPr>
      <w:r w:rsidRPr="00AF4DA3">
        <w:rPr>
          <w:rFonts w:ascii="Times New Roman" w:hAnsi="Times New Roman" w:cs="Times New Roman"/>
          <w:b w:val="0"/>
        </w:rPr>
        <w:t>Руководитель _________________  __________________</w:t>
      </w:r>
    </w:p>
    <w:p w:rsidR="00AF4DA3" w:rsidRPr="00AF4DA3" w:rsidRDefault="00AF4DA3" w:rsidP="00AF4DA3">
      <w:pPr>
        <w:pStyle w:val="ConsPlusTitle"/>
        <w:outlineLvl w:val="0"/>
        <w:rPr>
          <w:rFonts w:ascii="Times New Roman" w:hAnsi="Times New Roman" w:cs="Times New Roman"/>
          <w:b w:val="0"/>
        </w:rPr>
      </w:pPr>
      <w:r w:rsidRPr="00AF4DA3">
        <w:rPr>
          <w:rFonts w:ascii="Times New Roman" w:hAnsi="Times New Roman" w:cs="Times New Roman"/>
          <w:b w:val="0"/>
        </w:rPr>
        <w:t xml:space="preserve">МП                           (подпись)                      </w:t>
      </w:r>
      <w:r>
        <w:rPr>
          <w:rFonts w:ascii="Times New Roman" w:hAnsi="Times New Roman" w:cs="Times New Roman"/>
          <w:b w:val="0"/>
        </w:rPr>
        <w:t>(Ф.И.О.)</w:t>
      </w:r>
    </w:p>
    <w:p w:rsidR="00AF4DA3" w:rsidRPr="00AF4DA3" w:rsidRDefault="00AF4DA3" w:rsidP="00AF4DA3">
      <w:pPr>
        <w:pStyle w:val="ConsPlusTitle"/>
        <w:ind w:left="5103"/>
        <w:outlineLvl w:val="0"/>
        <w:rPr>
          <w:rFonts w:ascii="Times New Roman" w:hAnsi="Times New Roman" w:cs="Times New Roman"/>
          <w:b w:val="0"/>
        </w:rPr>
      </w:pPr>
    </w:p>
    <w:p w:rsidR="00AF4DA3" w:rsidRPr="00AF4DA3" w:rsidRDefault="00AF4DA3" w:rsidP="00AF4DA3">
      <w:pPr>
        <w:ind w:left="708"/>
        <w:jc w:val="right"/>
        <w:rPr>
          <w:sz w:val="20"/>
          <w:szCs w:val="20"/>
        </w:rPr>
      </w:pPr>
      <w:r w:rsidRPr="00AF4DA3">
        <w:rPr>
          <w:sz w:val="20"/>
          <w:szCs w:val="20"/>
        </w:rPr>
        <w:t xml:space="preserve">Приложение 3 </w:t>
      </w:r>
    </w:p>
    <w:p w:rsidR="00AF4DA3" w:rsidRPr="00AF4DA3" w:rsidRDefault="00AF4DA3" w:rsidP="00AF4DA3">
      <w:pPr>
        <w:ind w:left="708"/>
        <w:jc w:val="right"/>
        <w:rPr>
          <w:sz w:val="20"/>
          <w:szCs w:val="20"/>
        </w:rPr>
      </w:pPr>
      <w:r w:rsidRPr="00AF4DA3">
        <w:rPr>
          <w:sz w:val="20"/>
          <w:szCs w:val="20"/>
        </w:rPr>
        <w:t xml:space="preserve">к Порядку принятия </w:t>
      </w:r>
    </w:p>
    <w:p w:rsidR="00AF4DA3" w:rsidRPr="00AF4DA3" w:rsidRDefault="00AF4DA3" w:rsidP="00AF4DA3">
      <w:pPr>
        <w:ind w:left="708"/>
        <w:jc w:val="right"/>
        <w:rPr>
          <w:sz w:val="20"/>
          <w:szCs w:val="20"/>
        </w:rPr>
      </w:pPr>
      <w:r w:rsidRPr="00AF4DA3">
        <w:rPr>
          <w:sz w:val="20"/>
          <w:szCs w:val="20"/>
        </w:rPr>
        <w:t xml:space="preserve">решений о признании </w:t>
      </w:r>
    </w:p>
    <w:p w:rsidR="00AF4DA3" w:rsidRPr="00AF4DA3" w:rsidRDefault="00AF4DA3" w:rsidP="00AF4DA3">
      <w:pPr>
        <w:ind w:left="708"/>
        <w:jc w:val="right"/>
        <w:rPr>
          <w:sz w:val="20"/>
          <w:szCs w:val="20"/>
        </w:rPr>
      </w:pPr>
      <w:proofErr w:type="gramStart"/>
      <w:r w:rsidRPr="00AF4DA3">
        <w:rPr>
          <w:sz w:val="20"/>
          <w:szCs w:val="20"/>
        </w:rPr>
        <w:t>безнадежной</w:t>
      </w:r>
      <w:proofErr w:type="gramEnd"/>
      <w:r w:rsidRPr="00AF4DA3">
        <w:rPr>
          <w:sz w:val="20"/>
          <w:szCs w:val="20"/>
        </w:rPr>
        <w:t xml:space="preserve"> к взысканию </w:t>
      </w:r>
    </w:p>
    <w:p w:rsidR="00AF4DA3" w:rsidRPr="00AF4DA3" w:rsidRDefault="00AF4DA3" w:rsidP="00AF4DA3">
      <w:pPr>
        <w:ind w:left="708"/>
        <w:jc w:val="right"/>
        <w:rPr>
          <w:sz w:val="20"/>
          <w:szCs w:val="20"/>
        </w:rPr>
      </w:pPr>
      <w:r w:rsidRPr="00AF4DA3">
        <w:rPr>
          <w:sz w:val="20"/>
          <w:szCs w:val="20"/>
        </w:rPr>
        <w:t xml:space="preserve">задолженности по платежам </w:t>
      </w:r>
    </w:p>
    <w:p w:rsidR="00AF4DA3" w:rsidRPr="00AF4DA3" w:rsidRDefault="004D4C16" w:rsidP="004D4C16">
      <w:pPr>
        <w:ind w:left="708"/>
        <w:jc w:val="right"/>
        <w:rPr>
          <w:sz w:val="20"/>
          <w:szCs w:val="20"/>
        </w:rPr>
      </w:pPr>
      <w:r>
        <w:rPr>
          <w:sz w:val="20"/>
          <w:szCs w:val="20"/>
        </w:rPr>
        <w:t>в местный бюджет</w:t>
      </w:r>
    </w:p>
    <w:p w:rsidR="00AF4DA3" w:rsidRPr="00AF4DA3" w:rsidRDefault="00AF4DA3" w:rsidP="00AF4DA3">
      <w:pPr>
        <w:ind w:left="708"/>
        <w:jc w:val="center"/>
        <w:rPr>
          <w:sz w:val="20"/>
          <w:szCs w:val="20"/>
        </w:rPr>
      </w:pPr>
      <w:r w:rsidRPr="00AF4DA3">
        <w:rPr>
          <w:sz w:val="20"/>
          <w:szCs w:val="20"/>
        </w:rPr>
        <w:t>ВЫПИСКА</w:t>
      </w:r>
    </w:p>
    <w:p w:rsidR="00AF4DA3" w:rsidRPr="00AF4DA3" w:rsidRDefault="00AF4DA3" w:rsidP="00AF4DA3">
      <w:pPr>
        <w:ind w:left="708"/>
        <w:jc w:val="center"/>
        <w:rPr>
          <w:sz w:val="20"/>
          <w:szCs w:val="20"/>
        </w:rPr>
      </w:pPr>
      <w:r w:rsidRPr="00AF4DA3">
        <w:rPr>
          <w:sz w:val="20"/>
          <w:szCs w:val="20"/>
        </w:rPr>
        <w:t>из отчетности ________________________________________</w:t>
      </w:r>
    </w:p>
    <w:p w:rsidR="00AF4DA3" w:rsidRPr="00AF4DA3" w:rsidRDefault="00AF4DA3" w:rsidP="00AF4DA3">
      <w:pPr>
        <w:ind w:left="708"/>
        <w:jc w:val="center"/>
        <w:rPr>
          <w:sz w:val="20"/>
          <w:szCs w:val="20"/>
        </w:rPr>
      </w:pPr>
      <w:r w:rsidRPr="00AF4DA3">
        <w:rPr>
          <w:sz w:val="20"/>
          <w:szCs w:val="20"/>
        </w:rPr>
        <w:t>(администратор доходов)</w:t>
      </w:r>
    </w:p>
    <w:p w:rsidR="00AF4DA3" w:rsidRPr="00AF4DA3" w:rsidRDefault="00AF4DA3" w:rsidP="00AF4DA3">
      <w:pPr>
        <w:ind w:left="708"/>
        <w:jc w:val="center"/>
        <w:rPr>
          <w:sz w:val="20"/>
          <w:szCs w:val="20"/>
        </w:rPr>
      </w:pPr>
      <w:r w:rsidRPr="00AF4DA3">
        <w:rPr>
          <w:sz w:val="20"/>
          <w:szCs w:val="20"/>
        </w:rPr>
        <w:t xml:space="preserve">об учитываемых суммах задолженности по уплате платежей в бюджет Турковского муниципального района </w:t>
      </w:r>
    </w:p>
    <w:p w:rsidR="00AF4DA3" w:rsidRPr="00AF4DA3" w:rsidRDefault="00AF4DA3" w:rsidP="00AF4DA3">
      <w:pPr>
        <w:ind w:left="708"/>
        <w:jc w:val="center"/>
        <w:rPr>
          <w:sz w:val="20"/>
          <w:szCs w:val="20"/>
        </w:rPr>
      </w:pPr>
    </w:p>
    <w:p w:rsidR="00AF4DA3" w:rsidRPr="00AF4DA3" w:rsidRDefault="00AF4DA3" w:rsidP="00AF4DA3">
      <w:pPr>
        <w:ind w:left="708"/>
        <w:jc w:val="center"/>
        <w:rPr>
          <w:sz w:val="20"/>
          <w:szCs w:val="20"/>
        </w:rPr>
      </w:pPr>
      <w:r w:rsidRPr="00AF4DA3">
        <w:rPr>
          <w:sz w:val="20"/>
          <w:szCs w:val="20"/>
        </w:rPr>
        <w:t>________________________________________________________</w:t>
      </w:r>
    </w:p>
    <w:p w:rsidR="00AF4DA3" w:rsidRPr="00AF4DA3" w:rsidRDefault="00AF4DA3" w:rsidP="00AF4DA3">
      <w:pPr>
        <w:ind w:left="426"/>
        <w:jc w:val="center"/>
        <w:rPr>
          <w:sz w:val="20"/>
          <w:szCs w:val="20"/>
        </w:rPr>
      </w:pPr>
      <w:r w:rsidRPr="00AF4DA3">
        <w:rPr>
          <w:sz w:val="20"/>
          <w:szCs w:val="20"/>
        </w:rPr>
        <w:t>(наименование организации, ИНН/КПП, Ф.И.О. физического лица, ИНН при наличии)</w:t>
      </w:r>
    </w:p>
    <w:p w:rsidR="00AF4DA3" w:rsidRPr="00AF4DA3" w:rsidRDefault="00AF4DA3" w:rsidP="00AF4DA3">
      <w:pPr>
        <w:ind w:left="426"/>
        <w:jc w:val="center"/>
        <w:rPr>
          <w:sz w:val="20"/>
          <w:szCs w:val="20"/>
        </w:rPr>
      </w:pPr>
    </w:p>
    <w:p w:rsidR="00AF4DA3" w:rsidRPr="00AF4DA3" w:rsidRDefault="00AF4DA3" w:rsidP="00AF4DA3">
      <w:pPr>
        <w:ind w:left="426"/>
        <w:jc w:val="center"/>
        <w:rPr>
          <w:sz w:val="20"/>
          <w:szCs w:val="20"/>
        </w:rPr>
      </w:pPr>
      <w:r w:rsidRPr="00AF4DA3">
        <w:rPr>
          <w:sz w:val="20"/>
          <w:szCs w:val="20"/>
        </w:rPr>
        <w:t xml:space="preserve">по состоянию </w:t>
      </w:r>
      <w:proofErr w:type="gramStart"/>
      <w:r w:rsidRPr="00AF4DA3">
        <w:rPr>
          <w:sz w:val="20"/>
          <w:szCs w:val="20"/>
        </w:rPr>
        <w:t>на</w:t>
      </w:r>
      <w:proofErr w:type="gramEnd"/>
      <w:r w:rsidRPr="00AF4DA3">
        <w:rPr>
          <w:sz w:val="20"/>
          <w:szCs w:val="20"/>
        </w:rPr>
        <w:t xml:space="preserve"> ______________________ года</w:t>
      </w:r>
    </w:p>
    <w:p w:rsidR="00AF4DA3" w:rsidRPr="00AF4DA3" w:rsidRDefault="00AF4DA3" w:rsidP="00AF4DA3">
      <w:pPr>
        <w:ind w:left="708"/>
        <w:jc w:val="center"/>
        <w:rPr>
          <w:sz w:val="20"/>
          <w:szCs w:val="20"/>
        </w:rPr>
      </w:pPr>
    </w:p>
    <w:p w:rsidR="00AF4DA3" w:rsidRPr="00AF4DA3" w:rsidRDefault="00AF4DA3" w:rsidP="00AF4DA3">
      <w:pPr>
        <w:ind w:left="708"/>
        <w:jc w:val="right"/>
        <w:rPr>
          <w:sz w:val="20"/>
          <w:szCs w:val="20"/>
        </w:rPr>
      </w:pPr>
      <w:r w:rsidRPr="00AF4DA3">
        <w:rPr>
          <w:sz w:val="20"/>
          <w:szCs w:val="20"/>
        </w:rPr>
        <w:t>(руб.)</w:t>
      </w: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020"/>
        <w:gridCol w:w="2551"/>
        <w:gridCol w:w="2268"/>
        <w:gridCol w:w="993"/>
        <w:gridCol w:w="1417"/>
        <w:gridCol w:w="1418"/>
      </w:tblGrid>
      <w:tr w:rsidR="00AF4DA3" w:rsidRPr="00AF4DA3" w:rsidTr="00E762B9">
        <w:tc>
          <w:tcPr>
            <w:tcW w:w="540" w:type="dxa"/>
            <w:vMerge w:val="restart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  <w:r w:rsidRPr="00AF4DA3">
              <w:rPr>
                <w:sz w:val="20"/>
                <w:szCs w:val="20"/>
              </w:rPr>
              <w:t xml:space="preserve">№ </w:t>
            </w:r>
            <w:proofErr w:type="gramStart"/>
            <w:r w:rsidRPr="00AF4DA3">
              <w:rPr>
                <w:sz w:val="20"/>
                <w:szCs w:val="20"/>
              </w:rPr>
              <w:lastRenderedPageBreak/>
              <w:t>п</w:t>
            </w:r>
            <w:proofErr w:type="gramEnd"/>
            <w:r w:rsidRPr="00AF4DA3">
              <w:rPr>
                <w:sz w:val="20"/>
                <w:szCs w:val="20"/>
              </w:rPr>
              <w:t>/п</w:t>
            </w:r>
          </w:p>
        </w:tc>
        <w:tc>
          <w:tcPr>
            <w:tcW w:w="1020" w:type="dxa"/>
            <w:vMerge w:val="restart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  <w:r w:rsidRPr="00AF4DA3">
              <w:rPr>
                <w:sz w:val="20"/>
                <w:szCs w:val="20"/>
              </w:rPr>
              <w:lastRenderedPageBreak/>
              <w:t xml:space="preserve">Вид </w:t>
            </w:r>
            <w:r w:rsidRPr="00AF4DA3">
              <w:rPr>
                <w:sz w:val="20"/>
                <w:szCs w:val="20"/>
              </w:rPr>
              <w:lastRenderedPageBreak/>
              <w:t>дохода</w:t>
            </w:r>
          </w:p>
        </w:tc>
        <w:tc>
          <w:tcPr>
            <w:tcW w:w="2551" w:type="dxa"/>
            <w:vMerge w:val="restart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  <w:r w:rsidRPr="00AF4DA3">
              <w:rPr>
                <w:sz w:val="20"/>
                <w:szCs w:val="20"/>
              </w:rPr>
              <w:lastRenderedPageBreak/>
              <w:t xml:space="preserve">Срок возникновения </w:t>
            </w:r>
            <w:r w:rsidRPr="00AF4DA3">
              <w:rPr>
                <w:sz w:val="20"/>
                <w:szCs w:val="20"/>
              </w:rPr>
              <w:lastRenderedPageBreak/>
              <w:t>задолженности</w:t>
            </w:r>
          </w:p>
        </w:tc>
        <w:tc>
          <w:tcPr>
            <w:tcW w:w="2268" w:type="dxa"/>
            <w:vMerge w:val="restart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  <w:r w:rsidRPr="00AF4DA3">
              <w:rPr>
                <w:sz w:val="20"/>
                <w:szCs w:val="20"/>
              </w:rPr>
              <w:lastRenderedPageBreak/>
              <w:t>Всего задолженность</w:t>
            </w:r>
          </w:p>
        </w:tc>
        <w:tc>
          <w:tcPr>
            <w:tcW w:w="3828" w:type="dxa"/>
            <w:gridSpan w:val="3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  <w:r w:rsidRPr="00AF4DA3">
              <w:rPr>
                <w:sz w:val="20"/>
                <w:szCs w:val="20"/>
              </w:rPr>
              <w:t>В том числе:</w:t>
            </w:r>
          </w:p>
        </w:tc>
      </w:tr>
      <w:tr w:rsidR="00AF4DA3" w:rsidRPr="00AF4DA3" w:rsidTr="00E762B9">
        <w:tc>
          <w:tcPr>
            <w:tcW w:w="540" w:type="dxa"/>
            <w:vMerge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0" w:type="dxa"/>
            <w:vMerge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  <w:r w:rsidRPr="00AF4DA3">
              <w:rPr>
                <w:sz w:val="20"/>
                <w:szCs w:val="20"/>
              </w:rPr>
              <w:t>Вид дохода</w:t>
            </w:r>
          </w:p>
        </w:tc>
        <w:tc>
          <w:tcPr>
            <w:tcW w:w="1417" w:type="dxa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  <w:r w:rsidRPr="00AF4DA3">
              <w:rPr>
                <w:sz w:val="20"/>
                <w:szCs w:val="20"/>
              </w:rPr>
              <w:t>пени</w:t>
            </w:r>
          </w:p>
        </w:tc>
        <w:tc>
          <w:tcPr>
            <w:tcW w:w="1418" w:type="dxa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  <w:r w:rsidRPr="00AF4DA3">
              <w:rPr>
                <w:sz w:val="20"/>
                <w:szCs w:val="20"/>
              </w:rPr>
              <w:t>штрафы</w:t>
            </w:r>
          </w:p>
        </w:tc>
      </w:tr>
      <w:tr w:rsidR="00AF4DA3" w:rsidRPr="00AF4DA3" w:rsidTr="00E762B9">
        <w:tc>
          <w:tcPr>
            <w:tcW w:w="540" w:type="dxa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0" w:type="dxa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</w:p>
        </w:tc>
      </w:tr>
      <w:tr w:rsidR="00AF4DA3" w:rsidRPr="00AF4DA3" w:rsidTr="00E762B9">
        <w:tc>
          <w:tcPr>
            <w:tcW w:w="540" w:type="dxa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0" w:type="dxa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</w:p>
        </w:tc>
      </w:tr>
      <w:tr w:rsidR="00AF4DA3" w:rsidRPr="00AF4DA3" w:rsidTr="00E762B9">
        <w:tc>
          <w:tcPr>
            <w:tcW w:w="540" w:type="dxa"/>
          </w:tcPr>
          <w:p w:rsidR="00AF4DA3" w:rsidRPr="00AF4DA3" w:rsidRDefault="00AF4DA3" w:rsidP="00E762B9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20" w:type="dxa"/>
          </w:tcPr>
          <w:p w:rsidR="00AF4DA3" w:rsidRPr="00AF4DA3" w:rsidRDefault="00AF4DA3" w:rsidP="00E762B9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551" w:type="dxa"/>
          </w:tcPr>
          <w:p w:rsidR="00AF4DA3" w:rsidRPr="00AF4DA3" w:rsidRDefault="00AF4DA3" w:rsidP="00E762B9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 w:rsidR="00AF4DA3" w:rsidRPr="00AF4DA3" w:rsidRDefault="00AF4DA3" w:rsidP="00E762B9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3" w:type="dxa"/>
          </w:tcPr>
          <w:p w:rsidR="00AF4DA3" w:rsidRPr="00AF4DA3" w:rsidRDefault="00AF4DA3" w:rsidP="00E762B9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417" w:type="dxa"/>
          </w:tcPr>
          <w:p w:rsidR="00AF4DA3" w:rsidRPr="00AF4DA3" w:rsidRDefault="00AF4DA3" w:rsidP="00E762B9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418" w:type="dxa"/>
          </w:tcPr>
          <w:p w:rsidR="00AF4DA3" w:rsidRPr="00AF4DA3" w:rsidRDefault="00AF4DA3" w:rsidP="00E762B9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AF4DA3" w:rsidRPr="00AF4DA3" w:rsidTr="00E762B9">
        <w:tc>
          <w:tcPr>
            <w:tcW w:w="1560" w:type="dxa"/>
            <w:gridSpan w:val="2"/>
          </w:tcPr>
          <w:p w:rsidR="00AF4DA3" w:rsidRPr="00AF4DA3" w:rsidRDefault="00AF4DA3" w:rsidP="00E762B9">
            <w:pPr>
              <w:jc w:val="center"/>
              <w:rPr>
                <w:sz w:val="20"/>
                <w:szCs w:val="20"/>
              </w:rPr>
            </w:pPr>
            <w:r w:rsidRPr="00AF4DA3">
              <w:rPr>
                <w:sz w:val="20"/>
                <w:szCs w:val="20"/>
              </w:rPr>
              <w:t>ИТОГО:</w:t>
            </w:r>
          </w:p>
        </w:tc>
        <w:tc>
          <w:tcPr>
            <w:tcW w:w="2551" w:type="dxa"/>
          </w:tcPr>
          <w:p w:rsidR="00AF4DA3" w:rsidRPr="00AF4DA3" w:rsidRDefault="00AF4DA3" w:rsidP="00E762B9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 w:rsidR="00AF4DA3" w:rsidRPr="00AF4DA3" w:rsidRDefault="00AF4DA3" w:rsidP="00E762B9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3" w:type="dxa"/>
          </w:tcPr>
          <w:p w:rsidR="00AF4DA3" w:rsidRPr="00AF4DA3" w:rsidRDefault="00AF4DA3" w:rsidP="00E762B9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417" w:type="dxa"/>
          </w:tcPr>
          <w:p w:rsidR="00AF4DA3" w:rsidRPr="00AF4DA3" w:rsidRDefault="00AF4DA3" w:rsidP="00E762B9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418" w:type="dxa"/>
          </w:tcPr>
          <w:p w:rsidR="00AF4DA3" w:rsidRPr="00AF4DA3" w:rsidRDefault="00AF4DA3" w:rsidP="00E762B9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AF4DA3" w:rsidRPr="00AF4DA3" w:rsidRDefault="00AF4DA3" w:rsidP="00AF4DA3">
      <w:pPr>
        <w:ind w:left="708"/>
        <w:rPr>
          <w:sz w:val="20"/>
          <w:szCs w:val="20"/>
        </w:rPr>
      </w:pPr>
    </w:p>
    <w:p w:rsidR="00AF4DA3" w:rsidRPr="00AF4DA3" w:rsidRDefault="00AF4DA3" w:rsidP="00AF4DA3">
      <w:pPr>
        <w:pStyle w:val="ConsPlusTitle"/>
        <w:ind w:left="5103"/>
        <w:outlineLvl w:val="0"/>
        <w:rPr>
          <w:rFonts w:ascii="Times New Roman" w:hAnsi="Times New Roman" w:cs="Times New Roman"/>
          <w:b w:val="0"/>
        </w:rPr>
      </w:pPr>
    </w:p>
    <w:p w:rsidR="00AF4DA3" w:rsidRPr="00AF4DA3" w:rsidRDefault="00AF4DA3" w:rsidP="00AF4DA3">
      <w:pPr>
        <w:pStyle w:val="ConsPlusTitle"/>
        <w:outlineLvl w:val="0"/>
        <w:rPr>
          <w:rFonts w:ascii="Times New Roman" w:hAnsi="Times New Roman" w:cs="Times New Roman"/>
          <w:b w:val="0"/>
        </w:rPr>
      </w:pPr>
      <w:r w:rsidRPr="00AF4DA3">
        <w:rPr>
          <w:rFonts w:ascii="Times New Roman" w:hAnsi="Times New Roman" w:cs="Times New Roman"/>
          <w:b w:val="0"/>
        </w:rPr>
        <w:t>Руководитель _________________  __________________</w:t>
      </w:r>
    </w:p>
    <w:p w:rsidR="00AF4DA3" w:rsidRPr="00AF4DA3" w:rsidRDefault="00AF4DA3" w:rsidP="004D4C16">
      <w:pPr>
        <w:pStyle w:val="ConsPlusTitle"/>
        <w:outlineLvl w:val="0"/>
        <w:rPr>
          <w:rFonts w:ascii="Times New Roman" w:hAnsi="Times New Roman" w:cs="Times New Roman"/>
          <w:b w:val="0"/>
        </w:rPr>
      </w:pPr>
      <w:r w:rsidRPr="00AF4DA3">
        <w:rPr>
          <w:rFonts w:ascii="Times New Roman" w:hAnsi="Times New Roman" w:cs="Times New Roman"/>
          <w:b w:val="0"/>
        </w:rPr>
        <w:t>МП                           (подпись</w:t>
      </w:r>
      <w:r w:rsidR="004D4C16">
        <w:rPr>
          <w:rFonts w:ascii="Times New Roman" w:hAnsi="Times New Roman" w:cs="Times New Roman"/>
          <w:b w:val="0"/>
        </w:rPr>
        <w:t>)                      (Ф.И.О.)</w:t>
      </w:r>
    </w:p>
    <w:p w:rsidR="00AF4DA3" w:rsidRPr="00AF4DA3" w:rsidRDefault="00AF4DA3" w:rsidP="004D4C16">
      <w:pPr>
        <w:rPr>
          <w:sz w:val="20"/>
          <w:szCs w:val="20"/>
        </w:rPr>
      </w:pPr>
    </w:p>
    <w:p w:rsidR="00AF4DA3" w:rsidRPr="00AF4DA3" w:rsidRDefault="00AF4DA3" w:rsidP="00AF4DA3">
      <w:pPr>
        <w:ind w:left="4536"/>
        <w:rPr>
          <w:sz w:val="20"/>
          <w:szCs w:val="20"/>
        </w:rPr>
      </w:pPr>
    </w:p>
    <w:p w:rsidR="00AF4DA3" w:rsidRPr="00AF4DA3" w:rsidRDefault="00AF4DA3" w:rsidP="00AF4DA3">
      <w:pPr>
        <w:ind w:left="4536"/>
        <w:rPr>
          <w:sz w:val="20"/>
          <w:szCs w:val="20"/>
        </w:rPr>
      </w:pPr>
      <w:r w:rsidRPr="00AF4DA3">
        <w:rPr>
          <w:sz w:val="20"/>
          <w:szCs w:val="20"/>
        </w:rPr>
        <w:t xml:space="preserve">Приложение № 2 к постановлению </w:t>
      </w:r>
    </w:p>
    <w:p w:rsidR="00AF4DA3" w:rsidRPr="00AF4DA3" w:rsidRDefault="00AF4DA3" w:rsidP="00AF4DA3">
      <w:pPr>
        <w:ind w:left="4536"/>
        <w:rPr>
          <w:sz w:val="20"/>
          <w:szCs w:val="20"/>
        </w:rPr>
      </w:pPr>
      <w:r w:rsidRPr="00AF4DA3">
        <w:rPr>
          <w:sz w:val="20"/>
          <w:szCs w:val="20"/>
        </w:rPr>
        <w:t xml:space="preserve">администрации </w:t>
      </w:r>
      <w:proofErr w:type="gramStart"/>
      <w:r w:rsidRPr="00AF4DA3">
        <w:rPr>
          <w:sz w:val="20"/>
          <w:szCs w:val="20"/>
        </w:rPr>
        <w:t>муниципального</w:t>
      </w:r>
      <w:proofErr w:type="gramEnd"/>
      <w:r w:rsidRPr="00AF4DA3">
        <w:rPr>
          <w:sz w:val="20"/>
          <w:szCs w:val="20"/>
        </w:rPr>
        <w:t xml:space="preserve"> </w:t>
      </w:r>
    </w:p>
    <w:p w:rsidR="00AF4DA3" w:rsidRPr="00AF4DA3" w:rsidRDefault="00AF4DA3" w:rsidP="00AF4DA3">
      <w:pPr>
        <w:ind w:left="4536"/>
        <w:rPr>
          <w:sz w:val="20"/>
          <w:szCs w:val="20"/>
        </w:rPr>
      </w:pPr>
      <w:r w:rsidRPr="00AF4DA3">
        <w:rPr>
          <w:sz w:val="20"/>
          <w:szCs w:val="20"/>
        </w:rPr>
        <w:t>района от 17.11.2016 г.    № 756</w:t>
      </w:r>
    </w:p>
    <w:p w:rsidR="00AF4DA3" w:rsidRPr="00AF4DA3" w:rsidRDefault="00AF4DA3" w:rsidP="00AF4DA3">
      <w:pPr>
        <w:rPr>
          <w:sz w:val="20"/>
          <w:szCs w:val="20"/>
        </w:rPr>
      </w:pPr>
    </w:p>
    <w:p w:rsidR="00AF4DA3" w:rsidRPr="00AF4DA3" w:rsidRDefault="00AF4DA3" w:rsidP="00AF4DA3">
      <w:pPr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С О С Т А В</w:t>
      </w:r>
    </w:p>
    <w:p w:rsidR="00AF4DA3" w:rsidRPr="00AF4DA3" w:rsidRDefault="00AF4DA3" w:rsidP="00AF4DA3">
      <w:pPr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 xml:space="preserve">комиссии </w:t>
      </w:r>
      <w:proofErr w:type="gramStart"/>
      <w:r w:rsidRPr="00AF4DA3">
        <w:rPr>
          <w:b/>
          <w:sz w:val="20"/>
          <w:szCs w:val="20"/>
        </w:rPr>
        <w:t>по рассмотрению вопросов о признании безнадежной к взысканию задолженности по платежам в бюджет</w:t>
      </w:r>
      <w:proofErr w:type="gramEnd"/>
      <w:r w:rsidRPr="00AF4DA3">
        <w:rPr>
          <w:b/>
          <w:sz w:val="20"/>
          <w:szCs w:val="20"/>
        </w:rPr>
        <w:t xml:space="preserve"> Турковского муниципального района</w:t>
      </w:r>
    </w:p>
    <w:p w:rsidR="00AF4DA3" w:rsidRPr="00AF4DA3" w:rsidRDefault="00AF4DA3" w:rsidP="00AF4DA3">
      <w:pPr>
        <w:rPr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AF4DA3" w:rsidRPr="00AF4DA3" w:rsidTr="00E762B9">
        <w:tc>
          <w:tcPr>
            <w:tcW w:w="3652" w:type="dxa"/>
          </w:tcPr>
          <w:p w:rsidR="00AF4DA3" w:rsidRPr="00AF4DA3" w:rsidRDefault="00AF4DA3" w:rsidP="00E762B9">
            <w:pPr>
              <w:rPr>
                <w:sz w:val="20"/>
                <w:szCs w:val="20"/>
              </w:rPr>
            </w:pPr>
            <w:r w:rsidRPr="00AF4DA3">
              <w:rPr>
                <w:sz w:val="20"/>
                <w:szCs w:val="20"/>
              </w:rPr>
              <w:t>Никитин А.В.</w:t>
            </w:r>
          </w:p>
        </w:tc>
        <w:tc>
          <w:tcPr>
            <w:tcW w:w="5919" w:type="dxa"/>
          </w:tcPr>
          <w:p w:rsidR="00AF4DA3" w:rsidRPr="00AF4DA3" w:rsidRDefault="00AF4DA3" w:rsidP="00E762B9">
            <w:pPr>
              <w:jc w:val="both"/>
              <w:rPr>
                <w:sz w:val="20"/>
                <w:szCs w:val="20"/>
              </w:rPr>
            </w:pPr>
            <w:r w:rsidRPr="00AF4DA3">
              <w:rPr>
                <w:sz w:val="20"/>
                <w:szCs w:val="20"/>
              </w:rPr>
              <w:t>- глава Турковского муниципального района, председатель комиссии;</w:t>
            </w:r>
          </w:p>
        </w:tc>
      </w:tr>
      <w:tr w:rsidR="00AF4DA3" w:rsidRPr="00AF4DA3" w:rsidTr="00E762B9">
        <w:tc>
          <w:tcPr>
            <w:tcW w:w="3652" w:type="dxa"/>
          </w:tcPr>
          <w:p w:rsidR="00AF4DA3" w:rsidRPr="00AF4DA3" w:rsidRDefault="00AF4DA3" w:rsidP="00E762B9">
            <w:pPr>
              <w:rPr>
                <w:sz w:val="20"/>
                <w:szCs w:val="20"/>
              </w:rPr>
            </w:pPr>
            <w:r w:rsidRPr="00AF4DA3">
              <w:rPr>
                <w:sz w:val="20"/>
                <w:szCs w:val="20"/>
              </w:rPr>
              <w:t>Губина В.В.</w:t>
            </w:r>
          </w:p>
        </w:tc>
        <w:tc>
          <w:tcPr>
            <w:tcW w:w="5919" w:type="dxa"/>
          </w:tcPr>
          <w:p w:rsidR="00AF4DA3" w:rsidRPr="00AF4DA3" w:rsidRDefault="00AF4DA3" w:rsidP="00E762B9">
            <w:pPr>
              <w:jc w:val="both"/>
              <w:rPr>
                <w:sz w:val="20"/>
                <w:szCs w:val="20"/>
              </w:rPr>
            </w:pPr>
            <w:r w:rsidRPr="00AF4DA3">
              <w:rPr>
                <w:sz w:val="20"/>
                <w:szCs w:val="20"/>
              </w:rPr>
              <w:t>- заместитель главы   администрации муниципального района -  начальник финансового управления администрации муниципального района,  заместитель председателя комиссии;</w:t>
            </w:r>
          </w:p>
        </w:tc>
      </w:tr>
      <w:tr w:rsidR="00AF4DA3" w:rsidRPr="00AF4DA3" w:rsidTr="00E762B9">
        <w:tc>
          <w:tcPr>
            <w:tcW w:w="3652" w:type="dxa"/>
          </w:tcPr>
          <w:p w:rsidR="00AF4DA3" w:rsidRPr="00AF4DA3" w:rsidRDefault="00AF4DA3" w:rsidP="00E762B9">
            <w:pPr>
              <w:rPr>
                <w:sz w:val="20"/>
                <w:szCs w:val="20"/>
              </w:rPr>
            </w:pPr>
            <w:r w:rsidRPr="00AF4DA3">
              <w:rPr>
                <w:sz w:val="20"/>
                <w:szCs w:val="20"/>
              </w:rPr>
              <w:t>Аверьянова А.С.</w:t>
            </w:r>
          </w:p>
        </w:tc>
        <w:tc>
          <w:tcPr>
            <w:tcW w:w="5919" w:type="dxa"/>
          </w:tcPr>
          <w:p w:rsidR="00AF4DA3" w:rsidRPr="00AF4DA3" w:rsidRDefault="00AF4DA3" w:rsidP="00E762B9">
            <w:pPr>
              <w:jc w:val="both"/>
              <w:rPr>
                <w:sz w:val="20"/>
                <w:szCs w:val="20"/>
              </w:rPr>
            </w:pPr>
            <w:r w:rsidRPr="00AF4DA3">
              <w:rPr>
                <w:sz w:val="20"/>
                <w:szCs w:val="20"/>
              </w:rPr>
              <w:t>- начальник отдела экономики и муниципального заказа администрации Турковского муниципального района, секретарь  комиссии</w:t>
            </w:r>
          </w:p>
        </w:tc>
      </w:tr>
      <w:tr w:rsidR="00AF4DA3" w:rsidRPr="00AF4DA3" w:rsidTr="00E762B9">
        <w:tc>
          <w:tcPr>
            <w:tcW w:w="3652" w:type="dxa"/>
          </w:tcPr>
          <w:p w:rsidR="00AF4DA3" w:rsidRPr="00AF4DA3" w:rsidRDefault="00AF4DA3" w:rsidP="00E762B9">
            <w:pPr>
              <w:rPr>
                <w:sz w:val="20"/>
                <w:szCs w:val="20"/>
              </w:rPr>
            </w:pPr>
            <w:r w:rsidRPr="00AF4DA3">
              <w:rPr>
                <w:sz w:val="20"/>
                <w:szCs w:val="20"/>
              </w:rPr>
              <w:t>Члены комиссии:</w:t>
            </w:r>
          </w:p>
        </w:tc>
        <w:tc>
          <w:tcPr>
            <w:tcW w:w="5919" w:type="dxa"/>
          </w:tcPr>
          <w:p w:rsidR="00AF4DA3" w:rsidRPr="00AF4DA3" w:rsidRDefault="00AF4DA3" w:rsidP="00E762B9">
            <w:pPr>
              <w:jc w:val="both"/>
              <w:rPr>
                <w:sz w:val="20"/>
                <w:szCs w:val="20"/>
              </w:rPr>
            </w:pPr>
          </w:p>
        </w:tc>
      </w:tr>
      <w:tr w:rsidR="00AF4DA3" w:rsidRPr="00AF4DA3" w:rsidTr="00E762B9">
        <w:tc>
          <w:tcPr>
            <w:tcW w:w="3652" w:type="dxa"/>
          </w:tcPr>
          <w:p w:rsidR="00AF4DA3" w:rsidRPr="00AF4DA3" w:rsidRDefault="00AF4DA3" w:rsidP="00E762B9">
            <w:pPr>
              <w:rPr>
                <w:sz w:val="20"/>
                <w:szCs w:val="20"/>
              </w:rPr>
            </w:pPr>
            <w:r w:rsidRPr="00AF4DA3">
              <w:rPr>
                <w:sz w:val="20"/>
                <w:szCs w:val="20"/>
              </w:rPr>
              <w:t>Беляков А.В.</w:t>
            </w:r>
          </w:p>
        </w:tc>
        <w:tc>
          <w:tcPr>
            <w:tcW w:w="5919" w:type="dxa"/>
          </w:tcPr>
          <w:p w:rsidR="00AF4DA3" w:rsidRPr="00AF4DA3" w:rsidRDefault="00AF4DA3" w:rsidP="00E762B9">
            <w:pPr>
              <w:jc w:val="both"/>
              <w:rPr>
                <w:sz w:val="20"/>
                <w:szCs w:val="20"/>
              </w:rPr>
            </w:pPr>
            <w:r w:rsidRPr="00AF4DA3">
              <w:rPr>
                <w:sz w:val="20"/>
                <w:szCs w:val="20"/>
              </w:rPr>
              <w:t>-  консультант отдела по организационной, правовой и кадровой работе администрации Турковского муниципального района;</w:t>
            </w:r>
          </w:p>
        </w:tc>
      </w:tr>
      <w:tr w:rsidR="00AF4DA3" w:rsidRPr="00AF4DA3" w:rsidTr="00E762B9">
        <w:tc>
          <w:tcPr>
            <w:tcW w:w="3652" w:type="dxa"/>
          </w:tcPr>
          <w:p w:rsidR="00AF4DA3" w:rsidRPr="00AF4DA3" w:rsidRDefault="00AF4DA3" w:rsidP="00E762B9">
            <w:pPr>
              <w:rPr>
                <w:color w:val="000000"/>
                <w:sz w:val="20"/>
                <w:szCs w:val="20"/>
              </w:rPr>
            </w:pPr>
            <w:r w:rsidRPr="00AF4DA3">
              <w:rPr>
                <w:sz w:val="20"/>
                <w:szCs w:val="20"/>
              </w:rPr>
              <w:t>Попов В.А.</w:t>
            </w:r>
          </w:p>
        </w:tc>
        <w:tc>
          <w:tcPr>
            <w:tcW w:w="5919" w:type="dxa"/>
          </w:tcPr>
          <w:p w:rsidR="00AF4DA3" w:rsidRPr="00AF4DA3" w:rsidRDefault="00AF4DA3" w:rsidP="00E762B9">
            <w:pPr>
              <w:jc w:val="both"/>
              <w:rPr>
                <w:sz w:val="20"/>
                <w:szCs w:val="20"/>
              </w:rPr>
            </w:pPr>
            <w:r w:rsidRPr="00AF4DA3">
              <w:rPr>
                <w:sz w:val="20"/>
                <w:szCs w:val="20"/>
              </w:rPr>
              <w:t>- начальник отдела имущества и межведомственного взаимодействия администрации Турковского муниципального района;</w:t>
            </w:r>
          </w:p>
        </w:tc>
      </w:tr>
      <w:tr w:rsidR="00AF4DA3" w:rsidRPr="00AF4DA3" w:rsidTr="00E762B9">
        <w:tc>
          <w:tcPr>
            <w:tcW w:w="3652" w:type="dxa"/>
          </w:tcPr>
          <w:p w:rsidR="00AF4DA3" w:rsidRPr="00AF4DA3" w:rsidRDefault="00AF4DA3" w:rsidP="00E762B9">
            <w:pPr>
              <w:rPr>
                <w:sz w:val="20"/>
                <w:szCs w:val="20"/>
              </w:rPr>
            </w:pPr>
            <w:r w:rsidRPr="00AF4DA3">
              <w:rPr>
                <w:sz w:val="20"/>
                <w:szCs w:val="20"/>
              </w:rPr>
              <w:t>Панин О.А.</w:t>
            </w:r>
          </w:p>
        </w:tc>
        <w:tc>
          <w:tcPr>
            <w:tcW w:w="5919" w:type="dxa"/>
          </w:tcPr>
          <w:p w:rsidR="00AF4DA3" w:rsidRPr="00AF4DA3" w:rsidRDefault="00AF4DA3" w:rsidP="00E762B9">
            <w:pPr>
              <w:jc w:val="both"/>
              <w:rPr>
                <w:sz w:val="20"/>
                <w:szCs w:val="20"/>
              </w:rPr>
            </w:pPr>
            <w:r w:rsidRPr="00AF4DA3">
              <w:rPr>
                <w:sz w:val="20"/>
                <w:szCs w:val="20"/>
              </w:rPr>
              <w:t>- главный специалист управления сельского хозяйства и продовольствия   администрации Турковского  муниципального района</w:t>
            </w:r>
          </w:p>
        </w:tc>
      </w:tr>
    </w:tbl>
    <w:p w:rsidR="00AF4DA3" w:rsidRPr="00E762B9" w:rsidRDefault="00AF4DA3" w:rsidP="00AF4DA3">
      <w:pPr>
        <w:rPr>
          <w:sz w:val="20"/>
          <w:szCs w:val="20"/>
        </w:rPr>
      </w:pPr>
    </w:p>
    <w:p w:rsidR="00AF4DA3" w:rsidRPr="00AF4DA3" w:rsidRDefault="00AF4DA3" w:rsidP="00AF4DA3">
      <w:pPr>
        <w:ind w:left="4536"/>
        <w:rPr>
          <w:sz w:val="20"/>
          <w:szCs w:val="20"/>
        </w:rPr>
      </w:pPr>
      <w:r w:rsidRPr="00AF4DA3">
        <w:rPr>
          <w:sz w:val="20"/>
          <w:szCs w:val="20"/>
        </w:rPr>
        <w:t xml:space="preserve">Приложение № 3 к постановлению </w:t>
      </w:r>
    </w:p>
    <w:p w:rsidR="00AF4DA3" w:rsidRPr="00AF4DA3" w:rsidRDefault="00AF4DA3" w:rsidP="00AF4DA3">
      <w:pPr>
        <w:ind w:left="4536"/>
        <w:rPr>
          <w:sz w:val="20"/>
          <w:szCs w:val="20"/>
        </w:rPr>
      </w:pPr>
      <w:r w:rsidRPr="00AF4DA3">
        <w:rPr>
          <w:sz w:val="20"/>
          <w:szCs w:val="20"/>
        </w:rPr>
        <w:t xml:space="preserve">администрации </w:t>
      </w:r>
      <w:proofErr w:type="gramStart"/>
      <w:r w:rsidRPr="00AF4DA3">
        <w:rPr>
          <w:sz w:val="20"/>
          <w:szCs w:val="20"/>
        </w:rPr>
        <w:t>муниципального</w:t>
      </w:r>
      <w:proofErr w:type="gramEnd"/>
      <w:r w:rsidRPr="00AF4DA3">
        <w:rPr>
          <w:sz w:val="20"/>
          <w:szCs w:val="20"/>
        </w:rPr>
        <w:t xml:space="preserve"> </w:t>
      </w:r>
    </w:p>
    <w:p w:rsidR="00AF4DA3" w:rsidRPr="00AF4DA3" w:rsidRDefault="00AF4DA3" w:rsidP="004D4C16">
      <w:pPr>
        <w:ind w:left="4536"/>
        <w:rPr>
          <w:sz w:val="20"/>
          <w:szCs w:val="20"/>
        </w:rPr>
      </w:pPr>
      <w:r w:rsidRPr="00AF4DA3">
        <w:rPr>
          <w:sz w:val="20"/>
          <w:szCs w:val="20"/>
        </w:rPr>
        <w:t>ра</w:t>
      </w:r>
      <w:r w:rsidR="004D4C16">
        <w:rPr>
          <w:sz w:val="20"/>
          <w:szCs w:val="20"/>
        </w:rPr>
        <w:t xml:space="preserve">йона  от 17.11.2016 г.   № 756 </w:t>
      </w:r>
    </w:p>
    <w:p w:rsidR="00AF4DA3" w:rsidRPr="00AF4DA3" w:rsidRDefault="00AF4DA3" w:rsidP="00AF4DA3">
      <w:pPr>
        <w:jc w:val="center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>Положение</w:t>
      </w:r>
    </w:p>
    <w:p w:rsidR="00AF4DA3" w:rsidRPr="00AF4DA3" w:rsidRDefault="00AF4DA3" w:rsidP="00AF4DA3">
      <w:pPr>
        <w:jc w:val="center"/>
        <w:rPr>
          <w:b/>
          <w:sz w:val="20"/>
          <w:szCs w:val="20"/>
        </w:rPr>
      </w:pPr>
      <w:proofErr w:type="gramStart"/>
      <w:r w:rsidRPr="00AF4DA3">
        <w:rPr>
          <w:b/>
          <w:sz w:val="20"/>
          <w:szCs w:val="20"/>
        </w:rPr>
        <w:t>о комиссии по рассмотрению вопросов о признании безнадежной к взысканию задолженности по платежам</w:t>
      </w:r>
      <w:proofErr w:type="gramEnd"/>
      <w:r w:rsidRPr="00AF4DA3">
        <w:rPr>
          <w:b/>
          <w:sz w:val="20"/>
          <w:szCs w:val="20"/>
        </w:rPr>
        <w:t xml:space="preserve"> в бюджет Турковского муниципального района</w:t>
      </w:r>
    </w:p>
    <w:p w:rsidR="00AF4DA3" w:rsidRPr="00AF4DA3" w:rsidRDefault="00AF4DA3" w:rsidP="00AF4DA3">
      <w:pPr>
        <w:jc w:val="center"/>
        <w:rPr>
          <w:b/>
          <w:sz w:val="20"/>
          <w:szCs w:val="20"/>
        </w:rPr>
      </w:pPr>
    </w:p>
    <w:p w:rsidR="00AF4DA3" w:rsidRPr="00AF4DA3" w:rsidRDefault="00AF4DA3" w:rsidP="00AF4DA3">
      <w:pPr>
        <w:ind w:firstLine="426"/>
        <w:jc w:val="both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 xml:space="preserve">                                   1. Общие положения</w:t>
      </w:r>
    </w:p>
    <w:p w:rsidR="00AF4DA3" w:rsidRPr="00AF4DA3" w:rsidRDefault="00AF4DA3" w:rsidP="00AF4DA3">
      <w:pPr>
        <w:ind w:firstLine="426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1.1. Настоящее Положение устанавливает порядок деятельности Комиссии по рассмотрению вопросов признания безнадежной к взысканию задолженности по платежам в бюджет Турковского муниципального района (далее - Комиссия).</w:t>
      </w:r>
    </w:p>
    <w:p w:rsidR="00AF4DA3" w:rsidRPr="00AF4DA3" w:rsidRDefault="00AF4DA3" w:rsidP="00AF4DA3">
      <w:pPr>
        <w:ind w:firstLine="426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1.2. Комиссия в своей деятельности руководствуется Конституцией Российской Федерации, федеральными законами и иными нормативными правовыми актами Российской Федерации, а также настоящим Положением и Порядком признания безнадежной к взысканию задолженности по платежам в бюджет Турковского муниципального района.</w:t>
      </w:r>
    </w:p>
    <w:p w:rsidR="00AF4DA3" w:rsidRPr="00AF4DA3" w:rsidRDefault="00AF4DA3" w:rsidP="00AF4DA3">
      <w:pPr>
        <w:ind w:firstLine="426"/>
        <w:jc w:val="both"/>
        <w:rPr>
          <w:b/>
          <w:sz w:val="20"/>
          <w:szCs w:val="20"/>
        </w:rPr>
      </w:pPr>
      <w:r w:rsidRPr="00AF4DA3">
        <w:rPr>
          <w:sz w:val="20"/>
          <w:szCs w:val="20"/>
        </w:rPr>
        <w:t xml:space="preserve">                                 2</w:t>
      </w:r>
      <w:r w:rsidRPr="00AF4DA3">
        <w:rPr>
          <w:b/>
          <w:sz w:val="20"/>
          <w:szCs w:val="20"/>
        </w:rPr>
        <w:t>. Основные функции Комиссии</w:t>
      </w:r>
    </w:p>
    <w:p w:rsidR="00AF4DA3" w:rsidRPr="00AF4DA3" w:rsidRDefault="00AF4DA3" w:rsidP="00AF4DA3">
      <w:pPr>
        <w:ind w:firstLine="426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Основными функциями Комиссии являются:</w:t>
      </w:r>
    </w:p>
    <w:p w:rsidR="00AF4DA3" w:rsidRPr="00AF4DA3" w:rsidRDefault="00AF4DA3" w:rsidP="00AF4DA3">
      <w:pPr>
        <w:ind w:firstLine="426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2.1. Рассмотрение, проверка и анализ документов, представленных в соответствии с Порядком признания безнадежной к взысканию задолженности по платежам в бюджет Турковского муниципального района;</w:t>
      </w:r>
    </w:p>
    <w:p w:rsidR="00AF4DA3" w:rsidRPr="00AF4DA3" w:rsidRDefault="00AF4DA3" w:rsidP="00AF4DA3">
      <w:pPr>
        <w:ind w:firstLine="426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2.2. Оценка обоснованности признания безнадежной к взысканию задолженности;</w:t>
      </w:r>
    </w:p>
    <w:p w:rsidR="00AF4DA3" w:rsidRPr="00AF4DA3" w:rsidRDefault="00AF4DA3" w:rsidP="00AF4DA3">
      <w:pPr>
        <w:ind w:firstLine="426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2.3. Принятие одного из следующих решений по результатам рассмотрения вопроса о признании задолженности безнадежной к взысканию:</w:t>
      </w:r>
    </w:p>
    <w:p w:rsidR="00AF4DA3" w:rsidRPr="00AF4DA3" w:rsidRDefault="00AF4DA3" w:rsidP="00AF4DA3">
      <w:pPr>
        <w:ind w:firstLine="426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а) признать задолженность по платежам в бюджет Турковского муниципального района безнадежной к взысканию;</w:t>
      </w:r>
    </w:p>
    <w:p w:rsidR="00AF4DA3" w:rsidRPr="00AF4DA3" w:rsidRDefault="00AF4DA3" w:rsidP="00AF4DA3">
      <w:pPr>
        <w:ind w:firstLine="426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б) отказать в признании задолженности по платежам в бюджет Турковского муниципального района безнадежной к взысканию. Данное решение не препятствует повторному рассмотрению вопроса о возможности признания задолженности по платежам в бюджет Турковского муниципального района безнадежной к взысканию.</w:t>
      </w:r>
    </w:p>
    <w:p w:rsidR="00AF4DA3" w:rsidRPr="00AF4DA3" w:rsidRDefault="00AF4DA3" w:rsidP="00AF4DA3">
      <w:pPr>
        <w:ind w:firstLine="426"/>
        <w:jc w:val="both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lastRenderedPageBreak/>
        <w:t xml:space="preserve">                                  3. Права Комиссии</w:t>
      </w:r>
    </w:p>
    <w:p w:rsidR="00AF4DA3" w:rsidRPr="00AF4DA3" w:rsidRDefault="00AF4DA3" w:rsidP="00AF4DA3">
      <w:pPr>
        <w:ind w:firstLine="426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Комиссия имеет право:</w:t>
      </w:r>
    </w:p>
    <w:p w:rsidR="00AF4DA3" w:rsidRPr="00AF4DA3" w:rsidRDefault="00AF4DA3" w:rsidP="00AF4DA3">
      <w:pPr>
        <w:ind w:firstLine="426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3.1. Запрашивать информацию по вопросам, относящимся к компетенции комиссии;</w:t>
      </w:r>
    </w:p>
    <w:p w:rsidR="00AF4DA3" w:rsidRPr="00AF4DA3" w:rsidRDefault="00AF4DA3" w:rsidP="00AF4DA3">
      <w:pPr>
        <w:ind w:firstLine="426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3.2. Заслушивать представителей плательщиков по вопросам, относящимся к компетенции комиссии.</w:t>
      </w:r>
    </w:p>
    <w:p w:rsidR="00AF4DA3" w:rsidRPr="00AF4DA3" w:rsidRDefault="00AF4DA3" w:rsidP="00AF4DA3">
      <w:pPr>
        <w:tabs>
          <w:tab w:val="left" w:pos="2977"/>
        </w:tabs>
        <w:ind w:firstLine="426"/>
        <w:jc w:val="both"/>
        <w:rPr>
          <w:b/>
          <w:sz w:val="20"/>
          <w:szCs w:val="20"/>
        </w:rPr>
      </w:pPr>
      <w:r w:rsidRPr="00AF4DA3">
        <w:rPr>
          <w:b/>
          <w:sz w:val="20"/>
          <w:szCs w:val="20"/>
        </w:rPr>
        <w:t xml:space="preserve">                                  4. Организация деятельности Комиссии</w:t>
      </w:r>
    </w:p>
    <w:p w:rsidR="00AF4DA3" w:rsidRPr="00AF4DA3" w:rsidRDefault="00AF4DA3" w:rsidP="00AF4DA3">
      <w:pPr>
        <w:ind w:firstLine="426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4.1. Заседания Комиссии проводятся по мере необходимости. Дату, время и место проведения заседания Комиссии определяет ее председатель либо лицо, исполняющее его обязанности.</w:t>
      </w:r>
    </w:p>
    <w:p w:rsidR="00AF4DA3" w:rsidRPr="00AF4DA3" w:rsidRDefault="00AF4DA3" w:rsidP="004D4C16">
      <w:pPr>
        <w:ind w:firstLine="426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4.2. Заседания Комиссии проводятся председателем Комиссии или лицом, исполняющим его обязанности, и оформляются протоколом, который подписывается председателем Комиссии или лицом, исполняющим его обяз</w:t>
      </w:r>
      <w:r w:rsidR="004D4C16">
        <w:rPr>
          <w:sz w:val="20"/>
          <w:szCs w:val="20"/>
        </w:rPr>
        <w:t>анности, и секретарем Комиссии.</w:t>
      </w:r>
    </w:p>
    <w:p w:rsidR="00AF4DA3" w:rsidRPr="00AF4DA3" w:rsidRDefault="00AF4DA3" w:rsidP="00AF4DA3">
      <w:pPr>
        <w:ind w:firstLine="426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4.3. Заседание Комиссии является правомочным, если на нем присутствует более половины членов Комиссии.</w:t>
      </w:r>
    </w:p>
    <w:p w:rsidR="00AF4DA3" w:rsidRPr="00AF4DA3" w:rsidRDefault="00AF4DA3" w:rsidP="00AF4DA3">
      <w:pPr>
        <w:ind w:firstLine="426"/>
        <w:jc w:val="both"/>
        <w:rPr>
          <w:sz w:val="20"/>
          <w:szCs w:val="20"/>
        </w:rPr>
      </w:pPr>
      <w:r w:rsidRPr="00AF4DA3">
        <w:rPr>
          <w:sz w:val="20"/>
          <w:szCs w:val="20"/>
        </w:rPr>
        <w:t>4.4. Решение Комиссии принимается путем открытого голосования простым большинством голосов от числа членов Комиссии, присутствующих на ее заседании. При равенстве голосов решающим считается голос председателя Комиссии.</w:t>
      </w:r>
    </w:p>
    <w:p w:rsidR="00AF4DA3" w:rsidRPr="00AF4DA3" w:rsidRDefault="00AF4DA3" w:rsidP="00AF4DA3">
      <w:pPr>
        <w:ind w:firstLine="426"/>
        <w:jc w:val="both"/>
        <w:rPr>
          <w:sz w:val="20"/>
          <w:szCs w:val="20"/>
        </w:rPr>
      </w:pPr>
      <w:r w:rsidRPr="00AF4DA3">
        <w:rPr>
          <w:sz w:val="20"/>
          <w:szCs w:val="20"/>
        </w:rPr>
        <w:t xml:space="preserve">4.5. Решение Комиссии подписывается </w:t>
      </w:r>
      <w:proofErr w:type="gramStart"/>
      <w:r w:rsidRPr="00AF4DA3">
        <w:rPr>
          <w:sz w:val="20"/>
          <w:szCs w:val="20"/>
        </w:rPr>
        <w:t>всеми членами Комиссии, присутствовавшими на ее заседании и утверждается</w:t>
      </w:r>
      <w:proofErr w:type="gramEnd"/>
      <w:r w:rsidRPr="00AF4DA3">
        <w:rPr>
          <w:sz w:val="20"/>
          <w:szCs w:val="20"/>
        </w:rPr>
        <w:t xml:space="preserve"> руководителем администратора доходов.</w:t>
      </w:r>
    </w:p>
    <w:p w:rsidR="00AF4DA3" w:rsidRDefault="00AF4DA3" w:rsidP="004D4C16">
      <w:pPr>
        <w:pStyle w:val="ConsPlusTitle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295FB1" w:rsidRPr="00295FB1" w:rsidRDefault="00295FB1" w:rsidP="00295FB1">
      <w:pPr>
        <w:jc w:val="center"/>
        <w:rPr>
          <w:b/>
          <w:bCs/>
          <w:sz w:val="20"/>
          <w:szCs w:val="20"/>
        </w:rPr>
      </w:pPr>
      <w:r w:rsidRPr="00295FB1">
        <w:rPr>
          <w:b/>
          <w:bCs/>
          <w:sz w:val="20"/>
          <w:szCs w:val="20"/>
        </w:rPr>
        <w:t>ЗАКЛЮЧЕНИЕ</w:t>
      </w:r>
    </w:p>
    <w:p w:rsidR="00295FB1" w:rsidRPr="00295FB1" w:rsidRDefault="00295FB1" w:rsidP="00295FB1">
      <w:pPr>
        <w:jc w:val="center"/>
        <w:rPr>
          <w:rFonts w:cs="Tahoma"/>
          <w:b/>
          <w:bCs/>
          <w:sz w:val="20"/>
          <w:szCs w:val="20"/>
          <w:lang/>
        </w:rPr>
      </w:pPr>
      <w:r w:rsidRPr="00295FB1">
        <w:rPr>
          <w:rFonts w:cs="Tahoma"/>
          <w:b/>
          <w:bCs/>
          <w:sz w:val="20"/>
          <w:szCs w:val="20"/>
          <w:lang/>
        </w:rPr>
        <w:t>О РЕЗУЛЬТАТАХ ПУБЛИЧНЫХ СЛУШАНИЙ</w:t>
      </w:r>
    </w:p>
    <w:p w:rsidR="00295FB1" w:rsidRPr="00295FB1" w:rsidRDefault="00295FB1" w:rsidP="00295FB1">
      <w:pPr>
        <w:jc w:val="center"/>
        <w:rPr>
          <w:rFonts w:cs="Tahoma"/>
          <w:b/>
          <w:bCs/>
          <w:sz w:val="20"/>
          <w:szCs w:val="20"/>
          <w:lang/>
        </w:rPr>
      </w:pPr>
      <w:r w:rsidRPr="00295FB1">
        <w:rPr>
          <w:rFonts w:cs="Tahoma"/>
          <w:b/>
          <w:bCs/>
          <w:sz w:val="20"/>
          <w:szCs w:val="20"/>
          <w:lang/>
        </w:rPr>
        <w:t xml:space="preserve">от 25 НОЯБРЯ  2016 ГОДА </w:t>
      </w:r>
    </w:p>
    <w:p w:rsidR="00295FB1" w:rsidRPr="00295FB1" w:rsidRDefault="00295FB1" w:rsidP="00295FB1">
      <w:pPr>
        <w:jc w:val="center"/>
        <w:rPr>
          <w:rFonts w:cs="Tahoma"/>
          <w:b/>
          <w:bCs/>
          <w:sz w:val="20"/>
          <w:szCs w:val="20"/>
          <w:lang/>
        </w:rPr>
      </w:pPr>
      <w:r w:rsidRPr="00295FB1">
        <w:rPr>
          <w:rFonts w:cs="Tahoma"/>
          <w:b/>
          <w:bCs/>
          <w:sz w:val="20"/>
          <w:szCs w:val="20"/>
          <w:lang/>
        </w:rPr>
        <w:t>ПО УТВЕРЖДЕНИЮ   ПРАВИЛ ЗЕМЛЕПОЛЬЗОВАНИЯ И ЗАСТРОЙКИ</w:t>
      </w:r>
    </w:p>
    <w:p w:rsidR="00295FB1" w:rsidRPr="00295FB1" w:rsidRDefault="00295FB1" w:rsidP="00295FB1">
      <w:pPr>
        <w:jc w:val="center"/>
        <w:rPr>
          <w:rFonts w:cs="Tahoma"/>
          <w:b/>
          <w:bCs/>
          <w:sz w:val="20"/>
          <w:szCs w:val="20"/>
          <w:lang/>
        </w:rPr>
      </w:pPr>
      <w:r w:rsidRPr="00295FB1">
        <w:rPr>
          <w:rFonts w:cs="Tahoma"/>
          <w:b/>
          <w:bCs/>
          <w:sz w:val="20"/>
          <w:szCs w:val="20"/>
          <w:lang/>
        </w:rPr>
        <w:t xml:space="preserve">  БОРОНО – МИХАЙЛОВСКОГО МУНИЦИПАЛЬНОГО ОБРАЗОВАНИЯ ТУРКОВСКОГО МУНИЦИПАЛЬНОГО РАЙОНА</w:t>
      </w:r>
    </w:p>
    <w:p w:rsidR="00295FB1" w:rsidRPr="00295FB1" w:rsidRDefault="00295FB1" w:rsidP="00295FB1">
      <w:pPr>
        <w:rPr>
          <w:rFonts w:cs="Tahoma"/>
          <w:b/>
          <w:sz w:val="20"/>
          <w:szCs w:val="20"/>
          <w:lang/>
        </w:rPr>
      </w:pPr>
    </w:p>
    <w:p w:rsidR="00295FB1" w:rsidRPr="00295FB1" w:rsidRDefault="00295FB1" w:rsidP="00295FB1">
      <w:pPr>
        <w:ind w:firstLine="709"/>
        <w:jc w:val="both"/>
        <w:rPr>
          <w:sz w:val="20"/>
          <w:szCs w:val="20"/>
        </w:rPr>
      </w:pPr>
      <w:r w:rsidRPr="00295FB1">
        <w:rPr>
          <w:rFonts w:cs="Tahoma"/>
          <w:sz w:val="20"/>
          <w:szCs w:val="20"/>
          <w:lang/>
        </w:rPr>
        <w:t xml:space="preserve">В соответствии с Положением «О публичных слушаниях в Турковском муниципальном районе», утвержденным решением Собрания депутатов Турковского муниципального района от 07 июля 2010 г. № 53/5 и Постановлением главы Турковского муниципального района </w:t>
      </w:r>
      <w:r w:rsidRPr="00295FB1">
        <w:rPr>
          <w:rFonts w:cs="Tahoma"/>
          <w:sz w:val="20"/>
          <w:szCs w:val="20"/>
        </w:rPr>
        <w:t xml:space="preserve">от 17 ноября </w:t>
      </w:r>
      <w:r w:rsidRPr="00295FB1">
        <w:rPr>
          <w:rFonts w:cs="Tahoma"/>
          <w:color w:val="000000"/>
          <w:sz w:val="20"/>
          <w:szCs w:val="20"/>
        </w:rPr>
        <w:t xml:space="preserve"> 2016  года № 5 «</w:t>
      </w:r>
      <w:r w:rsidRPr="00295FB1">
        <w:rPr>
          <w:rFonts w:cs="Tahoma"/>
          <w:color w:val="000000"/>
          <w:spacing w:val="2"/>
          <w:sz w:val="20"/>
          <w:szCs w:val="20"/>
        </w:rPr>
        <w:t xml:space="preserve">О проведении публичных слушаний </w:t>
      </w:r>
      <w:r w:rsidRPr="00295FB1">
        <w:rPr>
          <w:color w:val="000000"/>
          <w:spacing w:val="2"/>
          <w:sz w:val="20"/>
          <w:szCs w:val="20"/>
        </w:rPr>
        <w:t xml:space="preserve">по вопросу утверждения проекта    Правил землепользования и застройки  </w:t>
      </w:r>
      <w:proofErr w:type="spellStart"/>
      <w:r w:rsidRPr="00295FB1">
        <w:rPr>
          <w:color w:val="000000"/>
          <w:spacing w:val="2"/>
          <w:sz w:val="20"/>
          <w:szCs w:val="20"/>
        </w:rPr>
        <w:t>Борон</w:t>
      </w:r>
      <w:proofErr w:type="gramStart"/>
      <w:r w:rsidRPr="00295FB1">
        <w:rPr>
          <w:color w:val="000000"/>
          <w:spacing w:val="2"/>
          <w:sz w:val="20"/>
          <w:szCs w:val="20"/>
        </w:rPr>
        <w:t>о</w:t>
      </w:r>
      <w:proofErr w:type="spellEnd"/>
      <w:r w:rsidRPr="00295FB1">
        <w:rPr>
          <w:color w:val="000000"/>
          <w:spacing w:val="2"/>
          <w:sz w:val="20"/>
          <w:szCs w:val="20"/>
        </w:rPr>
        <w:t>-</w:t>
      </w:r>
      <w:proofErr w:type="gramEnd"/>
      <w:r w:rsidRPr="00295FB1">
        <w:rPr>
          <w:color w:val="000000"/>
          <w:spacing w:val="2"/>
          <w:sz w:val="20"/>
          <w:szCs w:val="20"/>
        </w:rPr>
        <w:t xml:space="preserve"> Михайловского муниципального образования Турковского муниципального района</w:t>
      </w:r>
      <w:r w:rsidRPr="00295FB1">
        <w:rPr>
          <w:color w:val="000000"/>
          <w:sz w:val="20"/>
          <w:szCs w:val="20"/>
        </w:rPr>
        <w:t xml:space="preserve">», опубликованному </w:t>
      </w:r>
      <w:r w:rsidRPr="00295FB1">
        <w:rPr>
          <w:rFonts w:cs="Tahoma"/>
          <w:color w:val="000000"/>
          <w:sz w:val="20"/>
          <w:szCs w:val="20"/>
        </w:rPr>
        <w:t>в местной газете  «Пульс»  от 18 ноября  2016 года</w:t>
      </w:r>
      <w:r w:rsidRPr="00295FB1">
        <w:rPr>
          <w:rFonts w:cs="Tahoma"/>
          <w:color w:val="000000"/>
          <w:sz w:val="20"/>
          <w:szCs w:val="20"/>
          <w:lang/>
        </w:rPr>
        <w:t>. Публичные слушания были проведены 25 ноября  2016 года  с 10 час. 00 мин. до 10 час. 30 мин.</w:t>
      </w:r>
      <w:r w:rsidRPr="00295FB1">
        <w:rPr>
          <w:rFonts w:cs="Tahoma"/>
          <w:sz w:val="20"/>
          <w:szCs w:val="20"/>
          <w:lang/>
        </w:rPr>
        <w:t xml:space="preserve"> в</w:t>
      </w:r>
      <w:r w:rsidRPr="00295FB1">
        <w:rPr>
          <w:sz w:val="20"/>
          <w:szCs w:val="20"/>
        </w:rPr>
        <w:t xml:space="preserve"> актовом зале администрации Турковского муниципального района по адресу: Саратовская область, р. п. Турки, ул. Советская, 26.</w:t>
      </w:r>
    </w:p>
    <w:p w:rsidR="00295FB1" w:rsidRPr="00295FB1" w:rsidRDefault="00295FB1" w:rsidP="00295FB1">
      <w:pPr>
        <w:ind w:firstLine="709"/>
        <w:jc w:val="both"/>
        <w:rPr>
          <w:rFonts w:cs="Tahoma"/>
          <w:sz w:val="20"/>
          <w:szCs w:val="20"/>
          <w:lang/>
        </w:rPr>
      </w:pPr>
      <w:r w:rsidRPr="00295FB1">
        <w:rPr>
          <w:rFonts w:cs="Tahoma"/>
          <w:sz w:val="20"/>
          <w:szCs w:val="20"/>
          <w:lang/>
        </w:rPr>
        <w:t>На публичные слушания приглашались депутаты Собрания депутатов Турковского муниципального района, депутаты муниципальных образований, руководители организаций, учреждений, представители общественных организаций, жители муниципального района.</w:t>
      </w:r>
    </w:p>
    <w:p w:rsidR="00295FB1" w:rsidRPr="00295FB1" w:rsidRDefault="00295FB1" w:rsidP="00295FB1">
      <w:pPr>
        <w:ind w:firstLine="709"/>
        <w:rPr>
          <w:rFonts w:cs="Tahoma"/>
          <w:sz w:val="20"/>
          <w:szCs w:val="20"/>
          <w:lang/>
        </w:rPr>
      </w:pPr>
      <w:r w:rsidRPr="00295FB1">
        <w:rPr>
          <w:rFonts w:cs="Tahoma"/>
          <w:sz w:val="20"/>
          <w:szCs w:val="20"/>
          <w:lang/>
        </w:rPr>
        <w:t>Количество участников публичных слушаний – 32 человека.</w:t>
      </w:r>
    </w:p>
    <w:p w:rsidR="00295FB1" w:rsidRPr="00295FB1" w:rsidRDefault="00295FB1" w:rsidP="00295FB1">
      <w:pPr>
        <w:ind w:firstLine="709"/>
        <w:rPr>
          <w:rFonts w:cs="Tahoma"/>
          <w:sz w:val="20"/>
          <w:szCs w:val="20"/>
          <w:lang/>
        </w:rPr>
      </w:pPr>
      <w:r w:rsidRPr="00295FB1">
        <w:rPr>
          <w:rFonts w:cs="Tahoma"/>
          <w:sz w:val="20"/>
          <w:szCs w:val="20"/>
          <w:lang/>
        </w:rPr>
        <w:t>Количество выступивших участников публичных слушаний - 2 человека.</w:t>
      </w:r>
    </w:p>
    <w:p w:rsidR="00295FB1" w:rsidRPr="00295FB1" w:rsidRDefault="00295FB1" w:rsidP="00295FB1">
      <w:pPr>
        <w:ind w:firstLine="709"/>
        <w:jc w:val="both"/>
        <w:rPr>
          <w:rFonts w:cs="Tahoma"/>
          <w:sz w:val="20"/>
          <w:szCs w:val="20"/>
          <w:lang/>
        </w:rPr>
      </w:pPr>
      <w:r w:rsidRPr="00295FB1">
        <w:rPr>
          <w:rFonts w:cs="Tahoma"/>
          <w:sz w:val="20"/>
          <w:szCs w:val="20"/>
          <w:lang/>
        </w:rPr>
        <w:t xml:space="preserve">При подготовке к проведению публичных слушаний по утверждению  </w:t>
      </w:r>
      <w:r w:rsidRPr="00295FB1">
        <w:rPr>
          <w:spacing w:val="2"/>
          <w:sz w:val="20"/>
          <w:szCs w:val="20"/>
        </w:rPr>
        <w:t xml:space="preserve">Правил землепользования и застройки </w:t>
      </w:r>
      <w:proofErr w:type="spellStart"/>
      <w:r w:rsidRPr="00295FB1">
        <w:rPr>
          <w:spacing w:val="2"/>
          <w:sz w:val="20"/>
          <w:szCs w:val="20"/>
        </w:rPr>
        <w:t>Бороно</w:t>
      </w:r>
      <w:proofErr w:type="spellEnd"/>
      <w:r w:rsidRPr="00295FB1">
        <w:rPr>
          <w:spacing w:val="2"/>
          <w:sz w:val="20"/>
          <w:szCs w:val="20"/>
        </w:rPr>
        <w:t xml:space="preserve"> – Михайловского муниципального образования Турковского муниципального района</w:t>
      </w:r>
      <w:r w:rsidRPr="00295FB1">
        <w:rPr>
          <w:rFonts w:cs="Tahoma"/>
          <w:sz w:val="20"/>
          <w:szCs w:val="20"/>
          <w:lang/>
        </w:rPr>
        <w:t xml:space="preserve"> </w:t>
      </w:r>
      <w:r w:rsidRPr="00295FB1">
        <w:rPr>
          <w:sz w:val="20"/>
          <w:szCs w:val="20"/>
        </w:rPr>
        <w:t xml:space="preserve">предложений и замечаний в адрес комиссии по подготовке и </w:t>
      </w:r>
      <w:r w:rsidRPr="00295FB1">
        <w:rPr>
          <w:rFonts w:cs="Tahoma"/>
          <w:sz w:val="20"/>
          <w:szCs w:val="20"/>
          <w:lang/>
        </w:rPr>
        <w:t>проведению публичных слушаний не поступало.</w:t>
      </w:r>
    </w:p>
    <w:p w:rsidR="00295FB1" w:rsidRPr="00295FB1" w:rsidRDefault="00295FB1" w:rsidP="00295FB1">
      <w:pPr>
        <w:ind w:firstLine="709"/>
        <w:jc w:val="both"/>
        <w:rPr>
          <w:sz w:val="20"/>
          <w:szCs w:val="20"/>
        </w:rPr>
      </w:pPr>
      <w:r w:rsidRPr="00295FB1">
        <w:rPr>
          <w:rFonts w:cs="Tahoma"/>
          <w:sz w:val="20"/>
          <w:szCs w:val="20"/>
          <w:lang/>
        </w:rPr>
        <w:t xml:space="preserve">На основании протокола публичных слушаний по обсуждению, внесению изменений в </w:t>
      </w:r>
      <w:r w:rsidRPr="00295FB1">
        <w:rPr>
          <w:spacing w:val="2"/>
          <w:sz w:val="20"/>
          <w:szCs w:val="20"/>
        </w:rPr>
        <w:t xml:space="preserve">Правила землепользования и застройки  </w:t>
      </w:r>
      <w:proofErr w:type="spellStart"/>
      <w:r w:rsidRPr="00295FB1">
        <w:rPr>
          <w:spacing w:val="2"/>
          <w:sz w:val="20"/>
          <w:szCs w:val="20"/>
        </w:rPr>
        <w:t>Бороно</w:t>
      </w:r>
      <w:proofErr w:type="spellEnd"/>
      <w:r w:rsidRPr="00295FB1">
        <w:rPr>
          <w:spacing w:val="2"/>
          <w:sz w:val="20"/>
          <w:szCs w:val="20"/>
        </w:rPr>
        <w:t xml:space="preserve"> – Михайловского муниципального образования Турковского муниципального района</w:t>
      </w:r>
      <w:r w:rsidRPr="00295FB1">
        <w:rPr>
          <w:sz w:val="20"/>
          <w:szCs w:val="20"/>
        </w:rPr>
        <w:t>:</w:t>
      </w:r>
    </w:p>
    <w:p w:rsidR="00295FB1" w:rsidRPr="00295FB1" w:rsidRDefault="00295FB1" w:rsidP="00295FB1">
      <w:pPr>
        <w:ind w:firstLine="709"/>
        <w:jc w:val="both"/>
        <w:rPr>
          <w:rFonts w:cs="Tahoma"/>
          <w:sz w:val="20"/>
          <w:szCs w:val="20"/>
          <w:lang/>
        </w:rPr>
      </w:pPr>
      <w:r w:rsidRPr="00295FB1">
        <w:rPr>
          <w:rFonts w:cs="Tahoma"/>
          <w:sz w:val="20"/>
          <w:szCs w:val="20"/>
          <w:lang/>
        </w:rPr>
        <w:t>1. Считать публичные слушания по обсуждению проектов муниципального правового акта состоявшимися.</w:t>
      </w:r>
    </w:p>
    <w:p w:rsidR="00295FB1" w:rsidRPr="00295FB1" w:rsidRDefault="00295FB1" w:rsidP="00295FB1">
      <w:pPr>
        <w:ind w:firstLine="709"/>
        <w:jc w:val="both"/>
        <w:rPr>
          <w:rFonts w:cs="Tahoma"/>
          <w:sz w:val="20"/>
          <w:szCs w:val="20"/>
          <w:lang/>
        </w:rPr>
      </w:pPr>
      <w:r w:rsidRPr="00295FB1">
        <w:rPr>
          <w:rFonts w:cs="Tahoma"/>
          <w:sz w:val="20"/>
          <w:szCs w:val="20"/>
          <w:lang/>
        </w:rPr>
        <w:t xml:space="preserve">2. Рекомендовать Собранию депутатов Турковского муниципального района принять проект </w:t>
      </w:r>
      <w:r w:rsidRPr="00295FB1">
        <w:rPr>
          <w:spacing w:val="2"/>
          <w:sz w:val="20"/>
          <w:szCs w:val="20"/>
        </w:rPr>
        <w:t xml:space="preserve">Правил землепользования и застройки муниципальных образований Турковского муниципального района </w:t>
      </w:r>
      <w:r w:rsidRPr="00295FB1">
        <w:rPr>
          <w:rFonts w:cs="Tahoma"/>
          <w:sz w:val="20"/>
          <w:szCs w:val="20"/>
          <w:lang/>
        </w:rPr>
        <w:t xml:space="preserve"> к рассмотрению.</w:t>
      </w:r>
    </w:p>
    <w:p w:rsidR="00295FB1" w:rsidRPr="00295FB1" w:rsidRDefault="00295FB1" w:rsidP="00295FB1">
      <w:pPr>
        <w:ind w:firstLine="709"/>
        <w:jc w:val="both"/>
        <w:rPr>
          <w:rFonts w:cs="Tahoma"/>
          <w:color w:val="000000"/>
          <w:sz w:val="20"/>
          <w:szCs w:val="20"/>
          <w:lang/>
        </w:rPr>
      </w:pPr>
      <w:r w:rsidRPr="00295FB1">
        <w:rPr>
          <w:rFonts w:cs="Tahoma"/>
          <w:color w:val="000000"/>
          <w:sz w:val="20"/>
          <w:szCs w:val="20"/>
          <w:lang/>
        </w:rPr>
        <w:t xml:space="preserve">3. Опубликовать настоящее заключение о результатах публичных слушаний </w:t>
      </w:r>
      <w:r w:rsidRPr="00E762B9">
        <w:rPr>
          <w:sz w:val="20"/>
          <w:szCs w:val="20"/>
        </w:rPr>
        <w:t>в официальном информационном бюллетене «Вестник Турковского муниципального района»</w:t>
      </w:r>
    </w:p>
    <w:p w:rsidR="00295FB1" w:rsidRPr="00295FB1" w:rsidRDefault="00295FB1" w:rsidP="00295FB1">
      <w:pPr>
        <w:rPr>
          <w:rFonts w:cs="Tahoma"/>
          <w:color w:val="000000"/>
          <w:sz w:val="20"/>
          <w:szCs w:val="20"/>
          <w:lang/>
        </w:rPr>
      </w:pPr>
    </w:p>
    <w:p w:rsidR="00295FB1" w:rsidRPr="00295FB1" w:rsidRDefault="00295FB1" w:rsidP="00295FB1">
      <w:pPr>
        <w:rPr>
          <w:rFonts w:cs="Tahoma"/>
          <w:b/>
          <w:sz w:val="20"/>
          <w:szCs w:val="20"/>
          <w:lang/>
        </w:rPr>
      </w:pPr>
      <w:r w:rsidRPr="00295FB1">
        <w:rPr>
          <w:rFonts w:cs="Tahoma"/>
          <w:b/>
          <w:sz w:val="20"/>
          <w:szCs w:val="20"/>
          <w:lang/>
        </w:rPr>
        <w:t xml:space="preserve">Председательствующий, </w:t>
      </w:r>
    </w:p>
    <w:p w:rsidR="00295FB1" w:rsidRPr="00295FB1" w:rsidRDefault="00295FB1" w:rsidP="00295FB1">
      <w:pPr>
        <w:rPr>
          <w:rFonts w:cs="Tahoma"/>
          <w:b/>
          <w:sz w:val="20"/>
          <w:szCs w:val="20"/>
          <w:lang/>
        </w:rPr>
      </w:pPr>
      <w:r w:rsidRPr="00295FB1">
        <w:rPr>
          <w:rFonts w:cs="Tahoma"/>
          <w:b/>
          <w:sz w:val="20"/>
          <w:szCs w:val="20"/>
          <w:lang/>
        </w:rPr>
        <w:t>глава Турковского</w:t>
      </w:r>
    </w:p>
    <w:p w:rsidR="00295FB1" w:rsidRPr="00295FB1" w:rsidRDefault="00295FB1" w:rsidP="00295FB1">
      <w:pPr>
        <w:rPr>
          <w:rFonts w:cs="Tahoma"/>
          <w:b/>
          <w:sz w:val="20"/>
          <w:szCs w:val="20"/>
          <w:lang/>
        </w:rPr>
      </w:pPr>
      <w:r w:rsidRPr="00295FB1">
        <w:rPr>
          <w:rFonts w:cs="Tahoma"/>
          <w:b/>
          <w:sz w:val="20"/>
          <w:szCs w:val="20"/>
          <w:lang/>
        </w:rPr>
        <w:t>муниципального района</w:t>
      </w:r>
      <w:r w:rsidRPr="00295FB1">
        <w:rPr>
          <w:rFonts w:cs="Tahoma"/>
          <w:b/>
          <w:sz w:val="20"/>
          <w:szCs w:val="20"/>
          <w:lang/>
        </w:rPr>
        <w:tab/>
      </w:r>
      <w:r w:rsidRPr="00295FB1">
        <w:rPr>
          <w:rFonts w:cs="Tahoma"/>
          <w:b/>
          <w:sz w:val="20"/>
          <w:szCs w:val="20"/>
          <w:lang/>
        </w:rPr>
        <w:tab/>
      </w:r>
      <w:r w:rsidRPr="00295FB1">
        <w:rPr>
          <w:rFonts w:cs="Tahoma"/>
          <w:b/>
          <w:sz w:val="20"/>
          <w:szCs w:val="20"/>
          <w:lang/>
        </w:rPr>
        <w:tab/>
      </w:r>
      <w:r w:rsidRPr="00295FB1">
        <w:rPr>
          <w:rFonts w:cs="Tahoma"/>
          <w:b/>
          <w:sz w:val="20"/>
          <w:szCs w:val="20"/>
          <w:lang/>
        </w:rPr>
        <w:tab/>
      </w:r>
      <w:r w:rsidRPr="00295FB1">
        <w:rPr>
          <w:rFonts w:cs="Tahoma"/>
          <w:b/>
          <w:sz w:val="20"/>
          <w:szCs w:val="20"/>
          <w:lang/>
        </w:rPr>
        <w:tab/>
      </w:r>
      <w:r w:rsidRPr="00295FB1">
        <w:rPr>
          <w:rFonts w:cs="Tahoma"/>
          <w:b/>
          <w:sz w:val="20"/>
          <w:szCs w:val="20"/>
          <w:lang/>
        </w:rPr>
        <w:tab/>
        <w:t>А.В. Никитин</w:t>
      </w:r>
    </w:p>
    <w:p w:rsidR="00295FB1" w:rsidRDefault="00295FB1" w:rsidP="004D4C16">
      <w:pPr>
        <w:pStyle w:val="ConsPlusTitle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295FB1" w:rsidRDefault="00295FB1" w:rsidP="004D4C16">
      <w:pPr>
        <w:pStyle w:val="ConsPlusTitle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295FB1" w:rsidRDefault="00295FB1" w:rsidP="004D4C16">
      <w:pPr>
        <w:pStyle w:val="ConsPlusTitle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E762B9" w:rsidRPr="004D4C16" w:rsidRDefault="00E762B9" w:rsidP="004D4C16">
      <w:pPr>
        <w:jc w:val="center"/>
        <w:rPr>
          <w:sz w:val="20"/>
          <w:szCs w:val="20"/>
        </w:rPr>
      </w:pPr>
      <w:r w:rsidRPr="00E762B9">
        <w:rPr>
          <w:noProof/>
          <w:sz w:val="20"/>
          <w:szCs w:val="20"/>
          <w:lang w:eastAsia="ru-RU"/>
        </w:rPr>
        <w:drawing>
          <wp:inline distT="0" distB="0" distL="0" distR="0" wp14:anchorId="0C2196F8" wp14:editId="7FA96562">
            <wp:extent cx="762000" cy="914400"/>
            <wp:effectExtent l="0" t="0" r="0" b="0"/>
            <wp:docPr id="19" name="Рисунок 19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2B9" w:rsidRPr="00E762B9" w:rsidRDefault="00E762B9" w:rsidP="00E762B9">
      <w:pPr>
        <w:jc w:val="center"/>
        <w:rPr>
          <w:b/>
          <w:sz w:val="20"/>
          <w:szCs w:val="20"/>
        </w:rPr>
      </w:pPr>
      <w:r w:rsidRPr="00E762B9">
        <w:rPr>
          <w:b/>
          <w:sz w:val="20"/>
          <w:szCs w:val="20"/>
        </w:rPr>
        <w:t xml:space="preserve">АДМИНИСТРАЦИЯ </w:t>
      </w:r>
    </w:p>
    <w:p w:rsidR="00E762B9" w:rsidRPr="00E762B9" w:rsidRDefault="00E762B9" w:rsidP="00E762B9">
      <w:pPr>
        <w:jc w:val="center"/>
        <w:rPr>
          <w:b/>
          <w:sz w:val="20"/>
          <w:szCs w:val="20"/>
        </w:rPr>
      </w:pPr>
      <w:r w:rsidRPr="00E762B9">
        <w:rPr>
          <w:b/>
          <w:sz w:val="20"/>
          <w:szCs w:val="20"/>
        </w:rPr>
        <w:t xml:space="preserve">ТУРКОВСКОГО МУНИЦИПАЛЬНОГО РАЙОНА </w:t>
      </w:r>
    </w:p>
    <w:p w:rsidR="00E762B9" w:rsidRPr="00E762B9" w:rsidRDefault="00E762B9" w:rsidP="00E762B9">
      <w:pPr>
        <w:jc w:val="center"/>
        <w:rPr>
          <w:b/>
          <w:sz w:val="20"/>
          <w:szCs w:val="20"/>
        </w:rPr>
      </w:pPr>
      <w:r w:rsidRPr="00E762B9">
        <w:rPr>
          <w:b/>
          <w:sz w:val="20"/>
          <w:szCs w:val="20"/>
        </w:rPr>
        <w:lastRenderedPageBreak/>
        <w:t>САРАТОВСКОЙ ОБЛАСТИ</w:t>
      </w:r>
    </w:p>
    <w:p w:rsidR="00E762B9" w:rsidRPr="00E762B9" w:rsidRDefault="00E762B9" w:rsidP="00E762B9">
      <w:pPr>
        <w:jc w:val="center"/>
        <w:rPr>
          <w:b/>
          <w:sz w:val="20"/>
          <w:szCs w:val="20"/>
        </w:rPr>
      </w:pPr>
    </w:p>
    <w:p w:rsidR="00E762B9" w:rsidRPr="004D4C16" w:rsidRDefault="004D4C16" w:rsidP="004D4C16">
      <w:pPr>
        <w:pStyle w:val="2"/>
        <w:jc w:val="center"/>
        <w:rPr>
          <w:rFonts w:ascii="Times New Roman" w:hAnsi="Times New Roman" w:cs="Times New Roman"/>
          <w:i w:val="0"/>
          <w:sz w:val="20"/>
          <w:szCs w:val="20"/>
        </w:rPr>
      </w:pPr>
      <w:r>
        <w:rPr>
          <w:rFonts w:ascii="Times New Roman" w:hAnsi="Times New Roman" w:cs="Times New Roman"/>
          <w:i w:val="0"/>
          <w:sz w:val="20"/>
          <w:szCs w:val="20"/>
        </w:rPr>
        <w:t>РАСПОРЯЖЕНИЕ</w:t>
      </w:r>
    </w:p>
    <w:p w:rsidR="00E762B9" w:rsidRPr="00E762B9" w:rsidRDefault="00E762B9" w:rsidP="00E762B9">
      <w:pPr>
        <w:rPr>
          <w:sz w:val="20"/>
          <w:szCs w:val="20"/>
        </w:rPr>
      </w:pPr>
      <w:r w:rsidRPr="00E762B9">
        <w:rPr>
          <w:sz w:val="20"/>
          <w:szCs w:val="20"/>
        </w:rPr>
        <w:t xml:space="preserve">От  29.11.2016 г.     № 331-р          </w:t>
      </w:r>
    </w:p>
    <w:p w:rsidR="00E762B9" w:rsidRPr="004D4C16" w:rsidRDefault="00E762B9" w:rsidP="00E762B9">
      <w:pPr>
        <w:rPr>
          <w:sz w:val="20"/>
          <w:szCs w:val="20"/>
        </w:rPr>
      </w:pPr>
      <w:r w:rsidRPr="00E762B9">
        <w:rPr>
          <w:sz w:val="20"/>
          <w:szCs w:val="20"/>
        </w:rPr>
        <w:t xml:space="preserve">                                   </w:t>
      </w:r>
      <w:r w:rsidR="004D4C16">
        <w:rPr>
          <w:sz w:val="20"/>
          <w:szCs w:val="20"/>
        </w:rPr>
        <w:t xml:space="preserve">                     </w:t>
      </w:r>
      <w:proofErr w:type="spellStart"/>
      <w:r w:rsidR="004D4C16">
        <w:rPr>
          <w:sz w:val="20"/>
          <w:szCs w:val="20"/>
        </w:rPr>
        <w:t>р.п</w:t>
      </w:r>
      <w:proofErr w:type="spellEnd"/>
      <w:r w:rsidR="004D4C16">
        <w:rPr>
          <w:sz w:val="20"/>
          <w:szCs w:val="20"/>
        </w:rPr>
        <w:t>. Турки</w:t>
      </w:r>
    </w:p>
    <w:p w:rsidR="00E762B9" w:rsidRPr="00E762B9" w:rsidRDefault="00E762B9" w:rsidP="00E762B9">
      <w:pPr>
        <w:tabs>
          <w:tab w:val="left" w:pos="0"/>
        </w:tabs>
        <w:outlineLvl w:val="0"/>
        <w:rPr>
          <w:b/>
          <w:sz w:val="20"/>
          <w:szCs w:val="20"/>
        </w:rPr>
      </w:pPr>
      <w:r w:rsidRPr="00E762B9">
        <w:rPr>
          <w:b/>
          <w:sz w:val="20"/>
          <w:szCs w:val="20"/>
        </w:rPr>
        <w:t xml:space="preserve">О проведении </w:t>
      </w:r>
      <w:proofErr w:type="gramStart"/>
      <w:r w:rsidRPr="00E762B9">
        <w:rPr>
          <w:b/>
          <w:sz w:val="20"/>
          <w:szCs w:val="20"/>
        </w:rPr>
        <w:t>зимних</w:t>
      </w:r>
      <w:proofErr w:type="gramEnd"/>
      <w:r w:rsidRPr="00E762B9">
        <w:rPr>
          <w:b/>
          <w:sz w:val="20"/>
          <w:szCs w:val="20"/>
        </w:rPr>
        <w:t xml:space="preserve"> </w:t>
      </w:r>
    </w:p>
    <w:p w:rsidR="00E762B9" w:rsidRPr="00E762B9" w:rsidRDefault="004D4C16" w:rsidP="004D4C16">
      <w:pPr>
        <w:tabs>
          <w:tab w:val="left" w:pos="0"/>
        </w:tabs>
        <w:outlineLvl w:val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сельскохозяйственных ярмарок </w:t>
      </w:r>
    </w:p>
    <w:p w:rsidR="00E762B9" w:rsidRPr="00E762B9" w:rsidRDefault="00E762B9" w:rsidP="00E762B9">
      <w:pPr>
        <w:ind w:firstLine="708"/>
        <w:jc w:val="both"/>
        <w:rPr>
          <w:sz w:val="20"/>
          <w:szCs w:val="20"/>
        </w:rPr>
      </w:pPr>
      <w:proofErr w:type="gramStart"/>
      <w:r w:rsidRPr="00E762B9">
        <w:rPr>
          <w:sz w:val="20"/>
          <w:szCs w:val="20"/>
        </w:rPr>
        <w:t>В соответствии со ст. 11 Федерального  закона от 28 декабря 2009 года № 381-ФЗ «Об основах государственного регулирования торговой деятельности в Российской Федерации», постановлением Правительства Саратовской области от 01 июня 2010 года № 195-П «Об утверждении Положения об организации ярмарок и продаже товаров (выполнения работ, оказания услуг) на них на территории Саратовской области», Уставом Турковского муниципального района, в целях создания благоприятных условий</w:t>
      </w:r>
      <w:proofErr w:type="gramEnd"/>
      <w:r w:rsidRPr="00E762B9">
        <w:rPr>
          <w:sz w:val="20"/>
          <w:szCs w:val="20"/>
        </w:rPr>
        <w:t xml:space="preserve"> для реализации продукции и более полного удовлетворения спроса населения сельскохозяйственной продукцией:</w:t>
      </w:r>
    </w:p>
    <w:p w:rsidR="00E762B9" w:rsidRPr="00E762B9" w:rsidRDefault="00E762B9" w:rsidP="00E762B9">
      <w:pPr>
        <w:ind w:firstLine="708"/>
        <w:jc w:val="both"/>
        <w:rPr>
          <w:sz w:val="20"/>
          <w:szCs w:val="20"/>
        </w:rPr>
      </w:pPr>
      <w:proofErr w:type="spellStart"/>
      <w:r w:rsidRPr="00E762B9">
        <w:rPr>
          <w:sz w:val="20"/>
          <w:szCs w:val="20"/>
        </w:rPr>
        <w:t>1.Организовать</w:t>
      </w:r>
      <w:proofErr w:type="spellEnd"/>
      <w:r w:rsidRPr="00E762B9">
        <w:rPr>
          <w:sz w:val="20"/>
          <w:szCs w:val="20"/>
        </w:rPr>
        <w:t xml:space="preserve"> и провести на территории Турковского муниципального района зимние сельскохозяйственные ярмарки на центральной площади </w:t>
      </w:r>
      <w:proofErr w:type="spellStart"/>
      <w:r w:rsidRPr="00E762B9">
        <w:rPr>
          <w:sz w:val="20"/>
          <w:szCs w:val="20"/>
        </w:rPr>
        <w:t>р.п</w:t>
      </w:r>
      <w:proofErr w:type="spellEnd"/>
      <w:r w:rsidRPr="00E762B9">
        <w:rPr>
          <w:sz w:val="20"/>
          <w:szCs w:val="20"/>
        </w:rPr>
        <w:t>. Турки.</w:t>
      </w:r>
    </w:p>
    <w:p w:rsidR="00E762B9" w:rsidRPr="00E762B9" w:rsidRDefault="00E762B9" w:rsidP="00E762B9">
      <w:pPr>
        <w:ind w:firstLine="708"/>
        <w:jc w:val="both"/>
        <w:rPr>
          <w:sz w:val="20"/>
          <w:szCs w:val="20"/>
        </w:rPr>
      </w:pPr>
      <w:r w:rsidRPr="00E762B9">
        <w:rPr>
          <w:sz w:val="20"/>
          <w:szCs w:val="20"/>
        </w:rPr>
        <w:t>2. Установить срок работы зимних сельскохозяйственных ярмарок с 01 декабря 2016 года по 28 февраля  2017 года 1 раз в две недели по субботам с 6-00 ч. до 12-00 ч.</w:t>
      </w:r>
    </w:p>
    <w:p w:rsidR="00E762B9" w:rsidRPr="00E762B9" w:rsidRDefault="00E762B9" w:rsidP="00E762B9">
      <w:pPr>
        <w:ind w:firstLine="708"/>
        <w:jc w:val="both"/>
        <w:rPr>
          <w:sz w:val="20"/>
          <w:szCs w:val="20"/>
        </w:rPr>
      </w:pPr>
      <w:r w:rsidRPr="00E762B9">
        <w:rPr>
          <w:sz w:val="20"/>
          <w:szCs w:val="20"/>
        </w:rPr>
        <w:t>3. Утвердить план мероприятий по организации сельскохозяйственных ярмарок и продаже товаров на них согласно приложению.</w:t>
      </w:r>
    </w:p>
    <w:p w:rsidR="00E762B9" w:rsidRPr="00E762B9" w:rsidRDefault="00E762B9" w:rsidP="00E762B9">
      <w:pPr>
        <w:ind w:firstLine="708"/>
        <w:jc w:val="both"/>
        <w:rPr>
          <w:sz w:val="20"/>
          <w:szCs w:val="20"/>
        </w:rPr>
      </w:pPr>
      <w:r w:rsidRPr="00E762B9">
        <w:rPr>
          <w:sz w:val="20"/>
          <w:szCs w:val="20"/>
        </w:rPr>
        <w:t xml:space="preserve">4. Управлению сельского хозяйства и продовольствия администрации Турковского муниципального района организовать и провести зимние сельскохозяйственные ярмарки на центральной площади </w:t>
      </w:r>
      <w:proofErr w:type="spellStart"/>
      <w:r w:rsidRPr="00E762B9">
        <w:rPr>
          <w:sz w:val="20"/>
          <w:szCs w:val="20"/>
        </w:rPr>
        <w:t>р.п</w:t>
      </w:r>
      <w:proofErr w:type="spellEnd"/>
      <w:r w:rsidRPr="00E762B9">
        <w:rPr>
          <w:sz w:val="20"/>
          <w:szCs w:val="20"/>
        </w:rPr>
        <w:t>. Турки по продаже сельскохозяйственной продукции с привлечением сельскохозяйственных предприятий, крестьянских (фермерских) хозяйств и владельцев личных подсобных хозяйств.</w:t>
      </w:r>
    </w:p>
    <w:p w:rsidR="00E762B9" w:rsidRPr="00E762B9" w:rsidRDefault="00E762B9" w:rsidP="00E762B9">
      <w:pPr>
        <w:tabs>
          <w:tab w:val="left" w:pos="567"/>
          <w:tab w:val="left" w:pos="709"/>
        </w:tabs>
        <w:jc w:val="both"/>
        <w:rPr>
          <w:sz w:val="20"/>
          <w:szCs w:val="20"/>
        </w:rPr>
      </w:pPr>
      <w:r w:rsidRPr="00E762B9">
        <w:rPr>
          <w:sz w:val="20"/>
          <w:szCs w:val="20"/>
        </w:rPr>
        <w:tab/>
        <w:t>5. Рекомендовать главам муниципальных образований оказать содействие товаропроизводителям, владельцам личных подсобных хозяйств в участии в зимних сельскохозяйственных ярмарках.</w:t>
      </w:r>
    </w:p>
    <w:p w:rsidR="00E762B9" w:rsidRPr="00E762B9" w:rsidRDefault="00E762B9" w:rsidP="00E762B9">
      <w:pPr>
        <w:widowControl w:val="0"/>
        <w:jc w:val="both"/>
        <w:rPr>
          <w:sz w:val="20"/>
          <w:szCs w:val="20"/>
        </w:rPr>
      </w:pPr>
      <w:r w:rsidRPr="00E762B9">
        <w:rPr>
          <w:sz w:val="20"/>
          <w:szCs w:val="20"/>
        </w:rPr>
        <w:t xml:space="preserve">        6. Опубликовать настоящее распоряжение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E762B9" w:rsidRPr="004D4C16" w:rsidRDefault="00E762B9" w:rsidP="004D4C16">
      <w:pPr>
        <w:tabs>
          <w:tab w:val="left" w:pos="567"/>
          <w:tab w:val="left" w:pos="709"/>
        </w:tabs>
        <w:jc w:val="both"/>
        <w:rPr>
          <w:sz w:val="20"/>
          <w:szCs w:val="20"/>
        </w:rPr>
      </w:pPr>
      <w:r w:rsidRPr="00E762B9">
        <w:rPr>
          <w:sz w:val="20"/>
          <w:szCs w:val="20"/>
        </w:rPr>
        <w:tab/>
        <w:t xml:space="preserve">7. </w:t>
      </w:r>
      <w:proofErr w:type="gramStart"/>
      <w:r w:rsidRPr="00E762B9">
        <w:rPr>
          <w:sz w:val="20"/>
          <w:szCs w:val="20"/>
        </w:rPr>
        <w:t>Контроль за</w:t>
      </w:r>
      <w:proofErr w:type="gramEnd"/>
      <w:r w:rsidRPr="00E762B9">
        <w:rPr>
          <w:sz w:val="20"/>
          <w:szCs w:val="20"/>
        </w:rPr>
        <w:t xml:space="preserve"> исполнением настоящего распоряжения возложить на начальника управления сельского хозяйства и продовольствия администрации Турковского му</w:t>
      </w:r>
      <w:r w:rsidR="004D4C16">
        <w:rPr>
          <w:sz w:val="20"/>
          <w:szCs w:val="20"/>
        </w:rPr>
        <w:t xml:space="preserve">ниципального района </w:t>
      </w:r>
      <w:proofErr w:type="spellStart"/>
      <w:r w:rsidR="004D4C16">
        <w:rPr>
          <w:sz w:val="20"/>
          <w:szCs w:val="20"/>
        </w:rPr>
        <w:t>Шамина</w:t>
      </w:r>
      <w:proofErr w:type="spellEnd"/>
      <w:r w:rsidR="004D4C16">
        <w:rPr>
          <w:sz w:val="20"/>
          <w:szCs w:val="20"/>
        </w:rPr>
        <w:t xml:space="preserve"> А.С.</w:t>
      </w:r>
    </w:p>
    <w:p w:rsidR="00E762B9" w:rsidRPr="00E762B9" w:rsidRDefault="00E762B9" w:rsidP="00E762B9">
      <w:pPr>
        <w:rPr>
          <w:b/>
          <w:sz w:val="20"/>
          <w:szCs w:val="20"/>
        </w:rPr>
      </w:pPr>
      <w:r w:rsidRPr="00E762B9">
        <w:rPr>
          <w:b/>
          <w:sz w:val="20"/>
          <w:szCs w:val="20"/>
        </w:rPr>
        <w:t>Глава Турковского</w:t>
      </w:r>
    </w:p>
    <w:p w:rsidR="00E762B9" w:rsidRPr="00295FB1" w:rsidRDefault="00E762B9" w:rsidP="00E762B9">
      <w:pPr>
        <w:rPr>
          <w:b/>
          <w:sz w:val="20"/>
          <w:szCs w:val="20"/>
        </w:rPr>
      </w:pPr>
      <w:r w:rsidRPr="00E762B9">
        <w:rPr>
          <w:b/>
          <w:sz w:val="20"/>
          <w:szCs w:val="20"/>
        </w:rPr>
        <w:t>муниципального района</w:t>
      </w:r>
      <w:r w:rsidRPr="00E762B9">
        <w:rPr>
          <w:b/>
          <w:sz w:val="20"/>
          <w:szCs w:val="20"/>
        </w:rPr>
        <w:tab/>
      </w:r>
      <w:r w:rsidRPr="00E762B9">
        <w:rPr>
          <w:b/>
          <w:sz w:val="20"/>
          <w:szCs w:val="20"/>
        </w:rPr>
        <w:tab/>
      </w:r>
      <w:r w:rsidRPr="00E762B9">
        <w:rPr>
          <w:b/>
          <w:sz w:val="20"/>
          <w:szCs w:val="20"/>
        </w:rPr>
        <w:tab/>
      </w:r>
      <w:r w:rsidRPr="00E762B9">
        <w:rPr>
          <w:b/>
          <w:sz w:val="20"/>
          <w:szCs w:val="20"/>
        </w:rPr>
        <w:tab/>
      </w:r>
      <w:r w:rsidRPr="00E762B9">
        <w:rPr>
          <w:b/>
          <w:sz w:val="20"/>
          <w:szCs w:val="20"/>
        </w:rPr>
        <w:tab/>
        <w:t xml:space="preserve">                  </w:t>
      </w:r>
      <w:proofErr w:type="spellStart"/>
      <w:r w:rsidRPr="00E762B9">
        <w:rPr>
          <w:b/>
          <w:sz w:val="20"/>
          <w:szCs w:val="20"/>
        </w:rPr>
        <w:t>А.В.Никитин</w:t>
      </w:r>
      <w:proofErr w:type="spellEnd"/>
    </w:p>
    <w:p w:rsidR="00E762B9" w:rsidRDefault="00E762B9" w:rsidP="00E762B9">
      <w:pPr>
        <w:rPr>
          <w:b/>
          <w:sz w:val="20"/>
          <w:szCs w:val="20"/>
        </w:rPr>
      </w:pPr>
    </w:p>
    <w:p w:rsidR="00295FB1" w:rsidRPr="00295FB1" w:rsidRDefault="00295FB1" w:rsidP="00E762B9">
      <w:pPr>
        <w:rPr>
          <w:b/>
          <w:sz w:val="20"/>
          <w:szCs w:val="20"/>
        </w:rPr>
      </w:pPr>
    </w:p>
    <w:p w:rsidR="00E762B9" w:rsidRPr="004D4C16" w:rsidRDefault="00E762B9" w:rsidP="00E762B9">
      <w:pPr>
        <w:rPr>
          <w:b/>
          <w:sz w:val="20"/>
          <w:szCs w:val="20"/>
        </w:rPr>
      </w:pPr>
    </w:p>
    <w:p w:rsidR="00E762B9" w:rsidRPr="002319E1" w:rsidRDefault="00E762B9" w:rsidP="00E762B9">
      <w:pPr>
        <w:pStyle w:val="affd"/>
        <w:rPr>
          <w:sz w:val="20"/>
        </w:rPr>
      </w:pPr>
      <w:r w:rsidRPr="002319E1">
        <w:rPr>
          <w:sz w:val="20"/>
        </w:rPr>
        <w:t xml:space="preserve">Адрес редакции, издателя:                                                                                                                                           </w:t>
      </w:r>
    </w:p>
    <w:p w:rsidR="00E762B9" w:rsidRPr="002319E1" w:rsidRDefault="00E762B9" w:rsidP="00E762B9">
      <w:pPr>
        <w:pStyle w:val="affd"/>
        <w:rPr>
          <w:sz w:val="20"/>
        </w:rPr>
      </w:pPr>
      <w:r w:rsidRPr="002319E1">
        <w:rPr>
          <w:sz w:val="20"/>
        </w:rPr>
        <w:t xml:space="preserve"> 412070, Саратовская область,          Главный редактор</w:t>
      </w:r>
    </w:p>
    <w:p w:rsidR="00E762B9" w:rsidRPr="002319E1" w:rsidRDefault="00E762B9" w:rsidP="00E762B9">
      <w:pPr>
        <w:pStyle w:val="affd"/>
        <w:rPr>
          <w:sz w:val="20"/>
        </w:rPr>
      </w:pPr>
      <w:r w:rsidRPr="002319E1">
        <w:rPr>
          <w:sz w:val="20"/>
        </w:rPr>
        <w:t xml:space="preserve">р. п. Турки,                                            А.Я. </w:t>
      </w:r>
      <w:proofErr w:type="spellStart"/>
      <w:r w:rsidRPr="002319E1">
        <w:rPr>
          <w:sz w:val="20"/>
        </w:rPr>
        <w:t>Крапаускас</w:t>
      </w:r>
      <w:proofErr w:type="spellEnd"/>
      <w:r w:rsidRPr="002319E1">
        <w:rPr>
          <w:sz w:val="20"/>
        </w:rPr>
        <w:t xml:space="preserve">      </w:t>
      </w:r>
      <w:r w:rsidRPr="002319E1">
        <w:rPr>
          <w:sz w:val="20"/>
        </w:rPr>
        <w:tab/>
        <w:t xml:space="preserve">Бесплатно                                                                  </w:t>
      </w:r>
    </w:p>
    <w:p w:rsidR="00E762B9" w:rsidRDefault="00E762B9" w:rsidP="004D4C16">
      <w:pPr>
        <w:pStyle w:val="affd"/>
        <w:rPr>
          <w:sz w:val="20"/>
        </w:rPr>
      </w:pPr>
      <w:r w:rsidRPr="002319E1">
        <w:rPr>
          <w:sz w:val="20"/>
        </w:rPr>
        <w:t xml:space="preserve"> ул. </w:t>
      </w:r>
      <w:proofErr w:type="gramStart"/>
      <w:r w:rsidRPr="002319E1">
        <w:rPr>
          <w:sz w:val="20"/>
        </w:rPr>
        <w:t>Советская</w:t>
      </w:r>
      <w:proofErr w:type="gramEnd"/>
      <w:r w:rsidRPr="002319E1">
        <w:rPr>
          <w:sz w:val="20"/>
        </w:rPr>
        <w:t xml:space="preserve">, дом 39                                               </w:t>
      </w:r>
      <w:r w:rsidR="004D4C16">
        <w:rPr>
          <w:sz w:val="20"/>
        </w:rPr>
        <w:t xml:space="preserve">              100  экземпляров</w:t>
      </w:r>
    </w:p>
    <w:p w:rsidR="00AF4DA3" w:rsidRPr="004D4C16" w:rsidRDefault="00AF4DA3" w:rsidP="004D4C16">
      <w:pPr>
        <w:pStyle w:val="ConsPlusTitle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sectPr w:rsidR="00AF4DA3" w:rsidRPr="004D4C16" w:rsidSect="004D4C16">
      <w:pgSz w:w="11906" w:h="16838"/>
      <w:pgMar w:top="0" w:right="850" w:bottom="28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55C8" w:rsidRDefault="004655C8" w:rsidP="005B58FE">
      <w:r>
        <w:separator/>
      </w:r>
    </w:p>
  </w:endnote>
  <w:endnote w:type="continuationSeparator" w:id="0">
    <w:p w:rsidR="004655C8" w:rsidRDefault="004655C8" w:rsidP="005B5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ademy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6641273"/>
      <w:docPartObj>
        <w:docPartGallery w:val="Page Numbers (Bottom of Page)"/>
        <w:docPartUnique/>
      </w:docPartObj>
    </w:sdtPr>
    <w:sdtEndPr/>
    <w:sdtContent>
      <w:p w:rsidR="00E762B9" w:rsidRDefault="00E762B9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5FB1">
          <w:rPr>
            <w:noProof/>
          </w:rPr>
          <w:t>1</w:t>
        </w:r>
        <w:r>
          <w:fldChar w:fldCharType="end"/>
        </w:r>
      </w:p>
    </w:sdtContent>
  </w:sdt>
  <w:p w:rsidR="00E762B9" w:rsidRDefault="00E762B9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55C8" w:rsidRDefault="004655C8" w:rsidP="005B58FE">
      <w:r>
        <w:separator/>
      </w:r>
    </w:p>
  </w:footnote>
  <w:footnote w:type="continuationSeparator" w:id="0">
    <w:p w:rsidR="004655C8" w:rsidRDefault="004655C8" w:rsidP="005B58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singleLevel"/>
    <w:tmpl w:val="00000003"/>
    <w:lvl w:ilvl="0">
      <w:start w:val="4"/>
      <w:numFmt w:val="decimal"/>
      <w:lvlText w:val="%1)"/>
      <w:lvlJc w:val="left"/>
      <w:pPr>
        <w:tabs>
          <w:tab w:val="num" w:pos="1125"/>
        </w:tabs>
        <w:ind w:left="1125" w:hanging="360"/>
      </w:pPr>
    </w:lvl>
  </w:abstractNum>
  <w:abstractNum w:abstractNumId="2">
    <w:nsid w:val="01F000BF"/>
    <w:multiLevelType w:val="hybridMultilevel"/>
    <w:tmpl w:val="2842D166"/>
    <w:lvl w:ilvl="0" w:tplc="CC626EFC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2B630CD"/>
    <w:multiLevelType w:val="hybridMultilevel"/>
    <w:tmpl w:val="B93CD232"/>
    <w:lvl w:ilvl="0" w:tplc="ADC4BD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6E709FD"/>
    <w:multiLevelType w:val="hybridMultilevel"/>
    <w:tmpl w:val="9EA841D4"/>
    <w:lvl w:ilvl="0" w:tplc="F380232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7B1388E"/>
    <w:multiLevelType w:val="hybridMultilevel"/>
    <w:tmpl w:val="3EBE4D8A"/>
    <w:lvl w:ilvl="0" w:tplc="D9B8E7BE">
      <w:start w:val="1"/>
      <w:numFmt w:val="decimal"/>
      <w:lvlText w:val="%1."/>
      <w:lvlJc w:val="left"/>
      <w:pPr>
        <w:tabs>
          <w:tab w:val="num" w:pos="896"/>
        </w:tabs>
        <w:ind w:left="896" w:hanging="360"/>
      </w:pPr>
      <w:rPr>
        <w:rFonts w:hint="default"/>
      </w:rPr>
    </w:lvl>
    <w:lvl w:ilvl="1" w:tplc="217C06C8" w:tentative="1">
      <w:start w:val="1"/>
      <w:numFmt w:val="lowerLetter"/>
      <w:lvlText w:val="%2."/>
      <w:lvlJc w:val="left"/>
      <w:pPr>
        <w:tabs>
          <w:tab w:val="num" w:pos="1616"/>
        </w:tabs>
        <w:ind w:left="1616" w:hanging="360"/>
      </w:pPr>
    </w:lvl>
    <w:lvl w:ilvl="2" w:tplc="6524A214" w:tentative="1">
      <w:start w:val="1"/>
      <w:numFmt w:val="lowerRoman"/>
      <w:lvlText w:val="%3."/>
      <w:lvlJc w:val="right"/>
      <w:pPr>
        <w:tabs>
          <w:tab w:val="num" w:pos="2336"/>
        </w:tabs>
        <w:ind w:left="2336" w:hanging="180"/>
      </w:pPr>
    </w:lvl>
    <w:lvl w:ilvl="3" w:tplc="740EAEF8" w:tentative="1">
      <w:start w:val="1"/>
      <w:numFmt w:val="decimal"/>
      <w:lvlText w:val="%4."/>
      <w:lvlJc w:val="left"/>
      <w:pPr>
        <w:tabs>
          <w:tab w:val="num" w:pos="3056"/>
        </w:tabs>
        <w:ind w:left="3056" w:hanging="360"/>
      </w:pPr>
    </w:lvl>
    <w:lvl w:ilvl="4" w:tplc="E416A638" w:tentative="1">
      <w:start w:val="1"/>
      <w:numFmt w:val="lowerLetter"/>
      <w:lvlText w:val="%5."/>
      <w:lvlJc w:val="left"/>
      <w:pPr>
        <w:tabs>
          <w:tab w:val="num" w:pos="3776"/>
        </w:tabs>
        <w:ind w:left="3776" w:hanging="360"/>
      </w:pPr>
    </w:lvl>
    <w:lvl w:ilvl="5" w:tplc="22E88D26" w:tentative="1">
      <w:start w:val="1"/>
      <w:numFmt w:val="lowerRoman"/>
      <w:lvlText w:val="%6."/>
      <w:lvlJc w:val="right"/>
      <w:pPr>
        <w:tabs>
          <w:tab w:val="num" w:pos="4496"/>
        </w:tabs>
        <w:ind w:left="4496" w:hanging="180"/>
      </w:pPr>
    </w:lvl>
    <w:lvl w:ilvl="6" w:tplc="912018B4" w:tentative="1">
      <w:start w:val="1"/>
      <w:numFmt w:val="decimal"/>
      <w:lvlText w:val="%7."/>
      <w:lvlJc w:val="left"/>
      <w:pPr>
        <w:tabs>
          <w:tab w:val="num" w:pos="5216"/>
        </w:tabs>
        <w:ind w:left="5216" w:hanging="360"/>
      </w:pPr>
    </w:lvl>
    <w:lvl w:ilvl="7" w:tplc="10503856" w:tentative="1">
      <w:start w:val="1"/>
      <w:numFmt w:val="lowerLetter"/>
      <w:lvlText w:val="%8."/>
      <w:lvlJc w:val="left"/>
      <w:pPr>
        <w:tabs>
          <w:tab w:val="num" w:pos="5936"/>
        </w:tabs>
        <w:ind w:left="5936" w:hanging="360"/>
      </w:pPr>
    </w:lvl>
    <w:lvl w:ilvl="8" w:tplc="8B84B880" w:tentative="1">
      <w:start w:val="1"/>
      <w:numFmt w:val="lowerRoman"/>
      <w:lvlText w:val="%9."/>
      <w:lvlJc w:val="right"/>
      <w:pPr>
        <w:tabs>
          <w:tab w:val="num" w:pos="6656"/>
        </w:tabs>
        <w:ind w:left="6656" w:hanging="180"/>
      </w:pPr>
    </w:lvl>
  </w:abstractNum>
  <w:abstractNum w:abstractNumId="6">
    <w:nsid w:val="07E92EE9"/>
    <w:multiLevelType w:val="hybridMultilevel"/>
    <w:tmpl w:val="7A1E72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B823220"/>
    <w:multiLevelType w:val="multilevel"/>
    <w:tmpl w:val="803C1A6E"/>
    <w:name w:val="WW8Num2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664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8">
    <w:nsid w:val="0E592015"/>
    <w:multiLevelType w:val="multilevel"/>
    <w:tmpl w:val="84F29FA6"/>
    <w:name w:val="WW8Num3"/>
    <w:lvl w:ilvl="0">
      <w:start w:val="1"/>
      <w:numFmt w:val="decimal"/>
      <w:lvlText w:val="%1."/>
      <w:lvlJc w:val="left"/>
      <w:pPr>
        <w:tabs>
          <w:tab w:val="num" w:pos="834"/>
        </w:tabs>
        <w:ind w:left="737" w:hanging="73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9">
    <w:nsid w:val="11AC39B1"/>
    <w:multiLevelType w:val="hybridMultilevel"/>
    <w:tmpl w:val="2FF65E60"/>
    <w:lvl w:ilvl="0" w:tplc="1018AF9A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5358E46C" w:tentative="1">
      <w:start w:val="1"/>
      <w:numFmt w:val="lowerLetter"/>
      <w:lvlText w:val="%2."/>
      <w:lvlJc w:val="left"/>
      <w:pPr>
        <w:ind w:left="1800" w:hanging="360"/>
      </w:pPr>
    </w:lvl>
    <w:lvl w:ilvl="2" w:tplc="A2F2B48E" w:tentative="1">
      <w:start w:val="1"/>
      <w:numFmt w:val="lowerRoman"/>
      <w:lvlText w:val="%3."/>
      <w:lvlJc w:val="right"/>
      <w:pPr>
        <w:ind w:left="2520" w:hanging="180"/>
      </w:pPr>
    </w:lvl>
    <w:lvl w:ilvl="3" w:tplc="298C58DE" w:tentative="1">
      <w:start w:val="1"/>
      <w:numFmt w:val="decimal"/>
      <w:lvlText w:val="%4."/>
      <w:lvlJc w:val="left"/>
      <w:pPr>
        <w:ind w:left="3240" w:hanging="360"/>
      </w:pPr>
    </w:lvl>
    <w:lvl w:ilvl="4" w:tplc="C19873B6" w:tentative="1">
      <w:start w:val="1"/>
      <w:numFmt w:val="lowerLetter"/>
      <w:lvlText w:val="%5."/>
      <w:lvlJc w:val="left"/>
      <w:pPr>
        <w:ind w:left="3960" w:hanging="360"/>
      </w:pPr>
    </w:lvl>
    <w:lvl w:ilvl="5" w:tplc="A1BE8432" w:tentative="1">
      <w:start w:val="1"/>
      <w:numFmt w:val="lowerRoman"/>
      <w:lvlText w:val="%6."/>
      <w:lvlJc w:val="right"/>
      <w:pPr>
        <w:ind w:left="4680" w:hanging="180"/>
      </w:pPr>
    </w:lvl>
    <w:lvl w:ilvl="6" w:tplc="F0520406" w:tentative="1">
      <w:start w:val="1"/>
      <w:numFmt w:val="decimal"/>
      <w:lvlText w:val="%7."/>
      <w:lvlJc w:val="left"/>
      <w:pPr>
        <w:ind w:left="5400" w:hanging="360"/>
      </w:pPr>
    </w:lvl>
    <w:lvl w:ilvl="7" w:tplc="C9148E20" w:tentative="1">
      <w:start w:val="1"/>
      <w:numFmt w:val="lowerLetter"/>
      <w:lvlText w:val="%8."/>
      <w:lvlJc w:val="left"/>
      <w:pPr>
        <w:ind w:left="6120" w:hanging="360"/>
      </w:pPr>
    </w:lvl>
    <w:lvl w:ilvl="8" w:tplc="F70E6CF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63A5EF3"/>
    <w:multiLevelType w:val="hybridMultilevel"/>
    <w:tmpl w:val="CDAAA8B4"/>
    <w:lvl w:ilvl="0" w:tplc="E7624D24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02F6A92"/>
    <w:multiLevelType w:val="hybridMultilevel"/>
    <w:tmpl w:val="A27A8FA6"/>
    <w:lvl w:ilvl="0" w:tplc="4BD206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11D1999"/>
    <w:multiLevelType w:val="multilevel"/>
    <w:tmpl w:val="2DE87D8C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77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3">
    <w:nsid w:val="22607235"/>
    <w:multiLevelType w:val="hybridMultilevel"/>
    <w:tmpl w:val="CBB6BE2A"/>
    <w:lvl w:ilvl="0" w:tplc="1B389850">
      <w:start w:val="1"/>
      <w:numFmt w:val="decimal"/>
      <w:lvlText w:val="%1."/>
      <w:lvlJc w:val="left"/>
      <w:pPr>
        <w:tabs>
          <w:tab w:val="num" w:pos="834"/>
        </w:tabs>
        <w:ind w:left="834" w:hanging="550"/>
      </w:pPr>
      <w:rPr>
        <w:rFonts w:hint="default"/>
      </w:rPr>
    </w:lvl>
    <w:lvl w:ilvl="1" w:tplc="E348D09C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9DAA040E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E7960BEA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537403C2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9E98DD64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ED9E75E0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7744C7F4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7312D702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4">
    <w:nsid w:val="235E7AB3"/>
    <w:multiLevelType w:val="hybridMultilevel"/>
    <w:tmpl w:val="96F0D88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181919"/>
    <w:multiLevelType w:val="hybridMultilevel"/>
    <w:tmpl w:val="589CC23C"/>
    <w:lvl w:ilvl="0" w:tplc="8A9CFF4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C144C37A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B5EEF468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EC48288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7C41FB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65BAF8B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A84E506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BF2E7D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664AAC0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15252A1"/>
    <w:multiLevelType w:val="multilevel"/>
    <w:tmpl w:val="49584D14"/>
    <w:lvl w:ilvl="0">
      <w:start w:val="1"/>
      <w:numFmt w:val="decimal"/>
      <w:lvlText w:val="%1."/>
      <w:lvlJc w:val="left"/>
      <w:pPr>
        <w:tabs>
          <w:tab w:val="num" w:pos="891"/>
        </w:tabs>
        <w:ind w:left="891" w:hanging="60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611"/>
        </w:tabs>
        <w:ind w:left="161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31"/>
        </w:tabs>
        <w:ind w:left="233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51"/>
        </w:tabs>
        <w:ind w:left="305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71"/>
        </w:tabs>
        <w:ind w:left="377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491"/>
        </w:tabs>
        <w:ind w:left="449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11"/>
        </w:tabs>
        <w:ind w:left="521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31"/>
        </w:tabs>
        <w:ind w:left="593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51"/>
        </w:tabs>
        <w:ind w:left="6651" w:hanging="180"/>
      </w:pPr>
      <w:rPr>
        <w:rFonts w:cs="Times New Roman"/>
      </w:rPr>
    </w:lvl>
  </w:abstractNum>
  <w:abstractNum w:abstractNumId="17">
    <w:nsid w:val="3432222B"/>
    <w:multiLevelType w:val="hybridMultilevel"/>
    <w:tmpl w:val="75EA18B8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5A8262D"/>
    <w:multiLevelType w:val="singleLevel"/>
    <w:tmpl w:val="A03A3C54"/>
    <w:lvl w:ilvl="0">
      <w:start w:val="1"/>
      <w:numFmt w:val="decimal"/>
      <w:lvlText w:val="%1)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19">
    <w:nsid w:val="374814C0"/>
    <w:multiLevelType w:val="hybridMultilevel"/>
    <w:tmpl w:val="49584D14"/>
    <w:lvl w:ilvl="0" w:tplc="12CC95A2">
      <w:start w:val="1"/>
      <w:numFmt w:val="decimal"/>
      <w:lvlText w:val="%1."/>
      <w:lvlJc w:val="left"/>
      <w:pPr>
        <w:tabs>
          <w:tab w:val="num" w:pos="720"/>
        </w:tabs>
        <w:ind w:left="720" w:hanging="607"/>
      </w:pPr>
      <w:rPr>
        <w:rFonts w:hint="default"/>
      </w:rPr>
    </w:lvl>
    <w:lvl w:ilvl="1" w:tplc="E51AB01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0ACA98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E1670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9EF2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F72F4A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49690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E67E4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5A6E0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7CC4A59"/>
    <w:multiLevelType w:val="hybridMultilevel"/>
    <w:tmpl w:val="9ECC69C8"/>
    <w:lvl w:ilvl="0" w:tplc="1C08AA90">
      <w:start w:val="1"/>
      <w:numFmt w:val="decimal"/>
      <w:lvlText w:val="%1."/>
      <w:lvlJc w:val="left"/>
      <w:pPr>
        <w:tabs>
          <w:tab w:val="num" w:pos="967"/>
        </w:tabs>
        <w:ind w:left="967" w:hanging="6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7"/>
        </w:tabs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7"/>
        </w:tabs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7"/>
        </w:tabs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7"/>
        </w:tabs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7"/>
        </w:tabs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7"/>
        </w:tabs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7"/>
        </w:tabs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7"/>
        </w:tabs>
        <w:ind w:left="6727" w:hanging="180"/>
      </w:pPr>
    </w:lvl>
  </w:abstractNum>
  <w:abstractNum w:abstractNumId="21">
    <w:nsid w:val="3DD14CFA"/>
    <w:multiLevelType w:val="multilevel"/>
    <w:tmpl w:val="56A6ABC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2">
    <w:nsid w:val="414537F6"/>
    <w:multiLevelType w:val="hybridMultilevel"/>
    <w:tmpl w:val="427619A8"/>
    <w:lvl w:ilvl="0" w:tplc="603E90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35377DD"/>
    <w:multiLevelType w:val="hybridMultilevel"/>
    <w:tmpl w:val="70A28F8C"/>
    <w:lvl w:ilvl="0" w:tplc="A94426E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B86B13"/>
    <w:multiLevelType w:val="hybridMultilevel"/>
    <w:tmpl w:val="DA5C9896"/>
    <w:lvl w:ilvl="0" w:tplc="44DAB286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71B2447C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B0785FD8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4800A954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72DE343C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396A0D7A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602CE29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2BA827CA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C33EB142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5">
    <w:nsid w:val="46BD780D"/>
    <w:multiLevelType w:val="hybridMultilevel"/>
    <w:tmpl w:val="5914BDBC"/>
    <w:lvl w:ilvl="0" w:tplc="6F28AE1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6">
    <w:nsid w:val="47AB391B"/>
    <w:multiLevelType w:val="multilevel"/>
    <w:tmpl w:val="F74CB792"/>
    <w:lvl w:ilvl="0">
      <w:start w:val="15"/>
      <w:numFmt w:val="decimal"/>
      <w:lvlText w:val="%1)......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)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7">
    <w:nsid w:val="4BCB5EBE"/>
    <w:multiLevelType w:val="hybridMultilevel"/>
    <w:tmpl w:val="807806CC"/>
    <w:lvl w:ilvl="0" w:tplc="B2C6FFF8">
      <w:start w:val="5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8">
    <w:nsid w:val="4D964BD9"/>
    <w:multiLevelType w:val="hybridMultilevel"/>
    <w:tmpl w:val="FAD0912E"/>
    <w:lvl w:ilvl="0" w:tplc="0419001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E7D6488"/>
    <w:multiLevelType w:val="multilevel"/>
    <w:tmpl w:val="D256E85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51334C95"/>
    <w:multiLevelType w:val="hybridMultilevel"/>
    <w:tmpl w:val="37F8B59E"/>
    <w:lvl w:ilvl="0" w:tplc="0D18AE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42F5D40"/>
    <w:multiLevelType w:val="hybridMultilevel"/>
    <w:tmpl w:val="8DFA34F4"/>
    <w:lvl w:ilvl="0" w:tplc="18B084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AF00038"/>
    <w:multiLevelType w:val="multilevel"/>
    <w:tmpl w:val="A0E4E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B5472A5"/>
    <w:multiLevelType w:val="multilevel"/>
    <w:tmpl w:val="0C187782"/>
    <w:lvl w:ilvl="0">
      <w:start w:val="15"/>
      <w:numFmt w:val="decimal"/>
      <w:lvlText w:val="%1)......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)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4">
    <w:nsid w:val="5C9F158D"/>
    <w:multiLevelType w:val="hybridMultilevel"/>
    <w:tmpl w:val="672EEA4E"/>
    <w:lvl w:ilvl="0" w:tplc="0419000F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600F5B0F"/>
    <w:multiLevelType w:val="hybridMultilevel"/>
    <w:tmpl w:val="A0E291A0"/>
    <w:lvl w:ilvl="0" w:tplc="0419000F">
      <w:start w:val="2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6">
    <w:nsid w:val="64015886"/>
    <w:multiLevelType w:val="singleLevel"/>
    <w:tmpl w:val="859C54B8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7">
    <w:nsid w:val="65A24F92"/>
    <w:multiLevelType w:val="hybridMultilevel"/>
    <w:tmpl w:val="8448417A"/>
    <w:lvl w:ilvl="0" w:tplc="8368A4BE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7F57E8"/>
    <w:multiLevelType w:val="hybridMultilevel"/>
    <w:tmpl w:val="BF607126"/>
    <w:lvl w:ilvl="0" w:tplc="24146236">
      <w:start w:val="1"/>
      <w:numFmt w:val="decimal"/>
      <w:lvlText w:val="%1)"/>
      <w:lvlJc w:val="left"/>
      <w:pPr>
        <w:ind w:left="644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>
    <w:nsid w:val="6F5146AB"/>
    <w:multiLevelType w:val="hybridMultilevel"/>
    <w:tmpl w:val="98B01CD6"/>
    <w:lvl w:ilvl="0" w:tplc="9FBC79A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10ACE8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DCB59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B4A709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97AB0D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900375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9D45AF0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B7CC3B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3DAA63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6FA14E21"/>
    <w:multiLevelType w:val="multilevel"/>
    <w:tmpl w:val="CBB6BE2A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41">
    <w:nsid w:val="6FBF412B"/>
    <w:multiLevelType w:val="hybridMultilevel"/>
    <w:tmpl w:val="2CD44ECA"/>
    <w:lvl w:ilvl="0" w:tplc="3D9633DE">
      <w:start w:val="8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2">
    <w:nsid w:val="702F7D1A"/>
    <w:multiLevelType w:val="hybridMultilevel"/>
    <w:tmpl w:val="161EC5B8"/>
    <w:lvl w:ilvl="0" w:tplc="DCC63C1E">
      <w:start w:val="1"/>
      <w:numFmt w:val="decimal"/>
      <w:lvlText w:val="%1)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>
    <w:nsid w:val="73B5349C"/>
    <w:multiLevelType w:val="hybridMultilevel"/>
    <w:tmpl w:val="EF14719A"/>
    <w:lvl w:ilvl="0" w:tplc="7ABE3A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E61D3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1E1F4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20296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E97E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776080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63C71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568F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59AB83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4041CCF"/>
    <w:multiLevelType w:val="multilevel"/>
    <w:tmpl w:val="5E2E7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70602AD"/>
    <w:multiLevelType w:val="hybridMultilevel"/>
    <w:tmpl w:val="CE423068"/>
    <w:lvl w:ilvl="0" w:tplc="157C8F1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7B443709"/>
    <w:multiLevelType w:val="hybridMultilevel"/>
    <w:tmpl w:val="F19EBD5C"/>
    <w:lvl w:ilvl="0" w:tplc="7A1ABA9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FD14574"/>
    <w:multiLevelType w:val="hybridMultilevel"/>
    <w:tmpl w:val="14402C74"/>
    <w:lvl w:ilvl="0" w:tplc="71E4A50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5"/>
  </w:num>
  <w:num w:numId="2">
    <w:abstractNumId w:val="24"/>
  </w:num>
  <w:num w:numId="3">
    <w:abstractNumId w:val="28"/>
  </w:num>
  <w:num w:numId="4">
    <w:abstractNumId w:val="20"/>
  </w:num>
  <w:num w:numId="5">
    <w:abstractNumId w:val="26"/>
  </w:num>
  <w:num w:numId="6">
    <w:abstractNumId w:val="33"/>
  </w:num>
  <w:num w:numId="7">
    <w:abstractNumId w:val="13"/>
  </w:num>
  <w:num w:numId="8">
    <w:abstractNumId w:val="44"/>
  </w:num>
  <w:num w:numId="9">
    <w:abstractNumId w:val="43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1"/>
  </w:num>
  <w:num w:numId="12">
    <w:abstractNumId w:val="40"/>
  </w:num>
  <w:num w:numId="13">
    <w:abstractNumId w:val="12"/>
  </w:num>
  <w:num w:numId="14">
    <w:abstractNumId w:val="19"/>
  </w:num>
  <w:num w:numId="15">
    <w:abstractNumId w:val="32"/>
  </w:num>
  <w:num w:numId="16">
    <w:abstractNumId w:val="27"/>
  </w:num>
  <w:num w:numId="17">
    <w:abstractNumId w:val="7"/>
  </w:num>
  <w:num w:numId="18">
    <w:abstractNumId w:val="8"/>
  </w:num>
  <w:num w:numId="19">
    <w:abstractNumId w:val="15"/>
  </w:num>
  <w:num w:numId="20">
    <w:abstractNumId w:val="16"/>
  </w:num>
  <w:num w:numId="21">
    <w:abstractNumId w:val="25"/>
  </w:num>
  <w:num w:numId="22">
    <w:abstractNumId w:val="9"/>
  </w:num>
  <w:num w:numId="23">
    <w:abstractNumId w:val="35"/>
  </w:num>
  <w:num w:numId="24">
    <w:abstractNumId w:val="0"/>
  </w:num>
  <w:num w:numId="25">
    <w:abstractNumId w:val="1"/>
  </w:num>
  <w:num w:numId="26">
    <w:abstractNumId w:val="39"/>
  </w:num>
  <w:num w:numId="27">
    <w:abstractNumId w:val="45"/>
  </w:num>
  <w:num w:numId="28">
    <w:abstractNumId w:val="34"/>
  </w:num>
  <w:num w:numId="29">
    <w:abstractNumId w:val="23"/>
  </w:num>
  <w:num w:numId="30">
    <w:abstractNumId w:val="3"/>
  </w:num>
  <w:num w:numId="31">
    <w:abstractNumId w:val="46"/>
  </w:num>
  <w:num w:numId="32">
    <w:abstractNumId w:val="11"/>
  </w:num>
  <w:num w:numId="33">
    <w:abstractNumId w:val="37"/>
  </w:num>
  <w:num w:numId="34">
    <w:abstractNumId w:val="38"/>
  </w:num>
  <w:num w:numId="35">
    <w:abstractNumId w:val="30"/>
  </w:num>
  <w:num w:numId="36">
    <w:abstractNumId w:val="47"/>
  </w:num>
  <w:num w:numId="37">
    <w:abstractNumId w:val="18"/>
  </w:num>
  <w:num w:numId="38">
    <w:abstractNumId w:val="36"/>
  </w:num>
  <w:num w:numId="39">
    <w:abstractNumId w:val="42"/>
  </w:num>
  <w:num w:numId="40">
    <w:abstractNumId w:val="10"/>
  </w:num>
  <w:num w:numId="41">
    <w:abstractNumId w:val="22"/>
  </w:num>
  <w:num w:numId="42">
    <w:abstractNumId w:val="14"/>
  </w:num>
  <w:num w:numId="43">
    <w:abstractNumId w:val="2"/>
  </w:num>
  <w:num w:numId="44">
    <w:abstractNumId w:val="29"/>
  </w:num>
  <w:num w:numId="45">
    <w:abstractNumId w:val="17"/>
  </w:num>
  <w:num w:numId="46">
    <w:abstractNumId w:val="6"/>
  </w:num>
  <w:num w:numId="47">
    <w:abstractNumId w:val="41"/>
  </w:num>
  <w:num w:numId="48">
    <w:abstractNumId w:val="4"/>
  </w:num>
  <w:num w:numId="4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A17"/>
    <w:rsid w:val="000848CC"/>
    <w:rsid w:val="00195770"/>
    <w:rsid w:val="00295FB1"/>
    <w:rsid w:val="002B6D50"/>
    <w:rsid w:val="003D4A17"/>
    <w:rsid w:val="00402ADC"/>
    <w:rsid w:val="004655C8"/>
    <w:rsid w:val="004D4C16"/>
    <w:rsid w:val="005B58FE"/>
    <w:rsid w:val="00A622B6"/>
    <w:rsid w:val="00A91DA0"/>
    <w:rsid w:val="00AF4DA3"/>
    <w:rsid w:val="00C31158"/>
    <w:rsid w:val="00E76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A1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2B6D50"/>
    <w:pPr>
      <w:keepNext/>
      <w:keepLines/>
      <w:suppressAutoHyphens w:val="0"/>
      <w:overflowPunct w:val="0"/>
      <w:autoSpaceDE w:val="0"/>
      <w:autoSpaceDN w:val="0"/>
      <w:adjustRightInd w:val="0"/>
      <w:spacing w:before="480"/>
      <w:textAlignment w:val="baseline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2B6D50"/>
    <w:pPr>
      <w:keepNext/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2B6D50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2"/>
    </w:pPr>
    <w:rPr>
      <w:b/>
      <w:bCs/>
      <w:lang w:eastAsia="ru-RU"/>
    </w:rPr>
  </w:style>
  <w:style w:type="paragraph" w:styleId="4">
    <w:name w:val="heading 4"/>
    <w:basedOn w:val="a"/>
    <w:next w:val="a"/>
    <w:link w:val="40"/>
    <w:qFormat/>
    <w:rsid w:val="002B6D50"/>
    <w:pPr>
      <w:keepNext/>
      <w:suppressAutoHyphens w:val="0"/>
      <w:overflowPunct w:val="0"/>
      <w:autoSpaceDE w:val="0"/>
      <w:autoSpaceDN w:val="0"/>
      <w:adjustRightInd w:val="0"/>
      <w:textAlignment w:val="baseline"/>
      <w:outlineLvl w:val="3"/>
    </w:pPr>
    <w:rPr>
      <w:sz w:val="26"/>
      <w:szCs w:val="26"/>
      <w:lang w:eastAsia="ru-RU"/>
    </w:rPr>
  </w:style>
  <w:style w:type="paragraph" w:styleId="5">
    <w:name w:val="heading 5"/>
    <w:basedOn w:val="a"/>
    <w:next w:val="a"/>
    <w:link w:val="50"/>
    <w:qFormat/>
    <w:rsid w:val="002B6D50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4"/>
    </w:pPr>
    <w:rPr>
      <w:b/>
      <w:sz w:val="28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2B6D50"/>
    <w:pPr>
      <w:keepNext/>
      <w:suppressAutoHyphens w:val="0"/>
      <w:overflowPunct w:val="0"/>
      <w:autoSpaceDE w:val="0"/>
      <w:autoSpaceDN w:val="0"/>
      <w:adjustRightInd w:val="0"/>
      <w:ind w:left="5310"/>
      <w:textAlignment w:val="baseline"/>
      <w:outlineLvl w:val="5"/>
    </w:pPr>
    <w:rPr>
      <w:sz w:val="28"/>
      <w:szCs w:val="26"/>
      <w:lang w:eastAsia="ru-RU"/>
    </w:rPr>
  </w:style>
  <w:style w:type="paragraph" w:styleId="7">
    <w:name w:val="heading 7"/>
    <w:basedOn w:val="a"/>
    <w:next w:val="a"/>
    <w:link w:val="70"/>
    <w:qFormat/>
    <w:rsid w:val="002B6D50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lang w:eastAsia="ru-RU"/>
    </w:rPr>
  </w:style>
  <w:style w:type="paragraph" w:styleId="8">
    <w:name w:val="heading 8"/>
    <w:basedOn w:val="a"/>
    <w:next w:val="a"/>
    <w:link w:val="80"/>
    <w:qFormat/>
    <w:rsid w:val="002B6D50"/>
    <w:pPr>
      <w:keepNext/>
      <w:suppressAutoHyphens w:val="0"/>
      <w:overflowPunct w:val="0"/>
      <w:autoSpaceDE w:val="0"/>
      <w:autoSpaceDN w:val="0"/>
      <w:adjustRightInd w:val="0"/>
      <w:jc w:val="both"/>
      <w:textAlignment w:val="baseline"/>
      <w:outlineLvl w:val="7"/>
    </w:pPr>
    <w:rPr>
      <w:bCs/>
      <w:sz w:val="26"/>
      <w:szCs w:val="26"/>
      <w:lang w:eastAsia="ru-RU"/>
    </w:rPr>
  </w:style>
  <w:style w:type="paragraph" w:styleId="9">
    <w:name w:val="heading 9"/>
    <w:basedOn w:val="a"/>
    <w:next w:val="a"/>
    <w:link w:val="90"/>
    <w:qFormat/>
    <w:rsid w:val="002B6D50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4A17"/>
    <w:pPr>
      <w:suppressAutoHyphens w:val="0"/>
      <w:spacing w:before="100" w:beforeAutospacing="1" w:after="119"/>
    </w:pPr>
    <w:rPr>
      <w:lang w:eastAsia="ru-RU"/>
    </w:rPr>
  </w:style>
  <w:style w:type="paragraph" w:styleId="a4">
    <w:name w:val="Balloon Text"/>
    <w:basedOn w:val="a"/>
    <w:link w:val="a5"/>
    <w:uiPriority w:val="99"/>
    <w:unhideWhenUsed/>
    <w:rsid w:val="003D4A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3D4A17"/>
    <w:rPr>
      <w:rFonts w:ascii="Tahoma" w:eastAsia="Times New Roman" w:hAnsi="Tahoma" w:cs="Tahoma"/>
      <w:sz w:val="16"/>
      <w:szCs w:val="16"/>
      <w:lang w:eastAsia="ar-SA"/>
    </w:rPr>
  </w:style>
  <w:style w:type="table" w:styleId="a6">
    <w:name w:val="Table Grid"/>
    <w:basedOn w:val="a1"/>
    <w:uiPriority w:val="59"/>
    <w:rsid w:val="002B6D5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9"/>
    <w:rsid w:val="002B6D50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2B6D5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B6D5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B6D50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2B6D50"/>
    <w:rPr>
      <w:rFonts w:ascii="Times New Roman" w:eastAsia="Times New Roman" w:hAnsi="Times New Roman" w:cs="Times New Roman"/>
      <w:b/>
      <w:sz w:val="28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2B6D50"/>
    <w:rPr>
      <w:rFonts w:ascii="Times New Roman" w:eastAsia="Times New Roman" w:hAnsi="Times New Roman" w:cs="Times New Roman"/>
      <w:sz w:val="28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2B6D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2B6D50"/>
    <w:rPr>
      <w:rFonts w:ascii="Times New Roman" w:eastAsia="Times New Roman" w:hAnsi="Times New Roman" w:cs="Times New Roman"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2B6D50"/>
    <w:rPr>
      <w:rFonts w:ascii="Arial" w:eastAsia="Times New Roman" w:hAnsi="Arial" w:cs="Arial"/>
      <w:lang w:eastAsia="ru-RU"/>
    </w:rPr>
  </w:style>
  <w:style w:type="paragraph" w:customStyle="1" w:styleId="a7">
    <w:name w:val="Текст документа"/>
    <w:basedOn w:val="a"/>
    <w:rsid w:val="002B6D50"/>
    <w:pPr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paragraph" w:customStyle="1" w:styleId="a8">
    <w:name w:val="Когда принят"/>
    <w:basedOn w:val="a"/>
    <w:next w:val="a7"/>
    <w:rsid w:val="002B6D50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9">
    <w:name w:val="Название закона"/>
    <w:basedOn w:val="a"/>
    <w:next w:val="a7"/>
    <w:rsid w:val="002B6D50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aa">
    <w:name w:val="Должность и фамилия"/>
    <w:basedOn w:val="a"/>
    <w:rsid w:val="002B6D50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b">
    <w:name w:val="Глава или раздел"/>
    <w:basedOn w:val="a"/>
    <w:next w:val="a"/>
    <w:rsid w:val="002B6D50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styleId="ac">
    <w:name w:val="caption"/>
    <w:basedOn w:val="a"/>
    <w:next w:val="a"/>
    <w:qFormat/>
    <w:rsid w:val="002B6D50"/>
    <w:pPr>
      <w:framePr w:hSpace="142" w:wrap="notBeside" w:vAnchor="page" w:hAnchor="margin" w:xAlign="center" w:y="1645"/>
      <w:tabs>
        <w:tab w:val="left" w:pos="4536"/>
      </w:tabs>
      <w:suppressAutoHyphens w:val="0"/>
      <w:overflowPunct w:val="0"/>
      <w:autoSpaceDE w:val="0"/>
      <w:autoSpaceDN w:val="0"/>
      <w:adjustRightInd w:val="0"/>
      <w:spacing w:before="80" w:line="360" w:lineRule="exact"/>
      <w:jc w:val="center"/>
      <w:textAlignment w:val="baseline"/>
    </w:pPr>
    <w:rPr>
      <w:rFonts w:ascii="Academy" w:hAnsi="Academy"/>
      <w:b/>
      <w:spacing w:val="20"/>
      <w:sz w:val="28"/>
      <w:szCs w:val="20"/>
      <w:lang w:eastAsia="ru-RU"/>
    </w:rPr>
  </w:style>
  <w:style w:type="paragraph" w:customStyle="1" w:styleId="ConsPlusNormal">
    <w:name w:val="ConsPlusNormal"/>
    <w:rsid w:val="002B6D50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Oaenoaieoiaioa">
    <w:name w:val="Oaeno aieoiaioa"/>
    <w:basedOn w:val="a"/>
    <w:rsid w:val="002B6D50"/>
    <w:pPr>
      <w:suppressAutoHyphens w:val="0"/>
      <w:overflowPunct w:val="0"/>
      <w:autoSpaceDE w:val="0"/>
      <w:autoSpaceDN w:val="0"/>
      <w:adjustRightInd w:val="0"/>
      <w:ind w:firstLine="720"/>
      <w:jc w:val="both"/>
    </w:pPr>
    <w:rPr>
      <w:sz w:val="28"/>
      <w:szCs w:val="20"/>
      <w:lang w:eastAsia="ru-RU"/>
    </w:rPr>
  </w:style>
  <w:style w:type="paragraph" w:customStyle="1" w:styleId="ad">
    <w:name w:val="Òåêñò äîêóìåíòà"/>
    <w:basedOn w:val="a"/>
    <w:rsid w:val="002B6D50"/>
    <w:pPr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paragraph" w:styleId="ae">
    <w:name w:val="header"/>
    <w:basedOn w:val="a"/>
    <w:link w:val="af"/>
    <w:unhideWhenUsed/>
    <w:rsid w:val="002B6D50"/>
    <w:pPr>
      <w:tabs>
        <w:tab w:val="center" w:pos="4677"/>
        <w:tab w:val="right" w:pos="9355"/>
      </w:tabs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">
    <w:name w:val="Верхний колонтитул Знак"/>
    <w:basedOn w:val="a0"/>
    <w:link w:val="ae"/>
    <w:rsid w:val="002B6D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footer"/>
    <w:basedOn w:val="a"/>
    <w:link w:val="af1"/>
    <w:uiPriority w:val="99"/>
    <w:unhideWhenUsed/>
    <w:rsid w:val="002B6D50"/>
    <w:pPr>
      <w:tabs>
        <w:tab w:val="center" w:pos="4677"/>
        <w:tab w:val="right" w:pos="9355"/>
      </w:tabs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1">
    <w:name w:val="Нижний колонтитул Знак"/>
    <w:basedOn w:val="a0"/>
    <w:link w:val="af0"/>
    <w:uiPriority w:val="99"/>
    <w:rsid w:val="002B6D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21">
    <w:name w:val="Style21"/>
    <w:basedOn w:val="a"/>
    <w:next w:val="a"/>
    <w:rsid w:val="002B6D50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character" w:styleId="af2">
    <w:name w:val="page number"/>
    <w:basedOn w:val="a0"/>
    <w:rsid w:val="002B6D50"/>
  </w:style>
  <w:style w:type="character" w:customStyle="1" w:styleId="14">
    <w:name w:val="Знак Знак14"/>
    <w:locked/>
    <w:rsid w:val="002B6D50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3">
    <w:name w:val="Знак Знак13"/>
    <w:locked/>
    <w:rsid w:val="002B6D50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81">
    <w:name w:val="Знак Знак8"/>
    <w:locked/>
    <w:rsid w:val="002B6D50"/>
    <w:rPr>
      <w:lang w:val="ru-RU" w:eastAsia="ru-RU" w:bidi="ar-SA"/>
    </w:rPr>
  </w:style>
  <w:style w:type="character" w:customStyle="1" w:styleId="71">
    <w:name w:val="Знак Знак7"/>
    <w:locked/>
    <w:rsid w:val="002B6D50"/>
    <w:rPr>
      <w:lang w:val="ru-RU" w:eastAsia="ru-RU" w:bidi="ar-SA"/>
    </w:rPr>
  </w:style>
  <w:style w:type="paragraph" w:styleId="af3">
    <w:name w:val="Body Text Indent"/>
    <w:basedOn w:val="a"/>
    <w:link w:val="af4"/>
    <w:uiPriority w:val="99"/>
    <w:rsid w:val="002B6D50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  <w:lang w:eastAsia="ru-RU"/>
    </w:rPr>
  </w:style>
  <w:style w:type="character" w:customStyle="1" w:styleId="af4">
    <w:name w:val="Основной текст с отступом Знак"/>
    <w:basedOn w:val="a0"/>
    <w:link w:val="af3"/>
    <w:uiPriority w:val="99"/>
    <w:rsid w:val="002B6D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Document Map"/>
    <w:basedOn w:val="a"/>
    <w:link w:val="11"/>
    <w:rsid w:val="002B6D50"/>
    <w:pPr>
      <w:shd w:val="clear" w:color="auto" w:fill="000080"/>
      <w:suppressAutoHyphens w:val="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basedOn w:val="a0"/>
    <w:rsid w:val="002B6D50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1">
    <w:name w:val="Схема документа Знак1"/>
    <w:link w:val="af5"/>
    <w:locked/>
    <w:rsid w:val="002B6D50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21">
    <w:name w:val="Знак Знак2"/>
    <w:locked/>
    <w:rsid w:val="002B6D50"/>
    <w:rPr>
      <w:lang w:val="ru-RU" w:eastAsia="ru-RU" w:bidi="ar-SA"/>
    </w:rPr>
  </w:style>
  <w:style w:type="paragraph" w:customStyle="1" w:styleId="22">
    <w:name w:val="Стиль2"/>
    <w:basedOn w:val="af0"/>
    <w:autoRedefine/>
    <w:rsid w:val="002B6D50"/>
    <w:rPr>
      <w:sz w:val="16"/>
    </w:rPr>
  </w:style>
  <w:style w:type="paragraph" w:styleId="23">
    <w:name w:val="Body Text 2"/>
    <w:basedOn w:val="a"/>
    <w:link w:val="24"/>
    <w:rsid w:val="002B6D50"/>
    <w:pPr>
      <w:suppressAutoHyphens w:val="0"/>
      <w:overflowPunct w:val="0"/>
      <w:autoSpaceDE w:val="0"/>
      <w:autoSpaceDN w:val="0"/>
      <w:adjustRightInd w:val="0"/>
      <w:spacing w:after="120" w:line="480" w:lineRule="auto"/>
      <w:textAlignment w:val="baseline"/>
    </w:pPr>
    <w:rPr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2B6D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2B6D5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1">
    <w:name w:val="Основной текст 31"/>
    <w:basedOn w:val="a"/>
    <w:rsid w:val="002B6D50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styleId="af7">
    <w:name w:val="Body Text"/>
    <w:basedOn w:val="a"/>
    <w:link w:val="af8"/>
    <w:uiPriority w:val="99"/>
    <w:rsid w:val="002B6D50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  <w:lang w:eastAsia="ru-RU"/>
    </w:rPr>
  </w:style>
  <w:style w:type="character" w:customStyle="1" w:styleId="af8">
    <w:name w:val="Основной текст Знак"/>
    <w:basedOn w:val="a0"/>
    <w:link w:val="af7"/>
    <w:uiPriority w:val="99"/>
    <w:rsid w:val="002B6D5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Hyperlink"/>
    <w:rsid w:val="002B6D50"/>
    <w:rPr>
      <w:strike w:val="0"/>
      <w:dstrike w:val="0"/>
      <w:color w:val="068FAB"/>
      <w:u w:val="none"/>
      <w:effect w:val="none"/>
    </w:rPr>
  </w:style>
  <w:style w:type="paragraph" w:styleId="32">
    <w:name w:val="Body Text Indent 3"/>
    <w:basedOn w:val="a"/>
    <w:link w:val="310"/>
    <w:rsid w:val="002B6D50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rsid w:val="002B6D50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310">
    <w:name w:val="Основной текст с отступом 3 Знак1"/>
    <w:link w:val="32"/>
    <w:locked/>
    <w:rsid w:val="002B6D5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"/>
    <w:link w:val="26"/>
    <w:rsid w:val="002B6D50"/>
    <w:pPr>
      <w:suppressAutoHyphens w:val="0"/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sz w:val="20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2B6D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a">
    <w:name w:val="Êîãäà ïðèíÿò"/>
    <w:basedOn w:val="a"/>
    <w:next w:val="ad"/>
    <w:rsid w:val="002B6D50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fb">
    <w:name w:val="Íàçâàíèå çàêîíà"/>
    <w:basedOn w:val="a"/>
    <w:next w:val="ad"/>
    <w:rsid w:val="002B6D50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afc">
    <w:name w:val="Äîëæíîñòü è ôàìèëèÿ"/>
    <w:basedOn w:val="a"/>
    <w:rsid w:val="002B6D50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fd">
    <w:name w:val="Ãëàâà èëè ðàçäåë"/>
    <w:basedOn w:val="a"/>
    <w:next w:val="a"/>
    <w:rsid w:val="002B6D50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customStyle="1" w:styleId="210">
    <w:name w:val="Основной текст 21"/>
    <w:basedOn w:val="a"/>
    <w:rsid w:val="002B6D50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paragraph" w:customStyle="1" w:styleId="xl225732">
    <w:name w:val="xl225732"/>
    <w:basedOn w:val="a"/>
    <w:rsid w:val="002B6D50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39">
    <w:name w:val="xl39"/>
    <w:basedOn w:val="a"/>
    <w:rsid w:val="002B6D50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2"/>
      <w:szCs w:val="22"/>
      <w:lang w:eastAsia="ru-RU"/>
    </w:rPr>
  </w:style>
  <w:style w:type="paragraph" w:customStyle="1" w:styleId="ConsPlusTitle">
    <w:name w:val="ConsPlusTitle"/>
    <w:rsid w:val="002B6D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Heading3Char">
    <w:name w:val="Heading 3 Char"/>
    <w:locked/>
    <w:rsid w:val="002B6D50"/>
    <w:rPr>
      <w:rFonts w:cs="Times New Roman"/>
      <w:b/>
      <w:bCs/>
      <w:sz w:val="24"/>
      <w:szCs w:val="24"/>
    </w:rPr>
  </w:style>
  <w:style w:type="paragraph" w:customStyle="1" w:styleId="ConsPlusCell">
    <w:name w:val="ConsPlusCell"/>
    <w:rsid w:val="002B6D5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4">
    <w:name w:val="Знак Знак3"/>
    <w:locked/>
    <w:rsid w:val="002B6D50"/>
    <w:rPr>
      <w:b/>
      <w:bCs/>
      <w:sz w:val="24"/>
      <w:szCs w:val="24"/>
      <w:lang w:val="ru-RU" w:eastAsia="ru-RU" w:bidi="ar-SA"/>
    </w:rPr>
  </w:style>
  <w:style w:type="paragraph" w:customStyle="1" w:styleId="Aeaaaeeeacaae">
    <w:name w:val="Aeaaa eee ?acaae"/>
    <w:basedOn w:val="a"/>
    <w:next w:val="a"/>
    <w:rsid w:val="002B6D50"/>
    <w:pPr>
      <w:overflowPunct w:val="0"/>
      <w:autoSpaceDE w:val="0"/>
      <w:autoSpaceDN w:val="0"/>
      <w:adjustRightInd w:val="0"/>
      <w:jc w:val="center"/>
    </w:pPr>
    <w:rPr>
      <w:b/>
      <w:sz w:val="32"/>
      <w:szCs w:val="20"/>
      <w:lang w:eastAsia="ru-RU"/>
    </w:rPr>
  </w:style>
  <w:style w:type="character" w:customStyle="1" w:styleId="afe">
    <w:name w:val="Знак Знак"/>
    <w:rsid w:val="002B6D50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2">
    <w:name w:val="Знак Знак1"/>
    <w:rsid w:val="002B6D50"/>
    <w:rPr>
      <w:rFonts w:ascii="Tahoma" w:hAnsi="Tahoma" w:cs="Tahoma"/>
      <w:sz w:val="16"/>
      <w:szCs w:val="16"/>
      <w:lang w:val="ru-RU" w:eastAsia="ru-RU" w:bidi="ar-SA"/>
    </w:rPr>
  </w:style>
  <w:style w:type="paragraph" w:styleId="35">
    <w:name w:val="Body Text 3"/>
    <w:basedOn w:val="a"/>
    <w:link w:val="36"/>
    <w:rsid w:val="002B6D50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sz w:val="16"/>
      <w:szCs w:val="16"/>
      <w:lang w:eastAsia="ru-RU"/>
    </w:rPr>
  </w:style>
  <w:style w:type="character" w:customStyle="1" w:styleId="36">
    <w:name w:val="Основной текст 3 Знак"/>
    <w:basedOn w:val="a0"/>
    <w:link w:val="35"/>
    <w:rsid w:val="002B6D5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">
    <w:name w:val="Title"/>
    <w:basedOn w:val="a"/>
    <w:link w:val="aff0"/>
    <w:qFormat/>
    <w:rsid w:val="002B6D50"/>
    <w:pPr>
      <w:suppressAutoHyphens w:val="0"/>
      <w:jc w:val="center"/>
    </w:pPr>
    <w:rPr>
      <w:b/>
      <w:sz w:val="32"/>
      <w:szCs w:val="20"/>
      <w:lang w:eastAsia="ru-RU"/>
    </w:rPr>
  </w:style>
  <w:style w:type="character" w:customStyle="1" w:styleId="aff0">
    <w:name w:val="Название Знак"/>
    <w:basedOn w:val="a0"/>
    <w:link w:val="aff"/>
    <w:rsid w:val="002B6D50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Heading2Char">
    <w:name w:val="Heading 2 Char"/>
    <w:locked/>
    <w:rsid w:val="002B6D50"/>
    <w:rPr>
      <w:rFonts w:ascii="Arial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locked/>
    <w:rsid w:val="002B6D50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locked/>
    <w:rsid w:val="002B6D50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locked/>
    <w:rsid w:val="002B6D50"/>
    <w:rPr>
      <w:rFonts w:cs="Times New Roman"/>
      <w:b/>
      <w:bCs/>
      <w:sz w:val="22"/>
      <w:szCs w:val="22"/>
    </w:rPr>
  </w:style>
  <w:style w:type="character" w:customStyle="1" w:styleId="BodyText2Char">
    <w:name w:val="Body Text 2 Char"/>
    <w:locked/>
    <w:rsid w:val="002B6D50"/>
    <w:rPr>
      <w:rFonts w:cs="Times New Roman"/>
    </w:rPr>
  </w:style>
  <w:style w:type="character" w:customStyle="1" w:styleId="BodyTextIndentChar">
    <w:name w:val="Body Text Indent Char"/>
    <w:locked/>
    <w:rsid w:val="002B6D50"/>
    <w:rPr>
      <w:rFonts w:cs="Times New Roman"/>
    </w:rPr>
  </w:style>
  <w:style w:type="character" w:customStyle="1" w:styleId="BodyTextChar">
    <w:name w:val="Body Text Char"/>
    <w:locked/>
    <w:rsid w:val="002B6D50"/>
    <w:rPr>
      <w:rFonts w:cs="Times New Roman"/>
    </w:rPr>
  </w:style>
  <w:style w:type="character" w:customStyle="1" w:styleId="41">
    <w:name w:val="Знак Знак4"/>
    <w:rsid w:val="002B6D50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311">
    <w:name w:val="Знак Знак31"/>
    <w:locked/>
    <w:rsid w:val="002B6D50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330">
    <w:name w:val="Знак Знак33"/>
    <w:locked/>
    <w:rsid w:val="002B6D50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20">
    <w:name w:val="Знак Знак22"/>
    <w:locked/>
    <w:rsid w:val="002B6D50"/>
    <w:rPr>
      <w:rFonts w:cs="Times New Roman"/>
      <w:lang w:val="ru-RU" w:eastAsia="ru-RU" w:bidi="ar-SA"/>
    </w:rPr>
  </w:style>
  <w:style w:type="paragraph" w:customStyle="1" w:styleId="320">
    <w:name w:val="Основной текст 32"/>
    <w:basedOn w:val="a"/>
    <w:rsid w:val="002B6D50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21">
    <w:name w:val="Основной текст 22"/>
    <w:basedOn w:val="a"/>
    <w:rsid w:val="002B6D50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">
    <w:name w:val="Знак Знак6"/>
    <w:locked/>
    <w:rsid w:val="002B6D50"/>
    <w:rPr>
      <w:rFonts w:cs="Times New Roman"/>
      <w:lang w:val="ru-RU" w:eastAsia="ru-RU" w:bidi="ar-SA"/>
    </w:rPr>
  </w:style>
  <w:style w:type="character" w:customStyle="1" w:styleId="321">
    <w:name w:val="Знак Знак32"/>
    <w:locked/>
    <w:rsid w:val="002B6D50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11">
    <w:name w:val="Знак Знак21"/>
    <w:locked/>
    <w:rsid w:val="002B6D50"/>
    <w:rPr>
      <w:rFonts w:cs="Times New Roman"/>
      <w:lang w:val="ru-RU" w:eastAsia="ru-RU" w:bidi="ar-SA"/>
    </w:rPr>
  </w:style>
  <w:style w:type="character" w:customStyle="1" w:styleId="51">
    <w:name w:val="Знак Знак5"/>
    <w:rsid w:val="002B6D50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331">
    <w:name w:val="Основной текст 33"/>
    <w:basedOn w:val="a"/>
    <w:rsid w:val="002B6D50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30">
    <w:name w:val="Основной текст 23"/>
    <w:basedOn w:val="a"/>
    <w:rsid w:val="002B6D50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0">
    <w:name w:val="Знак Знак61"/>
    <w:locked/>
    <w:rsid w:val="002B6D50"/>
    <w:rPr>
      <w:rFonts w:cs="Times New Roman"/>
      <w:lang w:val="ru-RU" w:eastAsia="ru-RU" w:bidi="ar-SA"/>
    </w:rPr>
  </w:style>
  <w:style w:type="paragraph" w:customStyle="1" w:styleId="212">
    <w:name w:val="Основной текст с отступом 21"/>
    <w:basedOn w:val="a"/>
    <w:rsid w:val="002B6D50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character" w:customStyle="1" w:styleId="19">
    <w:name w:val="Знак Знак19"/>
    <w:rsid w:val="002B6D50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8">
    <w:name w:val="Знак Знак18"/>
    <w:rsid w:val="002B6D50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7">
    <w:name w:val="Знак Знак17"/>
    <w:rsid w:val="002B6D50"/>
    <w:rPr>
      <w:b/>
      <w:bCs/>
      <w:sz w:val="24"/>
      <w:szCs w:val="24"/>
      <w:lang w:val="ru-RU" w:eastAsia="ru-RU" w:bidi="ar-SA"/>
    </w:rPr>
  </w:style>
  <w:style w:type="character" w:customStyle="1" w:styleId="16">
    <w:name w:val="Знак Знак16"/>
    <w:rsid w:val="002B6D50"/>
    <w:rPr>
      <w:b/>
      <w:bCs/>
      <w:sz w:val="28"/>
      <w:szCs w:val="28"/>
      <w:lang w:val="ru-RU" w:eastAsia="ru-RU" w:bidi="ar-SA"/>
    </w:rPr>
  </w:style>
  <w:style w:type="character" w:customStyle="1" w:styleId="15">
    <w:name w:val="Знак Знак15"/>
    <w:rsid w:val="002B6D50"/>
    <w:rPr>
      <w:b/>
      <w:bCs/>
      <w:i/>
      <w:iCs/>
      <w:sz w:val="26"/>
      <w:szCs w:val="26"/>
      <w:lang w:val="ru-RU" w:eastAsia="ru-RU" w:bidi="ar-SA"/>
    </w:rPr>
  </w:style>
  <w:style w:type="character" w:styleId="aff1">
    <w:name w:val="FollowedHyperlink"/>
    <w:rsid w:val="002B6D50"/>
    <w:rPr>
      <w:color w:val="800080"/>
      <w:u w:val="single"/>
    </w:rPr>
  </w:style>
  <w:style w:type="character" w:customStyle="1" w:styleId="410">
    <w:name w:val="Знак Знак41"/>
    <w:locked/>
    <w:rsid w:val="002B6D50"/>
    <w:rPr>
      <w:rFonts w:cs="Times New Roman"/>
      <w:lang w:val="ru-RU" w:eastAsia="ru-RU" w:bidi="ar-SA"/>
    </w:rPr>
  </w:style>
  <w:style w:type="paragraph" w:customStyle="1" w:styleId="2110">
    <w:name w:val="Основной текст с отступом 211"/>
    <w:basedOn w:val="a"/>
    <w:rsid w:val="002B6D50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paragraph" w:customStyle="1" w:styleId="xl25">
    <w:name w:val="xl25"/>
    <w:basedOn w:val="a"/>
    <w:rsid w:val="002B6D50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6">
    <w:name w:val="xl26"/>
    <w:basedOn w:val="a"/>
    <w:rsid w:val="002B6D50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7">
    <w:name w:val="xl27"/>
    <w:basedOn w:val="a"/>
    <w:rsid w:val="002B6D50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8">
    <w:name w:val="xl28"/>
    <w:basedOn w:val="a"/>
    <w:rsid w:val="002B6D50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29">
    <w:name w:val="xl29"/>
    <w:basedOn w:val="a"/>
    <w:rsid w:val="002B6D50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0">
    <w:name w:val="xl30"/>
    <w:basedOn w:val="a"/>
    <w:rsid w:val="002B6D50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1">
    <w:name w:val="xl31"/>
    <w:basedOn w:val="a"/>
    <w:rsid w:val="002B6D50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32">
    <w:name w:val="xl32"/>
    <w:basedOn w:val="a"/>
    <w:rsid w:val="002B6D50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3">
    <w:name w:val="xl33"/>
    <w:basedOn w:val="a"/>
    <w:rsid w:val="002B6D50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4">
    <w:name w:val="xl34"/>
    <w:basedOn w:val="a"/>
    <w:rsid w:val="002B6D50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aff2">
    <w:name w:val="Нормальный (таблица)"/>
    <w:basedOn w:val="a"/>
    <w:next w:val="a"/>
    <w:rsid w:val="002B6D50"/>
    <w:pPr>
      <w:suppressAutoHyphens w:val="0"/>
      <w:autoSpaceDE w:val="0"/>
      <w:autoSpaceDN w:val="0"/>
      <w:adjustRightInd w:val="0"/>
      <w:jc w:val="both"/>
    </w:pPr>
    <w:rPr>
      <w:rFonts w:ascii="Arial" w:hAnsi="Arial"/>
      <w:lang w:eastAsia="ru-RU"/>
    </w:rPr>
  </w:style>
  <w:style w:type="character" w:customStyle="1" w:styleId="42">
    <w:name w:val="Знак Знак42"/>
    <w:locked/>
    <w:rsid w:val="002B6D50"/>
    <w:rPr>
      <w:rFonts w:cs="Times New Roman"/>
      <w:lang w:val="ru-RU" w:eastAsia="ru-RU" w:bidi="ar-SA"/>
    </w:rPr>
  </w:style>
  <w:style w:type="character" w:customStyle="1" w:styleId="110">
    <w:name w:val="Знак Знак11"/>
    <w:locked/>
    <w:rsid w:val="002B6D50"/>
    <w:rPr>
      <w:rFonts w:cs="Times New Roman"/>
      <w:lang w:val="ru-RU" w:eastAsia="ru-RU" w:bidi="ar-SA"/>
    </w:rPr>
  </w:style>
  <w:style w:type="paragraph" w:customStyle="1" w:styleId="xl66">
    <w:name w:val="xl66"/>
    <w:basedOn w:val="a"/>
    <w:rsid w:val="002B6D50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2B6D50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8">
    <w:name w:val="xl68"/>
    <w:basedOn w:val="a"/>
    <w:rsid w:val="002B6D50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9">
    <w:name w:val="xl69"/>
    <w:basedOn w:val="a"/>
    <w:rsid w:val="002B6D50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70">
    <w:name w:val="xl70"/>
    <w:basedOn w:val="a"/>
    <w:rsid w:val="002B6D50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1">
    <w:name w:val="xl71"/>
    <w:basedOn w:val="a"/>
    <w:rsid w:val="002B6D50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2">
    <w:name w:val="xl72"/>
    <w:basedOn w:val="a"/>
    <w:rsid w:val="002B6D50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3">
    <w:name w:val="xl73"/>
    <w:basedOn w:val="a"/>
    <w:rsid w:val="002B6D50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2B6D50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5">
    <w:name w:val="xl75"/>
    <w:basedOn w:val="a"/>
    <w:rsid w:val="002B6D50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6">
    <w:name w:val="xl76"/>
    <w:basedOn w:val="a"/>
    <w:rsid w:val="002B6D50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7">
    <w:name w:val="xl77"/>
    <w:basedOn w:val="a"/>
    <w:rsid w:val="002B6D50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2B6D50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styleId="aff3">
    <w:name w:val="footnote text"/>
    <w:basedOn w:val="a"/>
    <w:link w:val="aff4"/>
    <w:rsid w:val="002B6D50"/>
    <w:pPr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f4">
    <w:name w:val="Текст сноски Знак"/>
    <w:basedOn w:val="a0"/>
    <w:link w:val="aff3"/>
    <w:rsid w:val="002B6D5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5">
    <w:name w:val="footnote reference"/>
    <w:rsid w:val="002B6D50"/>
    <w:rPr>
      <w:vertAlign w:val="superscript"/>
    </w:rPr>
  </w:style>
  <w:style w:type="paragraph" w:customStyle="1" w:styleId="xl64">
    <w:name w:val="xl64"/>
    <w:basedOn w:val="a"/>
    <w:rsid w:val="002B6D50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5">
    <w:name w:val="xl65"/>
    <w:basedOn w:val="a"/>
    <w:rsid w:val="002B6D50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2B6D50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styleId="aff6">
    <w:name w:val="List Paragraph"/>
    <w:basedOn w:val="a"/>
    <w:uiPriority w:val="34"/>
    <w:qFormat/>
    <w:rsid w:val="002B6D50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31">
    <w:name w:val="Знак Знак23"/>
    <w:locked/>
    <w:rsid w:val="002B6D50"/>
    <w:rPr>
      <w:rFonts w:cs="Times New Roman"/>
      <w:lang w:val="ru-RU" w:eastAsia="ru-RU" w:bidi="ar-SA"/>
    </w:rPr>
  </w:style>
  <w:style w:type="paragraph" w:customStyle="1" w:styleId="3110">
    <w:name w:val="Основной текст 311"/>
    <w:basedOn w:val="a"/>
    <w:rsid w:val="002B6D50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11">
    <w:name w:val="Основной текст 211"/>
    <w:basedOn w:val="a"/>
    <w:rsid w:val="002B6D50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10">
    <w:name w:val="Знак Знак71"/>
    <w:rsid w:val="002B6D50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a">
    <w:name w:val="Абзац списка1"/>
    <w:basedOn w:val="a"/>
    <w:rsid w:val="002B6D50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40">
    <w:name w:val="Знак Знак24"/>
    <w:locked/>
    <w:rsid w:val="002B6D50"/>
    <w:rPr>
      <w:rFonts w:cs="Times New Roman"/>
      <w:lang w:val="ru-RU" w:eastAsia="ru-RU" w:bidi="ar-SA"/>
    </w:rPr>
  </w:style>
  <w:style w:type="paragraph" w:customStyle="1" w:styleId="312">
    <w:name w:val="Основной текст 312"/>
    <w:basedOn w:val="a"/>
    <w:rsid w:val="002B6D50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20">
    <w:name w:val="Основной текст 212"/>
    <w:basedOn w:val="a"/>
    <w:rsid w:val="002B6D50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2">
    <w:name w:val="Знак Знак72"/>
    <w:rsid w:val="002B6D50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50">
    <w:name w:val="Знак Знак25"/>
    <w:locked/>
    <w:rsid w:val="002B6D50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3">
    <w:name w:val="Знак Знак43"/>
    <w:locked/>
    <w:rsid w:val="002B6D50"/>
    <w:rPr>
      <w:lang w:val="ru-RU" w:eastAsia="ru-RU" w:bidi="ar-SA"/>
    </w:rPr>
  </w:style>
  <w:style w:type="character" w:customStyle="1" w:styleId="62">
    <w:name w:val="Знак Знак62"/>
    <w:locked/>
    <w:rsid w:val="002B6D50"/>
    <w:rPr>
      <w:lang w:val="ru-RU" w:eastAsia="ru-RU" w:bidi="ar-SA"/>
    </w:rPr>
  </w:style>
  <w:style w:type="character" w:customStyle="1" w:styleId="91">
    <w:name w:val="Знак Знак9"/>
    <w:locked/>
    <w:rsid w:val="002B6D50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20">
    <w:name w:val="Знак Знак12"/>
    <w:locked/>
    <w:rsid w:val="002B6D50"/>
    <w:rPr>
      <w:lang w:val="ru-RU" w:eastAsia="ru-RU" w:bidi="ar-SA"/>
    </w:rPr>
  </w:style>
  <w:style w:type="paragraph" w:customStyle="1" w:styleId="xl80">
    <w:name w:val="xl80"/>
    <w:basedOn w:val="a"/>
    <w:rsid w:val="002B6D50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2B6D50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82">
    <w:name w:val="xl82"/>
    <w:basedOn w:val="a"/>
    <w:rsid w:val="002B6D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3">
    <w:name w:val="xl83"/>
    <w:basedOn w:val="a"/>
    <w:rsid w:val="002B6D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4">
    <w:name w:val="xl84"/>
    <w:basedOn w:val="a"/>
    <w:rsid w:val="002B6D50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5">
    <w:name w:val="xl85"/>
    <w:basedOn w:val="a"/>
    <w:rsid w:val="002B6D50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6">
    <w:name w:val="xl86"/>
    <w:basedOn w:val="a"/>
    <w:rsid w:val="002B6D50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2B6D50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8">
    <w:name w:val="xl88"/>
    <w:basedOn w:val="a"/>
    <w:rsid w:val="002B6D50"/>
    <w:pPr>
      <w:suppressAutoHyphens w:val="0"/>
      <w:spacing w:before="100" w:beforeAutospacing="1" w:after="100" w:afterAutospacing="1"/>
      <w:jc w:val="right"/>
    </w:pPr>
    <w:rPr>
      <w:rFonts w:ascii="Arial" w:hAnsi="Arial" w:cs="Arial"/>
      <w:sz w:val="16"/>
      <w:szCs w:val="16"/>
      <w:lang w:eastAsia="ru-RU"/>
    </w:rPr>
  </w:style>
  <w:style w:type="paragraph" w:customStyle="1" w:styleId="xl89">
    <w:name w:val="xl89"/>
    <w:basedOn w:val="a"/>
    <w:rsid w:val="002B6D50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2B6D50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2B6D50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92">
    <w:name w:val="xl92"/>
    <w:basedOn w:val="a"/>
    <w:rsid w:val="002B6D50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2B6D50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92">
    <w:name w:val="Основной шрифт абзаца9"/>
    <w:rsid w:val="002B6D50"/>
  </w:style>
  <w:style w:type="character" w:customStyle="1" w:styleId="82">
    <w:name w:val="Основной шрифт абзаца8"/>
    <w:rsid w:val="002B6D50"/>
  </w:style>
  <w:style w:type="character" w:customStyle="1" w:styleId="73">
    <w:name w:val="Основной шрифт абзаца7"/>
    <w:rsid w:val="002B6D50"/>
  </w:style>
  <w:style w:type="character" w:customStyle="1" w:styleId="63">
    <w:name w:val="Основной шрифт абзаца6"/>
    <w:rsid w:val="002B6D50"/>
  </w:style>
  <w:style w:type="character" w:customStyle="1" w:styleId="52">
    <w:name w:val="Основной шрифт абзаца5"/>
    <w:rsid w:val="002B6D50"/>
  </w:style>
  <w:style w:type="character" w:customStyle="1" w:styleId="Absatz-Standardschriftart">
    <w:name w:val="Absatz-Standardschriftart"/>
    <w:rsid w:val="002B6D50"/>
  </w:style>
  <w:style w:type="character" w:customStyle="1" w:styleId="WW-Absatz-Standardschriftart">
    <w:name w:val="WW-Absatz-Standardschriftart"/>
    <w:rsid w:val="002B6D50"/>
  </w:style>
  <w:style w:type="character" w:customStyle="1" w:styleId="44">
    <w:name w:val="Основной шрифт абзаца4"/>
    <w:rsid w:val="002B6D50"/>
  </w:style>
  <w:style w:type="character" w:customStyle="1" w:styleId="37">
    <w:name w:val="Основной шрифт абзаца3"/>
    <w:rsid w:val="002B6D50"/>
  </w:style>
  <w:style w:type="character" w:customStyle="1" w:styleId="27">
    <w:name w:val="Основной шрифт абзаца2"/>
    <w:rsid w:val="002B6D50"/>
  </w:style>
  <w:style w:type="character" w:customStyle="1" w:styleId="WW-Absatz-Standardschriftart1">
    <w:name w:val="WW-Absatz-Standardschriftart1"/>
    <w:rsid w:val="002B6D50"/>
  </w:style>
  <w:style w:type="character" w:customStyle="1" w:styleId="1b">
    <w:name w:val="Основной шрифт абзаца1"/>
    <w:rsid w:val="002B6D50"/>
  </w:style>
  <w:style w:type="character" w:customStyle="1" w:styleId="aff7">
    <w:name w:val="Символ нумерации"/>
    <w:rsid w:val="002B6D50"/>
  </w:style>
  <w:style w:type="character" w:customStyle="1" w:styleId="ConsPlusNormal0">
    <w:name w:val="ConsPlusNormal Знак"/>
    <w:rsid w:val="002B6D50"/>
    <w:rPr>
      <w:rFonts w:ascii="Arial" w:hAnsi="Arial" w:cs="Arial"/>
      <w:lang w:val="ru-RU" w:eastAsia="ar-SA" w:bidi="ar-SA"/>
    </w:rPr>
  </w:style>
  <w:style w:type="paragraph" w:customStyle="1" w:styleId="aff8">
    <w:name w:val="Заголовок"/>
    <w:basedOn w:val="a"/>
    <w:next w:val="af7"/>
    <w:rsid w:val="002B6D50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9">
    <w:name w:val="List"/>
    <w:basedOn w:val="af7"/>
    <w:rsid w:val="002B6D50"/>
    <w:pPr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93">
    <w:name w:val="Название9"/>
    <w:basedOn w:val="a"/>
    <w:rsid w:val="002B6D50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94">
    <w:name w:val="Указатель9"/>
    <w:basedOn w:val="a"/>
    <w:rsid w:val="002B6D50"/>
    <w:pPr>
      <w:suppressLineNumbers/>
    </w:pPr>
    <w:rPr>
      <w:rFonts w:ascii="Arial" w:hAnsi="Arial" w:cs="Tahoma"/>
      <w:szCs w:val="20"/>
    </w:rPr>
  </w:style>
  <w:style w:type="paragraph" w:customStyle="1" w:styleId="83">
    <w:name w:val="Название8"/>
    <w:basedOn w:val="a"/>
    <w:rsid w:val="002B6D50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84">
    <w:name w:val="Указатель8"/>
    <w:basedOn w:val="a"/>
    <w:rsid w:val="002B6D50"/>
    <w:pPr>
      <w:suppressLineNumbers/>
    </w:pPr>
    <w:rPr>
      <w:rFonts w:ascii="Arial" w:hAnsi="Arial" w:cs="Tahoma"/>
      <w:szCs w:val="20"/>
    </w:rPr>
  </w:style>
  <w:style w:type="paragraph" w:customStyle="1" w:styleId="74">
    <w:name w:val="Название7"/>
    <w:basedOn w:val="a"/>
    <w:rsid w:val="002B6D50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75">
    <w:name w:val="Указатель7"/>
    <w:basedOn w:val="a"/>
    <w:rsid w:val="002B6D50"/>
    <w:pPr>
      <w:suppressLineNumbers/>
    </w:pPr>
    <w:rPr>
      <w:rFonts w:ascii="Arial" w:hAnsi="Arial" w:cs="Tahoma"/>
      <w:szCs w:val="20"/>
    </w:rPr>
  </w:style>
  <w:style w:type="paragraph" w:customStyle="1" w:styleId="64">
    <w:name w:val="Название6"/>
    <w:basedOn w:val="a"/>
    <w:rsid w:val="002B6D50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65">
    <w:name w:val="Указатель6"/>
    <w:basedOn w:val="a"/>
    <w:rsid w:val="002B6D50"/>
    <w:pPr>
      <w:suppressLineNumbers/>
    </w:pPr>
    <w:rPr>
      <w:rFonts w:ascii="Arial" w:hAnsi="Arial" w:cs="Tahoma"/>
      <w:szCs w:val="20"/>
    </w:rPr>
  </w:style>
  <w:style w:type="paragraph" w:customStyle="1" w:styleId="53">
    <w:name w:val="Название5"/>
    <w:basedOn w:val="a"/>
    <w:rsid w:val="002B6D50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54">
    <w:name w:val="Указатель5"/>
    <w:basedOn w:val="a"/>
    <w:rsid w:val="002B6D50"/>
    <w:pPr>
      <w:suppressLineNumbers/>
    </w:pPr>
    <w:rPr>
      <w:rFonts w:ascii="Arial" w:hAnsi="Arial" w:cs="Tahoma"/>
      <w:szCs w:val="20"/>
    </w:rPr>
  </w:style>
  <w:style w:type="paragraph" w:customStyle="1" w:styleId="45">
    <w:name w:val="Название4"/>
    <w:basedOn w:val="a"/>
    <w:rsid w:val="002B6D50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6">
    <w:name w:val="Указатель4"/>
    <w:basedOn w:val="a"/>
    <w:rsid w:val="002B6D50"/>
    <w:pPr>
      <w:suppressLineNumbers/>
    </w:pPr>
    <w:rPr>
      <w:rFonts w:ascii="Arial" w:hAnsi="Arial" w:cs="Tahoma"/>
      <w:szCs w:val="20"/>
    </w:rPr>
  </w:style>
  <w:style w:type="paragraph" w:customStyle="1" w:styleId="38">
    <w:name w:val="Название3"/>
    <w:basedOn w:val="a"/>
    <w:rsid w:val="002B6D50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39">
    <w:name w:val="Указатель3"/>
    <w:basedOn w:val="a"/>
    <w:rsid w:val="002B6D50"/>
    <w:pPr>
      <w:suppressLineNumbers/>
    </w:pPr>
    <w:rPr>
      <w:rFonts w:ascii="Arial" w:hAnsi="Arial" w:cs="Tahoma"/>
      <w:szCs w:val="20"/>
    </w:rPr>
  </w:style>
  <w:style w:type="paragraph" w:customStyle="1" w:styleId="28">
    <w:name w:val="Название2"/>
    <w:basedOn w:val="a"/>
    <w:rsid w:val="002B6D50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9">
    <w:name w:val="Указатель2"/>
    <w:basedOn w:val="a"/>
    <w:rsid w:val="002B6D50"/>
    <w:pPr>
      <w:suppressLineNumbers/>
    </w:pPr>
    <w:rPr>
      <w:rFonts w:ascii="Arial" w:hAnsi="Arial" w:cs="Tahoma"/>
      <w:szCs w:val="20"/>
    </w:rPr>
  </w:style>
  <w:style w:type="paragraph" w:customStyle="1" w:styleId="1c">
    <w:name w:val="Название1"/>
    <w:basedOn w:val="a"/>
    <w:rsid w:val="002B6D50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d">
    <w:name w:val="Указатель1"/>
    <w:basedOn w:val="a"/>
    <w:rsid w:val="002B6D50"/>
    <w:pPr>
      <w:suppressLineNumbers/>
    </w:pPr>
    <w:rPr>
      <w:rFonts w:ascii="Arial" w:hAnsi="Arial" w:cs="Tahoma"/>
      <w:szCs w:val="20"/>
    </w:rPr>
  </w:style>
  <w:style w:type="paragraph" w:customStyle="1" w:styleId="affa">
    <w:name w:val="Содержимое таблицы"/>
    <w:basedOn w:val="a"/>
    <w:rsid w:val="002B6D50"/>
    <w:pPr>
      <w:suppressLineNumbers/>
    </w:pPr>
    <w:rPr>
      <w:szCs w:val="20"/>
    </w:rPr>
  </w:style>
  <w:style w:type="paragraph" w:customStyle="1" w:styleId="affb">
    <w:name w:val="Заголовок таблицы"/>
    <w:basedOn w:val="affa"/>
    <w:rsid w:val="002B6D50"/>
    <w:pPr>
      <w:jc w:val="center"/>
    </w:pPr>
    <w:rPr>
      <w:b/>
      <w:bCs/>
    </w:rPr>
  </w:style>
  <w:style w:type="paragraph" w:customStyle="1" w:styleId="xl94">
    <w:name w:val="xl94"/>
    <w:basedOn w:val="a"/>
    <w:rsid w:val="002B6D50"/>
    <w:pP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2B6D50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6">
    <w:name w:val="xl96"/>
    <w:basedOn w:val="a"/>
    <w:rsid w:val="002B6D50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affc">
    <w:name w:val="Цветовое выделение"/>
    <w:rsid w:val="002B6D50"/>
    <w:rPr>
      <w:b/>
      <w:bCs/>
      <w:color w:val="26282F"/>
      <w:sz w:val="26"/>
      <w:szCs w:val="26"/>
    </w:rPr>
  </w:style>
  <w:style w:type="paragraph" w:customStyle="1" w:styleId="Standard">
    <w:name w:val="Standard"/>
    <w:rsid w:val="002B6D5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affd">
    <w:name w:val="No Spacing"/>
    <w:aliases w:val="ОФПИСЬМО"/>
    <w:uiPriority w:val="1"/>
    <w:qFormat/>
    <w:rsid w:val="002B6D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e">
    <w:name w:val="Strong"/>
    <w:qFormat/>
    <w:rsid w:val="002B6D50"/>
    <w:rPr>
      <w:b/>
      <w:bCs/>
    </w:rPr>
  </w:style>
  <w:style w:type="paragraph" w:customStyle="1" w:styleId="p">
    <w:name w:val="p"/>
    <w:basedOn w:val="a"/>
    <w:rsid w:val="00E762B9"/>
    <w:pPr>
      <w:suppressAutoHyphens w:val="0"/>
      <w:spacing w:before="100" w:beforeAutospacing="1" w:after="100" w:afterAutospacing="1"/>
    </w:pPr>
    <w:rPr>
      <w:rFonts w:eastAsia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A1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2B6D50"/>
    <w:pPr>
      <w:keepNext/>
      <w:keepLines/>
      <w:suppressAutoHyphens w:val="0"/>
      <w:overflowPunct w:val="0"/>
      <w:autoSpaceDE w:val="0"/>
      <w:autoSpaceDN w:val="0"/>
      <w:adjustRightInd w:val="0"/>
      <w:spacing w:before="480"/>
      <w:textAlignment w:val="baseline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2B6D50"/>
    <w:pPr>
      <w:keepNext/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2B6D50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2"/>
    </w:pPr>
    <w:rPr>
      <w:b/>
      <w:bCs/>
      <w:lang w:eastAsia="ru-RU"/>
    </w:rPr>
  </w:style>
  <w:style w:type="paragraph" w:styleId="4">
    <w:name w:val="heading 4"/>
    <w:basedOn w:val="a"/>
    <w:next w:val="a"/>
    <w:link w:val="40"/>
    <w:qFormat/>
    <w:rsid w:val="002B6D50"/>
    <w:pPr>
      <w:keepNext/>
      <w:suppressAutoHyphens w:val="0"/>
      <w:overflowPunct w:val="0"/>
      <w:autoSpaceDE w:val="0"/>
      <w:autoSpaceDN w:val="0"/>
      <w:adjustRightInd w:val="0"/>
      <w:textAlignment w:val="baseline"/>
      <w:outlineLvl w:val="3"/>
    </w:pPr>
    <w:rPr>
      <w:sz w:val="26"/>
      <w:szCs w:val="26"/>
      <w:lang w:eastAsia="ru-RU"/>
    </w:rPr>
  </w:style>
  <w:style w:type="paragraph" w:styleId="5">
    <w:name w:val="heading 5"/>
    <w:basedOn w:val="a"/>
    <w:next w:val="a"/>
    <w:link w:val="50"/>
    <w:qFormat/>
    <w:rsid w:val="002B6D50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4"/>
    </w:pPr>
    <w:rPr>
      <w:b/>
      <w:sz w:val="28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2B6D50"/>
    <w:pPr>
      <w:keepNext/>
      <w:suppressAutoHyphens w:val="0"/>
      <w:overflowPunct w:val="0"/>
      <w:autoSpaceDE w:val="0"/>
      <w:autoSpaceDN w:val="0"/>
      <w:adjustRightInd w:val="0"/>
      <w:ind w:left="5310"/>
      <w:textAlignment w:val="baseline"/>
      <w:outlineLvl w:val="5"/>
    </w:pPr>
    <w:rPr>
      <w:sz w:val="28"/>
      <w:szCs w:val="26"/>
      <w:lang w:eastAsia="ru-RU"/>
    </w:rPr>
  </w:style>
  <w:style w:type="paragraph" w:styleId="7">
    <w:name w:val="heading 7"/>
    <w:basedOn w:val="a"/>
    <w:next w:val="a"/>
    <w:link w:val="70"/>
    <w:qFormat/>
    <w:rsid w:val="002B6D50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lang w:eastAsia="ru-RU"/>
    </w:rPr>
  </w:style>
  <w:style w:type="paragraph" w:styleId="8">
    <w:name w:val="heading 8"/>
    <w:basedOn w:val="a"/>
    <w:next w:val="a"/>
    <w:link w:val="80"/>
    <w:qFormat/>
    <w:rsid w:val="002B6D50"/>
    <w:pPr>
      <w:keepNext/>
      <w:suppressAutoHyphens w:val="0"/>
      <w:overflowPunct w:val="0"/>
      <w:autoSpaceDE w:val="0"/>
      <w:autoSpaceDN w:val="0"/>
      <w:adjustRightInd w:val="0"/>
      <w:jc w:val="both"/>
      <w:textAlignment w:val="baseline"/>
      <w:outlineLvl w:val="7"/>
    </w:pPr>
    <w:rPr>
      <w:bCs/>
      <w:sz w:val="26"/>
      <w:szCs w:val="26"/>
      <w:lang w:eastAsia="ru-RU"/>
    </w:rPr>
  </w:style>
  <w:style w:type="paragraph" w:styleId="9">
    <w:name w:val="heading 9"/>
    <w:basedOn w:val="a"/>
    <w:next w:val="a"/>
    <w:link w:val="90"/>
    <w:qFormat/>
    <w:rsid w:val="002B6D50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4A17"/>
    <w:pPr>
      <w:suppressAutoHyphens w:val="0"/>
      <w:spacing w:before="100" w:beforeAutospacing="1" w:after="119"/>
    </w:pPr>
    <w:rPr>
      <w:lang w:eastAsia="ru-RU"/>
    </w:rPr>
  </w:style>
  <w:style w:type="paragraph" w:styleId="a4">
    <w:name w:val="Balloon Text"/>
    <w:basedOn w:val="a"/>
    <w:link w:val="a5"/>
    <w:uiPriority w:val="99"/>
    <w:unhideWhenUsed/>
    <w:rsid w:val="003D4A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3D4A17"/>
    <w:rPr>
      <w:rFonts w:ascii="Tahoma" w:eastAsia="Times New Roman" w:hAnsi="Tahoma" w:cs="Tahoma"/>
      <w:sz w:val="16"/>
      <w:szCs w:val="16"/>
      <w:lang w:eastAsia="ar-SA"/>
    </w:rPr>
  </w:style>
  <w:style w:type="table" w:styleId="a6">
    <w:name w:val="Table Grid"/>
    <w:basedOn w:val="a1"/>
    <w:uiPriority w:val="59"/>
    <w:rsid w:val="002B6D5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9"/>
    <w:rsid w:val="002B6D50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2B6D5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B6D5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B6D50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2B6D50"/>
    <w:rPr>
      <w:rFonts w:ascii="Times New Roman" w:eastAsia="Times New Roman" w:hAnsi="Times New Roman" w:cs="Times New Roman"/>
      <w:b/>
      <w:sz w:val="28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2B6D50"/>
    <w:rPr>
      <w:rFonts w:ascii="Times New Roman" w:eastAsia="Times New Roman" w:hAnsi="Times New Roman" w:cs="Times New Roman"/>
      <w:sz w:val="28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2B6D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2B6D50"/>
    <w:rPr>
      <w:rFonts w:ascii="Times New Roman" w:eastAsia="Times New Roman" w:hAnsi="Times New Roman" w:cs="Times New Roman"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2B6D50"/>
    <w:rPr>
      <w:rFonts w:ascii="Arial" w:eastAsia="Times New Roman" w:hAnsi="Arial" w:cs="Arial"/>
      <w:lang w:eastAsia="ru-RU"/>
    </w:rPr>
  </w:style>
  <w:style w:type="paragraph" w:customStyle="1" w:styleId="a7">
    <w:name w:val="Текст документа"/>
    <w:basedOn w:val="a"/>
    <w:rsid w:val="002B6D50"/>
    <w:pPr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paragraph" w:customStyle="1" w:styleId="a8">
    <w:name w:val="Когда принят"/>
    <w:basedOn w:val="a"/>
    <w:next w:val="a7"/>
    <w:rsid w:val="002B6D50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9">
    <w:name w:val="Название закона"/>
    <w:basedOn w:val="a"/>
    <w:next w:val="a7"/>
    <w:rsid w:val="002B6D50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aa">
    <w:name w:val="Должность и фамилия"/>
    <w:basedOn w:val="a"/>
    <w:rsid w:val="002B6D50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b">
    <w:name w:val="Глава или раздел"/>
    <w:basedOn w:val="a"/>
    <w:next w:val="a"/>
    <w:rsid w:val="002B6D50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styleId="ac">
    <w:name w:val="caption"/>
    <w:basedOn w:val="a"/>
    <w:next w:val="a"/>
    <w:qFormat/>
    <w:rsid w:val="002B6D50"/>
    <w:pPr>
      <w:framePr w:hSpace="142" w:wrap="notBeside" w:vAnchor="page" w:hAnchor="margin" w:xAlign="center" w:y="1645"/>
      <w:tabs>
        <w:tab w:val="left" w:pos="4536"/>
      </w:tabs>
      <w:suppressAutoHyphens w:val="0"/>
      <w:overflowPunct w:val="0"/>
      <w:autoSpaceDE w:val="0"/>
      <w:autoSpaceDN w:val="0"/>
      <w:adjustRightInd w:val="0"/>
      <w:spacing w:before="80" w:line="360" w:lineRule="exact"/>
      <w:jc w:val="center"/>
      <w:textAlignment w:val="baseline"/>
    </w:pPr>
    <w:rPr>
      <w:rFonts w:ascii="Academy" w:hAnsi="Academy"/>
      <w:b/>
      <w:spacing w:val="20"/>
      <w:sz w:val="28"/>
      <w:szCs w:val="20"/>
      <w:lang w:eastAsia="ru-RU"/>
    </w:rPr>
  </w:style>
  <w:style w:type="paragraph" w:customStyle="1" w:styleId="ConsPlusNormal">
    <w:name w:val="ConsPlusNormal"/>
    <w:rsid w:val="002B6D50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Oaenoaieoiaioa">
    <w:name w:val="Oaeno aieoiaioa"/>
    <w:basedOn w:val="a"/>
    <w:rsid w:val="002B6D50"/>
    <w:pPr>
      <w:suppressAutoHyphens w:val="0"/>
      <w:overflowPunct w:val="0"/>
      <w:autoSpaceDE w:val="0"/>
      <w:autoSpaceDN w:val="0"/>
      <w:adjustRightInd w:val="0"/>
      <w:ind w:firstLine="720"/>
      <w:jc w:val="both"/>
    </w:pPr>
    <w:rPr>
      <w:sz w:val="28"/>
      <w:szCs w:val="20"/>
      <w:lang w:eastAsia="ru-RU"/>
    </w:rPr>
  </w:style>
  <w:style w:type="paragraph" w:customStyle="1" w:styleId="ad">
    <w:name w:val="Òåêñò äîêóìåíòà"/>
    <w:basedOn w:val="a"/>
    <w:rsid w:val="002B6D50"/>
    <w:pPr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paragraph" w:styleId="ae">
    <w:name w:val="header"/>
    <w:basedOn w:val="a"/>
    <w:link w:val="af"/>
    <w:unhideWhenUsed/>
    <w:rsid w:val="002B6D50"/>
    <w:pPr>
      <w:tabs>
        <w:tab w:val="center" w:pos="4677"/>
        <w:tab w:val="right" w:pos="9355"/>
      </w:tabs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">
    <w:name w:val="Верхний колонтитул Знак"/>
    <w:basedOn w:val="a0"/>
    <w:link w:val="ae"/>
    <w:rsid w:val="002B6D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footer"/>
    <w:basedOn w:val="a"/>
    <w:link w:val="af1"/>
    <w:uiPriority w:val="99"/>
    <w:unhideWhenUsed/>
    <w:rsid w:val="002B6D50"/>
    <w:pPr>
      <w:tabs>
        <w:tab w:val="center" w:pos="4677"/>
        <w:tab w:val="right" w:pos="9355"/>
      </w:tabs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1">
    <w:name w:val="Нижний колонтитул Знак"/>
    <w:basedOn w:val="a0"/>
    <w:link w:val="af0"/>
    <w:uiPriority w:val="99"/>
    <w:rsid w:val="002B6D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21">
    <w:name w:val="Style21"/>
    <w:basedOn w:val="a"/>
    <w:next w:val="a"/>
    <w:rsid w:val="002B6D50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character" w:styleId="af2">
    <w:name w:val="page number"/>
    <w:basedOn w:val="a0"/>
    <w:rsid w:val="002B6D50"/>
  </w:style>
  <w:style w:type="character" w:customStyle="1" w:styleId="14">
    <w:name w:val="Знак Знак14"/>
    <w:locked/>
    <w:rsid w:val="002B6D50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3">
    <w:name w:val="Знак Знак13"/>
    <w:locked/>
    <w:rsid w:val="002B6D50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81">
    <w:name w:val="Знак Знак8"/>
    <w:locked/>
    <w:rsid w:val="002B6D50"/>
    <w:rPr>
      <w:lang w:val="ru-RU" w:eastAsia="ru-RU" w:bidi="ar-SA"/>
    </w:rPr>
  </w:style>
  <w:style w:type="character" w:customStyle="1" w:styleId="71">
    <w:name w:val="Знак Знак7"/>
    <w:locked/>
    <w:rsid w:val="002B6D50"/>
    <w:rPr>
      <w:lang w:val="ru-RU" w:eastAsia="ru-RU" w:bidi="ar-SA"/>
    </w:rPr>
  </w:style>
  <w:style w:type="paragraph" w:styleId="af3">
    <w:name w:val="Body Text Indent"/>
    <w:basedOn w:val="a"/>
    <w:link w:val="af4"/>
    <w:uiPriority w:val="99"/>
    <w:rsid w:val="002B6D50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  <w:lang w:eastAsia="ru-RU"/>
    </w:rPr>
  </w:style>
  <w:style w:type="character" w:customStyle="1" w:styleId="af4">
    <w:name w:val="Основной текст с отступом Знак"/>
    <w:basedOn w:val="a0"/>
    <w:link w:val="af3"/>
    <w:uiPriority w:val="99"/>
    <w:rsid w:val="002B6D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Document Map"/>
    <w:basedOn w:val="a"/>
    <w:link w:val="11"/>
    <w:rsid w:val="002B6D50"/>
    <w:pPr>
      <w:shd w:val="clear" w:color="auto" w:fill="000080"/>
      <w:suppressAutoHyphens w:val="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basedOn w:val="a0"/>
    <w:rsid w:val="002B6D50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1">
    <w:name w:val="Схема документа Знак1"/>
    <w:link w:val="af5"/>
    <w:locked/>
    <w:rsid w:val="002B6D50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21">
    <w:name w:val="Знак Знак2"/>
    <w:locked/>
    <w:rsid w:val="002B6D50"/>
    <w:rPr>
      <w:lang w:val="ru-RU" w:eastAsia="ru-RU" w:bidi="ar-SA"/>
    </w:rPr>
  </w:style>
  <w:style w:type="paragraph" w:customStyle="1" w:styleId="22">
    <w:name w:val="Стиль2"/>
    <w:basedOn w:val="af0"/>
    <w:autoRedefine/>
    <w:rsid w:val="002B6D50"/>
    <w:rPr>
      <w:sz w:val="16"/>
    </w:rPr>
  </w:style>
  <w:style w:type="paragraph" w:styleId="23">
    <w:name w:val="Body Text 2"/>
    <w:basedOn w:val="a"/>
    <w:link w:val="24"/>
    <w:rsid w:val="002B6D50"/>
    <w:pPr>
      <w:suppressAutoHyphens w:val="0"/>
      <w:overflowPunct w:val="0"/>
      <w:autoSpaceDE w:val="0"/>
      <w:autoSpaceDN w:val="0"/>
      <w:adjustRightInd w:val="0"/>
      <w:spacing w:after="120" w:line="480" w:lineRule="auto"/>
      <w:textAlignment w:val="baseline"/>
    </w:pPr>
    <w:rPr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2B6D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2B6D5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1">
    <w:name w:val="Основной текст 31"/>
    <w:basedOn w:val="a"/>
    <w:rsid w:val="002B6D50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styleId="af7">
    <w:name w:val="Body Text"/>
    <w:basedOn w:val="a"/>
    <w:link w:val="af8"/>
    <w:uiPriority w:val="99"/>
    <w:rsid w:val="002B6D50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  <w:lang w:eastAsia="ru-RU"/>
    </w:rPr>
  </w:style>
  <w:style w:type="character" w:customStyle="1" w:styleId="af8">
    <w:name w:val="Основной текст Знак"/>
    <w:basedOn w:val="a0"/>
    <w:link w:val="af7"/>
    <w:uiPriority w:val="99"/>
    <w:rsid w:val="002B6D5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Hyperlink"/>
    <w:rsid w:val="002B6D50"/>
    <w:rPr>
      <w:strike w:val="0"/>
      <w:dstrike w:val="0"/>
      <w:color w:val="068FAB"/>
      <w:u w:val="none"/>
      <w:effect w:val="none"/>
    </w:rPr>
  </w:style>
  <w:style w:type="paragraph" w:styleId="32">
    <w:name w:val="Body Text Indent 3"/>
    <w:basedOn w:val="a"/>
    <w:link w:val="310"/>
    <w:rsid w:val="002B6D50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rsid w:val="002B6D50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310">
    <w:name w:val="Основной текст с отступом 3 Знак1"/>
    <w:link w:val="32"/>
    <w:locked/>
    <w:rsid w:val="002B6D5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"/>
    <w:link w:val="26"/>
    <w:rsid w:val="002B6D50"/>
    <w:pPr>
      <w:suppressAutoHyphens w:val="0"/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sz w:val="20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2B6D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a">
    <w:name w:val="Êîãäà ïðèíÿò"/>
    <w:basedOn w:val="a"/>
    <w:next w:val="ad"/>
    <w:rsid w:val="002B6D50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fb">
    <w:name w:val="Íàçâàíèå çàêîíà"/>
    <w:basedOn w:val="a"/>
    <w:next w:val="ad"/>
    <w:rsid w:val="002B6D50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afc">
    <w:name w:val="Äîëæíîñòü è ôàìèëèÿ"/>
    <w:basedOn w:val="a"/>
    <w:rsid w:val="002B6D50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fd">
    <w:name w:val="Ãëàâà èëè ðàçäåë"/>
    <w:basedOn w:val="a"/>
    <w:next w:val="a"/>
    <w:rsid w:val="002B6D50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customStyle="1" w:styleId="210">
    <w:name w:val="Основной текст 21"/>
    <w:basedOn w:val="a"/>
    <w:rsid w:val="002B6D50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paragraph" w:customStyle="1" w:styleId="xl225732">
    <w:name w:val="xl225732"/>
    <w:basedOn w:val="a"/>
    <w:rsid w:val="002B6D50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39">
    <w:name w:val="xl39"/>
    <w:basedOn w:val="a"/>
    <w:rsid w:val="002B6D50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2"/>
      <w:szCs w:val="22"/>
      <w:lang w:eastAsia="ru-RU"/>
    </w:rPr>
  </w:style>
  <w:style w:type="paragraph" w:customStyle="1" w:styleId="ConsPlusTitle">
    <w:name w:val="ConsPlusTitle"/>
    <w:rsid w:val="002B6D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Heading3Char">
    <w:name w:val="Heading 3 Char"/>
    <w:locked/>
    <w:rsid w:val="002B6D50"/>
    <w:rPr>
      <w:rFonts w:cs="Times New Roman"/>
      <w:b/>
      <w:bCs/>
      <w:sz w:val="24"/>
      <w:szCs w:val="24"/>
    </w:rPr>
  </w:style>
  <w:style w:type="paragraph" w:customStyle="1" w:styleId="ConsPlusCell">
    <w:name w:val="ConsPlusCell"/>
    <w:rsid w:val="002B6D5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4">
    <w:name w:val="Знак Знак3"/>
    <w:locked/>
    <w:rsid w:val="002B6D50"/>
    <w:rPr>
      <w:b/>
      <w:bCs/>
      <w:sz w:val="24"/>
      <w:szCs w:val="24"/>
      <w:lang w:val="ru-RU" w:eastAsia="ru-RU" w:bidi="ar-SA"/>
    </w:rPr>
  </w:style>
  <w:style w:type="paragraph" w:customStyle="1" w:styleId="Aeaaaeeeacaae">
    <w:name w:val="Aeaaa eee ?acaae"/>
    <w:basedOn w:val="a"/>
    <w:next w:val="a"/>
    <w:rsid w:val="002B6D50"/>
    <w:pPr>
      <w:overflowPunct w:val="0"/>
      <w:autoSpaceDE w:val="0"/>
      <w:autoSpaceDN w:val="0"/>
      <w:adjustRightInd w:val="0"/>
      <w:jc w:val="center"/>
    </w:pPr>
    <w:rPr>
      <w:b/>
      <w:sz w:val="32"/>
      <w:szCs w:val="20"/>
      <w:lang w:eastAsia="ru-RU"/>
    </w:rPr>
  </w:style>
  <w:style w:type="character" w:customStyle="1" w:styleId="afe">
    <w:name w:val="Знак Знак"/>
    <w:rsid w:val="002B6D50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2">
    <w:name w:val="Знак Знак1"/>
    <w:rsid w:val="002B6D50"/>
    <w:rPr>
      <w:rFonts w:ascii="Tahoma" w:hAnsi="Tahoma" w:cs="Tahoma"/>
      <w:sz w:val="16"/>
      <w:szCs w:val="16"/>
      <w:lang w:val="ru-RU" w:eastAsia="ru-RU" w:bidi="ar-SA"/>
    </w:rPr>
  </w:style>
  <w:style w:type="paragraph" w:styleId="35">
    <w:name w:val="Body Text 3"/>
    <w:basedOn w:val="a"/>
    <w:link w:val="36"/>
    <w:rsid w:val="002B6D50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sz w:val="16"/>
      <w:szCs w:val="16"/>
      <w:lang w:eastAsia="ru-RU"/>
    </w:rPr>
  </w:style>
  <w:style w:type="character" w:customStyle="1" w:styleId="36">
    <w:name w:val="Основной текст 3 Знак"/>
    <w:basedOn w:val="a0"/>
    <w:link w:val="35"/>
    <w:rsid w:val="002B6D5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">
    <w:name w:val="Title"/>
    <w:basedOn w:val="a"/>
    <w:link w:val="aff0"/>
    <w:qFormat/>
    <w:rsid w:val="002B6D50"/>
    <w:pPr>
      <w:suppressAutoHyphens w:val="0"/>
      <w:jc w:val="center"/>
    </w:pPr>
    <w:rPr>
      <w:b/>
      <w:sz w:val="32"/>
      <w:szCs w:val="20"/>
      <w:lang w:eastAsia="ru-RU"/>
    </w:rPr>
  </w:style>
  <w:style w:type="character" w:customStyle="1" w:styleId="aff0">
    <w:name w:val="Название Знак"/>
    <w:basedOn w:val="a0"/>
    <w:link w:val="aff"/>
    <w:rsid w:val="002B6D50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Heading2Char">
    <w:name w:val="Heading 2 Char"/>
    <w:locked/>
    <w:rsid w:val="002B6D50"/>
    <w:rPr>
      <w:rFonts w:ascii="Arial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locked/>
    <w:rsid w:val="002B6D50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locked/>
    <w:rsid w:val="002B6D50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locked/>
    <w:rsid w:val="002B6D50"/>
    <w:rPr>
      <w:rFonts w:cs="Times New Roman"/>
      <w:b/>
      <w:bCs/>
      <w:sz w:val="22"/>
      <w:szCs w:val="22"/>
    </w:rPr>
  </w:style>
  <w:style w:type="character" w:customStyle="1" w:styleId="BodyText2Char">
    <w:name w:val="Body Text 2 Char"/>
    <w:locked/>
    <w:rsid w:val="002B6D50"/>
    <w:rPr>
      <w:rFonts w:cs="Times New Roman"/>
    </w:rPr>
  </w:style>
  <w:style w:type="character" w:customStyle="1" w:styleId="BodyTextIndentChar">
    <w:name w:val="Body Text Indent Char"/>
    <w:locked/>
    <w:rsid w:val="002B6D50"/>
    <w:rPr>
      <w:rFonts w:cs="Times New Roman"/>
    </w:rPr>
  </w:style>
  <w:style w:type="character" w:customStyle="1" w:styleId="BodyTextChar">
    <w:name w:val="Body Text Char"/>
    <w:locked/>
    <w:rsid w:val="002B6D50"/>
    <w:rPr>
      <w:rFonts w:cs="Times New Roman"/>
    </w:rPr>
  </w:style>
  <w:style w:type="character" w:customStyle="1" w:styleId="41">
    <w:name w:val="Знак Знак4"/>
    <w:rsid w:val="002B6D50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311">
    <w:name w:val="Знак Знак31"/>
    <w:locked/>
    <w:rsid w:val="002B6D50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330">
    <w:name w:val="Знак Знак33"/>
    <w:locked/>
    <w:rsid w:val="002B6D50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20">
    <w:name w:val="Знак Знак22"/>
    <w:locked/>
    <w:rsid w:val="002B6D50"/>
    <w:rPr>
      <w:rFonts w:cs="Times New Roman"/>
      <w:lang w:val="ru-RU" w:eastAsia="ru-RU" w:bidi="ar-SA"/>
    </w:rPr>
  </w:style>
  <w:style w:type="paragraph" w:customStyle="1" w:styleId="320">
    <w:name w:val="Основной текст 32"/>
    <w:basedOn w:val="a"/>
    <w:rsid w:val="002B6D50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21">
    <w:name w:val="Основной текст 22"/>
    <w:basedOn w:val="a"/>
    <w:rsid w:val="002B6D50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">
    <w:name w:val="Знак Знак6"/>
    <w:locked/>
    <w:rsid w:val="002B6D50"/>
    <w:rPr>
      <w:rFonts w:cs="Times New Roman"/>
      <w:lang w:val="ru-RU" w:eastAsia="ru-RU" w:bidi="ar-SA"/>
    </w:rPr>
  </w:style>
  <w:style w:type="character" w:customStyle="1" w:styleId="321">
    <w:name w:val="Знак Знак32"/>
    <w:locked/>
    <w:rsid w:val="002B6D50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11">
    <w:name w:val="Знак Знак21"/>
    <w:locked/>
    <w:rsid w:val="002B6D50"/>
    <w:rPr>
      <w:rFonts w:cs="Times New Roman"/>
      <w:lang w:val="ru-RU" w:eastAsia="ru-RU" w:bidi="ar-SA"/>
    </w:rPr>
  </w:style>
  <w:style w:type="character" w:customStyle="1" w:styleId="51">
    <w:name w:val="Знак Знак5"/>
    <w:rsid w:val="002B6D50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331">
    <w:name w:val="Основной текст 33"/>
    <w:basedOn w:val="a"/>
    <w:rsid w:val="002B6D50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30">
    <w:name w:val="Основной текст 23"/>
    <w:basedOn w:val="a"/>
    <w:rsid w:val="002B6D50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0">
    <w:name w:val="Знак Знак61"/>
    <w:locked/>
    <w:rsid w:val="002B6D50"/>
    <w:rPr>
      <w:rFonts w:cs="Times New Roman"/>
      <w:lang w:val="ru-RU" w:eastAsia="ru-RU" w:bidi="ar-SA"/>
    </w:rPr>
  </w:style>
  <w:style w:type="paragraph" w:customStyle="1" w:styleId="212">
    <w:name w:val="Основной текст с отступом 21"/>
    <w:basedOn w:val="a"/>
    <w:rsid w:val="002B6D50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character" w:customStyle="1" w:styleId="19">
    <w:name w:val="Знак Знак19"/>
    <w:rsid w:val="002B6D50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8">
    <w:name w:val="Знак Знак18"/>
    <w:rsid w:val="002B6D50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7">
    <w:name w:val="Знак Знак17"/>
    <w:rsid w:val="002B6D50"/>
    <w:rPr>
      <w:b/>
      <w:bCs/>
      <w:sz w:val="24"/>
      <w:szCs w:val="24"/>
      <w:lang w:val="ru-RU" w:eastAsia="ru-RU" w:bidi="ar-SA"/>
    </w:rPr>
  </w:style>
  <w:style w:type="character" w:customStyle="1" w:styleId="16">
    <w:name w:val="Знак Знак16"/>
    <w:rsid w:val="002B6D50"/>
    <w:rPr>
      <w:b/>
      <w:bCs/>
      <w:sz w:val="28"/>
      <w:szCs w:val="28"/>
      <w:lang w:val="ru-RU" w:eastAsia="ru-RU" w:bidi="ar-SA"/>
    </w:rPr>
  </w:style>
  <w:style w:type="character" w:customStyle="1" w:styleId="15">
    <w:name w:val="Знак Знак15"/>
    <w:rsid w:val="002B6D50"/>
    <w:rPr>
      <w:b/>
      <w:bCs/>
      <w:i/>
      <w:iCs/>
      <w:sz w:val="26"/>
      <w:szCs w:val="26"/>
      <w:lang w:val="ru-RU" w:eastAsia="ru-RU" w:bidi="ar-SA"/>
    </w:rPr>
  </w:style>
  <w:style w:type="character" w:styleId="aff1">
    <w:name w:val="FollowedHyperlink"/>
    <w:rsid w:val="002B6D50"/>
    <w:rPr>
      <w:color w:val="800080"/>
      <w:u w:val="single"/>
    </w:rPr>
  </w:style>
  <w:style w:type="character" w:customStyle="1" w:styleId="410">
    <w:name w:val="Знак Знак41"/>
    <w:locked/>
    <w:rsid w:val="002B6D50"/>
    <w:rPr>
      <w:rFonts w:cs="Times New Roman"/>
      <w:lang w:val="ru-RU" w:eastAsia="ru-RU" w:bidi="ar-SA"/>
    </w:rPr>
  </w:style>
  <w:style w:type="paragraph" w:customStyle="1" w:styleId="2110">
    <w:name w:val="Основной текст с отступом 211"/>
    <w:basedOn w:val="a"/>
    <w:rsid w:val="002B6D50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paragraph" w:customStyle="1" w:styleId="xl25">
    <w:name w:val="xl25"/>
    <w:basedOn w:val="a"/>
    <w:rsid w:val="002B6D50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6">
    <w:name w:val="xl26"/>
    <w:basedOn w:val="a"/>
    <w:rsid w:val="002B6D50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7">
    <w:name w:val="xl27"/>
    <w:basedOn w:val="a"/>
    <w:rsid w:val="002B6D50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8">
    <w:name w:val="xl28"/>
    <w:basedOn w:val="a"/>
    <w:rsid w:val="002B6D50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29">
    <w:name w:val="xl29"/>
    <w:basedOn w:val="a"/>
    <w:rsid w:val="002B6D50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0">
    <w:name w:val="xl30"/>
    <w:basedOn w:val="a"/>
    <w:rsid w:val="002B6D50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1">
    <w:name w:val="xl31"/>
    <w:basedOn w:val="a"/>
    <w:rsid w:val="002B6D50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32">
    <w:name w:val="xl32"/>
    <w:basedOn w:val="a"/>
    <w:rsid w:val="002B6D50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3">
    <w:name w:val="xl33"/>
    <w:basedOn w:val="a"/>
    <w:rsid w:val="002B6D50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4">
    <w:name w:val="xl34"/>
    <w:basedOn w:val="a"/>
    <w:rsid w:val="002B6D50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aff2">
    <w:name w:val="Нормальный (таблица)"/>
    <w:basedOn w:val="a"/>
    <w:next w:val="a"/>
    <w:rsid w:val="002B6D50"/>
    <w:pPr>
      <w:suppressAutoHyphens w:val="0"/>
      <w:autoSpaceDE w:val="0"/>
      <w:autoSpaceDN w:val="0"/>
      <w:adjustRightInd w:val="0"/>
      <w:jc w:val="both"/>
    </w:pPr>
    <w:rPr>
      <w:rFonts w:ascii="Arial" w:hAnsi="Arial"/>
      <w:lang w:eastAsia="ru-RU"/>
    </w:rPr>
  </w:style>
  <w:style w:type="character" w:customStyle="1" w:styleId="42">
    <w:name w:val="Знак Знак42"/>
    <w:locked/>
    <w:rsid w:val="002B6D50"/>
    <w:rPr>
      <w:rFonts w:cs="Times New Roman"/>
      <w:lang w:val="ru-RU" w:eastAsia="ru-RU" w:bidi="ar-SA"/>
    </w:rPr>
  </w:style>
  <w:style w:type="character" w:customStyle="1" w:styleId="110">
    <w:name w:val="Знак Знак11"/>
    <w:locked/>
    <w:rsid w:val="002B6D50"/>
    <w:rPr>
      <w:rFonts w:cs="Times New Roman"/>
      <w:lang w:val="ru-RU" w:eastAsia="ru-RU" w:bidi="ar-SA"/>
    </w:rPr>
  </w:style>
  <w:style w:type="paragraph" w:customStyle="1" w:styleId="xl66">
    <w:name w:val="xl66"/>
    <w:basedOn w:val="a"/>
    <w:rsid w:val="002B6D50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2B6D50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8">
    <w:name w:val="xl68"/>
    <w:basedOn w:val="a"/>
    <w:rsid w:val="002B6D50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9">
    <w:name w:val="xl69"/>
    <w:basedOn w:val="a"/>
    <w:rsid w:val="002B6D50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70">
    <w:name w:val="xl70"/>
    <w:basedOn w:val="a"/>
    <w:rsid w:val="002B6D50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1">
    <w:name w:val="xl71"/>
    <w:basedOn w:val="a"/>
    <w:rsid w:val="002B6D50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2">
    <w:name w:val="xl72"/>
    <w:basedOn w:val="a"/>
    <w:rsid w:val="002B6D50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3">
    <w:name w:val="xl73"/>
    <w:basedOn w:val="a"/>
    <w:rsid w:val="002B6D50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2B6D50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5">
    <w:name w:val="xl75"/>
    <w:basedOn w:val="a"/>
    <w:rsid w:val="002B6D50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6">
    <w:name w:val="xl76"/>
    <w:basedOn w:val="a"/>
    <w:rsid w:val="002B6D50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7">
    <w:name w:val="xl77"/>
    <w:basedOn w:val="a"/>
    <w:rsid w:val="002B6D50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2B6D50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styleId="aff3">
    <w:name w:val="footnote text"/>
    <w:basedOn w:val="a"/>
    <w:link w:val="aff4"/>
    <w:rsid w:val="002B6D50"/>
    <w:pPr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f4">
    <w:name w:val="Текст сноски Знак"/>
    <w:basedOn w:val="a0"/>
    <w:link w:val="aff3"/>
    <w:rsid w:val="002B6D5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5">
    <w:name w:val="footnote reference"/>
    <w:rsid w:val="002B6D50"/>
    <w:rPr>
      <w:vertAlign w:val="superscript"/>
    </w:rPr>
  </w:style>
  <w:style w:type="paragraph" w:customStyle="1" w:styleId="xl64">
    <w:name w:val="xl64"/>
    <w:basedOn w:val="a"/>
    <w:rsid w:val="002B6D50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5">
    <w:name w:val="xl65"/>
    <w:basedOn w:val="a"/>
    <w:rsid w:val="002B6D50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2B6D50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styleId="aff6">
    <w:name w:val="List Paragraph"/>
    <w:basedOn w:val="a"/>
    <w:uiPriority w:val="34"/>
    <w:qFormat/>
    <w:rsid w:val="002B6D50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31">
    <w:name w:val="Знак Знак23"/>
    <w:locked/>
    <w:rsid w:val="002B6D50"/>
    <w:rPr>
      <w:rFonts w:cs="Times New Roman"/>
      <w:lang w:val="ru-RU" w:eastAsia="ru-RU" w:bidi="ar-SA"/>
    </w:rPr>
  </w:style>
  <w:style w:type="paragraph" w:customStyle="1" w:styleId="3110">
    <w:name w:val="Основной текст 311"/>
    <w:basedOn w:val="a"/>
    <w:rsid w:val="002B6D50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11">
    <w:name w:val="Основной текст 211"/>
    <w:basedOn w:val="a"/>
    <w:rsid w:val="002B6D50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10">
    <w:name w:val="Знак Знак71"/>
    <w:rsid w:val="002B6D50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a">
    <w:name w:val="Абзац списка1"/>
    <w:basedOn w:val="a"/>
    <w:rsid w:val="002B6D50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40">
    <w:name w:val="Знак Знак24"/>
    <w:locked/>
    <w:rsid w:val="002B6D50"/>
    <w:rPr>
      <w:rFonts w:cs="Times New Roman"/>
      <w:lang w:val="ru-RU" w:eastAsia="ru-RU" w:bidi="ar-SA"/>
    </w:rPr>
  </w:style>
  <w:style w:type="paragraph" w:customStyle="1" w:styleId="312">
    <w:name w:val="Основной текст 312"/>
    <w:basedOn w:val="a"/>
    <w:rsid w:val="002B6D50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20">
    <w:name w:val="Основной текст 212"/>
    <w:basedOn w:val="a"/>
    <w:rsid w:val="002B6D50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2">
    <w:name w:val="Знак Знак72"/>
    <w:rsid w:val="002B6D50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50">
    <w:name w:val="Знак Знак25"/>
    <w:locked/>
    <w:rsid w:val="002B6D50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3">
    <w:name w:val="Знак Знак43"/>
    <w:locked/>
    <w:rsid w:val="002B6D50"/>
    <w:rPr>
      <w:lang w:val="ru-RU" w:eastAsia="ru-RU" w:bidi="ar-SA"/>
    </w:rPr>
  </w:style>
  <w:style w:type="character" w:customStyle="1" w:styleId="62">
    <w:name w:val="Знак Знак62"/>
    <w:locked/>
    <w:rsid w:val="002B6D50"/>
    <w:rPr>
      <w:lang w:val="ru-RU" w:eastAsia="ru-RU" w:bidi="ar-SA"/>
    </w:rPr>
  </w:style>
  <w:style w:type="character" w:customStyle="1" w:styleId="91">
    <w:name w:val="Знак Знак9"/>
    <w:locked/>
    <w:rsid w:val="002B6D50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20">
    <w:name w:val="Знак Знак12"/>
    <w:locked/>
    <w:rsid w:val="002B6D50"/>
    <w:rPr>
      <w:lang w:val="ru-RU" w:eastAsia="ru-RU" w:bidi="ar-SA"/>
    </w:rPr>
  </w:style>
  <w:style w:type="paragraph" w:customStyle="1" w:styleId="xl80">
    <w:name w:val="xl80"/>
    <w:basedOn w:val="a"/>
    <w:rsid w:val="002B6D50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2B6D50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82">
    <w:name w:val="xl82"/>
    <w:basedOn w:val="a"/>
    <w:rsid w:val="002B6D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3">
    <w:name w:val="xl83"/>
    <w:basedOn w:val="a"/>
    <w:rsid w:val="002B6D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4">
    <w:name w:val="xl84"/>
    <w:basedOn w:val="a"/>
    <w:rsid w:val="002B6D50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5">
    <w:name w:val="xl85"/>
    <w:basedOn w:val="a"/>
    <w:rsid w:val="002B6D50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6">
    <w:name w:val="xl86"/>
    <w:basedOn w:val="a"/>
    <w:rsid w:val="002B6D50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2B6D50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8">
    <w:name w:val="xl88"/>
    <w:basedOn w:val="a"/>
    <w:rsid w:val="002B6D50"/>
    <w:pPr>
      <w:suppressAutoHyphens w:val="0"/>
      <w:spacing w:before="100" w:beforeAutospacing="1" w:after="100" w:afterAutospacing="1"/>
      <w:jc w:val="right"/>
    </w:pPr>
    <w:rPr>
      <w:rFonts w:ascii="Arial" w:hAnsi="Arial" w:cs="Arial"/>
      <w:sz w:val="16"/>
      <w:szCs w:val="16"/>
      <w:lang w:eastAsia="ru-RU"/>
    </w:rPr>
  </w:style>
  <w:style w:type="paragraph" w:customStyle="1" w:styleId="xl89">
    <w:name w:val="xl89"/>
    <w:basedOn w:val="a"/>
    <w:rsid w:val="002B6D50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2B6D50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2B6D50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92">
    <w:name w:val="xl92"/>
    <w:basedOn w:val="a"/>
    <w:rsid w:val="002B6D50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2B6D50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92">
    <w:name w:val="Основной шрифт абзаца9"/>
    <w:rsid w:val="002B6D50"/>
  </w:style>
  <w:style w:type="character" w:customStyle="1" w:styleId="82">
    <w:name w:val="Основной шрифт абзаца8"/>
    <w:rsid w:val="002B6D50"/>
  </w:style>
  <w:style w:type="character" w:customStyle="1" w:styleId="73">
    <w:name w:val="Основной шрифт абзаца7"/>
    <w:rsid w:val="002B6D50"/>
  </w:style>
  <w:style w:type="character" w:customStyle="1" w:styleId="63">
    <w:name w:val="Основной шрифт абзаца6"/>
    <w:rsid w:val="002B6D50"/>
  </w:style>
  <w:style w:type="character" w:customStyle="1" w:styleId="52">
    <w:name w:val="Основной шрифт абзаца5"/>
    <w:rsid w:val="002B6D50"/>
  </w:style>
  <w:style w:type="character" w:customStyle="1" w:styleId="Absatz-Standardschriftart">
    <w:name w:val="Absatz-Standardschriftart"/>
    <w:rsid w:val="002B6D50"/>
  </w:style>
  <w:style w:type="character" w:customStyle="1" w:styleId="WW-Absatz-Standardschriftart">
    <w:name w:val="WW-Absatz-Standardschriftart"/>
    <w:rsid w:val="002B6D50"/>
  </w:style>
  <w:style w:type="character" w:customStyle="1" w:styleId="44">
    <w:name w:val="Основной шрифт абзаца4"/>
    <w:rsid w:val="002B6D50"/>
  </w:style>
  <w:style w:type="character" w:customStyle="1" w:styleId="37">
    <w:name w:val="Основной шрифт абзаца3"/>
    <w:rsid w:val="002B6D50"/>
  </w:style>
  <w:style w:type="character" w:customStyle="1" w:styleId="27">
    <w:name w:val="Основной шрифт абзаца2"/>
    <w:rsid w:val="002B6D50"/>
  </w:style>
  <w:style w:type="character" w:customStyle="1" w:styleId="WW-Absatz-Standardschriftart1">
    <w:name w:val="WW-Absatz-Standardschriftart1"/>
    <w:rsid w:val="002B6D50"/>
  </w:style>
  <w:style w:type="character" w:customStyle="1" w:styleId="1b">
    <w:name w:val="Основной шрифт абзаца1"/>
    <w:rsid w:val="002B6D50"/>
  </w:style>
  <w:style w:type="character" w:customStyle="1" w:styleId="aff7">
    <w:name w:val="Символ нумерации"/>
    <w:rsid w:val="002B6D50"/>
  </w:style>
  <w:style w:type="character" w:customStyle="1" w:styleId="ConsPlusNormal0">
    <w:name w:val="ConsPlusNormal Знак"/>
    <w:rsid w:val="002B6D50"/>
    <w:rPr>
      <w:rFonts w:ascii="Arial" w:hAnsi="Arial" w:cs="Arial"/>
      <w:lang w:val="ru-RU" w:eastAsia="ar-SA" w:bidi="ar-SA"/>
    </w:rPr>
  </w:style>
  <w:style w:type="paragraph" w:customStyle="1" w:styleId="aff8">
    <w:name w:val="Заголовок"/>
    <w:basedOn w:val="a"/>
    <w:next w:val="af7"/>
    <w:rsid w:val="002B6D50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9">
    <w:name w:val="List"/>
    <w:basedOn w:val="af7"/>
    <w:rsid w:val="002B6D50"/>
    <w:pPr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93">
    <w:name w:val="Название9"/>
    <w:basedOn w:val="a"/>
    <w:rsid w:val="002B6D50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94">
    <w:name w:val="Указатель9"/>
    <w:basedOn w:val="a"/>
    <w:rsid w:val="002B6D50"/>
    <w:pPr>
      <w:suppressLineNumbers/>
    </w:pPr>
    <w:rPr>
      <w:rFonts w:ascii="Arial" w:hAnsi="Arial" w:cs="Tahoma"/>
      <w:szCs w:val="20"/>
    </w:rPr>
  </w:style>
  <w:style w:type="paragraph" w:customStyle="1" w:styleId="83">
    <w:name w:val="Название8"/>
    <w:basedOn w:val="a"/>
    <w:rsid w:val="002B6D50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84">
    <w:name w:val="Указатель8"/>
    <w:basedOn w:val="a"/>
    <w:rsid w:val="002B6D50"/>
    <w:pPr>
      <w:suppressLineNumbers/>
    </w:pPr>
    <w:rPr>
      <w:rFonts w:ascii="Arial" w:hAnsi="Arial" w:cs="Tahoma"/>
      <w:szCs w:val="20"/>
    </w:rPr>
  </w:style>
  <w:style w:type="paragraph" w:customStyle="1" w:styleId="74">
    <w:name w:val="Название7"/>
    <w:basedOn w:val="a"/>
    <w:rsid w:val="002B6D50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75">
    <w:name w:val="Указатель7"/>
    <w:basedOn w:val="a"/>
    <w:rsid w:val="002B6D50"/>
    <w:pPr>
      <w:suppressLineNumbers/>
    </w:pPr>
    <w:rPr>
      <w:rFonts w:ascii="Arial" w:hAnsi="Arial" w:cs="Tahoma"/>
      <w:szCs w:val="20"/>
    </w:rPr>
  </w:style>
  <w:style w:type="paragraph" w:customStyle="1" w:styleId="64">
    <w:name w:val="Название6"/>
    <w:basedOn w:val="a"/>
    <w:rsid w:val="002B6D50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65">
    <w:name w:val="Указатель6"/>
    <w:basedOn w:val="a"/>
    <w:rsid w:val="002B6D50"/>
    <w:pPr>
      <w:suppressLineNumbers/>
    </w:pPr>
    <w:rPr>
      <w:rFonts w:ascii="Arial" w:hAnsi="Arial" w:cs="Tahoma"/>
      <w:szCs w:val="20"/>
    </w:rPr>
  </w:style>
  <w:style w:type="paragraph" w:customStyle="1" w:styleId="53">
    <w:name w:val="Название5"/>
    <w:basedOn w:val="a"/>
    <w:rsid w:val="002B6D50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54">
    <w:name w:val="Указатель5"/>
    <w:basedOn w:val="a"/>
    <w:rsid w:val="002B6D50"/>
    <w:pPr>
      <w:suppressLineNumbers/>
    </w:pPr>
    <w:rPr>
      <w:rFonts w:ascii="Arial" w:hAnsi="Arial" w:cs="Tahoma"/>
      <w:szCs w:val="20"/>
    </w:rPr>
  </w:style>
  <w:style w:type="paragraph" w:customStyle="1" w:styleId="45">
    <w:name w:val="Название4"/>
    <w:basedOn w:val="a"/>
    <w:rsid w:val="002B6D50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6">
    <w:name w:val="Указатель4"/>
    <w:basedOn w:val="a"/>
    <w:rsid w:val="002B6D50"/>
    <w:pPr>
      <w:suppressLineNumbers/>
    </w:pPr>
    <w:rPr>
      <w:rFonts w:ascii="Arial" w:hAnsi="Arial" w:cs="Tahoma"/>
      <w:szCs w:val="20"/>
    </w:rPr>
  </w:style>
  <w:style w:type="paragraph" w:customStyle="1" w:styleId="38">
    <w:name w:val="Название3"/>
    <w:basedOn w:val="a"/>
    <w:rsid w:val="002B6D50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39">
    <w:name w:val="Указатель3"/>
    <w:basedOn w:val="a"/>
    <w:rsid w:val="002B6D50"/>
    <w:pPr>
      <w:suppressLineNumbers/>
    </w:pPr>
    <w:rPr>
      <w:rFonts w:ascii="Arial" w:hAnsi="Arial" w:cs="Tahoma"/>
      <w:szCs w:val="20"/>
    </w:rPr>
  </w:style>
  <w:style w:type="paragraph" w:customStyle="1" w:styleId="28">
    <w:name w:val="Название2"/>
    <w:basedOn w:val="a"/>
    <w:rsid w:val="002B6D50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9">
    <w:name w:val="Указатель2"/>
    <w:basedOn w:val="a"/>
    <w:rsid w:val="002B6D50"/>
    <w:pPr>
      <w:suppressLineNumbers/>
    </w:pPr>
    <w:rPr>
      <w:rFonts w:ascii="Arial" w:hAnsi="Arial" w:cs="Tahoma"/>
      <w:szCs w:val="20"/>
    </w:rPr>
  </w:style>
  <w:style w:type="paragraph" w:customStyle="1" w:styleId="1c">
    <w:name w:val="Название1"/>
    <w:basedOn w:val="a"/>
    <w:rsid w:val="002B6D50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d">
    <w:name w:val="Указатель1"/>
    <w:basedOn w:val="a"/>
    <w:rsid w:val="002B6D50"/>
    <w:pPr>
      <w:suppressLineNumbers/>
    </w:pPr>
    <w:rPr>
      <w:rFonts w:ascii="Arial" w:hAnsi="Arial" w:cs="Tahoma"/>
      <w:szCs w:val="20"/>
    </w:rPr>
  </w:style>
  <w:style w:type="paragraph" w:customStyle="1" w:styleId="affa">
    <w:name w:val="Содержимое таблицы"/>
    <w:basedOn w:val="a"/>
    <w:rsid w:val="002B6D50"/>
    <w:pPr>
      <w:suppressLineNumbers/>
    </w:pPr>
    <w:rPr>
      <w:szCs w:val="20"/>
    </w:rPr>
  </w:style>
  <w:style w:type="paragraph" w:customStyle="1" w:styleId="affb">
    <w:name w:val="Заголовок таблицы"/>
    <w:basedOn w:val="affa"/>
    <w:rsid w:val="002B6D50"/>
    <w:pPr>
      <w:jc w:val="center"/>
    </w:pPr>
    <w:rPr>
      <w:b/>
      <w:bCs/>
    </w:rPr>
  </w:style>
  <w:style w:type="paragraph" w:customStyle="1" w:styleId="xl94">
    <w:name w:val="xl94"/>
    <w:basedOn w:val="a"/>
    <w:rsid w:val="002B6D50"/>
    <w:pP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2B6D50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6">
    <w:name w:val="xl96"/>
    <w:basedOn w:val="a"/>
    <w:rsid w:val="002B6D50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affc">
    <w:name w:val="Цветовое выделение"/>
    <w:rsid w:val="002B6D50"/>
    <w:rPr>
      <w:b/>
      <w:bCs/>
      <w:color w:val="26282F"/>
      <w:sz w:val="26"/>
      <w:szCs w:val="26"/>
    </w:rPr>
  </w:style>
  <w:style w:type="paragraph" w:customStyle="1" w:styleId="Standard">
    <w:name w:val="Standard"/>
    <w:rsid w:val="002B6D5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affd">
    <w:name w:val="No Spacing"/>
    <w:aliases w:val="ОФПИСЬМО"/>
    <w:uiPriority w:val="1"/>
    <w:qFormat/>
    <w:rsid w:val="002B6D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e">
    <w:name w:val="Strong"/>
    <w:qFormat/>
    <w:rsid w:val="002B6D50"/>
    <w:rPr>
      <w:b/>
      <w:bCs/>
    </w:rPr>
  </w:style>
  <w:style w:type="paragraph" w:customStyle="1" w:styleId="p">
    <w:name w:val="p"/>
    <w:basedOn w:val="a"/>
    <w:rsid w:val="00E762B9"/>
    <w:pPr>
      <w:suppressAutoHyphens w:val="0"/>
      <w:spacing w:before="100" w:beforeAutospacing="1" w:after="100" w:afterAutospacing="1"/>
    </w:pPr>
    <w:rPr>
      <w:rFonts w:eastAsia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docs.cntd.ru/document/902197351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docs.cntd.ru/document/9004937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docs.cntd.ru/document/462709704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docs.cntd.ru/document/46270970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73</Pages>
  <Words>33491</Words>
  <Characters>190905</Characters>
  <Application>Microsoft Office Word</Application>
  <DocSecurity>0</DocSecurity>
  <Lines>1590</Lines>
  <Paragraphs>447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4</cp:revision>
  <dcterms:created xsi:type="dcterms:W3CDTF">2016-12-01T07:29:00Z</dcterms:created>
  <dcterms:modified xsi:type="dcterms:W3CDTF">2016-12-19T10:37:00Z</dcterms:modified>
</cp:coreProperties>
</file>