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24C" w:rsidRDefault="006B024C" w:rsidP="006B024C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4F81BD" w:themeColor="accent1"/>
        </w:rPr>
      </w:pPr>
    </w:p>
    <w:p w:rsidR="006B024C" w:rsidRDefault="006B024C" w:rsidP="006B024C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4F81BD" w:themeColor="accent1"/>
        </w:rPr>
      </w:pPr>
    </w:p>
    <w:p w:rsidR="006B024C" w:rsidRPr="00ED137E" w:rsidRDefault="006B024C" w:rsidP="006B024C">
      <w:pPr>
        <w:contextualSpacing/>
        <w:jc w:val="center"/>
      </w:pPr>
      <w:r w:rsidRPr="00B71B0B">
        <w:rPr>
          <w:noProof/>
        </w:rPr>
        <w:drawing>
          <wp:inline distT="0" distB="0" distL="0" distR="0" wp14:anchorId="5A90E539" wp14:editId="03B6A343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4C" w:rsidRPr="00DB5093" w:rsidRDefault="006B024C" w:rsidP="006B024C">
      <w:pPr>
        <w:pStyle w:val="a7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6B024C" w:rsidRPr="00DB5093" w:rsidRDefault="006B024C" w:rsidP="006B024C">
      <w:pPr>
        <w:pStyle w:val="a7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6B024C" w:rsidRPr="00CC123A" w:rsidRDefault="006B024C" w:rsidP="006B024C">
      <w:pPr>
        <w:pStyle w:val="a7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</w:t>
      </w:r>
      <w:r>
        <w:rPr>
          <w:b/>
          <w:sz w:val="20"/>
          <w:szCs w:val="20"/>
        </w:rPr>
        <w:t>40</w:t>
      </w:r>
      <w:r w:rsidRPr="00CC123A">
        <w:rPr>
          <w:b/>
          <w:sz w:val="20"/>
          <w:szCs w:val="20"/>
        </w:rPr>
        <w:t xml:space="preserve">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13 </w:t>
      </w:r>
      <w:r>
        <w:rPr>
          <w:b/>
          <w:bCs/>
          <w:sz w:val="20"/>
          <w:szCs w:val="20"/>
        </w:rPr>
        <w:t>августа</w:t>
      </w:r>
      <w:r>
        <w:rPr>
          <w:b/>
          <w:bCs/>
          <w:sz w:val="20"/>
          <w:szCs w:val="20"/>
        </w:rPr>
        <w:t xml:space="preserve">  2018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6B024C" w:rsidRDefault="006B024C" w:rsidP="006B024C">
      <w:pPr>
        <w:pStyle w:val="a7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6B024C" w:rsidRDefault="006B024C" w:rsidP="006B024C">
      <w:pPr>
        <w:spacing w:before="100" w:beforeAutospacing="1"/>
        <w:jc w:val="center"/>
        <w:rPr>
          <w:rFonts w:ascii="Times New Roman" w:hAnsi="Times New Roman" w:cs="Times New Roman"/>
          <w:b/>
          <w:noProof/>
        </w:rPr>
      </w:pPr>
      <w:r w:rsidRPr="006B024C">
        <w:rPr>
          <w:rFonts w:ascii="Times New Roman" w:hAnsi="Times New Roman" w:cs="Times New Roman"/>
          <w:b/>
          <w:noProof/>
        </w:rPr>
        <w:t>СОДЕРЖАНИЕ</w:t>
      </w:r>
    </w:p>
    <w:p w:rsidR="006B024C" w:rsidRPr="006B024C" w:rsidRDefault="006B024C" w:rsidP="006B024C">
      <w:pPr>
        <w:pStyle w:val="a6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B024C">
        <w:rPr>
          <w:rFonts w:ascii="Times New Roman" w:hAnsi="Times New Roman" w:cs="Times New Roman"/>
          <w:b/>
          <w:sz w:val="20"/>
          <w:szCs w:val="20"/>
        </w:rPr>
        <w:t>Постановление администрации муниципального района от 10 августа 2018 года № 511 «Об утверждении Порядка предоставления субсидии на финансовое обеспечение (возмещение) затрат по размещению социально значимой информации в печатных средствах массовой информации, учрежденных органами местного самоуправления Турковского муниципального района</w:t>
      </w:r>
      <w:r>
        <w:rPr>
          <w:rFonts w:ascii="Times New Roman" w:hAnsi="Times New Roman" w:cs="Times New Roman"/>
          <w:b/>
          <w:sz w:val="20"/>
          <w:szCs w:val="20"/>
        </w:rPr>
        <w:t>»</w:t>
      </w:r>
    </w:p>
    <w:p w:rsidR="006B024C" w:rsidRPr="006B024C" w:rsidRDefault="006B024C" w:rsidP="006B024C">
      <w:pPr>
        <w:pStyle w:val="a6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B024C" w:rsidRPr="006B024C" w:rsidRDefault="006B024C" w:rsidP="006B024C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6B024C">
        <w:rPr>
          <w:rFonts w:ascii="Times New Roman" w:hAnsi="Times New Roman" w:cs="Times New Roman"/>
          <w:b/>
          <w:sz w:val="20"/>
          <w:szCs w:val="20"/>
        </w:rPr>
        <w:t>Постановление администрации муниципального райо</w:t>
      </w:r>
      <w:r w:rsidRPr="006B024C">
        <w:rPr>
          <w:rFonts w:ascii="Times New Roman" w:hAnsi="Times New Roman" w:cs="Times New Roman"/>
          <w:b/>
          <w:sz w:val="20"/>
          <w:szCs w:val="20"/>
        </w:rPr>
        <w:t>на от 10 августа 2018 года № 512 «</w:t>
      </w:r>
      <w:r w:rsidRPr="006B024C">
        <w:rPr>
          <w:rFonts w:ascii="Times New Roman" w:hAnsi="Times New Roman" w:cs="Times New Roman"/>
          <w:b/>
          <w:sz w:val="20"/>
          <w:szCs w:val="20"/>
        </w:rPr>
        <w:t>Об утверждении Порядка обеспечения бесплатным двухразовым питанием обучающихся с ограниченными возможностями здоровья в образовательных учреждениях Турковского муниципального района</w:t>
      </w:r>
      <w:r>
        <w:rPr>
          <w:rFonts w:ascii="Times New Roman" w:hAnsi="Times New Roman" w:cs="Times New Roman"/>
          <w:b/>
          <w:sz w:val="20"/>
          <w:szCs w:val="20"/>
        </w:rPr>
        <w:t>»</w:t>
      </w:r>
      <w:proofErr w:type="gramEnd"/>
    </w:p>
    <w:p w:rsidR="006B024C" w:rsidRPr="006B024C" w:rsidRDefault="006B024C" w:rsidP="006B024C">
      <w:pPr>
        <w:pStyle w:val="a6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6B024C" w:rsidRPr="006B024C" w:rsidRDefault="006B024C" w:rsidP="006B024C"/>
    <w:p w:rsidR="006B024C" w:rsidRPr="006B024C" w:rsidRDefault="006B024C" w:rsidP="006B024C"/>
    <w:p w:rsidR="006B024C" w:rsidRPr="006B024C" w:rsidRDefault="006B024C" w:rsidP="006B024C"/>
    <w:p w:rsidR="006B024C" w:rsidRPr="006B024C" w:rsidRDefault="006B024C" w:rsidP="006B024C"/>
    <w:p w:rsidR="006B024C" w:rsidRPr="006B024C" w:rsidRDefault="006B024C" w:rsidP="006B024C"/>
    <w:p w:rsidR="006B024C" w:rsidRPr="006B024C" w:rsidRDefault="006B024C" w:rsidP="006B024C"/>
    <w:p w:rsidR="006B024C" w:rsidRPr="006B024C" w:rsidRDefault="006B024C" w:rsidP="006B024C"/>
    <w:p w:rsidR="006B024C" w:rsidRPr="006B024C" w:rsidRDefault="006B024C" w:rsidP="006B024C"/>
    <w:p w:rsidR="006B024C" w:rsidRDefault="006B024C" w:rsidP="006B024C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4F81BD" w:themeColor="accent1"/>
        </w:rPr>
      </w:pPr>
    </w:p>
    <w:p w:rsidR="006B024C" w:rsidRPr="006B024C" w:rsidRDefault="006B024C" w:rsidP="006B024C">
      <w:pPr>
        <w:keepNext/>
        <w:keepLines/>
        <w:spacing w:before="200" w:after="0"/>
        <w:jc w:val="center"/>
        <w:outlineLvl w:val="1"/>
        <w:rPr>
          <w:rFonts w:ascii="Times New Roman" w:eastAsia="Calibri" w:hAnsi="Times New Roman" w:cs="Times New Roman"/>
          <w:b/>
          <w:bCs/>
          <w:color w:val="4F81BD" w:themeColor="accent1"/>
        </w:rPr>
      </w:pPr>
      <w:r w:rsidRPr="006B024C">
        <w:rPr>
          <w:rFonts w:ascii="Times New Roman" w:eastAsia="Calibri" w:hAnsi="Times New Roman" w:cs="Times New Roman"/>
          <w:b/>
          <w:bCs/>
          <w:noProof/>
          <w:color w:val="4F81BD" w:themeColor="accent1"/>
          <w:lang w:eastAsia="ru-RU"/>
        </w:rPr>
        <w:drawing>
          <wp:inline distT="0" distB="0" distL="0" distR="0" wp14:anchorId="25D6A287" wp14:editId="3625D40F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6B024C">
        <w:rPr>
          <w:rFonts w:ascii="Times New Roman" w:eastAsia="Calibri" w:hAnsi="Times New Roman" w:cs="Times New Roman"/>
          <w:b/>
        </w:rPr>
        <w:t>АДМИНИСТРАЦИЯ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6B024C">
        <w:rPr>
          <w:rFonts w:ascii="Times New Roman" w:eastAsia="Calibri" w:hAnsi="Times New Roman" w:cs="Times New Roman"/>
          <w:b/>
        </w:rPr>
        <w:t xml:space="preserve">ТУРКОВСКОГО МУНИЦИПАЛЬНОГО РАЙОНА 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6B024C">
        <w:rPr>
          <w:rFonts w:ascii="Times New Roman" w:eastAsia="Calibri" w:hAnsi="Times New Roman" w:cs="Times New Roman"/>
          <w:b/>
        </w:rPr>
        <w:t>САРАТОВСКОЙ ОБЛАСТИ</w:t>
      </w:r>
    </w:p>
    <w:p w:rsidR="006B024C" w:rsidRPr="006B024C" w:rsidRDefault="006B024C" w:rsidP="006B024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6B024C" w:rsidRPr="006B024C" w:rsidRDefault="006B024C" w:rsidP="006B024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ПОСТАНОВЛЕНИЕ</w:t>
      </w:r>
    </w:p>
    <w:p w:rsidR="006B024C" w:rsidRPr="006B024C" w:rsidRDefault="006B024C" w:rsidP="006B024C">
      <w:pPr>
        <w:rPr>
          <w:rFonts w:ascii="Times New Roman" w:eastAsia="Calibri" w:hAnsi="Times New Roman" w:cs="Times New Roman"/>
        </w:rPr>
      </w:pPr>
    </w:p>
    <w:p w:rsidR="006B024C" w:rsidRPr="006B024C" w:rsidRDefault="006B024C" w:rsidP="006B024C">
      <w:pPr>
        <w:spacing w:line="240" w:lineRule="auto"/>
        <w:rPr>
          <w:rFonts w:ascii="Times New Roman" w:eastAsia="Calibri" w:hAnsi="Times New Roman" w:cs="Times New Roman"/>
        </w:rPr>
      </w:pPr>
      <w:r w:rsidRPr="006B024C">
        <w:rPr>
          <w:rFonts w:ascii="Times New Roman" w:eastAsia="Calibri" w:hAnsi="Times New Roman" w:cs="Times New Roman"/>
        </w:rPr>
        <w:t>От 10.08.2018 г. № 511</w:t>
      </w:r>
    </w:p>
    <w:p w:rsidR="006B024C" w:rsidRPr="006B024C" w:rsidRDefault="006B024C" w:rsidP="006B024C">
      <w:pPr>
        <w:spacing w:after="0" w:line="240" w:lineRule="auto"/>
        <w:ind w:right="2551"/>
        <w:rPr>
          <w:rFonts w:ascii="Times New Roman" w:eastAsia="Calibri" w:hAnsi="Times New Roman" w:cs="Times New Roman"/>
          <w:b/>
        </w:rPr>
      </w:pPr>
      <w:r w:rsidRPr="006B024C">
        <w:rPr>
          <w:rFonts w:ascii="Times New Roman" w:eastAsia="Calibri" w:hAnsi="Times New Roman" w:cs="Times New Roman"/>
          <w:b/>
        </w:rPr>
        <w:t xml:space="preserve">Об утверждении Порядка предоставления </w:t>
      </w:r>
    </w:p>
    <w:p w:rsidR="006B024C" w:rsidRPr="006B024C" w:rsidRDefault="006B024C" w:rsidP="006B024C">
      <w:pPr>
        <w:spacing w:after="0" w:line="240" w:lineRule="auto"/>
        <w:ind w:right="2551"/>
        <w:rPr>
          <w:rFonts w:ascii="Times New Roman" w:eastAsia="Calibri" w:hAnsi="Times New Roman" w:cs="Times New Roman"/>
          <w:b/>
        </w:rPr>
      </w:pPr>
      <w:r w:rsidRPr="006B024C">
        <w:rPr>
          <w:rFonts w:ascii="Times New Roman" w:eastAsia="Calibri" w:hAnsi="Times New Roman" w:cs="Times New Roman"/>
          <w:b/>
        </w:rPr>
        <w:t>субсидии на финансовое обеспечение (возмещение) затрат по размещению социально значимой информации в печатных средствах массовой информации, учрежденных органами местного самоуправления Турковского муниципального района</w:t>
      </w:r>
    </w:p>
    <w:p w:rsidR="006B024C" w:rsidRPr="006B024C" w:rsidRDefault="006B024C" w:rsidP="006B024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proofErr w:type="gramStart"/>
      <w:r w:rsidRPr="006B024C">
        <w:rPr>
          <w:rFonts w:ascii="Times New Roman" w:eastAsia="Calibri" w:hAnsi="Times New Roman" w:cs="Times New Roman"/>
        </w:rPr>
        <w:t>В соответствии со ст. 78 Бюджетного кодекса Российской Федерации, постановлением Правительства Саратовской области от 16 апреля 2018 года №195-П «О порядке предоставления из областного бюджета иных межбюджетных трансфертов бюджетам муниципальных районов и городских округов области на размещение социально значимой информации в печатных средствах массовой информации, учрежденных органами местного самоуправления», Уставом Турковского муниципального района администрация Турковского муниципального района ПОСТАНОВЛЯЕТ:</w:t>
      </w:r>
      <w:proofErr w:type="gramEnd"/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024C">
        <w:rPr>
          <w:rFonts w:ascii="Times New Roman" w:eastAsia="Calibri" w:hAnsi="Times New Roman" w:cs="Times New Roman"/>
        </w:rPr>
        <w:t>1. Утвердить Порядок предоставления субсидии на финансовое обеспечение (возмещение) затрат по размещению социально значимой информации в печатных средствах массовой информации, учрежденных органами местного самоуправления Турковского муниципального района, согласно приложению.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024C">
        <w:rPr>
          <w:rFonts w:ascii="Times New Roman" w:eastAsia="Calibri" w:hAnsi="Times New Roman" w:cs="Times New Roman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proofErr w:type="spellStart"/>
      <w:r w:rsidRPr="006B024C">
        <w:rPr>
          <w:rFonts w:ascii="Times New Roman" w:eastAsia="Calibri" w:hAnsi="Times New Roman" w:cs="Times New Roman"/>
        </w:rPr>
        <w:t>3.</w:t>
      </w:r>
      <w:proofErr w:type="gramStart"/>
      <w:r w:rsidRPr="006B024C">
        <w:rPr>
          <w:rFonts w:ascii="Times New Roman" w:eastAsia="Calibri" w:hAnsi="Times New Roman" w:cs="Times New Roman"/>
        </w:rPr>
        <w:t>Контроль</w:t>
      </w:r>
      <w:proofErr w:type="spellEnd"/>
      <w:r w:rsidRPr="006B024C">
        <w:rPr>
          <w:rFonts w:ascii="Times New Roman" w:eastAsia="Calibri" w:hAnsi="Times New Roman" w:cs="Times New Roman"/>
        </w:rPr>
        <w:t xml:space="preserve"> за</w:t>
      </w:r>
      <w:proofErr w:type="gramEnd"/>
      <w:r w:rsidRPr="006B024C">
        <w:rPr>
          <w:rFonts w:ascii="Times New Roman" w:eastAsia="Calibri" w:hAnsi="Times New Roman" w:cs="Times New Roman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финансового управления администрации муниципального района Губину В.В.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024C">
        <w:rPr>
          <w:rFonts w:ascii="Times New Roman" w:eastAsia="Calibri" w:hAnsi="Times New Roman" w:cs="Times New Roman"/>
        </w:rPr>
        <w:t xml:space="preserve"> 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Глава Турковского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 xml:space="preserve">муниципального района </w:t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proofErr w:type="spellStart"/>
      <w:r w:rsidRPr="006B024C">
        <w:rPr>
          <w:rFonts w:ascii="Times New Roman" w:eastAsia="Times New Roman" w:hAnsi="Times New Roman" w:cs="Times New Roman"/>
          <w:b/>
          <w:lang w:eastAsia="ru-RU"/>
        </w:rPr>
        <w:t>А.В.Никитин</w:t>
      </w:r>
      <w:proofErr w:type="spellEnd"/>
    </w:p>
    <w:p w:rsid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  <w:sectPr w:rsidR="006B024C" w:rsidRPr="006B024C" w:rsidSect="00903CC5">
          <w:pgSz w:w="11906" w:h="16838"/>
          <w:pgMar w:top="142" w:right="850" w:bottom="568" w:left="1701" w:header="709" w:footer="709" w:gutter="0"/>
          <w:cols w:space="708"/>
          <w:docGrid w:linePitch="360"/>
        </w:sectPr>
      </w:pPr>
    </w:p>
    <w:p w:rsidR="006B024C" w:rsidRPr="006B024C" w:rsidRDefault="006B024C" w:rsidP="006B024C">
      <w:pPr>
        <w:spacing w:after="0" w:line="240" w:lineRule="auto"/>
        <w:ind w:left="4536" w:firstLine="6"/>
        <w:rPr>
          <w:rFonts w:ascii="Times New Roman" w:eastAsia="Calibri" w:hAnsi="Times New Roman" w:cs="Times New Roman"/>
          <w:bCs/>
        </w:rPr>
      </w:pPr>
      <w:r w:rsidRPr="006B024C">
        <w:rPr>
          <w:rFonts w:ascii="Times New Roman" w:eastAsia="Calibri" w:hAnsi="Times New Roman" w:cs="Times New Roman"/>
          <w:bCs/>
        </w:rPr>
        <w:lastRenderedPageBreak/>
        <w:t>Приложение к постановлению администрации муниципального района от 10.08.2018 г. № 511</w:t>
      </w:r>
    </w:p>
    <w:p w:rsidR="006B024C" w:rsidRPr="006B024C" w:rsidRDefault="006B024C" w:rsidP="006B024C">
      <w:pPr>
        <w:spacing w:after="0" w:line="200" w:lineRule="atLeast"/>
        <w:jc w:val="center"/>
        <w:rPr>
          <w:rFonts w:ascii="Times New Roman" w:eastAsia="Calibri" w:hAnsi="Times New Roman" w:cs="Times New Roman"/>
          <w:b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6B024C">
        <w:rPr>
          <w:rFonts w:ascii="Times New Roman" w:eastAsia="Calibri" w:hAnsi="Times New Roman" w:cs="Times New Roman"/>
          <w:b/>
        </w:rPr>
        <w:t>Порядок предоставления субсидии на финансовое обеспечение (возмещение) затрат по размещению социально значимой информации в печатных средствах массовой информации, учрежденных органами местного самоуправления Турковского муниципального района</w:t>
      </w:r>
    </w:p>
    <w:p w:rsidR="006B024C" w:rsidRPr="006B024C" w:rsidRDefault="006B024C" w:rsidP="006B024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1.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 xml:space="preserve">Настоящий Порядок разработан в соответствии со </w:t>
      </w:r>
      <w:proofErr w:type="spellStart"/>
      <w:r w:rsidRPr="006B024C">
        <w:rPr>
          <w:rFonts w:ascii="Times New Roman" w:eastAsia="Times New Roman" w:hAnsi="Times New Roman" w:cs="Times New Roman"/>
          <w:lang w:eastAsia="ru-RU"/>
        </w:rPr>
        <w:t>ст.78</w:t>
      </w:r>
      <w:proofErr w:type="spellEnd"/>
      <w:r w:rsidRPr="006B024C">
        <w:rPr>
          <w:rFonts w:ascii="Times New Roman" w:eastAsia="Times New Roman" w:hAnsi="Times New Roman" w:cs="Times New Roman"/>
          <w:lang w:eastAsia="ru-RU"/>
        </w:rPr>
        <w:t xml:space="preserve"> Бюджетного кодекса Российской Федерации, постановлением Правительства РФ от 6 сентября 2016 года №887 «Об общих требованиях к нормативным правовым актам, муниципальным правовым актам, регулирующим предоставление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- производителям товаров, работ, услуг», </w:t>
      </w:r>
      <w:r w:rsidRPr="006B024C">
        <w:rPr>
          <w:rFonts w:ascii="Times New Roman" w:eastAsia="Calibri" w:hAnsi="Times New Roman" w:cs="Times New Roman"/>
        </w:rPr>
        <w:t>постановлением Правительства Саратовской области от 16 апреля 2018</w:t>
      </w:r>
      <w:proofErr w:type="gramEnd"/>
      <w:r w:rsidRPr="006B024C">
        <w:rPr>
          <w:rFonts w:ascii="Times New Roman" w:eastAsia="Calibri" w:hAnsi="Times New Roman" w:cs="Times New Roman"/>
        </w:rPr>
        <w:t xml:space="preserve"> </w:t>
      </w:r>
      <w:proofErr w:type="gramStart"/>
      <w:r w:rsidRPr="006B024C">
        <w:rPr>
          <w:rFonts w:ascii="Times New Roman" w:eastAsia="Calibri" w:hAnsi="Times New Roman" w:cs="Times New Roman"/>
        </w:rPr>
        <w:t>года №195-П «О порядке предоставления из областного бюджета иных межбюджетных трансфертов бюджетам муниципальных районов и городских округов области на размещение социально значимой информации в печатных средствах массовой информации, учрежденных органами местного самоуправления»</w:t>
      </w:r>
      <w:r w:rsidRPr="006B024C">
        <w:rPr>
          <w:rFonts w:ascii="Times New Roman" w:eastAsia="Times New Roman" w:hAnsi="Times New Roman" w:cs="Times New Roman"/>
          <w:lang w:eastAsia="ru-RU"/>
        </w:rPr>
        <w:t xml:space="preserve"> и определяет условия, цели и порядок предоставления за счет средств бюджета Турковского муниципального района субсидии на финансовое обеспечение (возмещение) затрат по размещению социально значимой информации в печатных средствах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массовой информации,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учрежденных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органами местного самоуправления Турковского муниципального района.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2. </w:t>
      </w:r>
      <w:bookmarkStart w:id="0" w:name="sub_1012"/>
      <w:r w:rsidRPr="006B024C">
        <w:rPr>
          <w:rFonts w:ascii="Times New Roman" w:eastAsia="Times New Roman" w:hAnsi="Times New Roman" w:cs="Times New Roman"/>
          <w:lang w:eastAsia="ru-RU"/>
        </w:rPr>
        <w:t xml:space="preserve">Субсидия предоставляется в целях </w:t>
      </w:r>
      <w:r w:rsidRPr="006B024C">
        <w:rPr>
          <w:rFonts w:ascii="Times New Roman" w:eastAsia="Calibri" w:hAnsi="Times New Roman" w:cs="Times New Roman"/>
        </w:rPr>
        <w:t>финансового обеспечения (возмещения) затрат по размещению социально значимой информации в печатных средствах массовой информации, учрежденных органами местного самоуправления Турковского муниципального района</w:t>
      </w:r>
      <w:r w:rsidRPr="006B024C">
        <w:rPr>
          <w:rFonts w:ascii="Times New Roman" w:eastAsia="Times New Roman" w:hAnsi="Times New Roman" w:cs="Times New Roman"/>
          <w:lang w:eastAsia="ru-RU"/>
        </w:rPr>
        <w:t>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Под социально значимой информацией понимаются публикации в печатных средствах массовой информации, учрежденных органами местного самоуправления Турковского муниципального района, представляющие общественные и государственные интересы и направленные на освещение деятельности Губернатора и Правительства Саратовской области, а также органов местного самоуправления Турковского муниципального района в сфере экономики, общественных и межнациональных отношений, социальной сфере.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1" w:name="sub_1013"/>
      <w:bookmarkEnd w:id="0"/>
      <w:r w:rsidRPr="006B024C">
        <w:rPr>
          <w:rFonts w:ascii="Times New Roman" w:eastAsia="Times New Roman" w:hAnsi="Times New Roman" w:cs="Times New Roman"/>
          <w:lang w:eastAsia="ru-RU"/>
        </w:rPr>
        <w:t xml:space="preserve">3.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 xml:space="preserve">К категории лиц, имеющих право на получение субсидии, относятся юридические лица (за исключением государственных (муниципальных) учреждений), являющиеся издателями печатного средства массовой информации - периодического печатного издания, распространяющегося на территории Турковского муниципального района, </w:t>
      </w:r>
      <w:r w:rsidRPr="006B024C">
        <w:rPr>
          <w:rFonts w:ascii="Times New Roman" w:eastAsia="Calibri" w:hAnsi="Times New Roman" w:cs="Times New Roman"/>
        </w:rPr>
        <w:t>учрежденные органами местного самоуправления Турковского муниципального района (далее – Издатель).</w:t>
      </w:r>
      <w:proofErr w:type="gramEnd"/>
    </w:p>
    <w:bookmarkEnd w:id="1"/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4. Главным распорядителем бюджетных средств,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субсидии, является администрация Турковского муниципального района.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5. Условиями предоставления субсидии являются: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1) государственная регистрация, </w:t>
      </w:r>
      <w:r w:rsidRPr="006B024C">
        <w:rPr>
          <w:rFonts w:ascii="Times New Roman" w:eastAsia="Calibri" w:hAnsi="Times New Roman" w:cs="Times New Roman"/>
        </w:rPr>
        <w:t>учрежденного органами местного самоуправления Турковского муниципального района,</w:t>
      </w:r>
      <w:r w:rsidRPr="006B024C">
        <w:rPr>
          <w:rFonts w:ascii="Times New Roman" w:eastAsia="Times New Roman" w:hAnsi="Times New Roman" w:cs="Times New Roman"/>
          <w:lang w:eastAsia="ru-RU"/>
        </w:rPr>
        <w:t xml:space="preserve"> Издателя в качестве юридического лица;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2) регистрация средства массовой информации Издателя;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3) территория распространения печатного издания – Турковский муниципальный район;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4) заключение с главным распорядителем соглашения о предоставлении из бюджета Турковского муниципального района субсидии (далее - Соглашение);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5) соответствие Издателя (на первое число месяца, предшествующего месяцу, в котором планируется заключение Соглашения) следующим требованиям: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у Издателя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у Издателя должна отсутствовать просроченная задолженность по возврату в бюджет Турковского муниципального района субсидий, предоставленных, в том числе в соответствии с иными правовыми актами Турковского муниципального района, и иная просроченная задолженность перед бюджетом Турковского муниципального района;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отсутствие решения суда о признании Издателя банкротом и введении конкурсного производства;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 xml:space="preserve">Издатель не должен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являются государство или территория, включенные в утверждаемый Министерством финансов Российской Федерации перечень </w:t>
      </w:r>
      <w:r w:rsidRPr="006B024C">
        <w:rPr>
          <w:rFonts w:ascii="Times New Roman" w:eastAsia="Times New Roman" w:hAnsi="Times New Roman" w:cs="Times New Roman"/>
          <w:lang w:eastAsia="ru-RU"/>
        </w:rPr>
        <w:lastRenderedPageBreak/>
        <w:t>государств и территорий, предоставляющих льготный налоговый режим налогообложения и (или) не предусматривающих раскрытия и представления информации при проведении финансовых операций (офшорные зоны) в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отношении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таких юридических лиц, в совокупности превышает 50 процентов;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Издатель не должен получать средства из бюджета Турковского муниципального района в соответствии с иными нормативными правовыми актами Турковского муниципального района на цели, предусмотренные пунктом 2 настоящего Порядка;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6. Издатели, претендующие на получение субсидии, представляют главному распорядителю в срок до 17 августа текущего года включительно заявление о предоставлении субсидии по форме согласно приложению № 1 к настоящему Порядку и следующие документы: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1) копию учредительного документа Издателя;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2) справку-расчет затрат, связанных </w:t>
      </w:r>
      <w:r w:rsidRPr="006B024C">
        <w:rPr>
          <w:rFonts w:ascii="Times New Roman" w:eastAsia="Calibri" w:hAnsi="Times New Roman" w:cs="Times New Roman"/>
        </w:rPr>
        <w:t>с размещением социально значимой информации в печатных средствах массовой информации</w:t>
      </w:r>
      <w:r w:rsidRPr="006B024C">
        <w:rPr>
          <w:rFonts w:ascii="Times New Roman" w:eastAsia="Times New Roman" w:hAnsi="Times New Roman" w:cs="Times New Roman"/>
          <w:lang w:eastAsia="ru-RU"/>
        </w:rPr>
        <w:t>, по форме согласно приложению № 2 к настоящему Порядку.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7. Одновременно с заявлением о предоставлении субсидии Издатель вправе по собственной инициативе представить следующие документы: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1) копию свидетельства о государственной регистрации юридического лица;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2) копию свидетельства о постановке на учет в налоговом органе;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3) документ, подтверждающий отсутствие у некоммерческой организации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4) документ, подтверждающий отсутствие в отношении некоммерческой организации процедур ликвидации, реорганизации, банкротства, приостановления ее деятельности в порядке, установленном законодательством Российской Федерации;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5) выписку из Единого государственного реестра юридических лиц, выданную налоговым органом не ранее 14 дней до дня подачи заявления о предоставлении субсидии;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6) копию документа, подтверждающего регистрацию средства массовой информации в соответствии с Законом Российской Федерации от 27 декабря 1991 года №2124-1 «О средствах массовой информации» (копию свидетельства о регистрации средства массовой информации или выписки из реестра зарегистрированных средств массовой информации);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7) копии документов о: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тираже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печатного издания в неделю;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количестве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выходов печатного издания в неделю;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подписном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тираже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печатного издания в неделю.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В случае если Издателем по собственной инициативе не представлены документы, предусмотренные настоящим пунктом, главный распорядитель в рамках межведомственного информационного взаимодействия в течение 4 рабочих дней со дня регистрации заявления о предоставлении субсидии направляет в органы, в распоряжении которых находятся соответствующие документы, межведомственный запрос о представлении данных документов.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8. Главный распорядитель регистрирует заявления о предоставлении субсидии и прилагаемые к ним документы в порядке очередности в день их поступления.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9. Главный распорядитель в течение 2 дней осуществляет проверку полученных документов и сведений, содержащихся в заявлении о предоставлении субсидии, и принимает решение о предоставлении субсидии или об отказе в предоставлении субсидии в форме распоряжения администрации Турковского муниципального района.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О принятом решении главный распорядитель письменно уведомляет Издателя в течение 1 рабочего дня со дня его принятия. В случае принятия главным распорядителем решения об отказе в предоставлении субсидии в уведомлении указываются основания отказа.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10. Основаниями для отказа в предоставлении субсидии являются: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1) несоответствие лица, претендующего на получение субсидии, категории лиц, имеющих право на получение субсидии, установленной пунктом 3 настоящего Порядка;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2) несоблюдение условий предоставления субсидии, установленных подпунктами 1-3, 5 пункта 5 настоящего Порядка;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3) несоответствие представленных Издателем документов требованиям, определенным пунктом 6 настоящего Порядка, или непредставление (представление не в полном объеме) указанных документов;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4) нарушение срока представления документов, указанных в пункте 6 настоящего Порядка;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5) недостоверность представленных Издателем информации и документов.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lastRenderedPageBreak/>
        <w:t>11. В случае принятия главным распорядителем решения о предоставлении субсидии главный распорядитель в течение 2 рабочих дней со дня принятия указанного решения заключает с Издателем Соглашение.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12. Предоставление субсидии осуществляется главным распорядителем в течение 20 рабочих дней со дня заключения Соглашения путем перечисления субсидии на расчетный счет Издателя, открытый им в банке или иной кредитной организации.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13. Главный распорядитель и органы государственного финансового контроля Турковского муниципального района осуществляют обязательную проверку соблюдения условий, целей и порядка предоставления субсидий их получателями в порядке, установленном для осуществления финансового контроля.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14.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Издатель не позднее 10 числа месяца, следующего за отчетным кварталом, и до 21 декабря текущего года включительно представляет главному распорядителю финансовый отчет о затратах по</w:t>
      </w:r>
      <w:r w:rsidRPr="006B024C">
        <w:rPr>
          <w:rFonts w:ascii="Times New Roman" w:eastAsia="Calibri" w:hAnsi="Times New Roman" w:cs="Times New Roman"/>
        </w:rPr>
        <w:t xml:space="preserve"> размещению социально значимой информации в печатных средствах массовой информации</w:t>
      </w:r>
      <w:r w:rsidRPr="006B024C">
        <w:rPr>
          <w:rFonts w:ascii="Times New Roman" w:eastAsia="Times New Roman" w:hAnsi="Times New Roman" w:cs="Times New Roman"/>
          <w:lang w:eastAsia="ru-RU"/>
        </w:rPr>
        <w:t xml:space="preserve"> по форме согласно приложению № 3 к настоящему Порядку и содержательный отчет по</w:t>
      </w:r>
      <w:r w:rsidRPr="006B024C">
        <w:rPr>
          <w:rFonts w:ascii="Times New Roman" w:eastAsia="Calibri" w:hAnsi="Times New Roman" w:cs="Times New Roman"/>
        </w:rPr>
        <w:t xml:space="preserve"> размещению социально значимой информации в печатных средствах массовой информации</w:t>
      </w:r>
      <w:r w:rsidRPr="006B024C">
        <w:rPr>
          <w:rFonts w:ascii="Times New Roman" w:eastAsia="Times New Roman" w:hAnsi="Times New Roman" w:cs="Times New Roman"/>
          <w:lang w:eastAsia="ru-RU"/>
        </w:rPr>
        <w:t xml:space="preserve"> по форме согласно приложению № 4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к настоящему Порядку.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15. Возможность осуществления расходов, источником финансового обеспечения которых являются не использованные в отчетном финансовом году остатки субсидии, и включение таких положений в Соглашение не предусмотрены.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Не использованные в отчетном финансовом году остатки субсидии подлежат возврату в бюджет Турковского муниципального района в порядке и сроки, установленные Соглашением.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Требование о возврате неиспользованных остатков субсидии в бюджет Турковского муниципального района направляется Издателю главным распорядителем в течение первых 30 рабочих дней финансового года, следующего за годом, в котором была предоставлена субсидия.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16. В случае нарушения условий, установленных пунктом 5 настоящего Порядка, выявленных, в том числе по фактам проверок, проведенных главным распорядителем и уполномоченным органом финансового контроля, главный распорядитель в течение 10 рабочих дней со дня выявления нарушения направляет Издателю требование о возврате субсидии в бюджет Турковского муниципального района.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17. Возврат субсидии производится Издателем в течение 30 дней со дня получения требования от главного распорядителя по реквизитам и коду классификации доходов бюджетов, указанным в требовании.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В случае невозврата субсидии добровольно ее взыскание осуществляется главным распорядителем в судебном порядке.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  <w:sectPr w:rsidR="006B024C" w:rsidRPr="006B024C" w:rsidSect="0039381D">
          <w:pgSz w:w="11906" w:h="16838"/>
          <w:pgMar w:top="567" w:right="850" w:bottom="709" w:left="1701" w:header="709" w:footer="709" w:gutter="0"/>
          <w:cols w:space="708"/>
          <w:docGrid w:linePitch="360"/>
        </w:sectPr>
      </w:pPr>
    </w:p>
    <w:p w:rsidR="006B024C" w:rsidRPr="006B024C" w:rsidRDefault="006B024C" w:rsidP="006B024C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lastRenderedPageBreak/>
        <w:t>Приложение № 1 к Порядку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ЗАЯВЛЕНИЕ</w:t>
      </w:r>
    </w:p>
    <w:p w:rsidR="006B024C" w:rsidRPr="006B024C" w:rsidRDefault="006B024C" w:rsidP="006B02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о предоставлении субсидии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____________________________________________________________________________________________________________________________________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(полное наименование юридического лица, ИНН/КПП)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____________________________________________________________________________________________________________________________________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(юридический адрес)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____________________________________________________________________________________________________________________________________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(почтовый адрес)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Руководитель ______________________________________________________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(Ф.И.О.)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Контактный телефон: _______________________________________________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Главный бухгалтер _________________________________________________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(Ф.И.О.)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Контактный телефон: ______________________________________________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Банк получателя ___________________________________________________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Расчетный счет, БИК ________________________________________________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К/</w:t>
      </w:r>
      <w:proofErr w:type="spellStart"/>
      <w:r w:rsidRPr="006B024C">
        <w:rPr>
          <w:rFonts w:ascii="Times New Roman" w:eastAsia="Times New Roman" w:hAnsi="Times New Roman" w:cs="Times New Roman"/>
          <w:lang w:eastAsia="ru-RU"/>
        </w:rPr>
        <w:t>сч</w:t>
      </w:r>
      <w:proofErr w:type="spellEnd"/>
      <w:r w:rsidRPr="006B024C">
        <w:rPr>
          <w:rFonts w:ascii="Times New Roman" w:eastAsia="Times New Roman" w:hAnsi="Times New Roman" w:cs="Times New Roman"/>
          <w:lang w:eastAsia="ru-RU"/>
        </w:rPr>
        <w:t xml:space="preserve"> ______________________________________________________________</w:t>
      </w:r>
    </w:p>
    <w:p w:rsidR="006B024C" w:rsidRPr="006B024C" w:rsidRDefault="006B024C" w:rsidP="006B024C">
      <w:pPr>
        <w:ind w:firstLine="709"/>
        <w:jc w:val="both"/>
        <w:rPr>
          <w:rFonts w:ascii="Times New Roman" w:hAnsi="Times New Roman" w:cs="Times New Roman"/>
        </w:rPr>
      </w:pPr>
      <w:r w:rsidRPr="006B024C">
        <w:rPr>
          <w:rFonts w:ascii="Times New Roman" w:hAnsi="Times New Roman" w:cs="Times New Roman"/>
        </w:rPr>
        <w:t xml:space="preserve">Прошу рассмотреть возможность предоставления из бюджета Турковского муниципального района субсидии </w:t>
      </w:r>
      <w:r w:rsidRPr="006B024C">
        <w:rPr>
          <w:rFonts w:ascii="Times New Roman" w:eastAsia="Calibri" w:hAnsi="Times New Roman" w:cs="Times New Roman"/>
        </w:rPr>
        <w:t>на финансовое обеспечение (возмещение) затрат по размещению социально значимой информации в печатных средствах массовой информации, учрежденных органами местного самоуправления Турковского муниципального района</w:t>
      </w:r>
      <w:r w:rsidRPr="006B024C">
        <w:rPr>
          <w:rFonts w:ascii="Times New Roman" w:hAnsi="Times New Roman" w:cs="Times New Roman"/>
        </w:rPr>
        <w:t>.</w:t>
      </w:r>
    </w:p>
    <w:p w:rsidR="006B024C" w:rsidRPr="006B024C" w:rsidRDefault="006B024C" w:rsidP="006B02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Сведения о печатном издании: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2383"/>
      </w:tblGrid>
      <w:tr w:rsidR="006B024C" w:rsidRPr="006B024C" w:rsidTr="004C535D">
        <w:trPr>
          <w:trHeight w:val="15"/>
        </w:trPr>
        <w:tc>
          <w:tcPr>
            <w:tcW w:w="7022" w:type="dxa"/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02" w:type="dxa"/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6B024C" w:rsidRPr="006B024C" w:rsidTr="004C535D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</w:tr>
      <w:tr w:rsidR="006B024C" w:rsidRPr="006B024C" w:rsidTr="004C535D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Наименование (название) печатного издания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Примерная тематика и (или) специализация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Территория распространения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Форма распространения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Тираж печатного издания в неделю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Подписной тираж печатного издания в неделю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Количество выходов в свет печатного издания в неделю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Учредитель (соучредители), ИНН учредителей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К заявлению прилагаются следующие документы: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2.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3.</w:t>
      </w:r>
    </w:p>
    <w:p w:rsidR="006B024C" w:rsidRPr="006B024C" w:rsidRDefault="006B024C" w:rsidP="006B024C">
      <w:pPr>
        <w:pStyle w:val="a6"/>
        <w:ind w:firstLine="709"/>
        <w:jc w:val="both"/>
        <w:rPr>
          <w:rFonts w:ascii="Times New Roman" w:hAnsi="Times New Roman" w:cs="Times New Roman"/>
          <w:lang w:eastAsia="ru-RU"/>
        </w:rPr>
      </w:pPr>
      <w:r w:rsidRPr="006B024C">
        <w:rPr>
          <w:rFonts w:ascii="Times New Roman" w:hAnsi="Times New Roman" w:cs="Times New Roman"/>
          <w:lang w:eastAsia="ru-RU"/>
        </w:rPr>
        <w:t xml:space="preserve">Данным заявлением подтверждаю соблюдение условий предоставления субсидии, предусмотренных Порядком предоставления субсидии </w:t>
      </w:r>
      <w:r w:rsidRPr="006B024C">
        <w:rPr>
          <w:rFonts w:ascii="Times New Roman" w:eastAsia="Calibri" w:hAnsi="Times New Roman" w:cs="Times New Roman"/>
        </w:rPr>
        <w:t>на финансовое обеспечение (возмещение) затрат по размещению социально значимой информации в печатных средствах массовой информации, учрежденных органами местного самоуправления Турковского муниципального района</w:t>
      </w:r>
      <w:r w:rsidRPr="006B024C">
        <w:rPr>
          <w:rFonts w:ascii="Times New Roman" w:hAnsi="Times New Roman" w:cs="Times New Roman"/>
          <w:lang w:eastAsia="ru-RU"/>
        </w:rPr>
        <w:t>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Руководитель ________________/____________________________/</w:t>
      </w:r>
    </w:p>
    <w:p w:rsidR="006B024C" w:rsidRPr="006B024C" w:rsidRDefault="006B024C" w:rsidP="006B024C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(подпись) </w:t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  <w:t>(Ф.И.О.)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Главный бухгалтер ________________/____________________________/</w:t>
      </w:r>
    </w:p>
    <w:p w:rsidR="006B024C" w:rsidRPr="006B024C" w:rsidRDefault="006B024C" w:rsidP="006B024C">
      <w:pPr>
        <w:spacing w:after="0" w:line="240" w:lineRule="auto"/>
        <w:ind w:left="2123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(подпись) </w:t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  <w:t>(Ф.И.О.)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М.П.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«__» _____________ 20__ г.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  <w:sectPr w:rsidR="006B024C" w:rsidRPr="006B024C" w:rsidSect="0039381D">
          <w:pgSz w:w="11906" w:h="16838"/>
          <w:pgMar w:top="567" w:right="850" w:bottom="709" w:left="1701" w:header="709" w:footer="709" w:gutter="0"/>
          <w:cols w:space="708"/>
          <w:docGrid w:linePitch="360"/>
        </w:sectPr>
      </w:pPr>
    </w:p>
    <w:p w:rsidR="006B024C" w:rsidRPr="006B024C" w:rsidRDefault="006B024C" w:rsidP="006B02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lastRenderedPageBreak/>
        <w:t>Приложение № 2 к Порядку</w:t>
      </w:r>
    </w:p>
    <w:p w:rsidR="006B024C" w:rsidRPr="006B024C" w:rsidRDefault="006B024C" w:rsidP="006B02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pStyle w:val="a6"/>
        <w:jc w:val="center"/>
        <w:rPr>
          <w:rFonts w:ascii="Times New Roman" w:hAnsi="Times New Roman" w:cs="Times New Roman"/>
          <w:b/>
          <w:lang w:eastAsia="ru-RU"/>
        </w:rPr>
      </w:pPr>
      <w:r w:rsidRPr="006B024C">
        <w:rPr>
          <w:rFonts w:ascii="Times New Roman" w:hAnsi="Times New Roman" w:cs="Times New Roman"/>
          <w:b/>
          <w:lang w:eastAsia="ru-RU"/>
        </w:rPr>
        <w:t>СПРАВКА-РАСЧЕТ ЗАТРАТ,</w:t>
      </w:r>
    </w:p>
    <w:p w:rsidR="006B024C" w:rsidRPr="006B024C" w:rsidRDefault="006B024C" w:rsidP="006B024C">
      <w:pPr>
        <w:pStyle w:val="a6"/>
        <w:jc w:val="center"/>
        <w:rPr>
          <w:rFonts w:ascii="Times New Roman" w:hAnsi="Times New Roman" w:cs="Times New Roman"/>
          <w:b/>
          <w:lang w:eastAsia="ru-RU"/>
        </w:rPr>
      </w:pPr>
      <w:proofErr w:type="gramStart"/>
      <w:r w:rsidRPr="006B024C">
        <w:rPr>
          <w:rFonts w:ascii="Times New Roman" w:hAnsi="Times New Roman" w:cs="Times New Roman"/>
          <w:b/>
          <w:lang w:eastAsia="ru-RU"/>
        </w:rPr>
        <w:t>связанных с размещением социально значимой информации в печатных средствах массовой информации</w:t>
      </w:r>
      <w:proofErr w:type="gramEnd"/>
    </w:p>
    <w:p w:rsidR="006B024C" w:rsidRPr="006B024C" w:rsidRDefault="006B024C" w:rsidP="006B024C">
      <w:pPr>
        <w:pStyle w:val="a6"/>
        <w:jc w:val="center"/>
        <w:rPr>
          <w:rFonts w:ascii="Times New Roman" w:hAnsi="Times New Roman" w:cs="Times New Roman"/>
          <w:b/>
          <w:lang w:eastAsia="ru-RU"/>
        </w:rPr>
      </w:pPr>
    </w:p>
    <w:p w:rsidR="006B024C" w:rsidRPr="006B024C" w:rsidRDefault="006B024C" w:rsidP="006B02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_____________________________________</w:t>
      </w:r>
    </w:p>
    <w:p w:rsidR="006B024C" w:rsidRPr="006B024C" w:rsidRDefault="006B024C" w:rsidP="006B024C">
      <w:pPr>
        <w:spacing w:after="0" w:line="240" w:lineRule="auto"/>
        <w:ind w:left="2831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(получатель субсидии)</w:t>
      </w:r>
    </w:p>
    <w:p w:rsidR="006B024C" w:rsidRPr="006B024C" w:rsidRDefault="006B024C" w:rsidP="006B024C">
      <w:pPr>
        <w:spacing w:after="0" w:line="240" w:lineRule="auto"/>
        <w:ind w:left="2831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 за _____________ 20__ г.</w:t>
      </w:r>
    </w:p>
    <w:p w:rsidR="006B024C" w:rsidRPr="006B024C" w:rsidRDefault="006B024C" w:rsidP="006B024C">
      <w:pPr>
        <w:spacing w:after="0" w:line="240" w:lineRule="auto"/>
        <w:ind w:left="3539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 (период)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"/>
        <w:gridCol w:w="6770"/>
        <w:gridCol w:w="1841"/>
      </w:tblGrid>
      <w:tr w:rsidR="006B024C" w:rsidRPr="006B024C" w:rsidTr="004C535D">
        <w:trPr>
          <w:trHeight w:val="15"/>
        </w:trPr>
        <w:tc>
          <w:tcPr>
            <w:tcW w:w="738" w:type="dxa"/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75" w:type="dxa"/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Nп</w:t>
            </w:r>
            <w:proofErr w:type="spellEnd"/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gramStart"/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Характеристики издания, виды затрат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Значение строки</w:t>
            </w: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Количество номеров газеты, экз.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Общий тираж, экз.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Количество полос в общем тираже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Средний тираж, экз. (значение строки 2 / значение строки 1)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Среднее количество полос в одной газете (значение строки 3 / значение строки 2)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Всего затрат, руб., в том числе: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6.1.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Фонд оплаты труда (не более 50% всех затрат), руб.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6.2.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Начисление ФОТ, руб.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6.3.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Затраты на выпуск газеты, руб.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Себестоимость одного экземпляра газеты (значение строки 6 / значение строки 2)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Себестоимость одной полосы с учетом тиража (значение строки 7 x значение строки 4 / значение строки 5)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Себестоимость 1 кв. см газетной площади (значение строки 8 / 1000 кв. см (одна газетная полоса))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Объем газетной площади, планируемой для публикации информационных материалов за период с 1 января по 21 декабря текущего года включительно, кв. см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Сумма затрат (значение строки 9 x значение строки 10), руб.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6775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Сумма субсидии 90% затрат, указанных в значении строки 11</w:t>
            </w:r>
          </w:p>
        </w:tc>
        <w:tc>
          <w:tcPr>
            <w:tcW w:w="1842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Платежные реквизиты получателя: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Получатель: _________________________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ИНН _________________________________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КПП _________________________________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Р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>/С _________________________________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К/С _________________________________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БИК _________________________________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Наименование банка __________________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Руководитель ________________/____________________________/</w:t>
      </w:r>
    </w:p>
    <w:p w:rsidR="006B024C" w:rsidRPr="006B024C" w:rsidRDefault="006B024C" w:rsidP="006B024C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(подпись) </w:t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  <w:t>(Ф.И.О.)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Главный бухгалтер ________________/____________________________/</w:t>
      </w:r>
    </w:p>
    <w:p w:rsidR="006B024C" w:rsidRPr="006B024C" w:rsidRDefault="006B024C" w:rsidP="006B024C">
      <w:pPr>
        <w:spacing w:after="0" w:line="240" w:lineRule="auto"/>
        <w:ind w:left="2123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(подпись) </w:t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  <w:t>(Ф.И.О.)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М.П.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«__» _____________ 20__ г.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  <w:sectPr w:rsidR="006B024C" w:rsidRPr="006B024C" w:rsidSect="0039381D">
          <w:pgSz w:w="11906" w:h="16838"/>
          <w:pgMar w:top="567" w:right="850" w:bottom="709" w:left="1701" w:header="709" w:footer="709" w:gutter="0"/>
          <w:cols w:space="708"/>
          <w:docGrid w:linePitch="360"/>
        </w:sectPr>
      </w:pPr>
    </w:p>
    <w:p w:rsidR="006B024C" w:rsidRPr="006B024C" w:rsidRDefault="006B024C" w:rsidP="006B02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lastRenderedPageBreak/>
        <w:t>Приложение № 3 к Порядку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ФИНАНСОВЫЙ ОТЧЕТ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 xml:space="preserve">о затратах </w:t>
      </w:r>
      <w:r w:rsidRPr="006B024C">
        <w:rPr>
          <w:rFonts w:ascii="Times New Roman" w:hAnsi="Times New Roman" w:cs="Times New Roman"/>
          <w:b/>
          <w:lang w:eastAsia="ru-RU"/>
        </w:rPr>
        <w:t>по размещению социально значимой информации в печатных средствах массовой информации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по соглашению о предоставлении субсидии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от «__» _____________ 201_ г. № ____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за ___________________ 201_ г.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(отчетный период)</w:t>
      </w: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1864"/>
        <w:gridCol w:w="2247"/>
        <w:gridCol w:w="1276"/>
        <w:gridCol w:w="1701"/>
        <w:gridCol w:w="1701"/>
      </w:tblGrid>
      <w:tr w:rsidR="006B024C" w:rsidRPr="006B024C" w:rsidTr="004C535D">
        <w:trPr>
          <w:trHeight w:val="15"/>
        </w:trPr>
        <w:tc>
          <w:tcPr>
            <w:tcW w:w="714" w:type="dxa"/>
            <w:hideMark/>
          </w:tcPr>
          <w:p w:rsidR="006B024C" w:rsidRPr="006B024C" w:rsidRDefault="006B024C" w:rsidP="004C535D">
            <w:pPr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4" w:type="dxa"/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7" w:type="dxa"/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1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Nп</w:t>
            </w:r>
            <w:proofErr w:type="spellEnd"/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gramStart"/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</w:p>
        </w:tc>
        <w:tc>
          <w:tcPr>
            <w:tcW w:w="18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Объем газетной площади, занимаемой социально значимой информации в печатных средствах массовой информации</w:t>
            </w:r>
          </w:p>
        </w:tc>
        <w:tc>
          <w:tcPr>
            <w:tcW w:w="22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Себестоимость 1 кв. см газетной площади из сложившихся фактических затрат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Сумма затрат (значение графы 2 x значение графы 3)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Размер выделяемой субсидии (значение графы 4 x 90%)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Примечания</w:t>
            </w:r>
          </w:p>
        </w:tc>
      </w:tr>
      <w:tr w:rsidR="006B024C" w:rsidRPr="006B024C" w:rsidTr="004C535D">
        <w:tc>
          <w:tcPr>
            <w:tcW w:w="71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6B024C" w:rsidRPr="006B024C" w:rsidTr="004C535D">
        <w:tc>
          <w:tcPr>
            <w:tcW w:w="71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Руководитель ________________/____________________________/</w:t>
      </w:r>
    </w:p>
    <w:p w:rsidR="006B024C" w:rsidRPr="006B024C" w:rsidRDefault="006B024C" w:rsidP="006B024C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(подпись) </w:t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  <w:t>(Ф.И.О.)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Главный бухгалтер ________________/____________________________/</w:t>
      </w:r>
    </w:p>
    <w:p w:rsidR="006B024C" w:rsidRPr="006B024C" w:rsidRDefault="006B024C" w:rsidP="006B024C">
      <w:pPr>
        <w:spacing w:after="0" w:line="240" w:lineRule="auto"/>
        <w:ind w:left="2123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(подпись) </w:t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  <w:t>(Ф.И.О.)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М.П.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«__» _____________ 20__ г.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  <w:sectPr w:rsidR="006B024C" w:rsidRPr="006B024C" w:rsidSect="00A91F2F">
          <w:pgSz w:w="11906" w:h="16838"/>
          <w:pgMar w:top="567" w:right="850" w:bottom="709" w:left="1701" w:header="709" w:footer="709" w:gutter="0"/>
          <w:cols w:space="708"/>
          <w:docGrid w:linePitch="360"/>
        </w:sectPr>
      </w:pPr>
    </w:p>
    <w:p w:rsidR="006B024C" w:rsidRPr="006B024C" w:rsidRDefault="006B024C" w:rsidP="006B02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lastRenderedPageBreak/>
        <w:t>Приложение № 4 к Порядку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СОДЕРЖАТЕЛЬНЫЙ ОТЧЕТ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hAnsi="Times New Roman" w:cs="Times New Roman"/>
          <w:b/>
          <w:lang w:eastAsia="ru-RU"/>
        </w:rPr>
        <w:t>по размещению социально значимой информации в печатных средствах массовой информации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:rsidR="006B024C" w:rsidRPr="006B024C" w:rsidRDefault="006B024C" w:rsidP="006B024C">
      <w:pPr>
        <w:spacing w:after="0" w:line="240" w:lineRule="auto"/>
        <w:ind w:firstLine="4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(наименование получателя субсидии)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по соглашению о предоставлении субсидии</w:t>
      </w:r>
    </w:p>
    <w:p w:rsidR="006B024C" w:rsidRPr="006B024C" w:rsidRDefault="006B024C" w:rsidP="006B02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от «__» _____________ 201_ г. № ____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1292"/>
        <w:gridCol w:w="1468"/>
        <w:gridCol w:w="1835"/>
        <w:gridCol w:w="2903"/>
        <w:gridCol w:w="1133"/>
      </w:tblGrid>
      <w:tr w:rsidR="006B024C" w:rsidRPr="006B024C" w:rsidTr="004C535D">
        <w:trPr>
          <w:trHeight w:val="15"/>
        </w:trPr>
        <w:tc>
          <w:tcPr>
            <w:tcW w:w="739" w:type="dxa"/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4" w:type="dxa"/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8" w:type="dxa"/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7" w:type="dxa"/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9" w:type="dxa"/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73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129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Дата выхода печатного издания</w:t>
            </w:r>
          </w:p>
        </w:tc>
        <w:tc>
          <w:tcPr>
            <w:tcW w:w="147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Номер выпуска печатного издания</w:t>
            </w:r>
          </w:p>
        </w:tc>
        <w:tc>
          <w:tcPr>
            <w:tcW w:w="184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Тема (согласно соглашению)</w:t>
            </w:r>
          </w:p>
        </w:tc>
        <w:tc>
          <w:tcPr>
            <w:tcW w:w="295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Наименование социально значимой информации</w:t>
            </w:r>
          </w:p>
        </w:tc>
        <w:tc>
          <w:tcPr>
            <w:tcW w:w="110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Объем газетной площади (кв. см)</w:t>
            </w:r>
          </w:p>
        </w:tc>
      </w:tr>
      <w:tr w:rsidR="006B024C" w:rsidRPr="006B024C" w:rsidTr="004C535D">
        <w:tc>
          <w:tcPr>
            <w:tcW w:w="73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9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7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95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0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6B024C" w:rsidRPr="006B024C" w:rsidTr="004C535D">
        <w:tc>
          <w:tcPr>
            <w:tcW w:w="73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024C" w:rsidRPr="006B024C" w:rsidTr="004C535D">
        <w:tc>
          <w:tcPr>
            <w:tcW w:w="8316" w:type="dxa"/>
            <w:gridSpan w:val="5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24C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10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024C" w:rsidRPr="006B024C" w:rsidRDefault="006B024C" w:rsidP="004C5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Приложение: копии подтверждающих документов на ___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л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>.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Руководитель ________________/____________________________/</w:t>
      </w:r>
    </w:p>
    <w:p w:rsidR="006B024C" w:rsidRPr="006B024C" w:rsidRDefault="006B024C" w:rsidP="006B024C">
      <w:pPr>
        <w:spacing w:after="0" w:line="240" w:lineRule="auto"/>
        <w:ind w:left="1415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(подпись) </w:t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  <w:t>(Ф.И.О.)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Главный бухгалтер ________________/____________________________/</w:t>
      </w:r>
    </w:p>
    <w:p w:rsidR="006B024C" w:rsidRPr="006B024C" w:rsidRDefault="006B024C" w:rsidP="006B024C">
      <w:pPr>
        <w:spacing w:after="0" w:line="240" w:lineRule="auto"/>
        <w:ind w:left="2123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(подпись) </w:t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</w:r>
      <w:r w:rsidRPr="006B024C">
        <w:rPr>
          <w:rFonts w:ascii="Times New Roman" w:eastAsia="Times New Roman" w:hAnsi="Times New Roman" w:cs="Times New Roman"/>
          <w:lang w:eastAsia="ru-RU"/>
        </w:rPr>
        <w:tab/>
        <w:t>(Ф.И.О.)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М.П.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«__» _____________ 20__ г.</w:t>
      </w:r>
    </w:p>
    <w:p w:rsidR="000848CC" w:rsidRPr="006B024C" w:rsidRDefault="000848CC">
      <w:pPr>
        <w:rPr>
          <w:rFonts w:ascii="Times New Roman" w:hAnsi="Times New Roman" w:cs="Times New Roman"/>
        </w:rPr>
      </w:pPr>
    </w:p>
    <w:p w:rsidR="006B024C" w:rsidRPr="006B024C" w:rsidRDefault="006B024C" w:rsidP="006B024C">
      <w:pPr>
        <w:pStyle w:val="a6"/>
        <w:jc w:val="center"/>
        <w:rPr>
          <w:rFonts w:ascii="Times New Roman" w:hAnsi="Times New Roman" w:cs="Times New Roman"/>
          <w:b/>
        </w:rPr>
      </w:pPr>
      <w:r w:rsidRPr="006B024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4451412" wp14:editId="491FE176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4C" w:rsidRPr="006B024C" w:rsidRDefault="006B024C" w:rsidP="006B024C">
      <w:pPr>
        <w:pStyle w:val="a6"/>
        <w:jc w:val="center"/>
        <w:rPr>
          <w:rFonts w:ascii="Times New Roman" w:hAnsi="Times New Roman" w:cs="Times New Roman"/>
          <w:b/>
        </w:rPr>
      </w:pPr>
      <w:r w:rsidRPr="006B024C">
        <w:rPr>
          <w:rFonts w:ascii="Times New Roman" w:hAnsi="Times New Roman" w:cs="Times New Roman"/>
          <w:b/>
        </w:rPr>
        <w:t>АДМИНИСТРАЦИЯ</w:t>
      </w:r>
    </w:p>
    <w:p w:rsidR="006B024C" w:rsidRPr="006B024C" w:rsidRDefault="006B024C" w:rsidP="006B024C">
      <w:pPr>
        <w:pStyle w:val="a6"/>
        <w:jc w:val="center"/>
        <w:rPr>
          <w:rFonts w:ascii="Times New Roman" w:hAnsi="Times New Roman" w:cs="Times New Roman"/>
          <w:b/>
        </w:rPr>
      </w:pPr>
      <w:r w:rsidRPr="006B024C">
        <w:rPr>
          <w:rFonts w:ascii="Times New Roman" w:hAnsi="Times New Roman" w:cs="Times New Roman"/>
          <w:b/>
        </w:rPr>
        <w:t>ТУРКОВСКОГО МУНИЦИПАЛЬНОГО РАЙОНА</w:t>
      </w:r>
    </w:p>
    <w:p w:rsidR="006B024C" w:rsidRPr="006B024C" w:rsidRDefault="006B024C" w:rsidP="006B024C">
      <w:pPr>
        <w:pStyle w:val="a6"/>
        <w:jc w:val="center"/>
        <w:rPr>
          <w:rFonts w:ascii="Times New Roman" w:hAnsi="Times New Roman" w:cs="Times New Roman"/>
          <w:b/>
        </w:rPr>
      </w:pPr>
      <w:r w:rsidRPr="006B024C">
        <w:rPr>
          <w:rFonts w:ascii="Times New Roman" w:hAnsi="Times New Roman" w:cs="Times New Roman"/>
          <w:b/>
        </w:rPr>
        <w:t>САРАТОВСКОЙ ОБЛАСТИ</w:t>
      </w:r>
    </w:p>
    <w:p w:rsidR="006B024C" w:rsidRPr="006B024C" w:rsidRDefault="006B024C" w:rsidP="006B024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6B024C" w:rsidRPr="006B024C" w:rsidRDefault="006B024C" w:rsidP="006B024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ПОСТАНОВЛЕНИЕ</w:t>
      </w:r>
    </w:p>
    <w:p w:rsidR="006B024C" w:rsidRPr="006B024C" w:rsidRDefault="006B024C" w:rsidP="006B024C">
      <w:pPr>
        <w:rPr>
          <w:rFonts w:ascii="Times New Roman" w:eastAsia="Calibri" w:hAnsi="Times New Roman" w:cs="Times New Roman"/>
        </w:rPr>
      </w:pPr>
    </w:p>
    <w:p w:rsidR="006B024C" w:rsidRPr="006B024C" w:rsidRDefault="006B024C" w:rsidP="006B024C">
      <w:pPr>
        <w:spacing w:line="240" w:lineRule="auto"/>
        <w:rPr>
          <w:rFonts w:ascii="Times New Roman" w:eastAsia="Calibri" w:hAnsi="Times New Roman" w:cs="Times New Roman"/>
        </w:rPr>
      </w:pPr>
      <w:r w:rsidRPr="006B024C">
        <w:rPr>
          <w:rFonts w:ascii="Times New Roman" w:eastAsia="Calibri" w:hAnsi="Times New Roman" w:cs="Times New Roman"/>
        </w:rPr>
        <w:t>От 10.08.2018 г. № 512</w:t>
      </w:r>
    </w:p>
    <w:p w:rsidR="006B024C" w:rsidRPr="006B024C" w:rsidRDefault="006B024C" w:rsidP="006B024C">
      <w:pPr>
        <w:spacing w:after="0" w:line="240" w:lineRule="auto"/>
        <w:ind w:right="2551"/>
        <w:rPr>
          <w:rFonts w:ascii="Times New Roman" w:eastAsia="Calibri" w:hAnsi="Times New Roman" w:cs="Times New Roman"/>
          <w:b/>
        </w:rPr>
      </w:pPr>
      <w:proofErr w:type="gramStart"/>
      <w:r w:rsidRPr="006B024C">
        <w:rPr>
          <w:rFonts w:ascii="Times New Roman" w:eastAsia="Calibri" w:hAnsi="Times New Roman" w:cs="Times New Roman"/>
          <w:b/>
        </w:rPr>
        <w:t>Об утверждении Порядка обеспечения бесплатным двухразовым питанием обучающихся с ограниченными возможностями здоровья в образовательных учреждениях Турковского муниципального района</w:t>
      </w:r>
      <w:proofErr w:type="gramEnd"/>
    </w:p>
    <w:p w:rsidR="006B024C" w:rsidRPr="006B024C" w:rsidRDefault="006B024C" w:rsidP="006B024C">
      <w:pPr>
        <w:spacing w:after="0" w:line="240" w:lineRule="auto"/>
        <w:ind w:right="2551"/>
        <w:rPr>
          <w:rFonts w:ascii="Times New Roman" w:eastAsia="Calibri" w:hAnsi="Times New Roman" w:cs="Times New Roman"/>
          <w:b/>
        </w:rPr>
      </w:pP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024C">
        <w:rPr>
          <w:rFonts w:ascii="Times New Roman" w:eastAsia="Calibri" w:hAnsi="Times New Roman" w:cs="Times New Roman"/>
        </w:rPr>
        <w:t>В соответствии с Федеральным законом от 29 декабря 2012 года № 273-ФЗ «Об образовании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024C">
        <w:rPr>
          <w:rFonts w:ascii="Times New Roman" w:eastAsia="Calibri" w:hAnsi="Times New Roman" w:cs="Times New Roman"/>
        </w:rPr>
        <w:t xml:space="preserve">1. </w:t>
      </w:r>
      <w:proofErr w:type="gramStart"/>
      <w:r w:rsidRPr="006B024C">
        <w:rPr>
          <w:rFonts w:ascii="Times New Roman" w:eastAsia="Calibri" w:hAnsi="Times New Roman" w:cs="Times New Roman"/>
        </w:rPr>
        <w:t>Утвердить Порядок обеспечения бесплатным двухразовым питанием обучающихся с ограниченными возможностями здоровья в образовательных учреждениях Турковского муниципального района, согласно приложению.</w:t>
      </w:r>
      <w:proofErr w:type="gramEnd"/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024C">
        <w:rPr>
          <w:rFonts w:ascii="Times New Roman" w:eastAsia="Calibri" w:hAnsi="Times New Roman" w:cs="Times New Roman"/>
        </w:rPr>
        <w:t xml:space="preserve"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</w:t>
      </w:r>
      <w:r w:rsidRPr="006B024C">
        <w:rPr>
          <w:rFonts w:ascii="Times New Roman" w:eastAsia="Calibri" w:hAnsi="Times New Roman" w:cs="Times New Roman"/>
        </w:rPr>
        <w:lastRenderedPageBreak/>
        <w:t>администрации Турковского муниципального района в информационно-телекоммуникационной сети «Интернет».</w:t>
      </w:r>
    </w:p>
    <w:p w:rsidR="006B024C" w:rsidRPr="006B024C" w:rsidRDefault="006B024C" w:rsidP="006B02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6B024C">
        <w:rPr>
          <w:rFonts w:ascii="Times New Roman" w:eastAsia="Calibri" w:hAnsi="Times New Roman" w:cs="Times New Roman"/>
        </w:rPr>
        <w:t>3. Контроль за исполнением настоящего постановления возложить на заместителя главы администрации Турковского муниципального района – начальника управления образования администрации муниципального района Исайкина С.</w:t>
      </w:r>
      <w:proofErr w:type="gramStart"/>
      <w:r w:rsidRPr="006B024C">
        <w:rPr>
          <w:rFonts w:ascii="Times New Roman" w:eastAsia="Calibri" w:hAnsi="Times New Roman" w:cs="Times New Roman"/>
        </w:rPr>
        <w:t>П</w:t>
      </w:r>
      <w:proofErr w:type="gramEnd"/>
      <w:r w:rsidRPr="006B024C">
        <w:rPr>
          <w:rFonts w:ascii="Times New Roman" w:eastAsia="Calibri" w:hAnsi="Times New Roman" w:cs="Times New Roman"/>
        </w:rPr>
        <w:t xml:space="preserve"> 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Глава Турковского</w:t>
      </w:r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 xml:space="preserve">муниципального района </w:t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r w:rsidRPr="006B024C">
        <w:rPr>
          <w:rFonts w:ascii="Times New Roman" w:eastAsia="Times New Roman" w:hAnsi="Times New Roman" w:cs="Times New Roman"/>
          <w:b/>
          <w:lang w:eastAsia="ru-RU"/>
        </w:rPr>
        <w:tab/>
      </w:r>
      <w:proofErr w:type="spellStart"/>
      <w:r w:rsidRPr="006B024C">
        <w:rPr>
          <w:rFonts w:ascii="Times New Roman" w:eastAsia="Times New Roman" w:hAnsi="Times New Roman" w:cs="Times New Roman"/>
          <w:b/>
          <w:lang w:eastAsia="ru-RU"/>
        </w:rPr>
        <w:t>А.В.Никитин</w:t>
      </w:r>
      <w:proofErr w:type="spellEnd"/>
    </w:p>
    <w:p w:rsidR="006B024C" w:rsidRPr="006B024C" w:rsidRDefault="006B024C" w:rsidP="006B02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  <w:sectPr w:rsidR="006B024C" w:rsidRPr="006B024C" w:rsidSect="006736BC">
          <w:pgSz w:w="11906" w:h="16838"/>
          <w:pgMar w:top="426" w:right="850" w:bottom="568" w:left="1701" w:header="709" w:footer="709" w:gutter="0"/>
          <w:cols w:space="708"/>
          <w:docGrid w:linePitch="360"/>
        </w:sectPr>
      </w:pPr>
    </w:p>
    <w:p w:rsidR="006B024C" w:rsidRPr="006B024C" w:rsidRDefault="006B024C" w:rsidP="006B024C">
      <w:pPr>
        <w:spacing w:after="0" w:line="240" w:lineRule="auto"/>
        <w:ind w:left="4536" w:firstLine="6"/>
        <w:rPr>
          <w:rFonts w:ascii="Times New Roman" w:eastAsia="Calibri" w:hAnsi="Times New Roman" w:cs="Times New Roman"/>
          <w:bCs/>
        </w:rPr>
      </w:pPr>
      <w:r w:rsidRPr="006B024C">
        <w:rPr>
          <w:rFonts w:ascii="Times New Roman" w:eastAsia="Calibri" w:hAnsi="Times New Roman" w:cs="Times New Roman"/>
          <w:bCs/>
        </w:rPr>
        <w:lastRenderedPageBreak/>
        <w:t>Приложение к постановлению администрации муниципального района от 10.08.2018 г. № 512</w:t>
      </w:r>
    </w:p>
    <w:p w:rsidR="006B024C" w:rsidRPr="006B024C" w:rsidRDefault="006B024C" w:rsidP="006B024C">
      <w:pPr>
        <w:spacing w:after="0" w:line="200" w:lineRule="atLeast"/>
        <w:jc w:val="center"/>
        <w:rPr>
          <w:rFonts w:ascii="Times New Roman" w:eastAsia="Calibri" w:hAnsi="Times New Roman" w:cs="Times New Roman"/>
          <w:b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  <w:proofErr w:type="gramStart"/>
      <w:r w:rsidRPr="006B024C">
        <w:rPr>
          <w:rFonts w:ascii="Times New Roman" w:eastAsia="Calibri" w:hAnsi="Times New Roman" w:cs="Times New Roman"/>
          <w:b/>
        </w:rPr>
        <w:t>Порядок обеспечения бесплатным двухразовым питанием обучающихся с ограниченными возможностями здоровья в образовательных учреждениях Турковского муниципального района</w:t>
      </w:r>
      <w:proofErr w:type="gramEnd"/>
    </w:p>
    <w:p w:rsidR="006B024C" w:rsidRPr="006B024C" w:rsidRDefault="006B024C" w:rsidP="006B024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I. Общие положения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1.1. Настоящий Порядок разработан в целях создания условий по обеспечению бесплатным двухразовым питанием обучающихся с ограниченными возможностями здоровья в образовательных учреждениях Турковского муниципального района (далее - обучающиеся с ОВЗ).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Настоящий Порядок устанавливает механизм обеспечения бесплатным двухразовым питанием обучающихся с ОВЗ, источники финансового обеспечения расходов, связанных с обеспечением бесплатным двухразовым питанием обучающихся с ОВЗ, контроль и ответственность за обеспечение бесплатным двухразовым питанием обучающихся с ОВЗ.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1.2. Право на получение бесплатного двухразового питания имеют обучающиеся с ОВЗ, осваивающие адаптированные основные образовательные программы начального общего, основного общего или среднего общего образования в образовательных учреждениях Турковского муниципального района (далее - муниципальные образовательные учреждения).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1.3. Бесплатное двухразовое питание (завтрак и обед) обеспечивается за счет средств бюджета Турковского муниципального района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обучающемуся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с ОВЗ только в дни посещения занятий (уроков). Бесплатное двухразовое питание осуществляется из расчета стоимости питания в день на одного обучающегося - 45 рублей.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Питание обучающихся с ОВЗ организуется в муниципальных образовательных учреждениях в соответствии с санитарно-эпидемиологическими требованиями к организации питания обучающихся в образовательных учреждениях и утвержденным примерным меню.</w:t>
      </w:r>
      <w:proofErr w:type="gramEnd"/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B024C">
        <w:rPr>
          <w:rFonts w:ascii="Times New Roman" w:hAnsi="Times New Roman" w:cs="Times New Roman"/>
          <w:lang w:eastAsia="ru-RU"/>
        </w:rPr>
        <w:t xml:space="preserve">1.4. </w:t>
      </w:r>
      <w:proofErr w:type="gramStart"/>
      <w:r w:rsidRPr="006B024C">
        <w:rPr>
          <w:rFonts w:ascii="Times New Roman" w:hAnsi="Times New Roman" w:cs="Times New Roman"/>
          <w:lang w:eastAsia="ru-RU"/>
        </w:rPr>
        <w:t>Обучающимся</w:t>
      </w:r>
      <w:proofErr w:type="gramEnd"/>
      <w:r w:rsidRPr="006B024C">
        <w:rPr>
          <w:rFonts w:ascii="Times New Roman" w:hAnsi="Times New Roman" w:cs="Times New Roman"/>
          <w:lang w:eastAsia="ru-RU"/>
        </w:rPr>
        <w:t xml:space="preserve"> с ОВЗ, получающим образование на дому </w:t>
      </w:r>
      <w:r w:rsidRPr="006B024C">
        <w:rPr>
          <w:rFonts w:ascii="Times New Roman" w:hAnsi="Times New Roman" w:cs="Times New Roman"/>
        </w:rPr>
        <w:t xml:space="preserve">выплачивается компенсация за </w:t>
      </w:r>
      <w:r w:rsidRPr="006B024C">
        <w:rPr>
          <w:rFonts w:ascii="Times New Roman" w:eastAsia="Times New Roman" w:hAnsi="Times New Roman" w:cs="Times New Roman"/>
          <w:lang w:eastAsia="ru-RU"/>
        </w:rPr>
        <w:t xml:space="preserve">бесплатное двухразовое </w:t>
      </w:r>
      <w:r w:rsidRPr="006B024C">
        <w:rPr>
          <w:rFonts w:ascii="Times New Roman" w:hAnsi="Times New Roman" w:cs="Times New Roman"/>
        </w:rPr>
        <w:t>питание в денежном выражении в сумме равной стоимости двухразового питания в день на одного обучающегося с ОВЗ. Денежные средства перечисляются на расчетный счет одного из родителей (законных представителей) в кредитном учреждении ежемесячно до 5 числа следующего месяца (после истечения первого месяца и далее).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1.5.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При одновременном наличии оснований для предоставления обучающимся частичной компенсации стоимости питания в соответствии с Законом Саратовской области от 28 ноября 2013 года №215-ЗСО «Об образовании в Саратовской области» и бесплатного двухразового питания в соответствии с п. 7 ст. 79 Федерального закона от 29 декабря 2012 года №273-ФЗ «Об образовании в Российской Федерации» обучающимся предоставляется питание по одному из вышеуказанных оснований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по выбору родителей (законных представителей).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II. Порядок подачи документов и принятия решения об обеспечении бесплатным двухразовым питанием обучающихся с ОВЗ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2.1. Для обеспечения бесплатным двухразовым питанием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с ОВЗ родители (законные представители) представляют в муниципальное образовательное учреждение: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а) заявление об обеспечении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обучающегося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с ОВЗ бесплатным двухразовым питанием;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б) заключение психолого-медико-педагогической комиссии (далее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-П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>МПК), подтверждающее наличие у обучающегося недостатков в физическом и (или) психологическом развитии, подтвержденные комиссией и препятствующие получению образования без создания специальных условий;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в) документ, удостоверяющего личность заявителя.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Документы, указанные в настоящем пункте, предоставляются в копиях с предъявлением оригиналов для сверки в муниципальное образовательное учреждение.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Заявитель несет ответственность за достоверность и полноту предоставленных сведений и документов.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Форма заявления устанавливается муниципальным образовательным учреждением самостоятельно. Заявления подлежат регистрации муниципальным образовательным учреждением.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2.2. Решение о предоставлении бесплатного двухразового питания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обучающемуся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с ОВЗ оформляется приказом муниципального образовательного учреждения в течение трех рабочих дней со дня представления документов, указанных в пункте 2.1 настоящего Порядка.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lastRenderedPageBreak/>
        <w:t xml:space="preserve">Бесплатное двухразовое питание обеспечивается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обучающемуся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с ОВЗ с учебного дня, следующего за днем издания приказа муниципального образовательного учреждения.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2.3.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Родители (законные представители) обучающегося с ОВЗ обязаны в течение 10 дней с момента наступления обстоятельств, влекущих изменение или прекращение прав обучающегося с ОВЗ на обеспечение бесплатным двухразовым питанием, в письменной форме извещать муниципальное образовательное учреждение о наступлении таких обстоятельств.</w:t>
      </w:r>
      <w:proofErr w:type="gramEnd"/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2.4. При выявлении обстоятельств, влекущих прекращение права на обеспечение бесплатным двухразовым питанием, предоставление бесплатного двухразового питания прекращается со дня, следующего за днем издания приказа муниципального образовательного учреждения о прекращении бесплатного питания обучающегося.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2.5. Основания для отказа в обеспечении бесплатным двухразовым питанием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обучающемуся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с ОВЗ: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а) предоставление родителями (законными представителями) обучающегося с ОВЗ неполного пакета документов, указанного в пункте 2.1 настоящего Порядка;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б) выявление обстоятельств, влекущих прекращение права на обеспечение обучающегося с ОВЗ бесплатным двухразовым питанием;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в) выбытие обучающегося с ОВЗ из муниципального образовательного учреждения.</w:t>
      </w:r>
      <w:proofErr w:type="gramEnd"/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 xml:space="preserve">III. Организация обеспечения бесплатным двухразовым питанием </w:t>
      </w:r>
      <w:proofErr w:type="gramStart"/>
      <w:r w:rsidRPr="006B024C">
        <w:rPr>
          <w:rFonts w:ascii="Times New Roman" w:eastAsia="Times New Roman" w:hAnsi="Times New Roman" w:cs="Times New Roman"/>
          <w:b/>
          <w:lang w:eastAsia="ru-RU"/>
        </w:rPr>
        <w:t>обучающихся</w:t>
      </w:r>
      <w:proofErr w:type="gramEnd"/>
      <w:r w:rsidRPr="006B024C">
        <w:rPr>
          <w:rFonts w:ascii="Times New Roman" w:eastAsia="Times New Roman" w:hAnsi="Times New Roman" w:cs="Times New Roman"/>
          <w:b/>
          <w:lang w:eastAsia="ru-RU"/>
        </w:rPr>
        <w:t xml:space="preserve"> с ОВЗ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3.1. Для организации обеспечения бесплатным двухразовым питанием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с ОВЗ муниципальное образовательное учреждение: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обеспечивает информирование родителей (законных представителей) о порядке и условиях предоставления бесплатного двухразового питания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обучающимся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с ОВЗ;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принимает документы, указанные в пункте 2.1 настоящего Порядка, формирует пакет документов и обеспечивает их хранение;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проверяет право обучающегося на получение бесплатного двухразового питания;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принимает решение об обеспечении (об отказе в обеспечении)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обучающегося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бесплатным двухразовым питанием;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формирует списки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с ОВЗ, в том числе получающих образование на дому;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обеспечивает составление и представление отчетности учредителю по обеспечению бесплатным двухразовым питанием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с ОВЗ;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 xml:space="preserve">обеспечивает </w:t>
      </w:r>
      <w:proofErr w:type="gramStart"/>
      <w:r w:rsidRPr="006B024C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6B024C">
        <w:rPr>
          <w:rFonts w:ascii="Times New Roman" w:eastAsia="Times New Roman" w:hAnsi="Times New Roman" w:cs="Times New Roman"/>
          <w:lang w:eastAsia="ru-RU"/>
        </w:rPr>
        <w:t xml:space="preserve"> с ОВЗ бесплатным двухразовым питанием, а так же выплату </w:t>
      </w:r>
      <w:r w:rsidRPr="006B024C">
        <w:rPr>
          <w:rFonts w:ascii="Times New Roman" w:hAnsi="Times New Roman" w:cs="Times New Roman"/>
        </w:rPr>
        <w:t xml:space="preserve">компенсации за </w:t>
      </w:r>
      <w:r w:rsidRPr="006B024C">
        <w:rPr>
          <w:rFonts w:ascii="Times New Roman" w:eastAsia="Times New Roman" w:hAnsi="Times New Roman" w:cs="Times New Roman"/>
          <w:lang w:eastAsia="ru-RU"/>
        </w:rPr>
        <w:t xml:space="preserve">бесплатное двухразовое </w:t>
      </w:r>
      <w:r w:rsidRPr="006B024C">
        <w:rPr>
          <w:rFonts w:ascii="Times New Roman" w:hAnsi="Times New Roman" w:cs="Times New Roman"/>
        </w:rPr>
        <w:t xml:space="preserve">питание </w:t>
      </w:r>
      <w:r w:rsidRPr="006B024C">
        <w:rPr>
          <w:rFonts w:ascii="Times New Roman" w:hAnsi="Times New Roman" w:cs="Times New Roman"/>
          <w:lang w:eastAsia="ru-RU"/>
        </w:rPr>
        <w:t>обучающимся с ОВЗ, получающим образование на дому</w:t>
      </w:r>
      <w:r w:rsidRPr="006B024C">
        <w:rPr>
          <w:rFonts w:ascii="Times New Roman" w:eastAsia="Times New Roman" w:hAnsi="Times New Roman" w:cs="Times New Roman"/>
          <w:lang w:eastAsia="ru-RU"/>
        </w:rPr>
        <w:t>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>IV. Финансирование расходов, связанных с обеспечением бесплатным двухразовым питанием обучающихся с ОВЗ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4.1. Финансирование расходов, связанных с обеспечением бесплатным двухразовым питанием обучающихся с ОВЗ в муниципальных образовательных учреждениях, осуществляется за счет бюджетных ассигнований, предусмотренных на указанные цели в бюджете Турковского муниципального района на соответствующий финансовый год.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4.2. Объем средств муниципальному образовательному учреждению определяется исходя из прогнозного количества обучающихся, относящихся к категории обучающихся с ОВЗ, и стоимости питания, установленной пунктом 1.3 настоящего Порядка.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B024C">
        <w:rPr>
          <w:rFonts w:ascii="Times New Roman" w:eastAsia="Times New Roman" w:hAnsi="Times New Roman" w:cs="Times New Roman"/>
          <w:b/>
          <w:lang w:eastAsia="ru-RU"/>
        </w:rPr>
        <w:t xml:space="preserve">V. Контроль и ответственность за обеспечение бесплатным двухразовым питанием </w:t>
      </w:r>
      <w:proofErr w:type="gramStart"/>
      <w:r w:rsidRPr="006B024C">
        <w:rPr>
          <w:rFonts w:ascii="Times New Roman" w:eastAsia="Times New Roman" w:hAnsi="Times New Roman" w:cs="Times New Roman"/>
          <w:b/>
          <w:lang w:eastAsia="ru-RU"/>
        </w:rPr>
        <w:t>обучающихся</w:t>
      </w:r>
      <w:proofErr w:type="gramEnd"/>
      <w:r w:rsidRPr="006B024C">
        <w:rPr>
          <w:rFonts w:ascii="Times New Roman" w:eastAsia="Times New Roman" w:hAnsi="Times New Roman" w:cs="Times New Roman"/>
          <w:b/>
          <w:lang w:eastAsia="ru-RU"/>
        </w:rPr>
        <w:t xml:space="preserve"> с ОВЗ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5.1. Муниципальное образовательное учреждение несет ответственность за нецелевое использование средств бюджета Турковского муниципального района, предоставляемых на обеспечение  бесплатным питанием обучающихся с ОВЗ, в соответствии с бюджетным законодательством Российской Федерации.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6B024C">
        <w:rPr>
          <w:rFonts w:ascii="Times New Roman" w:eastAsia="Times New Roman" w:hAnsi="Times New Roman" w:cs="Times New Roman"/>
          <w:lang w:eastAsia="ru-RU"/>
        </w:rPr>
        <w:t>5.2. Контроль за целевым, эффективным и правомерным расходованием средств бюджета Турковского муниципального района, предусмотренных на обеспечение бесплатным двухразовым питанием обучающихся с ОВЗ в муниципальных образовательных учреждениях, осуществляет управление образования администрации Турковского муниципального района в пределах представленных полномочий.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6B024C" w:rsidRPr="006B024C" w:rsidRDefault="006B024C" w:rsidP="006B024C">
      <w:pPr>
        <w:pStyle w:val="a6"/>
        <w:rPr>
          <w:rFonts w:ascii="Times New Roman" w:hAnsi="Times New Roman" w:cs="Times New Roman"/>
          <w:sz w:val="20"/>
          <w:szCs w:val="20"/>
        </w:rPr>
      </w:pPr>
      <w:r w:rsidRPr="006B024C">
        <w:rPr>
          <w:rFonts w:ascii="Times New Roman" w:hAnsi="Times New Roman" w:cs="Times New Roman"/>
          <w:sz w:val="20"/>
          <w:szCs w:val="20"/>
        </w:rPr>
        <w:lastRenderedPageBreak/>
        <w:t>412070, Саратовская область,          Главный редактор</w:t>
      </w:r>
    </w:p>
    <w:p w:rsidR="006B024C" w:rsidRPr="006B024C" w:rsidRDefault="006B024C" w:rsidP="006B024C">
      <w:pPr>
        <w:pStyle w:val="a6"/>
        <w:rPr>
          <w:rFonts w:ascii="Times New Roman" w:hAnsi="Times New Roman" w:cs="Times New Roman"/>
          <w:sz w:val="20"/>
          <w:szCs w:val="20"/>
        </w:rPr>
      </w:pPr>
      <w:r w:rsidRPr="006B024C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А.Я. </w:t>
      </w:r>
      <w:proofErr w:type="spellStart"/>
      <w:r w:rsidRPr="006B024C">
        <w:rPr>
          <w:rFonts w:ascii="Times New Roman" w:hAnsi="Times New Roman" w:cs="Times New Roman"/>
          <w:sz w:val="20"/>
          <w:szCs w:val="20"/>
        </w:rPr>
        <w:t>Крапаускас</w:t>
      </w:r>
      <w:proofErr w:type="spellEnd"/>
      <w:r w:rsidRPr="006B024C">
        <w:rPr>
          <w:rFonts w:ascii="Times New Roman" w:hAnsi="Times New Roman" w:cs="Times New Roman"/>
          <w:sz w:val="20"/>
          <w:szCs w:val="20"/>
        </w:rPr>
        <w:t xml:space="preserve">      </w:t>
      </w:r>
      <w:r w:rsidRPr="006B024C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6B024C" w:rsidRPr="006B024C" w:rsidRDefault="006B024C" w:rsidP="006B024C">
      <w:pPr>
        <w:pStyle w:val="a6"/>
        <w:rPr>
          <w:rFonts w:ascii="Times New Roman" w:hAnsi="Times New Roman" w:cs="Times New Roman"/>
        </w:rPr>
      </w:pPr>
      <w:r w:rsidRPr="006B024C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6B024C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6B024C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6B024C" w:rsidRPr="006B024C" w:rsidRDefault="006B024C" w:rsidP="006B024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bookmarkStart w:id="2" w:name="_GoBack"/>
      <w:bookmarkEnd w:id="2"/>
    </w:p>
    <w:p w:rsidR="006B024C" w:rsidRPr="006B024C" w:rsidRDefault="006B024C">
      <w:pPr>
        <w:rPr>
          <w:rFonts w:ascii="Times New Roman" w:hAnsi="Times New Roman" w:cs="Times New Roman"/>
        </w:rPr>
      </w:pPr>
    </w:p>
    <w:sectPr w:rsidR="006B024C" w:rsidRPr="006B024C" w:rsidSect="00A91F2F">
      <w:pgSz w:w="11906" w:h="16838"/>
      <w:pgMar w:top="567" w:right="850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24C"/>
    <w:rsid w:val="000848CC"/>
    <w:rsid w:val="00195770"/>
    <w:rsid w:val="00527284"/>
    <w:rsid w:val="006B024C"/>
    <w:rsid w:val="00A622B6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2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024C"/>
    <w:rPr>
      <w:color w:val="0000FF" w:themeColor="hyperlink"/>
      <w:u w:val="single"/>
    </w:rPr>
  </w:style>
  <w:style w:type="paragraph" w:styleId="a6">
    <w:name w:val="No Spacing"/>
    <w:aliases w:val="ОФПИСЬМО"/>
    <w:uiPriority w:val="1"/>
    <w:qFormat/>
    <w:rsid w:val="006B024C"/>
    <w:pPr>
      <w:spacing w:after="0" w:line="240" w:lineRule="auto"/>
    </w:pPr>
  </w:style>
  <w:style w:type="paragraph" w:styleId="a7">
    <w:name w:val="Normal (Web)"/>
    <w:aliases w:val="Обычный (Web)"/>
    <w:basedOn w:val="a"/>
    <w:uiPriority w:val="99"/>
    <w:rsid w:val="006B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2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024C"/>
    <w:rPr>
      <w:color w:val="0000FF" w:themeColor="hyperlink"/>
      <w:u w:val="single"/>
    </w:rPr>
  </w:style>
  <w:style w:type="paragraph" w:styleId="a6">
    <w:name w:val="No Spacing"/>
    <w:aliases w:val="ОФПИСЬМО"/>
    <w:uiPriority w:val="1"/>
    <w:qFormat/>
    <w:rsid w:val="006B024C"/>
    <w:pPr>
      <w:spacing w:after="0" w:line="240" w:lineRule="auto"/>
    </w:pPr>
  </w:style>
  <w:style w:type="paragraph" w:styleId="a7">
    <w:name w:val="Normal (Web)"/>
    <w:aliases w:val="Обычный (Web)"/>
    <w:basedOn w:val="a"/>
    <w:uiPriority w:val="99"/>
    <w:rsid w:val="006B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4265</Words>
  <Characters>24314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2018-08-20T05:52:00Z</dcterms:created>
  <dcterms:modified xsi:type="dcterms:W3CDTF">2018-08-20T05:59:00Z</dcterms:modified>
</cp:coreProperties>
</file>