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76F15" w:rsidRDefault="00076F15" w:rsidP="00076F15">
      <w:pPr>
        <w:spacing w:after="0" w:line="240" w:lineRule="auto"/>
        <w:ind w:right="283"/>
        <w:jc w:val="center"/>
        <w:rPr>
          <w:rFonts w:ascii="Times New Roman" w:eastAsia="Times New Roman" w:hAnsi="Times New Roman" w:cs="Times New Roman"/>
          <w:color w:val="000000"/>
          <w:sz w:val="20"/>
          <w:szCs w:val="20"/>
          <w:lang w:eastAsia="ru-RU"/>
        </w:rPr>
      </w:pPr>
    </w:p>
    <w:p w:rsidR="00076F15" w:rsidRDefault="00076F15" w:rsidP="00076F15">
      <w:pPr>
        <w:spacing w:after="0" w:line="240" w:lineRule="auto"/>
        <w:ind w:right="283"/>
        <w:jc w:val="center"/>
        <w:rPr>
          <w:rFonts w:ascii="Times New Roman" w:eastAsia="Times New Roman" w:hAnsi="Times New Roman" w:cs="Times New Roman"/>
          <w:color w:val="000000"/>
          <w:sz w:val="20"/>
          <w:szCs w:val="20"/>
          <w:lang w:eastAsia="ru-RU"/>
        </w:rPr>
      </w:pPr>
    </w:p>
    <w:p w:rsidR="00076F15" w:rsidRDefault="00076F15" w:rsidP="00076F15">
      <w:pPr>
        <w:spacing w:after="0" w:line="240" w:lineRule="auto"/>
        <w:ind w:right="283"/>
        <w:jc w:val="center"/>
        <w:rPr>
          <w:rFonts w:ascii="Times New Roman" w:eastAsia="Times New Roman" w:hAnsi="Times New Roman" w:cs="Times New Roman"/>
          <w:color w:val="000000"/>
          <w:sz w:val="20"/>
          <w:szCs w:val="20"/>
          <w:lang w:eastAsia="ru-RU"/>
        </w:rPr>
      </w:pPr>
    </w:p>
    <w:p w:rsidR="00076F15" w:rsidRDefault="00076F15" w:rsidP="00076F15">
      <w:pPr>
        <w:spacing w:after="0" w:line="240" w:lineRule="auto"/>
        <w:ind w:right="283"/>
        <w:jc w:val="center"/>
        <w:rPr>
          <w:rFonts w:ascii="Times New Roman" w:eastAsia="Times New Roman" w:hAnsi="Times New Roman" w:cs="Times New Roman"/>
          <w:color w:val="000000"/>
          <w:sz w:val="20"/>
          <w:szCs w:val="20"/>
          <w:lang w:eastAsia="ru-RU"/>
        </w:rPr>
      </w:pPr>
    </w:p>
    <w:p w:rsidR="00076F15" w:rsidRDefault="00076F15" w:rsidP="00076F15">
      <w:pPr>
        <w:spacing w:after="0" w:line="240" w:lineRule="auto"/>
        <w:ind w:right="283"/>
        <w:jc w:val="center"/>
        <w:rPr>
          <w:rFonts w:ascii="Times New Roman" w:eastAsia="Times New Roman" w:hAnsi="Times New Roman" w:cs="Times New Roman"/>
          <w:color w:val="000000"/>
          <w:sz w:val="20"/>
          <w:szCs w:val="20"/>
          <w:lang w:eastAsia="ru-RU"/>
        </w:rPr>
      </w:pPr>
    </w:p>
    <w:p w:rsidR="00076F15" w:rsidRPr="00A41A8B" w:rsidRDefault="00076F15" w:rsidP="00076F15">
      <w:pPr>
        <w:contextualSpacing/>
        <w:jc w:val="center"/>
      </w:pPr>
      <w:r w:rsidRPr="00A41A8B">
        <w:rPr>
          <w:noProof/>
          <w:lang w:eastAsia="ru-RU"/>
        </w:rPr>
        <w:drawing>
          <wp:inline distT="0" distB="0" distL="0" distR="0" wp14:anchorId="624B6BF5" wp14:editId="02797564">
            <wp:extent cx="742950" cy="8953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42950" cy="895350"/>
                    </a:xfrm>
                    <a:prstGeom prst="rect">
                      <a:avLst/>
                    </a:prstGeom>
                    <a:noFill/>
                    <a:ln>
                      <a:noFill/>
                    </a:ln>
                  </pic:spPr>
                </pic:pic>
              </a:graphicData>
            </a:graphic>
          </wp:inline>
        </w:drawing>
      </w:r>
    </w:p>
    <w:p w:rsidR="00076F15" w:rsidRPr="00076F15" w:rsidRDefault="00076F15" w:rsidP="00076F15">
      <w:pPr>
        <w:pStyle w:val="a8"/>
        <w:spacing w:before="0" w:after="0"/>
        <w:jc w:val="center"/>
        <w:rPr>
          <w:rFonts w:ascii="Times New Roman" w:hAnsi="Times New Roman" w:cs="Times New Roman"/>
          <w:b/>
          <w:color w:val="auto"/>
          <w:sz w:val="170"/>
          <w:szCs w:val="170"/>
        </w:rPr>
      </w:pPr>
      <w:r w:rsidRPr="00076F15">
        <w:rPr>
          <w:rFonts w:ascii="Times New Roman" w:hAnsi="Times New Roman" w:cs="Times New Roman"/>
          <w:b/>
          <w:bCs/>
          <w:i/>
          <w:iCs/>
          <w:color w:val="auto"/>
          <w:sz w:val="170"/>
          <w:szCs w:val="170"/>
          <w:u w:val="single"/>
        </w:rPr>
        <w:t>ВЕСТНИК</w:t>
      </w:r>
    </w:p>
    <w:p w:rsidR="00076F15" w:rsidRPr="00076F15" w:rsidRDefault="00076F15" w:rsidP="00076F15">
      <w:pPr>
        <w:pStyle w:val="a8"/>
        <w:spacing w:before="0" w:after="0"/>
        <w:jc w:val="center"/>
        <w:rPr>
          <w:rFonts w:ascii="Times New Roman" w:hAnsi="Times New Roman" w:cs="Times New Roman"/>
          <w:b/>
          <w:bCs/>
          <w:i/>
          <w:iCs/>
          <w:color w:val="auto"/>
          <w:sz w:val="48"/>
          <w:szCs w:val="48"/>
        </w:rPr>
      </w:pPr>
      <w:proofErr w:type="spellStart"/>
      <w:r w:rsidRPr="00076F15">
        <w:rPr>
          <w:rFonts w:ascii="Times New Roman" w:hAnsi="Times New Roman" w:cs="Times New Roman"/>
          <w:b/>
          <w:bCs/>
          <w:i/>
          <w:iCs/>
          <w:color w:val="auto"/>
          <w:sz w:val="48"/>
          <w:szCs w:val="48"/>
        </w:rPr>
        <w:t>Турковского</w:t>
      </w:r>
      <w:proofErr w:type="spellEnd"/>
      <w:r w:rsidRPr="00076F15">
        <w:rPr>
          <w:rFonts w:ascii="Times New Roman" w:hAnsi="Times New Roman" w:cs="Times New Roman"/>
          <w:b/>
          <w:bCs/>
          <w:i/>
          <w:iCs/>
          <w:color w:val="auto"/>
          <w:sz w:val="48"/>
          <w:szCs w:val="48"/>
        </w:rPr>
        <w:t xml:space="preserve"> муниципального района</w:t>
      </w:r>
    </w:p>
    <w:p w:rsidR="00076F15" w:rsidRPr="00076F15" w:rsidRDefault="00076F15" w:rsidP="00076F15">
      <w:pPr>
        <w:pStyle w:val="a8"/>
        <w:spacing w:before="0" w:after="0"/>
        <w:jc w:val="center"/>
        <w:rPr>
          <w:rFonts w:ascii="Times New Roman" w:hAnsi="Times New Roman" w:cs="Times New Roman"/>
          <w:b/>
          <w:bCs/>
          <w:i/>
          <w:iCs/>
          <w:color w:val="auto"/>
          <w:sz w:val="48"/>
          <w:szCs w:val="48"/>
        </w:rPr>
      </w:pPr>
    </w:p>
    <w:p w:rsidR="00076F15" w:rsidRPr="00076F15" w:rsidRDefault="00076F15" w:rsidP="00076F15">
      <w:pPr>
        <w:pStyle w:val="a8"/>
        <w:spacing w:before="0" w:after="0"/>
        <w:rPr>
          <w:rFonts w:ascii="Times New Roman" w:hAnsi="Times New Roman" w:cs="Times New Roman"/>
          <w:b/>
          <w:bCs/>
          <w:color w:val="auto"/>
          <w:sz w:val="20"/>
          <w:szCs w:val="20"/>
        </w:rPr>
      </w:pPr>
      <w:r w:rsidRPr="00076F15">
        <w:rPr>
          <w:rFonts w:ascii="Times New Roman" w:hAnsi="Times New Roman" w:cs="Times New Roman"/>
          <w:b/>
          <w:color w:val="auto"/>
          <w:sz w:val="20"/>
          <w:szCs w:val="20"/>
        </w:rPr>
        <w:t>№ 18</w:t>
      </w:r>
      <w:r>
        <w:rPr>
          <w:rFonts w:ascii="Times New Roman" w:hAnsi="Times New Roman" w:cs="Times New Roman"/>
          <w:b/>
          <w:color w:val="auto"/>
          <w:sz w:val="20"/>
          <w:szCs w:val="20"/>
        </w:rPr>
        <w:t>9</w:t>
      </w:r>
      <w:r w:rsidRPr="00076F15">
        <w:rPr>
          <w:rFonts w:ascii="Times New Roman" w:hAnsi="Times New Roman" w:cs="Times New Roman"/>
          <w:b/>
          <w:color w:val="auto"/>
          <w:sz w:val="20"/>
          <w:szCs w:val="20"/>
        </w:rPr>
        <w:t xml:space="preserve">                                                              </w:t>
      </w:r>
      <w:r w:rsidRPr="00076F15">
        <w:rPr>
          <w:rFonts w:ascii="Times New Roman" w:hAnsi="Times New Roman" w:cs="Times New Roman"/>
          <w:b/>
          <w:color w:val="auto"/>
          <w:sz w:val="20"/>
          <w:szCs w:val="20"/>
        </w:rPr>
        <w:tab/>
      </w:r>
      <w:r w:rsidRPr="00076F15">
        <w:rPr>
          <w:rFonts w:ascii="Times New Roman" w:hAnsi="Times New Roman" w:cs="Times New Roman"/>
          <w:b/>
          <w:color w:val="auto"/>
          <w:sz w:val="20"/>
          <w:szCs w:val="20"/>
        </w:rPr>
        <w:tab/>
      </w:r>
      <w:r w:rsidRPr="00076F15">
        <w:rPr>
          <w:rFonts w:ascii="Times New Roman" w:hAnsi="Times New Roman" w:cs="Times New Roman"/>
          <w:b/>
          <w:color w:val="auto"/>
          <w:sz w:val="20"/>
          <w:szCs w:val="20"/>
        </w:rPr>
        <w:tab/>
        <w:t xml:space="preserve"> </w:t>
      </w:r>
      <w:r w:rsidRPr="00076F15">
        <w:rPr>
          <w:rFonts w:ascii="Times New Roman" w:hAnsi="Times New Roman" w:cs="Times New Roman"/>
          <w:b/>
          <w:bCs/>
          <w:color w:val="auto"/>
          <w:sz w:val="20"/>
          <w:szCs w:val="20"/>
        </w:rPr>
        <w:t xml:space="preserve">от </w:t>
      </w:r>
      <w:r w:rsidR="001A5E0E">
        <w:rPr>
          <w:rFonts w:ascii="Times New Roman" w:hAnsi="Times New Roman" w:cs="Times New Roman"/>
          <w:b/>
          <w:bCs/>
          <w:color w:val="auto"/>
          <w:sz w:val="20"/>
          <w:szCs w:val="20"/>
        </w:rPr>
        <w:t xml:space="preserve">31 </w:t>
      </w:r>
      <w:r w:rsidRPr="00076F15">
        <w:rPr>
          <w:rFonts w:ascii="Times New Roman" w:hAnsi="Times New Roman" w:cs="Times New Roman"/>
          <w:b/>
          <w:bCs/>
          <w:color w:val="auto"/>
          <w:sz w:val="20"/>
          <w:szCs w:val="20"/>
        </w:rPr>
        <w:t xml:space="preserve">июля  2020 года     </w:t>
      </w:r>
    </w:p>
    <w:p w:rsidR="00076F15" w:rsidRPr="00076F15" w:rsidRDefault="00076F15" w:rsidP="00076F15">
      <w:pPr>
        <w:pStyle w:val="a8"/>
        <w:rPr>
          <w:rFonts w:ascii="Times New Roman" w:hAnsi="Times New Roman" w:cs="Times New Roman"/>
          <w:b/>
          <w:bCs/>
          <w:color w:val="auto"/>
          <w:sz w:val="20"/>
          <w:szCs w:val="20"/>
        </w:rPr>
      </w:pPr>
      <w:r w:rsidRPr="00076F15">
        <w:rPr>
          <w:rFonts w:ascii="Times New Roman" w:hAnsi="Times New Roman" w:cs="Times New Roman"/>
          <w:b/>
          <w:bCs/>
          <w:color w:val="auto"/>
          <w:sz w:val="20"/>
          <w:szCs w:val="20"/>
        </w:rPr>
        <w:t xml:space="preserve">Учредитель: Собрание депутатов </w:t>
      </w:r>
      <w:proofErr w:type="spellStart"/>
      <w:r w:rsidRPr="00076F15">
        <w:rPr>
          <w:rFonts w:ascii="Times New Roman" w:hAnsi="Times New Roman" w:cs="Times New Roman"/>
          <w:b/>
          <w:bCs/>
          <w:color w:val="auto"/>
          <w:sz w:val="20"/>
          <w:szCs w:val="20"/>
        </w:rPr>
        <w:t>Турковского</w:t>
      </w:r>
      <w:proofErr w:type="spellEnd"/>
      <w:r w:rsidRPr="00076F15">
        <w:rPr>
          <w:rFonts w:ascii="Times New Roman" w:hAnsi="Times New Roman" w:cs="Times New Roman"/>
          <w:b/>
          <w:bCs/>
          <w:color w:val="auto"/>
          <w:sz w:val="20"/>
          <w:szCs w:val="20"/>
        </w:rPr>
        <w:t xml:space="preserve"> муниципального района </w:t>
      </w:r>
    </w:p>
    <w:p w:rsidR="00076F15" w:rsidRPr="00076F15" w:rsidRDefault="00076F15" w:rsidP="00076F15">
      <w:pPr>
        <w:spacing w:before="100" w:beforeAutospacing="1"/>
        <w:jc w:val="center"/>
        <w:rPr>
          <w:rFonts w:ascii="Times New Roman" w:hAnsi="Times New Roman" w:cs="Times New Roman"/>
          <w:b/>
          <w:noProof/>
        </w:rPr>
      </w:pPr>
      <w:r w:rsidRPr="00076F15">
        <w:rPr>
          <w:rFonts w:ascii="Times New Roman" w:hAnsi="Times New Roman" w:cs="Times New Roman"/>
          <w:b/>
          <w:noProof/>
        </w:rPr>
        <w:t>СОДЕРЖАНИЕ</w:t>
      </w:r>
    </w:p>
    <w:p w:rsidR="00076F15" w:rsidRDefault="00076F15" w:rsidP="00076F15">
      <w:pPr>
        <w:spacing w:after="0" w:line="240" w:lineRule="auto"/>
        <w:ind w:right="283" w:firstLine="708"/>
        <w:jc w:val="both"/>
        <w:rPr>
          <w:rFonts w:ascii="Times New Roman" w:hAnsi="Times New Roman" w:cs="Times New Roman"/>
          <w:noProof/>
        </w:rPr>
      </w:pPr>
      <w:r w:rsidRPr="00076F15">
        <w:rPr>
          <w:rFonts w:ascii="Times New Roman" w:hAnsi="Times New Roman" w:cs="Times New Roman"/>
          <w:noProof/>
        </w:rPr>
        <w:t xml:space="preserve">Постановление администрации муниципипального района  </w:t>
      </w:r>
      <w:r>
        <w:rPr>
          <w:rFonts w:ascii="Times New Roman" w:hAnsi="Times New Roman" w:cs="Times New Roman"/>
          <w:noProof/>
        </w:rPr>
        <w:t>от 14 июля 2020 года № 749 «</w:t>
      </w:r>
      <w:r w:rsidRPr="00076F15">
        <w:rPr>
          <w:rFonts w:ascii="Times New Roman" w:hAnsi="Times New Roman" w:cs="Times New Roman"/>
          <w:noProof/>
        </w:rPr>
        <w:t>О внесении изменений в административный регламент по предоставлению муниципальной услуги «Приватизация жилых помещений в муниципальном жилищном фонде, занимаемых гражданами на условиях социального найма»</w:t>
      </w:r>
    </w:p>
    <w:p w:rsidR="00076F15" w:rsidRDefault="00076F15" w:rsidP="00076F15">
      <w:pPr>
        <w:spacing w:after="0" w:line="240" w:lineRule="auto"/>
        <w:ind w:right="283" w:firstLine="708"/>
        <w:jc w:val="both"/>
        <w:rPr>
          <w:rFonts w:ascii="Times New Roman" w:hAnsi="Times New Roman" w:cs="Times New Roman"/>
          <w:noProof/>
        </w:rPr>
      </w:pPr>
      <w:r w:rsidRPr="00076F15">
        <w:rPr>
          <w:rFonts w:ascii="Times New Roman" w:hAnsi="Times New Roman" w:cs="Times New Roman"/>
          <w:noProof/>
        </w:rPr>
        <w:t xml:space="preserve">Постановление администрации муниципипального района  </w:t>
      </w:r>
      <w:r>
        <w:rPr>
          <w:rFonts w:ascii="Times New Roman" w:hAnsi="Times New Roman" w:cs="Times New Roman"/>
          <w:noProof/>
        </w:rPr>
        <w:t>от 22 июля 2020 года № 770 «</w:t>
      </w:r>
      <w:r w:rsidRPr="00076F15">
        <w:rPr>
          <w:rFonts w:ascii="Times New Roman" w:hAnsi="Times New Roman" w:cs="Times New Roman"/>
          <w:noProof/>
        </w:rPr>
        <w:t>О внесении изменений в административный регламент осуществления муниципального земельного контроля на территории Турковского муниципального района</w:t>
      </w:r>
      <w:r>
        <w:rPr>
          <w:rFonts w:ascii="Times New Roman" w:hAnsi="Times New Roman" w:cs="Times New Roman"/>
          <w:noProof/>
        </w:rPr>
        <w:t>»</w:t>
      </w:r>
    </w:p>
    <w:p w:rsidR="00076F15" w:rsidRDefault="00076F15" w:rsidP="00076F15">
      <w:pPr>
        <w:spacing w:after="0" w:line="240" w:lineRule="auto"/>
        <w:ind w:right="283" w:firstLine="708"/>
        <w:jc w:val="both"/>
        <w:rPr>
          <w:rFonts w:ascii="Times New Roman" w:hAnsi="Times New Roman" w:cs="Times New Roman"/>
          <w:noProof/>
        </w:rPr>
      </w:pPr>
      <w:r w:rsidRPr="00076F15">
        <w:rPr>
          <w:rFonts w:ascii="Times New Roman" w:hAnsi="Times New Roman" w:cs="Times New Roman"/>
          <w:noProof/>
        </w:rPr>
        <w:t xml:space="preserve">Постановление администрации муниципипального района  </w:t>
      </w:r>
      <w:r>
        <w:rPr>
          <w:rFonts w:ascii="Times New Roman" w:hAnsi="Times New Roman" w:cs="Times New Roman"/>
          <w:noProof/>
        </w:rPr>
        <w:t>от 23 июля 2020 года № 771 «</w:t>
      </w:r>
      <w:r w:rsidRPr="00076F15">
        <w:rPr>
          <w:rFonts w:ascii="Times New Roman" w:hAnsi="Times New Roman" w:cs="Times New Roman"/>
          <w:noProof/>
        </w:rPr>
        <w:t>О внесении изменений в административный регламент по предоставлению муниципальной услуги «Предоставление земельных участков, находящихся в муниципальной собственности, земельных участков, государственная собственность на которые не разграничена, без проведения торгов»</w:t>
      </w:r>
    </w:p>
    <w:p w:rsidR="00076F15" w:rsidRDefault="00076F15" w:rsidP="00076F15">
      <w:pPr>
        <w:spacing w:after="0" w:line="240" w:lineRule="auto"/>
        <w:ind w:right="283" w:firstLine="708"/>
        <w:jc w:val="both"/>
        <w:rPr>
          <w:rFonts w:ascii="Times New Roman" w:hAnsi="Times New Roman" w:cs="Times New Roman"/>
          <w:noProof/>
        </w:rPr>
      </w:pPr>
      <w:r w:rsidRPr="00076F15">
        <w:rPr>
          <w:rFonts w:ascii="Times New Roman" w:hAnsi="Times New Roman" w:cs="Times New Roman"/>
          <w:noProof/>
        </w:rPr>
        <w:t xml:space="preserve">Постановление администрации муниципипального района  </w:t>
      </w:r>
      <w:r>
        <w:rPr>
          <w:rFonts w:ascii="Times New Roman" w:hAnsi="Times New Roman" w:cs="Times New Roman"/>
          <w:noProof/>
        </w:rPr>
        <w:t>от 24  июля 2020 года № 791  «</w:t>
      </w:r>
      <w:r w:rsidRPr="00076F15">
        <w:rPr>
          <w:rFonts w:ascii="Times New Roman" w:hAnsi="Times New Roman" w:cs="Times New Roman"/>
          <w:noProof/>
        </w:rPr>
        <w:t>О проведении открытого конкурса на право получения свидетельства об осуществлении пассажирских перевозок по одному или нескольким муниципальным маршрутам регулярных перевозок на территории Турковского муниципального района</w:t>
      </w:r>
      <w:r>
        <w:rPr>
          <w:rFonts w:ascii="Times New Roman" w:hAnsi="Times New Roman" w:cs="Times New Roman"/>
          <w:noProof/>
        </w:rPr>
        <w:t>»</w:t>
      </w:r>
    </w:p>
    <w:p w:rsidR="001A5E0E" w:rsidRDefault="001A5E0E" w:rsidP="001A5E0E">
      <w:pPr>
        <w:spacing w:after="0" w:line="240" w:lineRule="auto"/>
        <w:ind w:right="283" w:firstLine="708"/>
        <w:jc w:val="both"/>
        <w:rPr>
          <w:rFonts w:ascii="Times New Roman" w:hAnsi="Times New Roman" w:cs="Times New Roman"/>
          <w:noProof/>
        </w:rPr>
      </w:pPr>
      <w:r w:rsidRPr="00076F15">
        <w:rPr>
          <w:rFonts w:ascii="Times New Roman" w:hAnsi="Times New Roman" w:cs="Times New Roman"/>
          <w:noProof/>
        </w:rPr>
        <w:t xml:space="preserve">Постановление администрации муниципипального района  </w:t>
      </w:r>
      <w:r>
        <w:rPr>
          <w:rFonts w:ascii="Times New Roman" w:hAnsi="Times New Roman" w:cs="Times New Roman"/>
          <w:noProof/>
        </w:rPr>
        <w:t xml:space="preserve">от </w:t>
      </w:r>
      <w:r>
        <w:rPr>
          <w:rFonts w:ascii="Times New Roman" w:hAnsi="Times New Roman" w:cs="Times New Roman"/>
          <w:noProof/>
        </w:rPr>
        <w:t>30</w:t>
      </w:r>
      <w:r>
        <w:rPr>
          <w:rFonts w:ascii="Times New Roman" w:hAnsi="Times New Roman" w:cs="Times New Roman"/>
          <w:noProof/>
        </w:rPr>
        <w:t xml:space="preserve">  июля 2020 года № </w:t>
      </w:r>
      <w:r>
        <w:rPr>
          <w:rFonts w:ascii="Times New Roman" w:hAnsi="Times New Roman" w:cs="Times New Roman"/>
          <w:noProof/>
        </w:rPr>
        <w:t>828 «</w:t>
      </w:r>
      <w:r w:rsidRPr="001A5E0E">
        <w:rPr>
          <w:rFonts w:ascii="Times New Roman" w:hAnsi="Times New Roman" w:cs="Times New Roman"/>
          <w:noProof/>
        </w:rPr>
        <w:t>О мерах, направленных на обеспечение выполнения обязанностей, предусмотренных Федеральным законом «О персональных данных» в администрации Турковского муниципального района</w:t>
      </w:r>
      <w:r>
        <w:rPr>
          <w:rFonts w:ascii="Times New Roman" w:hAnsi="Times New Roman" w:cs="Times New Roman"/>
          <w:noProof/>
        </w:rPr>
        <w:t>»</w:t>
      </w:r>
    </w:p>
    <w:p w:rsidR="00076F15" w:rsidRPr="00076F15" w:rsidRDefault="001A5E0E" w:rsidP="001A5E0E">
      <w:pPr>
        <w:spacing w:after="0" w:line="240" w:lineRule="auto"/>
        <w:ind w:right="283" w:firstLine="708"/>
        <w:jc w:val="both"/>
        <w:rPr>
          <w:rFonts w:ascii="Times New Roman" w:eastAsia="Times New Roman" w:hAnsi="Times New Roman" w:cs="Times New Roman"/>
          <w:color w:val="000000"/>
          <w:sz w:val="20"/>
          <w:szCs w:val="20"/>
          <w:lang w:eastAsia="ru-RU"/>
        </w:rPr>
      </w:pPr>
      <w:r w:rsidRPr="00076F15">
        <w:rPr>
          <w:rFonts w:ascii="Times New Roman" w:hAnsi="Times New Roman" w:cs="Times New Roman"/>
          <w:noProof/>
        </w:rPr>
        <w:t xml:space="preserve">Постановление администрации муниципипального района  </w:t>
      </w:r>
      <w:r>
        <w:rPr>
          <w:rFonts w:ascii="Times New Roman" w:hAnsi="Times New Roman" w:cs="Times New Roman"/>
          <w:noProof/>
        </w:rPr>
        <w:t xml:space="preserve">от 30  июля 2020 года № </w:t>
      </w:r>
      <w:r>
        <w:rPr>
          <w:rFonts w:ascii="Times New Roman" w:hAnsi="Times New Roman" w:cs="Times New Roman"/>
          <w:noProof/>
        </w:rPr>
        <w:t>829 «</w:t>
      </w:r>
      <w:r w:rsidRPr="001A5E0E">
        <w:rPr>
          <w:rFonts w:ascii="Times New Roman" w:hAnsi="Times New Roman" w:cs="Times New Roman"/>
          <w:noProof/>
        </w:rPr>
        <w:t>Об утверждении Порядка внесения проектов муниципальных правовых актов, формы прилагаемых к ним документов в администрацию Турковского муниципального района</w:t>
      </w:r>
      <w:r>
        <w:rPr>
          <w:rFonts w:ascii="Times New Roman" w:hAnsi="Times New Roman" w:cs="Times New Roman"/>
          <w:noProof/>
        </w:rPr>
        <w:t>»</w:t>
      </w:r>
      <w:r>
        <w:rPr>
          <w:rFonts w:ascii="Times New Roman" w:hAnsi="Times New Roman" w:cs="Times New Roman"/>
          <w:noProof/>
        </w:rPr>
        <w:t xml:space="preserve"> </w:t>
      </w:r>
      <w:r w:rsidRPr="001A5E0E">
        <w:rPr>
          <w:rFonts w:ascii="Times New Roman" w:hAnsi="Times New Roman" w:cs="Times New Roman"/>
          <w:noProof/>
        </w:rPr>
        <w:t xml:space="preserve"> </w:t>
      </w:r>
      <w:r>
        <w:rPr>
          <w:rFonts w:ascii="Times New Roman" w:hAnsi="Times New Roman" w:cs="Times New Roman"/>
          <w:noProof/>
        </w:rPr>
        <w:t xml:space="preserve">  </w:t>
      </w:r>
    </w:p>
    <w:p w:rsidR="00076F15" w:rsidRPr="00076F15" w:rsidRDefault="00076F15" w:rsidP="00076F15">
      <w:pPr>
        <w:spacing w:after="0" w:line="240" w:lineRule="auto"/>
        <w:ind w:right="283"/>
        <w:jc w:val="center"/>
        <w:rPr>
          <w:rFonts w:ascii="Times New Roman" w:eastAsia="Times New Roman" w:hAnsi="Times New Roman" w:cs="Times New Roman"/>
          <w:color w:val="000000"/>
          <w:sz w:val="20"/>
          <w:szCs w:val="20"/>
          <w:lang w:eastAsia="ru-RU"/>
        </w:rPr>
      </w:pPr>
    </w:p>
    <w:p w:rsidR="00076F15" w:rsidRPr="00076F15" w:rsidRDefault="00076F15" w:rsidP="00076F15">
      <w:pPr>
        <w:spacing w:after="0" w:line="240" w:lineRule="auto"/>
        <w:ind w:right="283"/>
        <w:jc w:val="center"/>
        <w:rPr>
          <w:rFonts w:ascii="Times New Roman" w:eastAsia="Times New Roman" w:hAnsi="Times New Roman" w:cs="Times New Roman"/>
          <w:color w:val="000000"/>
          <w:sz w:val="20"/>
          <w:szCs w:val="20"/>
          <w:lang w:eastAsia="ru-RU"/>
        </w:rPr>
      </w:pPr>
    </w:p>
    <w:p w:rsidR="00076F15" w:rsidRPr="00076F15" w:rsidRDefault="00076F15" w:rsidP="00076F15">
      <w:pPr>
        <w:spacing w:after="0" w:line="240" w:lineRule="auto"/>
        <w:ind w:right="283"/>
        <w:jc w:val="center"/>
        <w:rPr>
          <w:rFonts w:ascii="Times New Roman" w:eastAsia="Times New Roman" w:hAnsi="Times New Roman" w:cs="Times New Roman"/>
          <w:color w:val="000000"/>
          <w:sz w:val="20"/>
          <w:szCs w:val="20"/>
          <w:lang w:eastAsia="ru-RU"/>
        </w:rPr>
      </w:pPr>
    </w:p>
    <w:p w:rsidR="00076F15" w:rsidRPr="00076F15" w:rsidRDefault="00076F15" w:rsidP="00076F15">
      <w:pPr>
        <w:spacing w:after="0" w:line="240" w:lineRule="auto"/>
        <w:ind w:right="283"/>
        <w:jc w:val="center"/>
        <w:rPr>
          <w:rFonts w:ascii="Times New Roman" w:eastAsia="Times New Roman" w:hAnsi="Times New Roman" w:cs="Times New Roman"/>
          <w:color w:val="000000"/>
          <w:sz w:val="20"/>
          <w:szCs w:val="20"/>
          <w:lang w:eastAsia="ru-RU"/>
        </w:rPr>
      </w:pPr>
    </w:p>
    <w:p w:rsidR="00076F15" w:rsidRPr="00076F15" w:rsidRDefault="00076F15" w:rsidP="00076F15">
      <w:pPr>
        <w:spacing w:after="0" w:line="240" w:lineRule="auto"/>
        <w:ind w:right="283"/>
        <w:jc w:val="center"/>
        <w:rPr>
          <w:rFonts w:ascii="Times New Roman" w:eastAsia="Times New Roman" w:hAnsi="Times New Roman" w:cs="Times New Roman"/>
          <w:color w:val="000000"/>
          <w:sz w:val="20"/>
          <w:szCs w:val="20"/>
          <w:lang w:eastAsia="ru-RU"/>
        </w:rPr>
      </w:pPr>
    </w:p>
    <w:p w:rsidR="00076F15" w:rsidRPr="00076F15" w:rsidRDefault="00076F15" w:rsidP="00076F15">
      <w:pPr>
        <w:spacing w:after="0" w:line="240" w:lineRule="auto"/>
        <w:ind w:right="283"/>
        <w:jc w:val="center"/>
        <w:rPr>
          <w:rFonts w:ascii="Times New Roman" w:eastAsia="Times New Roman" w:hAnsi="Times New Roman" w:cs="Times New Roman"/>
          <w:color w:val="000000"/>
          <w:sz w:val="20"/>
          <w:szCs w:val="20"/>
          <w:lang w:eastAsia="ru-RU"/>
        </w:rPr>
      </w:pPr>
    </w:p>
    <w:p w:rsidR="00076F15" w:rsidRPr="00076F15" w:rsidRDefault="00076F15" w:rsidP="00076F15">
      <w:pPr>
        <w:spacing w:after="0" w:line="240" w:lineRule="auto"/>
        <w:ind w:right="283"/>
        <w:jc w:val="center"/>
        <w:rPr>
          <w:rFonts w:ascii="Times New Roman" w:eastAsia="Times New Roman" w:hAnsi="Times New Roman" w:cs="Times New Roman"/>
          <w:color w:val="000000"/>
          <w:sz w:val="20"/>
          <w:szCs w:val="20"/>
          <w:lang w:eastAsia="ru-RU"/>
        </w:rPr>
      </w:pPr>
    </w:p>
    <w:p w:rsidR="00076F15" w:rsidRPr="00076F15" w:rsidRDefault="00076F15" w:rsidP="00076F15">
      <w:pPr>
        <w:spacing w:after="0" w:line="240" w:lineRule="auto"/>
        <w:ind w:right="283"/>
        <w:jc w:val="center"/>
        <w:rPr>
          <w:rFonts w:ascii="Times New Roman" w:eastAsia="Times New Roman" w:hAnsi="Times New Roman" w:cs="Times New Roman"/>
          <w:color w:val="000000"/>
          <w:sz w:val="20"/>
          <w:szCs w:val="20"/>
          <w:lang w:eastAsia="ru-RU"/>
        </w:rPr>
      </w:pPr>
    </w:p>
    <w:p w:rsidR="00076F15" w:rsidRPr="00076F15" w:rsidRDefault="00076F15" w:rsidP="00076F15">
      <w:pPr>
        <w:spacing w:after="0" w:line="240" w:lineRule="auto"/>
        <w:ind w:right="283"/>
        <w:jc w:val="center"/>
        <w:rPr>
          <w:rFonts w:ascii="Times New Roman" w:eastAsia="Times New Roman" w:hAnsi="Times New Roman" w:cs="Times New Roman"/>
          <w:color w:val="000000"/>
          <w:sz w:val="20"/>
          <w:szCs w:val="20"/>
          <w:lang w:eastAsia="ru-RU"/>
        </w:rPr>
      </w:pPr>
    </w:p>
    <w:p w:rsidR="00076F15" w:rsidRPr="00076F15" w:rsidRDefault="00076F15" w:rsidP="00076F15">
      <w:pPr>
        <w:spacing w:after="0" w:line="240" w:lineRule="auto"/>
        <w:ind w:right="283"/>
        <w:jc w:val="center"/>
        <w:rPr>
          <w:rFonts w:ascii="Times New Roman" w:eastAsia="Times New Roman" w:hAnsi="Times New Roman" w:cs="Times New Roman"/>
          <w:color w:val="000000"/>
          <w:sz w:val="20"/>
          <w:szCs w:val="20"/>
          <w:lang w:eastAsia="ru-RU"/>
        </w:rPr>
      </w:pPr>
    </w:p>
    <w:p w:rsidR="00076F15" w:rsidRDefault="00076F15" w:rsidP="00076F15">
      <w:pPr>
        <w:spacing w:after="0" w:line="240" w:lineRule="auto"/>
        <w:ind w:right="283"/>
        <w:jc w:val="center"/>
        <w:rPr>
          <w:rFonts w:ascii="Times New Roman" w:eastAsia="Times New Roman" w:hAnsi="Times New Roman" w:cs="Times New Roman"/>
          <w:color w:val="000000"/>
          <w:sz w:val="20"/>
          <w:szCs w:val="20"/>
          <w:lang w:eastAsia="ru-RU"/>
        </w:rPr>
      </w:pPr>
    </w:p>
    <w:p w:rsidR="00076F15" w:rsidRDefault="00076F15" w:rsidP="00076F15">
      <w:pPr>
        <w:spacing w:after="0" w:line="240" w:lineRule="auto"/>
        <w:ind w:right="283"/>
        <w:jc w:val="center"/>
        <w:rPr>
          <w:rFonts w:ascii="Times New Roman" w:eastAsia="Times New Roman" w:hAnsi="Times New Roman" w:cs="Times New Roman"/>
          <w:color w:val="000000"/>
          <w:sz w:val="20"/>
          <w:szCs w:val="20"/>
          <w:lang w:eastAsia="ru-RU"/>
        </w:rPr>
      </w:pPr>
    </w:p>
    <w:p w:rsidR="00076F15" w:rsidRDefault="00076F15" w:rsidP="00076F15">
      <w:pPr>
        <w:spacing w:after="0" w:line="240" w:lineRule="auto"/>
        <w:ind w:right="283"/>
        <w:jc w:val="center"/>
        <w:rPr>
          <w:rFonts w:ascii="Times New Roman" w:eastAsia="Times New Roman" w:hAnsi="Times New Roman" w:cs="Times New Roman"/>
          <w:color w:val="000000"/>
          <w:sz w:val="20"/>
          <w:szCs w:val="20"/>
          <w:lang w:eastAsia="ru-RU"/>
        </w:rPr>
      </w:pPr>
    </w:p>
    <w:p w:rsidR="00076F15" w:rsidRDefault="00076F15" w:rsidP="00076F15">
      <w:pPr>
        <w:spacing w:after="0" w:line="240" w:lineRule="auto"/>
        <w:ind w:right="283"/>
        <w:jc w:val="center"/>
        <w:rPr>
          <w:rFonts w:ascii="Times New Roman" w:eastAsia="Times New Roman" w:hAnsi="Times New Roman" w:cs="Times New Roman"/>
          <w:color w:val="000000"/>
          <w:sz w:val="20"/>
          <w:szCs w:val="20"/>
          <w:lang w:eastAsia="ru-RU"/>
        </w:rPr>
      </w:pPr>
    </w:p>
    <w:p w:rsidR="00076F15" w:rsidRDefault="00076F15" w:rsidP="00076F15">
      <w:pPr>
        <w:spacing w:after="0" w:line="240" w:lineRule="auto"/>
        <w:ind w:right="283"/>
        <w:jc w:val="center"/>
        <w:rPr>
          <w:rFonts w:ascii="Times New Roman" w:eastAsia="Times New Roman" w:hAnsi="Times New Roman" w:cs="Times New Roman"/>
          <w:color w:val="000000"/>
          <w:sz w:val="20"/>
          <w:szCs w:val="20"/>
          <w:lang w:eastAsia="ru-RU"/>
        </w:rPr>
      </w:pPr>
    </w:p>
    <w:p w:rsidR="00076F15" w:rsidRDefault="00076F15" w:rsidP="00076F15">
      <w:pPr>
        <w:spacing w:after="0" w:line="240" w:lineRule="auto"/>
        <w:ind w:right="283"/>
        <w:jc w:val="center"/>
        <w:rPr>
          <w:rFonts w:ascii="Times New Roman" w:eastAsia="Times New Roman" w:hAnsi="Times New Roman" w:cs="Times New Roman"/>
          <w:color w:val="000000"/>
          <w:sz w:val="20"/>
          <w:szCs w:val="20"/>
          <w:lang w:eastAsia="ru-RU"/>
        </w:rPr>
      </w:pPr>
    </w:p>
    <w:p w:rsidR="00076F15" w:rsidRDefault="00076F15" w:rsidP="00076F15">
      <w:pPr>
        <w:spacing w:after="0" w:line="240" w:lineRule="auto"/>
        <w:ind w:right="283"/>
        <w:jc w:val="center"/>
        <w:rPr>
          <w:rFonts w:ascii="Times New Roman" w:eastAsia="Times New Roman" w:hAnsi="Times New Roman" w:cs="Times New Roman"/>
          <w:color w:val="000000"/>
          <w:sz w:val="20"/>
          <w:szCs w:val="20"/>
          <w:lang w:eastAsia="ru-RU"/>
        </w:rPr>
      </w:pPr>
    </w:p>
    <w:p w:rsidR="00076F15" w:rsidRDefault="00076F15" w:rsidP="00076F15">
      <w:pPr>
        <w:spacing w:after="0" w:line="240" w:lineRule="auto"/>
        <w:ind w:right="283"/>
        <w:jc w:val="center"/>
        <w:rPr>
          <w:rFonts w:ascii="Times New Roman" w:eastAsia="Times New Roman" w:hAnsi="Times New Roman" w:cs="Times New Roman"/>
          <w:color w:val="000000"/>
          <w:sz w:val="20"/>
          <w:szCs w:val="20"/>
          <w:lang w:eastAsia="ru-RU"/>
        </w:rPr>
      </w:pPr>
    </w:p>
    <w:p w:rsidR="00076F15" w:rsidRDefault="00076F15" w:rsidP="00076F15">
      <w:pPr>
        <w:spacing w:after="0" w:line="240" w:lineRule="auto"/>
        <w:ind w:right="283"/>
        <w:jc w:val="center"/>
        <w:rPr>
          <w:rFonts w:ascii="Times New Roman" w:eastAsia="Times New Roman" w:hAnsi="Times New Roman" w:cs="Times New Roman"/>
          <w:color w:val="000000"/>
          <w:sz w:val="20"/>
          <w:szCs w:val="20"/>
          <w:lang w:eastAsia="ru-RU"/>
        </w:rPr>
      </w:pPr>
    </w:p>
    <w:p w:rsidR="00076F15" w:rsidRDefault="00076F15" w:rsidP="00076F15">
      <w:pPr>
        <w:spacing w:after="0" w:line="240" w:lineRule="auto"/>
        <w:ind w:right="283"/>
        <w:jc w:val="center"/>
        <w:rPr>
          <w:rFonts w:ascii="Times New Roman" w:eastAsia="Times New Roman" w:hAnsi="Times New Roman" w:cs="Times New Roman"/>
          <w:color w:val="000000"/>
          <w:sz w:val="20"/>
          <w:szCs w:val="20"/>
          <w:lang w:eastAsia="ru-RU"/>
        </w:rPr>
      </w:pPr>
    </w:p>
    <w:p w:rsidR="00076F15" w:rsidRDefault="00076F15" w:rsidP="00076F15">
      <w:pPr>
        <w:spacing w:after="0" w:line="240" w:lineRule="auto"/>
        <w:ind w:right="283"/>
        <w:jc w:val="center"/>
        <w:rPr>
          <w:rFonts w:ascii="Times New Roman" w:eastAsia="Times New Roman" w:hAnsi="Times New Roman" w:cs="Times New Roman"/>
          <w:color w:val="000000"/>
          <w:sz w:val="20"/>
          <w:szCs w:val="20"/>
          <w:lang w:eastAsia="ru-RU"/>
        </w:rPr>
      </w:pPr>
    </w:p>
    <w:p w:rsidR="00076F15" w:rsidRDefault="00076F15" w:rsidP="00076F15">
      <w:pPr>
        <w:spacing w:after="0" w:line="240" w:lineRule="auto"/>
        <w:ind w:right="283"/>
        <w:jc w:val="center"/>
        <w:rPr>
          <w:rFonts w:ascii="Times New Roman" w:eastAsia="Times New Roman" w:hAnsi="Times New Roman" w:cs="Times New Roman"/>
          <w:color w:val="000000"/>
          <w:sz w:val="20"/>
          <w:szCs w:val="20"/>
          <w:lang w:eastAsia="ru-RU"/>
        </w:rPr>
      </w:pPr>
    </w:p>
    <w:p w:rsidR="00076F15" w:rsidRDefault="00076F15" w:rsidP="00076F15">
      <w:pPr>
        <w:spacing w:after="0" w:line="240" w:lineRule="auto"/>
        <w:ind w:right="283"/>
        <w:jc w:val="center"/>
        <w:rPr>
          <w:rFonts w:ascii="Times New Roman" w:eastAsia="Times New Roman" w:hAnsi="Times New Roman" w:cs="Times New Roman"/>
          <w:color w:val="000000"/>
          <w:sz w:val="20"/>
          <w:szCs w:val="20"/>
          <w:lang w:eastAsia="ru-RU"/>
        </w:rPr>
      </w:pPr>
    </w:p>
    <w:p w:rsidR="00076F15" w:rsidRDefault="00076F15" w:rsidP="00076F15">
      <w:pPr>
        <w:spacing w:after="0" w:line="240" w:lineRule="auto"/>
        <w:ind w:right="283"/>
        <w:jc w:val="center"/>
        <w:rPr>
          <w:rFonts w:ascii="Times New Roman" w:eastAsia="Times New Roman" w:hAnsi="Times New Roman" w:cs="Times New Roman"/>
          <w:color w:val="000000"/>
          <w:sz w:val="20"/>
          <w:szCs w:val="20"/>
          <w:lang w:eastAsia="ru-RU"/>
        </w:rPr>
      </w:pPr>
    </w:p>
    <w:p w:rsidR="00076F15" w:rsidRDefault="00076F15" w:rsidP="00076F15">
      <w:pPr>
        <w:spacing w:after="0" w:line="240" w:lineRule="auto"/>
        <w:ind w:right="283"/>
        <w:jc w:val="center"/>
        <w:rPr>
          <w:rFonts w:ascii="Times New Roman" w:eastAsia="Times New Roman" w:hAnsi="Times New Roman" w:cs="Times New Roman"/>
          <w:color w:val="000000"/>
          <w:sz w:val="20"/>
          <w:szCs w:val="20"/>
          <w:lang w:eastAsia="ru-RU"/>
        </w:rPr>
      </w:pPr>
    </w:p>
    <w:p w:rsidR="00076F15" w:rsidRPr="00076F15" w:rsidRDefault="00076F15" w:rsidP="00076F15">
      <w:pPr>
        <w:spacing w:after="0" w:line="240" w:lineRule="auto"/>
        <w:ind w:right="283"/>
        <w:jc w:val="center"/>
        <w:rPr>
          <w:rFonts w:ascii="Times New Roman" w:eastAsia="Times New Roman" w:hAnsi="Times New Roman" w:cs="Times New Roman"/>
          <w:color w:val="000000"/>
          <w:sz w:val="20"/>
          <w:szCs w:val="20"/>
          <w:lang w:eastAsia="ru-RU"/>
        </w:rPr>
      </w:pPr>
      <w:r w:rsidRPr="00076F15">
        <w:rPr>
          <w:rFonts w:ascii="Times New Roman" w:eastAsia="Times New Roman" w:hAnsi="Times New Roman" w:cs="Times New Roman"/>
          <w:noProof/>
          <w:color w:val="000000"/>
          <w:sz w:val="20"/>
          <w:szCs w:val="20"/>
          <w:lang w:eastAsia="ru-RU"/>
        </w:rPr>
        <w:drawing>
          <wp:inline distT="0" distB="0" distL="0" distR="0" wp14:anchorId="2602DAB3" wp14:editId="568CD26D">
            <wp:extent cx="762000" cy="914400"/>
            <wp:effectExtent l="19050" t="0" r="0" b="0"/>
            <wp:docPr id="22" name="Рисунок 1" descr="Описание: герб турков светлый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герб турков светлый 2"/>
                    <pic:cNvPicPr>
                      <a:picLocks noChangeAspect="1" noChangeArrowheads="1"/>
                    </pic:cNvPicPr>
                  </pic:nvPicPr>
                  <pic:blipFill>
                    <a:blip r:embed="rId9"/>
                    <a:srcRect/>
                    <a:stretch>
                      <a:fillRect/>
                    </a:stretch>
                  </pic:blipFill>
                  <pic:spPr bwMode="auto">
                    <a:xfrm>
                      <a:off x="0" y="0"/>
                      <a:ext cx="762000" cy="914400"/>
                    </a:xfrm>
                    <a:prstGeom prst="rect">
                      <a:avLst/>
                    </a:prstGeom>
                    <a:noFill/>
                    <a:ln w="9525">
                      <a:noFill/>
                      <a:miter lim="800000"/>
                      <a:headEnd/>
                      <a:tailEnd/>
                    </a:ln>
                  </pic:spPr>
                </pic:pic>
              </a:graphicData>
            </a:graphic>
          </wp:inline>
        </w:drawing>
      </w:r>
    </w:p>
    <w:p w:rsidR="00076F15" w:rsidRPr="00076F15" w:rsidRDefault="00076F15" w:rsidP="00076F15">
      <w:pPr>
        <w:spacing w:after="0" w:line="240" w:lineRule="auto"/>
        <w:ind w:right="283"/>
        <w:jc w:val="center"/>
        <w:rPr>
          <w:rFonts w:ascii="Times New Roman" w:eastAsia="Times New Roman" w:hAnsi="Times New Roman" w:cs="Times New Roman"/>
          <w:b/>
          <w:color w:val="000000"/>
          <w:sz w:val="20"/>
          <w:szCs w:val="20"/>
          <w:lang w:eastAsia="ru-RU"/>
        </w:rPr>
      </w:pPr>
    </w:p>
    <w:p w:rsidR="00076F15" w:rsidRPr="00076F15" w:rsidRDefault="00076F15" w:rsidP="00076F15">
      <w:pPr>
        <w:spacing w:after="0" w:line="240" w:lineRule="auto"/>
        <w:ind w:right="283"/>
        <w:jc w:val="center"/>
        <w:rPr>
          <w:rFonts w:ascii="Times New Roman" w:eastAsia="Times New Roman" w:hAnsi="Times New Roman" w:cs="Times New Roman"/>
          <w:b/>
          <w:color w:val="000000"/>
          <w:sz w:val="20"/>
          <w:szCs w:val="20"/>
          <w:lang w:eastAsia="ru-RU"/>
        </w:rPr>
      </w:pPr>
      <w:r w:rsidRPr="00076F15">
        <w:rPr>
          <w:rFonts w:ascii="Times New Roman" w:eastAsia="Times New Roman" w:hAnsi="Times New Roman" w:cs="Times New Roman"/>
          <w:b/>
          <w:color w:val="000000"/>
          <w:sz w:val="20"/>
          <w:szCs w:val="20"/>
          <w:lang w:eastAsia="ru-RU"/>
        </w:rPr>
        <w:t>АДМИНИСТРАЦИЯ</w:t>
      </w:r>
    </w:p>
    <w:p w:rsidR="00076F15" w:rsidRPr="00076F15" w:rsidRDefault="00076F15" w:rsidP="00076F15">
      <w:pPr>
        <w:spacing w:after="0" w:line="240" w:lineRule="auto"/>
        <w:ind w:right="283"/>
        <w:jc w:val="center"/>
        <w:rPr>
          <w:rFonts w:ascii="Times New Roman" w:eastAsia="Times New Roman" w:hAnsi="Times New Roman" w:cs="Times New Roman"/>
          <w:b/>
          <w:color w:val="000000"/>
          <w:sz w:val="20"/>
          <w:szCs w:val="20"/>
          <w:lang w:eastAsia="ru-RU"/>
        </w:rPr>
      </w:pPr>
      <w:r w:rsidRPr="00076F15">
        <w:rPr>
          <w:rFonts w:ascii="Times New Roman" w:eastAsia="Times New Roman" w:hAnsi="Times New Roman" w:cs="Times New Roman"/>
          <w:b/>
          <w:color w:val="000000"/>
          <w:sz w:val="20"/>
          <w:szCs w:val="20"/>
          <w:lang w:eastAsia="ru-RU"/>
        </w:rPr>
        <w:t xml:space="preserve">ТУРКОВСКОГО МУНИЦИПАЛЬНОГО РАЙОНА </w:t>
      </w:r>
    </w:p>
    <w:p w:rsidR="00076F15" w:rsidRPr="00076F15" w:rsidRDefault="00076F15" w:rsidP="00076F15">
      <w:pPr>
        <w:spacing w:after="0" w:line="240" w:lineRule="auto"/>
        <w:ind w:right="283"/>
        <w:jc w:val="center"/>
        <w:rPr>
          <w:rFonts w:ascii="Times New Roman" w:eastAsia="Times New Roman" w:hAnsi="Times New Roman" w:cs="Times New Roman"/>
          <w:b/>
          <w:color w:val="000000"/>
          <w:sz w:val="20"/>
          <w:szCs w:val="20"/>
          <w:lang w:eastAsia="ru-RU"/>
        </w:rPr>
      </w:pPr>
      <w:r w:rsidRPr="00076F15">
        <w:rPr>
          <w:rFonts w:ascii="Times New Roman" w:eastAsia="Times New Roman" w:hAnsi="Times New Roman" w:cs="Times New Roman"/>
          <w:b/>
          <w:color w:val="000000"/>
          <w:sz w:val="20"/>
          <w:szCs w:val="20"/>
          <w:lang w:eastAsia="ru-RU"/>
        </w:rPr>
        <w:t>САРАТОВСКОЙ ОБЛАСТИ</w:t>
      </w:r>
    </w:p>
    <w:p w:rsidR="00076F15" w:rsidRPr="00076F15" w:rsidRDefault="00076F15" w:rsidP="00076F15">
      <w:pPr>
        <w:keepNext/>
        <w:spacing w:before="240" w:after="60" w:line="240" w:lineRule="auto"/>
        <w:ind w:right="283"/>
        <w:jc w:val="center"/>
        <w:outlineLvl w:val="1"/>
        <w:rPr>
          <w:rFonts w:ascii="Times New Roman" w:eastAsia="Times New Roman" w:hAnsi="Times New Roman" w:cs="Times New Roman"/>
          <w:b/>
          <w:bCs/>
          <w:iCs/>
          <w:color w:val="000000"/>
          <w:sz w:val="20"/>
          <w:szCs w:val="20"/>
        </w:rPr>
      </w:pPr>
      <w:r w:rsidRPr="00076F15">
        <w:rPr>
          <w:rFonts w:ascii="Times New Roman" w:eastAsia="Times New Roman" w:hAnsi="Times New Roman" w:cs="Times New Roman"/>
          <w:b/>
          <w:bCs/>
          <w:iCs/>
          <w:color w:val="000000"/>
          <w:sz w:val="20"/>
          <w:szCs w:val="20"/>
        </w:rPr>
        <w:t>ПОСТАНОВЛЕНИЕ</w:t>
      </w:r>
    </w:p>
    <w:p w:rsidR="00076F15" w:rsidRPr="00076F15" w:rsidRDefault="00076F15" w:rsidP="00076F15">
      <w:pPr>
        <w:spacing w:after="0" w:line="240" w:lineRule="auto"/>
        <w:ind w:right="283"/>
        <w:jc w:val="center"/>
        <w:rPr>
          <w:rFonts w:ascii="Times New Roman" w:eastAsia="Times New Roman" w:hAnsi="Times New Roman" w:cs="Times New Roman"/>
          <w:b/>
          <w:color w:val="000000"/>
          <w:sz w:val="20"/>
          <w:szCs w:val="20"/>
          <w:lang w:eastAsia="ru-RU"/>
        </w:rPr>
      </w:pPr>
    </w:p>
    <w:p w:rsidR="00076F15" w:rsidRPr="00076F15" w:rsidRDefault="00076F15" w:rsidP="00076F15">
      <w:pPr>
        <w:spacing w:after="0" w:line="240" w:lineRule="auto"/>
        <w:ind w:right="283"/>
        <w:rPr>
          <w:rFonts w:ascii="Times New Roman" w:eastAsia="Times New Roman" w:hAnsi="Times New Roman" w:cs="Times New Roman"/>
          <w:color w:val="000000"/>
          <w:sz w:val="20"/>
          <w:szCs w:val="20"/>
          <w:lang w:eastAsia="ru-RU"/>
        </w:rPr>
      </w:pPr>
      <w:r w:rsidRPr="00076F15">
        <w:rPr>
          <w:rFonts w:ascii="Times New Roman" w:eastAsia="Times New Roman" w:hAnsi="Times New Roman" w:cs="Times New Roman"/>
          <w:color w:val="000000"/>
          <w:sz w:val="20"/>
          <w:szCs w:val="20"/>
          <w:lang w:eastAsia="ru-RU"/>
        </w:rPr>
        <w:t>От 14.07.2020 г.  №749</w:t>
      </w:r>
    </w:p>
    <w:p w:rsidR="00076F15" w:rsidRPr="00076F15" w:rsidRDefault="00076F15" w:rsidP="00076F15">
      <w:pPr>
        <w:spacing w:after="0" w:line="240" w:lineRule="auto"/>
        <w:ind w:right="283" w:firstLine="709"/>
        <w:rPr>
          <w:rFonts w:ascii="Times New Roman" w:eastAsia="Times New Roman" w:hAnsi="Times New Roman" w:cs="Times New Roman"/>
          <w:bCs/>
          <w:color w:val="000000"/>
          <w:sz w:val="20"/>
          <w:szCs w:val="20"/>
          <w:lang w:eastAsia="ru-RU"/>
        </w:rPr>
      </w:pPr>
    </w:p>
    <w:p w:rsidR="00076F15" w:rsidRPr="00076F15" w:rsidRDefault="00076F15" w:rsidP="00076F15">
      <w:pPr>
        <w:suppressAutoHyphens/>
        <w:spacing w:after="0" w:line="240" w:lineRule="auto"/>
        <w:ind w:right="3402"/>
        <w:rPr>
          <w:rFonts w:ascii="Times New Roman" w:eastAsia="Times New Roman" w:hAnsi="Times New Roman" w:cs="Times New Roman"/>
          <w:b/>
          <w:sz w:val="20"/>
          <w:szCs w:val="20"/>
          <w:lang w:eastAsia="ru-RU"/>
        </w:rPr>
      </w:pPr>
      <w:r w:rsidRPr="00076F15">
        <w:rPr>
          <w:rFonts w:ascii="Times New Roman" w:eastAsia="Times New Roman" w:hAnsi="Times New Roman" w:cs="Times New Roman"/>
          <w:b/>
          <w:sz w:val="20"/>
          <w:szCs w:val="20"/>
          <w:lang w:eastAsia="ru-RU"/>
        </w:rPr>
        <w:t>О внесении изменений в административный регламент по предоставлению муниципальной услуги «Приватизация жилых помещений в муниципальном жилищном фонде, занимаемых гражданами на условиях социального найма»</w:t>
      </w:r>
    </w:p>
    <w:p w:rsidR="00076F15" w:rsidRPr="00076F15" w:rsidRDefault="00076F15" w:rsidP="00076F15">
      <w:pPr>
        <w:tabs>
          <w:tab w:val="left" w:pos="5103"/>
        </w:tabs>
        <w:suppressAutoHyphens/>
        <w:spacing w:after="0" w:line="240" w:lineRule="auto"/>
        <w:ind w:right="283"/>
        <w:rPr>
          <w:rFonts w:ascii="Times New Roman" w:eastAsia="Times New Roman" w:hAnsi="Times New Roman" w:cs="Times New Roman"/>
          <w:b/>
          <w:color w:val="000000"/>
          <w:sz w:val="20"/>
          <w:szCs w:val="20"/>
          <w:lang w:eastAsia="ru-RU"/>
        </w:rPr>
      </w:pPr>
    </w:p>
    <w:p w:rsidR="00076F15" w:rsidRPr="00076F15" w:rsidRDefault="00076F15" w:rsidP="00076F15">
      <w:pPr>
        <w:suppressAutoHyphens/>
        <w:spacing w:after="0" w:line="240" w:lineRule="auto"/>
        <w:ind w:right="283" w:firstLine="720"/>
        <w:jc w:val="both"/>
        <w:rPr>
          <w:rFonts w:ascii="Times New Roman" w:eastAsia="Times New Roman" w:hAnsi="Times New Roman" w:cs="Times New Roman"/>
          <w:sz w:val="20"/>
          <w:szCs w:val="20"/>
          <w:lang w:eastAsia="ru-RU"/>
        </w:rPr>
      </w:pPr>
      <w:r w:rsidRPr="00076F15">
        <w:rPr>
          <w:rFonts w:ascii="Times New Roman" w:eastAsia="Times New Roman" w:hAnsi="Times New Roman" w:cs="Times New Roman"/>
          <w:sz w:val="20"/>
          <w:szCs w:val="20"/>
          <w:lang w:eastAsia="ru-RU"/>
        </w:rPr>
        <w:t xml:space="preserve">В соответствии с Федеральным законом от 06 октября 2003 года № 131- ФЗ «Об общих принципах организации местного самоуправления в Российской Федерации», Федеральным законом от 27 июля 2010 года № 210-ФЗ «Об организации предоставления государственных и муниципальных услуг», Уставом </w:t>
      </w:r>
      <w:proofErr w:type="spellStart"/>
      <w:r w:rsidRPr="00076F15">
        <w:rPr>
          <w:rFonts w:ascii="Times New Roman" w:eastAsia="Times New Roman" w:hAnsi="Times New Roman" w:cs="Times New Roman"/>
          <w:sz w:val="20"/>
          <w:szCs w:val="20"/>
          <w:lang w:eastAsia="ru-RU"/>
        </w:rPr>
        <w:t>Турковского</w:t>
      </w:r>
      <w:proofErr w:type="spellEnd"/>
      <w:r w:rsidRPr="00076F15">
        <w:rPr>
          <w:rFonts w:ascii="Times New Roman" w:eastAsia="Times New Roman" w:hAnsi="Times New Roman" w:cs="Times New Roman"/>
          <w:sz w:val="20"/>
          <w:szCs w:val="20"/>
          <w:lang w:eastAsia="ru-RU"/>
        </w:rPr>
        <w:t xml:space="preserve"> муниципального района администрация </w:t>
      </w:r>
      <w:proofErr w:type="spellStart"/>
      <w:r w:rsidRPr="00076F15">
        <w:rPr>
          <w:rFonts w:ascii="Times New Roman" w:eastAsia="Times New Roman" w:hAnsi="Times New Roman" w:cs="Times New Roman"/>
          <w:sz w:val="20"/>
          <w:szCs w:val="20"/>
          <w:lang w:eastAsia="ru-RU"/>
        </w:rPr>
        <w:t>Турковского</w:t>
      </w:r>
      <w:proofErr w:type="spellEnd"/>
      <w:r w:rsidRPr="00076F15">
        <w:rPr>
          <w:rFonts w:ascii="Times New Roman" w:eastAsia="Times New Roman" w:hAnsi="Times New Roman" w:cs="Times New Roman"/>
          <w:sz w:val="20"/>
          <w:szCs w:val="20"/>
          <w:lang w:eastAsia="ru-RU"/>
        </w:rPr>
        <w:t xml:space="preserve"> муниципального района ПОСТАНОВЛЯЕТ:</w:t>
      </w:r>
    </w:p>
    <w:p w:rsidR="00076F15" w:rsidRPr="00076F15" w:rsidRDefault="00076F15" w:rsidP="00076F15">
      <w:pPr>
        <w:suppressAutoHyphens/>
        <w:spacing w:after="0" w:line="240" w:lineRule="auto"/>
        <w:ind w:right="283" w:firstLine="720"/>
        <w:jc w:val="both"/>
        <w:rPr>
          <w:rFonts w:ascii="Times New Roman" w:eastAsia="Times New Roman" w:hAnsi="Times New Roman" w:cs="Times New Roman"/>
          <w:sz w:val="20"/>
          <w:szCs w:val="20"/>
          <w:lang w:eastAsia="ru-RU"/>
        </w:rPr>
      </w:pPr>
      <w:r w:rsidRPr="00076F15">
        <w:rPr>
          <w:rFonts w:ascii="Times New Roman" w:eastAsia="Times New Roman" w:hAnsi="Times New Roman" w:cs="Times New Roman"/>
          <w:sz w:val="20"/>
          <w:szCs w:val="20"/>
          <w:lang w:eastAsia="ru-RU"/>
        </w:rPr>
        <w:t xml:space="preserve">1. Внести в административный регламент по предоставлению муниципальной услуги «Приватизация жилых помещений в муниципальном жилищном фонде, занимаемых гражданами на условиях социального найма», утвержденный постановлением администрации </w:t>
      </w:r>
      <w:proofErr w:type="spellStart"/>
      <w:r w:rsidRPr="00076F15">
        <w:rPr>
          <w:rFonts w:ascii="Times New Roman" w:eastAsia="Times New Roman" w:hAnsi="Times New Roman" w:cs="Times New Roman"/>
          <w:sz w:val="20"/>
          <w:szCs w:val="20"/>
          <w:lang w:eastAsia="ru-RU"/>
        </w:rPr>
        <w:t>Турковского</w:t>
      </w:r>
      <w:proofErr w:type="spellEnd"/>
      <w:r w:rsidRPr="00076F15">
        <w:rPr>
          <w:rFonts w:ascii="Times New Roman" w:eastAsia="Times New Roman" w:hAnsi="Times New Roman" w:cs="Times New Roman"/>
          <w:sz w:val="20"/>
          <w:szCs w:val="20"/>
          <w:lang w:eastAsia="ru-RU"/>
        </w:rPr>
        <w:t xml:space="preserve"> муниципального района от 20 октября 2015 года № 364, следующие изменения:</w:t>
      </w:r>
    </w:p>
    <w:p w:rsidR="00076F15" w:rsidRPr="00076F15" w:rsidRDefault="00076F15" w:rsidP="00076F15">
      <w:pPr>
        <w:suppressAutoHyphens/>
        <w:spacing w:after="0" w:line="240" w:lineRule="auto"/>
        <w:ind w:right="283" w:firstLine="720"/>
        <w:jc w:val="both"/>
        <w:rPr>
          <w:rFonts w:ascii="Times New Roman" w:eastAsia="Times New Roman" w:hAnsi="Times New Roman" w:cs="Times New Roman"/>
          <w:sz w:val="20"/>
          <w:szCs w:val="20"/>
          <w:lang w:eastAsia="ru-RU"/>
        </w:rPr>
      </w:pPr>
      <w:r w:rsidRPr="00076F15">
        <w:rPr>
          <w:rFonts w:ascii="Times New Roman" w:eastAsia="Times New Roman" w:hAnsi="Times New Roman" w:cs="Times New Roman"/>
          <w:sz w:val="20"/>
          <w:szCs w:val="20"/>
          <w:lang w:eastAsia="ru-RU"/>
        </w:rPr>
        <w:t>пункт 1.2 изложить в следующей редакции:</w:t>
      </w:r>
    </w:p>
    <w:p w:rsidR="00076F15" w:rsidRPr="00076F15" w:rsidRDefault="00076F15" w:rsidP="00076F15">
      <w:pPr>
        <w:suppressAutoHyphens/>
        <w:spacing w:after="0" w:line="240" w:lineRule="auto"/>
        <w:ind w:right="283" w:firstLine="720"/>
        <w:jc w:val="both"/>
        <w:rPr>
          <w:rFonts w:ascii="Times New Roman" w:eastAsia="Times New Roman" w:hAnsi="Times New Roman" w:cs="Times New Roman"/>
          <w:sz w:val="20"/>
          <w:szCs w:val="20"/>
          <w:lang w:eastAsia="ru-RU"/>
        </w:rPr>
      </w:pPr>
      <w:proofErr w:type="gramStart"/>
      <w:r w:rsidRPr="00076F15">
        <w:rPr>
          <w:rFonts w:ascii="Times New Roman" w:eastAsia="Times New Roman" w:hAnsi="Times New Roman" w:cs="Times New Roman"/>
          <w:sz w:val="20"/>
          <w:szCs w:val="20"/>
          <w:lang w:eastAsia="ru-RU"/>
        </w:rPr>
        <w:t>«Заявителями на получение муниципальной услуги являются граждане Российской Федерации, имеющие право пользования жилыми помещениями в муниципальном жилищном фонде на условиях социального найма, ранее не приватизировавшие жилые помещения государственного или муниципального жилищного фонда, также несовершеннолетние, приватизировавшие жилые помещения государственного или муниципального жилищного фонда, за которыми сохраняется право на приватизацию по достижении ими совершеннолетия.</w:t>
      </w:r>
      <w:proofErr w:type="gramEnd"/>
    </w:p>
    <w:p w:rsidR="00076F15" w:rsidRPr="00076F15" w:rsidRDefault="00076F15" w:rsidP="00076F15">
      <w:pPr>
        <w:suppressAutoHyphens/>
        <w:spacing w:after="0" w:line="240" w:lineRule="auto"/>
        <w:ind w:right="283" w:firstLine="720"/>
        <w:jc w:val="both"/>
        <w:rPr>
          <w:rFonts w:ascii="Times New Roman" w:eastAsia="Times New Roman" w:hAnsi="Times New Roman" w:cs="Times New Roman"/>
          <w:sz w:val="20"/>
          <w:szCs w:val="20"/>
          <w:lang w:eastAsia="ru-RU"/>
        </w:rPr>
      </w:pPr>
      <w:proofErr w:type="gramStart"/>
      <w:r w:rsidRPr="00076F15">
        <w:rPr>
          <w:rFonts w:ascii="Times New Roman" w:eastAsia="Times New Roman" w:hAnsi="Times New Roman" w:cs="Times New Roman"/>
          <w:sz w:val="20"/>
          <w:szCs w:val="20"/>
          <w:lang w:eastAsia="ru-RU"/>
        </w:rPr>
        <w:t>От имени заявителя за предоставлением муниципальной услуги вправе обратиться представитель заявителя, действующий в силу полномочий, основанных на оформленной в установленном законодательством Российской Федерации порядке доверенности, на указании федерального закона либо на акте уполномоченного на то государственного органа или органа местного самоуправления»;</w:t>
      </w:r>
      <w:proofErr w:type="gramEnd"/>
    </w:p>
    <w:p w:rsidR="00076F15" w:rsidRPr="00076F15" w:rsidRDefault="00076F15" w:rsidP="00076F15">
      <w:pPr>
        <w:suppressAutoHyphens/>
        <w:spacing w:after="0" w:line="240" w:lineRule="auto"/>
        <w:ind w:right="283" w:firstLine="720"/>
        <w:jc w:val="both"/>
        <w:rPr>
          <w:rFonts w:ascii="Times New Roman" w:eastAsia="Times New Roman" w:hAnsi="Times New Roman" w:cs="Times New Roman"/>
          <w:sz w:val="20"/>
          <w:szCs w:val="20"/>
          <w:lang w:eastAsia="ru-RU"/>
        </w:rPr>
      </w:pPr>
      <w:r w:rsidRPr="00076F15">
        <w:rPr>
          <w:rFonts w:ascii="Times New Roman" w:eastAsia="Times New Roman" w:hAnsi="Times New Roman" w:cs="Times New Roman"/>
          <w:sz w:val="20"/>
          <w:szCs w:val="20"/>
          <w:lang w:eastAsia="ru-RU"/>
        </w:rPr>
        <w:t xml:space="preserve">в пункте 2.5 после слов «Уставом </w:t>
      </w:r>
      <w:proofErr w:type="spellStart"/>
      <w:r w:rsidRPr="00076F15">
        <w:rPr>
          <w:rFonts w:ascii="Times New Roman" w:eastAsia="Times New Roman" w:hAnsi="Times New Roman" w:cs="Times New Roman"/>
          <w:sz w:val="20"/>
          <w:szCs w:val="20"/>
          <w:lang w:eastAsia="ru-RU"/>
        </w:rPr>
        <w:t>Турковского</w:t>
      </w:r>
      <w:proofErr w:type="spellEnd"/>
      <w:r w:rsidRPr="00076F15">
        <w:rPr>
          <w:rFonts w:ascii="Times New Roman" w:eastAsia="Times New Roman" w:hAnsi="Times New Roman" w:cs="Times New Roman"/>
          <w:sz w:val="20"/>
          <w:szCs w:val="20"/>
          <w:lang w:eastAsia="ru-RU"/>
        </w:rPr>
        <w:t xml:space="preserve"> муниципального района» дополнить словами «от 26 декабря 2005 года («Районная газета «Пульс» № 9-12 (727-730) от 27 января 2006 года)»;</w:t>
      </w:r>
    </w:p>
    <w:p w:rsidR="00076F15" w:rsidRPr="00076F15" w:rsidRDefault="00076F15" w:rsidP="00076F15">
      <w:pPr>
        <w:suppressAutoHyphens/>
        <w:spacing w:after="0" w:line="240" w:lineRule="auto"/>
        <w:ind w:right="283" w:firstLine="720"/>
        <w:jc w:val="both"/>
        <w:rPr>
          <w:rFonts w:ascii="Times New Roman" w:eastAsia="Times New Roman" w:hAnsi="Times New Roman" w:cs="Times New Roman"/>
          <w:sz w:val="20"/>
          <w:szCs w:val="20"/>
          <w:lang w:eastAsia="ru-RU"/>
        </w:rPr>
      </w:pPr>
      <w:r w:rsidRPr="00076F15">
        <w:rPr>
          <w:rFonts w:ascii="Times New Roman" w:eastAsia="Times New Roman" w:hAnsi="Times New Roman" w:cs="Times New Roman"/>
          <w:sz w:val="20"/>
          <w:szCs w:val="20"/>
          <w:lang w:eastAsia="ru-RU"/>
        </w:rPr>
        <w:t>абзац пятый пункта 2.6.1 исключить.</w:t>
      </w:r>
    </w:p>
    <w:p w:rsidR="00076F15" w:rsidRPr="00076F15" w:rsidRDefault="00076F15" w:rsidP="00076F15">
      <w:pPr>
        <w:suppressAutoHyphens/>
        <w:spacing w:after="0" w:line="240" w:lineRule="auto"/>
        <w:ind w:right="283" w:firstLine="720"/>
        <w:jc w:val="both"/>
        <w:rPr>
          <w:rFonts w:ascii="Times New Roman" w:eastAsia="Times New Roman" w:hAnsi="Times New Roman" w:cs="Times New Roman"/>
          <w:sz w:val="20"/>
          <w:szCs w:val="20"/>
          <w:lang w:eastAsia="ru-RU"/>
        </w:rPr>
      </w:pPr>
      <w:r w:rsidRPr="00076F15">
        <w:rPr>
          <w:rFonts w:ascii="Times New Roman" w:eastAsia="Times New Roman" w:hAnsi="Times New Roman" w:cs="Times New Roman"/>
          <w:sz w:val="20"/>
          <w:szCs w:val="20"/>
          <w:lang w:eastAsia="ru-RU"/>
        </w:rPr>
        <w:t xml:space="preserve">2. Опубликовать настоящее постановление в </w:t>
      </w:r>
      <w:r w:rsidRPr="00076F15">
        <w:rPr>
          <w:rFonts w:ascii="Times New Roman" w:eastAsia="Calibri" w:hAnsi="Times New Roman" w:cs="Times New Roman"/>
          <w:sz w:val="20"/>
          <w:szCs w:val="20"/>
          <w:lang w:eastAsia="ru-RU"/>
        </w:rPr>
        <w:t xml:space="preserve">официальном информационном бюллетене «Вестник </w:t>
      </w:r>
      <w:proofErr w:type="spellStart"/>
      <w:r w:rsidRPr="00076F15">
        <w:rPr>
          <w:rFonts w:ascii="Times New Roman" w:eastAsia="Calibri" w:hAnsi="Times New Roman" w:cs="Times New Roman"/>
          <w:sz w:val="20"/>
          <w:szCs w:val="20"/>
          <w:lang w:eastAsia="ru-RU"/>
        </w:rPr>
        <w:t>Турковского</w:t>
      </w:r>
      <w:proofErr w:type="spellEnd"/>
      <w:r w:rsidRPr="00076F15">
        <w:rPr>
          <w:rFonts w:ascii="Times New Roman" w:eastAsia="Calibri" w:hAnsi="Times New Roman" w:cs="Times New Roman"/>
          <w:sz w:val="20"/>
          <w:szCs w:val="20"/>
          <w:lang w:eastAsia="ru-RU"/>
        </w:rPr>
        <w:t xml:space="preserve"> муниципального района»</w:t>
      </w:r>
      <w:r w:rsidRPr="00076F15">
        <w:rPr>
          <w:rFonts w:ascii="Times New Roman" w:eastAsia="Times New Roman" w:hAnsi="Times New Roman" w:cs="Times New Roman"/>
          <w:sz w:val="20"/>
          <w:szCs w:val="20"/>
          <w:lang w:eastAsia="ru-RU"/>
        </w:rPr>
        <w:t xml:space="preserve"> и разместить на официальном сайте администрации </w:t>
      </w:r>
      <w:proofErr w:type="spellStart"/>
      <w:r w:rsidRPr="00076F15">
        <w:rPr>
          <w:rFonts w:ascii="Times New Roman" w:eastAsia="Times New Roman" w:hAnsi="Times New Roman" w:cs="Times New Roman"/>
          <w:sz w:val="20"/>
          <w:szCs w:val="20"/>
          <w:lang w:eastAsia="ru-RU"/>
        </w:rPr>
        <w:t>Турковского</w:t>
      </w:r>
      <w:proofErr w:type="spellEnd"/>
      <w:r w:rsidRPr="00076F15">
        <w:rPr>
          <w:rFonts w:ascii="Times New Roman" w:eastAsia="Times New Roman" w:hAnsi="Times New Roman" w:cs="Times New Roman"/>
          <w:sz w:val="20"/>
          <w:szCs w:val="20"/>
          <w:lang w:eastAsia="ru-RU"/>
        </w:rPr>
        <w:t xml:space="preserve"> муниципального района в информационно-телекоммуникационной сети «Интернет».</w:t>
      </w:r>
    </w:p>
    <w:p w:rsidR="00076F15" w:rsidRPr="00076F15" w:rsidRDefault="00076F15" w:rsidP="00076F15">
      <w:pPr>
        <w:widowControl w:val="0"/>
        <w:spacing w:after="0" w:line="240" w:lineRule="auto"/>
        <w:ind w:right="283" w:firstLine="720"/>
        <w:contextualSpacing/>
        <w:jc w:val="both"/>
        <w:rPr>
          <w:rFonts w:ascii="Times New Roman" w:eastAsia="Times New Roman" w:hAnsi="Times New Roman" w:cs="Times New Roman"/>
          <w:sz w:val="20"/>
          <w:szCs w:val="20"/>
          <w:lang w:eastAsia="ru-RU"/>
        </w:rPr>
      </w:pPr>
      <w:r w:rsidRPr="00076F15">
        <w:rPr>
          <w:rFonts w:ascii="Times New Roman" w:eastAsia="Times New Roman" w:hAnsi="Times New Roman" w:cs="Times New Roman"/>
          <w:sz w:val="20"/>
          <w:szCs w:val="20"/>
          <w:lang w:eastAsia="ru-RU"/>
        </w:rPr>
        <w:t>3. Настоящее постановление вступает в силу со дня его официального опубликования.</w:t>
      </w:r>
    </w:p>
    <w:p w:rsidR="00076F15" w:rsidRPr="00076F15" w:rsidRDefault="00076F15" w:rsidP="00076F15">
      <w:pPr>
        <w:widowControl w:val="0"/>
        <w:autoSpaceDE w:val="0"/>
        <w:autoSpaceDN w:val="0"/>
        <w:adjustRightInd w:val="0"/>
        <w:spacing w:after="0" w:line="240" w:lineRule="auto"/>
        <w:ind w:right="283" w:firstLine="708"/>
        <w:jc w:val="both"/>
        <w:rPr>
          <w:rFonts w:ascii="Times New Roman" w:eastAsia="Times New Roman" w:hAnsi="Times New Roman" w:cs="Times New Roman"/>
          <w:color w:val="000000"/>
          <w:sz w:val="20"/>
          <w:szCs w:val="20"/>
          <w:lang w:eastAsia="ru-RU"/>
        </w:rPr>
      </w:pPr>
    </w:p>
    <w:p w:rsidR="00076F15" w:rsidRPr="00076F15" w:rsidRDefault="00076F15" w:rsidP="00076F15">
      <w:pPr>
        <w:widowControl w:val="0"/>
        <w:autoSpaceDE w:val="0"/>
        <w:autoSpaceDN w:val="0"/>
        <w:adjustRightInd w:val="0"/>
        <w:spacing w:after="0" w:line="240" w:lineRule="auto"/>
        <w:ind w:right="283" w:firstLine="708"/>
        <w:jc w:val="both"/>
        <w:rPr>
          <w:rFonts w:ascii="Times New Roman" w:eastAsia="Times New Roman" w:hAnsi="Times New Roman" w:cs="Times New Roman"/>
          <w:color w:val="000000"/>
          <w:sz w:val="20"/>
          <w:szCs w:val="20"/>
          <w:lang w:eastAsia="ru-RU"/>
        </w:rPr>
      </w:pPr>
    </w:p>
    <w:p w:rsidR="00076F15" w:rsidRPr="00076F15" w:rsidRDefault="00076F15" w:rsidP="00076F15">
      <w:pPr>
        <w:widowControl w:val="0"/>
        <w:autoSpaceDE w:val="0"/>
        <w:autoSpaceDN w:val="0"/>
        <w:adjustRightInd w:val="0"/>
        <w:spacing w:after="0" w:line="240" w:lineRule="auto"/>
        <w:ind w:right="283" w:firstLine="708"/>
        <w:jc w:val="both"/>
        <w:rPr>
          <w:rFonts w:ascii="Times New Roman" w:eastAsia="Times New Roman" w:hAnsi="Times New Roman" w:cs="Times New Roman"/>
          <w:color w:val="000000"/>
          <w:sz w:val="20"/>
          <w:szCs w:val="20"/>
          <w:lang w:eastAsia="ru-RU"/>
        </w:rPr>
      </w:pPr>
    </w:p>
    <w:p w:rsidR="00076F15" w:rsidRPr="00076F15" w:rsidRDefault="00076F15" w:rsidP="00076F15">
      <w:pPr>
        <w:widowControl w:val="0"/>
        <w:autoSpaceDE w:val="0"/>
        <w:autoSpaceDN w:val="0"/>
        <w:adjustRightInd w:val="0"/>
        <w:spacing w:after="0" w:line="240" w:lineRule="auto"/>
        <w:ind w:right="283"/>
        <w:contextualSpacing/>
        <w:jc w:val="both"/>
        <w:rPr>
          <w:rFonts w:ascii="Times New Roman" w:eastAsia="Times New Roman" w:hAnsi="Times New Roman" w:cs="Times New Roman"/>
          <w:b/>
          <w:sz w:val="20"/>
          <w:szCs w:val="20"/>
          <w:lang w:eastAsia="ru-RU"/>
        </w:rPr>
      </w:pPr>
      <w:proofErr w:type="spellStart"/>
      <w:r w:rsidRPr="00076F15">
        <w:rPr>
          <w:rFonts w:ascii="Times New Roman" w:eastAsia="Times New Roman" w:hAnsi="Times New Roman" w:cs="Times New Roman"/>
          <w:b/>
          <w:sz w:val="20"/>
          <w:szCs w:val="20"/>
          <w:lang w:eastAsia="ru-RU"/>
        </w:rPr>
        <w:t>И.о</w:t>
      </w:r>
      <w:proofErr w:type="spellEnd"/>
      <w:r w:rsidRPr="00076F15">
        <w:rPr>
          <w:rFonts w:ascii="Times New Roman" w:eastAsia="Times New Roman" w:hAnsi="Times New Roman" w:cs="Times New Roman"/>
          <w:b/>
          <w:sz w:val="20"/>
          <w:szCs w:val="20"/>
          <w:lang w:eastAsia="ru-RU"/>
        </w:rPr>
        <w:t xml:space="preserve"> главы </w:t>
      </w:r>
      <w:proofErr w:type="spellStart"/>
      <w:r w:rsidRPr="00076F15">
        <w:rPr>
          <w:rFonts w:ascii="Times New Roman" w:eastAsia="Times New Roman" w:hAnsi="Times New Roman" w:cs="Times New Roman"/>
          <w:b/>
          <w:sz w:val="20"/>
          <w:szCs w:val="20"/>
          <w:lang w:eastAsia="ru-RU"/>
        </w:rPr>
        <w:t>Турковского</w:t>
      </w:r>
      <w:proofErr w:type="spellEnd"/>
      <w:r w:rsidRPr="00076F15">
        <w:rPr>
          <w:rFonts w:ascii="Times New Roman" w:eastAsia="Times New Roman" w:hAnsi="Times New Roman" w:cs="Times New Roman"/>
          <w:b/>
          <w:sz w:val="20"/>
          <w:szCs w:val="20"/>
          <w:lang w:eastAsia="ru-RU"/>
        </w:rPr>
        <w:t xml:space="preserve"> </w:t>
      </w:r>
    </w:p>
    <w:p w:rsidR="00076F15" w:rsidRPr="00076F15" w:rsidRDefault="00076F15" w:rsidP="00076F15">
      <w:pPr>
        <w:widowControl w:val="0"/>
        <w:autoSpaceDE w:val="0"/>
        <w:autoSpaceDN w:val="0"/>
        <w:adjustRightInd w:val="0"/>
        <w:spacing w:after="0" w:line="240" w:lineRule="auto"/>
        <w:ind w:right="283"/>
        <w:contextualSpacing/>
        <w:jc w:val="both"/>
        <w:rPr>
          <w:rFonts w:ascii="Times New Roman" w:eastAsia="Times New Roman" w:hAnsi="Times New Roman" w:cs="Times New Roman"/>
          <w:b/>
          <w:sz w:val="20"/>
          <w:szCs w:val="20"/>
          <w:lang w:eastAsia="ru-RU"/>
        </w:rPr>
      </w:pPr>
      <w:r w:rsidRPr="00076F15">
        <w:rPr>
          <w:rFonts w:ascii="Times New Roman" w:eastAsia="Times New Roman" w:hAnsi="Times New Roman" w:cs="Times New Roman"/>
          <w:b/>
          <w:sz w:val="20"/>
          <w:szCs w:val="20"/>
          <w:lang w:eastAsia="ru-RU"/>
        </w:rPr>
        <w:t>муниципального района</w:t>
      </w:r>
      <w:r w:rsidRPr="00076F15">
        <w:rPr>
          <w:rFonts w:ascii="Times New Roman" w:eastAsia="Times New Roman" w:hAnsi="Times New Roman" w:cs="Times New Roman"/>
          <w:b/>
          <w:sz w:val="20"/>
          <w:szCs w:val="20"/>
          <w:lang w:eastAsia="ru-RU"/>
        </w:rPr>
        <w:tab/>
      </w:r>
      <w:r w:rsidRPr="00076F15">
        <w:rPr>
          <w:rFonts w:ascii="Times New Roman" w:eastAsia="Times New Roman" w:hAnsi="Times New Roman" w:cs="Times New Roman"/>
          <w:b/>
          <w:sz w:val="20"/>
          <w:szCs w:val="20"/>
          <w:lang w:eastAsia="ru-RU"/>
        </w:rPr>
        <w:tab/>
      </w:r>
      <w:r w:rsidRPr="00076F15">
        <w:rPr>
          <w:rFonts w:ascii="Times New Roman" w:eastAsia="Times New Roman" w:hAnsi="Times New Roman" w:cs="Times New Roman"/>
          <w:b/>
          <w:sz w:val="20"/>
          <w:szCs w:val="20"/>
          <w:lang w:eastAsia="ru-RU"/>
        </w:rPr>
        <w:tab/>
      </w:r>
      <w:r w:rsidRPr="00076F15">
        <w:rPr>
          <w:rFonts w:ascii="Times New Roman" w:eastAsia="Times New Roman" w:hAnsi="Times New Roman" w:cs="Times New Roman"/>
          <w:b/>
          <w:sz w:val="20"/>
          <w:szCs w:val="20"/>
          <w:lang w:eastAsia="ru-RU"/>
        </w:rPr>
        <w:tab/>
      </w:r>
      <w:r w:rsidRPr="00076F15">
        <w:rPr>
          <w:rFonts w:ascii="Times New Roman" w:eastAsia="Times New Roman" w:hAnsi="Times New Roman" w:cs="Times New Roman"/>
          <w:b/>
          <w:sz w:val="20"/>
          <w:szCs w:val="20"/>
          <w:lang w:eastAsia="ru-RU"/>
        </w:rPr>
        <w:tab/>
      </w:r>
      <w:r w:rsidRPr="00076F15">
        <w:rPr>
          <w:rFonts w:ascii="Times New Roman" w:eastAsia="Times New Roman" w:hAnsi="Times New Roman" w:cs="Times New Roman"/>
          <w:b/>
          <w:sz w:val="20"/>
          <w:szCs w:val="20"/>
          <w:lang w:eastAsia="ru-RU"/>
        </w:rPr>
        <w:tab/>
        <w:t xml:space="preserve">В.С. </w:t>
      </w:r>
      <w:proofErr w:type="gramStart"/>
      <w:r w:rsidRPr="00076F15">
        <w:rPr>
          <w:rFonts w:ascii="Times New Roman" w:eastAsia="Times New Roman" w:hAnsi="Times New Roman" w:cs="Times New Roman"/>
          <w:b/>
          <w:sz w:val="20"/>
          <w:szCs w:val="20"/>
          <w:lang w:eastAsia="ru-RU"/>
        </w:rPr>
        <w:t>Бережной</w:t>
      </w:r>
      <w:proofErr w:type="gramEnd"/>
    </w:p>
    <w:p w:rsidR="00076F15" w:rsidRPr="00076F15" w:rsidRDefault="00076F15" w:rsidP="00076F15">
      <w:pPr>
        <w:spacing w:after="0" w:line="240" w:lineRule="auto"/>
        <w:ind w:left="4253"/>
        <w:rPr>
          <w:rFonts w:ascii="Times New Roman" w:eastAsia="Times New Roman" w:hAnsi="Times New Roman" w:cs="Times New Roman"/>
          <w:sz w:val="20"/>
          <w:szCs w:val="20"/>
          <w:lang w:eastAsia="ru-RU"/>
        </w:rPr>
      </w:pPr>
    </w:p>
    <w:p w:rsidR="00076F15" w:rsidRPr="00076F15" w:rsidRDefault="00076F15" w:rsidP="00076F15">
      <w:pPr>
        <w:spacing w:after="0" w:line="240" w:lineRule="auto"/>
        <w:contextualSpacing/>
        <w:jc w:val="center"/>
        <w:rPr>
          <w:rFonts w:ascii="Times New Roman" w:eastAsia="Times New Roman" w:hAnsi="Times New Roman" w:cs="Times New Roman"/>
          <w:sz w:val="20"/>
          <w:szCs w:val="20"/>
          <w:lang w:eastAsia="ru-RU"/>
        </w:rPr>
      </w:pPr>
      <w:r w:rsidRPr="00076F15">
        <w:rPr>
          <w:rFonts w:ascii="Times New Roman" w:eastAsia="Times New Roman" w:hAnsi="Times New Roman" w:cs="Times New Roman"/>
          <w:noProof/>
          <w:sz w:val="20"/>
          <w:szCs w:val="20"/>
          <w:lang w:eastAsia="ru-RU"/>
        </w:rPr>
        <w:lastRenderedPageBreak/>
        <w:drawing>
          <wp:inline distT="0" distB="0" distL="0" distR="0" wp14:anchorId="737191C9" wp14:editId="66F2C554">
            <wp:extent cx="758825" cy="914400"/>
            <wp:effectExtent l="19050" t="0" r="3175" b="0"/>
            <wp:docPr id="12" name="Рисунок 2" descr="герб турков светлый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герб турков светлый 2"/>
                    <pic:cNvPicPr>
                      <a:picLocks noChangeAspect="1" noChangeArrowheads="1"/>
                    </pic:cNvPicPr>
                  </pic:nvPicPr>
                  <pic:blipFill>
                    <a:blip r:embed="rId10" cstate="print"/>
                    <a:srcRect/>
                    <a:stretch>
                      <a:fillRect/>
                    </a:stretch>
                  </pic:blipFill>
                  <pic:spPr bwMode="auto">
                    <a:xfrm>
                      <a:off x="0" y="0"/>
                      <a:ext cx="758825" cy="914400"/>
                    </a:xfrm>
                    <a:prstGeom prst="rect">
                      <a:avLst/>
                    </a:prstGeom>
                    <a:noFill/>
                    <a:ln w="9525">
                      <a:noFill/>
                      <a:miter lim="800000"/>
                      <a:headEnd/>
                      <a:tailEnd/>
                    </a:ln>
                  </pic:spPr>
                </pic:pic>
              </a:graphicData>
            </a:graphic>
          </wp:inline>
        </w:drawing>
      </w:r>
    </w:p>
    <w:p w:rsidR="00076F15" w:rsidRPr="00076F15" w:rsidRDefault="00076F15" w:rsidP="00076F15">
      <w:pPr>
        <w:spacing w:after="0" w:line="240" w:lineRule="auto"/>
        <w:contextualSpacing/>
        <w:jc w:val="center"/>
        <w:rPr>
          <w:rFonts w:ascii="Times New Roman" w:eastAsia="Times New Roman" w:hAnsi="Times New Roman" w:cs="Times New Roman"/>
          <w:b/>
          <w:sz w:val="20"/>
          <w:szCs w:val="20"/>
          <w:lang w:eastAsia="ru-RU"/>
        </w:rPr>
      </w:pPr>
      <w:r w:rsidRPr="00076F15">
        <w:rPr>
          <w:rFonts w:ascii="Times New Roman" w:eastAsia="Times New Roman" w:hAnsi="Times New Roman" w:cs="Times New Roman"/>
          <w:b/>
          <w:sz w:val="20"/>
          <w:szCs w:val="20"/>
          <w:lang w:eastAsia="ru-RU"/>
        </w:rPr>
        <w:t>АДМИНИСТРАЦИЯ</w:t>
      </w:r>
    </w:p>
    <w:p w:rsidR="00076F15" w:rsidRPr="00076F15" w:rsidRDefault="00076F15" w:rsidP="00076F15">
      <w:pPr>
        <w:spacing w:after="0" w:line="240" w:lineRule="auto"/>
        <w:contextualSpacing/>
        <w:jc w:val="center"/>
        <w:rPr>
          <w:rFonts w:ascii="Times New Roman" w:eastAsia="Times New Roman" w:hAnsi="Times New Roman" w:cs="Times New Roman"/>
          <w:b/>
          <w:sz w:val="20"/>
          <w:szCs w:val="20"/>
          <w:lang w:eastAsia="ru-RU"/>
        </w:rPr>
      </w:pPr>
      <w:r w:rsidRPr="00076F15">
        <w:rPr>
          <w:rFonts w:ascii="Times New Roman" w:eastAsia="Times New Roman" w:hAnsi="Times New Roman" w:cs="Times New Roman"/>
          <w:b/>
          <w:sz w:val="20"/>
          <w:szCs w:val="20"/>
          <w:lang w:eastAsia="ru-RU"/>
        </w:rPr>
        <w:t>ТУРКОВСКОГО МУНИЦИПАЛЬНОГО РАЙОНА</w:t>
      </w:r>
    </w:p>
    <w:p w:rsidR="00076F15" w:rsidRPr="00076F15" w:rsidRDefault="00076F15" w:rsidP="00076F15">
      <w:pPr>
        <w:spacing w:after="0" w:line="240" w:lineRule="auto"/>
        <w:contextualSpacing/>
        <w:jc w:val="center"/>
        <w:rPr>
          <w:rFonts w:ascii="Times New Roman" w:eastAsia="Times New Roman" w:hAnsi="Times New Roman" w:cs="Times New Roman"/>
          <w:b/>
          <w:sz w:val="20"/>
          <w:szCs w:val="20"/>
          <w:lang w:eastAsia="ru-RU"/>
        </w:rPr>
      </w:pPr>
      <w:r w:rsidRPr="00076F15">
        <w:rPr>
          <w:rFonts w:ascii="Times New Roman" w:eastAsia="Times New Roman" w:hAnsi="Times New Roman" w:cs="Times New Roman"/>
          <w:b/>
          <w:sz w:val="20"/>
          <w:szCs w:val="20"/>
          <w:lang w:eastAsia="ru-RU"/>
        </w:rPr>
        <w:t>САРАТОВСКОЙ ОБЛАСТИ</w:t>
      </w:r>
    </w:p>
    <w:p w:rsidR="00076F15" w:rsidRPr="00076F15" w:rsidRDefault="00076F15" w:rsidP="00076F15">
      <w:pPr>
        <w:widowControl w:val="0"/>
        <w:spacing w:after="0" w:line="240" w:lineRule="auto"/>
        <w:contextualSpacing/>
        <w:jc w:val="both"/>
        <w:outlineLvl w:val="1"/>
        <w:rPr>
          <w:rFonts w:ascii="Times New Roman" w:eastAsia="Times New Roman" w:hAnsi="Times New Roman" w:cs="Times New Roman"/>
          <w:b/>
          <w:bCs/>
          <w:iCs/>
          <w:sz w:val="20"/>
          <w:szCs w:val="20"/>
          <w:lang w:eastAsia="ru-RU"/>
        </w:rPr>
      </w:pPr>
    </w:p>
    <w:p w:rsidR="00076F15" w:rsidRPr="00076F15" w:rsidRDefault="00076F15" w:rsidP="00076F15">
      <w:pPr>
        <w:widowControl w:val="0"/>
        <w:spacing w:after="0" w:line="240" w:lineRule="auto"/>
        <w:contextualSpacing/>
        <w:jc w:val="center"/>
        <w:outlineLvl w:val="1"/>
        <w:rPr>
          <w:rFonts w:ascii="Times New Roman" w:eastAsia="Times New Roman" w:hAnsi="Times New Roman" w:cs="Times New Roman"/>
          <w:b/>
          <w:bCs/>
          <w:iCs/>
          <w:sz w:val="20"/>
          <w:szCs w:val="20"/>
          <w:lang w:eastAsia="ru-RU"/>
        </w:rPr>
      </w:pPr>
      <w:r w:rsidRPr="00076F15">
        <w:rPr>
          <w:rFonts w:ascii="Times New Roman" w:eastAsia="Times New Roman" w:hAnsi="Times New Roman" w:cs="Times New Roman"/>
          <w:b/>
          <w:bCs/>
          <w:iCs/>
          <w:sz w:val="20"/>
          <w:szCs w:val="20"/>
          <w:lang w:eastAsia="ru-RU"/>
        </w:rPr>
        <w:t>ПОСТАНОВЛЕНИЕ</w:t>
      </w:r>
    </w:p>
    <w:p w:rsidR="00076F15" w:rsidRPr="00076F15" w:rsidRDefault="00076F15" w:rsidP="00076F15">
      <w:pPr>
        <w:widowControl w:val="0"/>
        <w:spacing w:after="0" w:line="240" w:lineRule="auto"/>
        <w:ind w:firstLine="709"/>
        <w:contextualSpacing/>
        <w:jc w:val="both"/>
        <w:outlineLvl w:val="1"/>
        <w:rPr>
          <w:rFonts w:ascii="Times New Roman" w:eastAsia="Times New Roman" w:hAnsi="Times New Roman" w:cs="Times New Roman"/>
          <w:bCs/>
          <w:iCs/>
          <w:sz w:val="20"/>
          <w:szCs w:val="20"/>
          <w:lang w:eastAsia="ru-RU"/>
        </w:rPr>
      </w:pPr>
    </w:p>
    <w:p w:rsidR="00076F15" w:rsidRPr="00076F15" w:rsidRDefault="00076F15" w:rsidP="00076F15">
      <w:pPr>
        <w:widowControl w:val="0"/>
        <w:spacing w:after="0" w:line="240" w:lineRule="auto"/>
        <w:contextualSpacing/>
        <w:jc w:val="both"/>
        <w:rPr>
          <w:rFonts w:ascii="Times New Roman" w:eastAsia="Times New Roman" w:hAnsi="Times New Roman" w:cs="Times New Roman"/>
          <w:sz w:val="20"/>
          <w:szCs w:val="20"/>
          <w:lang w:eastAsia="ru-RU"/>
        </w:rPr>
      </w:pPr>
      <w:r w:rsidRPr="00076F15">
        <w:rPr>
          <w:rFonts w:ascii="Times New Roman" w:eastAsia="Times New Roman" w:hAnsi="Times New Roman" w:cs="Times New Roman"/>
          <w:sz w:val="20"/>
          <w:szCs w:val="20"/>
          <w:lang w:eastAsia="ru-RU"/>
        </w:rPr>
        <w:t>От 22.07.2020 г.   № 770</w:t>
      </w:r>
    </w:p>
    <w:p w:rsidR="00076F15" w:rsidRPr="00076F15" w:rsidRDefault="00076F15" w:rsidP="00076F15">
      <w:pPr>
        <w:widowControl w:val="0"/>
        <w:spacing w:after="0" w:line="240" w:lineRule="auto"/>
        <w:contextualSpacing/>
        <w:jc w:val="both"/>
        <w:rPr>
          <w:rFonts w:ascii="Times New Roman" w:eastAsia="Times New Roman" w:hAnsi="Times New Roman" w:cs="Times New Roman"/>
          <w:sz w:val="20"/>
          <w:szCs w:val="20"/>
          <w:lang w:eastAsia="ru-RU"/>
        </w:rPr>
      </w:pPr>
    </w:p>
    <w:p w:rsidR="00076F15" w:rsidRPr="00076F15" w:rsidRDefault="00076F15" w:rsidP="00076F15">
      <w:pPr>
        <w:spacing w:after="0" w:line="240" w:lineRule="auto"/>
        <w:ind w:right="2691"/>
        <w:contextualSpacing/>
        <w:jc w:val="both"/>
        <w:rPr>
          <w:rFonts w:ascii="Times New Roman" w:eastAsia="Times New Roman" w:hAnsi="Times New Roman" w:cs="Times New Roman"/>
          <w:b/>
          <w:sz w:val="20"/>
          <w:szCs w:val="20"/>
          <w:lang w:eastAsia="ru-RU"/>
        </w:rPr>
      </w:pPr>
      <w:r w:rsidRPr="00076F15">
        <w:rPr>
          <w:rFonts w:ascii="Times New Roman" w:eastAsia="Times New Roman" w:hAnsi="Times New Roman" w:cs="Times New Roman"/>
          <w:b/>
          <w:sz w:val="20"/>
          <w:szCs w:val="20"/>
          <w:lang w:eastAsia="ru-RU"/>
        </w:rPr>
        <w:t xml:space="preserve">О внесении изменений в административный регламент осуществления муниципального земельного контроля на территории </w:t>
      </w:r>
      <w:proofErr w:type="spellStart"/>
      <w:r w:rsidRPr="00076F15">
        <w:rPr>
          <w:rFonts w:ascii="Times New Roman" w:eastAsia="Times New Roman" w:hAnsi="Times New Roman" w:cs="Times New Roman"/>
          <w:b/>
          <w:sz w:val="20"/>
          <w:szCs w:val="20"/>
          <w:lang w:eastAsia="ru-RU"/>
        </w:rPr>
        <w:t>Турковского</w:t>
      </w:r>
      <w:proofErr w:type="spellEnd"/>
      <w:r w:rsidRPr="00076F15">
        <w:rPr>
          <w:rFonts w:ascii="Times New Roman" w:eastAsia="Times New Roman" w:hAnsi="Times New Roman" w:cs="Times New Roman"/>
          <w:b/>
          <w:sz w:val="20"/>
          <w:szCs w:val="20"/>
          <w:lang w:eastAsia="ru-RU"/>
        </w:rPr>
        <w:t xml:space="preserve"> муниципального района</w:t>
      </w:r>
    </w:p>
    <w:p w:rsidR="00076F15" w:rsidRPr="00076F15" w:rsidRDefault="00076F15" w:rsidP="00076F15">
      <w:pPr>
        <w:spacing w:after="0" w:line="240" w:lineRule="auto"/>
        <w:ind w:right="2691"/>
        <w:contextualSpacing/>
        <w:jc w:val="both"/>
        <w:rPr>
          <w:rFonts w:ascii="Times New Roman" w:eastAsia="Times New Roman" w:hAnsi="Times New Roman" w:cs="Times New Roman"/>
          <w:b/>
          <w:sz w:val="20"/>
          <w:szCs w:val="20"/>
          <w:lang w:eastAsia="ru-RU"/>
        </w:rPr>
      </w:pPr>
    </w:p>
    <w:p w:rsidR="00076F15" w:rsidRPr="00076F15" w:rsidRDefault="00076F15" w:rsidP="00076F15">
      <w:pPr>
        <w:pStyle w:val="a5"/>
        <w:ind w:firstLine="709"/>
        <w:jc w:val="both"/>
        <w:rPr>
          <w:rFonts w:ascii="Times New Roman" w:hAnsi="Times New Roman" w:cs="Times New Roman"/>
          <w:b/>
          <w:bCs/>
          <w:sz w:val="20"/>
          <w:szCs w:val="20"/>
          <w:lang w:eastAsia="ru-RU"/>
        </w:rPr>
      </w:pPr>
      <w:r w:rsidRPr="00076F15">
        <w:rPr>
          <w:rFonts w:ascii="Times New Roman" w:hAnsi="Times New Roman" w:cs="Times New Roman"/>
          <w:sz w:val="20"/>
          <w:szCs w:val="20"/>
          <w:lang w:eastAsia="ru-RU"/>
        </w:rPr>
        <w:t xml:space="preserve">В соответствии с Федеральным законом от 06 октября 2003 года № 131-ФЗ «Об общих принципах организации местного самоуправления в Российской Федерации», Федеральным законом от 27 июля 2010 года № 210-ФЗ «Об организации предоставления государственных и муниципальных услуг», Уставом </w:t>
      </w:r>
      <w:proofErr w:type="spellStart"/>
      <w:r w:rsidRPr="00076F15">
        <w:rPr>
          <w:rFonts w:ascii="Times New Roman" w:hAnsi="Times New Roman" w:cs="Times New Roman"/>
          <w:sz w:val="20"/>
          <w:szCs w:val="20"/>
          <w:lang w:eastAsia="ru-RU"/>
        </w:rPr>
        <w:t>Турковского</w:t>
      </w:r>
      <w:proofErr w:type="spellEnd"/>
      <w:r w:rsidRPr="00076F15">
        <w:rPr>
          <w:rFonts w:ascii="Times New Roman" w:hAnsi="Times New Roman" w:cs="Times New Roman"/>
          <w:sz w:val="20"/>
          <w:szCs w:val="20"/>
          <w:lang w:eastAsia="ru-RU"/>
        </w:rPr>
        <w:t xml:space="preserve"> муниципального района администрация </w:t>
      </w:r>
      <w:proofErr w:type="spellStart"/>
      <w:r w:rsidRPr="00076F15">
        <w:rPr>
          <w:rFonts w:ascii="Times New Roman" w:hAnsi="Times New Roman" w:cs="Times New Roman"/>
          <w:sz w:val="20"/>
          <w:szCs w:val="20"/>
          <w:lang w:eastAsia="ru-RU"/>
        </w:rPr>
        <w:t>Турковского</w:t>
      </w:r>
      <w:proofErr w:type="spellEnd"/>
      <w:r w:rsidRPr="00076F15">
        <w:rPr>
          <w:rFonts w:ascii="Times New Roman" w:hAnsi="Times New Roman" w:cs="Times New Roman"/>
          <w:sz w:val="20"/>
          <w:szCs w:val="20"/>
          <w:lang w:eastAsia="ru-RU"/>
        </w:rPr>
        <w:t xml:space="preserve"> муниципального района </w:t>
      </w:r>
      <w:r w:rsidRPr="00076F15">
        <w:rPr>
          <w:rFonts w:ascii="Times New Roman" w:hAnsi="Times New Roman" w:cs="Times New Roman"/>
          <w:bCs/>
          <w:sz w:val="20"/>
          <w:szCs w:val="20"/>
          <w:lang w:eastAsia="ru-RU"/>
        </w:rPr>
        <w:t>ПОСТАНОВЛЯЕТ:</w:t>
      </w:r>
    </w:p>
    <w:p w:rsidR="00076F15" w:rsidRPr="00076F15" w:rsidRDefault="00076F15" w:rsidP="00076F15">
      <w:pPr>
        <w:spacing w:after="0" w:line="240" w:lineRule="auto"/>
        <w:ind w:right="-2" w:firstLine="709"/>
        <w:contextualSpacing/>
        <w:jc w:val="both"/>
        <w:rPr>
          <w:rFonts w:ascii="Times New Roman" w:hAnsi="Times New Roman" w:cs="Times New Roman"/>
          <w:sz w:val="20"/>
          <w:szCs w:val="20"/>
          <w:lang w:eastAsia="ru-RU"/>
        </w:rPr>
      </w:pPr>
      <w:r w:rsidRPr="00076F15">
        <w:rPr>
          <w:rFonts w:ascii="Times New Roman" w:hAnsi="Times New Roman" w:cs="Times New Roman"/>
          <w:sz w:val="20"/>
          <w:szCs w:val="20"/>
          <w:lang w:eastAsia="ru-RU"/>
        </w:rPr>
        <w:t xml:space="preserve">1. Внести </w:t>
      </w:r>
      <w:r w:rsidRPr="00076F15">
        <w:rPr>
          <w:rFonts w:ascii="Times New Roman" w:eastAsia="Times New Roman" w:hAnsi="Times New Roman" w:cs="Times New Roman"/>
          <w:sz w:val="20"/>
          <w:szCs w:val="20"/>
          <w:lang w:eastAsia="ru-RU"/>
        </w:rPr>
        <w:t xml:space="preserve">в административный регламент осуществления муниципального земельного контроля на территории </w:t>
      </w:r>
      <w:proofErr w:type="spellStart"/>
      <w:r w:rsidRPr="00076F15">
        <w:rPr>
          <w:rFonts w:ascii="Times New Roman" w:eastAsia="Times New Roman" w:hAnsi="Times New Roman" w:cs="Times New Roman"/>
          <w:sz w:val="20"/>
          <w:szCs w:val="20"/>
          <w:lang w:eastAsia="ru-RU"/>
        </w:rPr>
        <w:t>Турковского</w:t>
      </w:r>
      <w:proofErr w:type="spellEnd"/>
      <w:r w:rsidRPr="00076F15">
        <w:rPr>
          <w:rFonts w:ascii="Times New Roman" w:eastAsia="Times New Roman" w:hAnsi="Times New Roman" w:cs="Times New Roman"/>
          <w:sz w:val="20"/>
          <w:szCs w:val="20"/>
          <w:lang w:eastAsia="ru-RU"/>
        </w:rPr>
        <w:t xml:space="preserve"> муниципального района, утвержденный постановлением администрации </w:t>
      </w:r>
      <w:proofErr w:type="spellStart"/>
      <w:r w:rsidRPr="00076F15">
        <w:rPr>
          <w:rFonts w:ascii="Times New Roman" w:eastAsia="Times New Roman" w:hAnsi="Times New Roman" w:cs="Times New Roman"/>
          <w:sz w:val="20"/>
          <w:szCs w:val="20"/>
          <w:lang w:eastAsia="ru-RU"/>
        </w:rPr>
        <w:t>Турковского</w:t>
      </w:r>
      <w:proofErr w:type="spellEnd"/>
      <w:r w:rsidRPr="00076F15">
        <w:rPr>
          <w:rFonts w:ascii="Times New Roman" w:eastAsia="Times New Roman" w:hAnsi="Times New Roman" w:cs="Times New Roman"/>
          <w:sz w:val="20"/>
          <w:szCs w:val="20"/>
          <w:lang w:eastAsia="ru-RU"/>
        </w:rPr>
        <w:t xml:space="preserve"> муниципального района от 01 июля 2019 г. № 1302 следующие изменения</w:t>
      </w:r>
      <w:r w:rsidRPr="00076F15">
        <w:rPr>
          <w:rFonts w:ascii="Times New Roman" w:hAnsi="Times New Roman" w:cs="Times New Roman"/>
          <w:sz w:val="20"/>
          <w:szCs w:val="20"/>
          <w:lang w:eastAsia="ru-RU"/>
        </w:rPr>
        <w:t>:</w:t>
      </w:r>
    </w:p>
    <w:p w:rsidR="00076F15" w:rsidRPr="00076F15" w:rsidRDefault="00076F15" w:rsidP="00076F15">
      <w:pPr>
        <w:autoSpaceDE w:val="0"/>
        <w:autoSpaceDN w:val="0"/>
        <w:adjustRightInd w:val="0"/>
        <w:spacing w:after="0" w:line="240" w:lineRule="auto"/>
        <w:ind w:firstLine="720"/>
        <w:jc w:val="both"/>
        <w:rPr>
          <w:rFonts w:ascii="Times New Roman" w:hAnsi="Times New Roman" w:cs="Times New Roman"/>
          <w:sz w:val="20"/>
          <w:szCs w:val="20"/>
        </w:rPr>
      </w:pPr>
      <w:r w:rsidRPr="00076F15">
        <w:rPr>
          <w:rFonts w:ascii="Times New Roman" w:hAnsi="Times New Roman" w:cs="Times New Roman"/>
          <w:sz w:val="20"/>
          <w:szCs w:val="20"/>
        </w:rPr>
        <w:t>В пункте 3.4.15:</w:t>
      </w:r>
    </w:p>
    <w:p w:rsidR="00076F15" w:rsidRPr="00076F15" w:rsidRDefault="00076F15" w:rsidP="00076F15">
      <w:pPr>
        <w:autoSpaceDE w:val="0"/>
        <w:autoSpaceDN w:val="0"/>
        <w:adjustRightInd w:val="0"/>
        <w:spacing w:after="0" w:line="240" w:lineRule="auto"/>
        <w:ind w:firstLine="720"/>
        <w:jc w:val="both"/>
        <w:rPr>
          <w:rFonts w:ascii="Times New Roman" w:hAnsi="Times New Roman" w:cs="Times New Roman"/>
          <w:sz w:val="20"/>
          <w:szCs w:val="20"/>
        </w:rPr>
      </w:pPr>
      <w:r w:rsidRPr="00076F15">
        <w:rPr>
          <w:rFonts w:ascii="Times New Roman" w:hAnsi="Times New Roman" w:cs="Times New Roman"/>
          <w:sz w:val="20"/>
          <w:szCs w:val="20"/>
        </w:rPr>
        <w:t>а) абзац пятый после слов «о наличии признаков выявленного нарушения» дополнить словами «с приложением (при наличии) результатов выполненных в ходе проведения проверки измерений, материалов фотосъемки, объяснений проверяемого лица и иных связанных с проведением проверки документов или их копий (далее - приложение)»;</w:t>
      </w:r>
    </w:p>
    <w:p w:rsidR="00076F15" w:rsidRPr="00076F15" w:rsidRDefault="00076F15" w:rsidP="00076F15">
      <w:pPr>
        <w:autoSpaceDE w:val="0"/>
        <w:autoSpaceDN w:val="0"/>
        <w:adjustRightInd w:val="0"/>
        <w:spacing w:after="0" w:line="240" w:lineRule="auto"/>
        <w:ind w:firstLine="720"/>
        <w:jc w:val="both"/>
        <w:rPr>
          <w:rFonts w:ascii="Times New Roman" w:hAnsi="Times New Roman" w:cs="Times New Roman"/>
          <w:sz w:val="20"/>
          <w:szCs w:val="20"/>
        </w:rPr>
      </w:pPr>
      <w:r w:rsidRPr="00076F15">
        <w:rPr>
          <w:rFonts w:ascii="Times New Roman" w:hAnsi="Times New Roman" w:cs="Times New Roman"/>
          <w:sz w:val="20"/>
          <w:szCs w:val="20"/>
        </w:rPr>
        <w:t>б) абзац шестой после слов «Копия акта проверки» дополнить словами «с приложением», после слова «подписанного» дополнить словом «усиленной».</w:t>
      </w:r>
    </w:p>
    <w:p w:rsidR="00076F15" w:rsidRPr="00076F15" w:rsidRDefault="00076F15" w:rsidP="00076F15">
      <w:pPr>
        <w:pStyle w:val="a5"/>
        <w:ind w:firstLine="709"/>
        <w:jc w:val="both"/>
        <w:rPr>
          <w:rFonts w:ascii="Times New Roman" w:hAnsi="Times New Roman" w:cs="Times New Roman"/>
          <w:sz w:val="20"/>
          <w:szCs w:val="20"/>
          <w:lang w:eastAsia="ru-RU"/>
        </w:rPr>
      </w:pPr>
      <w:r w:rsidRPr="00076F15">
        <w:rPr>
          <w:rFonts w:ascii="Times New Roman" w:hAnsi="Times New Roman" w:cs="Times New Roman"/>
          <w:sz w:val="20"/>
          <w:szCs w:val="20"/>
        </w:rPr>
        <w:t xml:space="preserve">2. </w:t>
      </w:r>
      <w:r w:rsidRPr="00076F15">
        <w:rPr>
          <w:rFonts w:ascii="Times New Roman" w:hAnsi="Times New Roman" w:cs="Times New Roman"/>
          <w:sz w:val="20"/>
          <w:szCs w:val="20"/>
          <w:lang w:eastAsia="ru-RU"/>
        </w:rPr>
        <w:t xml:space="preserve">Опубликовать настоящее постановление в </w:t>
      </w:r>
      <w:r w:rsidRPr="00076F15">
        <w:rPr>
          <w:rFonts w:ascii="Times New Roman" w:eastAsia="Calibri" w:hAnsi="Times New Roman" w:cs="Times New Roman"/>
          <w:sz w:val="20"/>
          <w:szCs w:val="20"/>
          <w:lang w:eastAsia="ru-RU"/>
        </w:rPr>
        <w:t xml:space="preserve">официальном информационном бюллетене «Вестник </w:t>
      </w:r>
      <w:proofErr w:type="spellStart"/>
      <w:r w:rsidRPr="00076F15">
        <w:rPr>
          <w:rFonts w:ascii="Times New Roman" w:eastAsia="Calibri" w:hAnsi="Times New Roman" w:cs="Times New Roman"/>
          <w:sz w:val="20"/>
          <w:szCs w:val="20"/>
          <w:lang w:eastAsia="ru-RU"/>
        </w:rPr>
        <w:t>Турковского</w:t>
      </w:r>
      <w:proofErr w:type="spellEnd"/>
      <w:r w:rsidRPr="00076F15">
        <w:rPr>
          <w:rFonts w:ascii="Times New Roman" w:eastAsia="Calibri" w:hAnsi="Times New Roman" w:cs="Times New Roman"/>
          <w:sz w:val="20"/>
          <w:szCs w:val="20"/>
          <w:lang w:eastAsia="ru-RU"/>
        </w:rPr>
        <w:t xml:space="preserve"> муниципального района»</w:t>
      </w:r>
      <w:r w:rsidRPr="00076F15">
        <w:rPr>
          <w:rFonts w:ascii="Times New Roman" w:hAnsi="Times New Roman" w:cs="Times New Roman"/>
          <w:sz w:val="20"/>
          <w:szCs w:val="20"/>
          <w:lang w:eastAsia="ru-RU"/>
        </w:rPr>
        <w:t xml:space="preserve"> и разместить на официальном сайте администрации </w:t>
      </w:r>
      <w:proofErr w:type="spellStart"/>
      <w:r w:rsidRPr="00076F15">
        <w:rPr>
          <w:rFonts w:ascii="Times New Roman" w:hAnsi="Times New Roman" w:cs="Times New Roman"/>
          <w:sz w:val="20"/>
          <w:szCs w:val="20"/>
          <w:lang w:eastAsia="ru-RU"/>
        </w:rPr>
        <w:t>Турковского</w:t>
      </w:r>
      <w:proofErr w:type="spellEnd"/>
      <w:r w:rsidRPr="00076F15">
        <w:rPr>
          <w:rFonts w:ascii="Times New Roman" w:hAnsi="Times New Roman" w:cs="Times New Roman"/>
          <w:sz w:val="20"/>
          <w:szCs w:val="20"/>
          <w:lang w:eastAsia="ru-RU"/>
        </w:rPr>
        <w:t xml:space="preserve"> муниципального района в информационно-телекоммуникационной сети «Интернет».</w:t>
      </w:r>
    </w:p>
    <w:p w:rsidR="00076F15" w:rsidRPr="00076F15" w:rsidRDefault="00076F15" w:rsidP="00076F15">
      <w:pPr>
        <w:pStyle w:val="a5"/>
        <w:ind w:firstLine="709"/>
        <w:jc w:val="both"/>
        <w:rPr>
          <w:rFonts w:ascii="Times New Roman" w:hAnsi="Times New Roman" w:cs="Times New Roman"/>
          <w:sz w:val="20"/>
          <w:szCs w:val="20"/>
          <w:lang w:eastAsia="ru-RU"/>
        </w:rPr>
      </w:pPr>
      <w:r w:rsidRPr="00076F15">
        <w:rPr>
          <w:rFonts w:ascii="Times New Roman" w:hAnsi="Times New Roman" w:cs="Times New Roman"/>
          <w:sz w:val="20"/>
          <w:szCs w:val="20"/>
          <w:lang w:eastAsia="ru-RU"/>
        </w:rPr>
        <w:t>3. Настоящее постановление вступает в силу со дня его официального опубликования.</w:t>
      </w:r>
    </w:p>
    <w:p w:rsidR="00076F15" w:rsidRPr="00076F15" w:rsidRDefault="00076F15" w:rsidP="00076F15">
      <w:pPr>
        <w:autoSpaceDE w:val="0"/>
        <w:autoSpaceDN w:val="0"/>
        <w:adjustRightInd w:val="0"/>
        <w:spacing w:after="0" w:line="240" w:lineRule="auto"/>
        <w:ind w:firstLine="720"/>
        <w:jc w:val="both"/>
        <w:rPr>
          <w:rFonts w:ascii="Times New Roman" w:hAnsi="Times New Roman" w:cs="Times New Roman"/>
          <w:sz w:val="20"/>
          <w:szCs w:val="20"/>
        </w:rPr>
      </w:pPr>
    </w:p>
    <w:p w:rsidR="00076F15" w:rsidRPr="00076F15" w:rsidRDefault="00076F15" w:rsidP="00076F15">
      <w:pPr>
        <w:autoSpaceDE w:val="0"/>
        <w:autoSpaceDN w:val="0"/>
        <w:adjustRightInd w:val="0"/>
        <w:spacing w:after="0" w:line="240" w:lineRule="auto"/>
        <w:ind w:firstLine="720"/>
        <w:jc w:val="both"/>
        <w:rPr>
          <w:rFonts w:ascii="Times New Roman" w:hAnsi="Times New Roman" w:cs="Times New Roman"/>
          <w:sz w:val="20"/>
          <w:szCs w:val="20"/>
        </w:rPr>
      </w:pPr>
    </w:p>
    <w:p w:rsidR="00076F15" w:rsidRPr="00076F15" w:rsidRDefault="00076F15" w:rsidP="00076F15">
      <w:pPr>
        <w:widowControl w:val="0"/>
        <w:autoSpaceDE w:val="0"/>
        <w:autoSpaceDN w:val="0"/>
        <w:adjustRightInd w:val="0"/>
        <w:spacing w:after="0" w:line="240" w:lineRule="auto"/>
        <w:contextualSpacing/>
        <w:jc w:val="both"/>
        <w:rPr>
          <w:rFonts w:ascii="Times New Roman" w:eastAsia="Times New Roman" w:hAnsi="Times New Roman" w:cs="Times New Roman"/>
          <w:b/>
          <w:sz w:val="20"/>
          <w:szCs w:val="20"/>
          <w:lang w:eastAsia="ru-RU"/>
        </w:rPr>
      </w:pPr>
      <w:r w:rsidRPr="00076F15">
        <w:rPr>
          <w:rFonts w:ascii="Times New Roman" w:eastAsia="Times New Roman" w:hAnsi="Times New Roman" w:cs="Times New Roman"/>
          <w:b/>
          <w:sz w:val="20"/>
          <w:szCs w:val="20"/>
          <w:lang w:eastAsia="ru-RU"/>
        </w:rPr>
        <w:t xml:space="preserve">Глава </w:t>
      </w:r>
      <w:proofErr w:type="spellStart"/>
      <w:r w:rsidRPr="00076F15">
        <w:rPr>
          <w:rFonts w:ascii="Times New Roman" w:eastAsia="Times New Roman" w:hAnsi="Times New Roman" w:cs="Times New Roman"/>
          <w:b/>
          <w:sz w:val="20"/>
          <w:szCs w:val="20"/>
          <w:lang w:eastAsia="ru-RU"/>
        </w:rPr>
        <w:t>Турковского</w:t>
      </w:r>
      <w:proofErr w:type="spellEnd"/>
      <w:r w:rsidRPr="00076F15">
        <w:rPr>
          <w:rFonts w:ascii="Times New Roman" w:eastAsia="Times New Roman" w:hAnsi="Times New Roman" w:cs="Times New Roman"/>
          <w:b/>
          <w:sz w:val="20"/>
          <w:szCs w:val="20"/>
          <w:lang w:eastAsia="ru-RU"/>
        </w:rPr>
        <w:t xml:space="preserve"> </w:t>
      </w:r>
    </w:p>
    <w:p w:rsidR="00076F15" w:rsidRPr="00076F15" w:rsidRDefault="00076F15" w:rsidP="00076F15">
      <w:pPr>
        <w:widowControl w:val="0"/>
        <w:autoSpaceDE w:val="0"/>
        <w:autoSpaceDN w:val="0"/>
        <w:adjustRightInd w:val="0"/>
        <w:spacing w:after="0" w:line="240" w:lineRule="auto"/>
        <w:contextualSpacing/>
        <w:jc w:val="both"/>
        <w:rPr>
          <w:rFonts w:ascii="Times New Roman" w:hAnsi="Times New Roman" w:cs="Times New Roman"/>
          <w:sz w:val="20"/>
          <w:szCs w:val="20"/>
          <w:lang w:eastAsia="ru-RU"/>
        </w:rPr>
      </w:pPr>
      <w:r w:rsidRPr="00076F15">
        <w:rPr>
          <w:rFonts w:ascii="Times New Roman" w:eastAsia="Times New Roman" w:hAnsi="Times New Roman" w:cs="Times New Roman"/>
          <w:b/>
          <w:sz w:val="20"/>
          <w:szCs w:val="20"/>
          <w:lang w:eastAsia="ru-RU"/>
        </w:rPr>
        <w:t>муниципального района</w:t>
      </w:r>
      <w:r w:rsidRPr="00076F15">
        <w:rPr>
          <w:rFonts w:ascii="Times New Roman" w:eastAsia="Times New Roman" w:hAnsi="Times New Roman" w:cs="Times New Roman"/>
          <w:b/>
          <w:sz w:val="20"/>
          <w:szCs w:val="20"/>
          <w:lang w:eastAsia="ru-RU"/>
        </w:rPr>
        <w:tab/>
      </w:r>
      <w:r w:rsidRPr="00076F15">
        <w:rPr>
          <w:rFonts w:ascii="Times New Roman" w:eastAsia="Times New Roman" w:hAnsi="Times New Roman" w:cs="Times New Roman"/>
          <w:b/>
          <w:sz w:val="20"/>
          <w:szCs w:val="20"/>
          <w:lang w:eastAsia="ru-RU"/>
        </w:rPr>
        <w:tab/>
      </w:r>
      <w:r w:rsidRPr="00076F15">
        <w:rPr>
          <w:rFonts w:ascii="Times New Roman" w:eastAsia="Times New Roman" w:hAnsi="Times New Roman" w:cs="Times New Roman"/>
          <w:b/>
          <w:sz w:val="20"/>
          <w:szCs w:val="20"/>
          <w:lang w:eastAsia="ru-RU"/>
        </w:rPr>
        <w:tab/>
      </w:r>
      <w:r w:rsidRPr="00076F15">
        <w:rPr>
          <w:rFonts w:ascii="Times New Roman" w:eastAsia="Times New Roman" w:hAnsi="Times New Roman" w:cs="Times New Roman"/>
          <w:b/>
          <w:sz w:val="20"/>
          <w:szCs w:val="20"/>
          <w:lang w:eastAsia="ru-RU"/>
        </w:rPr>
        <w:tab/>
      </w:r>
      <w:r w:rsidRPr="00076F15">
        <w:rPr>
          <w:rFonts w:ascii="Times New Roman" w:eastAsia="Times New Roman" w:hAnsi="Times New Roman" w:cs="Times New Roman"/>
          <w:b/>
          <w:sz w:val="20"/>
          <w:szCs w:val="20"/>
          <w:lang w:eastAsia="ru-RU"/>
        </w:rPr>
        <w:tab/>
      </w:r>
      <w:r w:rsidRPr="00076F15">
        <w:rPr>
          <w:rFonts w:ascii="Times New Roman" w:eastAsia="Times New Roman" w:hAnsi="Times New Roman" w:cs="Times New Roman"/>
          <w:b/>
          <w:sz w:val="20"/>
          <w:szCs w:val="20"/>
          <w:lang w:eastAsia="ru-RU"/>
        </w:rPr>
        <w:tab/>
        <w:t xml:space="preserve">      А.В. Никитин</w:t>
      </w:r>
    </w:p>
    <w:p w:rsidR="00076F15" w:rsidRPr="00076F15" w:rsidRDefault="00076F15" w:rsidP="00076F15">
      <w:pPr>
        <w:spacing w:after="0" w:line="240" w:lineRule="auto"/>
        <w:contextualSpacing/>
        <w:jc w:val="center"/>
        <w:rPr>
          <w:rFonts w:ascii="Times New Roman" w:eastAsia="Times New Roman" w:hAnsi="Times New Roman" w:cs="Times New Roman"/>
          <w:sz w:val="20"/>
          <w:szCs w:val="20"/>
          <w:lang w:eastAsia="ru-RU"/>
        </w:rPr>
      </w:pPr>
      <w:r w:rsidRPr="00076F15">
        <w:rPr>
          <w:rFonts w:ascii="Times New Roman" w:eastAsia="Times New Roman" w:hAnsi="Times New Roman" w:cs="Times New Roman"/>
          <w:noProof/>
          <w:sz w:val="20"/>
          <w:szCs w:val="20"/>
          <w:lang w:eastAsia="ru-RU"/>
        </w:rPr>
        <w:drawing>
          <wp:inline distT="0" distB="0" distL="0" distR="0" wp14:anchorId="0A89045B" wp14:editId="4578CC8F">
            <wp:extent cx="758825" cy="914400"/>
            <wp:effectExtent l="19050" t="0" r="3175" b="0"/>
            <wp:docPr id="1" name="Рисунок 2" descr="герб турков светлый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герб турков светлый 2"/>
                    <pic:cNvPicPr>
                      <a:picLocks noChangeAspect="1" noChangeArrowheads="1"/>
                    </pic:cNvPicPr>
                  </pic:nvPicPr>
                  <pic:blipFill>
                    <a:blip r:embed="rId10" cstate="print"/>
                    <a:srcRect/>
                    <a:stretch>
                      <a:fillRect/>
                    </a:stretch>
                  </pic:blipFill>
                  <pic:spPr bwMode="auto">
                    <a:xfrm>
                      <a:off x="0" y="0"/>
                      <a:ext cx="758825" cy="914400"/>
                    </a:xfrm>
                    <a:prstGeom prst="rect">
                      <a:avLst/>
                    </a:prstGeom>
                    <a:noFill/>
                    <a:ln w="9525">
                      <a:noFill/>
                      <a:miter lim="800000"/>
                      <a:headEnd/>
                      <a:tailEnd/>
                    </a:ln>
                  </pic:spPr>
                </pic:pic>
              </a:graphicData>
            </a:graphic>
          </wp:inline>
        </w:drawing>
      </w:r>
    </w:p>
    <w:p w:rsidR="00076F15" w:rsidRPr="00076F15" w:rsidRDefault="00076F15" w:rsidP="00076F15">
      <w:pPr>
        <w:spacing w:after="0" w:line="240" w:lineRule="auto"/>
        <w:contextualSpacing/>
        <w:jc w:val="center"/>
        <w:rPr>
          <w:rFonts w:ascii="Times New Roman" w:eastAsia="Times New Roman" w:hAnsi="Times New Roman" w:cs="Times New Roman"/>
          <w:b/>
          <w:sz w:val="20"/>
          <w:szCs w:val="20"/>
          <w:lang w:eastAsia="ru-RU"/>
        </w:rPr>
      </w:pPr>
      <w:r w:rsidRPr="00076F15">
        <w:rPr>
          <w:rFonts w:ascii="Times New Roman" w:eastAsia="Times New Roman" w:hAnsi="Times New Roman" w:cs="Times New Roman"/>
          <w:b/>
          <w:sz w:val="20"/>
          <w:szCs w:val="20"/>
          <w:lang w:eastAsia="ru-RU"/>
        </w:rPr>
        <w:t>АДМИНИСТРАЦИЯ</w:t>
      </w:r>
    </w:p>
    <w:p w:rsidR="00076F15" w:rsidRPr="00076F15" w:rsidRDefault="00076F15" w:rsidP="00076F15">
      <w:pPr>
        <w:spacing w:after="0" w:line="240" w:lineRule="auto"/>
        <w:contextualSpacing/>
        <w:jc w:val="center"/>
        <w:rPr>
          <w:rFonts w:ascii="Times New Roman" w:eastAsia="Times New Roman" w:hAnsi="Times New Roman" w:cs="Times New Roman"/>
          <w:b/>
          <w:sz w:val="20"/>
          <w:szCs w:val="20"/>
          <w:lang w:eastAsia="ru-RU"/>
        </w:rPr>
      </w:pPr>
      <w:r w:rsidRPr="00076F15">
        <w:rPr>
          <w:rFonts w:ascii="Times New Roman" w:eastAsia="Times New Roman" w:hAnsi="Times New Roman" w:cs="Times New Roman"/>
          <w:b/>
          <w:sz w:val="20"/>
          <w:szCs w:val="20"/>
          <w:lang w:eastAsia="ru-RU"/>
        </w:rPr>
        <w:t>ТУРКОВСКОГО МУНИЦИПАЛЬНОГО РАЙОНА</w:t>
      </w:r>
    </w:p>
    <w:p w:rsidR="00076F15" w:rsidRPr="00076F15" w:rsidRDefault="00076F15" w:rsidP="00076F15">
      <w:pPr>
        <w:spacing w:after="0" w:line="240" w:lineRule="auto"/>
        <w:contextualSpacing/>
        <w:jc w:val="center"/>
        <w:rPr>
          <w:rFonts w:ascii="Times New Roman" w:eastAsia="Times New Roman" w:hAnsi="Times New Roman" w:cs="Times New Roman"/>
          <w:b/>
          <w:sz w:val="20"/>
          <w:szCs w:val="20"/>
          <w:lang w:eastAsia="ru-RU"/>
        </w:rPr>
      </w:pPr>
      <w:r w:rsidRPr="00076F15">
        <w:rPr>
          <w:rFonts w:ascii="Times New Roman" w:eastAsia="Times New Roman" w:hAnsi="Times New Roman" w:cs="Times New Roman"/>
          <w:b/>
          <w:sz w:val="20"/>
          <w:szCs w:val="20"/>
          <w:lang w:eastAsia="ru-RU"/>
        </w:rPr>
        <w:t>САРАТОВСКОЙ ОБЛАСТИ</w:t>
      </w:r>
    </w:p>
    <w:p w:rsidR="00076F15" w:rsidRPr="00076F15" w:rsidRDefault="00076F15" w:rsidP="00076F15">
      <w:pPr>
        <w:widowControl w:val="0"/>
        <w:spacing w:after="0" w:line="240" w:lineRule="auto"/>
        <w:contextualSpacing/>
        <w:jc w:val="both"/>
        <w:outlineLvl w:val="1"/>
        <w:rPr>
          <w:rFonts w:ascii="Times New Roman" w:eastAsia="Times New Roman" w:hAnsi="Times New Roman" w:cs="Times New Roman"/>
          <w:b/>
          <w:bCs/>
          <w:iCs/>
          <w:sz w:val="20"/>
          <w:szCs w:val="20"/>
          <w:lang w:eastAsia="ru-RU"/>
        </w:rPr>
      </w:pPr>
    </w:p>
    <w:p w:rsidR="00076F15" w:rsidRPr="00076F15" w:rsidRDefault="00076F15" w:rsidP="00076F15">
      <w:pPr>
        <w:widowControl w:val="0"/>
        <w:spacing w:after="0" w:line="240" w:lineRule="auto"/>
        <w:contextualSpacing/>
        <w:jc w:val="center"/>
        <w:outlineLvl w:val="1"/>
        <w:rPr>
          <w:rFonts w:ascii="Times New Roman" w:eastAsia="Times New Roman" w:hAnsi="Times New Roman" w:cs="Times New Roman"/>
          <w:b/>
          <w:bCs/>
          <w:iCs/>
          <w:sz w:val="20"/>
          <w:szCs w:val="20"/>
          <w:lang w:eastAsia="ru-RU"/>
        </w:rPr>
      </w:pPr>
      <w:r w:rsidRPr="00076F15">
        <w:rPr>
          <w:rFonts w:ascii="Times New Roman" w:eastAsia="Times New Roman" w:hAnsi="Times New Roman" w:cs="Times New Roman"/>
          <w:b/>
          <w:bCs/>
          <w:iCs/>
          <w:sz w:val="20"/>
          <w:szCs w:val="20"/>
          <w:lang w:eastAsia="ru-RU"/>
        </w:rPr>
        <w:t>ПОСТАНОВЛЕНИЕ</w:t>
      </w:r>
    </w:p>
    <w:p w:rsidR="00076F15" w:rsidRPr="00076F15" w:rsidRDefault="00076F15" w:rsidP="00076F15">
      <w:pPr>
        <w:widowControl w:val="0"/>
        <w:spacing w:after="0" w:line="240" w:lineRule="auto"/>
        <w:ind w:firstLine="709"/>
        <w:contextualSpacing/>
        <w:jc w:val="both"/>
        <w:outlineLvl w:val="1"/>
        <w:rPr>
          <w:rFonts w:ascii="Times New Roman" w:eastAsia="Times New Roman" w:hAnsi="Times New Roman" w:cs="Times New Roman"/>
          <w:bCs/>
          <w:iCs/>
          <w:sz w:val="20"/>
          <w:szCs w:val="20"/>
          <w:lang w:eastAsia="ru-RU"/>
        </w:rPr>
      </w:pPr>
    </w:p>
    <w:p w:rsidR="00076F15" w:rsidRPr="00076F15" w:rsidRDefault="00076F15" w:rsidP="00076F15">
      <w:pPr>
        <w:widowControl w:val="0"/>
        <w:spacing w:after="0" w:line="240" w:lineRule="auto"/>
        <w:contextualSpacing/>
        <w:jc w:val="both"/>
        <w:rPr>
          <w:rFonts w:ascii="Times New Roman" w:eastAsia="Times New Roman" w:hAnsi="Times New Roman" w:cs="Times New Roman"/>
          <w:sz w:val="20"/>
          <w:szCs w:val="20"/>
          <w:lang w:eastAsia="ru-RU"/>
        </w:rPr>
      </w:pPr>
      <w:r w:rsidRPr="00076F15">
        <w:rPr>
          <w:rFonts w:ascii="Times New Roman" w:eastAsia="Times New Roman" w:hAnsi="Times New Roman" w:cs="Times New Roman"/>
          <w:sz w:val="20"/>
          <w:szCs w:val="20"/>
          <w:lang w:eastAsia="ru-RU"/>
        </w:rPr>
        <w:t>От 23.07.2020 г.   № 771</w:t>
      </w:r>
    </w:p>
    <w:p w:rsidR="00076F15" w:rsidRPr="00076F15" w:rsidRDefault="00076F15" w:rsidP="00076F15">
      <w:pPr>
        <w:widowControl w:val="0"/>
        <w:spacing w:after="0" w:line="240" w:lineRule="auto"/>
        <w:contextualSpacing/>
        <w:jc w:val="both"/>
        <w:rPr>
          <w:rFonts w:ascii="Times New Roman" w:eastAsia="Times New Roman" w:hAnsi="Times New Roman" w:cs="Times New Roman"/>
          <w:sz w:val="20"/>
          <w:szCs w:val="20"/>
          <w:lang w:eastAsia="ru-RU"/>
        </w:rPr>
      </w:pPr>
    </w:p>
    <w:p w:rsidR="00076F15" w:rsidRPr="00076F15" w:rsidRDefault="00076F15" w:rsidP="00076F15">
      <w:pPr>
        <w:spacing w:after="0" w:line="240" w:lineRule="auto"/>
        <w:ind w:right="2691"/>
        <w:contextualSpacing/>
        <w:jc w:val="both"/>
        <w:rPr>
          <w:rFonts w:ascii="Times New Roman" w:eastAsia="Times New Roman" w:hAnsi="Times New Roman" w:cs="Times New Roman"/>
          <w:b/>
          <w:sz w:val="20"/>
          <w:szCs w:val="20"/>
          <w:lang w:eastAsia="ru-RU"/>
        </w:rPr>
      </w:pPr>
      <w:r w:rsidRPr="00076F15">
        <w:rPr>
          <w:rFonts w:ascii="Times New Roman" w:eastAsia="Times New Roman" w:hAnsi="Times New Roman" w:cs="Times New Roman"/>
          <w:b/>
          <w:sz w:val="20"/>
          <w:szCs w:val="20"/>
          <w:lang w:eastAsia="ru-RU"/>
        </w:rPr>
        <w:t>О внесении изменений в административный регламент по предоставлению муниципальной услуги «Предоставление земельных участков, находящихся в муниципальной собственности, земельных участков, государственная собственность на которые не разграничена, без проведения торгов»</w:t>
      </w:r>
    </w:p>
    <w:p w:rsidR="00076F15" w:rsidRPr="00076F15" w:rsidRDefault="00076F15" w:rsidP="00076F15">
      <w:pPr>
        <w:spacing w:after="0" w:line="240" w:lineRule="auto"/>
        <w:ind w:right="2691"/>
        <w:contextualSpacing/>
        <w:jc w:val="both"/>
        <w:rPr>
          <w:rFonts w:ascii="Times New Roman" w:eastAsia="Times New Roman" w:hAnsi="Times New Roman" w:cs="Times New Roman"/>
          <w:b/>
          <w:sz w:val="20"/>
          <w:szCs w:val="20"/>
          <w:lang w:eastAsia="ru-RU"/>
        </w:rPr>
      </w:pPr>
    </w:p>
    <w:p w:rsidR="00076F15" w:rsidRPr="00076F15" w:rsidRDefault="00076F15" w:rsidP="00076F15">
      <w:pPr>
        <w:pStyle w:val="a5"/>
        <w:ind w:firstLine="709"/>
        <w:jc w:val="both"/>
        <w:rPr>
          <w:rFonts w:ascii="Times New Roman" w:hAnsi="Times New Roman" w:cs="Times New Roman"/>
          <w:bCs/>
          <w:sz w:val="20"/>
          <w:szCs w:val="20"/>
          <w:lang w:eastAsia="ru-RU"/>
        </w:rPr>
      </w:pPr>
      <w:proofErr w:type="gramStart"/>
      <w:r w:rsidRPr="00076F15">
        <w:rPr>
          <w:rFonts w:ascii="Times New Roman" w:hAnsi="Times New Roman" w:cs="Times New Roman"/>
          <w:sz w:val="20"/>
          <w:szCs w:val="20"/>
          <w:lang w:eastAsia="ru-RU"/>
        </w:rPr>
        <w:t xml:space="preserve">В соответствии с Федеральным законом от 06 октября 2003 года № 131-ФЗ «Об общих принципах организации местного самоуправления в Российской Федерации», Федеральным законом от 27 июля 2010 года № 210-ФЗ «Об организации предоставления государственных и муниципальных услуг», </w:t>
      </w:r>
      <w:r w:rsidRPr="00076F15">
        <w:rPr>
          <w:rFonts w:ascii="Times New Roman" w:hAnsi="Times New Roman" w:cs="Times New Roman"/>
          <w:sz w:val="20"/>
          <w:szCs w:val="20"/>
        </w:rPr>
        <w:t xml:space="preserve">Федеральным законом от 27 декабря 2019 года № 502-ФЗ «О внесении изменений в Земельный кодекс Российской Федерации и Федеральный закон «Об </w:t>
      </w:r>
      <w:proofErr w:type="spellStart"/>
      <w:r w:rsidRPr="00076F15">
        <w:rPr>
          <w:rFonts w:ascii="Times New Roman" w:hAnsi="Times New Roman" w:cs="Times New Roman"/>
          <w:sz w:val="20"/>
          <w:szCs w:val="20"/>
        </w:rPr>
        <w:t>аквакультуре</w:t>
      </w:r>
      <w:proofErr w:type="spellEnd"/>
      <w:r w:rsidRPr="00076F15">
        <w:rPr>
          <w:rFonts w:ascii="Times New Roman" w:hAnsi="Times New Roman" w:cs="Times New Roman"/>
          <w:sz w:val="20"/>
          <w:szCs w:val="20"/>
        </w:rPr>
        <w:t xml:space="preserve"> (рыбоводстве) и о внесении</w:t>
      </w:r>
      <w:proofErr w:type="gramEnd"/>
      <w:r w:rsidRPr="00076F15">
        <w:rPr>
          <w:rFonts w:ascii="Times New Roman" w:hAnsi="Times New Roman" w:cs="Times New Roman"/>
          <w:sz w:val="20"/>
          <w:szCs w:val="20"/>
        </w:rPr>
        <w:t xml:space="preserve"> изменений в отдельные законодательные акты Российской Федерации», </w:t>
      </w:r>
      <w:r w:rsidRPr="00076F15">
        <w:rPr>
          <w:rFonts w:ascii="Times New Roman" w:hAnsi="Times New Roman" w:cs="Times New Roman"/>
          <w:sz w:val="20"/>
          <w:szCs w:val="20"/>
          <w:lang w:eastAsia="ru-RU"/>
        </w:rPr>
        <w:t xml:space="preserve">Уставом </w:t>
      </w:r>
      <w:proofErr w:type="spellStart"/>
      <w:r w:rsidRPr="00076F15">
        <w:rPr>
          <w:rFonts w:ascii="Times New Roman" w:hAnsi="Times New Roman" w:cs="Times New Roman"/>
          <w:sz w:val="20"/>
          <w:szCs w:val="20"/>
          <w:lang w:eastAsia="ru-RU"/>
        </w:rPr>
        <w:t>Турковского</w:t>
      </w:r>
      <w:proofErr w:type="spellEnd"/>
      <w:r w:rsidRPr="00076F15">
        <w:rPr>
          <w:rFonts w:ascii="Times New Roman" w:hAnsi="Times New Roman" w:cs="Times New Roman"/>
          <w:sz w:val="20"/>
          <w:szCs w:val="20"/>
          <w:lang w:eastAsia="ru-RU"/>
        </w:rPr>
        <w:t xml:space="preserve"> муниципального района администрация </w:t>
      </w:r>
      <w:proofErr w:type="spellStart"/>
      <w:r w:rsidRPr="00076F15">
        <w:rPr>
          <w:rFonts w:ascii="Times New Roman" w:hAnsi="Times New Roman" w:cs="Times New Roman"/>
          <w:sz w:val="20"/>
          <w:szCs w:val="20"/>
          <w:lang w:eastAsia="ru-RU"/>
        </w:rPr>
        <w:t>Турковского</w:t>
      </w:r>
      <w:proofErr w:type="spellEnd"/>
      <w:r w:rsidRPr="00076F15">
        <w:rPr>
          <w:rFonts w:ascii="Times New Roman" w:hAnsi="Times New Roman" w:cs="Times New Roman"/>
          <w:sz w:val="20"/>
          <w:szCs w:val="20"/>
          <w:lang w:eastAsia="ru-RU"/>
        </w:rPr>
        <w:t xml:space="preserve"> муниципального района </w:t>
      </w:r>
      <w:r w:rsidRPr="00076F15">
        <w:rPr>
          <w:rFonts w:ascii="Times New Roman" w:hAnsi="Times New Roman" w:cs="Times New Roman"/>
          <w:bCs/>
          <w:sz w:val="20"/>
          <w:szCs w:val="20"/>
          <w:lang w:eastAsia="ru-RU"/>
        </w:rPr>
        <w:t>ПОСТАНОВЛЯЕТ:</w:t>
      </w:r>
    </w:p>
    <w:p w:rsidR="00076F15" w:rsidRPr="00076F15" w:rsidRDefault="00076F15" w:rsidP="00076F15">
      <w:pPr>
        <w:spacing w:after="0" w:line="240" w:lineRule="auto"/>
        <w:ind w:right="-2" w:firstLine="709"/>
        <w:contextualSpacing/>
        <w:jc w:val="both"/>
        <w:rPr>
          <w:rFonts w:ascii="Times New Roman" w:hAnsi="Times New Roman" w:cs="Times New Roman"/>
          <w:sz w:val="20"/>
          <w:szCs w:val="20"/>
          <w:lang w:eastAsia="ru-RU"/>
        </w:rPr>
      </w:pPr>
      <w:r w:rsidRPr="00076F15">
        <w:rPr>
          <w:rFonts w:ascii="Times New Roman" w:hAnsi="Times New Roman" w:cs="Times New Roman"/>
          <w:sz w:val="20"/>
          <w:szCs w:val="20"/>
          <w:lang w:eastAsia="ru-RU"/>
        </w:rPr>
        <w:lastRenderedPageBreak/>
        <w:t xml:space="preserve">1. Внести </w:t>
      </w:r>
      <w:r w:rsidRPr="00076F15">
        <w:rPr>
          <w:rFonts w:ascii="Times New Roman" w:eastAsia="Times New Roman" w:hAnsi="Times New Roman" w:cs="Times New Roman"/>
          <w:sz w:val="20"/>
          <w:szCs w:val="20"/>
          <w:lang w:eastAsia="ru-RU"/>
        </w:rPr>
        <w:t xml:space="preserve">в административный регламент по предоставлению муниципальной услуги «Предоставление земельных участков, находящихся в муниципальной собственности, земельных участков, государственная собственность на которые не разграничена, без проведения торгов», утвержденный постановлением администрации </w:t>
      </w:r>
      <w:proofErr w:type="spellStart"/>
      <w:r w:rsidRPr="00076F15">
        <w:rPr>
          <w:rFonts w:ascii="Times New Roman" w:eastAsia="Times New Roman" w:hAnsi="Times New Roman" w:cs="Times New Roman"/>
          <w:sz w:val="20"/>
          <w:szCs w:val="20"/>
          <w:lang w:eastAsia="ru-RU"/>
        </w:rPr>
        <w:t>Турковского</w:t>
      </w:r>
      <w:proofErr w:type="spellEnd"/>
      <w:r w:rsidRPr="00076F15">
        <w:rPr>
          <w:rFonts w:ascii="Times New Roman" w:eastAsia="Times New Roman" w:hAnsi="Times New Roman" w:cs="Times New Roman"/>
          <w:sz w:val="20"/>
          <w:szCs w:val="20"/>
          <w:lang w:eastAsia="ru-RU"/>
        </w:rPr>
        <w:t xml:space="preserve"> муниципального района от 20 июня 2016 года № 489 следующие изменения</w:t>
      </w:r>
      <w:r w:rsidRPr="00076F15">
        <w:rPr>
          <w:rFonts w:ascii="Times New Roman" w:hAnsi="Times New Roman" w:cs="Times New Roman"/>
          <w:sz w:val="20"/>
          <w:szCs w:val="20"/>
          <w:lang w:eastAsia="ru-RU"/>
        </w:rPr>
        <w:t>:</w:t>
      </w:r>
    </w:p>
    <w:p w:rsidR="00076F15" w:rsidRPr="00076F15" w:rsidRDefault="00076F15" w:rsidP="00076F15">
      <w:pPr>
        <w:autoSpaceDE w:val="0"/>
        <w:autoSpaceDN w:val="0"/>
        <w:adjustRightInd w:val="0"/>
        <w:spacing w:after="0" w:line="240" w:lineRule="auto"/>
        <w:ind w:firstLine="720"/>
        <w:jc w:val="both"/>
        <w:rPr>
          <w:rFonts w:ascii="Times New Roman" w:hAnsi="Times New Roman" w:cs="Times New Roman"/>
          <w:sz w:val="20"/>
          <w:szCs w:val="20"/>
        </w:rPr>
      </w:pPr>
      <w:r w:rsidRPr="00076F15">
        <w:rPr>
          <w:rFonts w:ascii="Times New Roman" w:hAnsi="Times New Roman" w:cs="Times New Roman"/>
          <w:sz w:val="20"/>
          <w:szCs w:val="20"/>
        </w:rPr>
        <w:t>1. В разделе «В аренду» таблицы пункта 1.2 дополнить строкой следующего содержания:</w:t>
      </w:r>
    </w:p>
    <w:tbl>
      <w:tblPr>
        <w:tblStyle w:val="a7"/>
        <w:tblW w:w="0" w:type="auto"/>
        <w:tblLook w:val="04A0" w:firstRow="1" w:lastRow="0" w:firstColumn="1" w:lastColumn="0" w:noHBand="0" w:noVBand="1"/>
      </w:tblPr>
      <w:tblGrid>
        <w:gridCol w:w="4785"/>
        <w:gridCol w:w="4785"/>
      </w:tblGrid>
      <w:tr w:rsidR="00076F15" w:rsidRPr="00076F15" w:rsidTr="00684C19">
        <w:tc>
          <w:tcPr>
            <w:tcW w:w="4785" w:type="dxa"/>
          </w:tcPr>
          <w:p w:rsidR="00076F15" w:rsidRPr="00076F15" w:rsidRDefault="00076F15" w:rsidP="00684C19">
            <w:pPr>
              <w:autoSpaceDE w:val="0"/>
              <w:autoSpaceDN w:val="0"/>
              <w:adjustRightInd w:val="0"/>
              <w:jc w:val="both"/>
              <w:rPr>
                <w:rFonts w:ascii="Times New Roman" w:hAnsi="Times New Roman" w:cs="Times New Roman"/>
                <w:sz w:val="20"/>
                <w:szCs w:val="20"/>
              </w:rPr>
            </w:pPr>
            <w:r w:rsidRPr="00076F15">
              <w:rPr>
                <w:rFonts w:ascii="Times New Roman" w:hAnsi="Times New Roman" w:cs="Times New Roman"/>
                <w:sz w:val="20"/>
                <w:szCs w:val="20"/>
              </w:rPr>
              <w:t xml:space="preserve">«Лицо, осуществляющее </w:t>
            </w:r>
            <w:proofErr w:type="gramStart"/>
            <w:r w:rsidRPr="00076F15">
              <w:rPr>
                <w:rFonts w:ascii="Times New Roman" w:hAnsi="Times New Roman" w:cs="Times New Roman"/>
                <w:sz w:val="20"/>
                <w:szCs w:val="20"/>
              </w:rPr>
              <w:t>товарную</w:t>
            </w:r>
            <w:proofErr w:type="gramEnd"/>
            <w:r w:rsidRPr="00076F15">
              <w:rPr>
                <w:rFonts w:ascii="Times New Roman" w:hAnsi="Times New Roman" w:cs="Times New Roman"/>
                <w:sz w:val="20"/>
                <w:szCs w:val="20"/>
              </w:rPr>
              <w:t xml:space="preserve"> </w:t>
            </w:r>
            <w:proofErr w:type="spellStart"/>
            <w:r w:rsidRPr="00076F15">
              <w:rPr>
                <w:rFonts w:ascii="Times New Roman" w:hAnsi="Times New Roman" w:cs="Times New Roman"/>
                <w:sz w:val="20"/>
                <w:szCs w:val="20"/>
              </w:rPr>
              <w:t>аквакультуру</w:t>
            </w:r>
            <w:proofErr w:type="spellEnd"/>
            <w:r w:rsidRPr="00076F15">
              <w:rPr>
                <w:rFonts w:ascii="Times New Roman" w:hAnsi="Times New Roman" w:cs="Times New Roman"/>
                <w:sz w:val="20"/>
                <w:szCs w:val="20"/>
              </w:rPr>
              <w:t xml:space="preserve"> (товарное рыбоводство)</w:t>
            </w:r>
          </w:p>
        </w:tc>
        <w:tc>
          <w:tcPr>
            <w:tcW w:w="4785" w:type="dxa"/>
          </w:tcPr>
          <w:p w:rsidR="00076F15" w:rsidRPr="00076F15" w:rsidRDefault="00076F15" w:rsidP="00684C19">
            <w:pPr>
              <w:autoSpaceDE w:val="0"/>
              <w:autoSpaceDN w:val="0"/>
              <w:adjustRightInd w:val="0"/>
              <w:jc w:val="both"/>
              <w:rPr>
                <w:rFonts w:ascii="Times New Roman" w:hAnsi="Times New Roman" w:cs="Times New Roman"/>
                <w:sz w:val="20"/>
                <w:szCs w:val="20"/>
              </w:rPr>
            </w:pPr>
            <w:r w:rsidRPr="00076F15">
              <w:rPr>
                <w:rFonts w:ascii="Times New Roman" w:hAnsi="Times New Roman" w:cs="Times New Roman"/>
                <w:sz w:val="20"/>
                <w:szCs w:val="20"/>
              </w:rPr>
              <w:t>Земельный участок, необходимый для осуществления деятельности, предусмотренной договором пользования рыбоводным участком, находящимся в государственной или муниципальной собственности».</w:t>
            </w:r>
          </w:p>
        </w:tc>
      </w:tr>
    </w:tbl>
    <w:p w:rsidR="00076F15" w:rsidRPr="00076F15" w:rsidRDefault="00076F15" w:rsidP="00076F15">
      <w:pPr>
        <w:autoSpaceDE w:val="0"/>
        <w:autoSpaceDN w:val="0"/>
        <w:adjustRightInd w:val="0"/>
        <w:spacing w:after="0" w:line="240" w:lineRule="auto"/>
        <w:ind w:firstLine="720"/>
        <w:jc w:val="both"/>
        <w:rPr>
          <w:rFonts w:ascii="Times New Roman" w:hAnsi="Times New Roman" w:cs="Times New Roman"/>
          <w:sz w:val="20"/>
          <w:szCs w:val="20"/>
        </w:rPr>
      </w:pPr>
      <w:r w:rsidRPr="00076F15">
        <w:rPr>
          <w:rFonts w:ascii="Times New Roman" w:hAnsi="Times New Roman" w:cs="Times New Roman"/>
          <w:sz w:val="20"/>
          <w:szCs w:val="20"/>
        </w:rPr>
        <w:t>2. В разделе «В аренду» таблицы пункта 2.6.1 дополнить строкой следующего содержания:</w:t>
      </w:r>
    </w:p>
    <w:tbl>
      <w:tblPr>
        <w:tblStyle w:val="a7"/>
        <w:tblW w:w="0" w:type="auto"/>
        <w:tblLook w:val="04A0" w:firstRow="1" w:lastRow="0" w:firstColumn="1" w:lastColumn="0" w:noHBand="0" w:noVBand="1"/>
      </w:tblPr>
      <w:tblGrid>
        <w:gridCol w:w="3526"/>
        <w:gridCol w:w="3552"/>
        <w:gridCol w:w="2492"/>
      </w:tblGrid>
      <w:tr w:rsidR="00076F15" w:rsidRPr="00076F15" w:rsidTr="00684C19">
        <w:tc>
          <w:tcPr>
            <w:tcW w:w="3526" w:type="dxa"/>
          </w:tcPr>
          <w:p w:rsidR="00076F15" w:rsidRPr="00076F15" w:rsidRDefault="00076F15" w:rsidP="00684C19">
            <w:pPr>
              <w:autoSpaceDE w:val="0"/>
              <w:autoSpaceDN w:val="0"/>
              <w:adjustRightInd w:val="0"/>
              <w:jc w:val="both"/>
              <w:rPr>
                <w:rFonts w:ascii="Times New Roman" w:hAnsi="Times New Roman" w:cs="Times New Roman"/>
                <w:sz w:val="20"/>
                <w:szCs w:val="20"/>
              </w:rPr>
            </w:pPr>
            <w:r w:rsidRPr="00076F15">
              <w:rPr>
                <w:rFonts w:ascii="Times New Roman" w:hAnsi="Times New Roman" w:cs="Times New Roman"/>
                <w:sz w:val="20"/>
                <w:szCs w:val="20"/>
              </w:rPr>
              <w:t xml:space="preserve">«Лицо, осуществляющее </w:t>
            </w:r>
            <w:proofErr w:type="gramStart"/>
            <w:r w:rsidRPr="00076F15">
              <w:rPr>
                <w:rFonts w:ascii="Times New Roman" w:hAnsi="Times New Roman" w:cs="Times New Roman"/>
                <w:sz w:val="20"/>
                <w:szCs w:val="20"/>
              </w:rPr>
              <w:t>товарную</w:t>
            </w:r>
            <w:proofErr w:type="gramEnd"/>
            <w:r w:rsidRPr="00076F15">
              <w:rPr>
                <w:rFonts w:ascii="Times New Roman" w:hAnsi="Times New Roman" w:cs="Times New Roman"/>
                <w:sz w:val="20"/>
                <w:szCs w:val="20"/>
              </w:rPr>
              <w:t xml:space="preserve"> </w:t>
            </w:r>
            <w:proofErr w:type="spellStart"/>
            <w:r w:rsidRPr="00076F15">
              <w:rPr>
                <w:rFonts w:ascii="Times New Roman" w:hAnsi="Times New Roman" w:cs="Times New Roman"/>
                <w:sz w:val="20"/>
                <w:szCs w:val="20"/>
              </w:rPr>
              <w:t>аквакультуру</w:t>
            </w:r>
            <w:proofErr w:type="spellEnd"/>
            <w:r w:rsidRPr="00076F15">
              <w:rPr>
                <w:rFonts w:ascii="Times New Roman" w:hAnsi="Times New Roman" w:cs="Times New Roman"/>
                <w:sz w:val="20"/>
                <w:szCs w:val="20"/>
              </w:rPr>
              <w:t xml:space="preserve"> (товарное рыбоводство)</w:t>
            </w:r>
          </w:p>
        </w:tc>
        <w:tc>
          <w:tcPr>
            <w:tcW w:w="3552" w:type="dxa"/>
          </w:tcPr>
          <w:p w:rsidR="00076F15" w:rsidRPr="00076F15" w:rsidRDefault="00076F15" w:rsidP="00684C19">
            <w:pPr>
              <w:autoSpaceDE w:val="0"/>
              <w:autoSpaceDN w:val="0"/>
              <w:adjustRightInd w:val="0"/>
              <w:jc w:val="both"/>
              <w:rPr>
                <w:rFonts w:ascii="Times New Roman" w:hAnsi="Times New Roman" w:cs="Times New Roman"/>
                <w:sz w:val="20"/>
                <w:szCs w:val="20"/>
              </w:rPr>
            </w:pPr>
            <w:r w:rsidRPr="00076F15">
              <w:rPr>
                <w:rFonts w:ascii="Times New Roman" w:hAnsi="Times New Roman" w:cs="Times New Roman"/>
                <w:sz w:val="20"/>
                <w:szCs w:val="20"/>
              </w:rPr>
              <w:t>Земельный участок, необходимый для осуществления деятельности, предусмотренной договором пользования рыбоводным участком, находящимся в государственной или муниципальной собственности</w:t>
            </w:r>
          </w:p>
        </w:tc>
        <w:tc>
          <w:tcPr>
            <w:tcW w:w="2492" w:type="dxa"/>
          </w:tcPr>
          <w:p w:rsidR="00076F15" w:rsidRPr="00076F15" w:rsidRDefault="00076F15" w:rsidP="00684C19">
            <w:pPr>
              <w:autoSpaceDE w:val="0"/>
              <w:autoSpaceDN w:val="0"/>
              <w:adjustRightInd w:val="0"/>
              <w:jc w:val="both"/>
              <w:rPr>
                <w:rFonts w:ascii="Times New Roman" w:hAnsi="Times New Roman" w:cs="Times New Roman"/>
                <w:sz w:val="20"/>
                <w:szCs w:val="20"/>
              </w:rPr>
            </w:pPr>
            <w:r w:rsidRPr="00076F15">
              <w:rPr>
                <w:rFonts w:ascii="Times New Roman" w:hAnsi="Times New Roman" w:cs="Times New Roman"/>
                <w:sz w:val="20"/>
                <w:szCs w:val="20"/>
              </w:rPr>
              <w:t>Договор пользования рыбоводным участком».</w:t>
            </w:r>
          </w:p>
        </w:tc>
      </w:tr>
    </w:tbl>
    <w:p w:rsidR="00076F15" w:rsidRPr="00076F15" w:rsidRDefault="00076F15" w:rsidP="00076F15">
      <w:pPr>
        <w:autoSpaceDE w:val="0"/>
        <w:autoSpaceDN w:val="0"/>
        <w:adjustRightInd w:val="0"/>
        <w:spacing w:after="0" w:line="240" w:lineRule="auto"/>
        <w:ind w:firstLine="720"/>
        <w:jc w:val="both"/>
        <w:rPr>
          <w:rFonts w:ascii="Times New Roman" w:hAnsi="Times New Roman" w:cs="Times New Roman"/>
          <w:sz w:val="20"/>
          <w:szCs w:val="20"/>
        </w:rPr>
      </w:pPr>
      <w:r w:rsidRPr="00076F15">
        <w:rPr>
          <w:rFonts w:ascii="Times New Roman" w:hAnsi="Times New Roman" w:cs="Times New Roman"/>
          <w:sz w:val="20"/>
          <w:szCs w:val="20"/>
        </w:rPr>
        <w:t>3. В разделе «В аренду» таблицы пункта 2.7 дополнить строкой следующего содержания:</w:t>
      </w:r>
    </w:p>
    <w:tbl>
      <w:tblPr>
        <w:tblStyle w:val="a7"/>
        <w:tblW w:w="0" w:type="auto"/>
        <w:tblLook w:val="04A0" w:firstRow="1" w:lastRow="0" w:firstColumn="1" w:lastColumn="0" w:noHBand="0" w:noVBand="1"/>
      </w:tblPr>
      <w:tblGrid>
        <w:gridCol w:w="3431"/>
        <w:gridCol w:w="3458"/>
        <w:gridCol w:w="2681"/>
      </w:tblGrid>
      <w:tr w:rsidR="00076F15" w:rsidRPr="00076F15" w:rsidTr="00684C19">
        <w:tc>
          <w:tcPr>
            <w:tcW w:w="3431" w:type="dxa"/>
            <w:vMerge w:val="restart"/>
          </w:tcPr>
          <w:p w:rsidR="00076F15" w:rsidRPr="00076F15" w:rsidRDefault="00076F15" w:rsidP="00684C19">
            <w:pPr>
              <w:autoSpaceDE w:val="0"/>
              <w:autoSpaceDN w:val="0"/>
              <w:adjustRightInd w:val="0"/>
              <w:jc w:val="both"/>
              <w:rPr>
                <w:rFonts w:ascii="Times New Roman" w:hAnsi="Times New Roman" w:cs="Times New Roman"/>
                <w:sz w:val="20"/>
                <w:szCs w:val="20"/>
              </w:rPr>
            </w:pPr>
            <w:r w:rsidRPr="00076F15">
              <w:rPr>
                <w:rFonts w:ascii="Times New Roman" w:hAnsi="Times New Roman" w:cs="Times New Roman"/>
                <w:sz w:val="20"/>
                <w:szCs w:val="20"/>
              </w:rPr>
              <w:t xml:space="preserve">«Лицо, осуществляющее </w:t>
            </w:r>
            <w:proofErr w:type="gramStart"/>
            <w:r w:rsidRPr="00076F15">
              <w:rPr>
                <w:rFonts w:ascii="Times New Roman" w:hAnsi="Times New Roman" w:cs="Times New Roman"/>
                <w:sz w:val="20"/>
                <w:szCs w:val="20"/>
              </w:rPr>
              <w:t>товарную</w:t>
            </w:r>
            <w:proofErr w:type="gramEnd"/>
            <w:r w:rsidRPr="00076F15">
              <w:rPr>
                <w:rFonts w:ascii="Times New Roman" w:hAnsi="Times New Roman" w:cs="Times New Roman"/>
                <w:sz w:val="20"/>
                <w:szCs w:val="20"/>
              </w:rPr>
              <w:t xml:space="preserve"> </w:t>
            </w:r>
            <w:proofErr w:type="spellStart"/>
            <w:r w:rsidRPr="00076F15">
              <w:rPr>
                <w:rFonts w:ascii="Times New Roman" w:hAnsi="Times New Roman" w:cs="Times New Roman"/>
                <w:sz w:val="20"/>
                <w:szCs w:val="20"/>
              </w:rPr>
              <w:t>аквакультуру</w:t>
            </w:r>
            <w:proofErr w:type="spellEnd"/>
            <w:r w:rsidRPr="00076F15">
              <w:rPr>
                <w:rFonts w:ascii="Times New Roman" w:hAnsi="Times New Roman" w:cs="Times New Roman"/>
                <w:sz w:val="20"/>
                <w:szCs w:val="20"/>
              </w:rPr>
              <w:t xml:space="preserve"> (товарное рыбоводство)</w:t>
            </w:r>
          </w:p>
        </w:tc>
        <w:tc>
          <w:tcPr>
            <w:tcW w:w="3458" w:type="dxa"/>
            <w:vMerge w:val="restart"/>
          </w:tcPr>
          <w:p w:rsidR="00076F15" w:rsidRPr="00076F15" w:rsidRDefault="00076F15" w:rsidP="00684C19">
            <w:pPr>
              <w:autoSpaceDE w:val="0"/>
              <w:autoSpaceDN w:val="0"/>
              <w:adjustRightInd w:val="0"/>
              <w:jc w:val="both"/>
              <w:rPr>
                <w:rFonts w:ascii="Times New Roman" w:hAnsi="Times New Roman" w:cs="Times New Roman"/>
                <w:sz w:val="20"/>
                <w:szCs w:val="20"/>
              </w:rPr>
            </w:pPr>
            <w:r w:rsidRPr="00076F15">
              <w:rPr>
                <w:rFonts w:ascii="Times New Roman" w:hAnsi="Times New Roman" w:cs="Times New Roman"/>
                <w:sz w:val="20"/>
                <w:szCs w:val="20"/>
              </w:rPr>
              <w:t>Земельный участок, необходимый для осуществления деятельности, предусмотренной договором пользования рыбоводным участком, находящимся в государственной или муниципальной собственности».</w:t>
            </w:r>
          </w:p>
        </w:tc>
        <w:tc>
          <w:tcPr>
            <w:tcW w:w="2681" w:type="dxa"/>
          </w:tcPr>
          <w:p w:rsidR="00076F15" w:rsidRPr="00076F15" w:rsidRDefault="00076F15" w:rsidP="00684C19">
            <w:pPr>
              <w:autoSpaceDE w:val="0"/>
              <w:autoSpaceDN w:val="0"/>
              <w:adjustRightInd w:val="0"/>
              <w:jc w:val="both"/>
              <w:rPr>
                <w:rFonts w:ascii="Times New Roman" w:hAnsi="Times New Roman" w:cs="Times New Roman"/>
                <w:sz w:val="20"/>
                <w:szCs w:val="20"/>
              </w:rPr>
            </w:pPr>
            <w:r w:rsidRPr="00076F15">
              <w:rPr>
                <w:rFonts w:ascii="Times New Roman" w:hAnsi="Times New Roman" w:cs="Times New Roman"/>
                <w:sz w:val="20"/>
                <w:szCs w:val="20"/>
              </w:rPr>
              <w:t>Договор пользования рыбоводным участком</w:t>
            </w:r>
          </w:p>
        </w:tc>
      </w:tr>
      <w:tr w:rsidR="00076F15" w:rsidRPr="00076F15" w:rsidTr="00684C19">
        <w:tc>
          <w:tcPr>
            <w:tcW w:w="3431" w:type="dxa"/>
            <w:vMerge/>
          </w:tcPr>
          <w:p w:rsidR="00076F15" w:rsidRPr="00076F15" w:rsidRDefault="00076F15" w:rsidP="00684C19">
            <w:pPr>
              <w:autoSpaceDE w:val="0"/>
              <w:autoSpaceDN w:val="0"/>
              <w:adjustRightInd w:val="0"/>
              <w:jc w:val="both"/>
              <w:rPr>
                <w:rFonts w:ascii="Times New Roman" w:hAnsi="Times New Roman" w:cs="Times New Roman"/>
                <w:sz w:val="20"/>
                <w:szCs w:val="20"/>
              </w:rPr>
            </w:pPr>
          </w:p>
        </w:tc>
        <w:tc>
          <w:tcPr>
            <w:tcW w:w="3458" w:type="dxa"/>
            <w:vMerge/>
          </w:tcPr>
          <w:p w:rsidR="00076F15" w:rsidRPr="00076F15" w:rsidRDefault="00076F15" w:rsidP="00684C19">
            <w:pPr>
              <w:autoSpaceDE w:val="0"/>
              <w:autoSpaceDN w:val="0"/>
              <w:adjustRightInd w:val="0"/>
              <w:jc w:val="both"/>
              <w:rPr>
                <w:rFonts w:ascii="Times New Roman" w:hAnsi="Times New Roman" w:cs="Times New Roman"/>
                <w:sz w:val="20"/>
                <w:szCs w:val="20"/>
              </w:rPr>
            </w:pPr>
          </w:p>
        </w:tc>
        <w:tc>
          <w:tcPr>
            <w:tcW w:w="2681" w:type="dxa"/>
          </w:tcPr>
          <w:p w:rsidR="00076F15" w:rsidRPr="00076F15" w:rsidRDefault="00076F15" w:rsidP="00684C19">
            <w:pPr>
              <w:autoSpaceDE w:val="0"/>
              <w:autoSpaceDN w:val="0"/>
              <w:adjustRightInd w:val="0"/>
              <w:jc w:val="both"/>
              <w:rPr>
                <w:rFonts w:ascii="Times New Roman" w:hAnsi="Times New Roman" w:cs="Times New Roman"/>
                <w:sz w:val="20"/>
                <w:szCs w:val="20"/>
              </w:rPr>
            </w:pPr>
            <w:r w:rsidRPr="00076F15">
              <w:rPr>
                <w:rFonts w:ascii="Times New Roman" w:hAnsi="Times New Roman" w:cs="Times New Roman"/>
                <w:sz w:val="20"/>
                <w:szCs w:val="20"/>
              </w:rPr>
              <w:t>Выписка из ЕГРН о правах на приобретаемый земельный участок или уведомление об отсутствии в ЕГРН запрашиваемых сведений о зарегистрированных правах на указанный земельный участок</w:t>
            </w:r>
          </w:p>
        </w:tc>
      </w:tr>
      <w:tr w:rsidR="00076F15" w:rsidRPr="00076F15" w:rsidTr="00684C19">
        <w:tc>
          <w:tcPr>
            <w:tcW w:w="3431" w:type="dxa"/>
            <w:vMerge/>
          </w:tcPr>
          <w:p w:rsidR="00076F15" w:rsidRPr="00076F15" w:rsidRDefault="00076F15" w:rsidP="00684C19">
            <w:pPr>
              <w:autoSpaceDE w:val="0"/>
              <w:autoSpaceDN w:val="0"/>
              <w:adjustRightInd w:val="0"/>
              <w:jc w:val="both"/>
              <w:rPr>
                <w:rFonts w:ascii="Times New Roman" w:hAnsi="Times New Roman" w:cs="Times New Roman"/>
                <w:sz w:val="20"/>
                <w:szCs w:val="20"/>
              </w:rPr>
            </w:pPr>
          </w:p>
        </w:tc>
        <w:tc>
          <w:tcPr>
            <w:tcW w:w="3458" w:type="dxa"/>
            <w:vMerge/>
          </w:tcPr>
          <w:p w:rsidR="00076F15" w:rsidRPr="00076F15" w:rsidRDefault="00076F15" w:rsidP="00684C19">
            <w:pPr>
              <w:autoSpaceDE w:val="0"/>
              <w:autoSpaceDN w:val="0"/>
              <w:adjustRightInd w:val="0"/>
              <w:jc w:val="both"/>
              <w:rPr>
                <w:rFonts w:ascii="Times New Roman" w:hAnsi="Times New Roman" w:cs="Times New Roman"/>
                <w:sz w:val="20"/>
                <w:szCs w:val="20"/>
              </w:rPr>
            </w:pPr>
          </w:p>
        </w:tc>
        <w:tc>
          <w:tcPr>
            <w:tcW w:w="2681" w:type="dxa"/>
          </w:tcPr>
          <w:p w:rsidR="00076F15" w:rsidRPr="00076F15" w:rsidRDefault="00076F15" w:rsidP="00684C19">
            <w:pPr>
              <w:autoSpaceDE w:val="0"/>
              <w:autoSpaceDN w:val="0"/>
              <w:adjustRightInd w:val="0"/>
              <w:jc w:val="both"/>
              <w:rPr>
                <w:rFonts w:ascii="Times New Roman" w:hAnsi="Times New Roman" w:cs="Times New Roman"/>
                <w:sz w:val="20"/>
                <w:szCs w:val="20"/>
              </w:rPr>
            </w:pPr>
            <w:r w:rsidRPr="00076F15">
              <w:rPr>
                <w:rFonts w:ascii="Times New Roman" w:hAnsi="Times New Roman" w:cs="Times New Roman"/>
                <w:sz w:val="20"/>
                <w:szCs w:val="20"/>
              </w:rPr>
              <w:t>Выписка из ЕГРЮЛ о юридическом лице, являющемся заявителем</w:t>
            </w:r>
          </w:p>
        </w:tc>
      </w:tr>
    </w:tbl>
    <w:p w:rsidR="00076F15" w:rsidRPr="00076F15" w:rsidRDefault="00076F15" w:rsidP="00076F15">
      <w:pPr>
        <w:pStyle w:val="a5"/>
        <w:ind w:firstLine="709"/>
        <w:jc w:val="both"/>
        <w:rPr>
          <w:rFonts w:ascii="Times New Roman" w:hAnsi="Times New Roman" w:cs="Times New Roman"/>
          <w:sz w:val="20"/>
          <w:szCs w:val="20"/>
          <w:lang w:eastAsia="ru-RU"/>
        </w:rPr>
      </w:pPr>
      <w:r w:rsidRPr="00076F15">
        <w:rPr>
          <w:rFonts w:ascii="Times New Roman" w:hAnsi="Times New Roman" w:cs="Times New Roman"/>
          <w:sz w:val="20"/>
          <w:szCs w:val="20"/>
        </w:rPr>
        <w:t xml:space="preserve">2. </w:t>
      </w:r>
      <w:r w:rsidRPr="00076F15">
        <w:rPr>
          <w:rFonts w:ascii="Times New Roman" w:hAnsi="Times New Roman" w:cs="Times New Roman"/>
          <w:sz w:val="20"/>
          <w:szCs w:val="20"/>
          <w:lang w:eastAsia="ru-RU"/>
        </w:rPr>
        <w:t xml:space="preserve">Опубликовать настоящее постановление в </w:t>
      </w:r>
      <w:r w:rsidRPr="00076F15">
        <w:rPr>
          <w:rFonts w:ascii="Times New Roman" w:eastAsia="Calibri" w:hAnsi="Times New Roman" w:cs="Times New Roman"/>
          <w:sz w:val="20"/>
          <w:szCs w:val="20"/>
          <w:lang w:eastAsia="ru-RU"/>
        </w:rPr>
        <w:t xml:space="preserve">официальном информационном бюллетене «Вестник </w:t>
      </w:r>
      <w:proofErr w:type="spellStart"/>
      <w:r w:rsidRPr="00076F15">
        <w:rPr>
          <w:rFonts w:ascii="Times New Roman" w:eastAsia="Calibri" w:hAnsi="Times New Roman" w:cs="Times New Roman"/>
          <w:sz w:val="20"/>
          <w:szCs w:val="20"/>
          <w:lang w:eastAsia="ru-RU"/>
        </w:rPr>
        <w:t>Турковского</w:t>
      </w:r>
      <w:proofErr w:type="spellEnd"/>
      <w:r w:rsidRPr="00076F15">
        <w:rPr>
          <w:rFonts w:ascii="Times New Roman" w:eastAsia="Calibri" w:hAnsi="Times New Roman" w:cs="Times New Roman"/>
          <w:sz w:val="20"/>
          <w:szCs w:val="20"/>
          <w:lang w:eastAsia="ru-RU"/>
        </w:rPr>
        <w:t xml:space="preserve"> муниципального района»</w:t>
      </w:r>
      <w:r w:rsidRPr="00076F15">
        <w:rPr>
          <w:rFonts w:ascii="Times New Roman" w:hAnsi="Times New Roman" w:cs="Times New Roman"/>
          <w:sz w:val="20"/>
          <w:szCs w:val="20"/>
          <w:lang w:eastAsia="ru-RU"/>
        </w:rPr>
        <w:t xml:space="preserve"> и разместить на официальном сайте администрации </w:t>
      </w:r>
      <w:proofErr w:type="spellStart"/>
      <w:r w:rsidRPr="00076F15">
        <w:rPr>
          <w:rFonts w:ascii="Times New Roman" w:hAnsi="Times New Roman" w:cs="Times New Roman"/>
          <w:sz w:val="20"/>
          <w:szCs w:val="20"/>
          <w:lang w:eastAsia="ru-RU"/>
        </w:rPr>
        <w:t>Турковского</w:t>
      </w:r>
      <w:proofErr w:type="spellEnd"/>
      <w:r w:rsidRPr="00076F15">
        <w:rPr>
          <w:rFonts w:ascii="Times New Roman" w:hAnsi="Times New Roman" w:cs="Times New Roman"/>
          <w:sz w:val="20"/>
          <w:szCs w:val="20"/>
          <w:lang w:eastAsia="ru-RU"/>
        </w:rPr>
        <w:t xml:space="preserve"> муниципального района в информационно-телекоммуникационной сети «Интернет».</w:t>
      </w:r>
    </w:p>
    <w:p w:rsidR="00076F15" w:rsidRPr="00076F15" w:rsidRDefault="00076F15" w:rsidP="00076F15">
      <w:pPr>
        <w:pStyle w:val="a5"/>
        <w:ind w:firstLine="709"/>
        <w:jc w:val="both"/>
        <w:rPr>
          <w:rFonts w:ascii="Times New Roman" w:hAnsi="Times New Roman" w:cs="Times New Roman"/>
          <w:sz w:val="20"/>
          <w:szCs w:val="20"/>
          <w:lang w:eastAsia="ru-RU"/>
        </w:rPr>
      </w:pPr>
      <w:r w:rsidRPr="00076F15">
        <w:rPr>
          <w:rFonts w:ascii="Times New Roman" w:hAnsi="Times New Roman" w:cs="Times New Roman"/>
          <w:sz w:val="20"/>
          <w:szCs w:val="20"/>
          <w:lang w:eastAsia="ru-RU"/>
        </w:rPr>
        <w:t>3. Настоящее постановление вступает в силу со дня его официального опубликования.</w:t>
      </w:r>
    </w:p>
    <w:p w:rsidR="00076F15" w:rsidRPr="00076F15" w:rsidRDefault="00076F15" w:rsidP="00076F15">
      <w:pPr>
        <w:autoSpaceDE w:val="0"/>
        <w:autoSpaceDN w:val="0"/>
        <w:adjustRightInd w:val="0"/>
        <w:spacing w:after="0" w:line="240" w:lineRule="auto"/>
        <w:ind w:firstLine="720"/>
        <w:jc w:val="both"/>
        <w:rPr>
          <w:rFonts w:ascii="Times New Roman" w:hAnsi="Times New Roman" w:cs="Times New Roman"/>
          <w:sz w:val="20"/>
          <w:szCs w:val="20"/>
        </w:rPr>
      </w:pPr>
    </w:p>
    <w:p w:rsidR="00076F15" w:rsidRPr="00076F15" w:rsidRDefault="00076F15" w:rsidP="00076F15">
      <w:pPr>
        <w:widowControl w:val="0"/>
        <w:autoSpaceDE w:val="0"/>
        <w:autoSpaceDN w:val="0"/>
        <w:adjustRightInd w:val="0"/>
        <w:spacing w:after="0" w:line="240" w:lineRule="auto"/>
        <w:contextualSpacing/>
        <w:jc w:val="both"/>
        <w:rPr>
          <w:rFonts w:ascii="Times New Roman" w:eastAsia="Times New Roman" w:hAnsi="Times New Roman" w:cs="Times New Roman"/>
          <w:b/>
          <w:sz w:val="20"/>
          <w:szCs w:val="20"/>
          <w:lang w:eastAsia="ru-RU"/>
        </w:rPr>
      </w:pPr>
      <w:r w:rsidRPr="00076F15">
        <w:rPr>
          <w:rFonts w:ascii="Times New Roman" w:eastAsia="Times New Roman" w:hAnsi="Times New Roman" w:cs="Times New Roman"/>
          <w:b/>
          <w:sz w:val="20"/>
          <w:szCs w:val="20"/>
          <w:lang w:eastAsia="ru-RU"/>
        </w:rPr>
        <w:t xml:space="preserve">Глава </w:t>
      </w:r>
      <w:proofErr w:type="spellStart"/>
      <w:r w:rsidRPr="00076F15">
        <w:rPr>
          <w:rFonts w:ascii="Times New Roman" w:eastAsia="Times New Roman" w:hAnsi="Times New Roman" w:cs="Times New Roman"/>
          <w:b/>
          <w:sz w:val="20"/>
          <w:szCs w:val="20"/>
          <w:lang w:eastAsia="ru-RU"/>
        </w:rPr>
        <w:t>Турковского</w:t>
      </w:r>
      <w:proofErr w:type="spellEnd"/>
      <w:r w:rsidRPr="00076F15">
        <w:rPr>
          <w:rFonts w:ascii="Times New Roman" w:eastAsia="Times New Roman" w:hAnsi="Times New Roman" w:cs="Times New Roman"/>
          <w:b/>
          <w:sz w:val="20"/>
          <w:szCs w:val="20"/>
          <w:lang w:eastAsia="ru-RU"/>
        </w:rPr>
        <w:t xml:space="preserve"> </w:t>
      </w:r>
    </w:p>
    <w:p w:rsidR="00076F15" w:rsidRPr="00076F15" w:rsidRDefault="00076F15" w:rsidP="00076F15">
      <w:pPr>
        <w:widowControl w:val="0"/>
        <w:autoSpaceDE w:val="0"/>
        <w:autoSpaceDN w:val="0"/>
        <w:adjustRightInd w:val="0"/>
        <w:spacing w:after="0" w:line="240" w:lineRule="auto"/>
        <w:contextualSpacing/>
        <w:jc w:val="both"/>
        <w:rPr>
          <w:rFonts w:ascii="Times New Roman" w:hAnsi="Times New Roman" w:cs="Times New Roman"/>
          <w:sz w:val="20"/>
          <w:szCs w:val="20"/>
          <w:lang w:eastAsia="ru-RU"/>
        </w:rPr>
      </w:pPr>
      <w:r w:rsidRPr="00076F15">
        <w:rPr>
          <w:rFonts w:ascii="Times New Roman" w:eastAsia="Times New Roman" w:hAnsi="Times New Roman" w:cs="Times New Roman"/>
          <w:b/>
          <w:sz w:val="20"/>
          <w:szCs w:val="20"/>
          <w:lang w:eastAsia="ru-RU"/>
        </w:rPr>
        <w:t>муниципального района</w:t>
      </w:r>
      <w:r w:rsidRPr="00076F15">
        <w:rPr>
          <w:rFonts w:ascii="Times New Roman" w:eastAsia="Times New Roman" w:hAnsi="Times New Roman" w:cs="Times New Roman"/>
          <w:b/>
          <w:sz w:val="20"/>
          <w:szCs w:val="20"/>
          <w:lang w:eastAsia="ru-RU"/>
        </w:rPr>
        <w:tab/>
      </w:r>
      <w:r w:rsidRPr="00076F15">
        <w:rPr>
          <w:rFonts w:ascii="Times New Roman" w:eastAsia="Times New Roman" w:hAnsi="Times New Roman" w:cs="Times New Roman"/>
          <w:b/>
          <w:sz w:val="20"/>
          <w:szCs w:val="20"/>
          <w:lang w:eastAsia="ru-RU"/>
        </w:rPr>
        <w:tab/>
      </w:r>
      <w:r w:rsidRPr="00076F15">
        <w:rPr>
          <w:rFonts w:ascii="Times New Roman" w:eastAsia="Times New Roman" w:hAnsi="Times New Roman" w:cs="Times New Roman"/>
          <w:b/>
          <w:sz w:val="20"/>
          <w:szCs w:val="20"/>
          <w:lang w:eastAsia="ru-RU"/>
        </w:rPr>
        <w:tab/>
      </w:r>
      <w:r w:rsidRPr="00076F15">
        <w:rPr>
          <w:rFonts w:ascii="Times New Roman" w:eastAsia="Times New Roman" w:hAnsi="Times New Roman" w:cs="Times New Roman"/>
          <w:b/>
          <w:sz w:val="20"/>
          <w:szCs w:val="20"/>
          <w:lang w:eastAsia="ru-RU"/>
        </w:rPr>
        <w:tab/>
      </w:r>
      <w:r w:rsidRPr="00076F15">
        <w:rPr>
          <w:rFonts w:ascii="Times New Roman" w:eastAsia="Times New Roman" w:hAnsi="Times New Roman" w:cs="Times New Roman"/>
          <w:b/>
          <w:sz w:val="20"/>
          <w:szCs w:val="20"/>
          <w:lang w:eastAsia="ru-RU"/>
        </w:rPr>
        <w:tab/>
      </w:r>
      <w:r w:rsidRPr="00076F15">
        <w:rPr>
          <w:rFonts w:ascii="Times New Roman" w:eastAsia="Times New Roman" w:hAnsi="Times New Roman" w:cs="Times New Roman"/>
          <w:b/>
          <w:sz w:val="20"/>
          <w:szCs w:val="20"/>
          <w:lang w:eastAsia="ru-RU"/>
        </w:rPr>
        <w:tab/>
        <w:t xml:space="preserve">      А.В. Никитин</w:t>
      </w:r>
    </w:p>
    <w:p w:rsidR="00076F15" w:rsidRPr="00076F15" w:rsidRDefault="00076F15" w:rsidP="00076F15">
      <w:pPr>
        <w:ind w:right="142"/>
        <w:jc w:val="center"/>
        <w:rPr>
          <w:rFonts w:ascii="Times New Roman" w:hAnsi="Times New Roman" w:cs="Times New Roman"/>
          <w:sz w:val="20"/>
          <w:szCs w:val="20"/>
        </w:rPr>
      </w:pPr>
      <w:r w:rsidRPr="00076F15">
        <w:rPr>
          <w:rFonts w:ascii="Times New Roman" w:hAnsi="Times New Roman" w:cs="Times New Roman"/>
          <w:noProof/>
          <w:sz w:val="20"/>
          <w:szCs w:val="20"/>
          <w:lang w:eastAsia="ru-RU"/>
        </w:rPr>
        <w:drawing>
          <wp:inline distT="0" distB="0" distL="0" distR="0" wp14:anchorId="464C57F3" wp14:editId="79D6E27C">
            <wp:extent cx="762000" cy="914400"/>
            <wp:effectExtent l="0" t="0" r="0" b="0"/>
            <wp:docPr id="2" name="Рисунок 2" descr="герб турков светлый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герб турков светлый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2000" cy="914400"/>
                    </a:xfrm>
                    <a:prstGeom prst="rect">
                      <a:avLst/>
                    </a:prstGeom>
                    <a:noFill/>
                    <a:ln>
                      <a:noFill/>
                    </a:ln>
                  </pic:spPr>
                </pic:pic>
              </a:graphicData>
            </a:graphic>
          </wp:inline>
        </w:drawing>
      </w:r>
    </w:p>
    <w:p w:rsidR="00076F15" w:rsidRPr="00076F15" w:rsidRDefault="00076F15" w:rsidP="00076F15">
      <w:pPr>
        <w:ind w:right="142"/>
        <w:jc w:val="center"/>
        <w:rPr>
          <w:rFonts w:ascii="Times New Roman" w:hAnsi="Times New Roman" w:cs="Times New Roman"/>
          <w:sz w:val="20"/>
          <w:szCs w:val="20"/>
        </w:rPr>
      </w:pPr>
    </w:p>
    <w:p w:rsidR="00076F15" w:rsidRPr="00076F15" w:rsidRDefault="00076F15" w:rsidP="00076F15">
      <w:pPr>
        <w:ind w:right="142"/>
        <w:jc w:val="center"/>
        <w:rPr>
          <w:rFonts w:ascii="Times New Roman" w:hAnsi="Times New Roman" w:cs="Times New Roman"/>
          <w:b/>
          <w:sz w:val="20"/>
          <w:szCs w:val="20"/>
        </w:rPr>
      </w:pPr>
      <w:r w:rsidRPr="00076F15">
        <w:rPr>
          <w:rFonts w:ascii="Times New Roman" w:hAnsi="Times New Roman" w:cs="Times New Roman"/>
          <w:b/>
          <w:sz w:val="20"/>
          <w:szCs w:val="20"/>
        </w:rPr>
        <w:t>АДМИНИСТРАЦИЯ</w:t>
      </w:r>
    </w:p>
    <w:p w:rsidR="00076F15" w:rsidRPr="00076F15" w:rsidRDefault="00076F15" w:rsidP="00076F15">
      <w:pPr>
        <w:ind w:right="142"/>
        <w:jc w:val="center"/>
        <w:rPr>
          <w:rFonts w:ascii="Times New Roman" w:hAnsi="Times New Roman" w:cs="Times New Roman"/>
          <w:b/>
          <w:sz w:val="20"/>
          <w:szCs w:val="20"/>
        </w:rPr>
      </w:pPr>
      <w:r w:rsidRPr="00076F15">
        <w:rPr>
          <w:rFonts w:ascii="Times New Roman" w:hAnsi="Times New Roman" w:cs="Times New Roman"/>
          <w:b/>
          <w:sz w:val="20"/>
          <w:szCs w:val="20"/>
        </w:rPr>
        <w:t>ТУРКОВСКОГО МУНИЦИПАЛЬНОГО РАЙОНА</w:t>
      </w:r>
    </w:p>
    <w:p w:rsidR="00076F15" w:rsidRPr="00076F15" w:rsidRDefault="00076F15" w:rsidP="00076F15">
      <w:pPr>
        <w:ind w:right="142"/>
        <w:jc w:val="center"/>
        <w:rPr>
          <w:rFonts w:ascii="Times New Roman" w:hAnsi="Times New Roman" w:cs="Times New Roman"/>
          <w:b/>
          <w:sz w:val="20"/>
          <w:szCs w:val="20"/>
        </w:rPr>
      </w:pPr>
      <w:r w:rsidRPr="00076F15">
        <w:rPr>
          <w:rFonts w:ascii="Times New Roman" w:hAnsi="Times New Roman" w:cs="Times New Roman"/>
          <w:b/>
          <w:sz w:val="20"/>
          <w:szCs w:val="20"/>
        </w:rPr>
        <w:t>САРАТОВСКОЙ ОБЛАСТИ</w:t>
      </w:r>
    </w:p>
    <w:p w:rsidR="00076F15" w:rsidRPr="00076F15" w:rsidRDefault="00076F15" w:rsidP="00076F15">
      <w:pPr>
        <w:widowControl w:val="0"/>
        <w:ind w:right="142"/>
        <w:jc w:val="center"/>
        <w:outlineLvl w:val="1"/>
        <w:rPr>
          <w:rFonts w:ascii="Times New Roman" w:hAnsi="Times New Roman" w:cs="Times New Roman"/>
          <w:b/>
          <w:bCs/>
          <w:iCs/>
          <w:sz w:val="20"/>
          <w:szCs w:val="20"/>
        </w:rPr>
      </w:pPr>
    </w:p>
    <w:p w:rsidR="00076F15" w:rsidRPr="00076F15" w:rsidRDefault="00076F15" w:rsidP="00076F15">
      <w:pPr>
        <w:widowControl w:val="0"/>
        <w:ind w:right="142"/>
        <w:jc w:val="center"/>
        <w:outlineLvl w:val="1"/>
        <w:rPr>
          <w:rFonts w:ascii="Times New Roman" w:hAnsi="Times New Roman" w:cs="Times New Roman"/>
          <w:b/>
          <w:bCs/>
          <w:iCs/>
          <w:sz w:val="20"/>
          <w:szCs w:val="20"/>
        </w:rPr>
      </w:pPr>
      <w:r w:rsidRPr="00076F15">
        <w:rPr>
          <w:rFonts w:ascii="Times New Roman" w:hAnsi="Times New Roman" w:cs="Times New Roman"/>
          <w:b/>
          <w:bCs/>
          <w:iCs/>
          <w:sz w:val="20"/>
          <w:szCs w:val="20"/>
        </w:rPr>
        <w:t>ПОСТАНОВЛЕНИЕ</w:t>
      </w:r>
    </w:p>
    <w:p w:rsidR="00076F15" w:rsidRPr="00076F15" w:rsidRDefault="00076F15" w:rsidP="00076F15">
      <w:pPr>
        <w:widowControl w:val="0"/>
        <w:ind w:right="142"/>
        <w:jc w:val="center"/>
        <w:outlineLvl w:val="1"/>
        <w:rPr>
          <w:rFonts w:ascii="Times New Roman" w:hAnsi="Times New Roman" w:cs="Times New Roman"/>
          <w:b/>
          <w:bCs/>
          <w:iCs/>
          <w:sz w:val="20"/>
          <w:szCs w:val="20"/>
        </w:rPr>
      </w:pPr>
    </w:p>
    <w:p w:rsidR="00076F15" w:rsidRPr="00076F15" w:rsidRDefault="00076F15" w:rsidP="00076F15">
      <w:pPr>
        <w:widowControl w:val="0"/>
        <w:rPr>
          <w:rFonts w:ascii="Times New Roman" w:hAnsi="Times New Roman" w:cs="Times New Roman"/>
          <w:b/>
          <w:sz w:val="20"/>
          <w:szCs w:val="20"/>
        </w:rPr>
      </w:pPr>
      <w:r w:rsidRPr="00076F15">
        <w:rPr>
          <w:rFonts w:ascii="Times New Roman" w:hAnsi="Times New Roman" w:cs="Times New Roman"/>
          <w:sz w:val="20"/>
          <w:szCs w:val="20"/>
        </w:rPr>
        <w:t>От 24.07.2020 г.      № 791</w:t>
      </w:r>
    </w:p>
    <w:p w:rsidR="00076F15" w:rsidRPr="00076F15" w:rsidRDefault="00076F15" w:rsidP="00076F15">
      <w:pPr>
        <w:widowControl w:val="0"/>
        <w:ind w:right="142"/>
        <w:rPr>
          <w:rFonts w:ascii="Times New Roman" w:hAnsi="Times New Roman" w:cs="Times New Roman"/>
          <w:sz w:val="20"/>
          <w:szCs w:val="20"/>
        </w:rPr>
      </w:pPr>
    </w:p>
    <w:p w:rsidR="00076F15" w:rsidRPr="00076F15" w:rsidRDefault="00076F15" w:rsidP="00076F15">
      <w:pPr>
        <w:pStyle w:val="a5"/>
        <w:ind w:right="3684"/>
        <w:rPr>
          <w:rFonts w:ascii="Times New Roman" w:hAnsi="Times New Roman" w:cs="Times New Roman"/>
          <w:b/>
          <w:sz w:val="20"/>
          <w:szCs w:val="20"/>
        </w:rPr>
      </w:pPr>
      <w:r w:rsidRPr="00076F15">
        <w:rPr>
          <w:rFonts w:ascii="Times New Roman" w:hAnsi="Times New Roman" w:cs="Times New Roman"/>
          <w:b/>
          <w:sz w:val="20"/>
          <w:szCs w:val="20"/>
        </w:rPr>
        <w:t xml:space="preserve">О проведении открытого конкурса на право получения свидетельства об осуществлении пассажирских перевозок по одному или нескольким муниципальным маршрутам </w:t>
      </w:r>
      <w:r w:rsidRPr="00076F15">
        <w:rPr>
          <w:rFonts w:ascii="Times New Roman" w:hAnsi="Times New Roman" w:cs="Times New Roman"/>
          <w:b/>
          <w:sz w:val="20"/>
          <w:szCs w:val="20"/>
        </w:rPr>
        <w:lastRenderedPageBreak/>
        <w:t xml:space="preserve">регулярных перевозок на территории </w:t>
      </w:r>
      <w:proofErr w:type="spellStart"/>
      <w:r w:rsidRPr="00076F15">
        <w:rPr>
          <w:rFonts w:ascii="Times New Roman" w:hAnsi="Times New Roman" w:cs="Times New Roman"/>
          <w:b/>
          <w:sz w:val="20"/>
          <w:szCs w:val="20"/>
        </w:rPr>
        <w:t>Турковского</w:t>
      </w:r>
      <w:proofErr w:type="spellEnd"/>
      <w:r w:rsidRPr="00076F15">
        <w:rPr>
          <w:rFonts w:ascii="Times New Roman" w:hAnsi="Times New Roman" w:cs="Times New Roman"/>
          <w:b/>
          <w:sz w:val="20"/>
          <w:szCs w:val="20"/>
        </w:rPr>
        <w:t xml:space="preserve"> муниципального района</w:t>
      </w:r>
    </w:p>
    <w:p w:rsidR="00076F15" w:rsidRPr="00076F15" w:rsidRDefault="00076F15" w:rsidP="00076F15">
      <w:pPr>
        <w:ind w:right="142"/>
        <w:rPr>
          <w:rFonts w:ascii="Times New Roman" w:hAnsi="Times New Roman" w:cs="Times New Roman"/>
          <w:b/>
          <w:sz w:val="20"/>
          <w:szCs w:val="20"/>
        </w:rPr>
      </w:pPr>
    </w:p>
    <w:p w:rsidR="00076F15" w:rsidRPr="00076F15" w:rsidRDefault="00076F15" w:rsidP="00076F15">
      <w:pPr>
        <w:pStyle w:val="a5"/>
        <w:rPr>
          <w:rFonts w:ascii="Times New Roman" w:hAnsi="Times New Roman" w:cs="Times New Roman"/>
          <w:b/>
          <w:bCs/>
          <w:sz w:val="20"/>
          <w:szCs w:val="20"/>
        </w:rPr>
      </w:pPr>
      <w:proofErr w:type="gramStart"/>
      <w:r w:rsidRPr="00076F15">
        <w:rPr>
          <w:rFonts w:ascii="Times New Roman" w:hAnsi="Times New Roman" w:cs="Times New Roman"/>
          <w:sz w:val="20"/>
          <w:szCs w:val="20"/>
        </w:rPr>
        <w:t>В соответствии с Федеральным законом от 6 октября 2003 года № 131-ФЗ «Об общих принципах организации местного самоуправления в Российской Федерации», Федеральным законом от 13июля 2015 года № 220-ФЗ «Об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 Законом Саратовской области от 07 марта</w:t>
      </w:r>
      <w:proofErr w:type="gramEnd"/>
      <w:r w:rsidRPr="00076F15">
        <w:rPr>
          <w:rFonts w:ascii="Times New Roman" w:hAnsi="Times New Roman" w:cs="Times New Roman"/>
          <w:sz w:val="20"/>
          <w:szCs w:val="20"/>
        </w:rPr>
        <w:t xml:space="preserve"> </w:t>
      </w:r>
      <w:proofErr w:type="gramStart"/>
      <w:r w:rsidRPr="00076F15">
        <w:rPr>
          <w:rFonts w:ascii="Times New Roman" w:hAnsi="Times New Roman" w:cs="Times New Roman"/>
          <w:sz w:val="20"/>
          <w:szCs w:val="20"/>
        </w:rPr>
        <w:t>2006 года № 22-ЗСО «Об организации обслуживания населения автомобильным пассажирским транспортом на территории Саратовской области», постановлением администрации муниципального района от 03 марта 2017 года  № 76 «О реализации Федерального закона от 13 июля 2015 года № 220-ФЗ «Об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w:t>
      </w:r>
      <w:proofErr w:type="gramEnd"/>
      <w:r w:rsidRPr="00076F15">
        <w:rPr>
          <w:rFonts w:ascii="Times New Roman" w:hAnsi="Times New Roman" w:cs="Times New Roman"/>
          <w:sz w:val="20"/>
          <w:szCs w:val="20"/>
        </w:rPr>
        <w:t xml:space="preserve"> Федерации», Уставом </w:t>
      </w:r>
      <w:proofErr w:type="spellStart"/>
      <w:r w:rsidRPr="00076F15">
        <w:rPr>
          <w:rFonts w:ascii="Times New Roman" w:hAnsi="Times New Roman" w:cs="Times New Roman"/>
          <w:sz w:val="20"/>
          <w:szCs w:val="20"/>
        </w:rPr>
        <w:t>Турковского</w:t>
      </w:r>
      <w:proofErr w:type="spellEnd"/>
      <w:r w:rsidRPr="00076F15">
        <w:rPr>
          <w:rFonts w:ascii="Times New Roman" w:hAnsi="Times New Roman" w:cs="Times New Roman"/>
          <w:sz w:val="20"/>
          <w:szCs w:val="20"/>
        </w:rPr>
        <w:t xml:space="preserve"> муниципального района администрация </w:t>
      </w:r>
      <w:proofErr w:type="spellStart"/>
      <w:r w:rsidRPr="00076F15">
        <w:rPr>
          <w:rFonts w:ascii="Times New Roman" w:hAnsi="Times New Roman" w:cs="Times New Roman"/>
          <w:sz w:val="20"/>
          <w:szCs w:val="20"/>
        </w:rPr>
        <w:t>Турковского</w:t>
      </w:r>
      <w:proofErr w:type="spellEnd"/>
      <w:r w:rsidRPr="00076F15">
        <w:rPr>
          <w:rFonts w:ascii="Times New Roman" w:hAnsi="Times New Roman" w:cs="Times New Roman"/>
          <w:sz w:val="20"/>
          <w:szCs w:val="20"/>
        </w:rPr>
        <w:t xml:space="preserve"> муниципального района </w:t>
      </w:r>
      <w:r w:rsidRPr="00076F15">
        <w:rPr>
          <w:rFonts w:ascii="Times New Roman" w:hAnsi="Times New Roman" w:cs="Times New Roman"/>
          <w:bCs/>
          <w:sz w:val="20"/>
          <w:szCs w:val="20"/>
        </w:rPr>
        <w:t>ПОСТАНОВЛЯЕТ:</w:t>
      </w:r>
    </w:p>
    <w:p w:rsidR="00076F15" w:rsidRPr="00076F15" w:rsidRDefault="00076F15" w:rsidP="00076F15">
      <w:pPr>
        <w:pStyle w:val="a5"/>
        <w:rPr>
          <w:rFonts w:ascii="Times New Roman" w:hAnsi="Times New Roman" w:cs="Times New Roman"/>
          <w:sz w:val="20"/>
          <w:szCs w:val="20"/>
        </w:rPr>
      </w:pPr>
      <w:r w:rsidRPr="00076F15">
        <w:rPr>
          <w:rFonts w:ascii="Times New Roman" w:hAnsi="Times New Roman" w:cs="Times New Roman"/>
          <w:sz w:val="20"/>
          <w:szCs w:val="20"/>
        </w:rPr>
        <w:t xml:space="preserve">1. Провести открытый конкурс на право получения свидетельства об осуществлении перевозок по одному или нескольким муниципальным маршрутам регулярных перевозок на территории </w:t>
      </w:r>
      <w:proofErr w:type="spellStart"/>
      <w:r w:rsidRPr="00076F15">
        <w:rPr>
          <w:rFonts w:ascii="Times New Roman" w:hAnsi="Times New Roman" w:cs="Times New Roman"/>
          <w:sz w:val="20"/>
          <w:szCs w:val="20"/>
        </w:rPr>
        <w:t>Турковского</w:t>
      </w:r>
      <w:proofErr w:type="spellEnd"/>
      <w:r w:rsidRPr="00076F15">
        <w:rPr>
          <w:rFonts w:ascii="Times New Roman" w:hAnsi="Times New Roman" w:cs="Times New Roman"/>
          <w:sz w:val="20"/>
          <w:szCs w:val="20"/>
        </w:rPr>
        <w:t xml:space="preserve"> муниципального района.</w:t>
      </w:r>
    </w:p>
    <w:p w:rsidR="00076F15" w:rsidRPr="00076F15" w:rsidRDefault="00076F15" w:rsidP="00076F15">
      <w:pPr>
        <w:pStyle w:val="a5"/>
        <w:rPr>
          <w:rFonts w:ascii="Times New Roman" w:hAnsi="Times New Roman" w:cs="Times New Roman"/>
          <w:sz w:val="20"/>
          <w:szCs w:val="20"/>
        </w:rPr>
      </w:pPr>
      <w:r w:rsidRPr="00076F15">
        <w:rPr>
          <w:rFonts w:ascii="Times New Roman" w:hAnsi="Times New Roman" w:cs="Times New Roman"/>
          <w:sz w:val="20"/>
          <w:szCs w:val="20"/>
        </w:rPr>
        <w:t xml:space="preserve">2. Утвердить состав конкурсной комиссии по организации и проведению открытого конкурса на право получения свидетельства об осуществлении перевозок по одному или нескольким муниципальным маршрутам регулярных перевозок на территории </w:t>
      </w:r>
      <w:proofErr w:type="spellStart"/>
      <w:r w:rsidRPr="00076F15">
        <w:rPr>
          <w:rFonts w:ascii="Times New Roman" w:hAnsi="Times New Roman" w:cs="Times New Roman"/>
          <w:sz w:val="20"/>
          <w:szCs w:val="20"/>
        </w:rPr>
        <w:t>Турковского</w:t>
      </w:r>
      <w:proofErr w:type="spellEnd"/>
      <w:r w:rsidRPr="00076F15">
        <w:rPr>
          <w:rFonts w:ascii="Times New Roman" w:hAnsi="Times New Roman" w:cs="Times New Roman"/>
          <w:sz w:val="20"/>
          <w:szCs w:val="20"/>
        </w:rPr>
        <w:t xml:space="preserve"> муниципального района согласно приложению №1.</w:t>
      </w:r>
    </w:p>
    <w:p w:rsidR="00076F15" w:rsidRPr="00076F15" w:rsidRDefault="00076F15" w:rsidP="00076F15">
      <w:pPr>
        <w:pStyle w:val="a5"/>
        <w:rPr>
          <w:rFonts w:ascii="Times New Roman" w:hAnsi="Times New Roman" w:cs="Times New Roman"/>
          <w:sz w:val="20"/>
          <w:szCs w:val="20"/>
        </w:rPr>
      </w:pPr>
      <w:r w:rsidRPr="00076F15">
        <w:rPr>
          <w:rFonts w:ascii="Times New Roman" w:hAnsi="Times New Roman" w:cs="Times New Roman"/>
          <w:sz w:val="20"/>
          <w:szCs w:val="20"/>
        </w:rPr>
        <w:t xml:space="preserve">3. Утвердить конкурсную документацию №1 по проведению открытого конкурса на право получения свидетельства об осуществлении перевозок </w:t>
      </w:r>
      <w:proofErr w:type="gramStart"/>
      <w:r w:rsidRPr="00076F15">
        <w:rPr>
          <w:rFonts w:ascii="Times New Roman" w:hAnsi="Times New Roman" w:cs="Times New Roman"/>
          <w:sz w:val="20"/>
          <w:szCs w:val="20"/>
        </w:rPr>
        <w:t>по</w:t>
      </w:r>
      <w:proofErr w:type="gramEnd"/>
      <w:r w:rsidRPr="00076F15">
        <w:rPr>
          <w:rFonts w:ascii="Times New Roman" w:hAnsi="Times New Roman" w:cs="Times New Roman"/>
          <w:sz w:val="20"/>
          <w:szCs w:val="20"/>
        </w:rPr>
        <w:t xml:space="preserve"> </w:t>
      </w:r>
    </w:p>
    <w:p w:rsidR="00076F15" w:rsidRPr="00076F15" w:rsidRDefault="00076F15" w:rsidP="00076F15">
      <w:pPr>
        <w:pStyle w:val="a5"/>
        <w:rPr>
          <w:rFonts w:ascii="Times New Roman" w:hAnsi="Times New Roman" w:cs="Times New Roman"/>
          <w:sz w:val="20"/>
          <w:szCs w:val="20"/>
        </w:rPr>
      </w:pPr>
    </w:p>
    <w:p w:rsidR="00076F15" w:rsidRPr="00076F15" w:rsidRDefault="00076F15" w:rsidP="00076F15">
      <w:pPr>
        <w:pStyle w:val="a5"/>
        <w:rPr>
          <w:rFonts w:ascii="Times New Roman" w:hAnsi="Times New Roman" w:cs="Times New Roman"/>
          <w:sz w:val="20"/>
          <w:szCs w:val="20"/>
        </w:rPr>
      </w:pPr>
    </w:p>
    <w:p w:rsidR="00076F15" w:rsidRPr="00076F15" w:rsidRDefault="00076F15" w:rsidP="00076F15">
      <w:pPr>
        <w:pStyle w:val="a5"/>
        <w:rPr>
          <w:rFonts w:ascii="Times New Roman" w:hAnsi="Times New Roman" w:cs="Times New Roman"/>
          <w:sz w:val="20"/>
          <w:szCs w:val="20"/>
        </w:rPr>
      </w:pPr>
      <w:r w:rsidRPr="00076F15">
        <w:rPr>
          <w:rFonts w:ascii="Times New Roman" w:hAnsi="Times New Roman" w:cs="Times New Roman"/>
          <w:sz w:val="20"/>
          <w:szCs w:val="20"/>
        </w:rPr>
        <w:t xml:space="preserve">одному или нескольким муниципальным маршрутам регулярных перевозок на территории </w:t>
      </w:r>
      <w:proofErr w:type="spellStart"/>
      <w:r w:rsidRPr="00076F15">
        <w:rPr>
          <w:rFonts w:ascii="Times New Roman" w:hAnsi="Times New Roman" w:cs="Times New Roman"/>
          <w:sz w:val="20"/>
          <w:szCs w:val="20"/>
        </w:rPr>
        <w:t>Турковского</w:t>
      </w:r>
      <w:proofErr w:type="spellEnd"/>
      <w:r w:rsidRPr="00076F15">
        <w:rPr>
          <w:rFonts w:ascii="Times New Roman" w:hAnsi="Times New Roman" w:cs="Times New Roman"/>
          <w:sz w:val="20"/>
          <w:szCs w:val="20"/>
        </w:rPr>
        <w:t xml:space="preserve"> муниципального района.</w:t>
      </w:r>
    </w:p>
    <w:p w:rsidR="00076F15" w:rsidRPr="00076F15" w:rsidRDefault="00076F15" w:rsidP="00076F15">
      <w:pPr>
        <w:widowControl w:val="0"/>
        <w:ind w:right="142"/>
        <w:rPr>
          <w:rFonts w:ascii="Times New Roman" w:hAnsi="Times New Roman" w:cs="Times New Roman"/>
          <w:sz w:val="20"/>
          <w:szCs w:val="20"/>
        </w:rPr>
      </w:pPr>
      <w:r w:rsidRPr="00076F15">
        <w:rPr>
          <w:rFonts w:ascii="Times New Roman" w:hAnsi="Times New Roman" w:cs="Times New Roman"/>
          <w:sz w:val="20"/>
          <w:szCs w:val="20"/>
        </w:rPr>
        <w:t xml:space="preserve">4. Опубликовать настоящее постановление в официальном информационном бюллетене «Вестник </w:t>
      </w:r>
      <w:proofErr w:type="spellStart"/>
      <w:r w:rsidRPr="00076F15">
        <w:rPr>
          <w:rFonts w:ascii="Times New Roman" w:hAnsi="Times New Roman" w:cs="Times New Roman"/>
          <w:sz w:val="20"/>
          <w:szCs w:val="20"/>
        </w:rPr>
        <w:t>Турковского</w:t>
      </w:r>
      <w:proofErr w:type="spellEnd"/>
      <w:r w:rsidRPr="00076F15">
        <w:rPr>
          <w:rFonts w:ascii="Times New Roman" w:hAnsi="Times New Roman" w:cs="Times New Roman"/>
          <w:sz w:val="20"/>
          <w:szCs w:val="20"/>
        </w:rPr>
        <w:t xml:space="preserve"> муниципального района» и разместить на официальном сайте администрации </w:t>
      </w:r>
      <w:proofErr w:type="spellStart"/>
      <w:r w:rsidRPr="00076F15">
        <w:rPr>
          <w:rFonts w:ascii="Times New Roman" w:hAnsi="Times New Roman" w:cs="Times New Roman"/>
          <w:sz w:val="20"/>
          <w:szCs w:val="20"/>
        </w:rPr>
        <w:t>Турковского</w:t>
      </w:r>
      <w:proofErr w:type="spellEnd"/>
      <w:r w:rsidRPr="00076F15">
        <w:rPr>
          <w:rFonts w:ascii="Times New Roman" w:hAnsi="Times New Roman" w:cs="Times New Roman"/>
          <w:sz w:val="20"/>
          <w:szCs w:val="20"/>
        </w:rPr>
        <w:t xml:space="preserve"> муниципального района в информационно-телекоммуникационной сети «Интернет».</w:t>
      </w:r>
    </w:p>
    <w:p w:rsidR="00076F15" w:rsidRPr="00076F15" w:rsidRDefault="00076F15" w:rsidP="00076F15">
      <w:pPr>
        <w:widowControl w:val="0"/>
        <w:ind w:right="142"/>
        <w:rPr>
          <w:rFonts w:ascii="Times New Roman" w:hAnsi="Times New Roman" w:cs="Times New Roman"/>
          <w:sz w:val="20"/>
          <w:szCs w:val="20"/>
        </w:rPr>
      </w:pPr>
      <w:r w:rsidRPr="00076F15">
        <w:rPr>
          <w:rFonts w:ascii="Times New Roman" w:hAnsi="Times New Roman" w:cs="Times New Roman"/>
          <w:sz w:val="20"/>
          <w:szCs w:val="20"/>
        </w:rPr>
        <w:t xml:space="preserve">5. </w:t>
      </w:r>
      <w:proofErr w:type="gramStart"/>
      <w:r w:rsidRPr="00076F15">
        <w:rPr>
          <w:rFonts w:ascii="Times New Roman" w:hAnsi="Times New Roman" w:cs="Times New Roman"/>
          <w:sz w:val="20"/>
          <w:szCs w:val="20"/>
        </w:rPr>
        <w:t>Контроль за</w:t>
      </w:r>
      <w:proofErr w:type="gramEnd"/>
      <w:r w:rsidRPr="00076F15">
        <w:rPr>
          <w:rFonts w:ascii="Times New Roman" w:hAnsi="Times New Roman" w:cs="Times New Roman"/>
          <w:sz w:val="20"/>
          <w:szCs w:val="20"/>
        </w:rPr>
        <w:t xml:space="preserve"> исполнением настоящего постановления оставляю за собой</w:t>
      </w:r>
    </w:p>
    <w:p w:rsidR="00076F15" w:rsidRPr="00076F15" w:rsidRDefault="00076F15" w:rsidP="00076F15">
      <w:pPr>
        <w:pStyle w:val="aa"/>
        <w:tabs>
          <w:tab w:val="left" w:pos="708"/>
        </w:tabs>
        <w:ind w:right="142"/>
        <w:rPr>
          <w:sz w:val="20"/>
        </w:rPr>
      </w:pPr>
    </w:p>
    <w:p w:rsidR="00076F15" w:rsidRPr="00076F15" w:rsidRDefault="00076F15" w:rsidP="00076F15">
      <w:pPr>
        <w:pStyle w:val="aa"/>
        <w:tabs>
          <w:tab w:val="left" w:pos="708"/>
        </w:tabs>
        <w:ind w:right="142"/>
        <w:rPr>
          <w:sz w:val="20"/>
        </w:rPr>
      </w:pPr>
    </w:p>
    <w:p w:rsidR="00076F15" w:rsidRPr="00076F15" w:rsidRDefault="00076F15" w:rsidP="00076F15">
      <w:pPr>
        <w:pStyle w:val="aa"/>
        <w:tabs>
          <w:tab w:val="left" w:pos="708"/>
        </w:tabs>
        <w:ind w:right="142"/>
        <w:rPr>
          <w:sz w:val="20"/>
        </w:rPr>
      </w:pPr>
    </w:p>
    <w:p w:rsidR="00076F15" w:rsidRPr="00076F15" w:rsidRDefault="00076F15" w:rsidP="00076F15">
      <w:pPr>
        <w:widowControl w:val="0"/>
        <w:autoSpaceDE w:val="0"/>
        <w:autoSpaceDN w:val="0"/>
        <w:adjustRightInd w:val="0"/>
        <w:ind w:right="142"/>
        <w:rPr>
          <w:rFonts w:ascii="Times New Roman" w:hAnsi="Times New Roman" w:cs="Times New Roman"/>
          <w:b/>
          <w:sz w:val="20"/>
          <w:szCs w:val="20"/>
        </w:rPr>
      </w:pPr>
      <w:r w:rsidRPr="00076F15">
        <w:rPr>
          <w:rFonts w:ascii="Times New Roman" w:hAnsi="Times New Roman" w:cs="Times New Roman"/>
          <w:b/>
          <w:sz w:val="20"/>
          <w:szCs w:val="20"/>
        </w:rPr>
        <w:t xml:space="preserve">Глава </w:t>
      </w:r>
      <w:proofErr w:type="spellStart"/>
      <w:r w:rsidRPr="00076F15">
        <w:rPr>
          <w:rFonts w:ascii="Times New Roman" w:hAnsi="Times New Roman" w:cs="Times New Roman"/>
          <w:b/>
          <w:sz w:val="20"/>
          <w:szCs w:val="20"/>
        </w:rPr>
        <w:t>Турковского</w:t>
      </w:r>
      <w:proofErr w:type="spellEnd"/>
    </w:p>
    <w:p w:rsidR="00076F15" w:rsidRPr="00076F15" w:rsidRDefault="00076F15" w:rsidP="00076F15">
      <w:pPr>
        <w:widowControl w:val="0"/>
        <w:autoSpaceDE w:val="0"/>
        <w:autoSpaceDN w:val="0"/>
        <w:adjustRightInd w:val="0"/>
        <w:ind w:right="142"/>
        <w:rPr>
          <w:rFonts w:ascii="Times New Roman" w:hAnsi="Times New Roman" w:cs="Times New Roman"/>
          <w:b/>
          <w:sz w:val="20"/>
          <w:szCs w:val="20"/>
        </w:rPr>
      </w:pPr>
      <w:r w:rsidRPr="00076F15">
        <w:rPr>
          <w:rFonts w:ascii="Times New Roman" w:hAnsi="Times New Roman" w:cs="Times New Roman"/>
          <w:b/>
          <w:sz w:val="20"/>
          <w:szCs w:val="20"/>
        </w:rPr>
        <w:t>муниципального района</w:t>
      </w:r>
      <w:r w:rsidRPr="00076F15">
        <w:rPr>
          <w:rFonts w:ascii="Times New Roman" w:hAnsi="Times New Roman" w:cs="Times New Roman"/>
          <w:b/>
          <w:sz w:val="20"/>
          <w:szCs w:val="20"/>
        </w:rPr>
        <w:tab/>
      </w:r>
      <w:r w:rsidRPr="00076F15">
        <w:rPr>
          <w:rFonts w:ascii="Times New Roman" w:hAnsi="Times New Roman" w:cs="Times New Roman"/>
          <w:b/>
          <w:sz w:val="20"/>
          <w:szCs w:val="20"/>
        </w:rPr>
        <w:tab/>
      </w:r>
      <w:r w:rsidRPr="00076F15">
        <w:rPr>
          <w:rFonts w:ascii="Times New Roman" w:hAnsi="Times New Roman" w:cs="Times New Roman"/>
          <w:b/>
          <w:sz w:val="20"/>
          <w:szCs w:val="20"/>
        </w:rPr>
        <w:tab/>
      </w:r>
      <w:r w:rsidRPr="00076F15">
        <w:rPr>
          <w:rFonts w:ascii="Times New Roman" w:hAnsi="Times New Roman" w:cs="Times New Roman"/>
          <w:b/>
          <w:sz w:val="20"/>
          <w:szCs w:val="20"/>
        </w:rPr>
        <w:tab/>
      </w:r>
      <w:r w:rsidRPr="00076F15">
        <w:rPr>
          <w:rFonts w:ascii="Times New Roman" w:hAnsi="Times New Roman" w:cs="Times New Roman"/>
          <w:b/>
          <w:sz w:val="20"/>
          <w:szCs w:val="20"/>
        </w:rPr>
        <w:tab/>
      </w:r>
      <w:r w:rsidRPr="00076F15">
        <w:rPr>
          <w:rFonts w:ascii="Times New Roman" w:hAnsi="Times New Roman" w:cs="Times New Roman"/>
          <w:b/>
          <w:sz w:val="20"/>
          <w:szCs w:val="20"/>
        </w:rPr>
        <w:tab/>
        <w:t xml:space="preserve">   А.В. Никитин</w:t>
      </w:r>
    </w:p>
    <w:p w:rsidR="00076F15" w:rsidRPr="00076F15" w:rsidRDefault="00076F15" w:rsidP="00076F15">
      <w:pPr>
        <w:pStyle w:val="a8"/>
        <w:spacing w:before="0" w:beforeAutospacing="0" w:after="0" w:afterAutospacing="0"/>
        <w:ind w:right="142"/>
        <w:rPr>
          <w:rFonts w:ascii="Times New Roman" w:hAnsi="Times New Roman" w:cs="Times New Roman"/>
          <w:color w:val="auto"/>
          <w:sz w:val="20"/>
          <w:szCs w:val="20"/>
        </w:rPr>
      </w:pPr>
      <w:r w:rsidRPr="00076F15">
        <w:rPr>
          <w:rFonts w:ascii="Times New Roman" w:hAnsi="Times New Roman" w:cs="Times New Roman"/>
          <w:color w:val="auto"/>
          <w:sz w:val="20"/>
          <w:szCs w:val="20"/>
        </w:rPr>
        <w:t> </w:t>
      </w:r>
    </w:p>
    <w:p w:rsidR="00076F15" w:rsidRPr="00076F15" w:rsidRDefault="00076F15" w:rsidP="00076F15">
      <w:pPr>
        <w:rPr>
          <w:rFonts w:ascii="Times New Roman" w:hAnsi="Times New Roman" w:cs="Times New Roman"/>
          <w:sz w:val="20"/>
          <w:szCs w:val="20"/>
        </w:rPr>
      </w:pPr>
    </w:p>
    <w:p w:rsidR="00076F15" w:rsidRPr="00076F15" w:rsidRDefault="00076F15" w:rsidP="00076F15">
      <w:pPr>
        <w:rPr>
          <w:rFonts w:ascii="Times New Roman" w:hAnsi="Times New Roman" w:cs="Times New Roman"/>
          <w:sz w:val="20"/>
          <w:szCs w:val="20"/>
        </w:rPr>
        <w:sectPr w:rsidR="00076F15" w:rsidRPr="00076F15" w:rsidSect="00B73457">
          <w:pgSz w:w="11906" w:h="16838"/>
          <w:pgMar w:top="284" w:right="851" w:bottom="568" w:left="1701" w:header="709" w:footer="709" w:gutter="0"/>
          <w:cols w:space="708"/>
          <w:titlePg/>
          <w:docGrid w:linePitch="360"/>
        </w:sectPr>
      </w:pPr>
    </w:p>
    <w:p w:rsidR="00076F15" w:rsidRPr="00076F15" w:rsidRDefault="00076F15" w:rsidP="00076F15">
      <w:pPr>
        <w:ind w:left="4536"/>
        <w:rPr>
          <w:rFonts w:ascii="Times New Roman" w:hAnsi="Times New Roman" w:cs="Times New Roman"/>
          <w:sz w:val="20"/>
          <w:szCs w:val="20"/>
        </w:rPr>
      </w:pPr>
      <w:r w:rsidRPr="00076F15">
        <w:rPr>
          <w:rFonts w:ascii="Times New Roman" w:hAnsi="Times New Roman" w:cs="Times New Roman"/>
          <w:sz w:val="20"/>
          <w:szCs w:val="20"/>
        </w:rPr>
        <w:lastRenderedPageBreak/>
        <w:t xml:space="preserve">Приложение № 1 к постановлению администрации </w:t>
      </w:r>
      <w:proofErr w:type="gramStart"/>
      <w:r w:rsidRPr="00076F15">
        <w:rPr>
          <w:rFonts w:ascii="Times New Roman" w:hAnsi="Times New Roman" w:cs="Times New Roman"/>
          <w:sz w:val="20"/>
          <w:szCs w:val="20"/>
        </w:rPr>
        <w:t>муниципального</w:t>
      </w:r>
      <w:proofErr w:type="gramEnd"/>
    </w:p>
    <w:p w:rsidR="00076F15" w:rsidRPr="00076F15" w:rsidRDefault="00076F15" w:rsidP="00076F15">
      <w:pPr>
        <w:ind w:left="4536"/>
        <w:rPr>
          <w:rFonts w:ascii="Times New Roman" w:hAnsi="Times New Roman" w:cs="Times New Roman"/>
          <w:sz w:val="20"/>
          <w:szCs w:val="20"/>
        </w:rPr>
      </w:pPr>
      <w:r w:rsidRPr="00076F15">
        <w:rPr>
          <w:rFonts w:ascii="Times New Roman" w:hAnsi="Times New Roman" w:cs="Times New Roman"/>
          <w:sz w:val="20"/>
          <w:szCs w:val="20"/>
        </w:rPr>
        <w:t>района от 24.07.2020 г.  № 791</w:t>
      </w:r>
    </w:p>
    <w:p w:rsidR="00076F15" w:rsidRPr="00076F15" w:rsidRDefault="00076F15" w:rsidP="00076F15">
      <w:pPr>
        <w:pStyle w:val="a5"/>
        <w:rPr>
          <w:rFonts w:ascii="Times New Roman" w:hAnsi="Times New Roman" w:cs="Times New Roman"/>
          <w:sz w:val="20"/>
          <w:szCs w:val="20"/>
        </w:rPr>
      </w:pPr>
    </w:p>
    <w:p w:rsidR="00076F15" w:rsidRPr="00076F15" w:rsidRDefault="00076F15" w:rsidP="00076F15">
      <w:pPr>
        <w:pStyle w:val="a5"/>
        <w:jc w:val="center"/>
        <w:rPr>
          <w:rFonts w:ascii="Times New Roman" w:hAnsi="Times New Roman" w:cs="Times New Roman"/>
          <w:b/>
          <w:sz w:val="20"/>
          <w:szCs w:val="20"/>
        </w:rPr>
      </w:pPr>
      <w:r w:rsidRPr="00076F15">
        <w:rPr>
          <w:rFonts w:ascii="Times New Roman" w:hAnsi="Times New Roman" w:cs="Times New Roman"/>
          <w:b/>
          <w:sz w:val="20"/>
          <w:szCs w:val="20"/>
        </w:rPr>
        <w:t xml:space="preserve">Состав конкурсной комиссии по организации и проведению открытого конкурса на право получения свидетельства об осуществлении перевозок по одному или нескольким муниципальным маршрутам регулярных перевозок на территории </w:t>
      </w:r>
      <w:proofErr w:type="spellStart"/>
      <w:r w:rsidRPr="00076F15">
        <w:rPr>
          <w:rFonts w:ascii="Times New Roman" w:hAnsi="Times New Roman" w:cs="Times New Roman"/>
          <w:b/>
          <w:sz w:val="20"/>
          <w:szCs w:val="20"/>
        </w:rPr>
        <w:t>Турковского</w:t>
      </w:r>
      <w:proofErr w:type="spellEnd"/>
      <w:r w:rsidRPr="00076F15">
        <w:rPr>
          <w:rFonts w:ascii="Times New Roman" w:hAnsi="Times New Roman" w:cs="Times New Roman"/>
          <w:b/>
          <w:sz w:val="20"/>
          <w:szCs w:val="20"/>
        </w:rPr>
        <w:t xml:space="preserve"> муниципального района</w:t>
      </w:r>
    </w:p>
    <w:p w:rsidR="00076F15" w:rsidRPr="00076F15" w:rsidRDefault="00076F15" w:rsidP="00076F15">
      <w:pPr>
        <w:pStyle w:val="a5"/>
        <w:jc w:val="center"/>
        <w:rPr>
          <w:rFonts w:ascii="Times New Roman" w:hAnsi="Times New Roman" w:cs="Times New Roman"/>
          <w:b/>
          <w:sz w:val="20"/>
          <w:szCs w:val="20"/>
        </w:rPr>
      </w:pPr>
    </w:p>
    <w:tbl>
      <w:tblPr>
        <w:tblW w:w="9604"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3969"/>
        <w:gridCol w:w="5635"/>
      </w:tblGrid>
      <w:tr w:rsidR="00076F15" w:rsidRPr="00076F15" w:rsidTr="00684C19">
        <w:trPr>
          <w:trHeight w:hRule="exact" w:val="1041"/>
        </w:trPr>
        <w:tc>
          <w:tcPr>
            <w:tcW w:w="3969" w:type="dxa"/>
            <w:shd w:val="clear" w:color="auto" w:fill="FFFFFF"/>
          </w:tcPr>
          <w:p w:rsidR="00076F15" w:rsidRPr="00076F15" w:rsidRDefault="00076F15" w:rsidP="00684C19">
            <w:pPr>
              <w:rPr>
                <w:rFonts w:ascii="Times New Roman" w:hAnsi="Times New Roman" w:cs="Times New Roman"/>
                <w:sz w:val="20"/>
                <w:szCs w:val="20"/>
              </w:rPr>
            </w:pPr>
            <w:r w:rsidRPr="00076F15">
              <w:rPr>
                <w:rFonts w:ascii="Times New Roman" w:hAnsi="Times New Roman" w:cs="Times New Roman"/>
                <w:sz w:val="20"/>
                <w:szCs w:val="20"/>
              </w:rPr>
              <w:t>Бережной В.С.</w:t>
            </w:r>
          </w:p>
        </w:tc>
        <w:tc>
          <w:tcPr>
            <w:tcW w:w="5635" w:type="dxa"/>
            <w:shd w:val="clear" w:color="auto" w:fill="FFFFFF"/>
          </w:tcPr>
          <w:p w:rsidR="00076F15" w:rsidRPr="00076F15" w:rsidRDefault="00076F15" w:rsidP="00684C19">
            <w:pPr>
              <w:rPr>
                <w:rFonts w:ascii="Times New Roman" w:hAnsi="Times New Roman" w:cs="Times New Roman"/>
                <w:sz w:val="20"/>
                <w:szCs w:val="20"/>
              </w:rPr>
            </w:pPr>
            <w:r w:rsidRPr="00076F15">
              <w:rPr>
                <w:rFonts w:ascii="Times New Roman" w:hAnsi="Times New Roman" w:cs="Times New Roman"/>
                <w:sz w:val="20"/>
                <w:szCs w:val="20"/>
              </w:rPr>
              <w:t xml:space="preserve">- первый заместитель главы администрации </w:t>
            </w:r>
            <w:proofErr w:type="spellStart"/>
            <w:r w:rsidRPr="00076F15">
              <w:rPr>
                <w:rFonts w:ascii="Times New Roman" w:hAnsi="Times New Roman" w:cs="Times New Roman"/>
                <w:sz w:val="20"/>
                <w:szCs w:val="20"/>
              </w:rPr>
              <w:t>Турковского</w:t>
            </w:r>
            <w:proofErr w:type="spellEnd"/>
            <w:r w:rsidRPr="00076F15">
              <w:rPr>
                <w:rFonts w:ascii="Times New Roman" w:hAnsi="Times New Roman" w:cs="Times New Roman"/>
                <w:sz w:val="20"/>
                <w:szCs w:val="20"/>
              </w:rPr>
              <w:t xml:space="preserve"> муниципального района, председатель  конкурсной  комиссии;</w:t>
            </w:r>
          </w:p>
        </w:tc>
      </w:tr>
      <w:tr w:rsidR="00076F15" w:rsidRPr="00076F15" w:rsidTr="00684C19">
        <w:trPr>
          <w:trHeight w:hRule="exact" w:val="1283"/>
        </w:trPr>
        <w:tc>
          <w:tcPr>
            <w:tcW w:w="3969" w:type="dxa"/>
            <w:shd w:val="clear" w:color="auto" w:fill="FFFFFF"/>
          </w:tcPr>
          <w:p w:rsidR="00076F15" w:rsidRPr="00076F15" w:rsidRDefault="00076F15" w:rsidP="00684C19">
            <w:pPr>
              <w:rPr>
                <w:rFonts w:ascii="Times New Roman" w:hAnsi="Times New Roman" w:cs="Times New Roman"/>
                <w:sz w:val="20"/>
                <w:szCs w:val="20"/>
              </w:rPr>
            </w:pPr>
            <w:r w:rsidRPr="00076F15">
              <w:rPr>
                <w:rFonts w:ascii="Times New Roman" w:hAnsi="Times New Roman" w:cs="Times New Roman"/>
                <w:sz w:val="20"/>
                <w:szCs w:val="20"/>
              </w:rPr>
              <w:t>Тарасов А.В.</w:t>
            </w:r>
          </w:p>
        </w:tc>
        <w:tc>
          <w:tcPr>
            <w:tcW w:w="5635" w:type="dxa"/>
            <w:shd w:val="clear" w:color="auto" w:fill="FFFFFF"/>
          </w:tcPr>
          <w:p w:rsidR="00076F15" w:rsidRPr="00076F15" w:rsidRDefault="00076F15" w:rsidP="00684C19">
            <w:pPr>
              <w:rPr>
                <w:rFonts w:ascii="Times New Roman" w:hAnsi="Times New Roman" w:cs="Times New Roman"/>
                <w:sz w:val="20"/>
                <w:szCs w:val="20"/>
              </w:rPr>
            </w:pPr>
            <w:r w:rsidRPr="00076F15">
              <w:rPr>
                <w:rFonts w:ascii="Times New Roman" w:hAnsi="Times New Roman" w:cs="Times New Roman"/>
                <w:sz w:val="20"/>
                <w:szCs w:val="20"/>
              </w:rPr>
              <w:t xml:space="preserve">- начальник управления строительства и  жилищно-коммунального хозяйства администрации </w:t>
            </w:r>
            <w:proofErr w:type="spellStart"/>
            <w:r w:rsidRPr="00076F15">
              <w:rPr>
                <w:rFonts w:ascii="Times New Roman" w:hAnsi="Times New Roman" w:cs="Times New Roman"/>
                <w:sz w:val="20"/>
                <w:szCs w:val="20"/>
              </w:rPr>
              <w:t>Турковского</w:t>
            </w:r>
            <w:proofErr w:type="spellEnd"/>
            <w:r w:rsidRPr="00076F15">
              <w:rPr>
                <w:rFonts w:ascii="Times New Roman" w:hAnsi="Times New Roman" w:cs="Times New Roman"/>
                <w:sz w:val="20"/>
                <w:szCs w:val="20"/>
              </w:rPr>
              <w:t xml:space="preserve"> муниципального района, секретарь конкурсной комиссии </w:t>
            </w:r>
          </w:p>
        </w:tc>
      </w:tr>
      <w:tr w:rsidR="00076F15" w:rsidRPr="00076F15" w:rsidTr="00684C19">
        <w:trPr>
          <w:trHeight w:hRule="exact" w:val="311"/>
        </w:trPr>
        <w:tc>
          <w:tcPr>
            <w:tcW w:w="3969" w:type="dxa"/>
            <w:shd w:val="clear" w:color="auto" w:fill="FFFFFF"/>
          </w:tcPr>
          <w:p w:rsidR="00076F15" w:rsidRPr="00076F15" w:rsidRDefault="00076F15" w:rsidP="00684C19">
            <w:pPr>
              <w:rPr>
                <w:rFonts w:ascii="Times New Roman" w:hAnsi="Times New Roman" w:cs="Times New Roman"/>
                <w:sz w:val="20"/>
                <w:szCs w:val="20"/>
              </w:rPr>
            </w:pPr>
            <w:r w:rsidRPr="00076F15">
              <w:rPr>
                <w:rFonts w:ascii="Times New Roman" w:hAnsi="Times New Roman" w:cs="Times New Roman"/>
                <w:sz w:val="20"/>
                <w:szCs w:val="20"/>
              </w:rPr>
              <w:t>Члены конкурсной комиссии:</w:t>
            </w:r>
          </w:p>
          <w:p w:rsidR="00076F15" w:rsidRPr="00076F15" w:rsidRDefault="00076F15" w:rsidP="00684C19">
            <w:pPr>
              <w:rPr>
                <w:rFonts w:ascii="Times New Roman" w:hAnsi="Times New Roman" w:cs="Times New Roman"/>
                <w:sz w:val="20"/>
                <w:szCs w:val="20"/>
              </w:rPr>
            </w:pPr>
          </w:p>
        </w:tc>
        <w:tc>
          <w:tcPr>
            <w:tcW w:w="5635" w:type="dxa"/>
            <w:shd w:val="clear" w:color="auto" w:fill="FFFFFF"/>
          </w:tcPr>
          <w:p w:rsidR="00076F15" w:rsidRPr="00076F15" w:rsidRDefault="00076F15" w:rsidP="00684C19">
            <w:pPr>
              <w:rPr>
                <w:rFonts w:ascii="Times New Roman" w:hAnsi="Times New Roman" w:cs="Times New Roman"/>
                <w:sz w:val="20"/>
                <w:szCs w:val="20"/>
              </w:rPr>
            </w:pPr>
          </w:p>
          <w:p w:rsidR="00076F15" w:rsidRPr="00076F15" w:rsidRDefault="00076F15" w:rsidP="00684C19">
            <w:pPr>
              <w:rPr>
                <w:rFonts w:ascii="Times New Roman" w:hAnsi="Times New Roman" w:cs="Times New Roman"/>
                <w:sz w:val="20"/>
                <w:szCs w:val="20"/>
              </w:rPr>
            </w:pPr>
          </w:p>
          <w:p w:rsidR="00076F15" w:rsidRPr="00076F15" w:rsidRDefault="00076F15" w:rsidP="00684C19">
            <w:pPr>
              <w:rPr>
                <w:rFonts w:ascii="Times New Roman" w:hAnsi="Times New Roman" w:cs="Times New Roman"/>
                <w:sz w:val="20"/>
                <w:szCs w:val="20"/>
              </w:rPr>
            </w:pPr>
          </w:p>
          <w:p w:rsidR="00076F15" w:rsidRPr="00076F15" w:rsidRDefault="00076F15" w:rsidP="00684C19">
            <w:pPr>
              <w:rPr>
                <w:rFonts w:ascii="Times New Roman" w:hAnsi="Times New Roman" w:cs="Times New Roman"/>
                <w:sz w:val="20"/>
                <w:szCs w:val="20"/>
              </w:rPr>
            </w:pPr>
          </w:p>
          <w:p w:rsidR="00076F15" w:rsidRPr="00076F15" w:rsidRDefault="00076F15" w:rsidP="00684C19">
            <w:pPr>
              <w:rPr>
                <w:rFonts w:ascii="Times New Roman" w:hAnsi="Times New Roman" w:cs="Times New Roman"/>
                <w:sz w:val="20"/>
                <w:szCs w:val="20"/>
              </w:rPr>
            </w:pPr>
          </w:p>
          <w:p w:rsidR="00076F15" w:rsidRPr="00076F15" w:rsidRDefault="00076F15" w:rsidP="00684C19">
            <w:pPr>
              <w:rPr>
                <w:rFonts w:ascii="Times New Roman" w:hAnsi="Times New Roman" w:cs="Times New Roman"/>
                <w:sz w:val="20"/>
                <w:szCs w:val="20"/>
              </w:rPr>
            </w:pPr>
          </w:p>
          <w:p w:rsidR="00076F15" w:rsidRPr="00076F15" w:rsidRDefault="00076F15" w:rsidP="00684C19">
            <w:pPr>
              <w:rPr>
                <w:rFonts w:ascii="Times New Roman" w:hAnsi="Times New Roman" w:cs="Times New Roman"/>
                <w:sz w:val="20"/>
                <w:szCs w:val="20"/>
              </w:rPr>
            </w:pPr>
          </w:p>
          <w:p w:rsidR="00076F15" w:rsidRPr="00076F15" w:rsidRDefault="00076F15" w:rsidP="00684C19">
            <w:pPr>
              <w:rPr>
                <w:rFonts w:ascii="Times New Roman" w:hAnsi="Times New Roman" w:cs="Times New Roman"/>
                <w:sz w:val="20"/>
                <w:szCs w:val="20"/>
              </w:rPr>
            </w:pPr>
          </w:p>
          <w:p w:rsidR="00076F15" w:rsidRPr="00076F15" w:rsidRDefault="00076F15" w:rsidP="00684C19">
            <w:pPr>
              <w:rPr>
                <w:rFonts w:ascii="Times New Roman" w:hAnsi="Times New Roman" w:cs="Times New Roman"/>
                <w:sz w:val="20"/>
                <w:szCs w:val="20"/>
              </w:rPr>
            </w:pPr>
          </w:p>
          <w:p w:rsidR="00076F15" w:rsidRPr="00076F15" w:rsidRDefault="00076F15" w:rsidP="00684C19">
            <w:pPr>
              <w:rPr>
                <w:rFonts w:ascii="Times New Roman" w:hAnsi="Times New Roman" w:cs="Times New Roman"/>
                <w:sz w:val="20"/>
                <w:szCs w:val="20"/>
              </w:rPr>
            </w:pPr>
          </w:p>
        </w:tc>
      </w:tr>
      <w:tr w:rsidR="00076F15" w:rsidRPr="00076F15" w:rsidTr="00684C19">
        <w:trPr>
          <w:trHeight w:hRule="exact" w:val="944"/>
        </w:trPr>
        <w:tc>
          <w:tcPr>
            <w:tcW w:w="3969" w:type="dxa"/>
            <w:shd w:val="clear" w:color="auto" w:fill="FFFFFF"/>
          </w:tcPr>
          <w:p w:rsidR="00076F15" w:rsidRPr="00076F15" w:rsidRDefault="00076F15" w:rsidP="00684C19">
            <w:pPr>
              <w:rPr>
                <w:rFonts w:ascii="Times New Roman" w:hAnsi="Times New Roman" w:cs="Times New Roman"/>
                <w:sz w:val="20"/>
                <w:szCs w:val="20"/>
              </w:rPr>
            </w:pPr>
            <w:r w:rsidRPr="00076F15">
              <w:rPr>
                <w:rFonts w:ascii="Times New Roman" w:hAnsi="Times New Roman" w:cs="Times New Roman"/>
                <w:sz w:val="20"/>
                <w:szCs w:val="20"/>
              </w:rPr>
              <w:t>Беляков А.В.</w:t>
            </w:r>
          </w:p>
        </w:tc>
        <w:tc>
          <w:tcPr>
            <w:tcW w:w="5635" w:type="dxa"/>
            <w:shd w:val="clear" w:color="auto" w:fill="FFFFFF"/>
          </w:tcPr>
          <w:p w:rsidR="00076F15" w:rsidRPr="00076F15" w:rsidRDefault="00076F15" w:rsidP="00684C19">
            <w:pPr>
              <w:rPr>
                <w:rFonts w:ascii="Times New Roman" w:hAnsi="Times New Roman" w:cs="Times New Roman"/>
                <w:sz w:val="20"/>
                <w:szCs w:val="20"/>
              </w:rPr>
            </w:pPr>
            <w:r w:rsidRPr="00076F15">
              <w:rPr>
                <w:rFonts w:ascii="Times New Roman" w:hAnsi="Times New Roman" w:cs="Times New Roman"/>
                <w:sz w:val="20"/>
                <w:szCs w:val="20"/>
              </w:rPr>
              <w:t xml:space="preserve">- консультант по правовой работе администрации </w:t>
            </w:r>
            <w:proofErr w:type="spellStart"/>
            <w:r w:rsidRPr="00076F15">
              <w:rPr>
                <w:rFonts w:ascii="Times New Roman" w:hAnsi="Times New Roman" w:cs="Times New Roman"/>
                <w:sz w:val="20"/>
                <w:szCs w:val="20"/>
              </w:rPr>
              <w:t>Турковского</w:t>
            </w:r>
            <w:proofErr w:type="spellEnd"/>
            <w:r w:rsidRPr="00076F15">
              <w:rPr>
                <w:rFonts w:ascii="Times New Roman" w:hAnsi="Times New Roman" w:cs="Times New Roman"/>
                <w:sz w:val="20"/>
                <w:szCs w:val="20"/>
              </w:rPr>
              <w:t xml:space="preserve"> муниципального района;</w:t>
            </w:r>
          </w:p>
        </w:tc>
      </w:tr>
      <w:tr w:rsidR="00076F15" w:rsidRPr="00076F15" w:rsidTr="00684C19">
        <w:trPr>
          <w:trHeight w:hRule="exact" w:val="1285"/>
        </w:trPr>
        <w:tc>
          <w:tcPr>
            <w:tcW w:w="3969" w:type="dxa"/>
            <w:shd w:val="clear" w:color="auto" w:fill="FFFFFF"/>
          </w:tcPr>
          <w:p w:rsidR="00076F15" w:rsidRPr="00076F15" w:rsidRDefault="00076F15" w:rsidP="00684C19">
            <w:pPr>
              <w:rPr>
                <w:rFonts w:ascii="Times New Roman" w:hAnsi="Times New Roman" w:cs="Times New Roman"/>
                <w:sz w:val="20"/>
                <w:szCs w:val="20"/>
              </w:rPr>
            </w:pPr>
            <w:r w:rsidRPr="00076F15">
              <w:rPr>
                <w:rFonts w:ascii="Times New Roman" w:hAnsi="Times New Roman" w:cs="Times New Roman"/>
                <w:sz w:val="20"/>
                <w:szCs w:val="20"/>
              </w:rPr>
              <w:t xml:space="preserve">Ершова Ю.И. </w:t>
            </w:r>
          </w:p>
        </w:tc>
        <w:tc>
          <w:tcPr>
            <w:tcW w:w="5635" w:type="dxa"/>
            <w:shd w:val="clear" w:color="auto" w:fill="FFFFFF"/>
          </w:tcPr>
          <w:p w:rsidR="00076F15" w:rsidRPr="00076F15" w:rsidRDefault="00076F15" w:rsidP="00684C19">
            <w:pPr>
              <w:pStyle w:val="a5"/>
              <w:rPr>
                <w:rFonts w:ascii="Times New Roman" w:hAnsi="Times New Roman" w:cs="Times New Roman"/>
                <w:sz w:val="20"/>
                <w:szCs w:val="20"/>
              </w:rPr>
            </w:pPr>
            <w:r w:rsidRPr="00076F15">
              <w:rPr>
                <w:rFonts w:ascii="Times New Roman" w:hAnsi="Times New Roman" w:cs="Times New Roman"/>
                <w:sz w:val="20"/>
                <w:szCs w:val="20"/>
              </w:rPr>
              <w:t xml:space="preserve">- консультант управления строительства и  жилищно-коммунального хозяйства администрации </w:t>
            </w:r>
            <w:proofErr w:type="spellStart"/>
            <w:r w:rsidRPr="00076F15">
              <w:rPr>
                <w:rFonts w:ascii="Times New Roman" w:hAnsi="Times New Roman" w:cs="Times New Roman"/>
                <w:sz w:val="20"/>
                <w:szCs w:val="20"/>
              </w:rPr>
              <w:t>Турковского</w:t>
            </w:r>
            <w:proofErr w:type="spellEnd"/>
            <w:r w:rsidRPr="00076F15">
              <w:rPr>
                <w:rFonts w:ascii="Times New Roman" w:hAnsi="Times New Roman" w:cs="Times New Roman"/>
                <w:sz w:val="20"/>
                <w:szCs w:val="20"/>
              </w:rPr>
              <w:t xml:space="preserve"> муниципального района;</w:t>
            </w:r>
          </w:p>
        </w:tc>
      </w:tr>
      <w:tr w:rsidR="00076F15" w:rsidRPr="00076F15" w:rsidTr="00684C19">
        <w:trPr>
          <w:trHeight w:hRule="exact" w:val="1275"/>
        </w:trPr>
        <w:tc>
          <w:tcPr>
            <w:tcW w:w="3969" w:type="dxa"/>
            <w:shd w:val="clear" w:color="auto" w:fill="FFFFFF"/>
          </w:tcPr>
          <w:p w:rsidR="00076F15" w:rsidRPr="00076F15" w:rsidRDefault="00076F15" w:rsidP="00684C19">
            <w:pPr>
              <w:rPr>
                <w:rFonts w:ascii="Times New Roman" w:hAnsi="Times New Roman" w:cs="Times New Roman"/>
                <w:sz w:val="20"/>
                <w:szCs w:val="20"/>
              </w:rPr>
            </w:pPr>
            <w:r w:rsidRPr="00076F15">
              <w:rPr>
                <w:rFonts w:ascii="Times New Roman" w:hAnsi="Times New Roman" w:cs="Times New Roman"/>
                <w:sz w:val="20"/>
                <w:szCs w:val="20"/>
              </w:rPr>
              <w:t>Попов В.А.</w:t>
            </w:r>
          </w:p>
        </w:tc>
        <w:tc>
          <w:tcPr>
            <w:tcW w:w="5635" w:type="dxa"/>
            <w:shd w:val="clear" w:color="auto" w:fill="FFFFFF"/>
          </w:tcPr>
          <w:p w:rsidR="00076F15" w:rsidRPr="00076F15" w:rsidRDefault="00076F15" w:rsidP="00684C19">
            <w:pPr>
              <w:pStyle w:val="a5"/>
              <w:rPr>
                <w:rFonts w:ascii="Times New Roman" w:hAnsi="Times New Roman" w:cs="Times New Roman"/>
                <w:sz w:val="20"/>
                <w:szCs w:val="20"/>
              </w:rPr>
            </w:pPr>
            <w:r w:rsidRPr="00076F15">
              <w:rPr>
                <w:rFonts w:ascii="Times New Roman" w:hAnsi="Times New Roman" w:cs="Times New Roman"/>
                <w:sz w:val="20"/>
                <w:szCs w:val="20"/>
              </w:rPr>
              <w:t xml:space="preserve">- начальник управления имущества  администрации </w:t>
            </w:r>
            <w:proofErr w:type="spellStart"/>
            <w:r w:rsidRPr="00076F15">
              <w:rPr>
                <w:rFonts w:ascii="Times New Roman" w:hAnsi="Times New Roman" w:cs="Times New Roman"/>
                <w:sz w:val="20"/>
                <w:szCs w:val="20"/>
              </w:rPr>
              <w:t>Турковского</w:t>
            </w:r>
            <w:proofErr w:type="spellEnd"/>
            <w:r w:rsidRPr="00076F15">
              <w:rPr>
                <w:rFonts w:ascii="Times New Roman" w:hAnsi="Times New Roman" w:cs="Times New Roman"/>
                <w:sz w:val="20"/>
                <w:szCs w:val="20"/>
              </w:rPr>
              <w:t xml:space="preserve"> муниципального района.</w:t>
            </w:r>
          </w:p>
        </w:tc>
      </w:tr>
    </w:tbl>
    <w:p w:rsidR="00076F15" w:rsidRPr="00076F15" w:rsidRDefault="00076F15" w:rsidP="00076F15">
      <w:pPr>
        <w:pStyle w:val="a5"/>
        <w:jc w:val="center"/>
        <w:rPr>
          <w:rFonts w:ascii="Times New Roman" w:hAnsi="Times New Roman" w:cs="Times New Roman"/>
          <w:b/>
          <w:sz w:val="20"/>
          <w:szCs w:val="20"/>
        </w:rPr>
      </w:pPr>
    </w:p>
    <w:p w:rsidR="00076F15" w:rsidRPr="00076F15" w:rsidRDefault="00076F15" w:rsidP="00076F15">
      <w:pPr>
        <w:pStyle w:val="a5"/>
        <w:jc w:val="center"/>
        <w:rPr>
          <w:rFonts w:ascii="Times New Roman" w:hAnsi="Times New Roman" w:cs="Times New Roman"/>
          <w:b/>
          <w:sz w:val="20"/>
          <w:szCs w:val="20"/>
        </w:rPr>
        <w:sectPr w:rsidR="00076F15" w:rsidRPr="00076F15" w:rsidSect="00B73457">
          <w:pgSz w:w="11906" w:h="16838"/>
          <w:pgMar w:top="426" w:right="851" w:bottom="1134" w:left="1701" w:header="709" w:footer="709" w:gutter="0"/>
          <w:cols w:space="708"/>
          <w:titlePg/>
          <w:docGrid w:linePitch="360"/>
        </w:sectPr>
      </w:pPr>
    </w:p>
    <w:p w:rsidR="00076F15" w:rsidRPr="00076F15" w:rsidRDefault="00076F15" w:rsidP="00076F15">
      <w:pPr>
        <w:ind w:left="4536"/>
        <w:rPr>
          <w:rFonts w:ascii="Times New Roman" w:hAnsi="Times New Roman" w:cs="Times New Roman"/>
          <w:sz w:val="20"/>
          <w:szCs w:val="20"/>
        </w:rPr>
      </w:pPr>
      <w:r w:rsidRPr="00076F15">
        <w:rPr>
          <w:rFonts w:ascii="Times New Roman" w:hAnsi="Times New Roman" w:cs="Times New Roman"/>
          <w:sz w:val="20"/>
          <w:szCs w:val="20"/>
        </w:rPr>
        <w:lastRenderedPageBreak/>
        <w:t xml:space="preserve">Приложение № 2 к постановлению администрации </w:t>
      </w:r>
      <w:proofErr w:type="gramStart"/>
      <w:r w:rsidRPr="00076F15">
        <w:rPr>
          <w:rFonts w:ascii="Times New Roman" w:hAnsi="Times New Roman" w:cs="Times New Roman"/>
          <w:sz w:val="20"/>
          <w:szCs w:val="20"/>
        </w:rPr>
        <w:t>муниципального</w:t>
      </w:r>
      <w:proofErr w:type="gramEnd"/>
    </w:p>
    <w:p w:rsidR="00076F15" w:rsidRPr="00076F15" w:rsidRDefault="00076F15" w:rsidP="00076F15">
      <w:pPr>
        <w:ind w:left="4536"/>
        <w:rPr>
          <w:rFonts w:ascii="Times New Roman" w:hAnsi="Times New Roman" w:cs="Times New Roman"/>
          <w:sz w:val="20"/>
          <w:szCs w:val="20"/>
        </w:rPr>
      </w:pPr>
      <w:r w:rsidRPr="00076F15">
        <w:rPr>
          <w:rFonts w:ascii="Times New Roman" w:hAnsi="Times New Roman" w:cs="Times New Roman"/>
          <w:sz w:val="20"/>
          <w:szCs w:val="20"/>
        </w:rPr>
        <w:t>района от 24.07.2020 г.  № 791</w:t>
      </w:r>
    </w:p>
    <w:p w:rsidR="00076F15" w:rsidRPr="00076F15" w:rsidRDefault="00076F15" w:rsidP="00076F15">
      <w:pPr>
        <w:pStyle w:val="a5"/>
        <w:jc w:val="center"/>
        <w:rPr>
          <w:rFonts w:ascii="Times New Roman" w:hAnsi="Times New Roman" w:cs="Times New Roman"/>
          <w:b/>
          <w:sz w:val="20"/>
          <w:szCs w:val="20"/>
        </w:rPr>
      </w:pPr>
    </w:p>
    <w:p w:rsidR="00076F15" w:rsidRPr="00076F15" w:rsidRDefault="00076F15" w:rsidP="00076F15">
      <w:pPr>
        <w:pStyle w:val="a5"/>
        <w:jc w:val="center"/>
        <w:rPr>
          <w:rFonts w:ascii="Times New Roman" w:hAnsi="Times New Roman" w:cs="Times New Roman"/>
          <w:b/>
          <w:sz w:val="20"/>
          <w:szCs w:val="20"/>
        </w:rPr>
      </w:pPr>
    </w:p>
    <w:p w:rsidR="00076F15" w:rsidRPr="00076F15" w:rsidRDefault="00076F15" w:rsidP="00076F15">
      <w:pPr>
        <w:pStyle w:val="a5"/>
        <w:jc w:val="center"/>
        <w:rPr>
          <w:rFonts w:ascii="Times New Roman" w:hAnsi="Times New Roman" w:cs="Times New Roman"/>
          <w:b/>
          <w:sz w:val="20"/>
          <w:szCs w:val="20"/>
        </w:rPr>
      </w:pPr>
    </w:p>
    <w:p w:rsidR="00076F15" w:rsidRPr="00076F15" w:rsidRDefault="00076F15" w:rsidP="00076F15">
      <w:pPr>
        <w:pStyle w:val="a5"/>
        <w:jc w:val="center"/>
        <w:rPr>
          <w:rFonts w:ascii="Times New Roman" w:hAnsi="Times New Roman" w:cs="Times New Roman"/>
          <w:b/>
          <w:sz w:val="20"/>
          <w:szCs w:val="20"/>
        </w:rPr>
      </w:pPr>
    </w:p>
    <w:p w:rsidR="00076F15" w:rsidRPr="00076F15" w:rsidRDefault="00076F15" w:rsidP="00076F15">
      <w:pPr>
        <w:pStyle w:val="a5"/>
        <w:jc w:val="center"/>
        <w:rPr>
          <w:rFonts w:ascii="Times New Roman" w:hAnsi="Times New Roman" w:cs="Times New Roman"/>
          <w:b/>
          <w:sz w:val="20"/>
          <w:szCs w:val="20"/>
        </w:rPr>
      </w:pPr>
    </w:p>
    <w:p w:rsidR="00076F15" w:rsidRPr="00076F15" w:rsidRDefault="00076F15" w:rsidP="00076F15">
      <w:pPr>
        <w:pStyle w:val="a5"/>
        <w:jc w:val="center"/>
        <w:rPr>
          <w:rFonts w:ascii="Times New Roman" w:hAnsi="Times New Roman" w:cs="Times New Roman"/>
          <w:b/>
          <w:sz w:val="20"/>
          <w:szCs w:val="20"/>
        </w:rPr>
      </w:pPr>
    </w:p>
    <w:p w:rsidR="00076F15" w:rsidRPr="00076F15" w:rsidRDefault="00076F15" w:rsidP="00076F15">
      <w:pPr>
        <w:pStyle w:val="a5"/>
        <w:jc w:val="center"/>
        <w:rPr>
          <w:rFonts w:ascii="Times New Roman" w:hAnsi="Times New Roman" w:cs="Times New Roman"/>
          <w:b/>
          <w:sz w:val="20"/>
          <w:szCs w:val="20"/>
        </w:rPr>
      </w:pPr>
    </w:p>
    <w:p w:rsidR="00076F15" w:rsidRPr="00076F15" w:rsidRDefault="00076F15" w:rsidP="00076F15">
      <w:pPr>
        <w:widowControl w:val="0"/>
        <w:jc w:val="center"/>
        <w:rPr>
          <w:rFonts w:ascii="Times New Roman" w:hAnsi="Times New Roman" w:cs="Times New Roman"/>
          <w:b/>
          <w:sz w:val="20"/>
          <w:szCs w:val="20"/>
        </w:rPr>
      </w:pPr>
      <w:r w:rsidRPr="00076F15">
        <w:rPr>
          <w:rFonts w:ascii="Times New Roman" w:hAnsi="Times New Roman" w:cs="Times New Roman"/>
          <w:b/>
          <w:sz w:val="20"/>
          <w:szCs w:val="20"/>
        </w:rPr>
        <w:t xml:space="preserve">К О Н К У </w:t>
      </w:r>
      <w:proofErr w:type="gramStart"/>
      <w:r w:rsidRPr="00076F15">
        <w:rPr>
          <w:rFonts w:ascii="Times New Roman" w:hAnsi="Times New Roman" w:cs="Times New Roman"/>
          <w:b/>
          <w:sz w:val="20"/>
          <w:szCs w:val="20"/>
        </w:rPr>
        <w:t>Р</w:t>
      </w:r>
      <w:proofErr w:type="gramEnd"/>
      <w:r w:rsidRPr="00076F15">
        <w:rPr>
          <w:rFonts w:ascii="Times New Roman" w:hAnsi="Times New Roman" w:cs="Times New Roman"/>
          <w:b/>
          <w:sz w:val="20"/>
          <w:szCs w:val="20"/>
        </w:rPr>
        <w:t xml:space="preserve"> С Н А Я</w:t>
      </w:r>
    </w:p>
    <w:p w:rsidR="00076F15" w:rsidRPr="00076F15" w:rsidRDefault="00076F15" w:rsidP="00076F15">
      <w:pPr>
        <w:widowControl w:val="0"/>
        <w:jc w:val="center"/>
        <w:rPr>
          <w:rFonts w:ascii="Times New Roman" w:hAnsi="Times New Roman" w:cs="Times New Roman"/>
          <w:b/>
          <w:sz w:val="20"/>
          <w:szCs w:val="20"/>
        </w:rPr>
      </w:pPr>
      <w:r w:rsidRPr="00076F15">
        <w:rPr>
          <w:rFonts w:ascii="Times New Roman" w:hAnsi="Times New Roman" w:cs="Times New Roman"/>
          <w:b/>
          <w:sz w:val="20"/>
          <w:szCs w:val="20"/>
        </w:rPr>
        <w:t xml:space="preserve">Д О К У М Е Н Т А </w:t>
      </w:r>
      <w:proofErr w:type="gramStart"/>
      <w:r w:rsidRPr="00076F15">
        <w:rPr>
          <w:rFonts w:ascii="Times New Roman" w:hAnsi="Times New Roman" w:cs="Times New Roman"/>
          <w:b/>
          <w:sz w:val="20"/>
          <w:szCs w:val="20"/>
        </w:rPr>
        <w:t>Ц</w:t>
      </w:r>
      <w:proofErr w:type="gramEnd"/>
      <w:r w:rsidRPr="00076F15">
        <w:rPr>
          <w:rFonts w:ascii="Times New Roman" w:hAnsi="Times New Roman" w:cs="Times New Roman"/>
          <w:b/>
          <w:sz w:val="20"/>
          <w:szCs w:val="20"/>
        </w:rPr>
        <w:t xml:space="preserve"> И Я</w:t>
      </w:r>
    </w:p>
    <w:p w:rsidR="00076F15" w:rsidRPr="00076F15" w:rsidRDefault="00076F15" w:rsidP="00076F15">
      <w:pPr>
        <w:widowControl w:val="0"/>
        <w:jc w:val="center"/>
        <w:rPr>
          <w:rFonts w:ascii="Times New Roman" w:hAnsi="Times New Roman" w:cs="Times New Roman"/>
          <w:b/>
          <w:sz w:val="20"/>
          <w:szCs w:val="20"/>
        </w:rPr>
      </w:pPr>
      <w:r w:rsidRPr="00076F15">
        <w:rPr>
          <w:rFonts w:ascii="Times New Roman" w:hAnsi="Times New Roman" w:cs="Times New Roman"/>
          <w:b/>
          <w:sz w:val="20"/>
          <w:szCs w:val="20"/>
        </w:rPr>
        <w:t>№1</w:t>
      </w:r>
    </w:p>
    <w:p w:rsidR="00076F15" w:rsidRPr="00076F15" w:rsidRDefault="00076F15" w:rsidP="00076F15">
      <w:pPr>
        <w:widowControl w:val="0"/>
        <w:jc w:val="center"/>
        <w:rPr>
          <w:rFonts w:ascii="Times New Roman" w:hAnsi="Times New Roman" w:cs="Times New Roman"/>
          <w:b/>
          <w:sz w:val="20"/>
          <w:szCs w:val="20"/>
        </w:rPr>
      </w:pPr>
      <w:r w:rsidRPr="00076F15">
        <w:rPr>
          <w:rFonts w:ascii="Times New Roman" w:hAnsi="Times New Roman" w:cs="Times New Roman"/>
          <w:b/>
          <w:bCs/>
          <w:sz w:val="20"/>
          <w:szCs w:val="20"/>
        </w:rPr>
        <w:t xml:space="preserve">открытого конкурса </w:t>
      </w:r>
      <w:r w:rsidRPr="00076F15">
        <w:rPr>
          <w:rFonts w:ascii="Times New Roman" w:hAnsi="Times New Roman" w:cs="Times New Roman"/>
          <w:b/>
          <w:sz w:val="20"/>
          <w:szCs w:val="20"/>
        </w:rPr>
        <w:t xml:space="preserve">на право получения свидетельства об осуществлении перевозок по одному или нескольким муниципальным маршрутам регулярных перевозок на территории </w:t>
      </w:r>
      <w:proofErr w:type="spellStart"/>
      <w:r w:rsidRPr="00076F15">
        <w:rPr>
          <w:rFonts w:ascii="Times New Roman" w:hAnsi="Times New Roman" w:cs="Times New Roman"/>
          <w:b/>
          <w:sz w:val="20"/>
          <w:szCs w:val="20"/>
        </w:rPr>
        <w:t>Турковского</w:t>
      </w:r>
      <w:proofErr w:type="spellEnd"/>
      <w:r w:rsidRPr="00076F15">
        <w:rPr>
          <w:rFonts w:ascii="Times New Roman" w:hAnsi="Times New Roman" w:cs="Times New Roman"/>
          <w:b/>
          <w:sz w:val="20"/>
          <w:szCs w:val="20"/>
        </w:rPr>
        <w:t xml:space="preserve"> муниципального района Саратовской области</w:t>
      </w:r>
    </w:p>
    <w:p w:rsidR="00076F15" w:rsidRPr="00076F15" w:rsidRDefault="00076F15" w:rsidP="00076F15">
      <w:pPr>
        <w:widowControl w:val="0"/>
        <w:rPr>
          <w:rFonts w:ascii="Times New Roman" w:hAnsi="Times New Roman" w:cs="Times New Roman"/>
          <w:sz w:val="20"/>
          <w:szCs w:val="20"/>
        </w:rPr>
      </w:pPr>
    </w:p>
    <w:p w:rsidR="00076F15" w:rsidRPr="00076F15" w:rsidRDefault="00076F15" w:rsidP="00076F15">
      <w:pPr>
        <w:widowControl w:val="0"/>
        <w:rPr>
          <w:rFonts w:ascii="Times New Roman" w:hAnsi="Times New Roman" w:cs="Times New Roman"/>
          <w:sz w:val="20"/>
          <w:szCs w:val="20"/>
        </w:rPr>
      </w:pPr>
    </w:p>
    <w:p w:rsidR="00076F15" w:rsidRPr="00076F15" w:rsidRDefault="00076F15" w:rsidP="00076F15">
      <w:pPr>
        <w:widowControl w:val="0"/>
        <w:rPr>
          <w:rFonts w:ascii="Times New Roman" w:hAnsi="Times New Roman" w:cs="Times New Roman"/>
          <w:sz w:val="20"/>
          <w:szCs w:val="20"/>
        </w:rPr>
      </w:pPr>
    </w:p>
    <w:p w:rsidR="00076F15" w:rsidRPr="00076F15" w:rsidRDefault="00076F15" w:rsidP="00076F15">
      <w:pPr>
        <w:widowControl w:val="0"/>
        <w:rPr>
          <w:rFonts w:ascii="Times New Roman" w:hAnsi="Times New Roman" w:cs="Times New Roman"/>
          <w:sz w:val="20"/>
          <w:szCs w:val="20"/>
        </w:rPr>
      </w:pPr>
    </w:p>
    <w:p w:rsidR="00076F15" w:rsidRPr="00076F15" w:rsidRDefault="00076F15" w:rsidP="00076F15">
      <w:pPr>
        <w:widowControl w:val="0"/>
        <w:rPr>
          <w:rFonts w:ascii="Times New Roman" w:hAnsi="Times New Roman" w:cs="Times New Roman"/>
          <w:sz w:val="20"/>
          <w:szCs w:val="20"/>
        </w:rPr>
      </w:pPr>
    </w:p>
    <w:p w:rsidR="00076F15" w:rsidRPr="00076F15" w:rsidRDefault="00076F15" w:rsidP="00076F15">
      <w:pPr>
        <w:widowControl w:val="0"/>
        <w:rPr>
          <w:rFonts w:ascii="Times New Roman" w:hAnsi="Times New Roman" w:cs="Times New Roman"/>
          <w:sz w:val="20"/>
          <w:szCs w:val="20"/>
        </w:rPr>
      </w:pPr>
    </w:p>
    <w:p w:rsidR="00076F15" w:rsidRPr="00076F15" w:rsidRDefault="00076F15" w:rsidP="00076F15">
      <w:pPr>
        <w:widowControl w:val="0"/>
        <w:rPr>
          <w:rFonts w:ascii="Times New Roman" w:hAnsi="Times New Roman" w:cs="Times New Roman"/>
          <w:sz w:val="20"/>
          <w:szCs w:val="20"/>
        </w:rPr>
      </w:pPr>
    </w:p>
    <w:p w:rsidR="00076F15" w:rsidRPr="00076F15" w:rsidRDefault="00076F15" w:rsidP="00076F15">
      <w:pPr>
        <w:widowControl w:val="0"/>
        <w:rPr>
          <w:rFonts w:ascii="Times New Roman" w:hAnsi="Times New Roman" w:cs="Times New Roman"/>
          <w:sz w:val="20"/>
          <w:szCs w:val="20"/>
        </w:rPr>
      </w:pPr>
    </w:p>
    <w:p w:rsidR="00076F15" w:rsidRPr="00076F15" w:rsidRDefault="00076F15" w:rsidP="00076F15">
      <w:pPr>
        <w:widowControl w:val="0"/>
        <w:jc w:val="center"/>
        <w:rPr>
          <w:rFonts w:ascii="Times New Roman" w:hAnsi="Times New Roman" w:cs="Times New Roman"/>
          <w:sz w:val="20"/>
          <w:szCs w:val="20"/>
        </w:rPr>
      </w:pPr>
      <w:proofErr w:type="spellStart"/>
      <w:r w:rsidRPr="00076F15">
        <w:rPr>
          <w:rFonts w:ascii="Times New Roman" w:hAnsi="Times New Roman" w:cs="Times New Roman"/>
          <w:sz w:val="20"/>
          <w:szCs w:val="20"/>
        </w:rPr>
        <w:t>рп</w:t>
      </w:r>
      <w:proofErr w:type="spellEnd"/>
      <w:r w:rsidRPr="00076F15">
        <w:rPr>
          <w:rFonts w:ascii="Times New Roman" w:hAnsi="Times New Roman" w:cs="Times New Roman"/>
          <w:sz w:val="20"/>
          <w:szCs w:val="20"/>
        </w:rPr>
        <w:t>. Турки</w:t>
      </w:r>
    </w:p>
    <w:p w:rsidR="00076F15" w:rsidRPr="00076F15" w:rsidRDefault="00076F15" w:rsidP="00076F15">
      <w:pPr>
        <w:widowControl w:val="0"/>
        <w:jc w:val="center"/>
        <w:rPr>
          <w:rFonts w:ascii="Times New Roman" w:hAnsi="Times New Roman" w:cs="Times New Roman"/>
          <w:sz w:val="20"/>
          <w:szCs w:val="20"/>
        </w:rPr>
      </w:pPr>
      <w:r w:rsidRPr="00076F15">
        <w:rPr>
          <w:rFonts w:ascii="Times New Roman" w:hAnsi="Times New Roman" w:cs="Times New Roman"/>
          <w:sz w:val="20"/>
          <w:szCs w:val="20"/>
        </w:rPr>
        <w:t>2020 год</w:t>
      </w:r>
    </w:p>
    <w:p w:rsidR="00076F15" w:rsidRPr="00076F15" w:rsidRDefault="00076F15" w:rsidP="00076F15">
      <w:pPr>
        <w:widowControl w:val="0"/>
        <w:jc w:val="center"/>
        <w:rPr>
          <w:rFonts w:ascii="Times New Roman" w:hAnsi="Times New Roman" w:cs="Times New Roman"/>
          <w:sz w:val="20"/>
          <w:szCs w:val="20"/>
        </w:rPr>
        <w:sectPr w:rsidR="00076F15" w:rsidRPr="00076F15" w:rsidSect="00424DBF">
          <w:pgSz w:w="11906" w:h="16838"/>
          <w:pgMar w:top="1134" w:right="851" w:bottom="1134" w:left="1701" w:header="709" w:footer="709" w:gutter="0"/>
          <w:cols w:space="708"/>
          <w:titlePg/>
          <w:docGrid w:linePitch="360"/>
        </w:sectPr>
      </w:pPr>
    </w:p>
    <w:p w:rsidR="00076F15" w:rsidRPr="00076F15" w:rsidRDefault="00076F15" w:rsidP="00076F15">
      <w:pPr>
        <w:pStyle w:val="1"/>
        <w:keepNext w:val="0"/>
        <w:widowControl w:val="0"/>
        <w:spacing w:before="0" w:after="0"/>
        <w:rPr>
          <w:sz w:val="20"/>
          <w:szCs w:val="20"/>
        </w:rPr>
      </w:pPr>
      <w:r w:rsidRPr="00076F15">
        <w:rPr>
          <w:sz w:val="20"/>
          <w:szCs w:val="20"/>
        </w:rPr>
        <w:lastRenderedPageBreak/>
        <w:t>СОДЕРЖАНИЕ:</w:t>
      </w:r>
    </w:p>
    <w:p w:rsidR="00076F15" w:rsidRPr="00076F15" w:rsidRDefault="00076F15" w:rsidP="00076F15">
      <w:pPr>
        <w:pStyle w:val="1"/>
        <w:keepNext w:val="0"/>
        <w:widowControl w:val="0"/>
        <w:spacing w:before="0" w:after="0"/>
        <w:jc w:val="both"/>
        <w:rPr>
          <w:b w:val="0"/>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15"/>
        <w:gridCol w:w="655"/>
      </w:tblGrid>
      <w:tr w:rsidR="00076F15" w:rsidRPr="00076F15" w:rsidTr="00684C19">
        <w:tc>
          <w:tcPr>
            <w:tcW w:w="4658" w:type="pct"/>
            <w:vAlign w:val="center"/>
          </w:tcPr>
          <w:p w:rsidR="00076F15" w:rsidRPr="00076F15" w:rsidRDefault="00076F15" w:rsidP="00684C19">
            <w:pPr>
              <w:pStyle w:val="1"/>
              <w:keepNext w:val="0"/>
              <w:widowControl w:val="0"/>
              <w:spacing w:before="0" w:after="0"/>
              <w:jc w:val="both"/>
              <w:rPr>
                <w:b w:val="0"/>
                <w:sz w:val="20"/>
                <w:szCs w:val="20"/>
              </w:rPr>
            </w:pPr>
          </w:p>
        </w:tc>
        <w:tc>
          <w:tcPr>
            <w:tcW w:w="342" w:type="pct"/>
            <w:vAlign w:val="bottom"/>
          </w:tcPr>
          <w:p w:rsidR="00076F15" w:rsidRPr="00076F15" w:rsidRDefault="00076F15" w:rsidP="00684C19">
            <w:pPr>
              <w:pStyle w:val="1"/>
              <w:keepNext w:val="0"/>
              <w:widowControl w:val="0"/>
              <w:spacing w:before="0" w:after="0"/>
              <w:jc w:val="right"/>
              <w:rPr>
                <w:b w:val="0"/>
                <w:sz w:val="20"/>
                <w:szCs w:val="20"/>
              </w:rPr>
            </w:pPr>
            <w:r w:rsidRPr="00076F15">
              <w:rPr>
                <w:b w:val="0"/>
                <w:sz w:val="20"/>
                <w:szCs w:val="20"/>
              </w:rPr>
              <w:t>стр.</w:t>
            </w:r>
          </w:p>
        </w:tc>
      </w:tr>
      <w:tr w:rsidR="00076F15" w:rsidRPr="00076F15" w:rsidTr="00684C19">
        <w:tc>
          <w:tcPr>
            <w:tcW w:w="4658" w:type="pct"/>
            <w:vAlign w:val="center"/>
          </w:tcPr>
          <w:p w:rsidR="00076F15" w:rsidRPr="00076F15" w:rsidRDefault="00076F15" w:rsidP="00684C19">
            <w:pPr>
              <w:pStyle w:val="1"/>
              <w:keepNext w:val="0"/>
              <w:widowControl w:val="0"/>
              <w:spacing w:before="0" w:after="0"/>
              <w:jc w:val="both"/>
              <w:rPr>
                <w:sz w:val="20"/>
                <w:szCs w:val="20"/>
              </w:rPr>
            </w:pPr>
            <w:r w:rsidRPr="00076F15">
              <w:rPr>
                <w:sz w:val="20"/>
                <w:szCs w:val="20"/>
              </w:rPr>
              <w:t xml:space="preserve">Извещение № 1 о проведении открытого конкурса на право получения свидетельства об осуществлении перевозок по одному или нескольким муниципальным маршрутам регулярных перевозок на территории </w:t>
            </w:r>
            <w:proofErr w:type="spellStart"/>
            <w:r w:rsidRPr="00076F15">
              <w:rPr>
                <w:sz w:val="20"/>
                <w:szCs w:val="20"/>
              </w:rPr>
              <w:t>Турковского</w:t>
            </w:r>
            <w:proofErr w:type="spellEnd"/>
            <w:r w:rsidRPr="00076F15">
              <w:rPr>
                <w:sz w:val="20"/>
                <w:szCs w:val="20"/>
              </w:rPr>
              <w:t xml:space="preserve"> муниципального района Саратовской области</w:t>
            </w:r>
          </w:p>
          <w:p w:rsidR="00076F15" w:rsidRPr="00076F15" w:rsidRDefault="00076F15" w:rsidP="00684C19">
            <w:pPr>
              <w:rPr>
                <w:rFonts w:ascii="Times New Roman" w:hAnsi="Times New Roman" w:cs="Times New Roman"/>
                <w:sz w:val="20"/>
                <w:szCs w:val="20"/>
              </w:rPr>
            </w:pPr>
          </w:p>
        </w:tc>
        <w:tc>
          <w:tcPr>
            <w:tcW w:w="342" w:type="pct"/>
            <w:vAlign w:val="bottom"/>
          </w:tcPr>
          <w:p w:rsidR="00076F15" w:rsidRPr="00076F15" w:rsidRDefault="00076F15" w:rsidP="00684C19">
            <w:pPr>
              <w:pStyle w:val="1"/>
              <w:keepNext w:val="0"/>
              <w:widowControl w:val="0"/>
              <w:spacing w:before="0" w:after="0"/>
              <w:jc w:val="right"/>
              <w:rPr>
                <w:b w:val="0"/>
                <w:sz w:val="20"/>
                <w:szCs w:val="20"/>
              </w:rPr>
            </w:pPr>
            <w:r w:rsidRPr="00076F15">
              <w:rPr>
                <w:b w:val="0"/>
                <w:sz w:val="20"/>
                <w:szCs w:val="20"/>
              </w:rPr>
              <w:t>3</w:t>
            </w:r>
          </w:p>
        </w:tc>
      </w:tr>
      <w:tr w:rsidR="00076F15" w:rsidRPr="00076F15" w:rsidTr="00684C19">
        <w:tc>
          <w:tcPr>
            <w:tcW w:w="4658" w:type="pct"/>
            <w:vAlign w:val="center"/>
          </w:tcPr>
          <w:p w:rsidR="00076F15" w:rsidRPr="00076F15" w:rsidRDefault="00076F15" w:rsidP="00684C19">
            <w:pPr>
              <w:pStyle w:val="1"/>
              <w:keepNext w:val="0"/>
              <w:widowControl w:val="0"/>
              <w:spacing w:before="0" w:after="0"/>
              <w:rPr>
                <w:sz w:val="20"/>
                <w:szCs w:val="20"/>
              </w:rPr>
            </w:pPr>
            <w:r w:rsidRPr="00076F15">
              <w:rPr>
                <w:sz w:val="20"/>
                <w:szCs w:val="20"/>
              </w:rPr>
              <w:t>ОБЩИЕУСЛОВИЯПРОВЕДЕНИЯОТКРЫТОГО</w:t>
            </w:r>
          </w:p>
          <w:p w:rsidR="00076F15" w:rsidRPr="00076F15" w:rsidRDefault="00076F15" w:rsidP="00684C19">
            <w:pPr>
              <w:pStyle w:val="1"/>
              <w:keepNext w:val="0"/>
              <w:widowControl w:val="0"/>
              <w:spacing w:before="0" w:after="0"/>
              <w:rPr>
                <w:sz w:val="20"/>
                <w:szCs w:val="20"/>
              </w:rPr>
            </w:pPr>
            <w:r w:rsidRPr="00076F15">
              <w:rPr>
                <w:sz w:val="20"/>
                <w:szCs w:val="20"/>
              </w:rPr>
              <w:t>КОНКУРСА</w:t>
            </w:r>
          </w:p>
        </w:tc>
        <w:tc>
          <w:tcPr>
            <w:tcW w:w="342" w:type="pct"/>
            <w:vAlign w:val="bottom"/>
          </w:tcPr>
          <w:p w:rsidR="00076F15" w:rsidRPr="00076F15" w:rsidRDefault="00076F15" w:rsidP="00684C19">
            <w:pPr>
              <w:pStyle w:val="1"/>
              <w:keepNext w:val="0"/>
              <w:widowControl w:val="0"/>
              <w:spacing w:before="0" w:after="0"/>
              <w:jc w:val="right"/>
              <w:rPr>
                <w:b w:val="0"/>
                <w:sz w:val="20"/>
                <w:szCs w:val="20"/>
              </w:rPr>
            </w:pPr>
          </w:p>
        </w:tc>
      </w:tr>
      <w:tr w:rsidR="00076F15" w:rsidRPr="00076F15" w:rsidTr="00684C19">
        <w:tc>
          <w:tcPr>
            <w:tcW w:w="4658" w:type="pct"/>
            <w:vAlign w:val="center"/>
          </w:tcPr>
          <w:p w:rsidR="00076F15" w:rsidRPr="00076F15" w:rsidRDefault="00076F15" w:rsidP="00684C19">
            <w:pPr>
              <w:pStyle w:val="1"/>
              <w:keepNext w:val="0"/>
              <w:widowControl w:val="0"/>
              <w:spacing w:before="0" w:after="0"/>
              <w:jc w:val="both"/>
              <w:rPr>
                <w:b w:val="0"/>
                <w:sz w:val="20"/>
                <w:szCs w:val="20"/>
              </w:rPr>
            </w:pPr>
            <w:r w:rsidRPr="00076F15">
              <w:rPr>
                <w:b w:val="0"/>
                <w:sz w:val="20"/>
                <w:szCs w:val="20"/>
              </w:rPr>
              <w:t>1. Законодательное регулирование</w:t>
            </w:r>
          </w:p>
        </w:tc>
        <w:tc>
          <w:tcPr>
            <w:tcW w:w="342" w:type="pct"/>
            <w:vAlign w:val="bottom"/>
          </w:tcPr>
          <w:p w:rsidR="00076F15" w:rsidRPr="00076F15" w:rsidRDefault="00076F15" w:rsidP="00684C19">
            <w:pPr>
              <w:pStyle w:val="1"/>
              <w:keepNext w:val="0"/>
              <w:widowControl w:val="0"/>
              <w:spacing w:before="0" w:after="0"/>
              <w:jc w:val="right"/>
              <w:rPr>
                <w:b w:val="0"/>
                <w:sz w:val="20"/>
                <w:szCs w:val="20"/>
              </w:rPr>
            </w:pPr>
            <w:r w:rsidRPr="00076F15">
              <w:rPr>
                <w:b w:val="0"/>
                <w:sz w:val="20"/>
                <w:szCs w:val="20"/>
              </w:rPr>
              <w:t>15</w:t>
            </w:r>
          </w:p>
        </w:tc>
      </w:tr>
      <w:tr w:rsidR="00076F15" w:rsidRPr="00076F15" w:rsidTr="00684C19">
        <w:tc>
          <w:tcPr>
            <w:tcW w:w="4658" w:type="pct"/>
            <w:vAlign w:val="center"/>
          </w:tcPr>
          <w:p w:rsidR="00076F15" w:rsidRPr="00076F15" w:rsidRDefault="00076F15" w:rsidP="00684C19">
            <w:pPr>
              <w:pStyle w:val="1"/>
              <w:keepNext w:val="0"/>
              <w:widowControl w:val="0"/>
              <w:spacing w:before="0" w:after="0"/>
              <w:jc w:val="both"/>
              <w:rPr>
                <w:b w:val="0"/>
                <w:sz w:val="20"/>
                <w:szCs w:val="20"/>
              </w:rPr>
            </w:pPr>
            <w:r w:rsidRPr="00076F15">
              <w:rPr>
                <w:b w:val="0"/>
                <w:sz w:val="20"/>
                <w:szCs w:val="20"/>
              </w:rPr>
              <w:t>2. Предмет и основные задачи открытого конкурса</w:t>
            </w:r>
          </w:p>
        </w:tc>
        <w:tc>
          <w:tcPr>
            <w:tcW w:w="342" w:type="pct"/>
            <w:vAlign w:val="bottom"/>
          </w:tcPr>
          <w:p w:rsidR="00076F15" w:rsidRPr="00076F15" w:rsidRDefault="00076F15" w:rsidP="00684C19">
            <w:pPr>
              <w:pStyle w:val="1"/>
              <w:keepNext w:val="0"/>
              <w:widowControl w:val="0"/>
              <w:spacing w:before="0" w:after="0"/>
              <w:jc w:val="right"/>
              <w:rPr>
                <w:b w:val="0"/>
                <w:sz w:val="20"/>
                <w:szCs w:val="20"/>
              </w:rPr>
            </w:pPr>
            <w:r w:rsidRPr="00076F15">
              <w:rPr>
                <w:b w:val="0"/>
                <w:sz w:val="20"/>
                <w:szCs w:val="20"/>
              </w:rPr>
              <w:t>16</w:t>
            </w:r>
          </w:p>
        </w:tc>
      </w:tr>
      <w:tr w:rsidR="00076F15" w:rsidRPr="00076F15" w:rsidTr="00684C19">
        <w:tc>
          <w:tcPr>
            <w:tcW w:w="4658" w:type="pct"/>
            <w:vAlign w:val="center"/>
          </w:tcPr>
          <w:p w:rsidR="00076F15" w:rsidRPr="00076F15" w:rsidRDefault="00076F15" w:rsidP="00684C19">
            <w:pPr>
              <w:pStyle w:val="1"/>
              <w:keepNext w:val="0"/>
              <w:widowControl w:val="0"/>
              <w:spacing w:before="0" w:after="0"/>
              <w:jc w:val="both"/>
              <w:rPr>
                <w:b w:val="0"/>
                <w:sz w:val="20"/>
                <w:szCs w:val="20"/>
              </w:rPr>
            </w:pPr>
            <w:r w:rsidRPr="00076F15">
              <w:rPr>
                <w:b w:val="0"/>
                <w:sz w:val="20"/>
                <w:szCs w:val="20"/>
              </w:rPr>
              <w:t>3. Затраты на участие в открытом конкурсе</w:t>
            </w:r>
          </w:p>
        </w:tc>
        <w:tc>
          <w:tcPr>
            <w:tcW w:w="342" w:type="pct"/>
            <w:vAlign w:val="bottom"/>
          </w:tcPr>
          <w:p w:rsidR="00076F15" w:rsidRPr="00076F15" w:rsidRDefault="00076F15" w:rsidP="00684C19">
            <w:pPr>
              <w:pStyle w:val="1"/>
              <w:keepNext w:val="0"/>
              <w:widowControl w:val="0"/>
              <w:spacing w:before="0" w:after="0"/>
              <w:jc w:val="right"/>
              <w:rPr>
                <w:b w:val="0"/>
                <w:sz w:val="20"/>
                <w:szCs w:val="20"/>
              </w:rPr>
            </w:pPr>
            <w:r w:rsidRPr="00076F15">
              <w:rPr>
                <w:b w:val="0"/>
                <w:sz w:val="20"/>
                <w:szCs w:val="20"/>
              </w:rPr>
              <w:t>16</w:t>
            </w:r>
          </w:p>
        </w:tc>
      </w:tr>
      <w:tr w:rsidR="00076F15" w:rsidRPr="00076F15" w:rsidTr="00684C19">
        <w:tc>
          <w:tcPr>
            <w:tcW w:w="4658" w:type="pct"/>
            <w:vAlign w:val="center"/>
          </w:tcPr>
          <w:p w:rsidR="00076F15" w:rsidRPr="00076F15" w:rsidRDefault="00076F15" w:rsidP="00684C19">
            <w:pPr>
              <w:pStyle w:val="1"/>
              <w:keepNext w:val="0"/>
              <w:widowControl w:val="0"/>
              <w:spacing w:before="0" w:after="0"/>
              <w:jc w:val="both"/>
              <w:rPr>
                <w:b w:val="0"/>
                <w:sz w:val="20"/>
                <w:szCs w:val="20"/>
              </w:rPr>
            </w:pPr>
            <w:r w:rsidRPr="00076F15">
              <w:rPr>
                <w:b w:val="0"/>
                <w:sz w:val="20"/>
                <w:szCs w:val="20"/>
              </w:rPr>
              <w:t>4. Условия допуска к участию в открытом конкурсе</w:t>
            </w:r>
          </w:p>
        </w:tc>
        <w:tc>
          <w:tcPr>
            <w:tcW w:w="342" w:type="pct"/>
            <w:vAlign w:val="bottom"/>
          </w:tcPr>
          <w:p w:rsidR="00076F15" w:rsidRPr="00076F15" w:rsidRDefault="00076F15" w:rsidP="00684C19">
            <w:pPr>
              <w:pStyle w:val="1"/>
              <w:keepNext w:val="0"/>
              <w:widowControl w:val="0"/>
              <w:spacing w:before="0" w:after="0"/>
              <w:jc w:val="right"/>
              <w:rPr>
                <w:b w:val="0"/>
                <w:sz w:val="20"/>
                <w:szCs w:val="20"/>
              </w:rPr>
            </w:pPr>
            <w:r w:rsidRPr="00076F15">
              <w:rPr>
                <w:b w:val="0"/>
                <w:sz w:val="20"/>
                <w:szCs w:val="20"/>
              </w:rPr>
              <w:t>16</w:t>
            </w:r>
          </w:p>
        </w:tc>
      </w:tr>
      <w:tr w:rsidR="00076F15" w:rsidRPr="00076F15" w:rsidTr="00684C19">
        <w:tc>
          <w:tcPr>
            <w:tcW w:w="4658" w:type="pct"/>
            <w:vAlign w:val="center"/>
          </w:tcPr>
          <w:p w:rsidR="00076F15" w:rsidRPr="00076F15" w:rsidRDefault="00076F15" w:rsidP="00684C19">
            <w:pPr>
              <w:pStyle w:val="1"/>
              <w:keepNext w:val="0"/>
              <w:widowControl w:val="0"/>
              <w:spacing w:before="0" w:after="0"/>
              <w:jc w:val="both"/>
              <w:rPr>
                <w:b w:val="0"/>
                <w:sz w:val="20"/>
                <w:szCs w:val="20"/>
              </w:rPr>
            </w:pPr>
            <w:r w:rsidRPr="00076F15">
              <w:rPr>
                <w:b w:val="0"/>
                <w:sz w:val="20"/>
                <w:szCs w:val="20"/>
              </w:rPr>
              <w:t>5. Порядок, место, срок подачи конвертов с заявками на участие в открытом конкурсе</w:t>
            </w:r>
          </w:p>
        </w:tc>
        <w:tc>
          <w:tcPr>
            <w:tcW w:w="342" w:type="pct"/>
            <w:vAlign w:val="bottom"/>
          </w:tcPr>
          <w:p w:rsidR="00076F15" w:rsidRPr="00076F15" w:rsidRDefault="00076F15" w:rsidP="00684C19">
            <w:pPr>
              <w:pStyle w:val="1"/>
              <w:keepNext w:val="0"/>
              <w:widowControl w:val="0"/>
              <w:spacing w:before="0" w:after="0"/>
              <w:jc w:val="right"/>
              <w:rPr>
                <w:b w:val="0"/>
                <w:sz w:val="20"/>
                <w:szCs w:val="20"/>
              </w:rPr>
            </w:pPr>
            <w:r w:rsidRPr="00076F15">
              <w:rPr>
                <w:b w:val="0"/>
                <w:sz w:val="20"/>
                <w:szCs w:val="20"/>
              </w:rPr>
              <w:t>17</w:t>
            </w:r>
          </w:p>
        </w:tc>
      </w:tr>
      <w:tr w:rsidR="00076F15" w:rsidRPr="00076F15" w:rsidTr="00684C19">
        <w:tc>
          <w:tcPr>
            <w:tcW w:w="4658" w:type="pct"/>
            <w:vAlign w:val="center"/>
          </w:tcPr>
          <w:p w:rsidR="00076F15" w:rsidRPr="00076F15" w:rsidRDefault="00076F15" w:rsidP="00684C19">
            <w:pPr>
              <w:pStyle w:val="1"/>
              <w:keepNext w:val="0"/>
              <w:widowControl w:val="0"/>
              <w:spacing w:before="0" w:after="0"/>
              <w:jc w:val="both"/>
              <w:rPr>
                <w:b w:val="0"/>
                <w:sz w:val="20"/>
                <w:szCs w:val="20"/>
              </w:rPr>
            </w:pPr>
            <w:r w:rsidRPr="00076F15">
              <w:rPr>
                <w:b w:val="0"/>
                <w:sz w:val="20"/>
                <w:szCs w:val="20"/>
              </w:rPr>
              <w:t>6. Требования к заявке на участие в открытом конкурсе</w:t>
            </w:r>
          </w:p>
        </w:tc>
        <w:tc>
          <w:tcPr>
            <w:tcW w:w="342" w:type="pct"/>
            <w:vAlign w:val="bottom"/>
          </w:tcPr>
          <w:p w:rsidR="00076F15" w:rsidRPr="00076F15" w:rsidRDefault="00076F15" w:rsidP="00684C19">
            <w:pPr>
              <w:pStyle w:val="1"/>
              <w:keepNext w:val="0"/>
              <w:widowControl w:val="0"/>
              <w:spacing w:before="0" w:after="0"/>
              <w:jc w:val="right"/>
              <w:rPr>
                <w:b w:val="0"/>
                <w:sz w:val="20"/>
                <w:szCs w:val="20"/>
              </w:rPr>
            </w:pPr>
            <w:r w:rsidRPr="00076F15">
              <w:rPr>
                <w:b w:val="0"/>
                <w:sz w:val="20"/>
                <w:szCs w:val="20"/>
              </w:rPr>
              <w:t>18</w:t>
            </w:r>
          </w:p>
        </w:tc>
      </w:tr>
      <w:tr w:rsidR="00076F15" w:rsidRPr="00076F15" w:rsidTr="00684C19">
        <w:tc>
          <w:tcPr>
            <w:tcW w:w="4658" w:type="pct"/>
            <w:vAlign w:val="center"/>
          </w:tcPr>
          <w:p w:rsidR="00076F15" w:rsidRPr="00076F15" w:rsidRDefault="00076F15" w:rsidP="00684C19">
            <w:pPr>
              <w:pStyle w:val="1"/>
              <w:keepNext w:val="0"/>
              <w:widowControl w:val="0"/>
              <w:spacing w:before="0" w:after="0"/>
              <w:jc w:val="both"/>
              <w:rPr>
                <w:b w:val="0"/>
                <w:sz w:val="20"/>
                <w:szCs w:val="20"/>
              </w:rPr>
            </w:pPr>
            <w:r w:rsidRPr="00076F15">
              <w:rPr>
                <w:b w:val="0"/>
                <w:sz w:val="20"/>
                <w:szCs w:val="20"/>
              </w:rPr>
              <w:t>7. Порядок и срок отзыва заявок на участие в открытом конкурсе, порядок внесения изменений в такие заявки</w:t>
            </w:r>
          </w:p>
        </w:tc>
        <w:tc>
          <w:tcPr>
            <w:tcW w:w="342" w:type="pct"/>
            <w:vAlign w:val="bottom"/>
          </w:tcPr>
          <w:p w:rsidR="00076F15" w:rsidRPr="00076F15" w:rsidRDefault="00076F15" w:rsidP="00684C19">
            <w:pPr>
              <w:pStyle w:val="1"/>
              <w:keepNext w:val="0"/>
              <w:widowControl w:val="0"/>
              <w:spacing w:before="0" w:after="0"/>
              <w:jc w:val="right"/>
              <w:rPr>
                <w:b w:val="0"/>
                <w:sz w:val="20"/>
                <w:szCs w:val="20"/>
              </w:rPr>
            </w:pPr>
            <w:r w:rsidRPr="00076F15">
              <w:rPr>
                <w:b w:val="0"/>
                <w:sz w:val="20"/>
                <w:szCs w:val="20"/>
              </w:rPr>
              <w:t>22</w:t>
            </w:r>
          </w:p>
        </w:tc>
      </w:tr>
      <w:tr w:rsidR="00076F15" w:rsidRPr="00076F15" w:rsidTr="00684C19">
        <w:tc>
          <w:tcPr>
            <w:tcW w:w="4658" w:type="pct"/>
            <w:vAlign w:val="center"/>
          </w:tcPr>
          <w:p w:rsidR="00076F15" w:rsidRPr="00076F15" w:rsidRDefault="00076F15" w:rsidP="00684C19">
            <w:pPr>
              <w:pStyle w:val="1"/>
              <w:keepNext w:val="0"/>
              <w:widowControl w:val="0"/>
              <w:spacing w:before="0" w:after="0"/>
              <w:jc w:val="both"/>
              <w:rPr>
                <w:b w:val="0"/>
                <w:sz w:val="20"/>
                <w:szCs w:val="20"/>
              </w:rPr>
            </w:pPr>
            <w:r w:rsidRPr="00076F15">
              <w:rPr>
                <w:b w:val="0"/>
                <w:sz w:val="20"/>
                <w:szCs w:val="20"/>
              </w:rPr>
              <w:t>8. Формы, порядок, начало и окончание срока направления заинтересованному лицу разъяснений положений конкурсной документации</w:t>
            </w:r>
          </w:p>
        </w:tc>
        <w:tc>
          <w:tcPr>
            <w:tcW w:w="342" w:type="pct"/>
            <w:vAlign w:val="bottom"/>
          </w:tcPr>
          <w:p w:rsidR="00076F15" w:rsidRPr="00076F15" w:rsidRDefault="00076F15" w:rsidP="00684C19">
            <w:pPr>
              <w:pStyle w:val="1"/>
              <w:keepNext w:val="0"/>
              <w:widowControl w:val="0"/>
              <w:spacing w:before="0" w:after="0"/>
              <w:jc w:val="right"/>
              <w:rPr>
                <w:b w:val="0"/>
                <w:sz w:val="20"/>
                <w:szCs w:val="20"/>
              </w:rPr>
            </w:pPr>
            <w:r w:rsidRPr="00076F15">
              <w:rPr>
                <w:b w:val="0"/>
                <w:sz w:val="20"/>
                <w:szCs w:val="20"/>
              </w:rPr>
              <w:t>22</w:t>
            </w:r>
          </w:p>
        </w:tc>
      </w:tr>
      <w:tr w:rsidR="00076F15" w:rsidRPr="00076F15" w:rsidTr="00684C19">
        <w:tc>
          <w:tcPr>
            <w:tcW w:w="4658" w:type="pct"/>
            <w:vAlign w:val="center"/>
          </w:tcPr>
          <w:p w:rsidR="00076F15" w:rsidRPr="00076F15" w:rsidRDefault="00076F15" w:rsidP="00684C19">
            <w:pPr>
              <w:pStyle w:val="1"/>
              <w:keepNext w:val="0"/>
              <w:widowControl w:val="0"/>
              <w:spacing w:before="0" w:after="0"/>
              <w:jc w:val="both"/>
              <w:rPr>
                <w:b w:val="0"/>
                <w:sz w:val="20"/>
                <w:szCs w:val="20"/>
              </w:rPr>
            </w:pPr>
            <w:r w:rsidRPr="00076F15">
              <w:rPr>
                <w:b w:val="0"/>
                <w:sz w:val="20"/>
                <w:szCs w:val="20"/>
              </w:rPr>
              <w:t xml:space="preserve">9. Порядок вскрытия конвертов с заявками на участие в открытом конкурсе </w:t>
            </w:r>
          </w:p>
        </w:tc>
        <w:tc>
          <w:tcPr>
            <w:tcW w:w="342" w:type="pct"/>
            <w:vAlign w:val="bottom"/>
          </w:tcPr>
          <w:p w:rsidR="00076F15" w:rsidRPr="00076F15" w:rsidRDefault="00076F15" w:rsidP="00684C19">
            <w:pPr>
              <w:pStyle w:val="1"/>
              <w:keepNext w:val="0"/>
              <w:widowControl w:val="0"/>
              <w:spacing w:before="0" w:after="0"/>
              <w:jc w:val="right"/>
              <w:rPr>
                <w:b w:val="0"/>
                <w:sz w:val="20"/>
                <w:szCs w:val="20"/>
              </w:rPr>
            </w:pPr>
            <w:r w:rsidRPr="00076F15">
              <w:rPr>
                <w:b w:val="0"/>
                <w:sz w:val="20"/>
                <w:szCs w:val="20"/>
              </w:rPr>
              <w:t>22</w:t>
            </w:r>
          </w:p>
        </w:tc>
      </w:tr>
      <w:tr w:rsidR="00076F15" w:rsidRPr="00076F15" w:rsidTr="00684C19">
        <w:tc>
          <w:tcPr>
            <w:tcW w:w="4658" w:type="pct"/>
            <w:vAlign w:val="center"/>
          </w:tcPr>
          <w:p w:rsidR="00076F15" w:rsidRPr="00076F15" w:rsidRDefault="00076F15" w:rsidP="00684C19">
            <w:pPr>
              <w:pStyle w:val="1"/>
              <w:keepNext w:val="0"/>
              <w:widowControl w:val="0"/>
              <w:spacing w:before="0" w:after="0"/>
              <w:jc w:val="both"/>
              <w:rPr>
                <w:b w:val="0"/>
                <w:sz w:val="20"/>
                <w:szCs w:val="20"/>
              </w:rPr>
            </w:pPr>
            <w:r w:rsidRPr="00076F15">
              <w:rPr>
                <w:b w:val="0"/>
                <w:sz w:val="20"/>
                <w:szCs w:val="20"/>
              </w:rPr>
              <w:t>10. Порядок рассмотрения заявок на участие в открытом конкурсе</w:t>
            </w:r>
          </w:p>
        </w:tc>
        <w:tc>
          <w:tcPr>
            <w:tcW w:w="342" w:type="pct"/>
            <w:vAlign w:val="bottom"/>
          </w:tcPr>
          <w:p w:rsidR="00076F15" w:rsidRPr="00076F15" w:rsidRDefault="00076F15" w:rsidP="00684C19">
            <w:pPr>
              <w:pStyle w:val="1"/>
              <w:keepNext w:val="0"/>
              <w:widowControl w:val="0"/>
              <w:spacing w:before="0" w:after="0"/>
              <w:jc w:val="right"/>
              <w:rPr>
                <w:b w:val="0"/>
                <w:sz w:val="20"/>
                <w:szCs w:val="20"/>
              </w:rPr>
            </w:pPr>
            <w:r w:rsidRPr="00076F15">
              <w:rPr>
                <w:b w:val="0"/>
                <w:sz w:val="20"/>
                <w:szCs w:val="20"/>
              </w:rPr>
              <w:t>24</w:t>
            </w:r>
          </w:p>
        </w:tc>
      </w:tr>
      <w:tr w:rsidR="00076F15" w:rsidRPr="00076F15" w:rsidTr="00684C19">
        <w:tc>
          <w:tcPr>
            <w:tcW w:w="4658" w:type="pct"/>
            <w:vAlign w:val="center"/>
          </w:tcPr>
          <w:p w:rsidR="00076F15" w:rsidRPr="00076F15" w:rsidRDefault="00076F15" w:rsidP="00684C19">
            <w:pPr>
              <w:pStyle w:val="1"/>
              <w:keepNext w:val="0"/>
              <w:widowControl w:val="0"/>
              <w:spacing w:before="0" w:after="0"/>
              <w:jc w:val="both"/>
              <w:rPr>
                <w:b w:val="0"/>
                <w:sz w:val="20"/>
                <w:szCs w:val="20"/>
              </w:rPr>
            </w:pPr>
            <w:r w:rsidRPr="00076F15">
              <w:rPr>
                <w:b w:val="0"/>
                <w:sz w:val="20"/>
                <w:szCs w:val="20"/>
              </w:rPr>
              <w:t>11. Порядок оценки и сопоставления заявок на участие в открытом конкурсе</w:t>
            </w:r>
          </w:p>
        </w:tc>
        <w:tc>
          <w:tcPr>
            <w:tcW w:w="342" w:type="pct"/>
            <w:vAlign w:val="bottom"/>
          </w:tcPr>
          <w:p w:rsidR="00076F15" w:rsidRPr="00076F15" w:rsidRDefault="00076F15" w:rsidP="00684C19">
            <w:pPr>
              <w:pStyle w:val="1"/>
              <w:keepNext w:val="0"/>
              <w:widowControl w:val="0"/>
              <w:spacing w:before="0" w:after="0"/>
              <w:jc w:val="right"/>
              <w:rPr>
                <w:b w:val="0"/>
                <w:sz w:val="20"/>
                <w:szCs w:val="20"/>
              </w:rPr>
            </w:pPr>
            <w:r w:rsidRPr="00076F15">
              <w:rPr>
                <w:b w:val="0"/>
                <w:sz w:val="20"/>
                <w:szCs w:val="20"/>
              </w:rPr>
              <w:t>26</w:t>
            </w:r>
          </w:p>
        </w:tc>
      </w:tr>
      <w:tr w:rsidR="00076F15" w:rsidRPr="00076F15" w:rsidTr="00684C19">
        <w:tc>
          <w:tcPr>
            <w:tcW w:w="4658" w:type="pct"/>
            <w:vAlign w:val="center"/>
          </w:tcPr>
          <w:p w:rsidR="00076F15" w:rsidRPr="00076F15" w:rsidRDefault="00076F15" w:rsidP="00684C19">
            <w:pPr>
              <w:pStyle w:val="1"/>
              <w:keepNext w:val="0"/>
              <w:widowControl w:val="0"/>
              <w:spacing w:before="0" w:after="0"/>
              <w:jc w:val="both"/>
              <w:rPr>
                <w:b w:val="0"/>
                <w:sz w:val="20"/>
                <w:szCs w:val="20"/>
              </w:rPr>
            </w:pPr>
            <w:r w:rsidRPr="00076F15">
              <w:rPr>
                <w:b w:val="0"/>
                <w:sz w:val="20"/>
                <w:szCs w:val="20"/>
              </w:rPr>
              <w:t>12.Сроки оказания транспортных услуг</w:t>
            </w:r>
          </w:p>
        </w:tc>
        <w:tc>
          <w:tcPr>
            <w:tcW w:w="342" w:type="pct"/>
            <w:vAlign w:val="bottom"/>
          </w:tcPr>
          <w:p w:rsidR="00076F15" w:rsidRPr="00076F15" w:rsidRDefault="00076F15" w:rsidP="00684C19">
            <w:pPr>
              <w:pStyle w:val="1"/>
              <w:keepNext w:val="0"/>
              <w:widowControl w:val="0"/>
              <w:spacing w:before="0" w:after="0"/>
              <w:jc w:val="right"/>
              <w:rPr>
                <w:b w:val="0"/>
                <w:sz w:val="20"/>
                <w:szCs w:val="20"/>
              </w:rPr>
            </w:pPr>
            <w:r w:rsidRPr="00076F15">
              <w:rPr>
                <w:b w:val="0"/>
                <w:sz w:val="20"/>
                <w:szCs w:val="20"/>
              </w:rPr>
              <w:t>27</w:t>
            </w:r>
          </w:p>
        </w:tc>
      </w:tr>
      <w:tr w:rsidR="00076F15" w:rsidRPr="00076F15" w:rsidTr="00684C19">
        <w:tc>
          <w:tcPr>
            <w:tcW w:w="4658" w:type="pct"/>
            <w:vAlign w:val="center"/>
          </w:tcPr>
          <w:p w:rsidR="00076F15" w:rsidRPr="00076F15" w:rsidRDefault="00076F15" w:rsidP="00684C19">
            <w:pPr>
              <w:pStyle w:val="1"/>
              <w:keepNext w:val="0"/>
              <w:widowControl w:val="0"/>
              <w:spacing w:before="0" w:after="0"/>
              <w:jc w:val="both"/>
              <w:rPr>
                <w:sz w:val="20"/>
                <w:szCs w:val="20"/>
              </w:rPr>
            </w:pPr>
            <w:r w:rsidRPr="00076F15">
              <w:rPr>
                <w:sz w:val="20"/>
                <w:szCs w:val="20"/>
              </w:rPr>
              <w:t>Приложение № 1</w:t>
            </w:r>
          </w:p>
          <w:p w:rsidR="00076F15" w:rsidRPr="00076F15" w:rsidRDefault="00076F15" w:rsidP="00684C19">
            <w:pPr>
              <w:widowControl w:val="0"/>
              <w:rPr>
                <w:rFonts w:ascii="Times New Roman" w:hAnsi="Times New Roman" w:cs="Times New Roman"/>
                <w:sz w:val="20"/>
                <w:szCs w:val="20"/>
              </w:rPr>
            </w:pPr>
            <w:r w:rsidRPr="00076F15">
              <w:rPr>
                <w:rFonts w:ascii="Times New Roman" w:hAnsi="Times New Roman" w:cs="Times New Roman"/>
                <w:sz w:val="20"/>
                <w:szCs w:val="20"/>
              </w:rPr>
              <w:t xml:space="preserve">Список лотов, участвующих в открытом конкурсе </w:t>
            </w:r>
          </w:p>
        </w:tc>
        <w:tc>
          <w:tcPr>
            <w:tcW w:w="342" w:type="pct"/>
            <w:vAlign w:val="bottom"/>
          </w:tcPr>
          <w:p w:rsidR="00076F15" w:rsidRPr="00076F15" w:rsidRDefault="00076F15" w:rsidP="00684C19">
            <w:pPr>
              <w:pStyle w:val="1"/>
              <w:keepNext w:val="0"/>
              <w:widowControl w:val="0"/>
              <w:spacing w:before="0" w:after="0"/>
              <w:jc w:val="right"/>
              <w:rPr>
                <w:b w:val="0"/>
                <w:sz w:val="20"/>
                <w:szCs w:val="20"/>
              </w:rPr>
            </w:pPr>
            <w:r w:rsidRPr="00076F15">
              <w:rPr>
                <w:b w:val="0"/>
                <w:sz w:val="20"/>
                <w:szCs w:val="20"/>
              </w:rPr>
              <w:t>28</w:t>
            </w:r>
          </w:p>
        </w:tc>
      </w:tr>
      <w:tr w:rsidR="00076F15" w:rsidRPr="00076F15" w:rsidTr="00684C19">
        <w:tc>
          <w:tcPr>
            <w:tcW w:w="4658" w:type="pct"/>
            <w:vAlign w:val="center"/>
          </w:tcPr>
          <w:p w:rsidR="00076F15" w:rsidRPr="00076F15" w:rsidRDefault="00076F15" w:rsidP="00684C19">
            <w:pPr>
              <w:pStyle w:val="1"/>
              <w:keepNext w:val="0"/>
              <w:widowControl w:val="0"/>
              <w:spacing w:before="0" w:after="0"/>
              <w:jc w:val="both"/>
              <w:rPr>
                <w:sz w:val="20"/>
                <w:szCs w:val="20"/>
              </w:rPr>
            </w:pPr>
            <w:r w:rsidRPr="00076F15">
              <w:rPr>
                <w:sz w:val="20"/>
                <w:szCs w:val="20"/>
              </w:rPr>
              <w:t>Приложение № 2</w:t>
            </w:r>
          </w:p>
          <w:p w:rsidR="00076F15" w:rsidRPr="00076F15" w:rsidRDefault="00076F15" w:rsidP="00684C19">
            <w:pPr>
              <w:widowControl w:val="0"/>
              <w:rPr>
                <w:rFonts w:ascii="Times New Roman" w:hAnsi="Times New Roman" w:cs="Times New Roman"/>
                <w:sz w:val="20"/>
                <w:szCs w:val="20"/>
              </w:rPr>
            </w:pPr>
            <w:r w:rsidRPr="00076F15">
              <w:rPr>
                <w:rFonts w:ascii="Times New Roman" w:hAnsi="Times New Roman" w:cs="Times New Roman"/>
                <w:sz w:val="20"/>
                <w:szCs w:val="20"/>
              </w:rPr>
              <w:t xml:space="preserve">Форма заявки на участие в открытом конкурсе </w:t>
            </w:r>
          </w:p>
        </w:tc>
        <w:tc>
          <w:tcPr>
            <w:tcW w:w="342" w:type="pct"/>
            <w:vAlign w:val="bottom"/>
          </w:tcPr>
          <w:p w:rsidR="00076F15" w:rsidRPr="00076F15" w:rsidRDefault="00076F15" w:rsidP="00684C19">
            <w:pPr>
              <w:pStyle w:val="1"/>
              <w:keepNext w:val="0"/>
              <w:widowControl w:val="0"/>
              <w:spacing w:before="0" w:after="0"/>
              <w:jc w:val="right"/>
              <w:rPr>
                <w:b w:val="0"/>
                <w:sz w:val="20"/>
                <w:szCs w:val="20"/>
              </w:rPr>
            </w:pPr>
            <w:r w:rsidRPr="00076F15">
              <w:rPr>
                <w:b w:val="0"/>
                <w:sz w:val="20"/>
                <w:szCs w:val="20"/>
              </w:rPr>
              <w:t>31</w:t>
            </w:r>
          </w:p>
        </w:tc>
      </w:tr>
      <w:tr w:rsidR="00076F15" w:rsidRPr="00076F15" w:rsidTr="00684C19">
        <w:tc>
          <w:tcPr>
            <w:tcW w:w="4658" w:type="pct"/>
            <w:vAlign w:val="center"/>
          </w:tcPr>
          <w:p w:rsidR="00076F15" w:rsidRPr="00076F15" w:rsidRDefault="00076F15" w:rsidP="00684C19">
            <w:pPr>
              <w:pStyle w:val="1"/>
              <w:keepNext w:val="0"/>
              <w:widowControl w:val="0"/>
              <w:spacing w:before="0" w:after="0"/>
              <w:jc w:val="both"/>
              <w:rPr>
                <w:sz w:val="20"/>
                <w:szCs w:val="20"/>
              </w:rPr>
            </w:pPr>
            <w:r w:rsidRPr="00076F15">
              <w:rPr>
                <w:sz w:val="20"/>
                <w:szCs w:val="20"/>
              </w:rPr>
              <w:t>Приложение № 3</w:t>
            </w:r>
          </w:p>
          <w:p w:rsidR="00076F15" w:rsidRPr="00076F15" w:rsidRDefault="00076F15" w:rsidP="00684C19">
            <w:pPr>
              <w:widowControl w:val="0"/>
              <w:rPr>
                <w:rFonts w:ascii="Times New Roman" w:hAnsi="Times New Roman" w:cs="Times New Roman"/>
                <w:sz w:val="20"/>
                <w:szCs w:val="20"/>
              </w:rPr>
            </w:pPr>
            <w:r w:rsidRPr="00076F15">
              <w:rPr>
                <w:rFonts w:ascii="Times New Roman" w:hAnsi="Times New Roman" w:cs="Times New Roman"/>
                <w:sz w:val="20"/>
                <w:szCs w:val="20"/>
              </w:rPr>
              <w:t xml:space="preserve">Инструкция по заполнению заявки на участие в открытом конкурсе </w:t>
            </w:r>
          </w:p>
        </w:tc>
        <w:tc>
          <w:tcPr>
            <w:tcW w:w="342" w:type="pct"/>
            <w:vAlign w:val="bottom"/>
          </w:tcPr>
          <w:p w:rsidR="00076F15" w:rsidRPr="00076F15" w:rsidRDefault="00076F15" w:rsidP="00684C19">
            <w:pPr>
              <w:pStyle w:val="1"/>
              <w:keepNext w:val="0"/>
              <w:widowControl w:val="0"/>
              <w:spacing w:before="0" w:after="0"/>
              <w:jc w:val="right"/>
              <w:rPr>
                <w:b w:val="0"/>
                <w:sz w:val="20"/>
                <w:szCs w:val="20"/>
              </w:rPr>
            </w:pPr>
            <w:r w:rsidRPr="00076F15">
              <w:rPr>
                <w:b w:val="0"/>
                <w:sz w:val="20"/>
                <w:szCs w:val="20"/>
              </w:rPr>
              <w:t>33</w:t>
            </w:r>
          </w:p>
        </w:tc>
      </w:tr>
      <w:tr w:rsidR="00076F15" w:rsidRPr="00076F15" w:rsidTr="00684C19">
        <w:tc>
          <w:tcPr>
            <w:tcW w:w="4658" w:type="pct"/>
            <w:vAlign w:val="center"/>
          </w:tcPr>
          <w:p w:rsidR="00076F15" w:rsidRPr="00076F15" w:rsidRDefault="00076F15" w:rsidP="00684C19">
            <w:pPr>
              <w:pStyle w:val="1"/>
              <w:keepNext w:val="0"/>
              <w:widowControl w:val="0"/>
              <w:spacing w:before="0" w:after="0"/>
              <w:jc w:val="both"/>
              <w:rPr>
                <w:sz w:val="20"/>
                <w:szCs w:val="20"/>
              </w:rPr>
            </w:pPr>
            <w:r w:rsidRPr="00076F15">
              <w:rPr>
                <w:sz w:val="20"/>
                <w:szCs w:val="20"/>
              </w:rPr>
              <w:t>Приложение № 4</w:t>
            </w:r>
          </w:p>
          <w:p w:rsidR="00076F15" w:rsidRPr="00076F15" w:rsidRDefault="00076F15" w:rsidP="00684C19">
            <w:pPr>
              <w:widowControl w:val="0"/>
              <w:rPr>
                <w:rFonts w:ascii="Times New Roman" w:hAnsi="Times New Roman" w:cs="Times New Roman"/>
                <w:sz w:val="20"/>
                <w:szCs w:val="20"/>
              </w:rPr>
            </w:pPr>
            <w:r w:rsidRPr="00076F15">
              <w:rPr>
                <w:rFonts w:ascii="Times New Roman" w:hAnsi="Times New Roman" w:cs="Times New Roman"/>
                <w:sz w:val="20"/>
                <w:szCs w:val="20"/>
              </w:rPr>
              <w:t xml:space="preserve">Форма бланка описи документов </w:t>
            </w:r>
          </w:p>
        </w:tc>
        <w:tc>
          <w:tcPr>
            <w:tcW w:w="342" w:type="pct"/>
            <w:vAlign w:val="bottom"/>
          </w:tcPr>
          <w:p w:rsidR="00076F15" w:rsidRPr="00076F15" w:rsidRDefault="00076F15" w:rsidP="00684C19">
            <w:pPr>
              <w:pStyle w:val="1"/>
              <w:keepNext w:val="0"/>
              <w:widowControl w:val="0"/>
              <w:spacing w:before="0" w:after="0"/>
              <w:jc w:val="right"/>
              <w:rPr>
                <w:b w:val="0"/>
                <w:sz w:val="20"/>
                <w:szCs w:val="20"/>
              </w:rPr>
            </w:pPr>
            <w:r w:rsidRPr="00076F15">
              <w:rPr>
                <w:b w:val="0"/>
                <w:sz w:val="20"/>
                <w:szCs w:val="20"/>
              </w:rPr>
              <w:t>34</w:t>
            </w:r>
          </w:p>
        </w:tc>
      </w:tr>
      <w:tr w:rsidR="00076F15" w:rsidRPr="00076F15" w:rsidTr="00684C19">
        <w:tc>
          <w:tcPr>
            <w:tcW w:w="4658" w:type="pct"/>
            <w:vAlign w:val="center"/>
          </w:tcPr>
          <w:p w:rsidR="00076F15" w:rsidRPr="00076F15" w:rsidRDefault="00076F15" w:rsidP="00684C19">
            <w:pPr>
              <w:pStyle w:val="1"/>
              <w:keepNext w:val="0"/>
              <w:widowControl w:val="0"/>
              <w:spacing w:before="0" w:after="0"/>
              <w:jc w:val="both"/>
              <w:rPr>
                <w:sz w:val="20"/>
                <w:szCs w:val="20"/>
              </w:rPr>
            </w:pPr>
            <w:r w:rsidRPr="00076F15">
              <w:rPr>
                <w:sz w:val="20"/>
                <w:szCs w:val="20"/>
              </w:rPr>
              <w:t>Приложение № 5</w:t>
            </w:r>
          </w:p>
          <w:p w:rsidR="00076F15" w:rsidRPr="00076F15" w:rsidRDefault="00076F15" w:rsidP="00684C19">
            <w:pPr>
              <w:pStyle w:val="af3"/>
              <w:widowControl w:val="0"/>
              <w:ind w:left="0" w:firstLine="0"/>
              <w:rPr>
                <w:sz w:val="20"/>
                <w:szCs w:val="20"/>
                <w:highlight w:val="yellow"/>
              </w:rPr>
            </w:pPr>
            <w:r w:rsidRPr="00076F15">
              <w:rPr>
                <w:sz w:val="20"/>
                <w:szCs w:val="20"/>
              </w:rPr>
              <w:t>Шкала для оценки критериев</w:t>
            </w:r>
          </w:p>
        </w:tc>
        <w:tc>
          <w:tcPr>
            <w:tcW w:w="342" w:type="pct"/>
            <w:vAlign w:val="bottom"/>
          </w:tcPr>
          <w:p w:rsidR="00076F15" w:rsidRPr="00076F15" w:rsidRDefault="00076F15" w:rsidP="00684C19">
            <w:pPr>
              <w:pStyle w:val="1"/>
              <w:keepNext w:val="0"/>
              <w:widowControl w:val="0"/>
              <w:spacing w:before="0" w:after="0"/>
              <w:jc w:val="right"/>
              <w:rPr>
                <w:b w:val="0"/>
                <w:sz w:val="20"/>
                <w:szCs w:val="20"/>
              </w:rPr>
            </w:pPr>
            <w:r w:rsidRPr="00076F15">
              <w:rPr>
                <w:b w:val="0"/>
                <w:sz w:val="20"/>
                <w:szCs w:val="20"/>
              </w:rPr>
              <w:t>35</w:t>
            </w:r>
          </w:p>
        </w:tc>
      </w:tr>
      <w:tr w:rsidR="00076F15" w:rsidRPr="00076F15" w:rsidTr="00684C19">
        <w:tc>
          <w:tcPr>
            <w:tcW w:w="4658" w:type="pct"/>
            <w:vAlign w:val="center"/>
          </w:tcPr>
          <w:p w:rsidR="00076F15" w:rsidRPr="00076F15" w:rsidRDefault="00076F15" w:rsidP="00684C19">
            <w:pPr>
              <w:pStyle w:val="1"/>
              <w:keepNext w:val="0"/>
              <w:widowControl w:val="0"/>
              <w:spacing w:before="0" w:after="0"/>
              <w:jc w:val="both"/>
              <w:rPr>
                <w:sz w:val="20"/>
                <w:szCs w:val="20"/>
              </w:rPr>
            </w:pPr>
            <w:r w:rsidRPr="00076F15">
              <w:rPr>
                <w:sz w:val="20"/>
                <w:szCs w:val="20"/>
              </w:rPr>
              <w:t>Приложение № 6</w:t>
            </w:r>
          </w:p>
          <w:p w:rsidR="00076F15" w:rsidRPr="00076F15" w:rsidRDefault="00076F15" w:rsidP="00684C19">
            <w:pPr>
              <w:widowControl w:val="0"/>
              <w:rPr>
                <w:rFonts w:ascii="Times New Roman" w:hAnsi="Times New Roman" w:cs="Times New Roman"/>
                <w:sz w:val="20"/>
                <w:szCs w:val="20"/>
              </w:rPr>
            </w:pPr>
            <w:r w:rsidRPr="00076F15">
              <w:rPr>
                <w:rFonts w:ascii="Times New Roman" w:hAnsi="Times New Roman" w:cs="Times New Roman"/>
                <w:sz w:val="20"/>
                <w:szCs w:val="20"/>
              </w:rPr>
              <w:t xml:space="preserve">Форма запроса о разъяснении положений </w:t>
            </w:r>
            <w:r w:rsidRPr="00076F15">
              <w:rPr>
                <w:rStyle w:val="af5"/>
                <w:rFonts w:ascii="Times New Roman" w:hAnsi="Times New Roman" w:cs="Times New Roman"/>
                <w:szCs w:val="20"/>
              </w:rPr>
              <w:t>настоящей</w:t>
            </w:r>
            <w:r w:rsidRPr="00076F15">
              <w:rPr>
                <w:rFonts w:ascii="Times New Roman" w:hAnsi="Times New Roman" w:cs="Times New Roman"/>
                <w:sz w:val="20"/>
                <w:szCs w:val="20"/>
              </w:rPr>
              <w:t xml:space="preserve"> конкурсной документации</w:t>
            </w:r>
          </w:p>
        </w:tc>
        <w:tc>
          <w:tcPr>
            <w:tcW w:w="342" w:type="pct"/>
            <w:vAlign w:val="bottom"/>
          </w:tcPr>
          <w:p w:rsidR="00076F15" w:rsidRPr="00076F15" w:rsidRDefault="00076F15" w:rsidP="00684C19">
            <w:pPr>
              <w:pStyle w:val="1"/>
              <w:keepNext w:val="0"/>
              <w:widowControl w:val="0"/>
              <w:spacing w:before="0" w:after="0"/>
              <w:jc w:val="right"/>
              <w:rPr>
                <w:b w:val="0"/>
                <w:sz w:val="20"/>
                <w:szCs w:val="20"/>
              </w:rPr>
            </w:pPr>
            <w:r w:rsidRPr="00076F15">
              <w:rPr>
                <w:b w:val="0"/>
                <w:sz w:val="20"/>
                <w:szCs w:val="20"/>
              </w:rPr>
              <w:t>39</w:t>
            </w:r>
          </w:p>
        </w:tc>
      </w:tr>
      <w:tr w:rsidR="00076F15" w:rsidRPr="00076F15" w:rsidTr="00684C19">
        <w:tc>
          <w:tcPr>
            <w:tcW w:w="4658" w:type="pct"/>
            <w:vAlign w:val="center"/>
          </w:tcPr>
          <w:p w:rsidR="00076F15" w:rsidRPr="00076F15" w:rsidRDefault="00076F15" w:rsidP="00684C19">
            <w:pPr>
              <w:pStyle w:val="1"/>
              <w:keepNext w:val="0"/>
              <w:widowControl w:val="0"/>
              <w:spacing w:before="0" w:after="0"/>
              <w:jc w:val="both"/>
              <w:rPr>
                <w:sz w:val="20"/>
                <w:szCs w:val="20"/>
              </w:rPr>
            </w:pPr>
            <w:r w:rsidRPr="00076F15">
              <w:rPr>
                <w:sz w:val="20"/>
                <w:szCs w:val="20"/>
              </w:rPr>
              <w:t>Приложение № 7</w:t>
            </w:r>
          </w:p>
          <w:p w:rsidR="00076F15" w:rsidRPr="00076F15" w:rsidRDefault="00076F15" w:rsidP="00684C19">
            <w:pPr>
              <w:widowControl w:val="0"/>
              <w:rPr>
                <w:rFonts w:ascii="Times New Roman" w:hAnsi="Times New Roman" w:cs="Times New Roman"/>
                <w:sz w:val="20"/>
                <w:szCs w:val="20"/>
              </w:rPr>
            </w:pPr>
            <w:r w:rsidRPr="00076F15">
              <w:rPr>
                <w:rFonts w:ascii="Times New Roman" w:hAnsi="Times New Roman" w:cs="Times New Roman"/>
                <w:sz w:val="20"/>
                <w:szCs w:val="20"/>
              </w:rPr>
              <w:t xml:space="preserve">Форма разъяснения настоящей конкурсной документации </w:t>
            </w:r>
          </w:p>
        </w:tc>
        <w:tc>
          <w:tcPr>
            <w:tcW w:w="342" w:type="pct"/>
            <w:vAlign w:val="bottom"/>
          </w:tcPr>
          <w:p w:rsidR="00076F15" w:rsidRPr="00076F15" w:rsidRDefault="00076F15" w:rsidP="00684C19">
            <w:pPr>
              <w:pStyle w:val="1"/>
              <w:keepNext w:val="0"/>
              <w:widowControl w:val="0"/>
              <w:spacing w:before="0" w:after="0"/>
              <w:jc w:val="right"/>
              <w:rPr>
                <w:b w:val="0"/>
                <w:sz w:val="20"/>
                <w:szCs w:val="20"/>
              </w:rPr>
            </w:pPr>
            <w:r w:rsidRPr="00076F15">
              <w:rPr>
                <w:b w:val="0"/>
                <w:sz w:val="20"/>
                <w:szCs w:val="20"/>
              </w:rPr>
              <w:t>40</w:t>
            </w:r>
          </w:p>
        </w:tc>
      </w:tr>
      <w:tr w:rsidR="00076F15" w:rsidRPr="00076F15" w:rsidTr="00684C19">
        <w:tc>
          <w:tcPr>
            <w:tcW w:w="4658" w:type="pct"/>
            <w:vAlign w:val="center"/>
          </w:tcPr>
          <w:p w:rsidR="00076F15" w:rsidRPr="00076F15" w:rsidRDefault="00076F15" w:rsidP="00684C19">
            <w:pPr>
              <w:pStyle w:val="1"/>
              <w:keepNext w:val="0"/>
              <w:widowControl w:val="0"/>
              <w:spacing w:before="0" w:after="0"/>
              <w:jc w:val="both"/>
              <w:rPr>
                <w:sz w:val="20"/>
                <w:szCs w:val="20"/>
              </w:rPr>
            </w:pPr>
            <w:r w:rsidRPr="00076F15">
              <w:rPr>
                <w:sz w:val="20"/>
                <w:szCs w:val="20"/>
              </w:rPr>
              <w:t>Приложение № 8</w:t>
            </w:r>
          </w:p>
          <w:p w:rsidR="00076F15" w:rsidRPr="00076F15" w:rsidRDefault="00076F15" w:rsidP="00684C19">
            <w:pPr>
              <w:widowControl w:val="0"/>
              <w:rPr>
                <w:rFonts w:ascii="Times New Roman" w:hAnsi="Times New Roman" w:cs="Times New Roman"/>
                <w:sz w:val="20"/>
                <w:szCs w:val="20"/>
                <w:highlight w:val="yellow"/>
              </w:rPr>
            </w:pPr>
            <w:r w:rsidRPr="00076F15">
              <w:rPr>
                <w:rFonts w:ascii="Times New Roman" w:hAnsi="Times New Roman" w:cs="Times New Roman"/>
                <w:sz w:val="20"/>
                <w:szCs w:val="20"/>
              </w:rPr>
              <w:t>Форма запроса о разъяснении результатов открытого конкурса</w:t>
            </w:r>
          </w:p>
        </w:tc>
        <w:tc>
          <w:tcPr>
            <w:tcW w:w="342" w:type="pct"/>
            <w:vAlign w:val="bottom"/>
          </w:tcPr>
          <w:p w:rsidR="00076F15" w:rsidRPr="00076F15" w:rsidRDefault="00076F15" w:rsidP="00684C19">
            <w:pPr>
              <w:pStyle w:val="1"/>
              <w:keepNext w:val="0"/>
              <w:widowControl w:val="0"/>
              <w:spacing w:before="0" w:after="0"/>
              <w:jc w:val="right"/>
              <w:rPr>
                <w:b w:val="0"/>
                <w:sz w:val="20"/>
                <w:szCs w:val="20"/>
              </w:rPr>
            </w:pPr>
            <w:r w:rsidRPr="00076F15">
              <w:rPr>
                <w:b w:val="0"/>
                <w:sz w:val="20"/>
                <w:szCs w:val="20"/>
              </w:rPr>
              <w:t>41</w:t>
            </w:r>
          </w:p>
        </w:tc>
      </w:tr>
      <w:tr w:rsidR="00076F15" w:rsidRPr="00076F15" w:rsidTr="00684C19">
        <w:tc>
          <w:tcPr>
            <w:tcW w:w="4658" w:type="pct"/>
            <w:vAlign w:val="center"/>
          </w:tcPr>
          <w:p w:rsidR="00076F15" w:rsidRPr="00076F15" w:rsidRDefault="00076F15" w:rsidP="00684C19">
            <w:pPr>
              <w:pStyle w:val="1"/>
              <w:keepNext w:val="0"/>
              <w:widowControl w:val="0"/>
              <w:spacing w:before="0" w:after="0"/>
              <w:jc w:val="both"/>
              <w:rPr>
                <w:sz w:val="20"/>
                <w:szCs w:val="20"/>
              </w:rPr>
            </w:pPr>
            <w:r w:rsidRPr="00076F15">
              <w:rPr>
                <w:sz w:val="20"/>
                <w:szCs w:val="20"/>
              </w:rPr>
              <w:t>Приложение № 9</w:t>
            </w:r>
          </w:p>
          <w:p w:rsidR="00076F15" w:rsidRPr="00076F15" w:rsidRDefault="00076F15" w:rsidP="00684C19">
            <w:pPr>
              <w:widowControl w:val="0"/>
              <w:rPr>
                <w:rFonts w:ascii="Times New Roman" w:hAnsi="Times New Roman" w:cs="Times New Roman"/>
                <w:sz w:val="20"/>
                <w:szCs w:val="20"/>
              </w:rPr>
            </w:pPr>
            <w:r w:rsidRPr="00076F15">
              <w:rPr>
                <w:rFonts w:ascii="Times New Roman" w:hAnsi="Times New Roman" w:cs="Times New Roman"/>
                <w:sz w:val="20"/>
                <w:szCs w:val="20"/>
              </w:rPr>
              <w:t>Форма разъяснения результатов открытого конкурса</w:t>
            </w:r>
          </w:p>
        </w:tc>
        <w:tc>
          <w:tcPr>
            <w:tcW w:w="342" w:type="pct"/>
            <w:vAlign w:val="bottom"/>
          </w:tcPr>
          <w:p w:rsidR="00076F15" w:rsidRPr="00076F15" w:rsidRDefault="00076F15" w:rsidP="00684C19">
            <w:pPr>
              <w:pStyle w:val="1"/>
              <w:keepNext w:val="0"/>
              <w:widowControl w:val="0"/>
              <w:spacing w:before="0" w:after="0"/>
              <w:jc w:val="right"/>
              <w:rPr>
                <w:b w:val="0"/>
                <w:sz w:val="20"/>
                <w:szCs w:val="20"/>
              </w:rPr>
            </w:pPr>
            <w:r w:rsidRPr="00076F15">
              <w:rPr>
                <w:b w:val="0"/>
                <w:sz w:val="20"/>
                <w:szCs w:val="20"/>
              </w:rPr>
              <w:t>42</w:t>
            </w:r>
          </w:p>
        </w:tc>
      </w:tr>
    </w:tbl>
    <w:p w:rsidR="00076F15" w:rsidRPr="00076F15" w:rsidRDefault="00076F15" w:rsidP="00076F15">
      <w:pPr>
        <w:pStyle w:val="1"/>
        <w:keepNext w:val="0"/>
        <w:widowControl w:val="0"/>
        <w:spacing w:before="0" w:after="0"/>
        <w:jc w:val="both"/>
        <w:rPr>
          <w:b w:val="0"/>
          <w:sz w:val="20"/>
          <w:szCs w:val="20"/>
        </w:rPr>
      </w:pPr>
    </w:p>
    <w:p w:rsidR="00076F15" w:rsidRPr="00076F15" w:rsidRDefault="00076F15" w:rsidP="00076F15">
      <w:pPr>
        <w:pStyle w:val="1"/>
        <w:keepNext w:val="0"/>
        <w:widowControl w:val="0"/>
        <w:spacing w:before="0" w:after="0"/>
        <w:rPr>
          <w:sz w:val="20"/>
          <w:szCs w:val="20"/>
        </w:rPr>
      </w:pPr>
    </w:p>
    <w:p w:rsidR="00076F15" w:rsidRPr="00076F15" w:rsidRDefault="00076F15" w:rsidP="00076F15">
      <w:pPr>
        <w:pStyle w:val="1"/>
        <w:keepNext w:val="0"/>
        <w:widowControl w:val="0"/>
        <w:spacing w:before="0" w:after="0"/>
        <w:rPr>
          <w:sz w:val="20"/>
          <w:szCs w:val="20"/>
        </w:rPr>
      </w:pPr>
    </w:p>
    <w:p w:rsidR="00076F15" w:rsidRPr="00076F15" w:rsidRDefault="00076F15" w:rsidP="00076F15">
      <w:pPr>
        <w:pStyle w:val="1"/>
        <w:keepNext w:val="0"/>
        <w:widowControl w:val="0"/>
        <w:spacing w:before="0" w:after="0"/>
        <w:rPr>
          <w:sz w:val="20"/>
          <w:szCs w:val="20"/>
        </w:rPr>
      </w:pPr>
    </w:p>
    <w:p w:rsidR="00076F15" w:rsidRPr="00076F15" w:rsidRDefault="00076F15" w:rsidP="00076F15">
      <w:pPr>
        <w:pStyle w:val="1"/>
        <w:keepNext w:val="0"/>
        <w:widowControl w:val="0"/>
        <w:spacing w:before="0" w:after="0"/>
        <w:rPr>
          <w:sz w:val="20"/>
          <w:szCs w:val="20"/>
        </w:rPr>
      </w:pPr>
    </w:p>
    <w:p w:rsidR="00076F15" w:rsidRPr="00076F15" w:rsidRDefault="00076F15" w:rsidP="00076F15">
      <w:pPr>
        <w:pStyle w:val="1"/>
        <w:keepNext w:val="0"/>
        <w:widowControl w:val="0"/>
        <w:spacing w:before="0" w:after="0"/>
        <w:rPr>
          <w:sz w:val="20"/>
          <w:szCs w:val="20"/>
        </w:rPr>
      </w:pPr>
    </w:p>
    <w:p w:rsidR="00076F15" w:rsidRPr="00076F15" w:rsidRDefault="00076F15" w:rsidP="00076F15">
      <w:pPr>
        <w:pStyle w:val="1"/>
        <w:keepNext w:val="0"/>
        <w:widowControl w:val="0"/>
        <w:spacing w:before="0" w:after="0"/>
        <w:rPr>
          <w:sz w:val="20"/>
          <w:szCs w:val="20"/>
        </w:rPr>
      </w:pPr>
    </w:p>
    <w:p w:rsidR="00076F15" w:rsidRPr="00076F15" w:rsidRDefault="00076F15" w:rsidP="00076F15">
      <w:pPr>
        <w:pStyle w:val="1"/>
        <w:keepNext w:val="0"/>
        <w:widowControl w:val="0"/>
        <w:spacing w:before="0" w:after="0"/>
        <w:rPr>
          <w:sz w:val="20"/>
          <w:szCs w:val="20"/>
        </w:rPr>
      </w:pPr>
    </w:p>
    <w:p w:rsidR="00076F15" w:rsidRPr="00076F15" w:rsidRDefault="00076F15" w:rsidP="00076F15">
      <w:pPr>
        <w:pStyle w:val="1"/>
        <w:keepNext w:val="0"/>
        <w:widowControl w:val="0"/>
        <w:spacing w:before="0" w:after="0"/>
        <w:rPr>
          <w:sz w:val="20"/>
          <w:szCs w:val="20"/>
        </w:rPr>
      </w:pPr>
    </w:p>
    <w:p w:rsidR="00076F15" w:rsidRPr="00076F15" w:rsidRDefault="00076F15" w:rsidP="00076F15">
      <w:pPr>
        <w:pStyle w:val="1"/>
        <w:keepNext w:val="0"/>
        <w:widowControl w:val="0"/>
        <w:spacing w:before="0" w:after="0"/>
        <w:rPr>
          <w:sz w:val="20"/>
          <w:szCs w:val="20"/>
        </w:rPr>
      </w:pPr>
    </w:p>
    <w:p w:rsidR="00076F15" w:rsidRPr="00076F15" w:rsidRDefault="00076F15" w:rsidP="00076F15">
      <w:pPr>
        <w:pStyle w:val="1"/>
        <w:keepNext w:val="0"/>
        <w:widowControl w:val="0"/>
        <w:spacing w:before="0" w:after="0"/>
        <w:rPr>
          <w:sz w:val="20"/>
          <w:szCs w:val="20"/>
        </w:rPr>
      </w:pPr>
      <w:r w:rsidRPr="00076F15">
        <w:rPr>
          <w:sz w:val="20"/>
          <w:szCs w:val="20"/>
        </w:rPr>
        <w:t xml:space="preserve">И </w:t>
      </w:r>
      <w:proofErr w:type="gramStart"/>
      <w:r w:rsidRPr="00076F15">
        <w:rPr>
          <w:sz w:val="20"/>
          <w:szCs w:val="20"/>
        </w:rPr>
        <w:t>З</w:t>
      </w:r>
      <w:proofErr w:type="gramEnd"/>
      <w:r w:rsidRPr="00076F15">
        <w:rPr>
          <w:sz w:val="20"/>
          <w:szCs w:val="20"/>
        </w:rPr>
        <w:t xml:space="preserve"> В Е Щ Е Н И Е № 1</w:t>
      </w:r>
    </w:p>
    <w:p w:rsidR="00076F15" w:rsidRPr="00076F15" w:rsidRDefault="00076F15" w:rsidP="00076F15">
      <w:pPr>
        <w:pStyle w:val="1"/>
        <w:keepNext w:val="0"/>
        <w:widowControl w:val="0"/>
        <w:spacing w:before="0" w:after="0"/>
        <w:rPr>
          <w:sz w:val="20"/>
          <w:szCs w:val="20"/>
        </w:rPr>
      </w:pPr>
      <w:r w:rsidRPr="00076F15">
        <w:rPr>
          <w:sz w:val="20"/>
          <w:szCs w:val="20"/>
        </w:rPr>
        <w:t xml:space="preserve">О  П Р О В Е Д Е Н И </w:t>
      </w:r>
      <w:proofErr w:type="spellStart"/>
      <w:proofErr w:type="gramStart"/>
      <w:r w:rsidRPr="00076F15">
        <w:rPr>
          <w:sz w:val="20"/>
          <w:szCs w:val="20"/>
        </w:rPr>
        <w:t>И</w:t>
      </w:r>
      <w:proofErr w:type="spellEnd"/>
      <w:proofErr w:type="gramEnd"/>
      <w:r w:rsidRPr="00076F15">
        <w:rPr>
          <w:sz w:val="20"/>
          <w:szCs w:val="20"/>
        </w:rPr>
        <w:t xml:space="preserve"> О Т К Р Ы Т О Г О К О Н К У Р С А</w:t>
      </w:r>
    </w:p>
    <w:p w:rsidR="00076F15" w:rsidRPr="00076F15" w:rsidRDefault="00076F15" w:rsidP="00076F15">
      <w:pPr>
        <w:pStyle w:val="af"/>
        <w:widowControl w:val="0"/>
        <w:ind w:left="0"/>
        <w:jc w:val="center"/>
        <w:rPr>
          <w:b/>
          <w:sz w:val="20"/>
          <w:szCs w:val="20"/>
        </w:rPr>
      </w:pPr>
      <w:r w:rsidRPr="00076F15">
        <w:rPr>
          <w:b/>
          <w:sz w:val="20"/>
          <w:szCs w:val="20"/>
        </w:rPr>
        <w:t xml:space="preserve">на право получения свидетельства об осуществлении перевозок по одному или нескольким муниципальным маршрутам регулярных перевозок на территории </w:t>
      </w:r>
      <w:proofErr w:type="spellStart"/>
      <w:r w:rsidRPr="00076F15">
        <w:rPr>
          <w:b/>
          <w:sz w:val="20"/>
          <w:szCs w:val="20"/>
        </w:rPr>
        <w:t>Турковского</w:t>
      </w:r>
      <w:proofErr w:type="spellEnd"/>
      <w:r w:rsidRPr="00076F15">
        <w:rPr>
          <w:b/>
          <w:sz w:val="20"/>
          <w:szCs w:val="20"/>
        </w:rPr>
        <w:t xml:space="preserve"> муниципального района Саратовской области</w:t>
      </w:r>
    </w:p>
    <w:p w:rsidR="00076F15" w:rsidRPr="00076F15" w:rsidRDefault="00076F15" w:rsidP="00076F15">
      <w:pPr>
        <w:widowControl w:val="0"/>
        <w:rPr>
          <w:rFonts w:ascii="Times New Roman" w:hAnsi="Times New Roman" w:cs="Times New Roman"/>
          <w:sz w:val="20"/>
          <w:szCs w:val="20"/>
        </w:rPr>
      </w:pPr>
    </w:p>
    <w:p w:rsidR="00076F15" w:rsidRPr="00076F15" w:rsidRDefault="00076F15" w:rsidP="00076F15">
      <w:pPr>
        <w:widowControl w:val="0"/>
        <w:ind w:firstLine="708"/>
        <w:rPr>
          <w:rFonts w:ascii="Times New Roman" w:hAnsi="Times New Roman" w:cs="Times New Roman"/>
          <w:b/>
          <w:sz w:val="20"/>
          <w:szCs w:val="20"/>
        </w:rPr>
      </w:pPr>
      <w:r w:rsidRPr="00076F15">
        <w:rPr>
          <w:rFonts w:ascii="Times New Roman" w:hAnsi="Times New Roman" w:cs="Times New Roman"/>
          <w:b/>
          <w:sz w:val="20"/>
          <w:szCs w:val="20"/>
        </w:rPr>
        <w:t>1. Сведения об организаторе открытого конкурса:</w:t>
      </w:r>
    </w:p>
    <w:p w:rsidR="00076F15" w:rsidRPr="00076F15" w:rsidRDefault="00076F15" w:rsidP="00076F15">
      <w:pPr>
        <w:widowControl w:val="0"/>
        <w:rPr>
          <w:rFonts w:ascii="Times New Roman" w:hAnsi="Times New Roman" w:cs="Times New Roman"/>
          <w:sz w:val="20"/>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67"/>
        <w:gridCol w:w="6003"/>
      </w:tblGrid>
      <w:tr w:rsidR="00076F15" w:rsidRPr="00076F15" w:rsidTr="00684C19">
        <w:tc>
          <w:tcPr>
            <w:tcW w:w="3652" w:type="dxa"/>
            <w:vAlign w:val="center"/>
          </w:tcPr>
          <w:p w:rsidR="00076F15" w:rsidRPr="00076F15" w:rsidRDefault="00076F15" w:rsidP="00684C19">
            <w:pPr>
              <w:widowControl w:val="0"/>
              <w:jc w:val="center"/>
              <w:rPr>
                <w:rFonts w:ascii="Times New Roman" w:hAnsi="Times New Roman" w:cs="Times New Roman"/>
                <w:sz w:val="20"/>
                <w:szCs w:val="20"/>
              </w:rPr>
            </w:pPr>
            <w:r w:rsidRPr="00076F15">
              <w:rPr>
                <w:rFonts w:ascii="Times New Roman" w:hAnsi="Times New Roman" w:cs="Times New Roman"/>
                <w:sz w:val="20"/>
                <w:szCs w:val="20"/>
              </w:rPr>
              <w:t>Наименование организатора открытого конкурса:</w:t>
            </w:r>
          </w:p>
        </w:tc>
        <w:tc>
          <w:tcPr>
            <w:tcW w:w="6202" w:type="dxa"/>
            <w:vAlign w:val="center"/>
          </w:tcPr>
          <w:p w:rsidR="00076F15" w:rsidRPr="00076F15" w:rsidRDefault="00076F15" w:rsidP="00684C19">
            <w:pPr>
              <w:widowControl w:val="0"/>
              <w:jc w:val="center"/>
              <w:rPr>
                <w:rFonts w:ascii="Times New Roman" w:hAnsi="Times New Roman" w:cs="Times New Roman"/>
                <w:bCs/>
                <w:sz w:val="20"/>
                <w:szCs w:val="20"/>
              </w:rPr>
            </w:pPr>
            <w:r w:rsidRPr="00076F15">
              <w:rPr>
                <w:rFonts w:ascii="Times New Roman" w:hAnsi="Times New Roman" w:cs="Times New Roman"/>
                <w:sz w:val="20"/>
                <w:szCs w:val="20"/>
              </w:rPr>
              <w:t xml:space="preserve">Администрация </w:t>
            </w:r>
            <w:proofErr w:type="spellStart"/>
            <w:r w:rsidRPr="00076F15">
              <w:rPr>
                <w:rFonts w:ascii="Times New Roman" w:hAnsi="Times New Roman" w:cs="Times New Roman"/>
                <w:sz w:val="20"/>
                <w:szCs w:val="20"/>
              </w:rPr>
              <w:t>Турковского</w:t>
            </w:r>
            <w:proofErr w:type="spellEnd"/>
            <w:r w:rsidRPr="00076F15">
              <w:rPr>
                <w:rFonts w:ascii="Times New Roman" w:hAnsi="Times New Roman" w:cs="Times New Roman"/>
                <w:sz w:val="20"/>
                <w:szCs w:val="20"/>
              </w:rPr>
              <w:t xml:space="preserve"> муниципального района Саратовской области</w:t>
            </w:r>
          </w:p>
        </w:tc>
      </w:tr>
      <w:tr w:rsidR="00076F15" w:rsidRPr="00076F15" w:rsidTr="00684C19">
        <w:tc>
          <w:tcPr>
            <w:tcW w:w="3652" w:type="dxa"/>
            <w:vAlign w:val="center"/>
          </w:tcPr>
          <w:p w:rsidR="00076F15" w:rsidRPr="00076F15" w:rsidRDefault="00076F15" w:rsidP="00684C19">
            <w:pPr>
              <w:widowControl w:val="0"/>
              <w:rPr>
                <w:rFonts w:ascii="Times New Roman" w:hAnsi="Times New Roman" w:cs="Times New Roman"/>
                <w:sz w:val="20"/>
                <w:szCs w:val="20"/>
              </w:rPr>
            </w:pPr>
            <w:r w:rsidRPr="00076F15">
              <w:rPr>
                <w:rFonts w:ascii="Times New Roman" w:hAnsi="Times New Roman" w:cs="Times New Roman"/>
                <w:sz w:val="20"/>
                <w:szCs w:val="20"/>
              </w:rPr>
              <w:t>Адрес местонахождения:</w:t>
            </w:r>
          </w:p>
        </w:tc>
        <w:tc>
          <w:tcPr>
            <w:tcW w:w="6202" w:type="dxa"/>
            <w:vAlign w:val="center"/>
          </w:tcPr>
          <w:p w:rsidR="00076F15" w:rsidRPr="00076F15" w:rsidRDefault="00076F15" w:rsidP="00684C19">
            <w:pPr>
              <w:widowControl w:val="0"/>
              <w:rPr>
                <w:rFonts w:ascii="Times New Roman" w:hAnsi="Times New Roman" w:cs="Times New Roman"/>
                <w:sz w:val="20"/>
                <w:szCs w:val="20"/>
              </w:rPr>
            </w:pPr>
            <w:r w:rsidRPr="00076F15">
              <w:rPr>
                <w:rFonts w:ascii="Times New Roman" w:hAnsi="Times New Roman" w:cs="Times New Roman"/>
                <w:sz w:val="20"/>
                <w:szCs w:val="20"/>
              </w:rPr>
              <w:t xml:space="preserve">412070, Саратовская область, </w:t>
            </w:r>
            <w:proofErr w:type="spellStart"/>
            <w:r w:rsidRPr="00076F15">
              <w:rPr>
                <w:rFonts w:ascii="Times New Roman" w:hAnsi="Times New Roman" w:cs="Times New Roman"/>
                <w:sz w:val="20"/>
                <w:szCs w:val="20"/>
              </w:rPr>
              <w:t>р.п</w:t>
            </w:r>
            <w:proofErr w:type="gramStart"/>
            <w:r w:rsidRPr="00076F15">
              <w:rPr>
                <w:rFonts w:ascii="Times New Roman" w:hAnsi="Times New Roman" w:cs="Times New Roman"/>
                <w:sz w:val="20"/>
                <w:szCs w:val="20"/>
              </w:rPr>
              <w:t>.Т</w:t>
            </w:r>
            <w:proofErr w:type="gramEnd"/>
            <w:r w:rsidRPr="00076F15">
              <w:rPr>
                <w:rFonts w:ascii="Times New Roman" w:hAnsi="Times New Roman" w:cs="Times New Roman"/>
                <w:sz w:val="20"/>
                <w:szCs w:val="20"/>
              </w:rPr>
              <w:t>урки</w:t>
            </w:r>
            <w:proofErr w:type="spellEnd"/>
            <w:r w:rsidRPr="00076F15">
              <w:rPr>
                <w:rFonts w:ascii="Times New Roman" w:hAnsi="Times New Roman" w:cs="Times New Roman"/>
                <w:sz w:val="20"/>
                <w:szCs w:val="20"/>
              </w:rPr>
              <w:t xml:space="preserve">, </w:t>
            </w:r>
          </w:p>
          <w:p w:rsidR="00076F15" w:rsidRPr="00076F15" w:rsidRDefault="00076F15" w:rsidP="00684C19">
            <w:pPr>
              <w:widowControl w:val="0"/>
              <w:rPr>
                <w:rFonts w:ascii="Times New Roman" w:hAnsi="Times New Roman" w:cs="Times New Roman"/>
                <w:bCs/>
                <w:sz w:val="20"/>
                <w:szCs w:val="20"/>
              </w:rPr>
            </w:pPr>
            <w:r w:rsidRPr="00076F15">
              <w:rPr>
                <w:rFonts w:ascii="Times New Roman" w:hAnsi="Times New Roman" w:cs="Times New Roman"/>
                <w:sz w:val="20"/>
                <w:szCs w:val="20"/>
              </w:rPr>
              <w:t>ул. Советская, д.26</w:t>
            </w:r>
          </w:p>
        </w:tc>
      </w:tr>
      <w:tr w:rsidR="00076F15" w:rsidRPr="00076F15" w:rsidTr="00684C19">
        <w:tc>
          <w:tcPr>
            <w:tcW w:w="3652" w:type="dxa"/>
            <w:vAlign w:val="center"/>
          </w:tcPr>
          <w:p w:rsidR="00076F15" w:rsidRPr="00076F15" w:rsidRDefault="00076F15" w:rsidP="00684C19">
            <w:pPr>
              <w:widowControl w:val="0"/>
              <w:rPr>
                <w:rFonts w:ascii="Times New Roman" w:hAnsi="Times New Roman" w:cs="Times New Roman"/>
                <w:sz w:val="20"/>
                <w:szCs w:val="20"/>
              </w:rPr>
            </w:pPr>
            <w:r w:rsidRPr="00076F15">
              <w:rPr>
                <w:rFonts w:ascii="Times New Roman" w:hAnsi="Times New Roman" w:cs="Times New Roman"/>
                <w:sz w:val="20"/>
                <w:szCs w:val="20"/>
              </w:rPr>
              <w:t>Контактный телефон:</w:t>
            </w:r>
          </w:p>
        </w:tc>
        <w:tc>
          <w:tcPr>
            <w:tcW w:w="6202" w:type="dxa"/>
            <w:vAlign w:val="center"/>
          </w:tcPr>
          <w:p w:rsidR="00076F15" w:rsidRPr="00076F15" w:rsidRDefault="00076F15" w:rsidP="00684C19">
            <w:pPr>
              <w:widowControl w:val="0"/>
              <w:rPr>
                <w:rFonts w:ascii="Times New Roman" w:hAnsi="Times New Roman" w:cs="Times New Roman"/>
                <w:sz w:val="20"/>
                <w:szCs w:val="20"/>
              </w:rPr>
            </w:pPr>
            <w:r w:rsidRPr="00076F15">
              <w:rPr>
                <w:rFonts w:ascii="Times New Roman" w:hAnsi="Times New Roman" w:cs="Times New Roman"/>
                <w:sz w:val="20"/>
                <w:szCs w:val="20"/>
              </w:rPr>
              <w:t>(84543) 2-13-56</w:t>
            </w:r>
          </w:p>
        </w:tc>
      </w:tr>
      <w:tr w:rsidR="00076F15" w:rsidRPr="00076F15" w:rsidTr="00684C19">
        <w:tc>
          <w:tcPr>
            <w:tcW w:w="3652" w:type="dxa"/>
            <w:vAlign w:val="center"/>
          </w:tcPr>
          <w:p w:rsidR="00076F15" w:rsidRPr="00076F15" w:rsidRDefault="00076F15" w:rsidP="00684C19">
            <w:pPr>
              <w:widowControl w:val="0"/>
              <w:rPr>
                <w:rFonts w:ascii="Times New Roman" w:hAnsi="Times New Roman" w:cs="Times New Roman"/>
                <w:sz w:val="20"/>
                <w:szCs w:val="20"/>
              </w:rPr>
            </w:pPr>
            <w:r w:rsidRPr="00076F15">
              <w:rPr>
                <w:rFonts w:ascii="Times New Roman" w:hAnsi="Times New Roman" w:cs="Times New Roman"/>
                <w:sz w:val="20"/>
                <w:szCs w:val="20"/>
              </w:rPr>
              <w:t>Факс:</w:t>
            </w:r>
          </w:p>
        </w:tc>
        <w:tc>
          <w:tcPr>
            <w:tcW w:w="6202" w:type="dxa"/>
            <w:vAlign w:val="center"/>
          </w:tcPr>
          <w:p w:rsidR="00076F15" w:rsidRPr="00076F15" w:rsidRDefault="00076F15" w:rsidP="00684C19">
            <w:pPr>
              <w:widowControl w:val="0"/>
              <w:rPr>
                <w:rFonts w:ascii="Times New Roman" w:hAnsi="Times New Roman" w:cs="Times New Roman"/>
                <w:sz w:val="20"/>
                <w:szCs w:val="20"/>
              </w:rPr>
            </w:pPr>
            <w:r w:rsidRPr="00076F15">
              <w:rPr>
                <w:rFonts w:ascii="Times New Roman" w:hAnsi="Times New Roman" w:cs="Times New Roman"/>
                <w:sz w:val="20"/>
                <w:szCs w:val="20"/>
              </w:rPr>
              <w:t>(84543) 2-27-38</w:t>
            </w:r>
          </w:p>
        </w:tc>
      </w:tr>
      <w:tr w:rsidR="00076F15" w:rsidRPr="00076F15" w:rsidTr="00684C19">
        <w:tc>
          <w:tcPr>
            <w:tcW w:w="3652" w:type="dxa"/>
            <w:vAlign w:val="center"/>
          </w:tcPr>
          <w:p w:rsidR="00076F15" w:rsidRPr="00076F15" w:rsidRDefault="00076F15" w:rsidP="00684C19">
            <w:pPr>
              <w:widowControl w:val="0"/>
              <w:rPr>
                <w:rFonts w:ascii="Times New Roman" w:hAnsi="Times New Roman" w:cs="Times New Roman"/>
                <w:sz w:val="20"/>
                <w:szCs w:val="20"/>
              </w:rPr>
            </w:pPr>
            <w:r w:rsidRPr="00076F15">
              <w:rPr>
                <w:rFonts w:ascii="Times New Roman" w:hAnsi="Times New Roman" w:cs="Times New Roman"/>
                <w:sz w:val="20"/>
                <w:szCs w:val="20"/>
              </w:rPr>
              <w:t>Адрес электронной почты:</w:t>
            </w:r>
          </w:p>
        </w:tc>
        <w:tc>
          <w:tcPr>
            <w:tcW w:w="6202" w:type="dxa"/>
            <w:vAlign w:val="center"/>
          </w:tcPr>
          <w:p w:rsidR="00076F15" w:rsidRPr="00076F15" w:rsidRDefault="00076F15" w:rsidP="00684C19">
            <w:pPr>
              <w:pStyle w:val="aa"/>
              <w:widowControl w:val="0"/>
              <w:ind w:firstLine="0"/>
              <w:rPr>
                <w:bCs/>
                <w:sz w:val="20"/>
                <w:lang w:val="en-US"/>
              </w:rPr>
            </w:pPr>
            <w:r w:rsidRPr="00076F15">
              <w:rPr>
                <w:sz w:val="20"/>
                <w:lang w:val="en-US"/>
              </w:rPr>
              <w:t>orgturki@yandex.ru</w:t>
            </w:r>
          </w:p>
        </w:tc>
      </w:tr>
    </w:tbl>
    <w:p w:rsidR="00076F15" w:rsidRPr="00076F15" w:rsidRDefault="00076F15" w:rsidP="00076F15">
      <w:pPr>
        <w:widowControl w:val="0"/>
        <w:rPr>
          <w:rFonts w:ascii="Times New Roman" w:hAnsi="Times New Roman" w:cs="Times New Roman"/>
          <w:sz w:val="20"/>
          <w:szCs w:val="20"/>
        </w:rPr>
      </w:pPr>
    </w:p>
    <w:p w:rsidR="00076F15" w:rsidRPr="00076F15" w:rsidRDefault="00076F15" w:rsidP="00076F15">
      <w:pPr>
        <w:widowControl w:val="0"/>
        <w:ind w:firstLine="708"/>
        <w:rPr>
          <w:rFonts w:ascii="Times New Roman" w:hAnsi="Times New Roman" w:cs="Times New Roman"/>
          <w:b/>
          <w:sz w:val="20"/>
          <w:szCs w:val="20"/>
        </w:rPr>
      </w:pPr>
      <w:r w:rsidRPr="00076F15">
        <w:rPr>
          <w:rFonts w:ascii="Times New Roman" w:hAnsi="Times New Roman" w:cs="Times New Roman"/>
          <w:b/>
          <w:sz w:val="20"/>
          <w:szCs w:val="20"/>
        </w:rPr>
        <w:t>Сведения о контактных лицах по разъяснению положений конкурсной документации:</w:t>
      </w:r>
    </w:p>
    <w:p w:rsidR="00076F15" w:rsidRPr="00076F15" w:rsidRDefault="00076F15" w:rsidP="00076F15">
      <w:pPr>
        <w:widowControl w:val="0"/>
        <w:rPr>
          <w:rFonts w:ascii="Times New Roman" w:hAnsi="Times New Roman" w:cs="Times New Roman"/>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61"/>
        <w:gridCol w:w="3189"/>
        <w:gridCol w:w="3820"/>
      </w:tblGrid>
      <w:tr w:rsidR="00076F15" w:rsidRPr="00076F15" w:rsidTr="00684C19">
        <w:tc>
          <w:tcPr>
            <w:tcW w:w="1338" w:type="pct"/>
            <w:vAlign w:val="center"/>
          </w:tcPr>
          <w:p w:rsidR="00076F15" w:rsidRPr="00076F15" w:rsidRDefault="00076F15" w:rsidP="00684C19">
            <w:pPr>
              <w:widowControl w:val="0"/>
              <w:rPr>
                <w:rFonts w:ascii="Times New Roman" w:hAnsi="Times New Roman" w:cs="Times New Roman"/>
                <w:sz w:val="20"/>
                <w:szCs w:val="20"/>
              </w:rPr>
            </w:pPr>
            <w:r w:rsidRPr="00076F15">
              <w:rPr>
                <w:rFonts w:ascii="Times New Roman" w:hAnsi="Times New Roman" w:cs="Times New Roman"/>
                <w:sz w:val="20"/>
                <w:szCs w:val="20"/>
              </w:rPr>
              <w:t>Фамилия имя отчество ответственного лица</w:t>
            </w:r>
          </w:p>
        </w:tc>
        <w:tc>
          <w:tcPr>
            <w:tcW w:w="1666" w:type="pct"/>
            <w:vAlign w:val="center"/>
          </w:tcPr>
          <w:p w:rsidR="00076F15" w:rsidRPr="00076F15" w:rsidRDefault="00076F15" w:rsidP="00684C19">
            <w:pPr>
              <w:widowControl w:val="0"/>
              <w:ind w:hanging="9"/>
              <w:rPr>
                <w:rFonts w:ascii="Times New Roman" w:hAnsi="Times New Roman" w:cs="Times New Roman"/>
                <w:sz w:val="20"/>
                <w:szCs w:val="20"/>
              </w:rPr>
            </w:pPr>
          </w:p>
          <w:p w:rsidR="00076F15" w:rsidRPr="00076F15" w:rsidRDefault="00076F15" w:rsidP="00684C19">
            <w:pPr>
              <w:widowControl w:val="0"/>
              <w:ind w:hanging="9"/>
              <w:rPr>
                <w:rFonts w:ascii="Times New Roman" w:hAnsi="Times New Roman" w:cs="Times New Roman"/>
                <w:sz w:val="20"/>
                <w:szCs w:val="20"/>
              </w:rPr>
            </w:pPr>
            <w:r w:rsidRPr="00076F15">
              <w:rPr>
                <w:rFonts w:ascii="Times New Roman" w:hAnsi="Times New Roman" w:cs="Times New Roman"/>
                <w:sz w:val="20"/>
                <w:szCs w:val="20"/>
              </w:rPr>
              <w:t>Тарасов Андрей Викторович</w:t>
            </w:r>
          </w:p>
        </w:tc>
        <w:tc>
          <w:tcPr>
            <w:tcW w:w="1996" w:type="pct"/>
            <w:vAlign w:val="center"/>
          </w:tcPr>
          <w:p w:rsidR="00076F15" w:rsidRPr="00076F15" w:rsidRDefault="00076F15" w:rsidP="00684C19">
            <w:pPr>
              <w:widowControl w:val="0"/>
              <w:ind w:hanging="9"/>
              <w:rPr>
                <w:rFonts w:ascii="Times New Roman" w:hAnsi="Times New Roman" w:cs="Times New Roman"/>
                <w:sz w:val="20"/>
                <w:szCs w:val="20"/>
              </w:rPr>
            </w:pPr>
            <w:r w:rsidRPr="00076F15">
              <w:rPr>
                <w:rFonts w:ascii="Times New Roman" w:hAnsi="Times New Roman" w:cs="Times New Roman"/>
                <w:sz w:val="20"/>
                <w:szCs w:val="20"/>
              </w:rPr>
              <w:t>Ершова Юлия Ивановна</w:t>
            </w:r>
          </w:p>
        </w:tc>
      </w:tr>
      <w:tr w:rsidR="00076F15" w:rsidRPr="00076F15" w:rsidTr="00684C19">
        <w:tc>
          <w:tcPr>
            <w:tcW w:w="1338" w:type="pct"/>
            <w:vAlign w:val="center"/>
          </w:tcPr>
          <w:p w:rsidR="00076F15" w:rsidRPr="00076F15" w:rsidRDefault="00076F15" w:rsidP="00684C19">
            <w:pPr>
              <w:widowControl w:val="0"/>
              <w:rPr>
                <w:rFonts w:ascii="Times New Roman" w:hAnsi="Times New Roman" w:cs="Times New Roman"/>
                <w:sz w:val="20"/>
                <w:szCs w:val="20"/>
              </w:rPr>
            </w:pPr>
            <w:r w:rsidRPr="00076F15">
              <w:rPr>
                <w:rFonts w:ascii="Times New Roman" w:hAnsi="Times New Roman" w:cs="Times New Roman"/>
                <w:sz w:val="20"/>
                <w:szCs w:val="20"/>
              </w:rPr>
              <w:t>Должность:</w:t>
            </w:r>
          </w:p>
        </w:tc>
        <w:tc>
          <w:tcPr>
            <w:tcW w:w="1666" w:type="pct"/>
            <w:vAlign w:val="center"/>
          </w:tcPr>
          <w:p w:rsidR="00076F15" w:rsidRPr="00076F15" w:rsidRDefault="00076F15" w:rsidP="00684C19">
            <w:pPr>
              <w:widowControl w:val="0"/>
              <w:ind w:hanging="9"/>
              <w:rPr>
                <w:rFonts w:ascii="Times New Roman" w:hAnsi="Times New Roman" w:cs="Times New Roman"/>
                <w:bCs/>
                <w:sz w:val="20"/>
                <w:szCs w:val="20"/>
              </w:rPr>
            </w:pPr>
            <w:r w:rsidRPr="00076F15">
              <w:rPr>
                <w:rFonts w:ascii="Times New Roman" w:hAnsi="Times New Roman" w:cs="Times New Roman"/>
                <w:sz w:val="20"/>
                <w:szCs w:val="20"/>
              </w:rPr>
              <w:t xml:space="preserve">Начальник управления строительства и  ЖКХ администрации </w:t>
            </w:r>
            <w:proofErr w:type="spellStart"/>
            <w:r w:rsidRPr="00076F15">
              <w:rPr>
                <w:rFonts w:ascii="Times New Roman" w:hAnsi="Times New Roman" w:cs="Times New Roman"/>
                <w:sz w:val="20"/>
                <w:szCs w:val="20"/>
              </w:rPr>
              <w:t>Турковского</w:t>
            </w:r>
            <w:proofErr w:type="spellEnd"/>
            <w:r w:rsidRPr="00076F15">
              <w:rPr>
                <w:rFonts w:ascii="Times New Roman" w:hAnsi="Times New Roman" w:cs="Times New Roman"/>
                <w:sz w:val="20"/>
                <w:szCs w:val="20"/>
              </w:rPr>
              <w:t xml:space="preserve"> муниципального района</w:t>
            </w:r>
          </w:p>
        </w:tc>
        <w:tc>
          <w:tcPr>
            <w:tcW w:w="1996" w:type="pct"/>
            <w:vAlign w:val="center"/>
          </w:tcPr>
          <w:p w:rsidR="00076F15" w:rsidRPr="00076F15" w:rsidRDefault="00076F15" w:rsidP="00684C19">
            <w:pPr>
              <w:widowControl w:val="0"/>
              <w:ind w:hanging="9"/>
              <w:rPr>
                <w:rFonts w:ascii="Times New Roman" w:hAnsi="Times New Roman" w:cs="Times New Roman"/>
                <w:bCs/>
                <w:sz w:val="20"/>
                <w:szCs w:val="20"/>
              </w:rPr>
            </w:pPr>
            <w:r w:rsidRPr="00076F15">
              <w:rPr>
                <w:rFonts w:ascii="Times New Roman" w:hAnsi="Times New Roman" w:cs="Times New Roman"/>
                <w:sz w:val="20"/>
                <w:szCs w:val="20"/>
              </w:rPr>
              <w:t xml:space="preserve">Консультант управления строительства и  ЖКХ администрации </w:t>
            </w:r>
            <w:proofErr w:type="spellStart"/>
            <w:r w:rsidRPr="00076F15">
              <w:rPr>
                <w:rFonts w:ascii="Times New Roman" w:hAnsi="Times New Roman" w:cs="Times New Roman"/>
                <w:sz w:val="20"/>
                <w:szCs w:val="20"/>
              </w:rPr>
              <w:t>Турковского</w:t>
            </w:r>
            <w:proofErr w:type="spellEnd"/>
            <w:r w:rsidRPr="00076F15">
              <w:rPr>
                <w:rFonts w:ascii="Times New Roman" w:hAnsi="Times New Roman" w:cs="Times New Roman"/>
                <w:sz w:val="20"/>
                <w:szCs w:val="20"/>
              </w:rPr>
              <w:t xml:space="preserve"> муниципального района</w:t>
            </w:r>
          </w:p>
        </w:tc>
      </w:tr>
      <w:tr w:rsidR="00076F15" w:rsidRPr="00076F15" w:rsidTr="00684C19">
        <w:tc>
          <w:tcPr>
            <w:tcW w:w="1338" w:type="pct"/>
            <w:vAlign w:val="center"/>
          </w:tcPr>
          <w:p w:rsidR="00076F15" w:rsidRPr="00076F15" w:rsidRDefault="00076F15" w:rsidP="00684C19">
            <w:pPr>
              <w:widowControl w:val="0"/>
              <w:rPr>
                <w:rFonts w:ascii="Times New Roman" w:hAnsi="Times New Roman" w:cs="Times New Roman"/>
                <w:sz w:val="20"/>
                <w:szCs w:val="20"/>
              </w:rPr>
            </w:pPr>
            <w:r w:rsidRPr="00076F15">
              <w:rPr>
                <w:rFonts w:ascii="Times New Roman" w:hAnsi="Times New Roman" w:cs="Times New Roman"/>
                <w:sz w:val="20"/>
                <w:szCs w:val="20"/>
              </w:rPr>
              <w:t>Контактный телефон:</w:t>
            </w:r>
          </w:p>
        </w:tc>
        <w:tc>
          <w:tcPr>
            <w:tcW w:w="1666" w:type="pct"/>
            <w:vAlign w:val="center"/>
          </w:tcPr>
          <w:p w:rsidR="00076F15" w:rsidRPr="00076F15" w:rsidRDefault="00076F15" w:rsidP="00684C19">
            <w:pPr>
              <w:widowControl w:val="0"/>
              <w:ind w:hanging="9"/>
              <w:rPr>
                <w:rFonts w:ascii="Times New Roman" w:hAnsi="Times New Roman" w:cs="Times New Roman"/>
                <w:sz w:val="20"/>
                <w:szCs w:val="20"/>
              </w:rPr>
            </w:pPr>
            <w:r w:rsidRPr="00076F15">
              <w:rPr>
                <w:rFonts w:ascii="Times New Roman" w:hAnsi="Times New Roman" w:cs="Times New Roman"/>
                <w:sz w:val="20"/>
                <w:szCs w:val="20"/>
              </w:rPr>
              <w:t>(84543) 2-13-56</w:t>
            </w:r>
          </w:p>
        </w:tc>
        <w:tc>
          <w:tcPr>
            <w:tcW w:w="1996" w:type="pct"/>
            <w:vAlign w:val="center"/>
          </w:tcPr>
          <w:p w:rsidR="00076F15" w:rsidRPr="00076F15" w:rsidRDefault="00076F15" w:rsidP="00684C19">
            <w:pPr>
              <w:widowControl w:val="0"/>
              <w:ind w:hanging="9"/>
              <w:rPr>
                <w:rFonts w:ascii="Times New Roman" w:hAnsi="Times New Roman" w:cs="Times New Roman"/>
                <w:sz w:val="20"/>
                <w:szCs w:val="20"/>
              </w:rPr>
            </w:pPr>
            <w:r w:rsidRPr="00076F15">
              <w:rPr>
                <w:rFonts w:ascii="Times New Roman" w:hAnsi="Times New Roman" w:cs="Times New Roman"/>
                <w:sz w:val="20"/>
                <w:szCs w:val="20"/>
              </w:rPr>
              <w:t>(84543) 2-13-56</w:t>
            </w:r>
          </w:p>
        </w:tc>
      </w:tr>
      <w:tr w:rsidR="00076F15" w:rsidRPr="00076F15" w:rsidTr="00684C19">
        <w:tc>
          <w:tcPr>
            <w:tcW w:w="1338" w:type="pct"/>
            <w:vAlign w:val="center"/>
          </w:tcPr>
          <w:p w:rsidR="00076F15" w:rsidRPr="00076F15" w:rsidRDefault="00076F15" w:rsidP="00684C19">
            <w:pPr>
              <w:widowControl w:val="0"/>
              <w:rPr>
                <w:rFonts w:ascii="Times New Roman" w:hAnsi="Times New Roman" w:cs="Times New Roman"/>
                <w:sz w:val="20"/>
                <w:szCs w:val="20"/>
              </w:rPr>
            </w:pPr>
            <w:r w:rsidRPr="00076F15">
              <w:rPr>
                <w:rFonts w:ascii="Times New Roman" w:hAnsi="Times New Roman" w:cs="Times New Roman"/>
                <w:sz w:val="20"/>
                <w:szCs w:val="20"/>
              </w:rPr>
              <w:t>Факс:</w:t>
            </w:r>
          </w:p>
        </w:tc>
        <w:tc>
          <w:tcPr>
            <w:tcW w:w="1666" w:type="pct"/>
            <w:vAlign w:val="center"/>
          </w:tcPr>
          <w:p w:rsidR="00076F15" w:rsidRPr="00076F15" w:rsidRDefault="00076F15" w:rsidP="00684C19">
            <w:pPr>
              <w:widowControl w:val="0"/>
              <w:ind w:hanging="9"/>
              <w:rPr>
                <w:rFonts w:ascii="Times New Roman" w:hAnsi="Times New Roman" w:cs="Times New Roman"/>
                <w:sz w:val="20"/>
                <w:szCs w:val="20"/>
              </w:rPr>
            </w:pPr>
            <w:r w:rsidRPr="00076F15">
              <w:rPr>
                <w:rFonts w:ascii="Times New Roman" w:hAnsi="Times New Roman" w:cs="Times New Roman"/>
                <w:sz w:val="20"/>
                <w:szCs w:val="20"/>
              </w:rPr>
              <w:t>(84543) 2-27-38</w:t>
            </w:r>
          </w:p>
        </w:tc>
        <w:tc>
          <w:tcPr>
            <w:tcW w:w="1996" w:type="pct"/>
            <w:vAlign w:val="center"/>
          </w:tcPr>
          <w:p w:rsidR="00076F15" w:rsidRPr="00076F15" w:rsidRDefault="00076F15" w:rsidP="00684C19">
            <w:pPr>
              <w:widowControl w:val="0"/>
              <w:ind w:hanging="9"/>
              <w:rPr>
                <w:rFonts w:ascii="Times New Roman" w:hAnsi="Times New Roman" w:cs="Times New Roman"/>
                <w:sz w:val="20"/>
                <w:szCs w:val="20"/>
              </w:rPr>
            </w:pPr>
            <w:r w:rsidRPr="00076F15">
              <w:rPr>
                <w:rFonts w:ascii="Times New Roman" w:hAnsi="Times New Roman" w:cs="Times New Roman"/>
                <w:sz w:val="20"/>
                <w:szCs w:val="20"/>
              </w:rPr>
              <w:t>(84543) 2-27-38</w:t>
            </w:r>
          </w:p>
        </w:tc>
      </w:tr>
      <w:tr w:rsidR="00076F15" w:rsidRPr="00076F15" w:rsidTr="00684C19">
        <w:tc>
          <w:tcPr>
            <w:tcW w:w="1338" w:type="pct"/>
            <w:vAlign w:val="center"/>
          </w:tcPr>
          <w:p w:rsidR="00076F15" w:rsidRPr="00076F15" w:rsidRDefault="00076F15" w:rsidP="00684C19">
            <w:pPr>
              <w:widowControl w:val="0"/>
              <w:rPr>
                <w:rFonts w:ascii="Times New Roman" w:hAnsi="Times New Roman" w:cs="Times New Roman"/>
                <w:sz w:val="20"/>
                <w:szCs w:val="20"/>
              </w:rPr>
            </w:pPr>
            <w:r w:rsidRPr="00076F15">
              <w:rPr>
                <w:rFonts w:ascii="Times New Roman" w:hAnsi="Times New Roman" w:cs="Times New Roman"/>
                <w:sz w:val="20"/>
                <w:szCs w:val="20"/>
              </w:rPr>
              <w:t>Адрес электронной почты:</w:t>
            </w:r>
          </w:p>
        </w:tc>
        <w:tc>
          <w:tcPr>
            <w:tcW w:w="1666" w:type="pct"/>
            <w:vAlign w:val="center"/>
          </w:tcPr>
          <w:p w:rsidR="00076F15" w:rsidRPr="00076F15" w:rsidRDefault="00076F15" w:rsidP="00684C19">
            <w:pPr>
              <w:pStyle w:val="aa"/>
              <w:widowControl w:val="0"/>
              <w:ind w:hanging="9"/>
              <w:rPr>
                <w:bCs/>
                <w:sz w:val="20"/>
                <w:lang w:val="en-US"/>
              </w:rPr>
            </w:pPr>
            <w:r w:rsidRPr="00076F15">
              <w:rPr>
                <w:sz w:val="20"/>
                <w:lang w:val="en-US"/>
              </w:rPr>
              <w:t>orgturki@yandex.ru</w:t>
            </w:r>
          </w:p>
        </w:tc>
        <w:tc>
          <w:tcPr>
            <w:tcW w:w="1996" w:type="pct"/>
            <w:vAlign w:val="center"/>
          </w:tcPr>
          <w:p w:rsidR="00076F15" w:rsidRPr="00076F15" w:rsidRDefault="00076F15" w:rsidP="00684C19">
            <w:pPr>
              <w:pStyle w:val="aa"/>
              <w:widowControl w:val="0"/>
              <w:ind w:hanging="9"/>
              <w:rPr>
                <w:bCs/>
                <w:sz w:val="20"/>
                <w:lang w:val="en-US"/>
              </w:rPr>
            </w:pPr>
            <w:r w:rsidRPr="00076F15">
              <w:rPr>
                <w:sz w:val="20"/>
                <w:lang w:val="en-US"/>
              </w:rPr>
              <w:t>orgturki@yandex.ru</w:t>
            </w:r>
          </w:p>
        </w:tc>
      </w:tr>
    </w:tbl>
    <w:p w:rsidR="00076F15" w:rsidRPr="00076F15" w:rsidRDefault="00076F15" w:rsidP="00076F15">
      <w:pPr>
        <w:widowControl w:val="0"/>
        <w:ind w:firstLine="708"/>
        <w:rPr>
          <w:rFonts w:ascii="Times New Roman" w:hAnsi="Times New Roman" w:cs="Times New Roman"/>
          <w:bCs/>
          <w:sz w:val="20"/>
          <w:szCs w:val="20"/>
        </w:rPr>
      </w:pPr>
    </w:p>
    <w:p w:rsidR="00076F15" w:rsidRPr="00076F15" w:rsidRDefault="00076F15" w:rsidP="00076F15">
      <w:pPr>
        <w:widowControl w:val="0"/>
        <w:ind w:firstLine="708"/>
        <w:rPr>
          <w:rFonts w:ascii="Times New Roman" w:hAnsi="Times New Roman" w:cs="Times New Roman"/>
          <w:sz w:val="20"/>
          <w:szCs w:val="20"/>
        </w:rPr>
      </w:pPr>
      <w:r w:rsidRPr="00076F15">
        <w:rPr>
          <w:rFonts w:ascii="Times New Roman" w:hAnsi="Times New Roman" w:cs="Times New Roman"/>
          <w:b/>
          <w:bCs/>
          <w:sz w:val="20"/>
          <w:szCs w:val="20"/>
        </w:rPr>
        <w:t xml:space="preserve">2. </w:t>
      </w:r>
      <w:proofErr w:type="gramStart"/>
      <w:r w:rsidRPr="00076F15">
        <w:rPr>
          <w:rFonts w:ascii="Times New Roman" w:hAnsi="Times New Roman" w:cs="Times New Roman"/>
          <w:b/>
          <w:bCs/>
          <w:sz w:val="20"/>
          <w:szCs w:val="20"/>
        </w:rPr>
        <w:t xml:space="preserve">Предмет открытого конкурса: </w:t>
      </w:r>
      <w:r w:rsidRPr="00076F15">
        <w:rPr>
          <w:rFonts w:ascii="Times New Roman" w:hAnsi="Times New Roman" w:cs="Times New Roman"/>
          <w:sz w:val="20"/>
          <w:szCs w:val="20"/>
        </w:rPr>
        <w:t xml:space="preserve">право на получение свидетельства об осуществлении перевозок по одному или нескольким муниципальным маршрутам регулярных перевозок на территории </w:t>
      </w:r>
      <w:proofErr w:type="spellStart"/>
      <w:r w:rsidRPr="00076F15">
        <w:rPr>
          <w:rFonts w:ascii="Times New Roman" w:hAnsi="Times New Roman" w:cs="Times New Roman"/>
          <w:sz w:val="20"/>
          <w:szCs w:val="20"/>
        </w:rPr>
        <w:t>Турковского</w:t>
      </w:r>
      <w:proofErr w:type="spellEnd"/>
      <w:r w:rsidRPr="00076F15">
        <w:rPr>
          <w:rFonts w:ascii="Times New Roman" w:hAnsi="Times New Roman" w:cs="Times New Roman"/>
          <w:sz w:val="20"/>
          <w:szCs w:val="20"/>
        </w:rPr>
        <w:t xml:space="preserve"> муниципального района Саратовской области в соответствии с требованиями, указанными в Приложении № 1 </w:t>
      </w:r>
      <w:r w:rsidRPr="00076F15">
        <w:rPr>
          <w:rStyle w:val="af0"/>
          <w:rFonts w:ascii="Times New Roman" w:hAnsi="Times New Roman"/>
          <w:color w:val="auto"/>
          <w:sz w:val="20"/>
          <w:szCs w:val="20"/>
        </w:rPr>
        <w:t>конкурсной документации</w:t>
      </w:r>
      <w:r w:rsidRPr="00076F15">
        <w:rPr>
          <w:rFonts w:ascii="Times New Roman" w:hAnsi="Times New Roman" w:cs="Times New Roman"/>
          <w:sz w:val="20"/>
          <w:szCs w:val="20"/>
        </w:rPr>
        <w:t xml:space="preserve"> № 1 на право получения свидетельства об осуществлении перевозок по одному или нескольким муниципальным маршрутам регулярных перевозок на территории </w:t>
      </w:r>
      <w:proofErr w:type="spellStart"/>
      <w:r w:rsidRPr="00076F15">
        <w:rPr>
          <w:rFonts w:ascii="Times New Roman" w:hAnsi="Times New Roman" w:cs="Times New Roman"/>
          <w:sz w:val="20"/>
          <w:szCs w:val="20"/>
        </w:rPr>
        <w:t>Турковского</w:t>
      </w:r>
      <w:proofErr w:type="spellEnd"/>
      <w:r w:rsidRPr="00076F15">
        <w:rPr>
          <w:rFonts w:ascii="Times New Roman" w:hAnsi="Times New Roman" w:cs="Times New Roman"/>
          <w:sz w:val="20"/>
          <w:szCs w:val="20"/>
        </w:rPr>
        <w:t xml:space="preserve"> муниципального района Саратовской области (далее – конкурсная</w:t>
      </w:r>
      <w:proofErr w:type="gramEnd"/>
      <w:r w:rsidRPr="00076F15">
        <w:rPr>
          <w:rFonts w:ascii="Times New Roman" w:hAnsi="Times New Roman" w:cs="Times New Roman"/>
          <w:sz w:val="20"/>
          <w:szCs w:val="20"/>
        </w:rPr>
        <w:t xml:space="preserve"> документация) и </w:t>
      </w:r>
      <w:proofErr w:type="gramStart"/>
      <w:r w:rsidRPr="00076F15">
        <w:rPr>
          <w:rFonts w:ascii="Times New Roman" w:hAnsi="Times New Roman" w:cs="Times New Roman"/>
          <w:sz w:val="20"/>
          <w:szCs w:val="20"/>
        </w:rPr>
        <w:t>соответствующих</w:t>
      </w:r>
      <w:proofErr w:type="gramEnd"/>
      <w:r w:rsidRPr="00076F15">
        <w:rPr>
          <w:rFonts w:ascii="Times New Roman" w:hAnsi="Times New Roman" w:cs="Times New Roman"/>
          <w:sz w:val="20"/>
          <w:szCs w:val="20"/>
        </w:rPr>
        <w:t xml:space="preserve"> законодательству Российской Федерации и Саратовской области.</w:t>
      </w:r>
    </w:p>
    <w:p w:rsidR="00076F15" w:rsidRPr="00076F15" w:rsidRDefault="00076F15" w:rsidP="00076F15">
      <w:pPr>
        <w:widowControl w:val="0"/>
        <w:ind w:firstLine="708"/>
        <w:rPr>
          <w:rFonts w:ascii="Times New Roman" w:hAnsi="Times New Roman" w:cs="Times New Roman"/>
          <w:sz w:val="20"/>
          <w:szCs w:val="20"/>
        </w:rPr>
      </w:pPr>
      <w:r w:rsidRPr="00076F15">
        <w:rPr>
          <w:rFonts w:ascii="Times New Roman" w:hAnsi="Times New Roman" w:cs="Times New Roman"/>
          <w:b/>
          <w:sz w:val="20"/>
          <w:szCs w:val="20"/>
        </w:rPr>
        <w:t>Сведения об объекте открытого конкурса:</w:t>
      </w:r>
      <w:r w:rsidRPr="00076F15">
        <w:rPr>
          <w:rFonts w:ascii="Times New Roman" w:hAnsi="Times New Roman" w:cs="Times New Roman"/>
          <w:sz w:val="20"/>
          <w:szCs w:val="20"/>
        </w:rPr>
        <w:t xml:space="preserve"> представлены в приложении № 1 конкурсной документации.</w:t>
      </w:r>
    </w:p>
    <w:p w:rsidR="00076F15" w:rsidRPr="00076F15" w:rsidRDefault="00076F15" w:rsidP="00076F15">
      <w:pPr>
        <w:widowControl w:val="0"/>
        <w:ind w:firstLine="708"/>
        <w:rPr>
          <w:rFonts w:ascii="Times New Roman" w:hAnsi="Times New Roman" w:cs="Times New Roman"/>
          <w:sz w:val="20"/>
          <w:szCs w:val="20"/>
        </w:rPr>
      </w:pPr>
      <w:r w:rsidRPr="00076F15">
        <w:rPr>
          <w:rFonts w:ascii="Times New Roman" w:hAnsi="Times New Roman" w:cs="Times New Roman"/>
          <w:b/>
          <w:sz w:val="20"/>
          <w:szCs w:val="20"/>
        </w:rPr>
        <w:t>Порядок проведения открытого конкурса и определения победителя открытого конкурса:</w:t>
      </w:r>
      <w:r w:rsidRPr="00076F15">
        <w:rPr>
          <w:rFonts w:ascii="Times New Roman" w:hAnsi="Times New Roman" w:cs="Times New Roman"/>
          <w:sz w:val="20"/>
          <w:szCs w:val="20"/>
        </w:rPr>
        <w:t xml:space="preserve"> указан в конкурсной документации.</w:t>
      </w:r>
    </w:p>
    <w:p w:rsidR="00076F15" w:rsidRPr="00076F15" w:rsidRDefault="00076F15" w:rsidP="00076F15">
      <w:pPr>
        <w:widowControl w:val="0"/>
        <w:ind w:firstLine="708"/>
        <w:rPr>
          <w:rFonts w:ascii="Times New Roman" w:hAnsi="Times New Roman" w:cs="Times New Roman"/>
          <w:sz w:val="20"/>
          <w:szCs w:val="20"/>
        </w:rPr>
      </w:pPr>
    </w:p>
    <w:p w:rsidR="00076F15" w:rsidRPr="00076F15" w:rsidRDefault="00076F15" w:rsidP="00076F15">
      <w:pPr>
        <w:widowControl w:val="0"/>
        <w:ind w:firstLine="708"/>
        <w:rPr>
          <w:rFonts w:ascii="Times New Roman" w:hAnsi="Times New Roman" w:cs="Times New Roman"/>
          <w:sz w:val="20"/>
          <w:szCs w:val="20"/>
        </w:rPr>
      </w:pPr>
    </w:p>
    <w:p w:rsidR="00076F15" w:rsidRPr="00076F15" w:rsidRDefault="00076F15" w:rsidP="00076F15">
      <w:pPr>
        <w:widowControl w:val="0"/>
        <w:ind w:firstLine="708"/>
        <w:rPr>
          <w:rFonts w:ascii="Times New Roman" w:hAnsi="Times New Roman" w:cs="Times New Roman"/>
          <w:sz w:val="20"/>
          <w:szCs w:val="20"/>
        </w:rPr>
      </w:pPr>
      <w:r w:rsidRPr="00076F15">
        <w:rPr>
          <w:rFonts w:ascii="Times New Roman" w:hAnsi="Times New Roman" w:cs="Times New Roman"/>
          <w:b/>
          <w:bCs/>
          <w:sz w:val="20"/>
          <w:szCs w:val="20"/>
        </w:rPr>
        <w:t xml:space="preserve">3. </w:t>
      </w:r>
      <w:proofErr w:type="gramStart"/>
      <w:r w:rsidRPr="00076F15">
        <w:rPr>
          <w:rFonts w:ascii="Times New Roman" w:hAnsi="Times New Roman" w:cs="Times New Roman"/>
          <w:b/>
          <w:bCs/>
          <w:sz w:val="20"/>
          <w:szCs w:val="20"/>
        </w:rPr>
        <w:t xml:space="preserve">Срок, место и порядок предоставления конкурсной документации: </w:t>
      </w:r>
      <w:r w:rsidRPr="00076F15">
        <w:rPr>
          <w:rFonts w:ascii="Times New Roman" w:hAnsi="Times New Roman" w:cs="Times New Roman"/>
          <w:sz w:val="20"/>
          <w:szCs w:val="20"/>
        </w:rPr>
        <w:t xml:space="preserve">после опубликования на официальном сайте администрации </w:t>
      </w:r>
      <w:proofErr w:type="spellStart"/>
      <w:r w:rsidRPr="00076F15">
        <w:rPr>
          <w:rFonts w:ascii="Times New Roman" w:hAnsi="Times New Roman" w:cs="Times New Roman"/>
          <w:sz w:val="20"/>
          <w:szCs w:val="20"/>
        </w:rPr>
        <w:t>Турковского</w:t>
      </w:r>
      <w:proofErr w:type="spellEnd"/>
      <w:r w:rsidRPr="00076F15">
        <w:rPr>
          <w:rFonts w:ascii="Times New Roman" w:hAnsi="Times New Roman" w:cs="Times New Roman"/>
          <w:sz w:val="20"/>
          <w:szCs w:val="20"/>
        </w:rPr>
        <w:t xml:space="preserve"> муниципального района Саратовской области в информационно-телекоммуникационной сети «Интернет» - http://turki.sarmo.ru/ извещения о проведении открытого конкурса организатор конкурса на основании заявления любого заинтересованного лица, поданного в письменной форме, в течение 3 рабочих дней со дня получения заявления предоставляет заявителю конкурсную документацию.</w:t>
      </w:r>
      <w:proofErr w:type="gramEnd"/>
      <w:r w:rsidRPr="00076F15">
        <w:rPr>
          <w:rFonts w:ascii="Times New Roman" w:hAnsi="Times New Roman" w:cs="Times New Roman"/>
          <w:sz w:val="20"/>
          <w:szCs w:val="20"/>
        </w:rPr>
        <w:t xml:space="preserve"> Конкурсная документация выдаётся заявителю по адресу организатора открытого конкурса в рабочие дни с 08-00 час. до 17-00 час., перерыв с </w:t>
      </w:r>
      <w:r w:rsidRPr="00076F15">
        <w:rPr>
          <w:rFonts w:ascii="Times New Roman" w:hAnsi="Times New Roman" w:cs="Times New Roman"/>
          <w:bCs/>
          <w:sz w:val="20"/>
          <w:szCs w:val="20"/>
        </w:rPr>
        <w:t>12-00 час</w:t>
      </w:r>
      <w:proofErr w:type="gramStart"/>
      <w:r w:rsidRPr="00076F15">
        <w:rPr>
          <w:rFonts w:ascii="Times New Roman" w:hAnsi="Times New Roman" w:cs="Times New Roman"/>
          <w:bCs/>
          <w:sz w:val="20"/>
          <w:szCs w:val="20"/>
        </w:rPr>
        <w:t>.</w:t>
      </w:r>
      <w:proofErr w:type="gramEnd"/>
      <w:r w:rsidRPr="00076F15">
        <w:rPr>
          <w:rFonts w:ascii="Times New Roman" w:hAnsi="Times New Roman" w:cs="Times New Roman"/>
          <w:bCs/>
          <w:sz w:val="20"/>
          <w:szCs w:val="20"/>
        </w:rPr>
        <w:t xml:space="preserve"> </w:t>
      </w:r>
      <w:proofErr w:type="gramStart"/>
      <w:r w:rsidRPr="00076F15">
        <w:rPr>
          <w:rFonts w:ascii="Times New Roman" w:hAnsi="Times New Roman" w:cs="Times New Roman"/>
          <w:bCs/>
          <w:sz w:val="20"/>
          <w:szCs w:val="20"/>
        </w:rPr>
        <w:t>д</w:t>
      </w:r>
      <w:proofErr w:type="gramEnd"/>
      <w:r w:rsidRPr="00076F15">
        <w:rPr>
          <w:rFonts w:ascii="Times New Roman" w:hAnsi="Times New Roman" w:cs="Times New Roman"/>
          <w:bCs/>
          <w:sz w:val="20"/>
          <w:szCs w:val="20"/>
        </w:rPr>
        <w:t>о 13-00 час. (</w:t>
      </w:r>
      <w:proofErr w:type="gramStart"/>
      <w:r w:rsidRPr="00076F15">
        <w:rPr>
          <w:rFonts w:ascii="Times New Roman" w:hAnsi="Times New Roman" w:cs="Times New Roman"/>
          <w:bCs/>
          <w:sz w:val="20"/>
          <w:szCs w:val="20"/>
        </w:rPr>
        <w:t>МСК</w:t>
      </w:r>
      <w:proofErr w:type="gramEnd"/>
      <w:r w:rsidRPr="00076F15">
        <w:rPr>
          <w:rFonts w:ascii="Times New Roman" w:hAnsi="Times New Roman" w:cs="Times New Roman"/>
          <w:bCs/>
          <w:sz w:val="20"/>
          <w:szCs w:val="20"/>
        </w:rPr>
        <w:t xml:space="preserve">+1, московское время плюс 1 час, </w:t>
      </w:r>
      <w:r w:rsidRPr="00076F15">
        <w:rPr>
          <w:rFonts w:ascii="Times New Roman" w:hAnsi="Times New Roman" w:cs="Times New Roman"/>
          <w:bCs/>
          <w:sz w:val="20"/>
          <w:szCs w:val="20"/>
          <w:lang w:val="en-US"/>
        </w:rPr>
        <w:t>UTC</w:t>
      </w:r>
      <w:r w:rsidRPr="00076F15">
        <w:rPr>
          <w:rFonts w:ascii="Times New Roman" w:hAnsi="Times New Roman" w:cs="Times New Roman"/>
          <w:bCs/>
          <w:sz w:val="20"/>
          <w:szCs w:val="20"/>
        </w:rPr>
        <w:t>+4)</w:t>
      </w:r>
      <w:r w:rsidRPr="00076F15">
        <w:rPr>
          <w:rFonts w:ascii="Times New Roman" w:hAnsi="Times New Roman" w:cs="Times New Roman"/>
          <w:sz w:val="20"/>
          <w:szCs w:val="20"/>
        </w:rPr>
        <w:t xml:space="preserve">. </w:t>
      </w:r>
    </w:p>
    <w:p w:rsidR="00076F15" w:rsidRPr="00076F15" w:rsidRDefault="00076F15" w:rsidP="00076F15">
      <w:pPr>
        <w:widowControl w:val="0"/>
        <w:ind w:firstLine="708"/>
        <w:rPr>
          <w:rFonts w:ascii="Times New Roman" w:hAnsi="Times New Roman" w:cs="Times New Roman"/>
          <w:sz w:val="20"/>
          <w:szCs w:val="20"/>
        </w:rPr>
      </w:pPr>
      <w:r w:rsidRPr="00076F15">
        <w:rPr>
          <w:rFonts w:ascii="Times New Roman" w:hAnsi="Times New Roman" w:cs="Times New Roman"/>
          <w:sz w:val="20"/>
          <w:szCs w:val="20"/>
        </w:rPr>
        <w:lastRenderedPageBreak/>
        <w:t xml:space="preserve">Решение о внесении изменений в извещение о проведении открытого конкурса принимается его организатором не позднее пяти  дней до даты окончания подачи заявок на участие в открытом конкурсе. Изменение предмета открытого конкурса не допускается. Изменения в извещение должны соответствовать требованиям, предъявляемым к извещению в соответствии с Порядком размещения извещения о проведении открытого конкурса на официальном сайте в информационно-телекоммуникационной сети «Интернет», в том числе порядок внесения изменений в извещение о проведении открытого конкурса, утвержденный постановлением администрации </w:t>
      </w:r>
      <w:proofErr w:type="spellStart"/>
      <w:r w:rsidRPr="00076F15">
        <w:rPr>
          <w:rFonts w:ascii="Times New Roman" w:hAnsi="Times New Roman" w:cs="Times New Roman"/>
          <w:sz w:val="20"/>
          <w:szCs w:val="20"/>
        </w:rPr>
        <w:t>Турковского</w:t>
      </w:r>
      <w:proofErr w:type="spellEnd"/>
      <w:r w:rsidRPr="00076F15">
        <w:rPr>
          <w:rFonts w:ascii="Times New Roman" w:hAnsi="Times New Roman" w:cs="Times New Roman"/>
          <w:sz w:val="20"/>
          <w:szCs w:val="20"/>
        </w:rPr>
        <w:t xml:space="preserve"> муниципального района от 03 марта 2017 года № 76.</w:t>
      </w:r>
    </w:p>
    <w:p w:rsidR="00076F15" w:rsidRPr="00076F15" w:rsidRDefault="00076F15" w:rsidP="00076F15">
      <w:pPr>
        <w:widowControl w:val="0"/>
        <w:ind w:firstLine="708"/>
        <w:rPr>
          <w:rFonts w:ascii="Times New Roman" w:hAnsi="Times New Roman" w:cs="Times New Roman"/>
          <w:sz w:val="20"/>
          <w:szCs w:val="20"/>
        </w:rPr>
      </w:pPr>
      <w:r w:rsidRPr="00076F15">
        <w:rPr>
          <w:rFonts w:ascii="Times New Roman" w:hAnsi="Times New Roman" w:cs="Times New Roman"/>
          <w:sz w:val="20"/>
          <w:szCs w:val="20"/>
        </w:rPr>
        <w:t xml:space="preserve">Изменения, внесенные в извещение о проведении открытого конкурса, размещаются на официальном сайте администрации </w:t>
      </w:r>
      <w:proofErr w:type="spellStart"/>
      <w:r w:rsidRPr="00076F15">
        <w:rPr>
          <w:rFonts w:ascii="Times New Roman" w:hAnsi="Times New Roman" w:cs="Times New Roman"/>
          <w:sz w:val="20"/>
          <w:szCs w:val="20"/>
        </w:rPr>
        <w:t>Турковского</w:t>
      </w:r>
      <w:proofErr w:type="spellEnd"/>
      <w:r w:rsidRPr="00076F15">
        <w:rPr>
          <w:rFonts w:ascii="Times New Roman" w:hAnsi="Times New Roman" w:cs="Times New Roman"/>
          <w:sz w:val="20"/>
          <w:szCs w:val="20"/>
        </w:rPr>
        <w:t xml:space="preserve"> муниципального района в информационно-телекоммуникационной сети «Интернет» - http://turki.sarmo.ru/ не позднее, чем за пять дней до даты окончания подачи заявок на участие в открытом конкурсе. При этом срок подачи заявок на участие в открытом конкурсе должен быть продлен таким образом, чтобы со дня опубликования и (или) размещения изменений, внесенных в извещение о проведении открытого конкурса, до даты окончания подачи заявок на участие в открытом конкурсе этот срок составлял не менее чем двадцать дней.</w:t>
      </w:r>
    </w:p>
    <w:p w:rsidR="00076F15" w:rsidRPr="00076F15" w:rsidRDefault="00076F15" w:rsidP="00076F15">
      <w:pPr>
        <w:widowControl w:val="0"/>
        <w:ind w:firstLine="708"/>
        <w:rPr>
          <w:rFonts w:ascii="Times New Roman" w:hAnsi="Times New Roman" w:cs="Times New Roman"/>
          <w:sz w:val="20"/>
          <w:szCs w:val="20"/>
        </w:rPr>
      </w:pPr>
      <w:r w:rsidRPr="00076F15">
        <w:rPr>
          <w:rFonts w:ascii="Times New Roman" w:hAnsi="Times New Roman" w:cs="Times New Roman"/>
          <w:sz w:val="20"/>
          <w:szCs w:val="20"/>
        </w:rPr>
        <w:t>Основанием для внесения изменений в извещение о проведении открытого конкурса является изменение сведений о времени, месте и дате проведения конкурса.</w:t>
      </w:r>
    </w:p>
    <w:p w:rsidR="00076F15" w:rsidRPr="00076F15" w:rsidRDefault="00076F15" w:rsidP="00076F15">
      <w:pPr>
        <w:widowControl w:val="0"/>
        <w:ind w:firstLine="708"/>
        <w:rPr>
          <w:rFonts w:ascii="Times New Roman" w:hAnsi="Times New Roman" w:cs="Times New Roman"/>
          <w:sz w:val="20"/>
          <w:szCs w:val="20"/>
        </w:rPr>
      </w:pPr>
      <w:r w:rsidRPr="00076F15">
        <w:rPr>
          <w:rFonts w:ascii="Times New Roman" w:hAnsi="Times New Roman" w:cs="Times New Roman"/>
          <w:sz w:val="20"/>
          <w:szCs w:val="20"/>
        </w:rPr>
        <w:t>Лица, подавшие заявки на участие в открытом конкурсе, о внесении изменений в извещение о проведении открытого конкурса извещаются путем направления телефонограмм, по факсимильной связи или электронной почте либо с использованием иных сре</w:t>
      </w:r>
      <w:proofErr w:type="gramStart"/>
      <w:r w:rsidRPr="00076F15">
        <w:rPr>
          <w:rFonts w:ascii="Times New Roman" w:hAnsi="Times New Roman" w:cs="Times New Roman"/>
          <w:sz w:val="20"/>
          <w:szCs w:val="20"/>
        </w:rPr>
        <w:t>дств св</w:t>
      </w:r>
      <w:proofErr w:type="gramEnd"/>
      <w:r w:rsidRPr="00076F15">
        <w:rPr>
          <w:rFonts w:ascii="Times New Roman" w:hAnsi="Times New Roman" w:cs="Times New Roman"/>
          <w:sz w:val="20"/>
          <w:szCs w:val="20"/>
        </w:rPr>
        <w:t>язи.</w:t>
      </w:r>
    </w:p>
    <w:p w:rsidR="00076F15" w:rsidRPr="00076F15" w:rsidRDefault="00076F15" w:rsidP="00076F15">
      <w:pPr>
        <w:widowControl w:val="0"/>
        <w:ind w:firstLine="708"/>
        <w:rPr>
          <w:rFonts w:ascii="Times New Roman" w:hAnsi="Times New Roman" w:cs="Times New Roman"/>
          <w:sz w:val="20"/>
          <w:szCs w:val="20"/>
        </w:rPr>
      </w:pPr>
    </w:p>
    <w:p w:rsidR="00076F15" w:rsidRPr="00076F15" w:rsidRDefault="00076F15" w:rsidP="00076F15">
      <w:pPr>
        <w:widowControl w:val="0"/>
        <w:ind w:firstLine="708"/>
        <w:rPr>
          <w:rFonts w:ascii="Times New Roman" w:hAnsi="Times New Roman" w:cs="Times New Roman"/>
          <w:bCs/>
          <w:sz w:val="20"/>
          <w:szCs w:val="20"/>
        </w:rPr>
      </w:pPr>
      <w:r w:rsidRPr="00076F15">
        <w:rPr>
          <w:rFonts w:ascii="Times New Roman" w:hAnsi="Times New Roman" w:cs="Times New Roman"/>
          <w:b/>
          <w:sz w:val="20"/>
          <w:szCs w:val="20"/>
        </w:rPr>
        <w:t xml:space="preserve">4. Размер, порядок и сроки внесения платы, взимаемой за предоставление конкурсной документации на бумажном носителе: </w:t>
      </w:r>
      <w:r w:rsidRPr="00076F15">
        <w:rPr>
          <w:rFonts w:ascii="Times New Roman" w:hAnsi="Times New Roman" w:cs="Times New Roman"/>
          <w:sz w:val="20"/>
          <w:szCs w:val="20"/>
          <w:u w:val="single"/>
        </w:rPr>
        <w:t xml:space="preserve">не </w:t>
      </w:r>
      <w:proofErr w:type="gramStart"/>
      <w:r w:rsidRPr="00076F15">
        <w:rPr>
          <w:rFonts w:ascii="Times New Roman" w:hAnsi="Times New Roman" w:cs="Times New Roman"/>
          <w:sz w:val="20"/>
          <w:szCs w:val="20"/>
          <w:u w:val="single"/>
        </w:rPr>
        <w:t>установлена</w:t>
      </w:r>
      <w:proofErr w:type="gramEnd"/>
      <w:r w:rsidRPr="00076F15">
        <w:rPr>
          <w:rFonts w:ascii="Times New Roman" w:hAnsi="Times New Roman" w:cs="Times New Roman"/>
          <w:sz w:val="20"/>
          <w:szCs w:val="20"/>
        </w:rPr>
        <w:t>.</w:t>
      </w:r>
    </w:p>
    <w:p w:rsidR="00076F15" w:rsidRPr="00076F15" w:rsidRDefault="00076F15" w:rsidP="00076F15">
      <w:pPr>
        <w:widowControl w:val="0"/>
        <w:ind w:firstLine="708"/>
        <w:rPr>
          <w:rFonts w:ascii="Times New Roman" w:hAnsi="Times New Roman" w:cs="Times New Roman"/>
          <w:bCs/>
          <w:sz w:val="20"/>
          <w:szCs w:val="20"/>
        </w:rPr>
      </w:pPr>
      <w:r w:rsidRPr="00076F15">
        <w:rPr>
          <w:rFonts w:ascii="Times New Roman" w:hAnsi="Times New Roman" w:cs="Times New Roman"/>
          <w:bCs/>
          <w:sz w:val="20"/>
          <w:szCs w:val="20"/>
        </w:rPr>
        <w:t xml:space="preserve">Конкурсная документация размещена на </w:t>
      </w:r>
      <w:r w:rsidRPr="00076F15">
        <w:rPr>
          <w:rFonts w:ascii="Times New Roman" w:hAnsi="Times New Roman" w:cs="Times New Roman"/>
          <w:sz w:val="20"/>
          <w:szCs w:val="20"/>
        </w:rPr>
        <w:t xml:space="preserve">официальном сайте администрации </w:t>
      </w:r>
      <w:proofErr w:type="spellStart"/>
      <w:r w:rsidRPr="00076F15">
        <w:rPr>
          <w:rFonts w:ascii="Times New Roman" w:hAnsi="Times New Roman" w:cs="Times New Roman"/>
          <w:sz w:val="20"/>
          <w:szCs w:val="20"/>
        </w:rPr>
        <w:t>Турковского</w:t>
      </w:r>
      <w:proofErr w:type="spellEnd"/>
      <w:r w:rsidRPr="00076F15">
        <w:rPr>
          <w:rFonts w:ascii="Times New Roman" w:hAnsi="Times New Roman" w:cs="Times New Roman"/>
          <w:sz w:val="20"/>
          <w:szCs w:val="20"/>
        </w:rPr>
        <w:t xml:space="preserve"> муниципального района в информационно-телекоммуникационной сети «Интернет» - http://turki.sarmo.ru/.</w:t>
      </w:r>
    </w:p>
    <w:p w:rsidR="00076F15" w:rsidRPr="00076F15" w:rsidRDefault="00076F15" w:rsidP="00076F15">
      <w:pPr>
        <w:widowControl w:val="0"/>
        <w:ind w:firstLine="708"/>
        <w:rPr>
          <w:rFonts w:ascii="Times New Roman" w:hAnsi="Times New Roman" w:cs="Times New Roman"/>
          <w:sz w:val="20"/>
          <w:szCs w:val="20"/>
        </w:rPr>
      </w:pPr>
    </w:p>
    <w:p w:rsidR="00076F15" w:rsidRPr="00076F15" w:rsidRDefault="00076F15" w:rsidP="00076F15">
      <w:pPr>
        <w:widowControl w:val="0"/>
        <w:ind w:firstLine="708"/>
        <w:rPr>
          <w:rFonts w:ascii="Times New Roman" w:hAnsi="Times New Roman" w:cs="Times New Roman"/>
          <w:b/>
          <w:sz w:val="20"/>
          <w:szCs w:val="20"/>
        </w:rPr>
      </w:pPr>
      <w:r w:rsidRPr="00076F15">
        <w:rPr>
          <w:rFonts w:ascii="Times New Roman" w:hAnsi="Times New Roman" w:cs="Times New Roman"/>
          <w:b/>
          <w:sz w:val="20"/>
          <w:szCs w:val="20"/>
        </w:rPr>
        <w:t>5. Место, дата и время вскрытия конвертов с заявками на участие в открытом конкурсе, а также место и дата рассмотрения таких заявок и подведения итогов открытого конкурса:</w:t>
      </w:r>
    </w:p>
    <w:p w:rsidR="00076F15" w:rsidRPr="00076F15" w:rsidRDefault="00076F15" w:rsidP="00076F15">
      <w:pPr>
        <w:widowControl w:val="0"/>
        <w:rPr>
          <w:rFonts w:ascii="Times New Roman" w:hAnsi="Times New Roman" w:cs="Times New Roman"/>
          <w:sz w:val="20"/>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38"/>
        <w:gridCol w:w="7232"/>
      </w:tblGrid>
      <w:tr w:rsidR="00076F15" w:rsidRPr="00076F15" w:rsidTr="00684C19">
        <w:tc>
          <w:tcPr>
            <w:tcW w:w="2376" w:type="dxa"/>
            <w:vAlign w:val="center"/>
          </w:tcPr>
          <w:p w:rsidR="00076F15" w:rsidRPr="00076F15" w:rsidRDefault="00076F15" w:rsidP="00684C19">
            <w:pPr>
              <w:widowControl w:val="0"/>
              <w:rPr>
                <w:rFonts w:ascii="Times New Roman" w:hAnsi="Times New Roman" w:cs="Times New Roman"/>
                <w:sz w:val="20"/>
                <w:szCs w:val="20"/>
              </w:rPr>
            </w:pPr>
            <w:r w:rsidRPr="00076F15">
              <w:rPr>
                <w:rFonts w:ascii="Times New Roman" w:hAnsi="Times New Roman" w:cs="Times New Roman"/>
                <w:sz w:val="20"/>
                <w:szCs w:val="20"/>
              </w:rPr>
              <w:t>Место, дата и время приема конвертов с заявками на участие в открытом конкурсе</w:t>
            </w:r>
          </w:p>
        </w:tc>
        <w:tc>
          <w:tcPr>
            <w:tcW w:w="7478" w:type="dxa"/>
            <w:vAlign w:val="center"/>
          </w:tcPr>
          <w:p w:rsidR="00076F15" w:rsidRPr="00076F15" w:rsidRDefault="00076F15" w:rsidP="00684C19">
            <w:pPr>
              <w:widowControl w:val="0"/>
              <w:rPr>
                <w:rFonts w:ascii="Times New Roman" w:hAnsi="Times New Roman" w:cs="Times New Roman"/>
                <w:sz w:val="20"/>
                <w:szCs w:val="20"/>
              </w:rPr>
            </w:pPr>
            <w:r w:rsidRPr="00076F15">
              <w:rPr>
                <w:rFonts w:ascii="Times New Roman" w:hAnsi="Times New Roman" w:cs="Times New Roman"/>
                <w:sz w:val="20"/>
                <w:szCs w:val="20"/>
              </w:rPr>
              <w:t xml:space="preserve">Администрация </w:t>
            </w:r>
            <w:proofErr w:type="spellStart"/>
            <w:r w:rsidRPr="00076F15">
              <w:rPr>
                <w:rFonts w:ascii="Times New Roman" w:hAnsi="Times New Roman" w:cs="Times New Roman"/>
                <w:sz w:val="20"/>
                <w:szCs w:val="20"/>
              </w:rPr>
              <w:t>Турковского</w:t>
            </w:r>
            <w:proofErr w:type="spellEnd"/>
            <w:r w:rsidRPr="00076F15">
              <w:rPr>
                <w:rFonts w:ascii="Times New Roman" w:hAnsi="Times New Roman" w:cs="Times New Roman"/>
                <w:sz w:val="20"/>
                <w:szCs w:val="20"/>
              </w:rPr>
              <w:t xml:space="preserve"> муниципального района Саратовской области - 412070, Саратовская область,</w:t>
            </w:r>
          </w:p>
          <w:p w:rsidR="00076F15" w:rsidRPr="00076F15" w:rsidRDefault="00076F15" w:rsidP="00684C19">
            <w:pPr>
              <w:widowControl w:val="0"/>
              <w:rPr>
                <w:rFonts w:ascii="Times New Roman" w:hAnsi="Times New Roman" w:cs="Times New Roman"/>
                <w:sz w:val="20"/>
                <w:szCs w:val="20"/>
              </w:rPr>
            </w:pPr>
            <w:r w:rsidRPr="00076F15">
              <w:rPr>
                <w:rFonts w:ascii="Times New Roman" w:hAnsi="Times New Roman" w:cs="Times New Roman"/>
                <w:sz w:val="20"/>
                <w:szCs w:val="20"/>
              </w:rPr>
              <w:t xml:space="preserve"> </w:t>
            </w:r>
            <w:proofErr w:type="spellStart"/>
            <w:r w:rsidRPr="00076F15">
              <w:rPr>
                <w:rFonts w:ascii="Times New Roman" w:hAnsi="Times New Roman" w:cs="Times New Roman"/>
                <w:sz w:val="20"/>
                <w:szCs w:val="20"/>
              </w:rPr>
              <w:t>рп</w:t>
            </w:r>
            <w:proofErr w:type="spellEnd"/>
            <w:r w:rsidRPr="00076F15">
              <w:rPr>
                <w:rFonts w:ascii="Times New Roman" w:hAnsi="Times New Roman" w:cs="Times New Roman"/>
                <w:sz w:val="20"/>
                <w:szCs w:val="20"/>
              </w:rPr>
              <w:t xml:space="preserve">. Турки, ул. </w:t>
            </w:r>
            <w:proofErr w:type="gramStart"/>
            <w:r w:rsidRPr="00076F15">
              <w:rPr>
                <w:rFonts w:ascii="Times New Roman" w:hAnsi="Times New Roman" w:cs="Times New Roman"/>
                <w:sz w:val="20"/>
                <w:szCs w:val="20"/>
              </w:rPr>
              <w:t>Советская</w:t>
            </w:r>
            <w:proofErr w:type="gramEnd"/>
            <w:r w:rsidRPr="00076F15">
              <w:rPr>
                <w:rFonts w:ascii="Times New Roman" w:hAnsi="Times New Roman" w:cs="Times New Roman"/>
                <w:sz w:val="20"/>
                <w:szCs w:val="20"/>
              </w:rPr>
              <w:t xml:space="preserve">, д.26, 2 этаж, </w:t>
            </w:r>
            <w:proofErr w:type="spellStart"/>
            <w:r w:rsidRPr="00076F15">
              <w:rPr>
                <w:rFonts w:ascii="Times New Roman" w:hAnsi="Times New Roman" w:cs="Times New Roman"/>
                <w:sz w:val="20"/>
                <w:szCs w:val="20"/>
              </w:rPr>
              <w:t>каб</w:t>
            </w:r>
            <w:proofErr w:type="spellEnd"/>
            <w:r w:rsidRPr="00076F15">
              <w:rPr>
                <w:rFonts w:ascii="Times New Roman" w:hAnsi="Times New Roman" w:cs="Times New Roman"/>
                <w:sz w:val="20"/>
                <w:szCs w:val="20"/>
              </w:rPr>
              <w:t>. №1.</w:t>
            </w:r>
          </w:p>
          <w:p w:rsidR="00076F15" w:rsidRPr="00076F15" w:rsidRDefault="00076F15" w:rsidP="00684C19">
            <w:pPr>
              <w:widowControl w:val="0"/>
              <w:rPr>
                <w:rFonts w:ascii="Times New Roman" w:hAnsi="Times New Roman" w:cs="Times New Roman"/>
                <w:sz w:val="20"/>
                <w:szCs w:val="20"/>
              </w:rPr>
            </w:pPr>
            <w:r w:rsidRPr="00076F15">
              <w:rPr>
                <w:rFonts w:ascii="Times New Roman" w:hAnsi="Times New Roman" w:cs="Times New Roman"/>
                <w:sz w:val="20"/>
                <w:szCs w:val="20"/>
              </w:rPr>
              <w:t>Прием и регистрация конвертов с заявками на участие в открытом конкурсе осуществляется в рабочие дни с 08-00 час. до 17-00 час., перерыв с 12-00 час</w:t>
            </w:r>
            <w:proofErr w:type="gramStart"/>
            <w:r w:rsidRPr="00076F15">
              <w:rPr>
                <w:rFonts w:ascii="Times New Roman" w:hAnsi="Times New Roman" w:cs="Times New Roman"/>
                <w:sz w:val="20"/>
                <w:szCs w:val="20"/>
              </w:rPr>
              <w:t>.</w:t>
            </w:r>
            <w:proofErr w:type="gramEnd"/>
            <w:r w:rsidRPr="00076F15">
              <w:rPr>
                <w:rFonts w:ascii="Times New Roman" w:hAnsi="Times New Roman" w:cs="Times New Roman"/>
                <w:sz w:val="20"/>
                <w:szCs w:val="20"/>
              </w:rPr>
              <w:t xml:space="preserve"> </w:t>
            </w:r>
            <w:proofErr w:type="gramStart"/>
            <w:r w:rsidRPr="00076F15">
              <w:rPr>
                <w:rFonts w:ascii="Times New Roman" w:hAnsi="Times New Roman" w:cs="Times New Roman"/>
                <w:sz w:val="20"/>
                <w:szCs w:val="20"/>
              </w:rPr>
              <w:t>д</w:t>
            </w:r>
            <w:proofErr w:type="gramEnd"/>
            <w:r w:rsidRPr="00076F15">
              <w:rPr>
                <w:rFonts w:ascii="Times New Roman" w:hAnsi="Times New Roman" w:cs="Times New Roman"/>
                <w:sz w:val="20"/>
                <w:szCs w:val="20"/>
              </w:rPr>
              <w:t xml:space="preserve">о 13-00час. </w:t>
            </w:r>
            <w:r w:rsidRPr="00076F15">
              <w:rPr>
                <w:rFonts w:ascii="Times New Roman" w:hAnsi="Times New Roman" w:cs="Times New Roman"/>
                <w:bCs/>
                <w:sz w:val="20"/>
                <w:szCs w:val="20"/>
              </w:rPr>
              <w:t>(</w:t>
            </w:r>
            <w:proofErr w:type="gramStart"/>
            <w:r w:rsidRPr="00076F15">
              <w:rPr>
                <w:rFonts w:ascii="Times New Roman" w:hAnsi="Times New Roman" w:cs="Times New Roman"/>
                <w:bCs/>
                <w:sz w:val="20"/>
                <w:szCs w:val="20"/>
              </w:rPr>
              <w:t>МСК</w:t>
            </w:r>
            <w:proofErr w:type="gramEnd"/>
            <w:r w:rsidRPr="00076F15">
              <w:rPr>
                <w:rFonts w:ascii="Times New Roman" w:hAnsi="Times New Roman" w:cs="Times New Roman"/>
                <w:bCs/>
                <w:sz w:val="20"/>
                <w:szCs w:val="20"/>
              </w:rPr>
              <w:t xml:space="preserve">+1, московское время плюс 1час, </w:t>
            </w:r>
            <w:r w:rsidRPr="00076F15">
              <w:rPr>
                <w:rFonts w:ascii="Times New Roman" w:hAnsi="Times New Roman" w:cs="Times New Roman"/>
                <w:bCs/>
                <w:sz w:val="20"/>
                <w:szCs w:val="20"/>
                <w:lang w:val="en-US"/>
              </w:rPr>
              <w:t>UTC</w:t>
            </w:r>
            <w:r w:rsidRPr="00076F15">
              <w:rPr>
                <w:rFonts w:ascii="Times New Roman" w:hAnsi="Times New Roman" w:cs="Times New Roman"/>
                <w:bCs/>
                <w:sz w:val="20"/>
                <w:szCs w:val="20"/>
              </w:rPr>
              <w:t>+4)</w:t>
            </w:r>
            <w:r w:rsidRPr="00076F15">
              <w:rPr>
                <w:rFonts w:ascii="Times New Roman" w:hAnsi="Times New Roman" w:cs="Times New Roman"/>
                <w:sz w:val="20"/>
                <w:szCs w:val="20"/>
              </w:rPr>
              <w:t xml:space="preserve"> с 24 июля 2020 года.</w:t>
            </w:r>
          </w:p>
          <w:p w:rsidR="00076F15" w:rsidRPr="00076F15" w:rsidRDefault="00076F15" w:rsidP="00684C19">
            <w:pPr>
              <w:widowControl w:val="0"/>
              <w:rPr>
                <w:rFonts w:ascii="Times New Roman" w:hAnsi="Times New Roman" w:cs="Times New Roman"/>
                <w:bCs/>
                <w:sz w:val="20"/>
                <w:szCs w:val="20"/>
              </w:rPr>
            </w:pPr>
            <w:r w:rsidRPr="00076F15">
              <w:rPr>
                <w:rFonts w:ascii="Times New Roman" w:hAnsi="Times New Roman" w:cs="Times New Roman"/>
                <w:sz w:val="20"/>
                <w:szCs w:val="20"/>
              </w:rPr>
              <w:t xml:space="preserve">Прием и регистрация конвертов с заявками на участие в открытом конкурсе завершается в 08-30 час. </w:t>
            </w:r>
            <w:r w:rsidRPr="00076F15">
              <w:rPr>
                <w:rFonts w:ascii="Times New Roman" w:hAnsi="Times New Roman" w:cs="Times New Roman"/>
                <w:bCs/>
                <w:sz w:val="20"/>
                <w:szCs w:val="20"/>
              </w:rPr>
              <w:t>(</w:t>
            </w:r>
            <w:proofErr w:type="gramStart"/>
            <w:r w:rsidRPr="00076F15">
              <w:rPr>
                <w:rFonts w:ascii="Times New Roman" w:hAnsi="Times New Roman" w:cs="Times New Roman"/>
                <w:bCs/>
                <w:sz w:val="20"/>
                <w:szCs w:val="20"/>
              </w:rPr>
              <w:t>МСК</w:t>
            </w:r>
            <w:proofErr w:type="gramEnd"/>
            <w:r w:rsidRPr="00076F15">
              <w:rPr>
                <w:rFonts w:ascii="Times New Roman" w:hAnsi="Times New Roman" w:cs="Times New Roman"/>
                <w:bCs/>
                <w:sz w:val="20"/>
                <w:szCs w:val="20"/>
              </w:rPr>
              <w:t xml:space="preserve">+1, московское время плюс 1 час, </w:t>
            </w:r>
            <w:r w:rsidRPr="00076F15">
              <w:rPr>
                <w:rFonts w:ascii="Times New Roman" w:hAnsi="Times New Roman" w:cs="Times New Roman"/>
                <w:bCs/>
                <w:sz w:val="20"/>
                <w:szCs w:val="20"/>
                <w:lang w:val="en-US"/>
              </w:rPr>
              <w:t>UTC</w:t>
            </w:r>
            <w:r w:rsidRPr="00076F15">
              <w:rPr>
                <w:rFonts w:ascii="Times New Roman" w:hAnsi="Times New Roman" w:cs="Times New Roman"/>
                <w:bCs/>
                <w:sz w:val="20"/>
                <w:szCs w:val="20"/>
              </w:rPr>
              <w:t xml:space="preserve">+4) 20 августа </w:t>
            </w:r>
            <w:r w:rsidRPr="00076F15">
              <w:rPr>
                <w:rFonts w:ascii="Times New Roman" w:hAnsi="Times New Roman" w:cs="Times New Roman"/>
                <w:sz w:val="20"/>
                <w:szCs w:val="20"/>
              </w:rPr>
              <w:t xml:space="preserve"> 2020 года.</w:t>
            </w:r>
          </w:p>
        </w:tc>
      </w:tr>
      <w:tr w:rsidR="00076F15" w:rsidRPr="00076F15" w:rsidTr="00684C19">
        <w:tc>
          <w:tcPr>
            <w:tcW w:w="2376" w:type="dxa"/>
            <w:vAlign w:val="center"/>
          </w:tcPr>
          <w:p w:rsidR="00076F15" w:rsidRPr="00076F15" w:rsidRDefault="00076F15" w:rsidP="00684C19">
            <w:pPr>
              <w:widowControl w:val="0"/>
              <w:rPr>
                <w:rFonts w:ascii="Times New Roman" w:hAnsi="Times New Roman" w:cs="Times New Roman"/>
                <w:sz w:val="20"/>
                <w:szCs w:val="20"/>
              </w:rPr>
            </w:pPr>
            <w:r w:rsidRPr="00076F15">
              <w:rPr>
                <w:rFonts w:ascii="Times New Roman" w:hAnsi="Times New Roman" w:cs="Times New Roman"/>
                <w:sz w:val="20"/>
                <w:szCs w:val="20"/>
              </w:rPr>
              <w:t>Место, дата и время вскрытия конвертов с заявками на участие в открытом конкурсе</w:t>
            </w:r>
          </w:p>
        </w:tc>
        <w:tc>
          <w:tcPr>
            <w:tcW w:w="7478" w:type="dxa"/>
            <w:vAlign w:val="center"/>
          </w:tcPr>
          <w:p w:rsidR="00076F15" w:rsidRPr="00076F15" w:rsidRDefault="00076F15" w:rsidP="00684C19">
            <w:pPr>
              <w:widowControl w:val="0"/>
              <w:rPr>
                <w:rFonts w:ascii="Times New Roman" w:hAnsi="Times New Roman" w:cs="Times New Roman"/>
                <w:sz w:val="20"/>
                <w:szCs w:val="20"/>
              </w:rPr>
            </w:pPr>
            <w:r w:rsidRPr="00076F15">
              <w:rPr>
                <w:rFonts w:ascii="Times New Roman" w:hAnsi="Times New Roman" w:cs="Times New Roman"/>
                <w:sz w:val="20"/>
                <w:szCs w:val="20"/>
              </w:rPr>
              <w:t xml:space="preserve">Администрация </w:t>
            </w:r>
            <w:proofErr w:type="spellStart"/>
            <w:r w:rsidRPr="00076F15">
              <w:rPr>
                <w:rFonts w:ascii="Times New Roman" w:hAnsi="Times New Roman" w:cs="Times New Roman"/>
                <w:sz w:val="20"/>
                <w:szCs w:val="20"/>
              </w:rPr>
              <w:t>Турковского</w:t>
            </w:r>
            <w:proofErr w:type="spellEnd"/>
            <w:r w:rsidRPr="00076F15">
              <w:rPr>
                <w:rFonts w:ascii="Times New Roman" w:hAnsi="Times New Roman" w:cs="Times New Roman"/>
                <w:sz w:val="20"/>
                <w:szCs w:val="20"/>
              </w:rPr>
              <w:t xml:space="preserve"> муниципального района Саратовской области - 412070, Саратовская область, </w:t>
            </w:r>
          </w:p>
          <w:p w:rsidR="00076F15" w:rsidRPr="00076F15" w:rsidRDefault="00076F15" w:rsidP="00684C19">
            <w:pPr>
              <w:widowControl w:val="0"/>
              <w:rPr>
                <w:rFonts w:ascii="Times New Roman" w:hAnsi="Times New Roman" w:cs="Times New Roman"/>
                <w:sz w:val="20"/>
                <w:szCs w:val="20"/>
              </w:rPr>
            </w:pPr>
            <w:proofErr w:type="spellStart"/>
            <w:r w:rsidRPr="00076F15">
              <w:rPr>
                <w:rFonts w:ascii="Times New Roman" w:hAnsi="Times New Roman" w:cs="Times New Roman"/>
                <w:sz w:val="20"/>
                <w:szCs w:val="20"/>
              </w:rPr>
              <w:t>рп</w:t>
            </w:r>
            <w:proofErr w:type="spellEnd"/>
            <w:r w:rsidRPr="00076F15">
              <w:rPr>
                <w:rFonts w:ascii="Times New Roman" w:hAnsi="Times New Roman" w:cs="Times New Roman"/>
                <w:sz w:val="20"/>
                <w:szCs w:val="20"/>
              </w:rPr>
              <w:t xml:space="preserve">. Турки, ул. </w:t>
            </w:r>
            <w:proofErr w:type="gramStart"/>
            <w:r w:rsidRPr="00076F15">
              <w:rPr>
                <w:rFonts w:ascii="Times New Roman" w:hAnsi="Times New Roman" w:cs="Times New Roman"/>
                <w:sz w:val="20"/>
                <w:szCs w:val="20"/>
              </w:rPr>
              <w:t>Советская</w:t>
            </w:r>
            <w:proofErr w:type="gramEnd"/>
            <w:r w:rsidRPr="00076F15">
              <w:rPr>
                <w:rFonts w:ascii="Times New Roman" w:hAnsi="Times New Roman" w:cs="Times New Roman"/>
                <w:sz w:val="20"/>
                <w:szCs w:val="20"/>
              </w:rPr>
              <w:t xml:space="preserve">, д.26, 2 этаж, </w:t>
            </w:r>
            <w:proofErr w:type="spellStart"/>
            <w:r w:rsidRPr="00076F15">
              <w:rPr>
                <w:rFonts w:ascii="Times New Roman" w:hAnsi="Times New Roman" w:cs="Times New Roman"/>
                <w:sz w:val="20"/>
                <w:szCs w:val="20"/>
              </w:rPr>
              <w:t>каб</w:t>
            </w:r>
            <w:proofErr w:type="spellEnd"/>
            <w:r w:rsidRPr="00076F15">
              <w:rPr>
                <w:rFonts w:ascii="Times New Roman" w:hAnsi="Times New Roman" w:cs="Times New Roman"/>
                <w:sz w:val="20"/>
                <w:szCs w:val="20"/>
              </w:rPr>
              <w:t>. 1.</w:t>
            </w:r>
          </w:p>
          <w:p w:rsidR="00076F15" w:rsidRPr="00076F15" w:rsidRDefault="00076F15" w:rsidP="00684C19">
            <w:pPr>
              <w:widowControl w:val="0"/>
              <w:rPr>
                <w:rFonts w:ascii="Times New Roman" w:hAnsi="Times New Roman" w:cs="Times New Roman"/>
                <w:sz w:val="20"/>
                <w:szCs w:val="20"/>
              </w:rPr>
            </w:pPr>
            <w:r w:rsidRPr="00076F15">
              <w:rPr>
                <w:rFonts w:ascii="Times New Roman" w:hAnsi="Times New Roman" w:cs="Times New Roman"/>
                <w:sz w:val="20"/>
                <w:szCs w:val="20"/>
              </w:rPr>
              <w:t xml:space="preserve">Вскрытие конвертов с заявками на участие в открытом конкурсе производится в 11-00 час. </w:t>
            </w:r>
            <w:r w:rsidRPr="00076F15">
              <w:rPr>
                <w:rFonts w:ascii="Times New Roman" w:hAnsi="Times New Roman" w:cs="Times New Roman"/>
                <w:bCs/>
                <w:sz w:val="20"/>
                <w:szCs w:val="20"/>
              </w:rPr>
              <w:t>(</w:t>
            </w:r>
            <w:proofErr w:type="gramStart"/>
            <w:r w:rsidRPr="00076F15">
              <w:rPr>
                <w:rFonts w:ascii="Times New Roman" w:hAnsi="Times New Roman" w:cs="Times New Roman"/>
                <w:bCs/>
                <w:sz w:val="20"/>
                <w:szCs w:val="20"/>
              </w:rPr>
              <w:t>МСК</w:t>
            </w:r>
            <w:proofErr w:type="gramEnd"/>
            <w:r w:rsidRPr="00076F15">
              <w:rPr>
                <w:rFonts w:ascii="Times New Roman" w:hAnsi="Times New Roman" w:cs="Times New Roman"/>
                <w:bCs/>
                <w:sz w:val="20"/>
                <w:szCs w:val="20"/>
              </w:rPr>
              <w:t xml:space="preserve">+1, московское время плюс 1 час, </w:t>
            </w:r>
            <w:r w:rsidRPr="00076F15">
              <w:rPr>
                <w:rFonts w:ascii="Times New Roman" w:hAnsi="Times New Roman" w:cs="Times New Roman"/>
                <w:bCs/>
                <w:sz w:val="20"/>
                <w:szCs w:val="20"/>
                <w:lang w:val="en-US"/>
              </w:rPr>
              <w:t>UTC</w:t>
            </w:r>
            <w:r w:rsidRPr="00076F15">
              <w:rPr>
                <w:rFonts w:ascii="Times New Roman" w:hAnsi="Times New Roman" w:cs="Times New Roman"/>
                <w:bCs/>
                <w:sz w:val="20"/>
                <w:szCs w:val="20"/>
              </w:rPr>
              <w:t xml:space="preserve">+4) 20 августа  </w:t>
            </w:r>
            <w:r w:rsidRPr="00076F15">
              <w:rPr>
                <w:rFonts w:ascii="Times New Roman" w:hAnsi="Times New Roman" w:cs="Times New Roman"/>
                <w:sz w:val="20"/>
                <w:szCs w:val="20"/>
              </w:rPr>
              <w:t>2020 года.</w:t>
            </w:r>
          </w:p>
        </w:tc>
      </w:tr>
      <w:tr w:rsidR="00076F15" w:rsidRPr="00076F15" w:rsidTr="00684C19">
        <w:tc>
          <w:tcPr>
            <w:tcW w:w="2376" w:type="dxa"/>
            <w:vAlign w:val="center"/>
          </w:tcPr>
          <w:p w:rsidR="00076F15" w:rsidRPr="00076F15" w:rsidRDefault="00076F15" w:rsidP="00684C19">
            <w:pPr>
              <w:widowControl w:val="0"/>
              <w:rPr>
                <w:rFonts w:ascii="Times New Roman" w:hAnsi="Times New Roman" w:cs="Times New Roman"/>
                <w:sz w:val="20"/>
                <w:szCs w:val="20"/>
              </w:rPr>
            </w:pPr>
            <w:r w:rsidRPr="00076F15">
              <w:rPr>
                <w:rFonts w:ascii="Times New Roman" w:hAnsi="Times New Roman" w:cs="Times New Roman"/>
                <w:sz w:val="20"/>
                <w:szCs w:val="20"/>
              </w:rPr>
              <w:t>Место, дата и время рассмотрения заявок на участие в открытом конкурсе</w:t>
            </w:r>
          </w:p>
        </w:tc>
        <w:tc>
          <w:tcPr>
            <w:tcW w:w="7478" w:type="dxa"/>
            <w:vAlign w:val="center"/>
          </w:tcPr>
          <w:p w:rsidR="00076F15" w:rsidRPr="00076F15" w:rsidRDefault="00076F15" w:rsidP="00684C19">
            <w:pPr>
              <w:widowControl w:val="0"/>
              <w:rPr>
                <w:rFonts w:ascii="Times New Roman" w:hAnsi="Times New Roman" w:cs="Times New Roman"/>
                <w:sz w:val="20"/>
                <w:szCs w:val="20"/>
              </w:rPr>
            </w:pPr>
            <w:r w:rsidRPr="00076F15">
              <w:rPr>
                <w:rFonts w:ascii="Times New Roman" w:hAnsi="Times New Roman" w:cs="Times New Roman"/>
                <w:sz w:val="20"/>
                <w:szCs w:val="20"/>
              </w:rPr>
              <w:t xml:space="preserve">Администрация </w:t>
            </w:r>
            <w:proofErr w:type="spellStart"/>
            <w:r w:rsidRPr="00076F15">
              <w:rPr>
                <w:rFonts w:ascii="Times New Roman" w:hAnsi="Times New Roman" w:cs="Times New Roman"/>
                <w:sz w:val="20"/>
                <w:szCs w:val="20"/>
              </w:rPr>
              <w:t>Турковского</w:t>
            </w:r>
            <w:proofErr w:type="spellEnd"/>
            <w:r w:rsidRPr="00076F15">
              <w:rPr>
                <w:rFonts w:ascii="Times New Roman" w:hAnsi="Times New Roman" w:cs="Times New Roman"/>
                <w:sz w:val="20"/>
                <w:szCs w:val="20"/>
              </w:rPr>
              <w:t xml:space="preserve"> муниципального района Саратовской области - 412070, Саратовская область, </w:t>
            </w:r>
          </w:p>
          <w:p w:rsidR="00076F15" w:rsidRPr="00076F15" w:rsidRDefault="00076F15" w:rsidP="00684C19">
            <w:pPr>
              <w:widowControl w:val="0"/>
              <w:rPr>
                <w:rFonts w:ascii="Times New Roman" w:hAnsi="Times New Roman" w:cs="Times New Roman"/>
                <w:sz w:val="20"/>
                <w:szCs w:val="20"/>
              </w:rPr>
            </w:pPr>
            <w:proofErr w:type="spellStart"/>
            <w:r w:rsidRPr="00076F15">
              <w:rPr>
                <w:rFonts w:ascii="Times New Roman" w:hAnsi="Times New Roman" w:cs="Times New Roman"/>
                <w:sz w:val="20"/>
                <w:szCs w:val="20"/>
              </w:rPr>
              <w:t>рп</w:t>
            </w:r>
            <w:proofErr w:type="spellEnd"/>
            <w:r w:rsidRPr="00076F15">
              <w:rPr>
                <w:rFonts w:ascii="Times New Roman" w:hAnsi="Times New Roman" w:cs="Times New Roman"/>
                <w:sz w:val="20"/>
                <w:szCs w:val="20"/>
              </w:rPr>
              <w:t xml:space="preserve">. Турки, ул. </w:t>
            </w:r>
            <w:proofErr w:type="gramStart"/>
            <w:r w:rsidRPr="00076F15">
              <w:rPr>
                <w:rFonts w:ascii="Times New Roman" w:hAnsi="Times New Roman" w:cs="Times New Roman"/>
                <w:sz w:val="20"/>
                <w:szCs w:val="20"/>
              </w:rPr>
              <w:t>Советская</w:t>
            </w:r>
            <w:proofErr w:type="gramEnd"/>
            <w:r w:rsidRPr="00076F15">
              <w:rPr>
                <w:rFonts w:ascii="Times New Roman" w:hAnsi="Times New Roman" w:cs="Times New Roman"/>
                <w:sz w:val="20"/>
                <w:szCs w:val="20"/>
              </w:rPr>
              <w:t xml:space="preserve">, д.26, 2 этаж, </w:t>
            </w:r>
            <w:proofErr w:type="spellStart"/>
            <w:r w:rsidRPr="00076F15">
              <w:rPr>
                <w:rFonts w:ascii="Times New Roman" w:hAnsi="Times New Roman" w:cs="Times New Roman"/>
                <w:sz w:val="20"/>
                <w:szCs w:val="20"/>
              </w:rPr>
              <w:t>каб</w:t>
            </w:r>
            <w:proofErr w:type="spellEnd"/>
            <w:r w:rsidRPr="00076F15">
              <w:rPr>
                <w:rFonts w:ascii="Times New Roman" w:hAnsi="Times New Roman" w:cs="Times New Roman"/>
                <w:sz w:val="20"/>
                <w:szCs w:val="20"/>
              </w:rPr>
              <w:t>. 1.</w:t>
            </w:r>
          </w:p>
          <w:p w:rsidR="00076F15" w:rsidRPr="00076F15" w:rsidRDefault="00076F15" w:rsidP="00684C19">
            <w:pPr>
              <w:widowControl w:val="0"/>
              <w:rPr>
                <w:rFonts w:ascii="Times New Roman" w:hAnsi="Times New Roman" w:cs="Times New Roman"/>
                <w:sz w:val="20"/>
                <w:szCs w:val="20"/>
              </w:rPr>
            </w:pPr>
            <w:r w:rsidRPr="00076F15">
              <w:rPr>
                <w:rFonts w:ascii="Times New Roman" w:hAnsi="Times New Roman" w:cs="Times New Roman"/>
                <w:sz w:val="20"/>
                <w:szCs w:val="20"/>
              </w:rPr>
              <w:lastRenderedPageBreak/>
              <w:t>Рассмотрение заявок на участие в открытом конкурсе производится с 20 августа 2020  года по 23 августа 2020 года.</w:t>
            </w:r>
          </w:p>
        </w:tc>
      </w:tr>
      <w:tr w:rsidR="00076F15" w:rsidRPr="00076F15" w:rsidTr="00684C19">
        <w:tc>
          <w:tcPr>
            <w:tcW w:w="2376" w:type="dxa"/>
            <w:vAlign w:val="center"/>
          </w:tcPr>
          <w:p w:rsidR="00076F15" w:rsidRPr="00076F15" w:rsidRDefault="00076F15" w:rsidP="00684C19">
            <w:pPr>
              <w:widowControl w:val="0"/>
              <w:rPr>
                <w:rFonts w:ascii="Times New Roman" w:hAnsi="Times New Roman" w:cs="Times New Roman"/>
                <w:sz w:val="20"/>
                <w:szCs w:val="20"/>
              </w:rPr>
            </w:pPr>
            <w:r w:rsidRPr="00076F15">
              <w:rPr>
                <w:rFonts w:ascii="Times New Roman" w:hAnsi="Times New Roman" w:cs="Times New Roman"/>
                <w:sz w:val="20"/>
                <w:szCs w:val="20"/>
              </w:rPr>
              <w:lastRenderedPageBreak/>
              <w:t>Оценка и сопоставление заявок на участие в открытом конкурсе</w:t>
            </w:r>
          </w:p>
        </w:tc>
        <w:tc>
          <w:tcPr>
            <w:tcW w:w="7478" w:type="dxa"/>
            <w:vAlign w:val="center"/>
          </w:tcPr>
          <w:p w:rsidR="00076F15" w:rsidRPr="00076F15" w:rsidRDefault="00076F15" w:rsidP="00684C19">
            <w:pPr>
              <w:widowControl w:val="0"/>
              <w:rPr>
                <w:rFonts w:ascii="Times New Roman" w:hAnsi="Times New Roman" w:cs="Times New Roman"/>
                <w:sz w:val="20"/>
                <w:szCs w:val="20"/>
              </w:rPr>
            </w:pPr>
            <w:r w:rsidRPr="00076F15">
              <w:rPr>
                <w:rFonts w:ascii="Times New Roman" w:hAnsi="Times New Roman" w:cs="Times New Roman"/>
                <w:sz w:val="20"/>
                <w:szCs w:val="20"/>
              </w:rPr>
              <w:t xml:space="preserve">Администрация </w:t>
            </w:r>
            <w:proofErr w:type="spellStart"/>
            <w:r w:rsidRPr="00076F15">
              <w:rPr>
                <w:rFonts w:ascii="Times New Roman" w:hAnsi="Times New Roman" w:cs="Times New Roman"/>
                <w:sz w:val="20"/>
                <w:szCs w:val="20"/>
              </w:rPr>
              <w:t>Турковского</w:t>
            </w:r>
            <w:proofErr w:type="spellEnd"/>
            <w:r w:rsidRPr="00076F15">
              <w:rPr>
                <w:rFonts w:ascii="Times New Roman" w:hAnsi="Times New Roman" w:cs="Times New Roman"/>
                <w:sz w:val="20"/>
                <w:szCs w:val="20"/>
              </w:rPr>
              <w:t xml:space="preserve"> муниципального района Саратовской области - 412070, Саратовская область, </w:t>
            </w:r>
          </w:p>
          <w:p w:rsidR="00076F15" w:rsidRPr="00076F15" w:rsidRDefault="00076F15" w:rsidP="00684C19">
            <w:pPr>
              <w:widowControl w:val="0"/>
              <w:rPr>
                <w:rFonts w:ascii="Times New Roman" w:hAnsi="Times New Roman" w:cs="Times New Roman"/>
                <w:sz w:val="20"/>
                <w:szCs w:val="20"/>
              </w:rPr>
            </w:pPr>
            <w:proofErr w:type="spellStart"/>
            <w:r w:rsidRPr="00076F15">
              <w:rPr>
                <w:rFonts w:ascii="Times New Roman" w:hAnsi="Times New Roman" w:cs="Times New Roman"/>
                <w:sz w:val="20"/>
                <w:szCs w:val="20"/>
              </w:rPr>
              <w:t>рп</w:t>
            </w:r>
            <w:proofErr w:type="spellEnd"/>
            <w:r w:rsidRPr="00076F15">
              <w:rPr>
                <w:rFonts w:ascii="Times New Roman" w:hAnsi="Times New Roman" w:cs="Times New Roman"/>
                <w:sz w:val="20"/>
                <w:szCs w:val="20"/>
              </w:rPr>
              <w:t xml:space="preserve">. Турки, ул. </w:t>
            </w:r>
            <w:proofErr w:type="gramStart"/>
            <w:r w:rsidRPr="00076F15">
              <w:rPr>
                <w:rFonts w:ascii="Times New Roman" w:hAnsi="Times New Roman" w:cs="Times New Roman"/>
                <w:sz w:val="20"/>
                <w:szCs w:val="20"/>
              </w:rPr>
              <w:t>Советская</w:t>
            </w:r>
            <w:proofErr w:type="gramEnd"/>
            <w:r w:rsidRPr="00076F15">
              <w:rPr>
                <w:rFonts w:ascii="Times New Roman" w:hAnsi="Times New Roman" w:cs="Times New Roman"/>
                <w:sz w:val="20"/>
                <w:szCs w:val="20"/>
              </w:rPr>
              <w:t xml:space="preserve">, д.26, 2 этаж, </w:t>
            </w:r>
            <w:proofErr w:type="spellStart"/>
            <w:r w:rsidRPr="00076F15">
              <w:rPr>
                <w:rFonts w:ascii="Times New Roman" w:hAnsi="Times New Roman" w:cs="Times New Roman"/>
                <w:sz w:val="20"/>
                <w:szCs w:val="20"/>
              </w:rPr>
              <w:t>каб</w:t>
            </w:r>
            <w:proofErr w:type="spellEnd"/>
            <w:r w:rsidRPr="00076F15">
              <w:rPr>
                <w:rFonts w:ascii="Times New Roman" w:hAnsi="Times New Roman" w:cs="Times New Roman"/>
                <w:sz w:val="20"/>
                <w:szCs w:val="20"/>
              </w:rPr>
              <w:t>. 1.</w:t>
            </w:r>
          </w:p>
          <w:p w:rsidR="00076F15" w:rsidRPr="00076F15" w:rsidRDefault="00076F15" w:rsidP="00684C19">
            <w:pPr>
              <w:widowControl w:val="0"/>
              <w:rPr>
                <w:rFonts w:ascii="Times New Roman" w:hAnsi="Times New Roman" w:cs="Times New Roman"/>
                <w:sz w:val="20"/>
                <w:szCs w:val="20"/>
              </w:rPr>
            </w:pPr>
            <w:r w:rsidRPr="00076F15">
              <w:rPr>
                <w:rFonts w:ascii="Times New Roman" w:hAnsi="Times New Roman" w:cs="Times New Roman"/>
                <w:sz w:val="20"/>
                <w:szCs w:val="20"/>
              </w:rPr>
              <w:t xml:space="preserve">Оценка и сопоставление заявок на участие в открытом конкурсе производится в 10-00 час. </w:t>
            </w:r>
            <w:r w:rsidRPr="00076F15">
              <w:rPr>
                <w:rFonts w:ascii="Times New Roman" w:hAnsi="Times New Roman" w:cs="Times New Roman"/>
                <w:bCs/>
                <w:sz w:val="20"/>
                <w:szCs w:val="20"/>
              </w:rPr>
              <w:t>(</w:t>
            </w:r>
            <w:proofErr w:type="gramStart"/>
            <w:r w:rsidRPr="00076F15">
              <w:rPr>
                <w:rFonts w:ascii="Times New Roman" w:hAnsi="Times New Roman" w:cs="Times New Roman"/>
                <w:bCs/>
                <w:sz w:val="20"/>
                <w:szCs w:val="20"/>
              </w:rPr>
              <w:t>МСК</w:t>
            </w:r>
            <w:proofErr w:type="gramEnd"/>
            <w:r w:rsidRPr="00076F15">
              <w:rPr>
                <w:rFonts w:ascii="Times New Roman" w:hAnsi="Times New Roman" w:cs="Times New Roman"/>
                <w:bCs/>
                <w:sz w:val="20"/>
                <w:szCs w:val="20"/>
              </w:rPr>
              <w:t xml:space="preserve">+1, московское время плюс 1 час, </w:t>
            </w:r>
            <w:r w:rsidRPr="00076F15">
              <w:rPr>
                <w:rFonts w:ascii="Times New Roman" w:hAnsi="Times New Roman" w:cs="Times New Roman"/>
                <w:bCs/>
                <w:sz w:val="20"/>
                <w:szCs w:val="20"/>
                <w:lang w:val="en-US"/>
              </w:rPr>
              <w:t>UTC</w:t>
            </w:r>
            <w:r w:rsidRPr="00076F15">
              <w:rPr>
                <w:rFonts w:ascii="Times New Roman" w:hAnsi="Times New Roman" w:cs="Times New Roman"/>
                <w:bCs/>
                <w:sz w:val="20"/>
                <w:szCs w:val="20"/>
              </w:rPr>
              <w:t>+4)  20 августа</w:t>
            </w:r>
            <w:r w:rsidRPr="00076F15">
              <w:rPr>
                <w:rFonts w:ascii="Times New Roman" w:hAnsi="Times New Roman" w:cs="Times New Roman"/>
                <w:sz w:val="20"/>
                <w:szCs w:val="20"/>
              </w:rPr>
              <w:t xml:space="preserve"> 2020 года.</w:t>
            </w:r>
          </w:p>
        </w:tc>
      </w:tr>
    </w:tbl>
    <w:p w:rsidR="00076F15" w:rsidRPr="00076F15" w:rsidRDefault="00076F15" w:rsidP="00076F15">
      <w:pPr>
        <w:widowControl w:val="0"/>
        <w:rPr>
          <w:rFonts w:ascii="Times New Roman" w:hAnsi="Times New Roman" w:cs="Times New Roman"/>
          <w:sz w:val="20"/>
          <w:szCs w:val="20"/>
        </w:rPr>
      </w:pPr>
    </w:p>
    <w:p w:rsidR="00076F15" w:rsidRPr="00076F15" w:rsidRDefault="00076F15" w:rsidP="00076F15">
      <w:pPr>
        <w:widowControl w:val="0"/>
        <w:ind w:firstLine="708"/>
        <w:rPr>
          <w:rFonts w:ascii="Times New Roman" w:hAnsi="Times New Roman" w:cs="Times New Roman"/>
          <w:b/>
          <w:sz w:val="20"/>
          <w:szCs w:val="20"/>
        </w:rPr>
      </w:pPr>
      <w:r w:rsidRPr="00076F15">
        <w:rPr>
          <w:rFonts w:ascii="Times New Roman" w:hAnsi="Times New Roman" w:cs="Times New Roman"/>
          <w:b/>
          <w:sz w:val="20"/>
          <w:szCs w:val="20"/>
        </w:rPr>
        <w:t xml:space="preserve">6. </w:t>
      </w:r>
      <w:proofErr w:type="gramStart"/>
      <w:r w:rsidRPr="00076F15">
        <w:rPr>
          <w:rFonts w:ascii="Times New Roman" w:hAnsi="Times New Roman" w:cs="Times New Roman"/>
          <w:b/>
          <w:sz w:val="20"/>
          <w:szCs w:val="20"/>
        </w:rPr>
        <w:t>Место и условия оказания транспортных услуг (номер, наименование, протяженность муниципального маршрута регулярных перевозок, вид сообщения:</w:t>
      </w:r>
      <w:proofErr w:type="gramEnd"/>
    </w:p>
    <w:p w:rsidR="00076F15" w:rsidRPr="00076F15" w:rsidRDefault="00076F15" w:rsidP="00076F15">
      <w:pPr>
        <w:widowControl w:val="0"/>
        <w:rPr>
          <w:rFonts w:ascii="Times New Roman" w:hAnsi="Times New Roman" w:cs="Times New Roman"/>
          <w:sz w:val="20"/>
          <w:szCs w:val="20"/>
        </w:rPr>
      </w:pPr>
    </w:p>
    <w:tbl>
      <w:tblPr>
        <w:tblW w:w="9606" w:type="dxa"/>
        <w:tblLayout w:type="fixed"/>
        <w:tblLook w:val="04A0" w:firstRow="1" w:lastRow="0" w:firstColumn="1" w:lastColumn="0" w:noHBand="0" w:noVBand="1"/>
      </w:tblPr>
      <w:tblGrid>
        <w:gridCol w:w="534"/>
        <w:gridCol w:w="2835"/>
        <w:gridCol w:w="992"/>
        <w:gridCol w:w="425"/>
        <w:gridCol w:w="4820"/>
      </w:tblGrid>
      <w:tr w:rsidR="00076F15" w:rsidRPr="00076F15" w:rsidTr="00684C19">
        <w:trPr>
          <w:cantSplit/>
          <w:trHeight w:val="2044"/>
        </w:trPr>
        <w:tc>
          <w:tcPr>
            <w:tcW w:w="534" w:type="dxa"/>
            <w:vAlign w:val="center"/>
          </w:tcPr>
          <w:p w:rsidR="00076F15" w:rsidRPr="00076F15" w:rsidRDefault="00076F15" w:rsidP="00684C19">
            <w:pPr>
              <w:widowControl w:val="0"/>
              <w:jc w:val="center"/>
              <w:rPr>
                <w:rFonts w:ascii="Times New Roman" w:hAnsi="Times New Roman" w:cs="Times New Roman"/>
                <w:sz w:val="20"/>
                <w:szCs w:val="20"/>
                <w:highlight w:val="red"/>
              </w:rPr>
            </w:pPr>
            <w:r w:rsidRPr="00076F15">
              <w:rPr>
                <w:rFonts w:ascii="Times New Roman" w:hAnsi="Times New Roman" w:cs="Times New Roman"/>
                <w:sz w:val="20"/>
                <w:szCs w:val="20"/>
              </w:rPr>
              <w:t xml:space="preserve">№ </w:t>
            </w:r>
            <w:proofErr w:type="gramStart"/>
            <w:r w:rsidRPr="00076F15">
              <w:rPr>
                <w:rFonts w:ascii="Times New Roman" w:hAnsi="Times New Roman" w:cs="Times New Roman"/>
                <w:sz w:val="20"/>
                <w:szCs w:val="20"/>
              </w:rPr>
              <w:t>п</w:t>
            </w:r>
            <w:proofErr w:type="gramEnd"/>
            <w:r w:rsidRPr="00076F15">
              <w:rPr>
                <w:rFonts w:ascii="Times New Roman" w:hAnsi="Times New Roman" w:cs="Times New Roman"/>
                <w:sz w:val="20"/>
                <w:szCs w:val="20"/>
              </w:rPr>
              <w:t>/п</w:t>
            </w:r>
          </w:p>
        </w:tc>
        <w:tc>
          <w:tcPr>
            <w:tcW w:w="2835" w:type="dxa"/>
            <w:vAlign w:val="center"/>
          </w:tcPr>
          <w:p w:rsidR="00076F15" w:rsidRPr="00076F15" w:rsidRDefault="00076F15" w:rsidP="00684C19">
            <w:pPr>
              <w:widowControl w:val="0"/>
              <w:jc w:val="center"/>
              <w:rPr>
                <w:rFonts w:ascii="Times New Roman" w:hAnsi="Times New Roman" w:cs="Times New Roman"/>
                <w:sz w:val="20"/>
                <w:szCs w:val="20"/>
              </w:rPr>
            </w:pPr>
            <w:r w:rsidRPr="00076F15">
              <w:rPr>
                <w:rFonts w:ascii="Times New Roman" w:hAnsi="Times New Roman" w:cs="Times New Roman"/>
                <w:sz w:val="20"/>
                <w:szCs w:val="20"/>
              </w:rPr>
              <w:t>Номер, наименование маршрута регулярных перевозок</w:t>
            </w:r>
          </w:p>
        </w:tc>
        <w:tc>
          <w:tcPr>
            <w:tcW w:w="992" w:type="dxa"/>
            <w:textDirection w:val="btLr"/>
            <w:vAlign w:val="center"/>
          </w:tcPr>
          <w:p w:rsidR="00076F15" w:rsidRPr="00076F15" w:rsidRDefault="00076F15" w:rsidP="00684C19">
            <w:pPr>
              <w:widowControl w:val="0"/>
              <w:ind w:firstLine="33"/>
              <w:jc w:val="center"/>
              <w:rPr>
                <w:rFonts w:ascii="Times New Roman" w:hAnsi="Times New Roman" w:cs="Times New Roman"/>
                <w:sz w:val="20"/>
                <w:szCs w:val="20"/>
              </w:rPr>
            </w:pPr>
            <w:r w:rsidRPr="00076F15">
              <w:rPr>
                <w:rFonts w:ascii="Times New Roman" w:hAnsi="Times New Roman" w:cs="Times New Roman"/>
                <w:sz w:val="20"/>
                <w:szCs w:val="20"/>
              </w:rPr>
              <w:t xml:space="preserve">Протяженность муниципального маршрута регулярных перевозок, </w:t>
            </w:r>
            <w:proofErr w:type="gramStart"/>
            <w:r w:rsidRPr="00076F15">
              <w:rPr>
                <w:rFonts w:ascii="Times New Roman" w:hAnsi="Times New Roman" w:cs="Times New Roman"/>
                <w:sz w:val="20"/>
                <w:szCs w:val="20"/>
              </w:rPr>
              <w:t>км</w:t>
            </w:r>
            <w:proofErr w:type="gramEnd"/>
            <w:r w:rsidRPr="00076F15">
              <w:rPr>
                <w:rFonts w:ascii="Times New Roman" w:hAnsi="Times New Roman" w:cs="Times New Roman"/>
                <w:sz w:val="20"/>
                <w:szCs w:val="20"/>
              </w:rPr>
              <w:t>.</w:t>
            </w:r>
          </w:p>
        </w:tc>
        <w:tc>
          <w:tcPr>
            <w:tcW w:w="425" w:type="dxa"/>
            <w:textDirection w:val="btLr"/>
            <w:vAlign w:val="center"/>
          </w:tcPr>
          <w:p w:rsidR="00076F15" w:rsidRPr="00076F15" w:rsidRDefault="00076F15" w:rsidP="00684C19">
            <w:pPr>
              <w:widowControl w:val="0"/>
              <w:jc w:val="center"/>
              <w:rPr>
                <w:rFonts w:ascii="Times New Roman" w:hAnsi="Times New Roman" w:cs="Times New Roman"/>
                <w:sz w:val="20"/>
                <w:szCs w:val="20"/>
              </w:rPr>
            </w:pPr>
            <w:r w:rsidRPr="00076F15">
              <w:rPr>
                <w:rFonts w:ascii="Times New Roman" w:hAnsi="Times New Roman" w:cs="Times New Roman"/>
                <w:sz w:val="20"/>
                <w:szCs w:val="20"/>
              </w:rPr>
              <w:t>Вид сообщения</w:t>
            </w:r>
          </w:p>
        </w:tc>
        <w:tc>
          <w:tcPr>
            <w:tcW w:w="4820" w:type="dxa"/>
            <w:vAlign w:val="center"/>
          </w:tcPr>
          <w:p w:rsidR="00076F15" w:rsidRPr="00076F15" w:rsidRDefault="00076F15" w:rsidP="00684C19">
            <w:pPr>
              <w:widowControl w:val="0"/>
              <w:jc w:val="center"/>
              <w:rPr>
                <w:rFonts w:ascii="Times New Roman" w:hAnsi="Times New Roman" w:cs="Times New Roman"/>
                <w:sz w:val="20"/>
                <w:szCs w:val="20"/>
              </w:rPr>
            </w:pPr>
            <w:r w:rsidRPr="00076F15">
              <w:rPr>
                <w:rFonts w:ascii="Times New Roman" w:hAnsi="Times New Roman" w:cs="Times New Roman"/>
                <w:sz w:val="20"/>
                <w:szCs w:val="20"/>
              </w:rPr>
              <w:t xml:space="preserve">Наименование муниципальных образований </w:t>
            </w:r>
            <w:proofErr w:type="spellStart"/>
            <w:r w:rsidRPr="00076F15">
              <w:rPr>
                <w:rFonts w:ascii="Times New Roman" w:hAnsi="Times New Roman" w:cs="Times New Roman"/>
                <w:sz w:val="20"/>
                <w:szCs w:val="20"/>
              </w:rPr>
              <w:t>Турковского</w:t>
            </w:r>
            <w:proofErr w:type="spellEnd"/>
            <w:r w:rsidRPr="00076F15">
              <w:rPr>
                <w:rFonts w:ascii="Times New Roman" w:hAnsi="Times New Roman" w:cs="Times New Roman"/>
                <w:sz w:val="20"/>
                <w:szCs w:val="20"/>
              </w:rPr>
              <w:t xml:space="preserve"> муниципального района, в границах которых проходит муниципальный маршрут регулярных перевозок</w:t>
            </w:r>
          </w:p>
        </w:tc>
      </w:tr>
      <w:tr w:rsidR="00076F15" w:rsidRPr="00076F15" w:rsidTr="00684C19">
        <w:trPr>
          <w:cantSplit/>
          <w:trHeight w:val="467"/>
        </w:trPr>
        <w:tc>
          <w:tcPr>
            <w:tcW w:w="534" w:type="dxa"/>
            <w:vAlign w:val="center"/>
          </w:tcPr>
          <w:p w:rsidR="00076F15" w:rsidRPr="00076F15" w:rsidRDefault="00076F15" w:rsidP="00684C19">
            <w:pPr>
              <w:widowControl w:val="0"/>
              <w:jc w:val="center"/>
              <w:rPr>
                <w:rFonts w:ascii="Times New Roman" w:hAnsi="Times New Roman" w:cs="Times New Roman"/>
                <w:sz w:val="20"/>
                <w:szCs w:val="20"/>
              </w:rPr>
            </w:pPr>
            <w:r w:rsidRPr="00076F15">
              <w:rPr>
                <w:rFonts w:ascii="Times New Roman" w:hAnsi="Times New Roman" w:cs="Times New Roman"/>
                <w:sz w:val="20"/>
                <w:szCs w:val="20"/>
              </w:rPr>
              <w:t>1</w:t>
            </w:r>
          </w:p>
        </w:tc>
        <w:tc>
          <w:tcPr>
            <w:tcW w:w="2835" w:type="dxa"/>
            <w:vAlign w:val="center"/>
          </w:tcPr>
          <w:p w:rsidR="00076F15" w:rsidRPr="00076F15" w:rsidRDefault="00076F15" w:rsidP="00684C19">
            <w:pPr>
              <w:rPr>
                <w:rFonts w:ascii="Times New Roman" w:hAnsi="Times New Roman" w:cs="Times New Roman"/>
                <w:sz w:val="20"/>
                <w:szCs w:val="20"/>
              </w:rPr>
            </w:pPr>
            <w:r w:rsidRPr="00076F15">
              <w:rPr>
                <w:rFonts w:ascii="Times New Roman" w:hAnsi="Times New Roman" w:cs="Times New Roman"/>
                <w:sz w:val="20"/>
                <w:szCs w:val="20"/>
              </w:rPr>
              <w:t>№ 257 «Турки  – Трубетчино»</w:t>
            </w:r>
          </w:p>
        </w:tc>
        <w:tc>
          <w:tcPr>
            <w:tcW w:w="992" w:type="dxa"/>
            <w:vAlign w:val="center"/>
          </w:tcPr>
          <w:p w:rsidR="00076F15" w:rsidRPr="00076F15" w:rsidRDefault="00076F15" w:rsidP="00684C19">
            <w:pPr>
              <w:widowControl w:val="0"/>
              <w:ind w:firstLine="33"/>
              <w:jc w:val="center"/>
              <w:rPr>
                <w:rFonts w:ascii="Times New Roman" w:hAnsi="Times New Roman" w:cs="Times New Roman"/>
                <w:sz w:val="20"/>
                <w:szCs w:val="20"/>
              </w:rPr>
            </w:pPr>
            <w:r w:rsidRPr="00076F15">
              <w:rPr>
                <w:rFonts w:ascii="Times New Roman" w:hAnsi="Times New Roman" w:cs="Times New Roman"/>
                <w:sz w:val="20"/>
                <w:szCs w:val="20"/>
              </w:rPr>
              <w:t>8,0</w:t>
            </w:r>
          </w:p>
        </w:tc>
        <w:tc>
          <w:tcPr>
            <w:tcW w:w="425" w:type="dxa"/>
            <w:vAlign w:val="center"/>
          </w:tcPr>
          <w:p w:rsidR="00076F15" w:rsidRPr="00076F15" w:rsidRDefault="00076F15" w:rsidP="00684C19">
            <w:pPr>
              <w:widowControl w:val="0"/>
              <w:jc w:val="center"/>
              <w:rPr>
                <w:rFonts w:ascii="Times New Roman" w:hAnsi="Times New Roman" w:cs="Times New Roman"/>
                <w:sz w:val="20"/>
                <w:szCs w:val="20"/>
              </w:rPr>
            </w:pPr>
            <w:proofErr w:type="gramStart"/>
            <w:r w:rsidRPr="00076F15">
              <w:rPr>
                <w:rFonts w:ascii="Times New Roman" w:hAnsi="Times New Roman" w:cs="Times New Roman"/>
                <w:sz w:val="20"/>
                <w:szCs w:val="20"/>
              </w:rPr>
              <w:t>П</w:t>
            </w:r>
            <w:proofErr w:type="gramEnd"/>
          </w:p>
        </w:tc>
        <w:tc>
          <w:tcPr>
            <w:tcW w:w="4820" w:type="dxa"/>
            <w:vAlign w:val="center"/>
          </w:tcPr>
          <w:p w:rsidR="00076F15" w:rsidRPr="00076F15" w:rsidRDefault="00076F15" w:rsidP="00684C19">
            <w:pPr>
              <w:widowControl w:val="0"/>
              <w:rPr>
                <w:rFonts w:ascii="Times New Roman" w:hAnsi="Times New Roman" w:cs="Times New Roman"/>
                <w:sz w:val="20"/>
                <w:szCs w:val="20"/>
              </w:rPr>
            </w:pPr>
            <w:proofErr w:type="spellStart"/>
            <w:r w:rsidRPr="00076F15">
              <w:rPr>
                <w:rFonts w:ascii="Times New Roman" w:hAnsi="Times New Roman" w:cs="Times New Roman"/>
                <w:sz w:val="20"/>
                <w:szCs w:val="20"/>
              </w:rPr>
              <w:t>Турковское</w:t>
            </w:r>
            <w:proofErr w:type="spellEnd"/>
            <w:r w:rsidRPr="00076F15">
              <w:rPr>
                <w:rFonts w:ascii="Times New Roman" w:hAnsi="Times New Roman" w:cs="Times New Roman"/>
                <w:sz w:val="20"/>
                <w:szCs w:val="20"/>
              </w:rPr>
              <w:t xml:space="preserve"> муниципальное образование, Рязанское муниципальное образование</w:t>
            </w:r>
          </w:p>
        </w:tc>
      </w:tr>
      <w:tr w:rsidR="00076F15" w:rsidRPr="00076F15" w:rsidTr="00684C19">
        <w:trPr>
          <w:cantSplit/>
          <w:trHeight w:val="276"/>
        </w:trPr>
        <w:tc>
          <w:tcPr>
            <w:tcW w:w="534" w:type="dxa"/>
            <w:vAlign w:val="center"/>
          </w:tcPr>
          <w:p w:rsidR="00076F15" w:rsidRPr="00076F15" w:rsidRDefault="00076F15" w:rsidP="00684C19">
            <w:pPr>
              <w:widowControl w:val="0"/>
              <w:jc w:val="center"/>
              <w:rPr>
                <w:rFonts w:ascii="Times New Roman" w:hAnsi="Times New Roman" w:cs="Times New Roman"/>
                <w:sz w:val="20"/>
                <w:szCs w:val="20"/>
              </w:rPr>
            </w:pPr>
            <w:r w:rsidRPr="00076F15">
              <w:rPr>
                <w:rFonts w:ascii="Times New Roman" w:hAnsi="Times New Roman" w:cs="Times New Roman"/>
                <w:sz w:val="20"/>
                <w:szCs w:val="20"/>
              </w:rPr>
              <w:t>2</w:t>
            </w:r>
          </w:p>
        </w:tc>
        <w:tc>
          <w:tcPr>
            <w:tcW w:w="2835" w:type="dxa"/>
            <w:vAlign w:val="center"/>
          </w:tcPr>
          <w:p w:rsidR="00076F15" w:rsidRPr="00076F15" w:rsidRDefault="00076F15" w:rsidP="00684C19">
            <w:pPr>
              <w:rPr>
                <w:rFonts w:ascii="Times New Roman" w:hAnsi="Times New Roman" w:cs="Times New Roman"/>
                <w:sz w:val="20"/>
                <w:szCs w:val="20"/>
              </w:rPr>
            </w:pPr>
            <w:r w:rsidRPr="00076F15">
              <w:rPr>
                <w:rFonts w:ascii="Times New Roman" w:hAnsi="Times New Roman" w:cs="Times New Roman"/>
                <w:sz w:val="20"/>
                <w:szCs w:val="20"/>
              </w:rPr>
              <w:t>№187 «Турки-</w:t>
            </w:r>
            <w:proofErr w:type="spellStart"/>
            <w:r w:rsidRPr="00076F15">
              <w:rPr>
                <w:rFonts w:ascii="Times New Roman" w:hAnsi="Times New Roman" w:cs="Times New Roman"/>
                <w:sz w:val="20"/>
                <w:szCs w:val="20"/>
              </w:rPr>
              <w:t>Шепелевка</w:t>
            </w:r>
            <w:proofErr w:type="spellEnd"/>
            <w:r w:rsidRPr="00076F15">
              <w:rPr>
                <w:rFonts w:ascii="Times New Roman" w:hAnsi="Times New Roman" w:cs="Times New Roman"/>
                <w:sz w:val="20"/>
                <w:szCs w:val="20"/>
              </w:rPr>
              <w:t>»</w:t>
            </w:r>
          </w:p>
        </w:tc>
        <w:tc>
          <w:tcPr>
            <w:tcW w:w="992" w:type="dxa"/>
            <w:vAlign w:val="center"/>
          </w:tcPr>
          <w:p w:rsidR="00076F15" w:rsidRPr="00076F15" w:rsidRDefault="00076F15" w:rsidP="00684C19">
            <w:pPr>
              <w:widowControl w:val="0"/>
              <w:ind w:firstLine="33"/>
              <w:jc w:val="center"/>
              <w:rPr>
                <w:rFonts w:ascii="Times New Roman" w:hAnsi="Times New Roman" w:cs="Times New Roman"/>
                <w:sz w:val="20"/>
                <w:szCs w:val="20"/>
              </w:rPr>
            </w:pPr>
            <w:r w:rsidRPr="00076F15">
              <w:rPr>
                <w:rFonts w:ascii="Times New Roman" w:hAnsi="Times New Roman" w:cs="Times New Roman"/>
                <w:sz w:val="20"/>
                <w:szCs w:val="20"/>
              </w:rPr>
              <w:t>10,5</w:t>
            </w:r>
          </w:p>
        </w:tc>
        <w:tc>
          <w:tcPr>
            <w:tcW w:w="425" w:type="dxa"/>
            <w:vAlign w:val="center"/>
          </w:tcPr>
          <w:p w:rsidR="00076F15" w:rsidRPr="00076F15" w:rsidRDefault="00076F15" w:rsidP="00684C19">
            <w:pPr>
              <w:widowControl w:val="0"/>
              <w:jc w:val="center"/>
              <w:rPr>
                <w:rFonts w:ascii="Times New Roman" w:hAnsi="Times New Roman" w:cs="Times New Roman"/>
                <w:sz w:val="20"/>
                <w:szCs w:val="20"/>
              </w:rPr>
            </w:pPr>
            <w:proofErr w:type="gramStart"/>
            <w:r w:rsidRPr="00076F15">
              <w:rPr>
                <w:rFonts w:ascii="Times New Roman" w:hAnsi="Times New Roman" w:cs="Times New Roman"/>
                <w:sz w:val="20"/>
                <w:szCs w:val="20"/>
              </w:rPr>
              <w:t>П</w:t>
            </w:r>
            <w:proofErr w:type="gramEnd"/>
          </w:p>
        </w:tc>
        <w:tc>
          <w:tcPr>
            <w:tcW w:w="4820" w:type="dxa"/>
            <w:vAlign w:val="center"/>
          </w:tcPr>
          <w:p w:rsidR="00076F15" w:rsidRPr="00076F15" w:rsidRDefault="00076F15" w:rsidP="00684C19">
            <w:pPr>
              <w:widowControl w:val="0"/>
              <w:rPr>
                <w:rFonts w:ascii="Times New Roman" w:hAnsi="Times New Roman" w:cs="Times New Roman"/>
                <w:sz w:val="20"/>
                <w:szCs w:val="20"/>
              </w:rPr>
            </w:pPr>
            <w:proofErr w:type="spellStart"/>
            <w:r w:rsidRPr="00076F15">
              <w:rPr>
                <w:rFonts w:ascii="Times New Roman" w:hAnsi="Times New Roman" w:cs="Times New Roman"/>
                <w:sz w:val="20"/>
                <w:szCs w:val="20"/>
              </w:rPr>
              <w:t>Турковское</w:t>
            </w:r>
            <w:proofErr w:type="spellEnd"/>
            <w:r w:rsidRPr="00076F15">
              <w:rPr>
                <w:rFonts w:ascii="Times New Roman" w:hAnsi="Times New Roman" w:cs="Times New Roman"/>
                <w:sz w:val="20"/>
                <w:szCs w:val="20"/>
              </w:rPr>
              <w:t xml:space="preserve"> муниципальное образование, Рязанское муниципальное образование</w:t>
            </w:r>
          </w:p>
        </w:tc>
      </w:tr>
      <w:tr w:rsidR="00076F15" w:rsidRPr="00076F15" w:rsidTr="00684C19">
        <w:trPr>
          <w:cantSplit/>
          <w:trHeight w:val="276"/>
        </w:trPr>
        <w:tc>
          <w:tcPr>
            <w:tcW w:w="534" w:type="dxa"/>
            <w:vAlign w:val="center"/>
          </w:tcPr>
          <w:p w:rsidR="00076F15" w:rsidRPr="00076F15" w:rsidRDefault="00076F15" w:rsidP="00684C19">
            <w:pPr>
              <w:widowControl w:val="0"/>
              <w:jc w:val="center"/>
              <w:rPr>
                <w:rFonts w:ascii="Times New Roman" w:hAnsi="Times New Roman" w:cs="Times New Roman"/>
                <w:sz w:val="20"/>
                <w:szCs w:val="20"/>
              </w:rPr>
            </w:pPr>
            <w:r w:rsidRPr="00076F15">
              <w:rPr>
                <w:rFonts w:ascii="Times New Roman" w:hAnsi="Times New Roman" w:cs="Times New Roman"/>
                <w:sz w:val="20"/>
                <w:szCs w:val="20"/>
              </w:rPr>
              <w:t>3</w:t>
            </w:r>
          </w:p>
        </w:tc>
        <w:tc>
          <w:tcPr>
            <w:tcW w:w="2835" w:type="dxa"/>
            <w:vAlign w:val="center"/>
          </w:tcPr>
          <w:p w:rsidR="00076F15" w:rsidRPr="00076F15" w:rsidRDefault="00076F15" w:rsidP="00684C19">
            <w:pPr>
              <w:rPr>
                <w:rFonts w:ascii="Times New Roman" w:hAnsi="Times New Roman" w:cs="Times New Roman"/>
                <w:sz w:val="20"/>
                <w:szCs w:val="20"/>
              </w:rPr>
            </w:pPr>
            <w:r w:rsidRPr="00076F15">
              <w:rPr>
                <w:rFonts w:ascii="Times New Roman" w:hAnsi="Times New Roman" w:cs="Times New Roman"/>
                <w:sz w:val="20"/>
                <w:szCs w:val="20"/>
              </w:rPr>
              <w:t xml:space="preserve">№ 263 «Турки – </w:t>
            </w:r>
            <w:proofErr w:type="spellStart"/>
            <w:r w:rsidRPr="00076F15">
              <w:rPr>
                <w:rFonts w:ascii="Times New Roman" w:hAnsi="Times New Roman" w:cs="Times New Roman"/>
                <w:sz w:val="20"/>
                <w:szCs w:val="20"/>
              </w:rPr>
              <w:t>Перевесино</w:t>
            </w:r>
            <w:proofErr w:type="spellEnd"/>
            <w:r w:rsidRPr="00076F15">
              <w:rPr>
                <w:rFonts w:ascii="Times New Roman" w:hAnsi="Times New Roman" w:cs="Times New Roman"/>
                <w:sz w:val="20"/>
                <w:szCs w:val="20"/>
              </w:rPr>
              <w:t xml:space="preserve"> - Михайловка»</w:t>
            </w:r>
          </w:p>
        </w:tc>
        <w:tc>
          <w:tcPr>
            <w:tcW w:w="992" w:type="dxa"/>
            <w:vAlign w:val="center"/>
          </w:tcPr>
          <w:p w:rsidR="00076F15" w:rsidRPr="00076F15" w:rsidRDefault="00076F15" w:rsidP="00684C19">
            <w:pPr>
              <w:widowControl w:val="0"/>
              <w:ind w:firstLine="33"/>
              <w:jc w:val="center"/>
              <w:rPr>
                <w:rFonts w:ascii="Times New Roman" w:hAnsi="Times New Roman" w:cs="Times New Roman"/>
                <w:sz w:val="20"/>
                <w:szCs w:val="20"/>
              </w:rPr>
            </w:pPr>
            <w:r w:rsidRPr="00076F15">
              <w:rPr>
                <w:rFonts w:ascii="Times New Roman" w:hAnsi="Times New Roman" w:cs="Times New Roman"/>
                <w:sz w:val="20"/>
                <w:szCs w:val="20"/>
              </w:rPr>
              <w:t>50,0</w:t>
            </w:r>
          </w:p>
        </w:tc>
        <w:tc>
          <w:tcPr>
            <w:tcW w:w="425" w:type="dxa"/>
            <w:vAlign w:val="center"/>
          </w:tcPr>
          <w:p w:rsidR="00076F15" w:rsidRPr="00076F15" w:rsidRDefault="00076F15" w:rsidP="00684C19">
            <w:pPr>
              <w:widowControl w:val="0"/>
              <w:jc w:val="center"/>
              <w:rPr>
                <w:rFonts w:ascii="Times New Roman" w:hAnsi="Times New Roman" w:cs="Times New Roman"/>
                <w:sz w:val="20"/>
                <w:szCs w:val="20"/>
              </w:rPr>
            </w:pPr>
            <w:proofErr w:type="gramStart"/>
            <w:r w:rsidRPr="00076F15">
              <w:rPr>
                <w:rFonts w:ascii="Times New Roman" w:hAnsi="Times New Roman" w:cs="Times New Roman"/>
                <w:sz w:val="20"/>
                <w:szCs w:val="20"/>
              </w:rPr>
              <w:t>П</w:t>
            </w:r>
            <w:proofErr w:type="gramEnd"/>
          </w:p>
        </w:tc>
        <w:tc>
          <w:tcPr>
            <w:tcW w:w="4820" w:type="dxa"/>
            <w:vAlign w:val="center"/>
          </w:tcPr>
          <w:p w:rsidR="00076F15" w:rsidRPr="00076F15" w:rsidRDefault="00076F15" w:rsidP="00684C19">
            <w:pPr>
              <w:widowControl w:val="0"/>
              <w:rPr>
                <w:rFonts w:ascii="Times New Roman" w:hAnsi="Times New Roman" w:cs="Times New Roman"/>
                <w:sz w:val="20"/>
                <w:szCs w:val="20"/>
              </w:rPr>
            </w:pPr>
            <w:proofErr w:type="spellStart"/>
            <w:r w:rsidRPr="00076F15">
              <w:rPr>
                <w:rFonts w:ascii="Times New Roman" w:hAnsi="Times New Roman" w:cs="Times New Roman"/>
                <w:sz w:val="20"/>
                <w:szCs w:val="20"/>
              </w:rPr>
              <w:t>Турковское</w:t>
            </w:r>
            <w:proofErr w:type="spellEnd"/>
            <w:r w:rsidRPr="00076F15">
              <w:rPr>
                <w:rFonts w:ascii="Times New Roman" w:hAnsi="Times New Roman" w:cs="Times New Roman"/>
                <w:sz w:val="20"/>
                <w:szCs w:val="20"/>
              </w:rPr>
              <w:t xml:space="preserve"> муниципальное образование, Рязанское муниципальное образование, </w:t>
            </w:r>
            <w:proofErr w:type="spellStart"/>
            <w:r w:rsidRPr="00076F15">
              <w:rPr>
                <w:rFonts w:ascii="Times New Roman" w:hAnsi="Times New Roman" w:cs="Times New Roman"/>
                <w:sz w:val="20"/>
                <w:szCs w:val="20"/>
              </w:rPr>
              <w:t>Студеновское</w:t>
            </w:r>
            <w:proofErr w:type="spellEnd"/>
            <w:r w:rsidRPr="00076F15">
              <w:rPr>
                <w:rFonts w:ascii="Times New Roman" w:hAnsi="Times New Roman" w:cs="Times New Roman"/>
                <w:sz w:val="20"/>
                <w:szCs w:val="20"/>
              </w:rPr>
              <w:t xml:space="preserve"> муниципальное образование</w:t>
            </w:r>
          </w:p>
        </w:tc>
      </w:tr>
      <w:tr w:rsidR="00076F15" w:rsidRPr="00076F15" w:rsidTr="00684C19">
        <w:trPr>
          <w:cantSplit/>
          <w:trHeight w:val="276"/>
        </w:trPr>
        <w:tc>
          <w:tcPr>
            <w:tcW w:w="534" w:type="dxa"/>
            <w:vAlign w:val="center"/>
          </w:tcPr>
          <w:p w:rsidR="00076F15" w:rsidRPr="00076F15" w:rsidRDefault="00076F15" w:rsidP="00684C19">
            <w:pPr>
              <w:widowControl w:val="0"/>
              <w:jc w:val="center"/>
              <w:rPr>
                <w:rFonts w:ascii="Times New Roman" w:hAnsi="Times New Roman" w:cs="Times New Roman"/>
                <w:sz w:val="20"/>
                <w:szCs w:val="20"/>
              </w:rPr>
            </w:pPr>
            <w:r w:rsidRPr="00076F15">
              <w:rPr>
                <w:rFonts w:ascii="Times New Roman" w:hAnsi="Times New Roman" w:cs="Times New Roman"/>
                <w:sz w:val="20"/>
                <w:szCs w:val="20"/>
              </w:rPr>
              <w:t>4</w:t>
            </w:r>
          </w:p>
        </w:tc>
        <w:tc>
          <w:tcPr>
            <w:tcW w:w="2835" w:type="dxa"/>
            <w:vAlign w:val="center"/>
          </w:tcPr>
          <w:p w:rsidR="00076F15" w:rsidRPr="00076F15" w:rsidRDefault="00076F15" w:rsidP="00684C19">
            <w:pPr>
              <w:rPr>
                <w:rFonts w:ascii="Times New Roman" w:hAnsi="Times New Roman" w:cs="Times New Roman"/>
                <w:sz w:val="20"/>
                <w:szCs w:val="20"/>
              </w:rPr>
            </w:pPr>
            <w:r w:rsidRPr="00076F15">
              <w:rPr>
                <w:rFonts w:ascii="Times New Roman" w:hAnsi="Times New Roman" w:cs="Times New Roman"/>
                <w:sz w:val="20"/>
                <w:szCs w:val="20"/>
              </w:rPr>
              <w:t xml:space="preserve">№ 372 «Турки – </w:t>
            </w:r>
            <w:proofErr w:type="spellStart"/>
            <w:r w:rsidRPr="00076F15">
              <w:rPr>
                <w:rFonts w:ascii="Times New Roman" w:hAnsi="Times New Roman" w:cs="Times New Roman"/>
                <w:sz w:val="20"/>
                <w:szCs w:val="20"/>
              </w:rPr>
              <w:t>Перевесинка</w:t>
            </w:r>
            <w:proofErr w:type="spellEnd"/>
            <w:r w:rsidRPr="00076F15">
              <w:rPr>
                <w:rFonts w:ascii="Times New Roman" w:hAnsi="Times New Roman" w:cs="Times New Roman"/>
                <w:sz w:val="20"/>
                <w:szCs w:val="20"/>
              </w:rPr>
              <w:t>»</w:t>
            </w:r>
          </w:p>
        </w:tc>
        <w:tc>
          <w:tcPr>
            <w:tcW w:w="992" w:type="dxa"/>
            <w:vAlign w:val="center"/>
          </w:tcPr>
          <w:p w:rsidR="00076F15" w:rsidRPr="00076F15" w:rsidRDefault="00076F15" w:rsidP="00684C19">
            <w:pPr>
              <w:widowControl w:val="0"/>
              <w:ind w:firstLine="33"/>
              <w:jc w:val="center"/>
              <w:rPr>
                <w:rFonts w:ascii="Times New Roman" w:hAnsi="Times New Roman" w:cs="Times New Roman"/>
                <w:sz w:val="20"/>
                <w:szCs w:val="20"/>
              </w:rPr>
            </w:pPr>
            <w:r w:rsidRPr="00076F15">
              <w:rPr>
                <w:rFonts w:ascii="Times New Roman" w:hAnsi="Times New Roman" w:cs="Times New Roman"/>
                <w:sz w:val="20"/>
                <w:szCs w:val="20"/>
              </w:rPr>
              <w:t>50,0</w:t>
            </w:r>
          </w:p>
        </w:tc>
        <w:tc>
          <w:tcPr>
            <w:tcW w:w="425" w:type="dxa"/>
            <w:vAlign w:val="center"/>
          </w:tcPr>
          <w:p w:rsidR="00076F15" w:rsidRPr="00076F15" w:rsidRDefault="00076F15" w:rsidP="00684C19">
            <w:pPr>
              <w:widowControl w:val="0"/>
              <w:jc w:val="center"/>
              <w:rPr>
                <w:rFonts w:ascii="Times New Roman" w:hAnsi="Times New Roman" w:cs="Times New Roman"/>
                <w:sz w:val="20"/>
                <w:szCs w:val="20"/>
              </w:rPr>
            </w:pPr>
            <w:proofErr w:type="gramStart"/>
            <w:r w:rsidRPr="00076F15">
              <w:rPr>
                <w:rFonts w:ascii="Times New Roman" w:hAnsi="Times New Roman" w:cs="Times New Roman"/>
                <w:sz w:val="20"/>
                <w:szCs w:val="20"/>
              </w:rPr>
              <w:t>П</w:t>
            </w:r>
            <w:proofErr w:type="gramEnd"/>
          </w:p>
        </w:tc>
        <w:tc>
          <w:tcPr>
            <w:tcW w:w="4820" w:type="dxa"/>
            <w:vAlign w:val="center"/>
          </w:tcPr>
          <w:p w:rsidR="00076F15" w:rsidRPr="00076F15" w:rsidRDefault="00076F15" w:rsidP="00684C19">
            <w:pPr>
              <w:widowControl w:val="0"/>
              <w:rPr>
                <w:rFonts w:ascii="Times New Roman" w:hAnsi="Times New Roman" w:cs="Times New Roman"/>
                <w:sz w:val="20"/>
                <w:szCs w:val="20"/>
              </w:rPr>
            </w:pPr>
            <w:proofErr w:type="spellStart"/>
            <w:r w:rsidRPr="00076F15">
              <w:rPr>
                <w:rFonts w:ascii="Times New Roman" w:hAnsi="Times New Roman" w:cs="Times New Roman"/>
                <w:sz w:val="20"/>
                <w:szCs w:val="20"/>
              </w:rPr>
              <w:t>Турковское</w:t>
            </w:r>
            <w:proofErr w:type="spellEnd"/>
            <w:r w:rsidRPr="00076F15">
              <w:rPr>
                <w:rFonts w:ascii="Times New Roman" w:hAnsi="Times New Roman" w:cs="Times New Roman"/>
                <w:sz w:val="20"/>
                <w:szCs w:val="20"/>
              </w:rPr>
              <w:t xml:space="preserve"> муниципальное образование, Рязанское муниципальное образование, </w:t>
            </w:r>
            <w:proofErr w:type="spellStart"/>
            <w:r w:rsidRPr="00076F15">
              <w:rPr>
                <w:rFonts w:ascii="Times New Roman" w:hAnsi="Times New Roman" w:cs="Times New Roman"/>
                <w:sz w:val="20"/>
                <w:szCs w:val="20"/>
              </w:rPr>
              <w:t>Студеновское</w:t>
            </w:r>
            <w:proofErr w:type="spellEnd"/>
            <w:r w:rsidRPr="00076F15">
              <w:rPr>
                <w:rFonts w:ascii="Times New Roman" w:hAnsi="Times New Roman" w:cs="Times New Roman"/>
                <w:sz w:val="20"/>
                <w:szCs w:val="20"/>
              </w:rPr>
              <w:t xml:space="preserve"> муниципальное образование, </w:t>
            </w:r>
            <w:proofErr w:type="spellStart"/>
            <w:r w:rsidRPr="00076F15">
              <w:rPr>
                <w:rFonts w:ascii="Times New Roman" w:hAnsi="Times New Roman" w:cs="Times New Roman"/>
                <w:sz w:val="20"/>
                <w:szCs w:val="20"/>
              </w:rPr>
              <w:t>Перевесинское</w:t>
            </w:r>
            <w:proofErr w:type="spellEnd"/>
            <w:r w:rsidRPr="00076F15">
              <w:rPr>
                <w:rFonts w:ascii="Times New Roman" w:hAnsi="Times New Roman" w:cs="Times New Roman"/>
                <w:sz w:val="20"/>
                <w:szCs w:val="20"/>
              </w:rPr>
              <w:t xml:space="preserve"> муниципальное образование</w:t>
            </w:r>
          </w:p>
        </w:tc>
      </w:tr>
      <w:tr w:rsidR="00076F15" w:rsidRPr="00076F15" w:rsidTr="00684C19">
        <w:trPr>
          <w:cantSplit/>
          <w:trHeight w:val="276"/>
        </w:trPr>
        <w:tc>
          <w:tcPr>
            <w:tcW w:w="534" w:type="dxa"/>
            <w:vAlign w:val="center"/>
          </w:tcPr>
          <w:p w:rsidR="00076F15" w:rsidRPr="00076F15" w:rsidRDefault="00076F15" w:rsidP="00684C19">
            <w:pPr>
              <w:widowControl w:val="0"/>
              <w:jc w:val="center"/>
              <w:rPr>
                <w:rFonts w:ascii="Times New Roman" w:hAnsi="Times New Roman" w:cs="Times New Roman"/>
                <w:sz w:val="20"/>
                <w:szCs w:val="20"/>
              </w:rPr>
            </w:pPr>
            <w:r w:rsidRPr="00076F15">
              <w:rPr>
                <w:rFonts w:ascii="Times New Roman" w:hAnsi="Times New Roman" w:cs="Times New Roman"/>
                <w:sz w:val="20"/>
                <w:szCs w:val="20"/>
              </w:rPr>
              <w:t>5</w:t>
            </w:r>
          </w:p>
        </w:tc>
        <w:tc>
          <w:tcPr>
            <w:tcW w:w="2835" w:type="dxa"/>
            <w:vAlign w:val="center"/>
          </w:tcPr>
          <w:p w:rsidR="00076F15" w:rsidRPr="00076F15" w:rsidRDefault="00076F15" w:rsidP="00684C19">
            <w:pPr>
              <w:widowControl w:val="0"/>
              <w:rPr>
                <w:rFonts w:ascii="Times New Roman" w:hAnsi="Times New Roman" w:cs="Times New Roman"/>
                <w:sz w:val="20"/>
                <w:szCs w:val="20"/>
              </w:rPr>
            </w:pPr>
            <w:r w:rsidRPr="00076F15">
              <w:rPr>
                <w:rFonts w:ascii="Times New Roman" w:hAnsi="Times New Roman" w:cs="Times New Roman"/>
                <w:sz w:val="20"/>
                <w:szCs w:val="20"/>
              </w:rPr>
              <w:t>№ 185 «Турки-Марьино»</w:t>
            </w:r>
          </w:p>
        </w:tc>
        <w:tc>
          <w:tcPr>
            <w:tcW w:w="992" w:type="dxa"/>
            <w:vAlign w:val="center"/>
          </w:tcPr>
          <w:p w:rsidR="00076F15" w:rsidRPr="00076F15" w:rsidRDefault="00076F15" w:rsidP="00684C19">
            <w:pPr>
              <w:widowControl w:val="0"/>
              <w:ind w:firstLine="33"/>
              <w:jc w:val="center"/>
              <w:rPr>
                <w:rFonts w:ascii="Times New Roman" w:hAnsi="Times New Roman" w:cs="Times New Roman"/>
                <w:sz w:val="20"/>
                <w:szCs w:val="20"/>
              </w:rPr>
            </w:pPr>
            <w:r w:rsidRPr="00076F15">
              <w:rPr>
                <w:rFonts w:ascii="Times New Roman" w:hAnsi="Times New Roman" w:cs="Times New Roman"/>
                <w:sz w:val="20"/>
                <w:szCs w:val="20"/>
              </w:rPr>
              <w:t>50,0</w:t>
            </w:r>
          </w:p>
        </w:tc>
        <w:tc>
          <w:tcPr>
            <w:tcW w:w="425" w:type="dxa"/>
            <w:vAlign w:val="center"/>
          </w:tcPr>
          <w:p w:rsidR="00076F15" w:rsidRPr="00076F15" w:rsidRDefault="00076F15" w:rsidP="00684C19">
            <w:pPr>
              <w:widowControl w:val="0"/>
              <w:jc w:val="center"/>
              <w:rPr>
                <w:rFonts w:ascii="Times New Roman" w:hAnsi="Times New Roman" w:cs="Times New Roman"/>
                <w:sz w:val="20"/>
                <w:szCs w:val="20"/>
              </w:rPr>
            </w:pPr>
            <w:r w:rsidRPr="00076F15">
              <w:rPr>
                <w:rFonts w:ascii="Times New Roman" w:hAnsi="Times New Roman" w:cs="Times New Roman"/>
                <w:sz w:val="20"/>
                <w:szCs w:val="20"/>
              </w:rPr>
              <w:t>М</w:t>
            </w:r>
          </w:p>
        </w:tc>
        <w:tc>
          <w:tcPr>
            <w:tcW w:w="4820" w:type="dxa"/>
            <w:vAlign w:val="center"/>
          </w:tcPr>
          <w:p w:rsidR="00076F15" w:rsidRPr="00076F15" w:rsidRDefault="00076F15" w:rsidP="00684C19">
            <w:pPr>
              <w:widowControl w:val="0"/>
              <w:rPr>
                <w:rFonts w:ascii="Times New Roman" w:hAnsi="Times New Roman" w:cs="Times New Roman"/>
                <w:sz w:val="20"/>
                <w:szCs w:val="20"/>
              </w:rPr>
            </w:pPr>
            <w:proofErr w:type="spellStart"/>
            <w:r w:rsidRPr="00076F15">
              <w:rPr>
                <w:rFonts w:ascii="Times New Roman" w:hAnsi="Times New Roman" w:cs="Times New Roman"/>
                <w:sz w:val="20"/>
                <w:szCs w:val="20"/>
              </w:rPr>
              <w:t>Турковское</w:t>
            </w:r>
            <w:proofErr w:type="spellEnd"/>
            <w:r w:rsidRPr="00076F15">
              <w:rPr>
                <w:rFonts w:ascii="Times New Roman" w:hAnsi="Times New Roman" w:cs="Times New Roman"/>
                <w:sz w:val="20"/>
                <w:szCs w:val="20"/>
              </w:rPr>
              <w:t xml:space="preserve"> муниципальное образование, Рязанское муниципальное образование.</w:t>
            </w:r>
          </w:p>
        </w:tc>
      </w:tr>
      <w:tr w:rsidR="00076F15" w:rsidRPr="00076F15" w:rsidTr="00684C19">
        <w:trPr>
          <w:cantSplit/>
          <w:trHeight w:val="276"/>
        </w:trPr>
        <w:tc>
          <w:tcPr>
            <w:tcW w:w="534" w:type="dxa"/>
            <w:vAlign w:val="center"/>
          </w:tcPr>
          <w:p w:rsidR="00076F15" w:rsidRPr="00076F15" w:rsidRDefault="00076F15" w:rsidP="00684C19">
            <w:pPr>
              <w:widowControl w:val="0"/>
              <w:jc w:val="center"/>
              <w:rPr>
                <w:rFonts w:ascii="Times New Roman" w:hAnsi="Times New Roman" w:cs="Times New Roman"/>
                <w:sz w:val="20"/>
                <w:szCs w:val="20"/>
              </w:rPr>
            </w:pPr>
            <w:r w:rsidRPr="00076F15">
              <w:rPr>
                <w:rFonts w:ascii="Times New Roman" w:hAnsi="Times New Roman" w:cs="Times New Roman"/>
                <w:sz w:val="20"/>
                <w:szCs w:val="20"/>
              </w:rPr>
              <w:t>6</w:t>
            </w:r>
          </w:p>
        </w:tc>
        <w:tc>
          <w:tcPr>
            <w:tcW w:w="2835" w:type="dxa"/>
            <w:vAlign w:val="center"/>
          </w:tcPr>
          <w:p w:rsidR="00076F15" w:rsidRPr="00076F15" w:rsidRDefault="00076F15" w:rsidP="00684C19">
            <w:pPr>
              <w:widowControl w:val="0"/>
              <w:rPr>
                <w:rFonts w:ascii="Times New Roman" w:hAnsi="Times New Roman" w:cs="Times New Roman"/>
                <w:sz w:val="20"/>
                <w:szCs w:val="20"/>
              </w:rPr>
            </w:pPr>
          </w:p>
        </w:tc>
        <w:tc>
          <w:tcPr>
            <w:tcW w:w="992" w:type="dxa"/>
            <w:vAlign w:val="center"/>
          </w:tcPr>
          <w:p w:rsidR="00076F15" w:rsidRPr="00076F15" w:rsidRDefault="00076F15" w:rsidP="00684C19">
            <w:pPr>
              <w:widowControl w:val="0"/>
              <w:ind w:firstLine="33"/>
              <w:jc w:val="center"/>
              <w:rPr>
                <w:rFonts w:ascii="Times New Roman" w:hAnsi="Times New Roman" w:cs="Times New Roman"/>
                <w:sz w:val="20"/>
                <w:szCs w:val="20"/>
              </w:rPr>
            </w:pPr>
          </w:p>
        </w:tc>
        <w:tc>
          <w:tcPr>
            <w:tcW w:w="425" w:type="dxa"/>
            <w:vAlign w:val="center"/>
          </w:tcPr>
          <w:p w:rsidR="00076F15" w:rsidRPr="00076F15" w:rsidRDefault="00076F15" w:rsidP="00684C19">
            <w:pPr>
              <w:widowControl w:val="0"/>
              <w:jc w:val="center"/>
              <w:rPr>
                <w:rFonts w:ascii="Times New Roman" w:hAnsi="Times New Roman" w:cs="Times New Roman"/>
                <w:sz w:val="20"/>
                <w:szCs w:val="20"/>
              </w:rPr>
            </w:pPr>
          </w:p>
        </w:tc>
        <w:tc>
          <w:tcPr>
            <w:tcW w:w="4820" w:type="dxa"/>
            <w:vAlign w:val="center"/>
          </w:tcPr>
          <w:p w:rsidR="00076F15" w:rsidRPr="00076F15" w:rsidRDefault="00076F15" w:rsidP="00684C19">
            <w:pPr>
              <w:widowControl w:val="0"/>
              <w:rPr>
                <w:rFonts w:ascii="Times New Roman" w:hAnsi="Times New Roman" w:cs="Times New Roman"/>
                <w:sz w:val="20"/>
                <w:szCs w:val="20"/>
              </w:rPr>
            </w:pPr>
          </w:p>
        </w:tc>
      </w:tr>
    </w:tbl>
    <w:p w:rsidR="00076F15" w:rsidRPr="00076F15" w:rsidRDefault="00076F15" w:rsidP="00076F15">
      <w:pPr>
        <w:widowControl w:val="0"/>
        <w:rPr>
          <w:rFonts w:ascii="Times New Roman" w:hAnsi="Times New Roman" w:cs="Times New Roman"/>
          <w:sz w:val="20"/>
          <w:szCs w:val="20"/>
        </w:rPr>
      </w:pPr>
    </w:p>
    <w:p w:rsidR="00076F15" w:rsidRPr="00076F15" w:rsidRDefault="00076F15" w:rsidP="00076F15">
      <w:pPr>
        <w:widowControl w:val="0"/>
        <w:rPr>
          <w:rFonts w:ascii="Times New Roman" w:hAnsi="Times New Roman" w:cs="Times New Roman"/>
          <w:sz w:val="20"/>
          <w:szCs w:val="20"/>
        </w:rPr>
      </w:pPr>
    </w:p>
    <w:p w:rsidR="00076F15" w:rsidRPr="00076F15" w:rsidRDefault="00076F15" w:rsidP="00076F15">
      <w:pPr>
        <w:widowControl w:val="0"/>
        <w:rPr>
          <w:rFonts w:ascii="Times New Roman" w:hAnsi="Times New Roman" w:cs="Times New Roman"/>
          <w:sz w:val="20"/>
          <w:szCs w:val="20"/>
        </w:rPr>
      </w:pPr>
    </w:p>
    <w:p w:rsidR="00076F15" w:rsidRPr="00076F15" w:rsidRDefault="00076F15" w:rsidP="00076F15">
      <w:pPr>
        <w:widowControl w:val="0"/>
        <w:rPr>
          <w:rFonts w:ascii="Times New Roman" w:hAnsi="Times New Roman" w:cs="Times New Roman"/>
          <w:sz w:val="20"/>
          <w:szCs w:val="20"/>
        </w:rPr>
      </w:pPr>
    </w:p>
    <w:p w:rsidR="00076F15" w:rsidRPr="00076F15" w:rsidRDefault="00076F15" w:rsidP="00076F15">
      <w:pPr>
        <w:widowControl w:val="0"/>
        <w:ind w:firstLine="708"/>
        <w:rPr>
          <w:rFonts w:ascii="Times New Roman" w:hAnsi="Times New Roman" w:cs="Times New Roman"/>
          <w:bCs/>
          <w:sz w:val="20"/>
          <w:szCs w:val="20"/>
        </w:rPr>
      </w:pPr>
      <w:r w:rsidRPr="00076F15">
        <w:rPr>
          <w:rFonts w:ascii="Times New Roman" w:hAnsi="Times New Roman" w:cs="Times New Roman"/>
          <w:b/>
          <w:bCs/>
          <w:sz w:val="20"/>
          <w:szCs w:val="20"/>
        </w:rPr>
        <w:t>7. Сроки оказания транспортных услуг:</w:t>
      </w:r>
      <w:r w:rsidRPr="00076F15">
        <w:rPr>
          <w:rFonts w:ascii="Times New Roman" w:hAnsi="Times New Roman" w:cs="Times New Roman"/>
          <w:bCs/>
          <w:sz w:val="20"/>
          <w:szCs w:val="20"/>
        </w:rPr>
        <w:t xml:space="preserve"> </w:t>
      </w:r>
    </w:p>
    <w:p w:rsidR="00076F15" w:rsidRPr="00076F15" w:rsidRDefault="00076F15" w:rsidP="00076F15">
      <w:pPr>
        <w:widowControl w:val="0"/>
        <w:ind w:firstLine="708"/>
        <w:rPr>
          <w:rFonts w:ascii="Times New Roman" w:eastAsia="Calibri" w:hAnsi="Times New Roman" w:cs="Times New Roman"/>
          <w:sz w:val="20"/>
          <w:szCs w:val="20"/>
        </w:rPr>
      </w:pPr>
      <w:r w:rsidRPr="00076F15">
        <w:rPr>
          <w:rFonts w:ascii="Times New Roman" w:hAnsi="Times New Roman" w:cs="Times New Roman"/>
          <w:bCs/>
          <w:sz w:val="20"/>
          <w:szCs w:val="20"/>
        </w:rPr>
        <w:t>ю</w:t>
      </w:r>
      <w:r w:rsidRPr="00076F15">
        <w:rPr>
          <w:rFonts w:ascii="Times New Roman" w:eastAsia="Calibri" w:hAnsi="Times New Roman" w:cs="Times New Roman"/>
          <w:sz w:val="20"/>
          <w:szCs w:val="20"/>
        </w:rPr>
        <w:t xml:space="preserve">ридическое лицо, индивидуальный предприниматель, уполномоченный участник договора простого товарищества, получившие право на получение свидетельства об осуществлении перевозок по маршруту регулярных перевозок по результатам открытого конкурса, обязаны приступить к осуществлению предусмотренных данным свидетельством регулярных перевозок не позднее чем через шестьдесят дней со дня проведения открытого конкурса. По результатам открытого конкурса свидетельство об осуществлении перевозок по маршруту регулярных перевозок и карты маршрута регулярных перевозок выдаются в течение десяти дней со дня проведения открытого конкурса на срок не менее чем пять лет. </w:t>
      </w:r>
      <w:proofErr w:type="gramStart"/>
      <w:r w:rsidRPr="00076F15">
        <w:rPr>
          <w:rFonts w:ascii="Times New Roman" w:eastAsia="Calibri" w:hAnsi="Times New Roman" w:cs="Times New Roman"/>
          <w:sz w:val="20"/>
          <w:szCs w:val="20"/>
        </w:rPr>
        <w:t xml:space="preserve">Если до истечения срока их действия не наступят обстоятельства, предусмотренные </w:t>
      </w:r>
      <w:hyperlink r:id="rId11" w:history="1">
        <w:r w:rsidRPr="00076F15">
          <w:rPr>
            <w:rFonts w:ascii="Times New Roman" w:eastAsia="Calibri" w:hAnsi="Times New Roman" w:cs="Times New Roman"/>
            <w:sz w:val="20"/>
            <w:szCs w:val="20"/>
          </w:rPr>
          <w:t>пунктами 1</w:t>
        </w:r>
      </w:hyperlink>
      <w:r w:rsidRPr="00076F15">
        <w:rPr>
          <w:rFonts w:ascii="Times New Roman" w:eastAsia="Calibri" w:hAnsi="Times New Roman" w:cs="Times New Roman"/>
          <w:sz w:val="20"/>
          <w:szCs w:val="20"/>
        </w:rPr>
        <w:t xml:space="preserve"> - </w:t>
      </w:r>
      <w:hyperlink r:id="rId12" w:history="1">
        <w:r w:rsidRPr="00076F15">
          <w:rPr>
            <w:rFonts w:ascii="Times New Roman" w:eastAsia="Calibri" w:hAnsi="Times New Roman" w:cs="Times New Roman"/>
            <w:sz w:val="20"/>
            <w:szCs w:val="20"/>
          </w:rPr>
          <w:t>4 части 1 статьи 29</w:t>
        </w:r>
      </w:hyperlink>
      <w:r w:rsidRPr="00076F15">
        <w:rPr>
          <w:rFonts w:ascii="Times New Roman" w:eastAsia="Calibri" w:hAnsi="Times New Roman" w:cs="Times New Roman"/>
          <w:sz w:val="20"/>
          <w:szCs w:val="20"/>
        </w:rPr>
        <w:t xml:space="preserve"> Федерального закона </w:t>
      </w:r>
      <w:r w:rsidRPr="00076F15">
        <w:rPr>
          <w:rFonts w:ascii="Times New Roman" w:hAnsi="Times New Roman" w:cs="Times New Roman"/>
          <w:sz w:val="20"/>
          <w:szCs w:val="20"/>
        </w:rPr>
        <w:t xml:space="preserve">от 13 июля 2015года №220-ФЗ «Об организации регулярных перевозок пассажиров и багажа </w:t>
      </w:r>
      <w:r w:rsidRPr="00076F15">
        <w:rPr>
          <w:rFonts w:ascii="Times New Roman" w:hAnsi="Times New Roman" w:cs="Times New Roman"/>
          <w:sz w:val="20"/>
          <w:szCs w:val="20"/>
        </w:rPr>
        <w:lastRenderedPageBreak/>
        <w:t>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w:t>
      </w:r>
      <w:r w:rsidRPr="00076F15">
        <w:rPr>
          <w:rFonts w:ascii="Times New Roman" w:eastAsia="Calibri" w:hAnsi="Times New Roman" w:cs="Times New Roman"/>
          <w:sz w:val="20"/>
          <w:szCs w:val="20"/>
        </w:rPr>
        <w:t>, действие указанных свидетельства об осуществлении перевозок по маршруту регулярных</w:t>
      </w:r>
      <w:proofErr w:type="gramEnd"/>
      <w:r w:rsidRPr="00076F15">
        <w:rPr>
          <w:rFonts w:ascii="Times New Roman" w:eastAsia="Calibri" w:hAnsi="Times New Roman" w:cs="Times New Roman"/>
          <w:sz w:val="20"/>
          <w:szCs w:val="20"/>
        </w:rPr>
        <w:t xml:space="preserve"> перевозок и карт маршрута регулярных перевозок продлевается на срок не менее чем пять лет. Количество таких продлений не ограничивается. Продление указанных свидетельства об осуществлении перевозок по маршруту регулярных перевозок и карт маршрута регулярных перевозок на меньший срок допускается в случае, если по истечении этого срока в соответствии с документом планирования регулярных перевозок предусматривается отмена маршрута регулярных перевозок.</w:t>
      </w:r>
    </w:p>
    <w:p w:rsidR="00076F15" w:rsidRPr="00076F15" w:rsidRDefault="00076F15" w:rsidP="00076F15">
      <w:pPr>
        <w:widowControl w:val="0"/>
        <w:jc w:val="center"/>
        <w:rPr>
          <w:rFonts w:ascii="Times New Roman" w:hAnsi="Times New Roman" w:cs="Times New Roman"/>
          <w:b/>
          <w:sz w:val="20"/>
          <w:szCs w:val="20"/>
        </w:rPr>
      </w:pPr>
      <w:r w:rsidRPr="00076F15">
        <w:rPr>
          <w:rFonts w:ascii="Times New Roman" w:hAnsi="Times New Roman" w:cs="Times New Roman"/>
          <w:b/>
          <w:sz w:val="20"/>
          <w:szCs w:val="20"/>
        </w:rPr>
        <w:t>8. Форма заявки на участие в открытом конкурсе:</w:t>
      </w:r>
    </w:p>
    <w:p w:rsidR="00076F15" w:rsidRPr="00076F15" w:rsidRDefault="00076F15" w:rsidP="00076F15">
      <w:pPr>
        <w:pStyle w:val="ConsPlusNormal"/>
        <w:ind w:firstLine="708"/>
        <w:jc w:val="both"/>
        <w:rPr>
          <w:rFonts w:ascii="Times New Roman" w:hAnsi="Times New Roman" w:cs="Times New Roman"/>
        </w:rPr>
      </w:pPr>
      <w:proofErr w:type="gramStart"/>
      <w:r w:rsidRPr="00076F15">
        <w:rPr>
          <w:rFonts w:ascii="Times New Roman" w:hAnsi="Times New Roman" w:cs="Times New Roman"/>
        </w:rPr>
        <w:t xml:space="preserve">Требования к содержанию, в том числе к описанию, предложения участника открытого конкурса, к форме и составу заявки на участие в открытом конкурсе» утверждены постановлением администрации </w:t>
      </w:r>
      <w:proofErr w:type="spellStart"/>
      <w:r w:rsidRPr="00076F15">
        <w:rPr>
          <w:rFonts w:ascii="Times New Roman" w:hAnsi="Times New Roman" w:cs="Times New Roman"/>
        </w:rPr>
        <w:t>Турковского</w:t>
      </w:r>
      <w:proofErr w:type="spellEnd"/>
      <w:r w:rsidRPr="00076F15">
        <w:rPr>
          <w:rFonts w:ascii="Times New Roman" w:hAnsi="Times New Roman" w:cs="Times New Roman"/>
        </w:rPr>
        <w:t xml:space="preserve"> муниципального района от 03 марта 2017 года № 76 «О реализации Федерального закона от 13 июля 2015 года № 220-ФЗ «Об организации регулярных перевозок пассажиров и багажа автомобильным транспортом и городским наземным электрическим транспортом в Российской</w:t>
      </w:r>
      <w:proofErr w:type="gramEnd"/>
      <w:r w:rsidRPr="00076F15">
        <w:rPr>
          <w:rFonts w:ascii="Times New Roman" w:hAnsi="Times New Roman" w:cs="Times New Roman"/>
        </w:rPr>
        <w:t xml:space="preserve"> Федерации и о внесении изменений в отдельные законодательные акты Российской Федерации» в </w:t>
      </w:r>
      <w:proofErr w:type="spellStart"/>
      <w:r w:rsidRPr="00076F15">
        <w:rPr>
          <w:rFonts w:ascii="Times New Roman" w:hAnsi="Times New Roman" w:cs="Times New Roman"/>
        </w:rPr>
        <w:t>Турковском</w:t>
      </w:r>
      <w:proofErr w:type="spellEnd"/>
      <w:r w:rsidRPr="00076F15">
        <w:rPr>
          <w:rFonts w:ascii="Times New Roman" w:hAnsi="Times New Roman" w:cs="Times New Roman"/>
        </w:rPr>
        <w:t xml:space="preserve"> муниципальном районе».</w:t>
      </w:r>
    </w:p>
    <w:p w:rsidR="00076F15" w:rsidRPr="00076F15" w:rsidRDefault="00076F15" w:rsidP="00076F15">
      <w:pPr>
        <w:pStyle w:val="ConsPlusNonformat"/>
        <w:ind w:firstLine="708"/>
        <w:jc w:val="both"/>
        <w:rPr>
          <w:rFonts w:ascii="Times New Roman" w:hAnsi="Times New Roman" w:cs="Times New Roman"/>
        </w:rPr>
      </w:pPr>
      <w:r w:rsidRPr="00076F15">
        <w:rPr>
          <w:rFonts w:ascii="Times New Roman" w:hAnsi="Times New Roman" w:cs="Times New Roman"/>
        </w:rPr>
        <w:t xml:space="preserve">Заявка </w:t>
      </w:r>
      <w:proofErr w:type="gramStart"/>
      <w:r w:rsidRPr="00076F15">
        <w:rPr>
          <w:rFonts w:ascii="Times New Roman" w:hAnsi="Times New Roman" w:cs="Times New Roman"/>
        </w:rPr>
        <w:t>на участие в открытом конкурсе на право получения свидетельства об осуществлении перевозок по муниципальному маршруту</w:t>
      </w:r>
      <w:proofErr w:type="gramEnd"/>
      <w:r w:rsidRPr="00076F15">
        <w:rPr>
          <w:rFonts w:ascii="Times New Roman" w:hAnsi="Times New Roman" w:cs="Times New Roman"/>
        </w:rPr>
        <w:t xml:space="preserve"> регулярных перевозок оформляется согласно нижеприведенной формы.</w:t>
      </w:r>
    </w:p>
    <w:p w:rsidR="00076F15" w:rsidRPr="00076F15" w:rsidRDefault="00076F15" w:rsidP="00076F15">
      <w:pPr>
        <w:pStyle w:val="ConsPlusNormal"/>
        <w:ind w:firstLine="0"/>
        <w:jc w:val="both"/>
        <w:rPr>
          <w:rFonts w:ascii="Times New Roman" w:hAnsi="Times New Roman" w:cs="Times New Roman"/>
        </w:rPr>
      </w:pPr>
    </w:p>
    <w:p w:rsidR="00076F15" w:rsidRPr="00076F15" w:rsidRDefault="00076F15" w:rsidP="00076F15">
      <w:pPr>
        <w:autoSpaceDE w:val="0"/>
        <w:autoSpaceDN w:val="0"/>
        <w:adjustRightInd w:val="0"/>
        <w:jc w:val="center"/>
        <w:rPr>
          <w:rFonts w:ascii="Times New Roman" w:hAnsi="Times New Roman" w:cs="Times New Roman"/>
          <w:b/>
          <w:bCs/>
          <w:sz w:val="20"/>
          <w:szCs w:val="20"/>
        </w:rPr>
      </w:pPr>
    </w:p>
    <w:p w:rsidR="00076F15" w:rsidRPr="00076F15" w:rsidRDefault="00076F15" w:rsidP="00076F15">
      <w:pPr>
        <w:autoSpaceDE w:val="0"/>
        <w:autoSpaceDN w:val="0"/>
        <w:adjustRightInd w:val="0"/>
        <w:jc w:val="center"/>
        <w:rPr>
          <w:rFonts w:ascii="Times New Roman" w:hAnsi="Times New Roman" w:cs="Times New Roman"/>
          <w:b/>
          <w:bCs/>
          <w:sz w:val="20"/>
          <w:szCs w:val="20"/>
        </w:rPr>
      </w:pPr>
    </w:p>
    <w:p w:rsidR="00076F15" w:rsidRPr="00076F15" w:rsidRDefault="00076F15" w:rsidP="00076F15">
      <w:pPr>
        <w:autoSpaceDE w:val="0"/>
        <w:autoSpaceDN w:val="0"/>
        <w:adjustRightInd w:val="0"/>
        <w:jc w:val="center"/>
        <w:rPr>
          <w:rFonts w:ascii="Times New Roman" w:hAnsi="Times New Roman" w:cs="Times New Roman"/>
          <w:sz w:val="20"/>
          <w:szCs w:val="20"/>
        </w:rPr>
      </w:pPr>
      <w:r w:rsidRPr="00076F15">
        <w:rPr>
          <w:rFonts w:ascii="Times New Roman" w:hAnsi="Times New Roman" w:cs="Times New Roman"/>
          <w:b/>
          <w:bCs/>
          <w:sz w:val="20"/>
          <w:szCs w:val="20"/>
        </w:rPr>
        <w:t>Заявка</w:t>
      </w:r>
    </w:p>
    <w:p w:rsidR="00076F15" w:rsidRPr="00076F15" w:rsidRDefault="00076F15" w:rsidP="00076F15">
      <w:pPr>
        <w:autoSpaceDE w:val="0"/>
        <w:autoSpaceDN w:val="0"/>
        <w:adjustRightInd w:val="0"/>
        <w:jc w:val="center"/>
        <w:rPr>
          <w:rFonts w:ascii="Times New Roman" w:hAnsi="Times New Roman" w:cs="Times New Roman"/>
          <w:sz w:val="20"/>
          <w:szCs w:val="20"/>
        </w:rPr>
      </w:pPr>
      <w:r w:rsidRPr="00076F15">
        <w:rPr>
          <w:rFonts w:ascii="Times New Roman" w:hAnsi="Times New Roman" w:cs="Times New Roman"/>
          <w:b/>
          <w:bCs/>
          <w:sz w:val="20"/>
          <w:szCs w:val="20"/>
        </w:rPr>
        <w:t>на участие в открытом конкурсе на право получения</w:t>
      </w:r>
    </w:p>
    <w:p w:rsidR="00076F15" w:rsidRPr="00076F15" w:rsidRDefault="00076F15" w:rsidP="00076F15">
      <w:pPr>
        <w:autoSpaceDE w:val="0"/>
        <w:autoSpaceDN w:val="0"/>
        <w:adjustRightInd w:val="0"/>
        <w:jc w:val="center"/>
        <w:rPr>
          <w:rFonts w:ascii="Times New Roman" w:hAnsi="Times New Roman" w:cs="Times New Roman"/>
          <w:sz w:val="20"/>
          <w:szCs w:val="20"/>
        </w:rPr>
      </w:pPr>
      <w:r w:rsidRPr="00076F15">
        <w:rPr>
          <w:rFonts w:ascii="Times New Roman" w:hAnsi="Times New Roman" w:cs="Times New Roman"/>
          <w:b/>
          <w:bCs/>
          <w:sz w:val="20"/>
          <w:szCs w:val="20"/>
        </w:rPr>
        <w:t>свидетельства об осуществлении перевозок</w:t>
      </w:r>
    </w:p>
    <w:p w:rsidR="00076F15" w:rsidRPr="00076F15" w:rsidRDefault="00076F15" w:rsidP="00076F15">
      <w:pPr>
        <w:autoSpaceDE w:val="0"/>
        <w:autoSpaceDN w:val="0"/>
        <w:adjustRightInd w:val="0"/>
        <w:jc w:val="center"/>
        <w:rPr>
          <w:rFonts w:ascii="Times New Roman" w:hAnsi="Times New Roman" w:cs="Times New Roman"/>
          <w:sz w:val="20"/>
          <w:szCs w:val="20"/>
        </w:rPr>
      </w:pPr>
      <w:r w:rsidRPr="00076F15">
        <w:rPr>
          <w:rFonts w:ascii="Times New Roman" w:hAnsi="Times New Roman" w:cs="Times New Roman"/>
          <w:b/>
          <w:bCs/>
          <w:sz w:val="20"/>
          <w:szCs w:val="20"/>
        </w:rPr>
        <w:t>по муниципальному маршруту регулярных перевозок</w:t>
      </w:r>
    </w:p>
    <w:p w:rsidR="00076F15" w:rsidRPr="00076F15" w:rsidRDefault="00076F15" w:rsidP="00076F15">
      <w:pPr>
        <w:autoSpaceDE w:val="0"/>
        <w:autoSpaceDN w:val="0"/>
        <w:adjustRightInd w:val="0"/>
        <w:rPr>
          <w:rFonts w:ascii="Times New Roman" w:hAnsi="Times New Roman" w:cs="Times New Roman"/>
          <w:sz w:val="20"/>
          <w:szCs w:val="20"/>
        </w:rPr>
      </w:pPr>
      <w:r w:rsidRPr="00076F15">
        <w:rPr>
          <w:rFonts w:ascii="Times New Roman" w:hAnsi="Times New Roman" w:cs="Times New Roman"/>
          <w:b/>
          <w:bCs/>
          <w:sz w:val="20"/>
          <w:szCs w:val="20"/>
        </w:rPr>
        <w:t>_________________________________________________________</w:t>
      </w:r>
    </w:p>
    <w:p w:rsidR="00076F15" w:rsidRPr="00076F15" w:rsidRDefault="00076F15" w:rsidP="00076F15">
      <w:pPr>
        <w:autoSpaceDE w:val="0"/>
        <w:autoSpaceDN w:val="0"/>
        <w:adjustRightInd w:val="0"/>
        <w:rPr>
          <w:rFonts w:ascii="Times New Roman" w:hAnsi="Times New Roman" w:cs="Times New Roman"/>
          <w:sz w:val="20"/>
          <w:szCs w:val="20"/>
        </w:rPr>
      </w:pPr>
      <w:r w:rsidRPr="00076F15">
        <w:rPr>
          <w:rFonts w:ascii="Times New Roman" w:hAnsi="Times New Roman" w:cs="Times New Roman"/>
          <w:bCs/>
          <w:sz w:val="20"/>
          <w:szCs w:val="20"/>
        </w:rPr>
        <w:t>(наименование маршрута)</w:t>
      </w:r>
    </w:p>
    <w:p w:rsidR="00076F15" w:rsidRPr="00076F15" w:rsidRDefault="00076F15" w:rsidP="00076F15">
      <w:pPr>
        <w:autoSpaceDE w:val="0"/>
        <w:autoSpaceDN w:val="0"/>
        <w:adjustRightInd w:val="0"/>
        <w:rPr>
          <w:rFonts w:ascii="Times New Roman" w:hAnsi="Times New Roman" w:cs="Times New Roman"/>
          <w:sz w:val="20"/>
          <w:szCs w:val="20"/>
        </w:rPr>
      </w:pPr>
    </w:p>
    <w:p w:rsidR="00076F15" w:rsidRPr="00076F15" w:rsidRDefault="00076F15" w:rsidP="00076F15">
      <w:pPr>
        <w:autoSpaceDE w:val="0"/>
        <w:autoSpaceDN w:val="0"/>
        <w:adjustRightInd w:val="0"/>
        <w:rPr>
          <w:rFonts w:ascii="Times New Roman" w:hAnsi="Times New Roman" w:cs="Times New Roman"/>
          <w:sz w:val="20"/>
          <w:szCs w:val="20"/>
        </w:rPr>
      </w:pPr>
      <w:bookmarkStart w:id="0" w:name="sub_10101"/>
      <w:r w:rsidRPr="00076F15">
        <w:rPr>
          <w:rFonts w:ascii="Times New Roman" w:hAnsi="Times New Roman" w:cs="Times New Roman"/>
          <w:sz w:val="20"/>
          <w:szCs w:val="20"/>
        </w:rPr>
        <w:t xml:space="preserve">1. Наименование юридического лица (Ф.И.О. индивидуального </w:t>
      </w:r>
      <w:bookmarkEnd w:id="0"/>
      <w:r w:rsidRPr="00076F15">
        <w:rPr>
          <w:rFonts w:ascii="Times New Roman" w:hAnsi="Times New Roman" w:cs="Times New Roman"/>
          <w:sz w:val="20"/>
          <w:szCs w:val="20"/>
        </w:rPr>
        <w:t>предпринимателя, участников договора простого товарищества*)______________________________</w:t>
      </w:r>
    </w:p>
    <w:p w:rsidR="00076F15" w:rsidRPr="00076F15" w:rsidRDefault="00076F15" w:rsidP="00076F15">
      <w:pPr>
        <w:autoSpaceDE w:val="0"/>
        <w:autoSpaceDN w:val="0"/>
        <w:adjustRightInd w:val="0"/>
        <w:rPr>
          <w:rFonts w:ascii="Times New Roman" w:hAnsi="Times New Roman" w:cs="Times New Roman"/>
          <w:sz w:val="20"/>
          <w:szCs w:val="20"/>
        </w:rPr>
      </w:pPr>
      <w:r w:rsidRPr="00076F15">
        <w:rPr>
          <w:rFonts w:ascii="Times New Roman" w:hAnsi="Times New Roman" w:cs="Times New Roman"/>
          <w:sz w:val="20"/>
          <w:szCs w:val="20"/>
        </w:rPr>
        <w:t>______________________________________________________________________</w:t>
      </w:r>
    </w:p>
    <w:p w:rsidR="00076F15" w:rsidRPr="00076F15" w:rsidRDefault="00076F15" w:rsidP="00076F15">
      <w:pPr>
        <w:autoSpaceDE w:val="0"/>
        <w:autoSpaceDN w:val="0"/>
        <w:adjustRightInd w:val="0"/>
        <w:rPr>
          <w:rFonts w:ascii="Times New Roman" w:hAnsi="Times New Roman" w:cs="Times New Roman"/>
          <w:sz w:val="20"/>
          <w:szCs w:val="20"/>
        </w:rPr>
      </w:pPr>
      <w:bookmarkStart w:id="1" w:name="sub_10102"/>
      <w:r w:rsidRPr="00076F15">
        <w:rPr>
          <w:rFonts w:ascii="Times New Roman" w:hAnsi="Times New Roman" w:cs="Times New Roman"/>
          <w:sz w:val="20"/>
          <w:szCs w:val="20"/>
        </w:rPr>
        <w:t>2. ИНН ________________________________________________________________</w:t>
      </w:r>
    </w:p>
    <w:p w:rsidR="00076F15" w:rsidRPr="00076F15" w:rsidRDefault="00076F15" w:rsidP="00076F15">
      <w:pPr>
        <w:autoSpaceDE w:val="0"/>
        <w:autoSpaceDN w:val="0"/>
        <w:adjustRightInd w:val="0"/>
        <w:rPr>
          <w:rFonts w:ascii="Times New Roman" w:hAnsi="Times New Roman" w:cs="Times New Roman"/>
          <w:sz w:val="20"/>
          <w:szCs w:val="20"/>
        </w:rPr>
      </w:pPr>
      <w:bookmarkStart w:id="2" w:name="sub_10103"/>
      <w:bookmarkEnd w:id="1"/>
      <w:r w:rsidRPr="00076F15">
        <w:rPr>
          <w:rFonts w:ascii="Times New Roman" w:hAnsi="Times New Roman" w:cs="Times New Roman"/>
          <w:sz w:val="20"/>
          <w:szCs w:val="20"/>
        </w:rPr>
        <w:t>3.ОГРН _______________________________________________________________</w:t>
      </w:r>
    </w:p>
    <w:p w:rsidR="00076F15" w:rsidRPr="00076F15" w:rsidRDefault="00076F15" w:rsidP="00076F15">
      <w:pPr>
        <w:autoSpaceDE w:val="0"/>
        <w:autoSpaceDN w:val="0"/>
        <w:adjustRightInd w:val="0"/>
        <w:rPr>
          <w:rFonts w:ascii="Times New Roman" w:hAnsi="Times New Roman" w:cs="Times New Roman"/>
          <w:sz w:val="20"/>
          <w:szCs w:val="20"/>
        </w:rPr>
      </w:pPr>
      <w:bookmarkStart w:id="3" w:name="sub_10104"/>
      <w:bookmarkEnd w:id="2"/>
      <w:r w:rsidRPr="00076F15">
        <w:rPr>
          <w:rFonts w:ascii="Times New Roman" w:hAnsi="Times New Roman" w:cs="Times New Roman"/>
          <w:sz w:val="20"/>
          <w:szCs w:val="20"/>
        </w:rPr>
        <w:t>4. Номер и дата выдачи лицензии _________________________________________</w:t>
      </w:r>
    </w:p>
    <w:p w:rsidR="00076F15" w:rsidRPr="00076F15" w:rsidRDefault="00076F15" w:rsidP="00076F15">
      <w:pPr>
        <w:autoSpaceDE w:val="0"/>
        <w:autoSpaceDN w:val="0"/>
        <w:adjustRightInd w:val="0"/>
        <w:rPr>
          <w:rFonts w:ascii="Times New Roman" w:hAnsi="Times New Roman" w:cs="Times New Roman"/>
          <w:sz w:val="20"/>
          <w:szCs w:val="20"/>
        </w:rPr>
      </w:pPr>
      <w:bookmarkStart w:id="4" w:name="sub_10105"/>
      <w:bookmarkEnd w:id="3"/>
      <w:r w:rsidRPr="00076F15">
        <w:rPr>
          <w:rFonts w:ascii="Times New Roman" w:hAnsi="Times New Roman" w:cs="Times New Roman"/>
          <w:sz w:val="20"/>
          <w:szCs w:val="20"/>
        </w:rPr>
        <w:t>5. Место нахождения ________________________________________________</w:t>
      </w:r>
    </w:p>
    <w:p w:rsidR="00076F15" w:rsidRPr="00076F15" w:rsidRDefault="00076F15" w:rsidP="00076F15">
      <w:pPr>
        <w:autoSpaceDE w:val="0"/>
        <w:autoSpaceDN w:val="0"/>
        <w:adjustRightInd w:val="0"/>
        <w:rPr>
          <w:rFonts w:ascii="Times New Roman" w:hAnsi="Times New Roman" w:cs="Times New Roman"/>
          <w:sz w:val="20"/>
          <w:szCs w:val="20"/>
        </w:rPr>
      </w:pPr>
      <w:bookmarkStart w:id="5" w:name="sub_10106"/>
      <w:bookmarkEnd w:id="4"/>
      <w:r w:rsidRPr="00076F15">
        <w:rPr>
          <w:rFonts w:ascii="Times New Roman" w:hAnsi="Times New Roman" w:cs="Times New Roman"/>
          <w:sz w:val="20"/>
          <w:szCs w:val="20"/>
        </w:rPr>
        <w:t>6. Почтовый адрес __________________________________________________</w:t>
      </w:r>
    </w:p>
    <w:p w:rsidR="00076F15" w:rsidRPr="00076F15" w:rsidRDefault="00076F15" w:rsidP="00076F15">
      <w:pPr>
        <w:autoSpaceDE w:val="0"/>
        <w:autoSpaceDN w:val="0"/>
        <w:adjustRightInd w:val="0"/>
        <w:rPr>
          <w:rFonts w:ascii="Times New Roman" w:hAnsi="Times New Roman" w:cs="Times New Roman"/>
          <w:sz w:val="20"/>
          <w:szCs w:val="20"/>
        </w:rPr>
      </w:pPr>
      <w:bookmarkStart w:id="6" w:name="sub_10107"/>
      <w:bookmarkEnd w:id="5"/>
      <w:r w:rsidRPr="00076F15">
        <w:rPr>
          <w:rFonts w:ascii="Times New Roman" w:hAnsi="Times New Roman" w:cs="Times New Roman"/>
          <w:sz w:val="20"/>
          <w:szCs w:val="20"/>
        </w:rPr>
        <w:t>7. Контактные телефоны: ________________________________________________</w:t>
      </w:r>
    </w:p>
    <w:bookmarkEnd w:id="6"/>
    <w:p w:rsidR="00076F15" w:rsidRPr="00076F15" w:rsidRDefault="00076F15" w:rsidP="00076F15">
      <w:pPr>
        <w:autoSpaceDE w:val="0"/>
        <w:autoSpaceDN w:val="0"/>
        <w:adjustRightInd w:val="0"/>
        <w:rPr>
          <w:rFonts w:ascii="Times New Roman" w:hAnsi="Times New Roman" w:cs="Times New Roman"/>
          <w:sz w:val="20"/>
          <w:szCs w:val="20"/>
        </w:rPr>
      </w:pPr>
      <w:r w:rsidRPr="00076F15">
        <w:rPr>
          <w:rFonts w:ascii="Times New Roman" w:hAnsi="Times New Roman" w:cs="Times New Roman"/>
          <w:sz w:val="20"/>
          <w:szCs w:val="20"/>
        </w:rPr>
        <w:t>Представляю документы на участие в открытом конкурсе по муниципальному маршруту регулярных перевозок по нерегулируемым тарифам:__________________________________________________________________________________</w:t>
      </w:r>
    </w:p>
    <w:p w:rsidR="00076F15" w:rsidRPr="00076F15" w:rsidRDefault="00076F15" w:rsidP="00076F15">
      <w:pPr>
        <w:autoSpaceDE w:val="0"/>
        <w:autoSpaceDN w:val="0"/>
        <w:adjustRightInd w:val="0"/>
        <w:rPr>
          <w:rFonts w:ascii="Times New Roman" w:hAnsi="Times New Roman" w:cs="Times New Roman"/>
          <w:sz w:val="20"/>
          <w:szCs w:val="20"/>
        </w:rPr>
      </w:pPr>
      <w:bookmarkStart w:id="7" w:name="sub_10108"/>
      <w:r w:rsidRPr="00076F15">
        <w:rPr>
          <w:rFonts w:ascii="Times New Roman" w:hAnsi="Times New Roman" w:cs="Times New Roman"/>
          <w:sz w:val="20"/>
          <w:szCs w:val="20"/>
        </w:rPr>
        <w:t>8. Планируемое расписание для каждого остановочного пункта:</w:t>
      </w:r>
    </w:p>
    <w:bookmarkEnd w:id="7"/>
    <w:p w:rsidR="00076F15" w:rsidRPr="00076F15" w:rsidRDefault="00076F15" w:rsidP="00076F15">
      <w:pPr>
        <w:autoSpaceDE w:val="0"/>
        <w:autoSpaceDN w:val="0"/>
        <w:adjustRightInd w:val="0"/>
        <w:rPr>
          <w:rFonts w:ascii="Times New Roman" w:hAnsi="Times New Roman" w:cs="Times New Roman"/>
          <w:sz w:val="20"/>
          <w:szCs w:val="20"/>
        </w:rPr>
      </w:pPr>
    </w:p>
    <w:tbl>
      <w:tblPr>
        <w:tblW w:w="10206"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046"/>
        <w:gridCol w:w="1782"/>
        <w:gridCol w:w="2293"/>
        <w:gridCol w:w="1817"/>
        <w:gridCol w:w="2268"/>
      </w:tblGrid>
      <w:tr w:rsidR="00076F15" w:rsidRPr="00076F15" w:rsidTr="00684C19">
        <w:tc>
          <w:tcPr>
            <w:tcW w:w="10206" w:type="dxa"/>
            <w:gridSpan w:val="5"/>
            <w:tcBorders>
              <w:top w:val="single" w:sz="4" w:space="0" w:color="auto"/>
              <w:bottom w:val="nil"/>
            </w:tcBorders>
          </w:tcPr>
          <w:p w:rsidR="00076F15" w:rsidRPr="00076F15" w:rsidRDefault="00076F15" w:rsidP="00684C19">
            <w:pPr>
              <w:autoSpaceDE w:val="0"/>
              <w:autoSpaceDN w:val="0"/>
              <w:adjustRightInd w:val="0"/>
              <w:rPr>
                <w:rFonts w:ascii="Times New Roman" w:hAnsi="Times New Roman" w:cs="Times New Roman"/>
                <w:sz w:val="20"/>
                <w:szCs w:val="20"/>
              </w:rPr>
            </w:pPr>
            <w:r w:rsidRPr="00076F15">
              <w:rPr>
                <w:rFonts w:ascii="Times New Roman" w:hAnsi="Times New Roman" w:cs="Times New Roman"/>
                <w:sz w:val="20"/>
                <w:szCs w:val="20"/>
              </w:rPr>
              <w:t>Зимний период года (</w:t>
            </w:r>
            <w:proofErr w:type="gramStart"/>
            <w:r w:rsidRPr="00076F15">
              <w:rPr>
                <w:rFonts w:ascii="Times New Roman" w:hAnsi="Times New Roman" w:cs="Times New Roman"/>
                <w:sz w:val="20"/>
                <w:szCs w:val="20"/>
              </w:rPr>
              <w:t>с</w:t>
            </w:r>
            <w:proofErr w:type="gramEnd"/>
            <w:r w:rsidRPr="00076F15">
              <w:rPr>
                <w:rFonts w:ascii="Times New Roman" w:hAnsi="Times New Roman" w:cs="Times New Roman"/>
                <w:sz w:val="20"/>
                <w:szCs w:val="20"/>
              </w:rPr>
              <w:t xml:space="preserve"> ____ по _____)</w:t>
            </w:r>
          </w:p>
        </w:tc>
      </w:tr>
      <w:tr w:rsidR="00076F15" w:rsidRPr="00076F15" w:rsidTr="00684C19">
        <w:tc>
          <w:tcPr>
            <w:tcW w:w="2046" w:type="dxa"/>
            <w:vMerge w:val="restart"/>
            <w:tcBorders>
              <w:top w:val="single" w:sz="4" w:space="0" w:color="auto"/>
              <w:bottom w:val="nil"/>
              <w:right w:val="nil"/>
            </w:tcBorders>
          </w:tcPr>
          <w:p w:rsidR="00076F15" w:rsidRPr="00076F15" w:rsidRDefault="00076F15" w:rsidP="00684C19">
            <w:pPr>
              <w:autoSpaceDE w:val="0"/>
              <w:autoSpaceDN w:val="0"/>
              <w:adjustRightInd w:val="0"/>
              <w:rPr>
                <w:rFonts w:ascii="Times New Roman" w:hAnsi="Times New Roman" w:cs="Times New Roman"/>
                <w:sz w:val="20"/>
                <w:szCs w:val="20"/>
              </w:rPr>
            </w:pPr>
            <w:r w:rsidRPr="00076F15">
              <w:rPr>
                <w:rFonts w:ascii="Times New Roman" w:hAnsi="Times New Roman" w:cs="Times New Roman"/>
                <w:sz w:val="20"/>
                <w:szCs w:val="20"/>
              </w:rPr>
              <w:lastRenderedPageBreak/>
              <w:t>Наименование остановочного пункта</w:t>
            </w:r>
          </w:p>
        </w:tc>
        <w:tc>
          <w:tcPr>
            <w:tcW w:w="4075" w:type="dxa"/>
            <w:gridSpan w:val="2"/>
            <w:tcBorders>
              <w:top w:val="single" w:sz="4" w:space="0" w:color="auto"/>
              <w:left w:val="single" w:sz="4" w:space="0" w:color="auto"/>
              <w:bottom w:val="nil"/>
              <w:right w:val="nil"/>
            </w:tcBorders>
          </w:tcPr>
          <w:p w:rsidR="00076F15" w:rsidRPr="00076F15" w:rsidRDefault="00076F15" w:rsidP="00684C19">
            <w:pPr>
              <w:autoSpaceDE w:val="0"/>
              <w:autoSpaceDN w:val="0"/>
              <w:adjustRightInd w:val="0"/>
              <w:rPr>
                <w:rFonts w:ascii="Times New Roman" w:hAnsi="Times New Roman" w:cs="Times New Roman"/>
                <w:sz w:val="20"/>
                <w:szCs w:val="20"/>
              </w:rPr>
            </w:pPr>
            <w:r w:rsidRPr="00076F15">
              <w:rPr>
                <w:rFonts w:ascii="Times New Roman" w:hAnsi="Times New Roman" w:cs="Times New Roman"/>
                <w:sz w:val="20"/>
                <w:szCs w:val="20"/>
              </w:rPr>
              <w:t>Прямое направление</w:t>
            </w:r>
          </w:p>
        </w:tc>
        <w:tc>
          <w:tcPr>
            <w:tcW w:w="4085" w:type="dxa"/>
            <w:gridSpan w:val="2"/>
            <w:tcBorders>
              <w:top w:val="single" w:sz="4" w:space="0" w:color="auto"/>
              <w:left w:val="single" w:sz="4" w:space="0" w:color="auto"/>
              <w:bottom w:val="nil"/>
            </w:tcBorders>
          </w:tcPr>
          <w:p w:rsidR="00076F15" w:rsidRPr="00076F15" w:rsidRDefault="00076F15" w:rsidP="00684C19">
            <w:pPr>
              <w:autoSpaceDE w:val="0"/>
              <w:autoSpaceDN w:val="0"/>
              <w:adjustRightInd w:val="0"/>
              <w:rPr>
                <w:rFonts w:ascii="Times New Roman" w:hAnsi="Times New Roman" w:cs="Times New Roman"/>
                <w:sz w:val="20"/>
                <w:szCs w:val="20"/>
              </w:rPr>
            </w:pPr>
            <w:r w:rsidRPr="00076F15">
              <w:rPr>
                <w:rFonts w:ascii="Times New Roman" w:hAnsi="Times New Roman" w:cs="Times New Roman"/>
                <w:sz w:val="20"/>
                <w:szCs w:val="20"/>
              </w:rPr>
              <w:t>Обратное направление</w:t>
            </w:r>
          </w:p>
        </w:tc>
      </w:tr>
      <w:tr w:rsidR="00076F15" w:rsidRPr="00076F15" w:rsidTr="00684C19">
        <w:tc>
          <w:tcPr>
            <w:tcW w:w="2046" w:type="dxa"/>
            <w:vMerge/>
            <w:tcBorders>
              <w:top w:val="nil"/>
              <w:bottom w:val="nil"/>
              <w:right w:val="nil"/>
            </w:tcBorders>
          </w:tcPr>
          <w:p w:rsidR="00076F15" w:rsidRPr="00076F15" w:rsidRDefault="00076F15" w:rsidP="00684C19">
            <w:pPr>
              <w:autoSpaceDE w:val="0"/>
              <w:autoSpaceDN w:val="0"/>
              <w:adjustRightInd w:val="0"/>
              <w:rPr>
                <w:rFonts w:ascii="Times New Roman" w:hAnsi="Times New Roman" w:cs="Times New Roman"/>
                <w:sz w:val="20"/>
                <w:szCs w:val="20"/>
              </w:rPr>
            </w:pPr>
          </w:p>
        </w:tc>
        <w:tc>
          <w:tcPr>
            <w:tcW w:w="1782" w:type="dxa"/>
            <w:tcBorders>
              <w:top w:val="single" w:sz="4" w:space="0" w:color="auto"/>
              <w:left w:val="single" w:sz="4" w:space="0" w:color="auto"/>
              <w:bottom w:val="nil"/>
              <w:right w:val="nil"/>
            </w:tcBorders>
          </w:tcPr>
          <w:p w:rsidR="00076F15" w:rsidRPr="00076F15" w:rsidRDefault="00076F15" w:rsidP="00684C19">
            <w:pPr>
              <w:autoSpaceDE w:val="0"/>
              <w:autoSpaceDN w:val="0"/>
              <w:adjustRightInd w:val="0"/>
              <w:rPr>
                <w:rFonts w:ascii="Times New Roman" w:hAnsi="Times New Roman" w:cs="Times New Roman"/>
                <w:sz w:val="20"/>
                <w:szCs w:val="20"/>
              </w:rPr>
            </w:pPr>
            <w:r w:rsidRPr="00076F15">
              <w:rPr>
                <w:rFonts w:ascii="Times New Roman" w:hAnsi="Times New Roman" w:cs="Times New Roman"/>
                <w:sz w:val="20"/>
                <w:szCs w:val="20"/>
              </w:rPr>
              <w:t>дни отправления</w:t>
            </w:r>
          </w:p>
        </w:tc>
        <w:tc>
          <w:tcPr>
            <w:tcW w:w="2293" w:type="dxa"/>
            <w:tcBorders>
              <w:top w:val="single" w:sz="4" w:space="0" w:color="auto"/>
              <w:left w:val="single" w:sz="4" w:space="0" w:color="auto"/>
              <w:bottom w:val="nil"/>
              <w:right w:val="nil"/>
            </w:tcBorders>
          </w:tcPr>
          <w:p w:rsidR="00076F15" w:rsidRPr="00076F15" w:rsidRDefault="00076F15" w:rsidP="00684C19">
            <w:pPr>
              <w:autoSpaceDE w:val="0"/>
              <w:autoSpaceDN w:val="0"/>
              <w:adjustRightInd w:val="0"/>
              <w:rPr>
                <w:rFonts w:ascii="Times New Roman" w:hAnsi="Times New Roman" w:cs="Times New Roman"/>
                <w:sz w:val="20"/>
                <w:szCs w:val="20"/>
              </w:rPr>
            </w:pPr>
            <w:r w:rsidRPr="00076F15">
              <w:rPr>
                <w:rFonts w:ascii="Times New Roman" w:hAnsi="Times New Roman" w:cs="Times New Roman"/>
                <w:sz w:val="20"/>
                <w:szCs w:val="20"/>
              </w:rPr>
              <w:t xml:space="preserve">время отправления, </w:t>
            </w:r>
            <w:proofErr w:type="spellStart"/>
            <w:r w:rsidRPr="00076F15">
              <w:rPr>
                <w:rFonts w:ascii="Times New Roman" w:hAnsi="Times New Roman" w:cs="Times New Roman"/>
                <w:sz w:val="20"/>
                <w:szCs w:val="20"/>
              </w:rPr>
              <w:t>час</w:t>
            </w:r>
            <w:proofErr w:type="gramStart"/>
            <w:r w:rsidRPr="00076F15">
              <w:rPr>
                <w:rFonts w:ascii="Times New Roman" w:hAnsi="Times New Roman" w:cs="Times New Roman"/>
                <w:sz w:val="20"/>
                <w:szCs w:val="20"/>
              </w:rPr>
              <w:t>.м</w:t>
            </w:r>
            <w:proofErr w:type="gramEnd"/>
            <w:r w:rsidRPr="00076F15">
              <w:rPr>
                <w:rFonts w:ascii="Times New Roman" w:hAnsi="Times New Roman" w:cs="Times New Roman"/>
                <w:sz w:val="20"/>
                <w:szCs w:val="20"/>
              </w:rPr>
              <w:t>ин</w:t>
            </w:r>
            <w:proofErr w:type="spellEnd"/>
            <w:r w:rsidRPr="00076F15">
              <w:rPr>
                <w:rFonts w:ascii="Times New Roman" w:hAnsi="Times New Roman" w:cs="Times New Roman"/>
                <w:sz w:val="20"/>
                <w:szCs w:val="20"/>
              </w:rPr>
              <w:t>.</w:t>
            </w:r>
          </w:p>
        </w:tc>
        <w:tc>
          <w:tcPr>
            <w:tcW w:w="1817" w:type="dxa"/>
            <w:tcBorders>
              <w:top w:val="single" w:sz="4" w:space="0" w:color="auto"/>
              <w:left w:val="single" w:sz="4" w:space="0" w:color="auto"/>
              <w:bottom w:val="nil"/>
              <w:right w:val="nil"/>
            </w:tcBorders>
          </w:tcPr>
          <w:p w:rsidR="00076F15" w:rsidRPr="00076F15" w:rsidRDefault="00076F15" w:rsidP="00684C19">
            <w:pPr>
              <w:autoSpaceDE w:val="0"/>
              <w:autoSpaceDN w:val="0"/>
              <w:adjustRightInd w:val="0"/>
              <w:rPr>
                <w:rFonts w:ascii="Times New Roman" w:hAnsi="Times New Roman" w:cs="Times New Roman"/>
                <w:sz w:val="20"/>
                <w:szCs w:val="20"/>
              </w:rPr>
            </w:pPr>
            <w:r w:rsidRPr="00076F15">
              <w:rPr>
                <w:rFonts w:ascii="Times New Roman" w:hAnsi="Times New Roman" w:cs="Times New Roman"/>
                <w:sz w:val="20"/>
                <w:szCs w:val="20"/>
              </w:rPr>
              <w:t>дни отправления</w:t>
            </w:r>
          </w:p>
        </w:tc>
        <w:tc>
          <w:tcPr>
            <w:tcW w:w="2268" w:type="dxa"/>
            <w:tcBorders>
              <w:top w:val="single" w:sz="4" w:space="0" w:color="auto"/>
              <w:left w:val="single" w:sz="4" w:space="0" w:color="auto"/>
              <w:bottom w:val="nil"/>
            </w:tcBorders>
          </w:tcPr>
          <w:p w:rsidR="00076F15" w:rsidRPr="00076F15" w:rsidRDefault="00076F15" w:rsidP="00684C19">
            <w:pPr>
              <w:autoSpaceDE w:val="0"/>
              <w:autoSpaceDN w:val="0"/>
              <w:adjustRightInd w:val="0"/>
              <w:rPr>
                <w:rFonts w:ascii="Times New Roman" w:hAnsi="Times New Roman" w:cs="Times New Roman"/>
                <w:sz w:val="20"/>
                <w:szCs w:val="20"/>
              </w:rPr>
            </w:pPr>
            <w:r w:rsidRPr="00076F15">
              <w:rPr>
                <w:rFonts w:ascii="Times New Roman" w:hAnsi="Times New Roman" w:cs="Times New Roman"/>
                <w:sz w:val="20"/>
                <w:szCs w:val="20"/>
              </w:rPr>
              <w:t xml:space="preserve">время отправления, </w:t>
            </w:r>
            <w:proofErr w:type="spellStart"/>
            <w:r w:rsidRPr="00076F15">
              <w:rPr>
                <w:rFonts w:ascii="Times New Roman" w:hAnsi="Times New Roman" w:cs="Times New Roman"/>
                <w:sz w:val="20"/>
                <w:szCs w:val="20"/>
              </w:rPr>
              <w:t>час</w:t>
            </w:r>
            <w:proofErr w:type="gramStart"/>
            <w:r w:rsidRPr="00076F15">
              <w:rPr>
                <w:rFonts w:ascii="Times New Roman" w:hAnsi="Times New Roman" w:cs="Times New Roman"/>
                <w:sz w:val="20"/>
                <w:szCs w:val="20"/>
              </w:rPr>
              <w:t>.м</w:t>
            </w:r>
            <w:proofErr w:type="gramEnd"/>
            <w:r w:rsidRPr="00076F15">
              <w:rPr>
                <w:rFonts w:ascii="Times New Roman" w:hAnsi="Times New Roman" w:cs="Times New Roman"/>
                <w:sz w:val="20"/>
                <w:szCs w:val="20"/>
              </w:rPr>
              <w:t>ин</w:t>
            </w:r>
            <w:proofErr w:type="spellEnd"/>
            <w:r w:rsidRPr="00076F15">
              <w:rPr>
                <w:rFonts w:ascii="Times New Roman" w:hAnsi="Times New Roman" w:cs="Times New Roman"/>
                <w:sz w:val="20"/>
                <w:szCs w:val="20"/>
              </w:rPr>
              <w:t>.</w:t>
            </w:r>
          </w:p>
        </w:tc>
      </w:tr>
      <w:tr w:rsidR="00076F15" w:rsidRPr="00076F15" w:rsidTr="00684C19">
        <w:tc>
          <w:tcPr>
            <w:tcW w:w="2046" w:type="dxa"/>
            <w:tcBorders>
              <w:top w:val="single" w:sz="4" w:space="0" w:color="auto"/>
              <w:bottom w:val="nil"/>
              <w:right w:val="nil"/>
            </w:tcBorders>
            <w:vAlign w:val="bottom"/>
          </w:tcPr>
          <w:p w:rsidR="00076F15" w:rsidRPr="00076F15" w:rsidRDefault="00076F15" w:rsidP="00684C19">
            <w:pPr>
              <w:autoSpaceDE w:val="0"/>
              <w:autoSpaceDN w:val="0"/>
              <w:adjustRightInd w:val="0"/>
              <w:rPr>
                <w:rFonts w:ascii="Times New Roman" w:hAnsi="Times New Roman" w:cs="Times New Roman"/>
                <w:sz w:val="20"/>
                <w:szCs w:val="20"/>
              </w:rPr>
            </w:pPr>
            <w:r w:rsidRPr="00076F15">
              <w:rPr>
                <w:rFonts w:ascii="Times New Roman" w:hAnsi="Times New Roman" w:cs="Times New Roman"/>
                <w:sz w:val="20"/>
                <w:szCs w:val="20"/>
              </w:rPr>
              <w:t>1</w:t>
            </w:r>
          </w:p>
        </w:tc>
        <w:tc>
          <w:tcPr>
            <w:tcW w:w="1782" w:type="dxa"/>
            <w:tcBorders>
              <w:top w:val="single" w:sz="4" w:space="0" w:color="auto"/>
              <w:left w:val="single" w:sz="4" w:space="0" w:color="auto"/>
              <w:bottom w:val="nil"/>
              <w:right w:val="nil"/>
            </w:tcBorders>
            <w:vAlign w:val="bottom"/>
          </w:tcPr>
          <w:p w:rsidR="00076F15" w:rsidRPr="00076F15" w:rsidRDefault="00076F15" w:rsidP="00684C19">
            <w:pPr>
              <w:autoSpaceDE w:val="0"/>
              <w:autoSpaceDN w:val="0"/>
              <w:adjustRightInd w:val="0"/>
              <w:rPr>
                <w:rFonts w:ascii="Times New Roman" w:hAnsi="Times New Roman" w:cs="Times New Roman"/>
                <w:sz w:val="20"/>
                <w:szCs w:val="20"/>
              </w:rPr>
            </w:pPr>
            <w:r w:rsidRPr="00076F15">
              <w:rPr>
                <w:rFonts w:ascii="Times New Roman" w:hAnsi="Times New Roman" w:cs="Times New Roman"/>
                <w:sz w:val="20"/>
                <w:szCs w:val="20"/>
              </w:rPr>
              <w:t>2</w:t>
            </w:r>
          </w:p>
        </w:tc>
        <w:tc>
          <w:tcPr>
            <w:tcW w:w="2293" w:type="dxa"/>
            <w:tcBorders>
              <w:top w:val="single" w:sz="4" w:space="0" w:color="auto"/>
              <w:left w:val="single" w:sz="4" w:space="0" w:color="auto"/>
              <w:bottom w:val="nil"/>
              <w:right w:val="nil"/>
            </w:tcBorders>
            <w:vAlign w:val="bottom"/>
          </w:tcPr>
          <w:p w:rsidR="00076F15" w:rsidRPr="00076F15" w:rsidRDefault="00076F15" w:rsidP="00684C19">
            <w:pPr>
              <w:autoSpaceDE w:val="0"/>
              <w:autoSpaceDN w:val="0"/>
              <w:adjustRightInd w:val="0"/>
              <w:rPr>
                <w:rFonts w:ascii="Times New Roman" w:hAnsi="Times New Roman" w:cs="Times New Roman"/>
                <w:sz w:val="20"/>
                <w:szCs w:val="20"/>
              </w:rPr>
            </w:pPr>
            <w:r w:rsidRPr="00076F15">
              <w:rPr>
                <w:rFonts w:ascii="Times New Roman" w:hAnsi="Times New Roman" w:cs="Times New Roman"/>
                <w:sz w:val="20"/>
                <w:szCs w:val="20"/>
              </w:rPr>
              <w:t>3</w:t>
            </w:r>
          </w:p>
        </w:tc>
        <w:tc>
          <w:tcPr>
            <w:tcW w:w="1817" w:type="dxa"/>
            <w:tcBorders>
              <w:top w:val="single" w:sz="4" w:space="0" w:color="auto"/>
              <w:left w:val="single" w:sz="4" w:space="0" w:color="auto"/>
              <w:bottom w:val="nil"/>
              <w:right w:val="nil"/>
            </w:tcBorders>
            <w:vAlign w:val="bottom"/>
          </w:tcPr>
          <w:p w:rsidR="00076F15" w:rsidRPr="00076F15" w:rsidRDefault="00076F15" w:rsidP="00684C19">
            <w:pPr>
              <w:autoSpaceDE w:val="0"/>
              <w:autoSpaceDN w:val="0"/>
              <w:adjustRightInd w:val="0"/>
              <w:rPr>
                <w:rFonts w:ascii="Times New Roman" w:hAnsi="Times New Roman" w:cs="Times New Roman"/>
                <w:sz w:val="20"/>
                <w:szCs w:val="20"/>
              </w:rPr>
            </w:pPr>
            <w:r w:rsidRPr="00076F15">
              <w:rPr>
                <w:rFonts w:ascii="Times New Roman" w:hAnsi="Times New Roman" w:cs="Times New Roman"/>
                <w:sz w:val="20"/>
                <w:szCs w:val="20"/>
              </w:rPr>
              <w:t>4</w:t>
            </w:r>
          </w:p>
        </w:tc>
        <w:tc>
          <w:tcPr>
            <w:tcW w:w="2268" w:type="dxa"/>
            <w:tcBorders>
              <w:top w:val="single" w:sz="4" w:space="0" w:color="auto"/>
              <w:left w:val="single" w:sz="4" w:space="0" w:color="auto"/>
              <w:bottom w:val="nil"/>
            </w:tcBorders>
            <w:vAlign w:val="bottom"/>
          </w:tcPr>
          <w:p w:rsidR="00076F15" w:rsidRPr="00076F15" w:rsidRDefault="00076F15" w:rsidP="00684C19">
            <w:pPr>
              <w:autoSpaceDE w:val="0"/>
              <w:autoSpaceDN w:val="0"/>
              <w:adjustRightInd w:val="0"/>
              <w:rPr>
                <w:rFonts w:ascii="Times New Roman" w:hAnsi="Times New Roman" w:cs="Times New Roman"/>
                <w:sz w:val="20"/>
                <w:szCs w:val="20"/>
              </w:rPr>
            </w:pPr>
            <w:r w:rsidRPr="00076F15">
              <w:rPr>
                <w:rFonts w:ascii="Times New Roman" w:hAnsi="Times New Roman" w:cs="Times New Roman"/>
                <w:sz w:val="20"/>
                <w:szCs w:val="20"/>
              </w:rPr>
              <w:t>5</w:t>
            </w:r>
          </w:p>
        </w:tc>
      </w:tr>
      <w:tr w:rsidR="00076F15" w:rsidRPr="00076F15" w:rsidTr="00684C19">
        <w:tc>
          <w:tcPr>
            <w:tcW w:w="2046" w:type="dxa"/>
            <w:tcBorders>
              <w:top w:val="single" w:sz="4" w:space="0" w:color="auto"/>
              <w:bottom w:val="single" w:sz="4" w:space="0" w:color="auto"/>
              <w:right w:val="nil"/>
            </w:tcBorders>
          </w:tcPr>
          <w:p w:rsidR="00076F15" w:rsidRPr="00076F15" w:rsidRDefault="00076F15" w:rsidP="00684C19">
            <w:pPr>
              <w:autoSpaceDE w:val="0"/>
              <w:autoSpaceDN w:val="0"/>
              <w:adjustRightInd w:val="0"/>
              <w:rPr>
                <w:rFonts w:ascii="Times New Roman" w:hAnsi="Times New Roman" w:cs="Times New Roman"/>
                <w:sz w:val="20"/>
                <w:szCs w:val="20"/>
              </w:rPr>
            </w:pPr>
          </w:p>
        </w:tc>
        <w:tc>
          <w:tcPr>
            <w:tcW w:w="1782" w:type="dxa"/>
            <w:tcBorders>
              <w:top w:val="single" w:sz="4" w:space="0" w:color="auto"/>
              <w:left w:val="single" w:sz="4" w:space="0" w:color="auto"/>
              <w:bottom w:val="single" w:sz="4" w:space="0" w:color="auto"/>
              <w:right w:val="nil"/>
            </w:tcBorders>
          </w:tcPr>
          <w:p w:rsidR="00076F15" w:rsidRPr="00076F15" w:rsidRDefault="00076F15" w:rsidP="00684C19">
            <w:pPr>
              <w:autoSpaceDE w:val="0"/>
              <w:autoSpaceDN w:val="0"/>
              <w:adjustRightInd w:val="0"/>
              <w:rPr>
                <w:rFonts w:ascii="Times New Roman" w:hAnsi="Times New Roman" w:cs="Times New Roman"/>
                <w:sz w:val="20"/>
                <w:szCs w:val="20"/>
              </w:rPr>
            </w:pPr>
          </w:p>
        </w:tc>
        <w:tc>
          <w:tcPr>
            <w:tcW w:w="2293" w:type="dxa"/>
            <w:tcBorders>
              <w:top w:val="single" w:sz="4" w:space="0" w:color="auto"/>
              <w:left w:val="single" w:sz="4" w:space="0" w:color="auto"/>
              <w:bottom w:val="single" w:sz="4" w:space="0" w:color="auto"/>
              <w:right w:val="nil"/>
            </w:tcBorders>
          </w:tcPr>
          <w:p w:rsidR="00076F15" w:rsidRPr="00076F15" w:rsidRDefault="00076F15" w:rsidP="00684C19">
            <w:pPr>
              <w:autoSpaceDE w:val="0"/>
              <w:autoSpaceDN w:val="0"/>
              <w:adjustRightInd w:val="0"/>
              <w:rPr>
                <w:rFonts w:ascii="Times New Roman" w:hAnsi="Times New Roman" w:cs="Times New Roman"/>
                <w:sz w:val="20"/>
                <w:szCs w:val="20"/>
              </w:rPr>
            </w:pPr>
          </w:p>
        </w:tc>
        <w:tc>
          <w:tcPr>
            <w:tcW w:w="1817" w:type="dxa"/>
            <w:tcBorders>
              <w:top w:val="single" w:sz="4" w:space="0" w:color="auto"/>
              <w:left w:val="single" w:sz="4" w:space="0" w:color="auto"/>
              <w:bottom w:val="single" w:sz="4" w:space="0" w:color="auto"/>
              <w:right w:val="nil"/>
            </w:tcBorders>
          </w:tcPr>
          <w:p w:rsidR="00076F15" w:rsidRPr="00076F15" w:rsidRDefault="00076F15" w:rsidP="00684C19">
            <w:pPr>
              <w:autoSpaceDE w:val="0"/>
              <w:autoSpaceDN w:val="0"/>
              <w:adjustRightInd w:val="0"/>
              <w:rPr>
                <w:rFonts w:ascii="Times New Roman" w:hAnsi="Times New Roman" w:cs="Times New Roman"/>
                <w:sz w:val="20"/>
                <w:szCs w:val="20"/>
              </w:rPr>
            </w:pPr>
          </w:p>
        </w:tc>
        <w:tc>
          <w:tcPr>
            <w:tcW w:w="2268" w:type="dxa"/>
            <w:tcBorders>
              <w:top w:val="single" w:sz="4" w:space="0" w:color="auto"/>
              <w:left w:val="single" w:sz="4" w:space="0" w:color="auto"/>
              <w:bottom w:val="single" w:sz="4" w:space="0" w:color="auto"/>
            </w:tcBorders>
          </w:tcPr>
          <w:p w:rsidR="00076F15" w:rsidRPr="00076F15" w:rsidRDefault="00076F15" w:rsidP="00684C19">
            <w:pPr>
              <w:autoSpaceDE w:val="0"/>
              <w:autoSpaceDN w:val="0"/>
              <w:adjustRightInd w:val="0"/>
              <w:rPr>
                <w:rFonts w:ascii="Times New Roman" w:hAnsi="Times New Roman" w:cs="Times New Roman"/>
                <w:sz w:val="20"/>
                <w:szCs w:val="20"/>
              </w:rPr>
            </w:pPr>
          </w:p>
        </w:tc>
      </w:tr>
      <w:tr w:rsidR="00076F15" w:rsidRPr="00076F15" w:rsidTr="00684C19">
        <w:tc>
          <w:tcPr>
            <w:tcW w:w="2046" w:type="dxa"/>
            <w:tcBorders>
              <w:top w:val="single" w:sz="4" w:space="0" w:color="auto"/>
              <w:bottom w:val="single" w:sz="4" w:space="0" w:color="auto"/>
              <w:right w:val="nil"/>
            </w:tcBorders>
          </w:tcPr>
          <w:p w:rsidR="00076F15" w:rsidRPr="00076F15" w:rsidRDefault="00076F15" w:rsidP="00684C19">
            <w:pPr>
              <w:autoSpaceDE w:val="0"/>
              <w:autoSpaceDN w:val="0"/>
              <w:adjustRightInd w:val="0"/>
              <w:rPr>
                <w:rFonts w:ascii="Times New Roman" w:hAnsi="Times New Roman" w:cs="Times New Roman"/>
                <w:sz w:val="20"/>
                <w:szCs w:val="20"/>
              </w:rPr>
            </w:pPr>
          </w:p>
        </w:tc>
        <w:tc>
          <w:tcPr>
            <w:tcW w:w="1782" w:type="dxa"/>
            <w:tcBorders>
              <w:top w:val="single" w:sz="4" w:space="0" w:color="auto"/>
              <w:left w:val="single" w:sz="4" w:space="0" w:color="auto"/>
              <w:bottom w:val="single" w:sz="4" w:space="0" w:color="auto"/>
              <w:right w:val="nil"/>
            </w:tcBorders>
          </w:tcPr>
          <w:p w:rsidR="00076F15" w:rsidRPr="00076F15" w:rsidRDefault="00076F15" w:rsidP="00684C19">
            <w:pPr>
              <w:autoSpaceDE w:val="0"/>
              <w:autoSpaceDN w:val="0"/>
              <w:adjustRightInd w:val="0"/>
              <w:rPr>
                <w:rFonts w:ascii="Times New Roman" w:hAnsi="Times New Roman" w:cs="Times New Roman"/>
                <w:sz w:val="20"/>
                <w:szCs w:val="20"/>
              </w:rPr>
            </w:pPr>
          </w:p>
        </w:tc>
        <w:tc>
          <w:tcPr>
            <w:tcW w:w="2293" w:type="dxa"/>
            <w:tcBorders>
              <w:top w:val="single" w:sz="4" w:space="0" w:color="auto"/>
              <w:left w:val="single" w:sz="4" w:space="0" w:color="auto"/>
              <w:bottom w:val="single" w:sz="4" w:space="0" w:color="auto"/>
              <w:right w:val="nil"/>
            </w:tcBorders>
          </w:tcPr>
          <w:p w:rsidR="00076F15" w:rsidRPr="00076F15" w:rsidRDefault="00076F15" w:rsidP="00684C19">
            <w:pPr>
              <w:autoSpaceDE w:val="0"/>
              <w:autoSpaceDN w:val="0"/>
              <w:adjustRightInd w:val="0"/>
              <w:rPr>
                <w:rFonts w:ascii="Times New Roman" w:hAnsi="Times New Roman" w:cs="Times New Roman"/>
                <w:sz w:val="20"/>
                <w:szCs w:val="20"/>
              </w:rPr>
            </w:pPr>
          </w:p>
        </w:tc>
        <w:tc>
          <w:tcPr>
            <w:tcW w:w="1817" w:type="dxa"/>
            <w:tcBorders>
              <w:top w:val="single" w:sz="4" w:space="0" w:color="auto"/>
              <w:left w:val="single" w:sz="4" w:space="0" w:color="auto"/>
              <w:bottom w:val="single" w:sz="4" w:space="0" w:color="auto"/>
              <w:right w:val="nil"/>
            </w:tcBorders>
          </w:tcPr>
          <w:p w:rsidR="00076F15" w:rsidRPr="00076F15" w:rsidRDefault="00076F15" w:rsidP="00684C19">
            <w:pPr>
              <w:autoSpaceDE w:val="0"/>
              <w:autoSpaceDN w:val="0"/>
              <w:adjustRightInd w:val="0"/>
              <w:rPr>
                <w:rFonts w:ascii="Times New Roman" w:hAnsi="Times New Roman" w:cs="Times New Roman"/>
                <w:sz w:val="20"/>
                <w:szCs w:val="20"/>
              </w:rPr>
            </w:pPr>
          </w:p>
        </w:tc>
        <w:tc>
          <w:tcPr>
            <w:tcW w:w="2268" w:type="dxa"/>
            <w:tcBorders>
              <w:top w:val="single" w:sz="4" w:space="0" w:color="auto"/>
              <w:left w:val="single" w:sz="4" w:space="0" w:color="auto"/>
              <w:bottom w:val="single" w:sz="4" w:space="0" w:color="auto"/>
            </w:tcBorders>
          </w:tcPr>
          <w:p w:rsidR="00076F15" w:rsidRPr="00076F15" w:rsidRDefault="00076F15" w:rsidP="00684C19">
            <w:pPr>
              <w:autoSpaceDE w:val="0"/>
              <w:autoSpaceDN w:val="0"/>
              <w:adjustRightInd w:val="0"/>
              <w:rPr>
                <w:rFonts w:ascii="Times New Roman" w:hAnsi="Times New Roman" w:cs="Times New Roman"/>
                <w:sz w:val="20"/>
                <w:szCs w:val="20"/>
              </w:rPr>
            </w:pPr>
          </w:p>
        </w:tc>
      </w:tr>
    </w:tbl>
    <w:p w:rsidR="00076F15" w:rsidRPr="00076F15" w:rsidRDefault="00076F15" w:rsidP="00076F15">
      <w:pPr>
        <w:autoSpaceDE w:val="0"/>
        <w:autoSpaceDN w:val="0"/>
        <w:adjustRightInd w:val="0"/>
        <w:rPr>
          <w:rFonts w:ascii="Times New Roman" w:hAnsi="Times New Roman" w:cs="Times New Roman"/>
          <w:sz w:val="20"/>
          <w:szCs w:val="20"/>
        </w:rPr>
      </w:pPr>
    </w:p>
    <w:tbl>
      <w:tblPr>
        <w:tblW w:w="10206"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046"/>
        <w:gridCol w:w="1782"/>
        <w:gridCol w:w="2293"/>
        <w:gridCol w:w="1817"/>
        <w:gridCol w:w="2268"/>
      </w:tblGrid>
      <w:tr w:rsidR="00076F15" w:rsidRPr="00076F15" w:rsidTr="00684C19">
        <w:tc>
          <w:tcPr>
            <w:tcW w:w="10206" w:type="dxa"/>
            <w:gridSpan w:val="5"/>
            <w:tcBorders>
              <w:top w:val="single" w:sz="4" w:space="0" w:color="auto"/>
              <w:bottom w:val="nil"/>
            </w:tcBorders>
          </w:tcPr>
          <w:p w:rsidR="00076F15" w:rsidRPr="00076F15" w:rsidRDefault="00076F15" w:rsidP="00684C19">
            <w:pPr>
              <w:autoSpaceDE w:val="0"/>
              <w:autoSpaceDN w:val="0"/>
              <w:adjustRightInd w:val="0"/>
              <w:rPr>
                <w:rFonts w:ascii="Times New Roman" w:hAnsi="Times New Roman" w:cs="Times New Roman"/>
                <w:sz w:val="20"/>
                <w:szCs w:val="20"/>
              </w:rPr>
            </w:pPr>
            <w:r w:rsidRPr="00076F15">
              <w:rPr>
                <w:rFonts w:ascii="Times New Roman" w:hAnsi="Times New Roman" w:cs="Times New Roman"/>
                <w:sz w:val="20"/>
                <w:szCs w:val="20"/>
              </w:rPr>
              <w:t>Летний период года (</w:t>
            </w:r>
            <w:proofErr w:type="gramStart"/>
            <w:r w:rsidRPr="00076F15">
              <w:rPr>
                <w:rFonts w:ascii="Times New Roman" w:hAnsi="Times New Roman" w:cs="Times New Roman"/>
                <w:sz w:val="20"/>
                <w:szCs w:val="20"/>
              </w:rPr>
              <w:t>с</w:t>
            </w:r>
            <w:proofErr w:type="gramEnd"/>
            <w:r w:rsidRPr="00076F15">
              <w:rPr>
                <w:rFonts w:ascii="Times New Roman" w:hAnsi="Times New Roman" w:cs="Times New Roman"/>
                <w:sz w:val="20"/>
                <w:szCs w:val="20"/>
              </w:rPr>
              <w:t xml:space="preserve"> ____ по _____)</w:t>
            </w:r>
          </w:p>
        </w:tc>
      </w:tr>
      <w:tr w:rsidR="00076F15" w:rsidRPr="00076F15" w:rsidTr="00684C19">
        <w:tc>
          <w:tcPr>
            <w:tcW w:w="2046" w:type="dxa"/>
            <w:vMerge w:val="restart"/>
            <w:tcBorders>
              <w:top w:val="single" w:sz="4" w:space="0" w:color="auto"/>
              <w:bottom w:val="nil"/>
              <w:right w:val="nil"/>
            </w:tcBorders>
          </w:tcPr>
          <w:p w:rsidR="00076F15" w:rsidRPr="00076F15" w:rsidRDefault="00076F15" w:rsidP="00684C19">
            <w:pPr>
              <w:autoSpaceDE w:val="0"/>
              <w:autoSpaceDN w:val="0"/>
              <w:adjustRightInd w:val="0"/>
              <w:rPr>
                <w:rFonts w:ascii="Times New Roman" w:hAnsi="Times New Roman" w:cs="Times New Roman"/>
                <w:sz w:val="20"/>
                <w:szCs w:val="20"/>
              </w:rPr>
            </w:pPr>
            <w:r w:rsidRPr="00076F15">
              <w:rPr>
                <w:rFonts w:ascii="Times New Roman" w:hAnsi="Times New Roman" w:cs="Times New Roman"/>
                <w:sz w:val="20"/>
                <w:szCs w:val="20"/>
              </w:rPr>
              <w:t>Наименование остановочного пункта</w:t>
            </w:r>
          </w:p>
        </w:tc>
        <w:tc>
          <w:tcPr>
            <w:tcW w:w="4075" w:type="dxa"/>
            <w:gridSpan w:val="2"/>
            <w:tcBorders>
              <w:top w:val="single" w:sz="4" w:space="0" w:color="auto"/>
              <w:left w:val="single" w:sz="4" w:space="0" w:color="auto"/>
              <w:bottom w:val="nil"/>
              <w:right w:val="nil"/>
            </w:tcBorders>
          </w:tcPr>
          <w:p w:rsidR="00076F15" w:rsidRPr="00076F15" w:rsidRDefault="00076F15" w:rsidP="00684C19">
            <w:pPr>
              <w:autoSpaceDE w:val="0"/>
              <w:autoSpaceDN w:val="0"/>
              <w:adjustRightInd w:val="0"/>
              <w:rPr>
                <w:rFonts w:ascii="Times New Roman" w:hAnsi="Times New Roman" w:cs="Times New Roman"/>
                <w:sz w:val="20"/>
                <w:szCs w:val="20"/>
              </w:rPr>
            </w:pPr>
            <w:r w:rsidRPr="00076F15">
              <w:rPr>
                <w:rFonts w:ascii="Times New Roman" w:hAnsi="Times New Roman" w:cs="Times New Roman"/>
                <w:sz w:val="20"/>
                <w:szCs w:val="20"/>
              </w:rPr>
              <w:t>Прямое направление</w:t>
            </w:r>
          </w:p>
        </w:tc>
        <w:tc>
          <w:tcPr>
            <w:tcW w:w="4085" w:type="dxa"/>
            <w:gridSpan w:val="2"/>
            <w:tcBorders>
              <w:top w:val="single" w:sz="4" w:space="0" w:color="auto"/>
              <w:left w:val="single" w:sz="4" w:space="0" w:color="auto"/>
              <w:bottom w:val="nil"/>
            </w:tcBorders>
          </w:tcPr>
          <w:p w:rsidR="00076F15" w:rsidRPr="00076F15" w:rsidRDefault="00076F15" w:rsidP="00684C19">
            <w:pPr>
              <w:autoSpaceDE w:val="0"/>
              <w:autoSpaceDN w:val="0"/>
              <w:adjustRightInd w:val="0"/>
              <w:rPr>
                <w:rFonts w:ascii="Times New Roman" w:hAnsi="Times New Roman" w:cs="Times New Roman"/>
                <w:sz w:val="20"/>
                <w:szCs w:val="20"/>
              </w:rPr>
            </w:pPr>
            <w:r w:rsidRPr="00076F15">
              <w:rPr>
                <w:rFonts w:ascii="Times New Roman" w:hAnsi="Times New Roman" w:cs="Times New Roman"/>
                <w:sz w:val="20"/>
                <w:szCs w:val="20"/>
              </w:rPr>
              <w:t>Обратное направление</w:t>
            </w:r>
          </w:p>
        </w:tc>
      </w:tr>
      <w:tr w:rsidR="00076F15" w:rsidRPr="00076F15" w:rsidTr="00684C19">
        <w:tc>
          <w:tcPr>
            <w:tcW w:w="2046" w:type="dxa"/>
            <w:vMerge/>
            <w:tcBorders>
              <w:top w:val="nil"/>
              <w:bottom w:val="nil"/>
              <w:right w:val="nil"/>
            </w:tcBorders>
          </w:tcPr>
          <w:p w:rsidR="00076F15" w:rsidRPr="00076F15" w:rsidRDefault="00076F15" w:rsidP="00684C19">
            <w:pPr>
              <w:autoSpaceDE w:val="0"/>
              <w:autoSpaceDN w:val="0"/>
              <w:adjustRightInd w:val="0"/>
              <w:rPr>
                <w:rFonts w:ascii="Times New Roman" w:hAnsi="Times New Roman" w:cs="Times New Roman"/>
                <w:sz w:val="20"/>
                <w:szCs w:val="20"/>
              </w:rPr>
            </w:pPr>
          </w:p>
        </w:tc>
        <w:tc>
          <w:tcPr>
            <w:tcW w:w="1782" w:type="dxa"/>
            <w:tcBorders>
              <w:top w:val="single" w:sz="4" w:space="0" w:color="auto"/>
              <w:left w:val="single" w:sz="4" w:space="0" w:color="auto"/>
              <w:bottom w:val="nil"/>
              <w:right w:val="nil"/>
            </w:tcBorders>
          </w:tcPr>
          <w:p w:rsidR="00076F15" w:rsidRPr="00076F15" w:rsidRDefault="00076F15" w:rsidP="00684C19">
            <w:pPr>
              <w:autoSpaceDE w:val="0"/>
              <w:autoSpaceDN w:val="0"/>
              <w:adjustRightInd w:val="0"/>
              <w:rPr>
                <w:rFonts w:ascii="Times New Roman" w:hAnsi="Times New Roman" w:cs="Times New Roman"/>
                <w:sz w:val="20"/>
                <w:szCs w:val="20"/>
              </w:rPr>
            </w:pPr>
            <w:r w:rsidRPr="00076F15">
              <w:rPr>
                <w:rFonts w:ascii="Times New Roman" w:hAnsi="Times New Roman" w:cs="Times New Roman"/>
                <w:sz w:val="20"/>
                <w:szCs w:val="20"/>
              </w:rPr>
              <w:t>дни отправления</w:t>
            </w:r>
          </w:p>
        </w:tc>
        <w:tc>
          <w:tcPr>
            <w:tcW w:w="2293" w:type="dxa"/>
            <w:tcBorders>
              <w:top w:val="single" w:sz="4" w:space="0" w:color="auto"/>
              <w:left w:val="single" w:sz="4" w:space="0" w:color="auto"/>
              <w:bottom w:val="nil"/>
              <w:right w:val="nil"/>
            </w:tcBorders>
          </w:tcPr>
          <w:p w:rsidR="00076F15" w:rsidRPr="00076F15" w:rsidRDefault="00076F15" w:rsidP="00684C19">
            <w:pPr>
              <w:autoSpaceDE w:val="0"/>
              <w:autoSpaceDN w:val="0"/>
              <w:adjustRightInd w:val="0"/>
              <w:rPr>
                <w:rFonts w:ascii="Times New Roman" w:hAnsi="Times New Roman" w:cs="Times New Roman"/>
                <w:sz w:val="20"/>
                <w:szCs w:val="20"/>
              </w:rPr>
            </w:pPr>
            <w:r w:rsidRPr="00076F15">
              <w:rPr>
                <w:rFonts w:ascii="Times New Roman" w:hAnsi="Times New Roman" w:cs="Times New Roman"/>
                <w:sz w:val="20"/>
                <w:szCs w:val="20"/>
              </w:rPr>
              <w:t xml:space="preserve">время отправления, </w:t>
            </w:r>
            <w:proofErr w:type="spellStart"/>
            <w:r w:rsidRPr="00076F15">
              <w:rPr>
                <w:rFonts w:ascii="Times New Roman" w:hAnsi="Times New Roman" w:cs="Times New Roman"/>
                <w:sz w:val="20"/>
                <w:szCs w:val="20"/>
              </w:rPr>
              <w:t>час</w:t>
            </w:r>
            <w:proofErr w:type="gramStart"/>
            <w:r w:rsidRPr="00076F15">
              <w:rPr>
                <w:rFonts w:ascii="Times New Roman" w:hAnsi="Times New Roman" w:cs="Times New Roman"/>
                <w:sz w:val="20"/>
                <w:szCs w:val="20"/>
              </w:rPr>
              <w:t>.м</w:t>
            </w:r>
            <w:proofErr w:type="gramEnd"/>
            <w:r w:rsidRPr="00076F15">
              <w:rPr>
                <w:rFonts w:ascii="Times New Roman" w:hAnsi="Times New Roman" w:cs="Times New Roman"/>
                <w:sz w:val="20"/>
                <w:szCs w:val="20"/>
              </w:rPr>
              <w:t>ин</w:t>
            </w:r>
            <w:proofErr w:type="spellEnd"/>
            <w:r w:rsidRPr="00076F15">
              <w:rPr>
                <w:rFonts w:ascii="Times New Roman" w:hAnsi="Times New Roman" w:cs="Times New Roman"/>
                <w:sz w:val="20"/>
                <w:szCs w:val="20"/>
              </w:rPr>
              <w:t>.</w:t>
            </w:r>
          </w:p>
        </w:tc>
        <w:tc>
          <w:tcPr>
            <w:tcW w:w="1817" w:type="dxa"/>
            <w:tcBorders>
              <w:top w:val="single" w:sz="4" w:space="0" w:color="auto"/>
              <w:left w:val="single" w:sz="4" w:space="0" w:color="auto"/>
              <w:bottom w:val="nil"/>
              <w:right w:val="nil"/>
            </w:tcBorders>
          </w:tcPr>
          <w:p w:rsidR="00076F15" w:rsidRPr="00076F15" w:rsidRDefault="00076F15" w:rsidP="00684C19">
            <w:pPr>
              <w:autoSpaceDE w:val="0"/>
              <w:autoSpaceDN w:val="0"/>
              <w:adjustRightInd w:val="0"/>
              <w:rPr>
                <w:rFonts w:ascii="Times New Roman" w:hAnsi="Times New Roman" w:cs="Times New Roman"/>
                <w:sz w:val="20"/>
                <w:szCs w:val="20"/>
              </w:rPr>
            </w:pPr>
            <w:r w:rsidRPr="00076F15">
              <w:rPr>
                <w:rFonts w:ascii="Times New Roman" w:hAnsi="Times New Roman" w:cs="Times New Roman"/>
                <w:sz w:val="20"/>
                <w:szCs w:val="20"/>
              </w:rPr>
              <w:t>дни отправления</w:t>
            </w:r>
          </w:p>
        </w:tc>
        <w:tc>
          <w:tcPr>
            <w:tcW w:w="2268" w:type="dxa"/>
            <w:tcBorders>
              <w:top w:val="single" w:sz="4" w:space="0" w:color="auto"/>
              <w:left w:val="single" w:sz="4" w:space="0" w:color="auto"/>
              <w:bottom w:val="nil"/>
            </w:tcBorders>
          </w:tcPr>
          <w:p w:rsidR="00076F15" w:rsidRPr="00076F15" w:rsidRDefault="00076F15" w:rsidP="00684C19">
            <w:pPr>
              <w:autoSpaceDE w:val="0"/>
              <w:autoSpaceDN w:val="0"/>
              <w:adjustRightInd w:val="0"/>
              <w:rPr>
                <w:rFonts w:ascii="Times New Roman" w:hAnsi="Times New Roman" w:cs="Times New Roman"/>
                <w:sz w:val="20"/>
                <w:szCs w:val="20"/>
              </w:rPr>
            </w:pPr>
            <w:r w:rsidRPr="00076F15">
              <w:rPr>
                <w:rFonts w:ascii="Times New Roman" w:hAnsi="Times New Roman" w:cs="Times New Roman"/>
                <w:sz w:val="20"/>
                <w:szCs w:val="20"/>
              </w:rPr>
              <w:t xml:space="preserve">время отправления, </w:t>
            </w:r>
            <w:proofErr w:type="spellStart"/>
            <w:r w:rsidRPr="00076F15">
              <w:rPr>
                <w:rFonts w:ascii="Times New Roman" w:hAnsi="Times New Roman" w:cs="Times New Roman"/>
                <w:sz w:val="20"/>
                <w:szCs w:val="20"/>
              </w:rPr>
              <w:t>час</w:t>
            </w:r>
            <w:proofErr w:type="gramStart"/>
            <w:r w:rsidRPr="00076F15">
              <w:rPr>
                <w:rFonts w:ascii="Times New Roman" w:hAnsi="Times New Roman" w:cs="Times New Roman"/>
                <w:sz w:val="20"/>
                <w:szCs w:val="20"/>
              </w:rPr>
              <w:t>.м</w:t>
            </w:r>
            <w:proofErr w:type="gramEnd"/>
            <w:r w:rsidRPr="00076F15">
              <w:rPr>
                <w:rFonts w:ascii="Times New Roman" w:hAnsi="Times New Roman" w:cs="Times New Roman"/>
                <w:sz w:val="20"/>
                <w:szCs w:val="20"/>
              </w:rPr>
              <w:t>ин</w:t>
            </w:r>
            <w:proofErr w:type="spellEnd"/>
            <w:r w:rsidRPr="00076F15">
              <w:rPr>
                <w:rFonts w:ascii="Times New Roman" w:hAnsi="Times New Roman" w:cs="Times New Roman"/>
                <w:sz w:val="20"/>
                <w:szCs w:val="20"/>
              </w:rPr>
              <w:t>.</w:t>
            </w:r>
          </w:p>
        </w:tc>
      </w:tr>
      <w:tr w:rsidR="00076F15" w:rsidRPr="00076F15" w:rsidTr="00684C19">
        <w:tc>
          <w:tcPr>
            <w:tcW w:w="2046" w:type="dxa"/>
            <w:tcBorders>
              <w:top w:val="single" w:sz="4" w:space="0" w:color="auto"/>
              <w:bottom w:val="nil"/>
              <w:right w:val="nil"/>
            </w:tcBorders>
            <w:vAlign w:val="bottom"/>
          </w:tcPr>
          <w:p w:rsidR="00076F15" w:rsidRPr="00076F15" w:rsidRDefault="00076F15" w:rsidP="00684C19">
            <w:pPr>
              <w:autoSpaceDE w:val="0"/>
              <w:autoSpaceDN w:val="0"/>
              <w:adjustRightInd w:val="0"/>
              <w:rPr>
                <w:rFonts w:ascii="Times New Roman" w:hAnsi="Times New Roman" w:cs="Times New Roman"/>
                <w:sz w:val="20"/>
                <w:szCs w:val="20"/>
              </w:rPr>
            </w:pPr>
            <w:r w:rsidRPr="00076F15">
              <w:rPr>
                <w:rFonts w:ascii="Times New Roman" w:hAnsi="Times New Roman" w:cs="Times New Roman"/>
                <w:sz w:val="20"/>
                <w:szCs w:val="20"/>
              </w:rPr>
              <w:t>1</w:t>
            </w:r>
          </w:p>
        </w:tc>
        <w:tc>
          <w:tcPr>
            <w:tcW w:w="1782" w:type="dxa"/>
            <w:tcBorders>
              <w:top w:val="single" w:sz="4" w:space="0" w:color="auto"/>
              <w:left w:val="single" w:sz="4" w:space="0" w:color="auto"/>
              <w:bottom w:val="nil"/>
              <w:right w:val="nil"/>
            </w:tcBorders>
            <w:vAlign w:val="bottom"/>
          </w:tcPr>
          <w:p w:rsidR="00076F15" w:rsidRPr="00076F15" w:rsidRDefault="00076F15" w:rsidP="00684C19">
            <w:pPr>
              <w:autoSpaceDE w:val="0"/>
              <w:autoSpaceDN w:val="0"/>
              <w:adjustRightInd w:val="0"/>
              <w:rPr>
                <w:rFonts w:ascii="Times New Roman" w:hAnsi="Times New Roman" w:cs="Times New Roman"/>
                <w:sz w:val="20"/>
                <w:szCs w:val="20"/>
              </w:rPr>
            </w:pPr>
            <w:r w:rsidRPr="00076F15">
              <w:rPr>
                <w:rFonts w:ascii="Times New Roman" w:hAnsi="Times New Roman" w:cs="Times New Roman"/>
                <w:sz w:val="20"/>
                <w:szCs w:val="20"/>
              </w:rPr>
              <w:t>2</w:t>
            </w:r>
          </w:p>
        </w:tc>
        <w:tc>
          <w:tcPr>
            <w:tcW w:w="2293" w:type="dxa"/>
            <w:tcBorders>
              <w:top w:val="single" w:sz="4" w:space="0" w:color="auto"/>
              <w:left w:val="single" w:sz="4" w:space="0" w:color="auto"/>
              <w:bottom w:val="nil"/>
              <w:right w:val="nil"/>
            </w:tcBorders>
            <w:vAlign w:val="bottom"/>
          </w:tcPr>
          <w:p w:rsidR="00076F15" w:rsidRPr="00076F15" w:rsidRDefault="00076F15" w:rsidP="00684C19">
            <w:pPr>
              <w:autoSpaceDE w:val="0"/>
              <w:autoSpaceDN w:val="0"/>
              <w:adjustRightInd w:val="0"/>
              <w:rPr>
                <w:rFonts w:ascii="Times New Roman" w:hAnsi="Times New Roman" w:cs="Times New Roman"/>
                <w:sz w:val="20"/>
                <w:szCs w:val="20"/>
              </w:rPr>
            </w:pPr>
            <w:r w:rsidRPr="00076F15">
              <w:rPr>
                <w:rFonts w:ascii="Times New Roman" w:hAnsi="Times New Roman" w:cs="Times New Roman"/>
                <w:sz w:val="20"/>
                <w:szCs w:val="20"/>
              </w:rPr>
              <w:t>3</w:t>
            </w:r>
          </w:p>
        </w:tc>
        <w:tc>
          <w:tcPr>
            <w:tcW w:w="1817" w:type="dxa"/>
            <w:tcBorders>
              <w:top w:val="single" w:sz="4" w:space="0" w:color="auto"/>
              <w:left w:val="single" w:sz="4" w:space="0" w:color="auto"/>
              <w:bottom w:val="nil"/>
              <w:right w:val="nil"/>
            </w:tcBorders>
            <w:vAlign w:val="bottom"/>
          </w:tcPr>
          <w:p w:rsidR="00076F15" w:rsidRPr="00076F15" w:rsidRDefault="00076F15" w:rsidP="00684C19">
            <w:pPr>
              <w:autoSpaceDE w:val="0"/>
              <w:autoSpaceDN w:val="0"/>
              <w:adjustRightInd w:val="0"/>
              <w:rPr>
                <w:rFonts w:ascii="Times New Roman" w:hAnsi="Times New Roman" w:cs="Times New Roman"/>
                <w:sz w:val="20"/>
                <w:szCs w:val="20"/>
              </w:rPr>
            </w:pPr>
            <w:r w:rsidRPr="00076F15">
              <w:rPr>
                <w:rFonts w:ascii="Times New Roman" w:hAnsi="Times New Roman" w:cs="Times New Roman"/>
                <w:sz w:val="20"/>
                <w:szCs w:val="20"/>
              </w:rPr>
              <w:t>4</w:t>
            </w:r>
          </w:p>
        </w:tc>
        <w:tc>
          <w:tcPr>
            <w:tcW w:w="2268" w:type="dxa"/>
            <w:tcBorders>
              <w:top w:val="single" w:sz="4" w:space="0" w:color="auto"/>
              <w:left w:val="single" w:sz="4" w:space="0" w:color="auto"/>
              <w:bottom w:val="nil"/>
            </w:tcBorders>
            <w:vAlign w:val="bottom"/>
          </w:tcPr>
          <w:p w:rsidR="00076F15" w:rsidRPr="00076F15" w:rsidRDefault="00076F15" w:rsidP="00684C19">
            <w:pPr>
              <w:autoSpaceDE w:val="0"/>
              <w:autoSpaceDN w:val="0"/>
              <w:adjustRightInd w:val="0"/>
              <w:rPr>
                <w:rFonts w:ascii="Times New Roman" w:hAnsi="Times New Roman" w:cs="Times New Roman"/>
                <w:sz w:val="20"/>
                <w:szCs w:val="20"/>
              </w:rPr>
            </w:pPr>
            <w:r w:rsidRPr="00076F15">
              <w:rPr>
                <w:rFonts w:ascii="Times New Roman" w:hAnsi="Times New Roman" w:cs="Times New Roman"/>
                <w:sz w:val="20"/>
                <w:szCs w:val="20"/>
              </w:rPr>
              <w:t>5</w:t>
            </w:r>
          </w:p>
        </w:tc>
      </w:tr>
      <w:tr w:rsidR="00076F15" w:rsidRPr="00076F15" w:rsidTr="00684C19">
        <w:tc>
          <w:tcPr>
            <w:tcW w:w="2046" w:type="dxa"/>
            <w:tcBorders>
              <w:top w:val="single" w:sz="4" w:space="0" w:color="auto"/>
              <w:bottom w:val="nil"/>
              <w:right w:val="nil"/>
            </w:tcBorders>
          </w:tcPr>
          <w:p w:rsidR="00076F15" w:rsidRPr="00076F15" w:rsidRDefault="00076F15" w:rsidP="00684C19">
            <w:pPr>
              <w:autoSpaceDE w:val="0"/>
              <w:autoSpaceDN w:val="0"/>
              <w:adjustRightInd w:val="0"/>
              <w:rPr>
                <w:rFonts w:ascii="Times New Roman" w:hAnsi="Times New Roman" w:cs="Times New Roman"/>
                <w:sz w:val="20"/>
                <w:szCs w:val="20"/>
              </w:rPr>
            </w:pPr>
          </w:p>
        </w:tc>
        <w:tc>
          <w:tcPr>
            <w:tcW w:w="1782" w:type="dxa"/>
            <w:tcBorders>
              <w:top w:val="single" w:sz="4" w:space="0" w:color="auto"/>
              <w:left w:val="single" w:sz="4" w:space="0" w:color="auto"/>
              <w:bottom w:val="nil"/>
              <w:right w:val="nil"/>
            </w:tcBorders>
          </w:tcPr>
          <w:p w:rsidR="00076F15" w:rsidRPr="00076F15" w:rsidRDefault="00076F15" w:rsidP="00684C19">
            <w:pPr>
              <w:autoSpaceDE w:val="0"/>
              <w:autoSpaceDN w:val="0"/>
              <w:adjustRightInd w:val="0"/>
              <w:rPr>
                <w:rFonts w:ascii="Times New Roman" w:hAnsi="Times New Roman" w:cs="Times New Roman"/>
                <w:sz w:val="20"/>
                <w:szCs w:val="20"/>
              </w:rPr>
            </w:pPr>
          </w:p>
        </w:tc>
        <w:tc>
          <w:tcPr>
            <w:tcW w:w="2293" w:type="dxa"/>
            <w:tcBorders>
              <w:top w:val="single" w:sz="4" w:space="0" w:color="auto"/>
              <w:left w:val="single" w:sz="4" w:space="0" w:color="auto"/>
              <w:bottom w:val="nil"/>
              <w:right w:val="nil"/>
            </w:tcBorders>
          </w:tcPr>
          <w:p w:rsidR="00076F15" w:rsidRPr="00076F15" w:rsidRDefault="00076F15" w:rsidP="00684C19">
            <w:pPr>
              <w:autoSpaceDE w:val="0"/>
              <w:autoSpaceDN w:val="0"/>
              <w:adjustRightInd w:val="0"/>
              <w:rPr>
                <w:rFonts w:ascii="Times New Roman" w:hAnsi="Times New Roman" w:cs="Times New Roman"/>
                <w:sz w:val="20"/>
                <w:szCs w:val="20"/>
              </w:rPr>
            </w:pPr>
          </w:p>
        </w:tc>
        <w:tc>
          <w:tcPr>
            <w:tcW w:w="1817" w:type="dxa"/>
            <w:tcBorders>
              <w:top w:val="single" w:sz="4" w:space="0" w:color="auto"/>
              <w:left w:val="single" w:sz="4" w:space="0" w:color="auto"/>
              <w:bottom w:val="nil"/>
              <w:right w:val="nil"/>
            </w:tcBorders>
          </w:tcPr>
          <w:p w:rsidR="00076F15" w:rsidRPr="00076F15" w:rsidRDefault="00076F15" w:rsidP="00684C19">
            <w:pPr>
              <w:autoSpaceDE w:val="0"/>
              <w:autoSpaceDN w:val="0"/>
              <w:adjustRightInd w:val="0"/>
              <w:rPr>
                <w:rFonts w:ascii="Times New Roman" w:hAnsi="Times New Roman" w:cs="Times New Roman"/>
                <w:sz w:val="20"/>
                <w:szCs w:val="20"/>
              </w:rPr>
            </w:pPr>
          </w:p>
        </w:tc>
        <w:tc>
          <w:tcPr>
            <w:tcW w:w="2268" w:type="dxa"/>
            <w:tcBorders>
              <w:top w:val="single" w:sz="4" w:space="0" w:color="auto"/>
              <w:left w:val="single" w:sz="4" w:space="0" w:color="auto"/>
              <w:bottom w:val="nil"/>
            </w:tcBorders>
          </w:tcPr>
          <w:p w:rsidR="00076F15" w:rsidRPr="00076F15" w:rsidRDefault="00076F15" w:rsidP="00684C19">
            <w:pPr>
              <w:autoSpaceDE w:val="0"/>
              <w:autoSpaceDN w:val="0"/>
              <w:adjustRightInd w:val="0"/>
              <w:rPr>
                <w:rFonts w:ascii="Times New Roman" w:hAnsi="Times New Roman" w:cs="Times New Roman"/>
                <w:sz w:val="20"/>
                <w:szCs w:val="20"/>
              </w:rPr>
            </w:pPr>
          </w:p>
        </w:tc>
      </w:tr>
      <w:tr w:rsidR="00076F15" w:rsidRPr="00076F15" w:rsidTr="00684C19">
        <w:tc>
          <w:tcPr>
            <w:tcW w:w="2046" w:type="dxa"/>
            <w:tcBorders>
              <w:top w:val="single" w:sz="4" w:space="0" w:color="auto"/>
              <w:bottom w:val="single" w:sz="4" w:space="0" w:color="auto"/>
              <w:right w:val="nil"/>
            </w:tcBorders>
          </w:tcPr>
          <w:p w:rsidR="00076F15" w:rsidRPr="00076F15" w:rsidRDefault="00076F15" w:rsidP="00684C19">
            <w:pPr>
              <w:autoSpaceDE w:val="0"/>
              <w:autoSpaceDN w:val="0"/>
              <w:adjustRightInd w:val="0"/>
              <w:rPr>
                <w:rFonts w:ascii="Times New Roman" w:hAnsi="Times New Roman" w:cs="Times New Roman"/>
                <w:sz w:val="20"/>
                <w:szCs w:val="20"/>
              </w:rPr>
            </w:pPr>
          </w:p>
        </w:tc>
        <w:tc>
          <w:tcPr>
            <w:tcW w:w="1782" w:type="dxa"/>
            <w:tcBorders>
              <w:top w:val="single" w:sz="4" w:space="0" w:color="auto"/>
              <w:left w:val="single" w:sz="4" w:space="0" w:color="auto"/>
              <w:bottom w:val="single" w:sz="4" w:space="0" w:color="auto"/>
              <w:right w:val="nil"/>
            </w:tcBorders>
          </w:tcPr>
          <w:p w:rsidR="00076F15" w:rsidRPr="00076F15" w:rsidRDefault="00076F15" w:rsidP="00684C19">
            <w:pPr>
              <w:autoSpaceDE w:val="0"/>
              <w:autoSpaceDN w:val="0"/>
              <w:adjustRightInd w:val="0"/>
              <w:rPr>
                <w:rFonts w:ascii="Times New Roman" w:hAnsi="Times New Roman" w:cs="Times New Roman"/>
                <w:sz w:val="20"/>
                <w:szCs w:val="20"/>
              </w:rPr>
            </w:pPr>
          </w:p>
        </w:tc>
        <w:tc>
          <w:tcPr>
            <w:tcW w:w="2293" w:type="dxa"/>
            <w:tcBorders>
              <w:top w:val="single" w:sz="4" w:space="0" w:color="auto"/>
              <w:left w:val="single" w:sz="4" w:space="0" w:color="auto"/>
              <w:bottom w:val="single" w:sz="4" w:space="0" w:color="auto"/>
              <w:right w:val="nil"/>
            </w:tcBorders>
          </w:tcPr>
          <w:p w:rsidR="00076F15" w:rsidRPr="00076F15" w:rsidRDefault="00076F15" w:rsidP="00684C19">
            <w:pPr>
              <w:autoSpaceDE w:val="0"/>
              <w:autoSpaceDN w:val="0"/>
              <w:adjustRightInd w:val="0"/>
              <w:rPr>
                <w:rFonts w:ascii="Times New Roman" w:hAnsi="Times New Roman" w:cs="Times New Roman"/>
                <w:sz w:val="20"/>
                <w:szCs w:val="20"/>
              </w:rPr>
            </w:pPr>
          </w:p>
        </w:tc>
        <w:tc>
          <w:tcPr>
            <w:tcW w:w="1817" w:type="dxa"/>
            <w:tcBorders>
              <w:top w:val="single" w:sz="4" w:space="0" w:color="auto"/>
              <w:left w:val="single" w:sz="4" w:space="0" w:color="auto"/>
              <w:bottom w:val="single" w:sz="4" w:space="0" w:color="auto"/>
              <w:right w:val="nil"/>
            </w:tcBorders>
          </w:tcPr>
          <w:p w:rsidR="00076F15" w:rsidRPr="00076F15" w:rsidRDefault="00076F15" w:rsidP="00684C19">
            <w:pPr>
              <w:autoSpaceDE w:val="0"/>
              <w:autoSpaceDN w:val="0"/>
              <w:adjustRightInd w:val="0"/>
              <w:rPr>
                <w:rFonts w:ascii="Times New Roman" w:hAnsi="Times New Roman" w:cs="Times New Roman"/>
                <w:sz w:val="20"/>
                <w:szCs w:val="20"/>
              </w:rPr>
            </w:pPr>
          </w:p>
        </w:tc>
        <w:tc>
          <w:tcPr>
            <w:tcW w:w="2268" w:type="dxa"/>
            <w:tcBorders>
              <w:top w:val="single" w:sz="4" w:space="0" w:color="auto"/>
              <w:left w:val="single" w:sz="4" w:space="0" w:color="auto"/>
              <w:bottom w:val="single" w:sz="4" w:space="0" w:color="auto"/>
            </w:tcBorders>
          </w:tcPr>
          <w:p w:rsidR="00076F15" w:rsidRPr="00076F15" w:rsidRDefault="00076F15" w:rsidP="00684C19">
            <w:pPr>
              <w:autoSpaceDE w:val="0"/>
              <w:autoSpaceDN w:val="0"/>
              <w:adjustRightInd w:val="0"/>
              <w:rPr>
                <w:rFonts w:ascii="Times New Roman" w:hAnsi="Times New Roman" w:cs="Times New Roman"/>
                <w:sz w:val="20"/>
                <w:szCs w:val="20"/>
              </w:rPr>
            </w:pPr>
          </w:p>
        </w:tc>
      </w:tr>
    </w:tbl>
    <w:p w:rsidR="00076F15" w:rsidRPr="00076F15" w:rsidRDefault="00076F15" w:rsidP="00076F15">
      <w:pPr>
        <w:autoSpaceDE w:val="0"/>
        <w:autoSpaceDN w:val="0"/>
        <w:adjustRightInd w:val="0"/>
        <w:rPr>
          <w:rFonts w:ascii="Times New Roman" w:hAnsi="Times New Roman" w:cs="Times New Roman"/>
          <w:sz w:val="20"/>
          <w:szCs w:val="20"/>
        </w:rPr>
      </w:pPr>
    </w:p>
    <w:p w:rsidR="00076F15" w:rsidRPr="00076F15" w:rsidRDefault="00076F15" w:rsidP="00076F15">
      <w:pPr>
        <w:autoSpaceDE w:val="0"/>
        <w:autoSpaceDN w:val="0"/>
        <w:adjustRightInd w:val="0"/>
        <w:rPr>
          <w:rFonts w:ascii="Times New Roman" w:hAnsi="Times New Roman" w:cs="Times New Roman"/>
          <w:sz w:val="20"/>
          <w:szCs w:val="20"/>
        </w:rPr>
      </w:pPr>
      <w:r w:rsidRPr="00076F15">
        <w:rPr>
          <w:rFonts w:ascii="Times New Roman" w:hAnsi="Times New Roman" w:cs="Times New Roman"/>
          <w:sz w:val="20"/>
          <w:szCs w:val="20"/>
        </w:rPr>
        <w:t>Настоящей заявкой подтверждаю, что в отношении ____________________________________________________________________________________________________________________________________</w:t>
      </w:r>
    </w:p>
    <w:p w:rsidR="00076F15" w:rsidRPr="00076F15" w:rsidRDefault="00076F15" w:rsidP="00076F15">
      <w:pPr>
        <w:autoSpaceDE w:val="0"/>
        <w:autoSpaceDN w:val="0"/>
        <w:adjustRightInd w:val="0"/>
        <w:rPr>
          <w:rFonts w:ascii="Times New Roman" w:hAnsi="Times New Roman" w:cs="Times New Roman"/>
          <w:sz w:val="20"/>
          <w:szCs w:val="20"/>
        </w:rPr>
      </w:pPr>
      <w:r w:rsidRPr="00076F15">
        <w:rPr>
          <w:rFonts w:ascii="Times New Roman" w:hAnsi="Times New Roman" w:cs="Times New Roman"/>
          <w:sz w:val="20"/>
          <w:szCs w:val="20"/>
        </w:rPr>
        <w:t>(наименование юридического лица, Ф.И.О. индивидуального предпринимателя, участников договора простого товарищества)</w:t>
      </w:r>
    </w:p>
    <w:p w:rsidR="00076F15" w:rsidRPr="00076F15" w:rsidRDefault="00076F15" w:rsidP="00076F15">
      <w:pPr>
        <w:autoSpaceDE w:val="0"/>
        <w:autoSpaceDN w:val="0"/>
        <w:adjustRightInd w:val="0"/>
        <w:rPr>
          <w:rFonts w:ascii="Times New Roman" w:hAnsi="Times New Roman" w:cs="Times New Roman"/>
          <w:sz w:val="20"/>
          <w:szCs w:val="20"/>
        </w:rPr>
      </w:pPr>
      <w:r w:rsidRPr="00076F15">
        <w:rPr>
          <w:rFonts w:ascii="Times New Roman" w:hAnsi="Times New Roman" w:cs="Times New Roman"/>
          <w:sz w:val="20"/>
          <w:szCs w:val="20"/>
        </w:rPr>
        <w:t>отсутствует решение арбитражного суда о признании банкротом и об открытии конкурсного производства, не проводится ликвидация юридического лица, прекращение деятельности индивидуального предпринимателя, не приостановлено и не аннулировано действие лицензии, отсутствует задолженность по обязательным платежам в бюджеты бюджетной системы Российской Федерации за последний завершенный отчетный период.</w:t>
      </w:r>
    </w:p>
    <w:p w:rsidR="00076F15" w:rsidRPr="00076F15" w:rsidRDefault="00076F15" w:rsidP="00076F15">
      <w:pPr>
        <w:autoSpaceDE w:val="0"/>
        <w:autoSpaceDN w:val="0"/>
        <w:adjustRightInd w:val="0"/>
        <w:rPr>
          <w:rFonts w:ascii="Times New Roman" w:hAnsi="Times New Roman" w:cs="Times New Roman"/>
          <w:sz w:val="20"/>
          <w:szCs w:val="20"/>
        </w:rPr>
      </w:pPr>
    </w:p>
    <w:p w:rsidR="00076F15" w:rsidRPr="00076F15" w:rsidRDefault="00076F15" w:rsidP="00076F15">
      <w:pPr>
        <w:autoSpaceDE w:val="0"/>
        <w:autoSpaceDN w:val="0"/>
        <w:adjustRightInd w:val="0"/>
        <w:rPr>
          <w:rFonts w:ascii="Times New Roman" w:hAnsi="Times New Roman" w:cs="Times New Roman"/>
          <w:sz w:val="20"/>
          <w:szCs w:val="20"/>
        </w:rPr>
      </w:pPr>
      <w:r w:rsidRPr="00076F15">
        <w:rPr>
          <w:rFonts w:ascii="Times New Roman" w:hAnsi="Times New Roman" w:cs="Times New Roman"/>
          <w:sz w:val="20"/>
          <w:szCs w:val="20"/>
        </w:rPr>
        <w:t xml:space="preserve">________________/___________________________/___________________/ </w:t>
      </w:r>
    </w:p>
    <w:p w:rsidR="00076F15" w:rsidRPr="00076F15" w:rsidRDefault="00076F15" w:rsidP="00076F15">
      <w:pPr>
        <w:autoSpaceDE w:val="0"/>
        <w:autoSpaceDN w:val="0"/>
        <w:adjustRightInd w:val="0"/>
        <w:rPr>
          <w:rFonts w:ascii="Times New Roman" w:hAnsi="Times New Roman" w:cs="Times New Roman"/>
          <w:sz w:val="20"/>
          <w:szCs w:val="20"/>
        </w:rPr>
      </w:pPr>
      <w:r w:rsidRPr="00076F15">
        <w:rPr>
          <w:rFonts w:ascii="Times New Roman" w:hAnsi="Times New Roman" w:cs="Times New Roman"/>
          <w:sz w:val="20"/>
          <w:szCs w:val="20"/>
        </w:rPr>
        <w:t>(дата)</w:t>
      </w:r>
      <w:r w:rsidRPr="00076F15">
        <w:rPr>
          <w:rFonts w:ascii="Times New Roman" w:hAnsi="Times New Roman" w:cs="Times New Roman"/>
          <w:sz w:val="20"/>
          <w:szCs w:val="20"/>
        </w:rPr>
        <w:tab/>
      </w:r>
      <w:r w:rsidRPr="00076F15">
        <w:rPr>
          <w:rFonts w:ascii="Times New Roman" w:hAnsi="Times New Roman" w:cs="Times New Roman"/>
          <w:sz w:val="20"/>
          <w:szCs w:val="20"/>
        </w:rPr>
        <w:tab/>
      </w:r>
      <w:r w:rsidRPr="00076F15">
        <w:rPr>
          <w:rFonts w:ascii="Times New Roman" w:hAnsi="Times New Roman" w:cs="Times New Roman"/>
          <w:sz w:val="20"/>
          <w:szCs w:val="20"/>
        </w:rPr>
        <w:tab/>
      </w:r>
      <w:r w:rsidRPr="00076F15">
        <w:rPr>
          <w:rFonts w:ascii="Times New Roman" w:hAnsi="Times New Roman" w:cs="Times New Roman"/>
          <w:sz w:val="20"/>
          <w:szCs w:val="20"/>
        </w:rPr>
        <w:tab/>
      </w:r>
      <w:r w:rsidRPr="00076F15">
        <w:rPr>
          <w:rFonts w:ascii="Times New Roman" w:hAnsi="Times New Roman" w:cs="Times New Roman"/>
          <w:sz w:val="20"/>
          <w:szCs w:val="20"/>
        </w:rPr>
        <w:tab/>
        <w:t>(Ф.И.О.)</w:t>
      </w:r>
      <w:r w:rsidRPr="00076F15">
        <w:rPr>
          <w:rFonts w:ascii="Times New Roman" w:hAnsi="Times New Roman" w:cs="Times New Roman"/>
          <w:sz w:val="20"/>
          <w:szCs w:val="20"/>
        </w:rPr>
        <w:tab/>
      </w:r>
      <w:r w:rsidRPr="00076F15">
        <w:rPr>
          <w:rFonts w:ascii="Times New Roman" w:hAnsi="Times New Roman" w:cs="Times New Roman"/>
          <w:sz w:val="20"/>
          <w:szCs w:val="20"/>
        </w:rPr>
        <w:tab/>
      </w:r>
      <w:r w:rsidRPr="00076F15">
        <w:rPr>
          <w:rFonts w:ascii="Times New Roman" w:hAnsi="Times New Roman" w:cs="Times New Roman"/>
          <w:sz w:val="20"/>
          <w:szCs w:val="20"/>
        </w:rPr>
        <w:tab/>
      </w:r>
      <w:r w:rsidRPr="00076F15">
        <w:rPr>
          <w:rFonts w:ascii="Times New Roman" w:hAnsi="Times New Roman" w:cs="Times New Roman"/>
          <w:sz w:val="20"/>
          <w:szCs w:val="20"/>
        </w:rPr>
        <w:tab/>
        <w:t>(подпись)</w:t>
      </w:r>
    </w:p>
    <w:p w:rsidR="00076F15" w:rsidRPr="00076F15" w:rsidRDefault="00076F15" w:rsidP="00076F15">
      <w:pPr>
        <w:autoSpaceDE w:val="0"/>
        <w:autoSpaceDN w:val="0"/>
        <w:adjustRightInd w:val="0"/>
        <w:rPr>
          <w:rFonts w:ascii="Times New Roman" w:hAnsi="Times New Roman" w:cs="Times New Roman"/>
          <w:sz w:val="20"/>
          <w:szCs w:val="20"/>
        </w:rPr>
      </w:pPr>
      <w:r w:rsidRPr="00076F15">
        <w:rPr>
          <w:rFonts w:ascii="Times New Roman" w:hAnsi="Times New Roman" w:cs="Times New Roman"/>
          <w:sz w:val="20"/>
          <w:szCs w:val="20"/>
        </w:rPr>
        <w:t>М. П. (при наличии)</w:t>
      </w:r>
    </w:p>
    <w:p w:rsidR="00076F15" w:rsidRPr="00076F15" w:rsidRDefault="00076F15" w:rsidP="00076F15">
      <w:pPr>
        <w:autoSpaceDE w:val="0"/>
        <w:autoSpaceDN w:val="0"/>
        <w:adjustRightInd w:val="0"/>
        <w:rPr>
          <w:rFonts w:ascii="Times New Roman" w:hAnsi="Times New Roman" w:cs="Times New Roman"/>
          <w:sz w:val="20"/>
          <w:szCs w:val="20"/>
        </w:rPr>
      </w:pPr>
      <w:r w:rsidRPr="00076F15">
        <w:rPr>
          <w:rFonts w:ascii="Times New Roman" w:hAnsi="Times New Roman" w:cs="Times New Roman"/>
          <w:sz w:val="20"/>
          <w:szCs w:val="20"/>
        </w:rPr>
        <w:t>_____________________________</w:t>
      </w:r>
    </w:p>
    <w:p w:rsidR="00076F15" w:rsidRPr="00076F15" w:rsidRDefault="00076F15" w:rsidP="00076F15">
      <w:pPr>
        <w:autoSpaceDE w:val="0"/>
        <w:autoSpaceDN w:val="0"/>
        <w:adjustRightInd w:val="0"/>
        <w:rPr>
          <w:rFonts w:ascii="Times New Roman" w:hAnsi="Times New Roman" w:cs="Times New Roman"/>
          <w:sz w:val="20"/>
          <w:szCs w:val="20"/>
        </w:rPr>
      </w:pPr>
      <w:bookmarkStart w:id="8" w:name="sub_1111"/>
      <w:r w:rsidRPr="00076F15">
        <w:rPr>
          <w:rFonts w:ascii="Times New Roman" w:hAnsi="Times New Roman" w:cs="Times New Roman"/>
          <w:sz w:val="20"/>
          <w:szCs w:val="20"/>
        </w:rPr>
        <w:t>* В случае</w:t>
      </w:r>
      <w:proofErr w:type="gramStart"/>
      <w:r w:rsidRPr="00076F15">
        <w:rPr>
          <w:rFonts w:ascii="Times New Roman" w:hAnsi="Times New Roman" w:cs="Times New Roman"/>
          <w:sz w:val="20"/>
          <w:szCs w:val="20"/>
        </w:rPr>
        <w:t>,</w:t>
      </w:r>
      <w:proofErr w:type="gramEnd"/>
      <w:r w:rsidRPr="00076F15">
        <w:rPr>
          <w:rFonts w:ascii="Times New Roman" w:hAnsi="Times New Roman" w:cs="Times New Roman"/>
          <w:sz w:val="20"/>
          <w:szCs w:val="20"/>
        </w:rPr>
        <w:t xml:space="preserve"> если заявка на участие в открытом конкурсе на право </w:t>
      </w:r>
      <w:bookmarkEnd w:id="8"/>
      <w:r w:rsidRPr="00076F15">
        <w:rPr>
          <w:rFonts w:ascii="Times New Roman" w:hAnsi="Times New Roman" w:cs="Times New Roman"/>
          <w:sz w:val="20"/>
          <w:szCs w:val="20"/>
        </w:rPr>
        <w:t>получения свидетельства об осуществлении перевозок по муниципальному маршруту регулярных перевозок предоставлена участниками договора простого товарищества, сведения, предусмотренные пунктами 1, 2, 3, 4, 5, 6, указываются в отношении каждого участника договора простого товарищества.</w:t>
      </w:r>
    </w:p>
    <w:p w:rsidR="00076F15" w:rsidRPr="00076F15" w:rsidRDefault="00076F15" w:rsidP="00076F15">
      <w:pPr>
        <w:pStyle w:val="ConsPlusNormal"/>
        <w:ind w:firstLine="0"/>
        <w:jc w:val="both"/>
        <w:rPr>
          <w:rFonts w:ascii="Times New Roman" w:hAnsi="Times New Roman" w:cs="Times New Roman"/>
        </w:rPr>
      </w:pPr>
    </w:p>
    <w:p w:rsidR="00076F15" w:rsidRPr="00076F15" w:rsidRDefault="00076F15" w:rsidP="00076F15">
      <w:pPr>
        <w:pStyle w:val="ConsPlusNormal"/>
        <w:ind w:firstLine="0"/>
        <w:jc w:val="both"/>
        <w:rPr>
          <w:rFonts w:ascii="Times New Roman" w:hAnsi="Times New Roman" w:cs="Times New Roman"/>
        </w:rPr>
      </w:pPr>
    </w:p>
    <w:p w:rsidR="00076F15" w:rsidRPr="00076F15" w:rsidRDefault="00076F15" w:rsidP="00076F15">
      <w:pPr>
        <w:widowControl w:val="0"/>
        <w:rPr>
          <w:rFonts w:ascii="Times New Roman" w:hAnsi="Times New Roman" w:cs="Times New Roman"/>
          <w:b/>
          <w:sz w:val="20"/>
          <w:szCs w:val="20"/>
        </w:rPr>
      </w:pPr>
      <w:r w:rsidRPr="00076F15">
        <w:rPr>
          <w:rFonts w:ascii="Times New Roman" w:hAnsi="Times New Roman" w:cs="Times New Roman"/>
          <w:b/>
          <w:sz w:val="20"/>
          <w:szCs w:val="20"/>
        </w:rPr>
        <w:t>9.Исчерпывающий перечень документов, входящих в состав заявки на участие в открытом конкурсе:</w:t>
      </w:r>
    </w:p>
    <w:p w:rsidR="00076F15" w:rsidRPr="00076F15" w:rsidRDefault="00076F15" w:rsidP="00076F15">
      <w:pPr>
        <w:pStyle w:val="ConsPlusNormal"/>
        <w:ind w:firstLine="708"/>
        <w:jc w:val="both"/>
        <w:rPr>
          <w:rFonts w:ascii="Times New Roman" w:hAnsi="Times New Roman" w:cs="Times New Roman"/>
        </w:rPr>
      </w:pPr>
      <w:r w:rsidRPr="00076F15">
        <w:rPr>
          <w:rFonts w:ascii="Times New Roman" w:hAnsi="Times New Roman" w:cs="Times New Roman"/>
        </w:rPr>
        <w:t>Заявка участника открытого конкурса должна содержать следующие данные:</w:t>
      </w:r>
    </w:p>
    <w:p w:rsidR="00076F15" w:rsidRPr="00076F15" w:rsidRDefault="00076F15" w:rsidP="00076F15">
      <w:pPr>
        <w:pStyle w:val="ConsPlusNormal"/>
        <w:ind w:firstLine="708"/>
        <w:jc w:val="both"/>
        <w:rPr>
          <w:rFonts w:ascii="Times New Roman" w:hAnsi="Times New Roman" w:cs="Times New Roman"/>
        </w:rPr>
      </w:pPr>
      <w:proofErr w:type="gramStart"/>
      <w:r w:rsidRPr="00076F15">
        <w:rPr>
          <w:rFonts w:ascii="Times New Roman" w:hAnsi="Times New Roman" w:cs="Times New Roman"/>
        </w:rPr>
        <w:t xml:space="preserve">- сведения о количестве дорожно-транспортных происшествий, повлекших за собой человеческие жертвы или причинение вреда здоровью граждан и произошедших по вине юридического лица, индивидуального предпринимателя, участников договора простого товарищества или их работников в течение года, предшествующего дате проведения открытого конкурса, в расчете на среднее количество транспортных средств, имевшихся в распоряжении юридического лица, индивидуального предпринимателя </w:t>
      </w:r>
      <w:r w:rsidRPr="00076F15">
        <w:rPr>
          <w:rFonts w:ascii="Times New Roman" w:hAnsi="Times New Roman" w:cs="Times New Roman"/>
        </w:rPr>
        <w:lastRenderedPageBreak/>
        <w:t>или участников договора простого товарищества в течение года</w:t>
      </w:r>
      <w:proofErr w:type="gramEnd"/>
      <w:r w:rsidRPr="00076F15">
        <w:rPr>
          <w:rFonts w:ascii="Times New Roman" w:hAnsi="Times New Roman" w:cs="Times New Roman"/>
        </w:rPr>
        <w:t>, предшествующего дате проведения открытого конкурса.</w:t>
      </w:r>
    </w:p>
    <w:p w:rsidR="00076F15" w:rsidRPr="00076F15" w:rsidRDefault="00076F15" w:rsidP="00076F15">
      <w:pPr>
        <w:pStyle w:val="ConsPlusNormal"/>
        <w:ind w:firstLine="708"/>
        <w:jc w:val="both"/>
        <w:rPr>
          <w:rFonts w:ascii="Times New Roman" w:hAnsi="Times New Roman" w:cs="Times New Roman"/>
        </w:rPr>
      </w:pPr>
      <w:r w:rsidRPr="00076F15">
        <w:rPr>
          <w:rFonts w:ascii="Times New Roman" w:hAnsi="Times New Roman" w:cs="Times New Roman"/>
        </w:rPr>
        <w:t>- сведения об опыте осуществления регулярных перевозок юридическим лицом, индивидуальным предпринимателем, участниками договора простого товарищества. Опыт подтверждается наличием документа об исполнении государственных или муниципальных контрактов либо свидетельств об осуществлении перевозок по маршруту регулярных перевозок или иных документов, выданных в соответствии с нормативными правовыми актами субъектов Российской Федерации, муниципальными нормативными правовыми актами;</w:t>
      </w:r>
    </w:p>
    <w:p w:rsidR="00076F15" w:rsidRPr="00076F15" w:rsidRDefault="00076F15" w:rsidP="00076F15">
      <w:pPr>
        <w:pStyle w:val="ConsPlusNormal"/>
        <w:ind w:firstLine="708"/>
        <w:jc w:val="both"/>
        <w:rPr>
          <w:rFonts w:ascii="Times New Roman" w:hAnsi="Times New Roman" w:cs="Times New Roman"/>
        </w:rPr>
      </w:pPr>
      <w:r w:rsidRPr="00076F15">
        <w:rPr>
          <w:rFonts w:ascii="Times New Roman" w:hAnsi="Times New Roman" w:cs="Times New Roman"/>
        </w:rPr>
        <w:t>- сведения о наличии в транспортных средствах, предлагаемых юридическим лицом, индивидуальным предпринимателем, участниками договора простого товарищества для осуществления регулярных перевозок, конструктивных элементов, влияющих на качество перевозок (наличие кондиционера, низкого пола, оборудования для перевозок пассажиров с ограниченными возможностями передвижения, пассажиров с детскими колясками и иные характеристики);</w:t>
      </w:r>
    </w:p>
    <w:p w:rsidR="00076F15" w:rsidRPr="00076F15" w:rsidRDefault="00076F15" w:rsidP="00076F15">
      <w:pPr>
        <w:pStyle w:val="ConsPlusNormal"/>
        <w:ind w:firstLine="708"/>
        <w:jc w:val="both"/>
        <w:rPr>
          <w:rFonts w:ascii="Times New Roman" w:hAnsi="Times New Roman" w:cs="Times New Roman"/>
        </w:rPr>
      </w:pPr>
      <w:r w:rsidRPr="00076F15">
        <w:rPr>
          <w:rFonts w:ascii="Times New Roman" w:hAnsi="Times New Roman" w:cs="Times New Roman"/>
        </w:rPr>
        <w:t>- сведения о максимальном сроке эксплуатации транспортных средств, предлагаемых юридическим лицом, индивидуальным предпринимателем, участниками договора простого товарищества для осуществления регулярных перевозок в течение срока действия свидетельства об осуществлении перевозок по маршруту регулярных перевозок. Сведения подтверждаются копиями документов, свидетельствующих о наличии на праве собственности или ином законном основании транспортных средств, планируемых для использования на маршруте регулярных перевозок, либо принятием на себя обязательства по приобретению таких транспортных сре</w:t>
      </w:r>
      <w:proofErr w:type="gramStart"/>
      <w:r w:rsidRPr="00076F15">
        <w:rPr>
          <w:rFonts w:ascii="Times New Roman" w:hAnsi="Times New Roman" w:cs="Times New Roman"/>
        </w:rPr>
        <w:t>дств в ср</w:t>
      </w:r>
      <w:proofErr w:type="gramEnd"/>
      <w:r w:rsidRPr="00076F15">
        <w:rPr>
          <w:rFonts w:ascii="Times New Roman" w:hAnsi="Times New Roman" w:cs="Times New Roman"/>
        </w:rPr>
        <w:t>оки, определенные конкурсной документацией.</w:t>
      </w:r>
    </w:p>
    <w:p w:rsidR="00076F15" w:rsidRPr="00076F15" w:rsidRDefault="00076F15" w:rsidP="00076F15">
      <w:pPr>
        <w:pStyle w:val="ConsPlusNormal"/>
        <w:ind w:firstLine="708"/>
        <w:jc w:val="both"/>
        <w:rPr>
          <w:rFonts w:ascii="Times New Roman" w:hAnsi="Times New Roman" w:cs="Times New Roman"/>
        </w:rPr>
      </w:pPr>
      <w:r w:rsidRPr="00076F15">
        <w:rPr>
          <w:rFonts w:ascii="Times New Roman" w:hAnsi="Times New Roman" w:cs="Times New Roman"/>
        </w:rPr>
        <w:t xml:space="preserve">3. Заявка </w:t>
      </w:r>
      <w:proofErr w:type="gramStart"/>
      <w:r w:rsidRPr="00076F15">
        <w:rPr>
          <w:rFonts w:ascii="Times New Roman" w:hAnsi="Times New Roman" w:cs="Times New Roman"/>
        </w:rPr>
        <w:t>на участие в открытом конкурсе на право получения свидетельства об осуществлении перевозок по муниципальному маршруту</w:t>
      </w:r>
      <w:proofErr w:type="gramEnd"/>
      <w:r w:rsidRPr="00076F15">
        <w:rPr>
          <w:rFonts w:ascii="Times New Roman" w:hAnsi="Times New Roman" w:cs="Times New Roman"/>
        </w:rPr>
        <w:t xml:space="preserve"> регулярных перевозок (далее - заявка) составляется в письменной форме согласно приложению к настоящим требованиям.</w:t>
      </w:r>
    </w:p>
    <w:p w:rsidR="00076F15" w:rsidRPr="00076F15" w:rsidRDefault="00076F15" w:rsidP="00076F15">
      <w:pPr>
        <w:pStyle w:val="ConsPlusNormal"/>
        <w:ind w:firstLine="708"/>
        <w:jc w:val="both"/>
        <w:rPr>
          <w:rFonts w:ascii="Times New Roman" w:hAnsi="Times New Roman" w:cs="Times New Roman"/>
        </w:rPr>
      </w:pPr>
      <w:r w:rsidRPr="00076F15">
        <w:rPr>
          <w:rFonts w:ascii="Times New Roman" w:hAnsi="Times New Roman" w:cs="Times New Roman"/>
        </w:rPr>
        <w:t>К заявке прилагаются следующие документы:</w:t>
      </w:r>
    </w:p>
    <w:p w:rsidR="00076F15" w:rsidRPr="00076F15" w:rsidRDefault="00076F15" w:rsidP="00076F15">
      <w:pPr>
        <w:pStyle w:val="ConsPlusNormal"/>
        <w:ind w:firstLine="708"/>
        <w:jc w:val="both"/>
        <w:rPr>
          <w:rFonts w:ascii="Times New Roman" w:hAnsi="Times New Roman" w:cs="Times New Roman"/>
        </w:rPr>
      </w:pPr>
      <w:r w:rsidRPr="00076F15">
        <w:rPr>
          <w:rFonts w:ascii="Times New Roman" w:hAnsi="Times New Roman" w:cs="Times New Roman"/>
        </w:rPr>
        <w:t>1) справка Госавтоинспекции о количестве дорожно-транспортных происшествий, повлекших за собой человеческие жертвы или причинение вреда здоровью граждан и произошедших по вине юридического лица, индивидуального предпринимателя, участников договора простого товарищества или их работников в течение года, предшествующего дате проведения открытого конкурса;</w:t>
      </w:r>
    </w:p>
    <w:p w:rsidR="00076F15" w:rsidRPr="00076F15" w:rsidRDefault="00076F15" w:rsidP="00076F15">
      <w:pPr>
        <w:pStyle w:val="ConsPlusNormal"/>
        <w:ind w:firstLine="708"/>
        <w:jc w:val="both"/>
        <w:rPr>
          <w:rFonts w:ascii="Times New Roman" w:hAnsi="Times New Roman" w:cs="Times New Roman"/>
        </w:rPr>
      </w:pPr>
      <w:r w:rsidRPr="00076F15">
        <w:rPr>
          <w:rFonts w:ascii="Times New Roman" w:hAnsi="Times New Roman" w:cs="Times New Roman"/>
        </w:rPr>
        <w:t>2) справка произвольной формы, составленная юридическим лицом, индивидуальным предпринимателем, каждым участником договора простого товарищества о среднем количестве транспортных средств, имевшихся в распоряжении юридического лица, индивидуального предпринимателя или участников договора простого товарищества в течение года, предшествующего дате проведения открытого конкурса;</w:t>
      </w:r>
    </w:p>
    <w:p w:rsidR="00076F15" w:rsidRPr="00076F15" w:rsidRDefault="00076F15" w:rsidP="00076F15">
      <w:pPr>
        <w:pStyle w:val="ConsPlusNormal"/>
        <w:ind w:firstLine="708"/>
        <w:jc w:val="both"/>
        <w:rPr>
          <w:rFonts w:ascii="Times New Roman" w:hAnsi="Times New Roman" w:cs="Times New Roman"/>
        </w:rPr>
      </w:pPr>
      <w:r w:rsidRPr="00076F15">
        <w:rPr>
          <w:rFonts w:ascii="Times New Roman" w:hAnsi="Times New Roman" w:cs="Times New Roman"/>
        </w:rPr>
        <w:t>3) копии государственных или муниципальных контрактов либо свидетельств об осуществлении перевозок по маршруту регулярных перевозок или иных документов, выданных в соответствии с нормативными правовыми актами субъектов Российской Федерации, муниципальными нормативными правовыми актами;</w:t>
      </w:r>
    </w:p>
    <w:p w:rsidR="00076F15" w:rsidRPr="00076F15" w:rsidRDefault="00076F15" w:rsidP="00076F15">
      <w:pPr>
        <w:pStyle w:val="ConsPlusNormal"/>
        <w:ind w:firstLine="708"/>
        <w:jc w:val="both"/>
        <w:rPr>
          <w:rFonts w:ascii="Times New Roman" w:hAnsi="Times New Roman" w:cs="Times New Roman"/>
        </w:rPr>
      </w:pPr>
      <w:proofErr w:type="gramStart"/>
      <w:r w:rsidRPr="00076F15">
        <w:rPr>
          <w:rFonts w:ascii="Times New Roman" w:hAnsi="Times New Roman" w:cs="Times New Roman"/>
        </w:rPr>
        <w:t>4) справка, составленная юридическим лицом, индивидуальным предпринимателем, каждым участником договора простого товарищества о наличии в транспортных средствах, предлагаемых юридическим лицом, индивидуальным предпринимателем, участниками договора простого товарищества для осуществления регулярных перевозок, конструктивных элементов, влияющих на качество перевозок (кондиционера, низкого пола, оборудования для перевозок пассажиров с ограниченными возможностями передвижения, пассажиров с детскими колясками и иные характеристики);</w:t>
      </w:r>
      <w:proofErr w:type="gramEnd"/>
    </w:p>
    <w:p w:rsidR="00076F15" w:rsidRPr="00076F15" w:rsidRDefault="00076F15" w:rsidP="00076F15">
      <w:pPr>
        <w:pStyle w:val="ConsPlusNormal"/>
        <w:ind w:firstLine="708"/>
        <w:jc w:val="both"/>
        <w:rPr>
          <w:rFonts w:ascii="Times New Roman" w:hAnsi="Times New Roman" w:cs="Times New Roman"/>
        </w:rPr>
      </w:pPr>
      <w:r w:rsidRPr="00076F15">
        <w:rPr>
          <w:rFonts w:ascii="Times New Roman" w:hAnsi="Times New Roman" w:cs="Times New Roman"/>
        </w:rPr>
        <w:t>5) копии документов, подтверждающих наличие на праве собственности или на ином законном основании транспортных средств, соответствующих требованиям, указанным в реестре маршрута регулярных перевозок, в отношении которых выдается свидетельство об осуществлении перевозок по маршруту регулярных перевозок, либо принятие на себя обязательства по приобретению таких транспортных сре</w:t>
      </w:r>
      <w:proofErr w:type="gramStart"/>
      <w:r w:rsidRPr="00076F15">
        <w:rPr>
          <w:rFonts w:ascii="Times New Roman" w:hAnsi="Times New Roman" w:cs="Times New Roman"/>
        </w:rPr>
        <w:t>дств в ср</w:t>
      </w:r>
      <w:proofErr w:type="gramEnd"/>
      <w:r w:rsidRPr="00076F15">
        <w:rPr>
          <w:rFonts w:ascii="Times New Roman" w:hAnsi="Times New Roman" w:cs="Times New Roman"/>
        </w:rPr>
        <w:t>оки, определенные конкурсной документацией;</w:t>
      </w:r>
    </w:p>
    <w:p w:rsidR="00076F15" w:rsidRPr="00076F15" w:rsidRDefault="00076F15" w:rsidP="00076F15">
      <w:pPr>
        <w:pStyle w:val="ConsPlusNormal"/>
        <w:ind w:firstLine="708"/>
        <w:jc w:val="both"/>
        <w:rPr>
          <w:rFonts w:ascii="Times New Roman" w:hAnsi="Times New Roman" w:cs="Times New Roman"/>
        </w:rPr>
      </w:pPr>
      <w:r w:rsidRPr="00076F15">
        <w:rPr>
          <w:rFonts w:ascii="Times New Roman" w:hAnsi="Times New Roman" w:cs="Times New Roman"/>
        </w:rPr>
        <w:t>6) копия лицензии на осуществление деятельности по перевозкам пассажиров;</w:t>
      </w:r>
    </w:p>
    <w:p w:rsidR="00076F15" w:rsidRPr="00076F15" w:rsidRDefault="00076F15" w:rsidP="00076F15">
      <w:pPr>
        <w:pStyle w:val="ConsPlusNormal"/>
        <w:ind w:firstLine="708"/>
        <w:jc w:val="both"/>
        <w:rPr>
          <w:rFonts w:ascii="Times New Roman" w:hAnsi="Times New Roman" w:cs="Times New Roman"/>
        </w:rPr>
      </w:pPr>
      <w:r w:rsidRPr="00076F15">
        <w:rPr>
          <w:rFonts w:ascii="Times New Roman" w:hAnsi="Times New Roman" w:cs="Times New Roman"/>
        </w:rPr>
        <w:t>7) копия свидетельства о государственной регистрации юридического лица, индивидуального предпринимателя, каждого участника договора простого товарищества;</w:t>
      </w:r>
    </w:p>
    <w:p w:rsidR="00076F15" w:rsidRPr="00076F15" w:rsidRDefault="00076F15" w:rsidP="00076F15">
      <w:pPr>
        <w:pStyle w:val="ConsPlusNormal"/>
        <w:ind w:firstLine="708"/>
        <w:jc w:val="both"/>
        <w:rPr>
          <w:rFonts w:ascii="Times New Roman" w:hAnsi="Times New Roman" w:cs="Times New Roman"/>
        </w:rPr>
      </w:pPr>
      <w:r w:rsidRPr="00076F15">
        <w:rPr>
          <w:rFonts w:ascii="Times New Roman" w:hAnsi="Times New Roman" w:cs="Times New Roman"/>
        </w:rPr>
        <w:t>8) копия договора простого товарищества в письменной форме (для участников договора простого товарищества).</w:t>
      </w:r>
    </w:p>
    <w:p w:rsidR="00076F15" w:rsidRPr="00076F15" w:rsidRDefault="00076F15" w:rsidP="00076F15">
      <w:pPr>
        <w:pStyle w:val="ConsPlusNormal"/>
        <w:ind w:firstLine="708"/>
        <w:jc w:val="both"/>
        <w:rPr>
          <w:rFonts w:ascii="Times New Roman" w:hAnsi="Times New Roman" w:cs="Times New Roman"/>
        </w:rPr>
      </w:pPr>
      <w:r w:rsidRPr="00076F15">
        <w:rPr>
          <w:rFonts w:ascii="Times New Roman" w:hAnsi="Times New Roman" w:cs="Times New Roman"/>
        </w:rPr>
        <w:t>Документы, предусмотренные подпунктами 1-6 пункта 3 настоящих требований, применяются в отношении каждого участника договора простого товарищества.</w:t>
      </w:r>
    </w:p>
    <w:p w:rsidR="00076F15" w:rsidRPr="00076F15" w:rsidRDefault="00076F15" w:rsidP="00076F15">
      <w:pPr>
        <w:pStyle w:val="ConsPlusNormal"/>
        <w:ind w:firstLine="708"/>
        <w:jc w:val="both"/>
        <w:rPr>
          <w:rFonts w:ascii="Times New Roman" w:hAnsi="Times New Roman" w:cs="Times New Roman"/>
        </w:rPr>
      </w:pPr>
      <w:r w:rsidRPr="00076F15">
        <w:rPr>
          <w:rFonts w:ascii="Times New Roman" w:hAnsi="Times New Roman" w:cs="Times New Roman"/>
        </w:rPr>
        <w:t>Все справки предоставляются в подлиннике либо в форме нотариально удостоверенной копии.</w:t>
      </w:r>
    </w:p>
    <w:p w:rsidR="00076F15" w:rsidRPr="00076F15" w:rsidRDefault="00076F15" w:rsidP="00076F15">
      <w:pPr>
        <w:pStyle w:val="ConsPlusNormal"/>
        <w:ind w:firstLine="708"/>
        <w:jc w:val="both"/>
        <w:rPr>
          <w:rFonts w:ascii="Times New Roman" w:hAnsi="Times New Roman" w:cs="Times New Roman"/>
        </w:rPr>
      </w:pPr>
      <w:r w:rsidRPr="00076F15">
        <w:rPr>
          <w:rFonts w:ascii="Times New Roman" w:hAnsi="Times New Roman" w:cs="Times New Roman"/>
        </w:rPr>
        <w:t>Копии документов заверяются подписью заявителя или уполномоченного им должностного лица и печатью (при наличии).</w:t>
      </w:r>
    </w:p>
    <w:p w:rsidR="00076F15" w:rsidRPr="00076F15" w:rsidRDefault="00076F15" w:rsidP="00076F15">
      <w:pPr>
        <w:pStyle w:val="ConsPlusNormal"/>
        <w:ind w:firstLine="708"/>
        <w:jc w:val="both"/>
        <w:rPr>
          <w:rFonts w:ascii="Times New Roman" w:hAnsi="Times New Roman" w:cs="Times New Roman"/>
        </w:rPr>
      </w:pPr>
      <w:r w:rsidRPr="00076F15">
        <w:rPr>
          <w:rFonts w:ascii="Times New Roman" w:hAnsi="Times New Roman" w:cs="Times New Roman"/>
        </w:rPr>
        <w:t>Полномочия подтверждаются приказом (заверенной выпиской из приказа) о наделении лица правом подписи либо доверенностью, в которой содержатся соответствующие полномочия.</w:t>
      </w:r>
    </w:p>
    <w:p w:rsidR="00076F15" w:rsidRPr="00076F15" w:rsidRDefault="00076F15" w:rsidP="00076F15">
      <w:pPr>
        <w:pStyle w:val="ConsPlusNormal"/>
        <w:ind w:firstLine="708"/>
        <w:jc w:val="both"/>
        <w:rPr>
          <w:rFonts w:ascii="Times New Roman" w:hAnsi="Times New Roman" w:cs="Times New Roman"/>
        </w:rPr>
      </w:pPr>
      <w:r w:rsidRPr="00076F15">
        <w:rPr>
          <w:rFonts w:ascii="Times New Roman" w:hAnsi="Times New Roman" w:cs="Times New Roman"/>
        </w:rPr>
        <w:t>Полные требования к заявке на участие в открытом конкурсе указаны в разделе 6 конкурсной документации № 1.</w:t>
      </w:r>
    </w:p>
    <w:p w:rsidR="00076F15" w:rsidRPr="00076F15" w:rsidRDefault="00076F15" w:rsidP="00076F15">
      <w:pPr>
        <w:pStyle w:val="ConsPlusNormal"/>
        <w:ind w:firstLine="0"/>
        <w:jc w:val="both"/>
        <w:rPr>
          <w:rFonts w:ascii="Times New Roman" w:hAnsi="Times New Roman" w:cs="Times New Roman"/>
        </w:rPr>
      </w:pPr>
    </w:p>
    <w:p w:rsidR="00076F15" w:rsidRPr="00076F15" w:rsidRDefault="00076F15" w:rsidP="00076F15">
      <w:pPr>
        <w:pStyle w:val="ConsPlusNormal"/>
        <w:ind w:firstLine="0"/>
        <w:jc w:val="center"/>
        <w:rPr>
          <w:rFonts w:ascii="Times New Roman" w:hAnsi="Times New Roman" w:cs="Times New Roman"/>
          <w:b/>
        </w:rPr>
      </w:pPr>
      <w:r w:rsidRPr="00076F15">
        <w:rPr>
          <w:rFonts w:ascii="Times New Roman" w:hAnsi="Times New Roman" w:cs="Times New Roman"/>
          <w:b/>
        </w:rPr>
        <w:t>ОБЩИЕУСЛОВИЯ</w:t>
      </w:r>
    </w:p>
    <w:p w:rsidR="00076F15" w:rsidRPr="00076F15" w:rsidRDefault="00076F15" w:rsidP="00076F15">
      <w:pPr>
        <w:pStyle w:val="ConsPlusNormal"/>
        <w:ind w:firstLine="0"/>
        <w:jc w:val="center"/>
        <w:rPr>
          <w:rFonts w:ascii="Times New Roman" w:hAnsi="Times New Roman" w:cs="Times New Roman"/>
          <w:b/>
        </w:rPr>
      </w:pPr>
      <w:r w:rsidRPr="00076F15">
        <w:rPr>
          <w:rFonts w:ascii="Times New Roman" w:hAnsi="Times New Roman" w:cs="Times New Roman"/>
          <w:b/>
        </w:rPr>
        <w:t>ПРОВЕДЕНИЯОТКРЫТОГОКОНКУРСА</w:t>
      </w:r>
      <w:bookmarkStart w:id="9" w:name="_Toc442706867"/>
    </w:p>
    <w:p w:rsidR="00076F15" w:rsidRPr="00076F15" w:rsidRDefault="00076F15" w:rsidP="00076F15">
      <w:pPr>
        <w:pStyle w:val="ConsPlusNormal"/>
        <w:ind w:firstLine="0"/>
        <w:jc w:val="both"/>
        <w:rPr>
          <w:rFonts w:ascii="Times New Roman" w:hAnsi="Times New Roman" w:cs="Times New Roman"/>
        </w:rPr>
      </w:pPr>
    </w:p>
    <w:p w:rsidR="00076F15" w:rsidRPr="00076F15" w:rsidRDefault="00076F15" w:rsidP="00076F15">
      <w:pPr>
        <w:pStyle w:val="ConsPlusNormal"/>
        <w:ind w:firstLine="708"/>
        <w:jc w:val="both"/>
        <w:rPr>
          <w:rFonts w:ascii="Times New Roman" w:hAnsi="Times New Roman" w:cs="Times New Roman"/>
          <w:b/>
        </w:rPr>
      </w:pPr>
      <w:r w:rsidRPr="00076F15">
        <w:rPr>
          <w:rFonts w:ascii="Times New Roman" w:hAnsi="Times New Roman" w:cs="Times New Roman"/>
          <w:b/>
        </w:rPr>
        <w:t>1. Законодательное регулирование</w:t>
      </w:r>
      <w:bookmarkEnd w:id="9"/>
    </w:p>
    <w:p w:rsidR="00076F15" w:rsidRPr="00076F15" w:rsidRDefault="00076F15" w:rsidP="00076F15">
      <w:pPr>
        <w:pStyle w:val="ConsPlusNormal"/>
        <w:ind w:firstLine="708"/>
        <w:jc w:val="both"/>
        <w:rPr>
          <w:rFonts w:ascii="Times New Roman" w:hAnsi="Times New Roman" w:cs="Times New Roman"/>
          <w:bCs/>
        </w:rPr>
      </w:pPr>
      <w:r w:rsidRPr="00076F15">
        <w:rPr>
          <w:rFonts w:ascii="Times New Roman" w:hAnsi="Times New Roman" w:cs="Times New Roman"/>
          <w:bCs/>
        </w:rPr>
        <w:t xml:space="preserve">1.1. </w:t>
      </w:r>
      <w:proofErr w:type="gramStart"/>
      <w:r w:rsidRPr="00076F15">
        <w:rPr>
          <w:rFonts w:ascii="Times New Roman" w:hAnsi="Times New Roman" w:cs="Times New Roman"/>
          <w:bCs/>
        </w:rPr>
        <w:t xml:space="preserve">Проведение открытого конкурса </w:t>
      </w:r>
      <w:r w:rsidRPr="00076F15">
        <w:rPr>
          <w:rFonts w:ascii="Times New Roman" w:hAnsi="Times New Roman" w:cs="Times New Roman"/>
        </w:rPr>
        <w:t xml:space="preserve">на право получения свидетельства об осуществлении перевозок по одному или нескольким муниципальным маршрутам регулярных перевозок на территории </w:t>
      </w:r>
      <w:proofErr w:type="spellStart"/>
      <w:r w:rsidRPr="00076F15">
        <w:rPr>
          <w:rFonts w:ascii="Times New Roman" w:hAnsi="Times New Roman" w:cs="Times New Roman"/>
        </w:rPr>
        <w:lastRenderedPageBreak/>
        <w:t>Турковского</w:t>
      </w:r>
      <w:proofErr w:type="spellEnd"/>
      <w:r w:rsidRPr="00076F15">
        <w:rPr>
          <w:rFonts w:ascii="Times New Roman" w:hAnsi="Times New Roman" w:cs="Times New Roman"/>
        </w:rPr>
        <w:t xml:space="preserve"> муниципального района </w:t>
      </w:r>
      <w:r w:rsidRPr="00076F15">
        <w:rPr>
          <w:rFonts w:ascii="Times New Roman" w:hAnsi="Times New Roman" w:cs="Times New Roman"/>
          <w:bCs/>
        </w:rPr>
        <w:t>(далее – открытый конкурс) осуществляется</w:t>
      </w:r>
      <w:r w:rsidRPr="00076F15">
        <w:rPr>
          <w:rFonts w:ascii="Times New Roman" w:hAnsi="Times New Roman" w:cs="Times New Roman"/>
        </w:rPr>
        <w:t xml:space="preserve"> в соответствии с Федеральным законом от 13 июля 2015 года № 220-ФЗ «Об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w:t>
      </w:r>
      <w:proofErr w:type="gramEnd"/>
      <w:r w:rsidRPr="00076F15">
        <w:rPr>
          <w:rFonts w:ascii="Times New Roman" w:hAnsi="Times New Roman" w:cs="Times New Roman"/>
        </w:rPr>
        <w:t xml:space="preserve"> </w:t>
      </w:r>
      <w:proofErr w:type="gramStart"/>
      <w:r w:rsidRPr="00076F15">
        <w:rPr>
          <w:rFonts w:ascii="Times New Roman" w:hAnsi="Times New Roman" w:cs="Times New Roman"/>
        </w:rPr>
        <w:t xml:space="preserve">отдельные законодательные акты Российской Федерации», Законом </w:t>
      </w:r>
      <w:r w:rsidRPr="00076F15">
        <w:rPr>
          <w:rFonts w:ascii="Times New Roman" w:hAnsi="Times New Roman" w:cs="Times New Roman"/>
          <w:bCs/>
        </w:rPr>
        <w:t xml:space="preserve">Саратовской области от 28 марта 2016 года №31-ЗСО «Об отдельных вопросах организации регулярных перевозок пассажиров и багажа автомобильным транспортом и городским наземным электрическим транспортом в Саратовской области» и </w:t>
      </w:r>
      <w:r w:rsidRPr="00076F15">
        <w:rPr>
          <w:rFonts w:ascii="Times New Roman" w:hAnsi="Times New Roman" w:cs="Times New Roman"/>
        </w:rPr>
        <w:t xml:space="preserve">постановлением администрации </w:t>
      </w:r>
      <w:proofErr w:type="spellStart"/>
      <w:r w:rsidRPr="00076F15">
        <w:rPr>
          <w:rFonts w:ascii="Times New Roman" w:hAnsi="Times New Roman" w:cs="Times New Roman"/>
        </w:rPr>
        <w:t>Турковского</w:t>
      </w:r>
      <w:proofErr w:type="spellEnd"/>
      <w:r w:rsidRPr="00076F15">
        <w:rPr>
          <w:rFonts w:ascii="Times New Roman" w:hAnsi="Times New Roman" w:cs="Times New Roman"/>
        </w:rPr>
        <w:t xml:space="preserve"> муниципального района от 03 марта 2017 года № 76 «О реализации Федерального закона от 13 июля 2015 года № 220-ФЗ «Об организации регулярных перевозок пассажиров</w:t>
      </w:r>
      <w:proofErr w:type="gramEnd"/>
      <w:r w:rsidRPr="00076F15">
        <w:rPr>
          <w:rFonts w:ascii="Times New Roman" w:hAnsi="Times New Roman" w:cs="Times New Roman"/>
        </w:rPr>
        <w:t xml:space="preserve">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 в </w:t>
      </w:r>
      <w:proofErr w:type="spellStart"/>
      <w:r w:rsidRPr="00076F15">
        <w:rPr>
          <w:rFonts w:ascii="Times New Roman" w:hAnsi="Times New Roman" w:cs="Times New Roman"/>
        </w:rPr>
        <w:t>Турковском</w:t>
      </w:r>
      <w:proofErr w:type="spellEnd"/>
      <w:r w:rsidRPr="00076F15">
        <w:rPr>
          <w:rFonts w:ascii="Times New Roman" w:hAnsi="Times New Roman" w:cs="Times New Roman"/>
        </w:rPr>
        <w:t xml:space="preserve"> муниципальном районе» (далее - постановление администрации муниципального района от 03 марта 2017 года № 76)</w:t>
      </w:r>
      <w:r w:rsidRPr="00076F15">
        <w:rPr>
          <w:rFonts w:ascii="Times New Roman" w:hAnsi="Times New Roman" w:cs="Times New Roman"/>
          <w:bCs/>
        </w:rPr>
        <w:t>.</w:t>
      </w:r>
    </w:p>
    <w:p w:rsidR="00076F15" w:rsidRPr="00076F15" w:rsidRDefault="00076F15" w:rsidP="00076F15">
      <w:pPr>
        <w:pStyle w:val="ConsPlusNormal"/>
        <w:ind w:firstLine="708"/>
        <w:jc w:val="both"/>
        <w:rPr>
          <w:rFonts w:ascii="Times New Roman" w:hAnsi="Times New Roman" w:cs="Times New Roman"/>
        </w:rPr>
      </w:pPr>
      <w:r w:rsidRPr="00076F15">
        <w:rPr>
          <w:rFonts w:ascii="Times New Roman" w:hAnsi="Times New Roman" w:cs="Times New Roman"/>
        </w:rPr>
        <w:t xml:space="preserve">Шкала для оценки </w:t>
      </w:r>
      <w:proofErr w:type="gramStart"/>
      <w:r w:rsidRPr="00076F15">
        <w:rPr>
          <w:rFonts w:ascii="Times New Roman" w:hAnsi="Times New Roman" w:cs="Times New Roman"/>
        </w:rPr>
        <w:t xml:space="preserve">критериев, применяемых при оценке и сопоставлении заявок на участие в открытом конкурсе на право получения свидетельства об осуществлении перевозок по одному или нескольким муниципальным маршрутам регулярных перевозок на территории </w:t>
      </w:r>
      <w:proofErr w:type="spellStart"/>
      <w:r w:rsidRPr="00076F15">
        <w:rPr>
          <w:rFonts w:ascii="Times New Roman" w:hAnsi="Times New Roman" w:cs="Times New Roman"/>
        </w:rPr>
        <w:t>Турковского</w:t>
      </w:r>
      <w:proofErr w:type="spellEnd"/>
      <w:r w:rsidRPr="00076F15">
        <w:rPr>
          <w:rFonts w:ascii="Times New Roman" w:hAnsi="Times New Roman" w:cs="Times New Roman"/>
        </w:rPr>
        <w:t xml:space="preserve"> муниципального района установлена</w:t>
      </w:r>
      <w:proofErr w:type="gramEnd"/>
      <w:r w:rsidRPr="00076F15">
        <w:rPr>
          <w:rFonts w:ascii="Times New Roman" w:hAnsi="Times New Roman" w:cs="Times New Roman"/>
        </w:rPr>
        <w:t xml:space="preserve"> постановлением администрации муниципального района от 03 марта 2017 года № 76.</w:t>
      </w:r>
    </w:p>
    <w:p w:rsidR="00076F15" w:rsidRPr="00076F15" w:rsidRDefault="00076F15" w:rsidP="00076F15">
      <w:pPr>
        <w:pStyle w:val="ConsPlusNormal"/>
        <w:ind w:firstLine="708"/>
        <w:jc w:val="both"/>
        <w:rPr>
          <w:rFonts w:ascii="Times New Roman" w:hAnsi="Times New Roman" w:cs="Times New Roman"/>
        </w:rPr>
      </w:pPr>
      <w:r w:rsidRPr="00076F15">
        <w:rPr>
          <w:rFonts w:ascii="Times New Roman" w:hAnsi="Times New Roman" w:cs="Times New Roman"/>
        </w:rPr>
        <w:t xml:space="preserve">Требования к содержанию, в том числе к описанию, предложения участника открытого конкурса, к форме и составу заявки на участие в открытом конкурсе утверждены постановлением администрации муниципального района от 03 марта 2017 года № 76. </w:t>
      </w:r>
    </w:p>
    <w:p w:rsidR="00076F15" w:rsidRPr="00076F15" w:rsidRDefault="00076F15" w:rsidP="00076F15">
      <w:pPr>
        <w:pStyle w:val="ConsPlusNormal"/>
        <w:ind w:firstLine="708"/>
        <w:jc w:val="both"/>
        <w:rPr>
          <w:rFonts w:ascii="Times New Roman" w:hAnsi="Times New Roman" w:cs="Times New Roman"/>
        </w:rPr>
      </w:pPr>
      <w:r w:rsidRPr="00076F15">
        <w:rPr>
          <w:rFonts w:ascii="Times New Roman" w:hAnsi="Times New Roman" w:cs="Times New Roman"/>
        </w:rPr>
        <w:t>Порядок размещения извещения о проведении открытого конкурса на официальном сайте в информационно-телекоммуникационной сети «Интернет», в том числе порядок внесения изменений в извещение о проведении открытого конкурса утвержден постановлением администрации муниципального района от 03 марта 2017 года № 76.</w:t>
      </w:r>
    </w:p>
    <w:p w:rsidR="00076F15" w:rsidRPr="00076F15" w:rsidRDefault="00076F15" w:rsidP="00076F15">
      <w:pPr>
        <w:pStyle w:val="ConsPlusNormal"/>
        <w:ind w:firstLine="708"/>
        <w:jc w:val="both"/>
        <w:rPr>
          <w:rFonts w:ascii="Times New Roman" w:hAnsi="Times New Roman" w:cs="Times New Roman"/>
          <w:b/>
        </w:rPr>
      </w:pPr>
      <w:r w:rsidRPr="00076F15">
        <w:rPr>
          <w:rFonts w:ascii="Times New Roman" w:hAnsi="Times New Roman" w:cs="Times New Roman"/>
          <w:b/>
        </w:rPr>
        <w:t>2. Предмет и основные задачи конкурса:</w:t>
      </w:r>
    </w:p>
    <w:p w:rsidR="00076F15" w:rsidRPr="00076F15" w:rsidRDefault="00076F15" w:rsidP="00076F15">
      <w:pPr>
        <w:widowControl w:val="0"/>
        <w:ind w:firstLine="708"/>
        <w:rPr>
          <w:rFonts w:ascii="Times New Roman" w:eastAsia="Calibri" w:hAnsi="Times New Roman" w:cs="Times New Roman"/>
          <w:sz w:val="20"/>
          <w:szCs w:val="20"/>
        </w:rPr>
      </w:pPr>
      <w:r w:rsidRPr="00076F15">
        <w:rPr>
          <w:rFonts w:ascii="Times New Roman" w:hAnsi="Times New Roman" w:cs="Times New Roman"/>
          <w:sz w:val="20"/>
          <w:szCs w:val="20"/>
        </w:rPr>
        <w:t xml:space="preserve">2.1. </w:t>
      </w:r>
      <w:r w:rsidRPr="00076F15">
        <w:rPr>
          <w:rFonts w:ascii="Times New Roman" w:eastAsia="Calibri" w:hAnsi="Times New Roman" w:cs="Times New Roman"/>
          <w:sz w:val="20"/>
          <w:szCs w:val="20"/>
        </w:rPr>
        <w:t xml:space="preserve">Предметом открытого конкурса является </w:t>
      </w:r>
      <w:r w:rsidRPr="00076F15">
        <w:rPr>
          <w:rFonts w:ascii="Times New Roman" w:hAnsi="Times New Roman" w:cs="Times New Roman"/>
          <w:sz w:val="20"/>
          <w:szCs w:val="20"/>
        </w:rPr>
        <w:t xml:space="preserve">право на получение свидетельства об осуществлении перевозок по одному или нескольким муниципальным маршрутам регулярных перевозок на территории </w:t>
      </w:r>
      <w:proofErr w:type="spellStart"/>
      <w:r w:rsidRPr="00076F15">
        <w:rPr>
          <w:rFonts w:ascii="Times New Roman" w:hAnsi="Times New Roman" w:cs="Times New Roman"/>
          <w:sz w:val="20"/>
          <w:szCs w:val="20"/>
        </w:rPr>
        <w:t>Турковского</w:t>
      </w:r>
      <w:proofErr w:type="spellEnd"/>
      <w:r w:rsidRPr="00076F15">
        <w:rPr>
          <w:rFonts w:ascii="Times New Roman" w:hAnsi="Times New Roman" w:cs="Times New Roman"/>
          <w:sz w:val="20"/>
          <w:szCs w:val="20"/>
        </w:rPr>
        <w:t xml:space="preserve"> муниципального района (далее – свидетельство) </w:t>
      </w:r>
      <w:r w:rsidRPr="00076F15">
        <w:rPr>
          <w:rFonts w:ascii="Times New Roman" w:eastAsia="Calibri" w:hAnsi="Times New Roman" w:cs="Times New Roman"/>
          <w:sz w:val="20"/>
          <w:szCs w:val="20"/>
        </w:rPr>
        <w:t>в соответствии с требованиями, указанными</w:t>
      </w:r>
      <w:r w:rsidRPr="00076F15">
        <w:rPr>
          <w:rFonts w:ascii="Times New Roman" w:hAnsi="Times New Roman" w:cs="Times New Roman"/>
          <w:sz w:val="20"/>
          <w:szCs w:val="20"/>
        </w:rPr>
        <w:t xml:space="preserve"> в </w:t>
      </w:r>
      <w:r w:rsidRPr="00076F15">
        <w:rPr>
          <w:rStyle w:val="af0"/>
          <w:rFonts w:ascii="Times New Roman" w:hAnsi="Times New Roman"/>
          <w:color w:val="auto"/>
          <w:sz w:val="20"/>
          <w:szCs w:val="20"/>
        </w:rPr>
        <w:t>конкурсной документации</w:t>
      </w:r>
      <w:r w:rsidRPr="00076F15">
        <w:rPr>
          <w:rFonts w:ascii="Times New Roman" w:hAnsi="Times New Roman" w:cs="Times New Roman"/>
          <w:sz w:val="20"/>
          <w:szCs w:val="20"/>
        </w:rPr>
        <w:t xml:space="preserve"> и соответствующих законодательству Российской Федерации.</w:t>
      </w:r>
    </w:p>
    <w:p w:rsidR="00076F15" w:rsidRPr="00076F15" w:rsidRDefault="00076F15" w:rsidP="00076F15">
      <w:pPr>
        <w:widowControl w:val="0"/>
        <w:ind w:firstLine="708"/>
        <w:rPr>
          <w:rFonts w:ascii="Times New Roman" w:hAnsi="Times New Roman" w:cs="Times New Roman"/>
          <w:bCs/>
          <w:sz w:val="20"/>
          <w:szCs w:val="20"/>
        </w:rPr>
      </w:pPr>
      <w:r w:rsidRPr="00076F15">
        <w:rPr>
          <w:rFonts w:ascii="Times New Roman" w:hAnsi="Times New Roman" w:cs="Times New Roman"/>
          <w:sz w:val="20"/>
          <w:szCs w:val="20"/>
        </w:rPr>
        <w:t>2.2. Объектом открытого конкурса является лот, включающий в себя необходимое количество рейсов по одному муниципальному маршруту (нескольким маршрутам) регулярных перевозок (далее – маршрут) в течение срока действия соответствующего свидетельства</w:t>
      </w:r>
      <w:r w:rsidRPr="00076F15">
        <w:rPr>
          <w:rFonts w:ascii="Times New Roman" w:hAnsi="Times New Roman" w:cs="Times New Roman"/>
          <w:bCs/>
          <w:sz w:val="20"/>
          <w:szCs w:val="20"/>
        </w:rPr>
        <w:t>.</w:t>
      </w:r>
    </w:p>
    <w:p w:rsidR="00076F15" w:rsidRPr="00076F15" w:rsidRDefault="00076F15" w:rsidP="00076F15">
      <w:pPr>
        <w:widowControl w:val="0"/>
        <w:ind w:firstLine="708"/>
        <w:rPr>
          <w:rFonts w:ascii="Times New Roman" w:hAnsi="Times New Roman" w:cs="Times New Roman"/>
          <w:sz w:val="20"/>
          <w:szCs w:val="20"/>
        </w:rPr>
      </w:pPr>
      <w:r w:rsidRPr="00076F15">
        <w:rPr>
          <w:rFonts w:ascii="Times New Roman" w:hAnsi="Times New Roman" w:cs="Times New Roman"/>
          <w:sz w:val="20"/>
          <w:szCs w:val="20"/>
        </w:rPr>
        <w:t xml:space="preserve">2.3. Целью открытого конкурса является выбор </w:t>
      </w:r>
      <w:r w:rsidRPr="00076F15">
        <w:rPr>
          <w:rStyle w:val="af0"/>
          <w:rFonts w:ascii="Times New Roman" w:hAnsi="Times New Roman"/>
          <w:color w:val="auto"/>
          <w:sz w:val="20"/>
          <w:szCs w:val="20"/>
        </w:rPr>
        <w:t xml:space="preserve">юридических лиц, индивидуальных предпринимателей, </w:t>
      </w:r>
      <w:r w:rsidRPr="00076F15">
        <w:rPr>
          <w:rStyle w:val="af5"/>
          <w:rFonts w:ascii="Times New Roman" w:hAnsi="Times New Roman" w:cs="Times New Roman"/>
          <w:szCs w:val="20"/>
        </w:rPr>
        <w:t>участников договора простого товарищества</w:t>
      </w:r>
      <w:r w:rsidRPr="00076F15">
        <w:rPr>
          <w:rStyle w:val="af0"/>
          <w:rFonts w:ascii="Times New Roman" w:hAnsi="Times New Roman"/>
          <w:color w:val="auto"/>
          <w:sz w:val="20"/>
          <w:szCs w:val="20"/>
        </w:rPr>
        <w:t xml:space="preserve"> (далее – заявители)</w:t>
      </w:r>
      <w:r w:rsidRPr="00076F15">
        <w:rPr>
          <w:rFonts w:ascii="Times New Roman" w:hAnsi="Times New Roman" w:cs="Times New Roman"/>
          <w:sz w:val="20"/>
          <w:szCs w:val="20"/>
        </w:rPr>
        <w:t>, предложивших лучшие условия для выполнения безопасной и качественной перевозки пассажиров на маршрутах.</w:t>
      </w:r>
    </w:p>
    <w:p w:rsidR="00076F15" w:rsidRPr="00076F15" w:rsidRDefault="00076F15" w:rsidP="00076F15">
      <w:pPr>
        <w:widowControl w:val="0"/>
        <w:ind w:firstLine="708"/>
        <w:rPr>
          <w:rFonts w:ascii="Times New Roman" w:hAnsi="Times New Roman" w:cs="Times New Roman"/>
          <w:sz w:val="20"/>
          <w:szCs w:val="20"/>
        </w:rPr>
      </w:pPr>
      <w:r w:rsidRPr="00076F15">
        <w:rPr>
          <w:rFonts w:ascii="Times New Roman" w:hAnsi="Times New Roman" w:cs="Times New Roman"/>
          <w:sz w:val="20"/>
          <w:szCs w:val="20"/>
        </w:rPr>
        <w:t>2.4. Основные задачи открытого конкурса:</w:t>
      </w:r>
    </w:p>
    <w:p w:rsidR="00076F15" w:rsidRPr="00076F15" w:rsidRDefault="00076F15" w:rsidP="00076F15">
      <w:pPr>
        <w:widowControl w:val="0"/>
        <w:ind w:firstLine="708"/>
        <w:rPr>
          <w:rFonts w:ascii="Times New Roman" w:hAnsi="Times New Roman" w:cs="Times New Roman"/>
          <w:sz w:val="20"/>
          <w:szCs w:val="20"/>
        </w:rPr>
      </w:pPr>
      <w:r w:rsidRPr="00076F15">
        <w:rPr>
          <w:rFonts w:ascii="Times New Roman" w:hAnsi="Times New Roman" w:cs="Times New Roman"/>
          <w:sz w:val="20"/>
          <w:szCs w:val="20"/>
        </w:rPr>
        <w:t>1) повышение безопасности дорожного движения при перевозке пассажиров, укрепление транспортной дисциплины перевозчиков;</w:t>
      </w:r>
    </w:p>
    <w:p w:rsidR="00076F15" w:rsidRPr="00076F15" w:rsidRDefault="00076F15" w:rsidP="00076F15">
      <w:pPr>
        <w:widowControl w:val="0"/>
        <w:ind w:firstLine="708"/>
        <w:rPr>
          <w:rFonts w:ascii="Times New Roman" w:hAnsi="Times New Roman" w:cs="Times New Roman"/>
          <w:sz w:val="20"/>
          <w:szCs w:val="20"/>
        </w:rPr>
      </w:pPr>
      <w:r w:rsidRPr="00076F15">
        <w:rPr>
          <w:rFonts w:ascii="Times New Roman" w:hAnsi="Times New Roman" w:cs="Times New Roman"/>
          <w:sz w:val="20"/>
          <w:szCs w:val="20"/>
        </w:rPr>
        <w:t>2) вовлечение перевозчиков в активную профилактическую работу по предупреждению дорожно-транспортных происшествий;</w:t>
      </w:r>
    </w:p>
    <w:p w:rsidR="00076F15" w:rsidRPr="00076F15" w:rsidRDefault="00076F15" w:rsidP="00076F15">
      <w:pPr>
        <w:widowControl w:val="0"/>
        <w:ind w:firstLine="708"/>
        <w:rPr>
          <w:rFonts w:ascii="Times New Roman" w:hAnsi="Times New Roman" w:cs="Times New Roman"/>
          <w:sz w:val="20"/>
          <w:szCs w:val="20"/>
        </w:rPr>
      </w:pPr>
      <w:r w:rsidRPr="00076F15">
        <w:rPr>
          <w:rFonts w:ascii="Times New Roman" w:hAnsi="Times New Roman" w:cs="Times New Roman"/>
          <w:sz w:val="20"/>
          <w:szCs w:val="20"/>
        </w:rPr>
        <w:t>3) обеспечение равных условий для участия перевозчиков в обслуживании маршрутов;</w:t>
      </w:r>
    </w:p>
    <w:p w:rsidR="00076F15" w:rsidRPr="00076F15" w:rsidRDefault="00076F15" w:rsidP="00076F15">
      <w:pPr>
        <w:widowControl w:val="0"/>
        <w:ind w:firstLine="708"/>
        <w:rPr>
          <w:rFonts w:ascii="Times New Roman" w:hAnsi="Times New Roman" w:cs="Times New Roman"/>
          <w:sz w:val="20"/>
          <w:szCs w:val="20"/>
        </w:rPr>
      </w:pPr>
      <w:r w:rsidRPr="00076F15">
        <w:rPr>
          <w:rFonts w:ascii="Times New Roman" w:hAnsi="Times New Roman" w:cs="Times New Roman"/>
          <w:sz w:val="20"/>
          <w:szCs w:val="20"/>
        </w:rPr>
        <w:t>4) выбор перевозчиков, наиболее подготовленных для оказания качественных и безопасных услуг перевозки пассажиров на маршрутах.</w:t>
      </w:r>
      <w:bookmarkStart w:id="10" w:name="_Toc442706869"/>
      <w:bookmarkStart w:id="11" w:name="_Toc442706868"/>
    </w:p>
    <w:p w:rsidR="00076F15" w:rsidRPr="00076F15" w:rsidRDefault="00076F15" w:rsidP="00076F15">
      <w:pPr>
        <w:widowControl w:val="0"/>
        <w:ind w:firstLine="708"/>
        <w:rPr>
          <w:rFonts w:ascii="Times New Roman" w:hAnsi="Times New Roman" w:cs="Times New Roman"/>
          <w:b/>
          <w:sz w:val="20"/>
          <w:szCs w:val="20"/>
        </w:rPr>
      </w:pPr>
      <w:r w:rsidRPr="00076F15">
        <w:rPr>
          <w:rFonts w:ascii="Times New Roman" w:hAnsi="Times New Roman" w:cs="Times New Roman"/>
          <w:b/>
          <w:sz w:val="20"/>
          <w:szCs w:val="20"/>
        </w:rPr>
        <w:t>3. Затраты на участие в открытом конкурсе</w:t>
      </w:r>
      <w:bookmarkEnd w:id="10"/>
    </w:p>
    <w:p w:rsidR="00076F15" w:rsidRPr="00076F15" w:rsidRDefault="00076F15" w:rsidP="00076F15">
      <w:pPr>
        <w:widowControl w:val="0"/>
        <w:ind w:firstLine="708"/>
        <w:rPr>
          <w:rFonts w:ascii="Times New Roman" w:hAnsi="Times New Roman" w:cs="Times New Roman"/>
          <w:sz w:val="20"/>
          <w:szCs w:val="20"/>
        </w:rPr>
      </w:pPr>
      <w:r w:rsidRPr="00076F15">
        <w:rPr>
          <w:rFonts w:ascii="Times New Roman" w:hAnsi="Times New Roman" w:cs="Times New Roman"/>
          <w:sz w:val="20"/>
          <w:szCs w:val="20"/>
        </w:rPr>
        <w:t>3.1. Участники открытого конкурса не несут затрат, связанных с подготовкой и изданием конкурсной документации и проведением открытого конкурса.</w:t>
      </w:r>
      <w:bookmarkStart w:id="12" w:name="_Toc442706870"/>
    </w:p>
    <w:p w:rsidR="00076F15" w:rsidRPr="00076F15" w:rsidRDefault="00076F15" w:rsidP="00076F15">
      <w:pPr>
        <w:widowControl w:val="0"/>
        <w:ind w:firstLine="708"/>
        <w:rPr>
          <w:rFonts w:ascii="Times New Roman" w:hAnsi="Times New Roman" w:cs="Times New Roman"/>
          <w:b/>
          <w:sz w:val="20"/>
          <w:szCs w:val="20"/>
        </w:rPr>
      </w:pPr>
      <w:r w:rsidRPr="00076F15">
        <w:rPr>
          <w:rFonts w:ascii="Times New Roman" w:hAnsi="Times New Roman" w:cs="Times New Roman"/>
          <w:b/>
          <w:sz w:val="20"/>
          <w:szCs w:val="20"/>
        </w:rPr>
        <w:t>4. Условия допуска к участию в открытом конкурсе</w:t>
      </w:r>
      <w:bookmarkEnd w:id="12"/>
    </w:p>
    <w:p w:rsidR="00076F15" w:rsidRPr="00076F15" w:rsidRDefault="00076F15" w:rsidP="00076F15">
      <w:pPr>
        <w:widowControl w:val="0"/>
        <w:ind w:firstLine="708"/>
        <w:rPr>
          <w:rStyle w:val="af5"/>
          <w:rFonts w:ascii="Times New Roman" w:hAnsi="Times New Roman" w:cs="Times New Roman"/>
          <w:szCs w:val="20"/>
        </w:rPr>
      </w:pPr>
      <w:r w:rsidRPr="00076F15">
        <w:rPr>
          <w:rFonts w:ascii="Times New Roman" w:hAnsi="Times New Roman" w:cs="Times New Roman"/>
          <w:sz w:val="20"/>
          <w:szCs w:val="20"/>
        </w:rPr>
        <w:t xml:space="preserve">4.1. </w:t>
      </w:r>
      <w:r w:rsidRPr="00076F15">
        <w:rPr>
          <w:rStyle w:val="af5"/>
          <w:rFonts w:ascii="Times New Roman" w:hAnsi="Times New Roman" w:cs="Times New Roman"/>
          <w:szCs w:val="20"/>
        </w:rPr>
        <w:t>К участию в открытом конкурсе допускаются юридические лица, индивидуальные предприниматели, участники договора простого товарищества, соответствующие следующим требованиям:</w:t>
      </w:r>
    </w:p>
    <w:p w:rsidR="00076F15" w:rsidRPr="00076F15" w:rsidRDefault="00076F15" w:rsidP="00076F15">
      <w:pPr>
        <w:widowControl w:val="0"/>
        <w:ind w:firstLine="708"/>
        <w:rPr>
          <w:rStyle w:val="af5"/>
          <w:rFonts w:ascii="Times New Roman" w:hAnsi="Times New Roman" w:cs="Times New Roman"/>
          <w:szCs w:val="20"/>
        </w:rPr>
      </w:pPr>
      <w:bookmarkStart w:id="13" w:name="sub_23011"/>
      <w:r w:rsidRPr="00076F15">
        <w:rPr>
          <w:rStyle w:val="af5"/>
          <w:rFonts w:ascii="Times New Roman" w:hAnsi="Times New Roman" w:cs="Times New Roman"/>
          <w:szCs w:val="20"/>
        </w:rPr>
        <w:t>1) наличие лицензии на осуществление деятельности по перевозкам пассажиров в случае, если наличие указанной лицензии предусмотрено законодательством Российской Федерации;</w:t>
      </w:r>
    </w:p>
    <w:p w:rsidR="00076F15" w:rsidRPr="00076F15" w:rsidRDefault="00076F15" w:rsidP="00076F15">
      <w:pPr>
        <w:widowControl w:val="0"/>
        <w:ind w:firstLine="708"/>
        <w:rPr>
          <w:rStyle w:val="af5"/>
          <w:rFonts w:ascii="Times New Roman" w:hAnsi="Times New Roman" w:cs="Times New Roman"/>
          <w:szCs w:val="20"/>
        </w:rPr>
      </w:pPr>
      <w:bookmarkStart w:id="14" w:name="sub_23012"/>
      <w:bookmarkEnd w:id="13"/>
      <w:r w:rsidRPr="00076F15">
        <w:rPr>
          <w:rStyle w:val="af5"/>
          <w:rFonts w:ascii="Times New Roman" w:hAnsi="Times New Roman" w:cs="Times New Roman"/>
          <w:szCs w:val="20"/>
        </w:rPr>
        <w:t xml:space="preserve">2) наличие на праве собственности или на ином законном основании транспортных средств, соответствующих требованиям, указанным в реестре маршрута регулярных перевозок, в отношении которого выдается свидетельство об осуществлении перевозок по маршруту регулярных перевозок, либо </w:t>
      </w:r>
      <w:r w:rsidRPr="00076F15">
        <w:rPr>
          <w:rStyle w:val="af5"/>
          <w:rFonts w:ascii="Times New Roman" w:hAnsi="Times New Roman" w:cs="Times New Roman"/>
          <w:szCs w:val="20"/>
        </w:rPr>
        <w:lastRenderedPageBreak/>
        <w:t>принятие на себя обязательства по приобретению таких транспортных сре</w:t>
      </w:r>
      <w:proofErr w:type="gramStart"/>
      <w:r w:rsidRPr="00076F15">
        <w:rPr>
          <w:rStyle w:val="af5"/>
          <w:rFonts w:ascii="Times New Roman" w:hAnsi="Times New Roman" w:cs="Times New Roman"/>
          <w:szCs w:val="20"/>
        </w:rPr>
        <w:t>дств в ср</w:t>
      </w:r>
      <w:proofErr w:type="gramEnd"/>
      <w:r w:rsidRPr="00076F15">
        <w:rPr>
          <w:rStyle w:val="af5"/>
          <w:rFonts w:ascii="Times New Roman" w:hAnsi="Times New Roman" w:cs="Times New Roman"/>
          <w:szCs w:val="20"/>
        </w:rPr>
        <w:t>оки, определенные настоящей конкурсной документацией;</w:t>
      </w:r>
    </w:p>
    <w:p w:rsidR="00076F15" w:rsidRPr="00076F15" w:rsidRDefault="00076F15" w:rsidP="00076F15">
      <w:pPr>
        <w:widowControl w:val="0"/>
        <w:ind w:firstLine="708"/>
        <w:rPr>
          <w:rStyle w:val="af5"/>
          <w:rFonts w:ascii="Times New Roman" w:hAnsi="Times New Roman" w:cs="Times New Roman"/>
          <w:szCs w:val="20"/>
        </w:rPr>
      </w:pPr>
      <w:bookmarkStart w:id="15" w:name="sub_23013"/>
      <w:bookmarkEnd w:id="14"/>
      <w:r w:rsidRPr="00076F15">
        <w:rPr>
          <w:rStyle w:val="af5"/>
          <w:rFonts w:ascii="Times New Roman" w:hAnsi="Times New Roman" w:cs="Times New Roman"/>
          <w:szCs w:val="20"/>
        </w:rPr>
        <w:t xml:space="preserve">3) </w:t>
      </w:r>
      <w:proofErr w:type="spellStart"/>
      <w:r w:rsidRPr="00076F15">
        <w:rPr>
          <w:rStyle w:val="af5"/>
          <w:rFonts w:ascii="Times New Roman" w:hAnsi="Times New Roman" w:cs="Times New Roman"/>
          <w:szCs w:val="20"/>
        </w:rPr>
        <w:t>непроведение</w:t>
      </w:r>
      <w:proofErr w:type="spellEnd"/>
      <w:r w:rsidRPr="00076F15">
        <w:rPr>
          <w:rStyle w:val="af5"/>
          <w:rFonts w:ascii="Times New Roman" w:hAnsi="Times New Roman" w:cs="Times New Roman"/>
          <w:szCs w:val="20"/>
        </w:rPr>
        <w:t xml:space="preserve"> ликвидации участника открытого конкурса - юридического лица и отсутствие решения арбитражного суда о признании банкротом участника конкурса - юридического лица или индивидуального предпринимателя и об открытии конкурсного производства;</w:t>
      </w:r>
    </w:p>
    <w:p w:rsidR="00076F15" w:rsidRPr="00076F15" w:rsidRDefault="00076F15" w:rsidP="00076F15">
      <w:pPr>
        <w:widowControl w:val="0"/>
        <w:ind w:firstLine="708"/>
        <w:rPr>
          <w:rStyle w:val="af5"/>
          <w:rFonts w:ascii="Times New Roman" w:hAnsi="Times New Roman" w:cs="Times New Roman"/>
          <w:szCs w:val="20"/>
        </w:rPr>
      </w:pPr>
      <w:bookmarkStart w:id="16" w:name="sub_23014"/>
      <w:bookmarkEnd w:id="15"/>
      <w:r w:rsidRPr="00076F15">
        <w:rPr>
          <w:rStyle w:val="af5"/>
          <w:rFonts w:ascii="Times New Roman" w:hAnsi="Times New Roman" w:cs="Times New Roman"/>
          <w:szCs w:val="20"/>
        </w:rPr>
        <w:t>4) отсутствие у участника открытого конкурса задолженности по обязательным платежам в бюджеты бюджетной системы Российской Федерации за последний завершенный отчетный период;</w:t>
      </w:r>
      <w:bookmarkEnd w:id="16"/>
    </w:p>
    <w:p w:rsidR="00076F15" w:rsidRPr="00076F15" w:rsidRDefault="00076F15" w:rsidP="00076F15">
      <w:pPr>
        <w:widowControl w:val="0"/>
        <w:ind w:firstLine="708"/>
        <w:rPr>
          <w:rStyle w:val="af5"/>
          <w:rFonts w:ascii="Times New Roman" w:hAnsi="Times New Roman" w:cs="Times New Roman"/>
          <w:szCs w:val="20"/>
        </w:rPr>
      </w:pPr>
      <w:r w:rsidRPr="00076F15">
        <w:rPr>
          <w:rStyle w:val="af5"/>
          <w:rFonts w:ascii="Times New Roman" w:hAnsi="Times New Roman" w:cs="Times New Roman"/>
          <w:szCs w:val="20"/>
        </w:rPr>
        <w:t>5) наличие договора простого товарищества в письменной форме (для участников договора простого товарищества).</w:t>
      </w:r>
    </w:p>
    <w:p w:rsidR="00076F15" w:rsidRPr="00076F15" w:rsidRDefault="00076F15" w:rsidP="00076F15">
      <w:pPr>
        <w:widowControl w:val="0"/>
        <w:ind w:firstLine="708"/>
        <w:rPr>
          <w:rStyle w:val="af5"/>
          <w:rFonts w:ascii="Times New Roman" w:hAnsi="Times New Roman" w:cs="Times New Roman"/>
          <w:szCs w:val="20"/>
        </w:rPr>
      </w:pPr>
      <w:r w:rsidRPr="00076F15">
        <w:rPr>
          <w:rStyle w:val="af5"/>
          <w:rFonts w:ascii="Times New Roman" w:hAnsi="Times New Roman" w:cs="Times New Roman"/>
          <w:szCs w:val="20"/>
        </w:rPr>
        <w:t>4.2 Требования, предусмотренные подпунктами 1, 3 и 4 пункта 4.1 настоящей конкурсной документации, применяются в отношении каждого участника договора простого товарищества.</w:t>
      </w:r>
    </w:p>
    <w:p w:rsidR="00076F15" w:rsidRPr="00076F15" w:rsidRDefault="00076F15" w:rsidP="00076F15">
      <w:pPr>
        <w:widowControl w:val="0"/>
        <w:ind w:firstLine="708"/>
        <w:rPr>
          <w:rFonts w:ascii="Times New Roman" w:hAnsi="Times New Roman" w:cs="Times New Roman"/>
          <w:sz w:val="20"/>
          <w:szCs w:val="20"/>
        </w:rPr>
      </w:pPr>
      <w:r w:rsidRPr="00076F15">
        <w:rPr>
          <w:rFonts w:ascii="Times New Roman" w:hAnsi="Times New Roman" w:cs="Times New Roman"/>
          <w:sz w:val="20"/>
          <w:szCs w:val="20"/>
        </w:rPr>
        <w:t>4.3. Основаниями для отказа в допуске к открытому конкурсу являются:</w:t>
      </w:r>
    </w:p>
    <w:p w:rsidR="00076F15" w:rsidRPr="00076F15" w:rsidRDefault="00076F15" w:rsidP="00076F15">
      <w:pPr>
        <w:widowControl w:val="0"/>
        <w:ind w:firstLine="708"/>
        <w:rPr>
          <w:rFonts w:ascii="Times New Roman" w:hAnsi="Times New Roman" w:cs="Times New Roman"/>
          <w:sz w:val="20"/>
          <w:szCs w:val="20"/>
        </w:rPr>
      </w:pPr>
      <w:r w:rsidRPr="00076F15">
        <w:rPr>
          <w:rFonts w:ascii="Times New Roman" w:hAnsi="Times New Roman" w:cs="Times New Roman"/>
          <w:sz w:val="20"/>
          <w:szCs w:val="20"/>
        </w:rPr>
        <w:t xml:space="preserve">- несоответствие требованиям, предъявляемым к участникам открытого конкурса, установленным </w:t>
      </w:r>
      <w:r w:rsidRPr="00076F15">
        <w:rPr>
          <w:rStyle w:val="af0"/>
          <w:rFonts w:ascii="Times New Roman" w:hAnsi="Times New Roman"/>
          <w:color w:val="auto"/>
          <w:sz w:val="20"/>
          <w:szCs w:val="20"/>
        </w:rPr>
        <w:t xml:space="preserve">пунктом 4.1 </w:t>
      </w:r>
      <w:r w:rsidRPr="00076F15">
        <w:rPr>
          <w:rStyle w:val="af5"/>
          <w:rFonts w:ascii="Times New Roman" w:hAnsi="Times New Roman" w:cs="Times New Roman"/>
          <w:szCs w:val="20"/>
        </w:rPr>
        <w:t>настоящей</w:t>
      </w:r>
      <w:r w:rsidRPr="00076F15">
        <w:rPr>
          <w:rFonts w:ascii="Times New Roman" w:hAnsi="Times New Roman" w:cs="Times New Roman"/>
          <w:sz w:val="20"/>
          <w:szCs w:val="20"/>
        </w:rPr>
        <w:t xml:space="preserve"> конкурсной документации;</w:t>
      </w:r>
    </w:p>
    <w:p w:rsidR="00076F15" w:rsidRPr="00076F15" w:rsidRDefault="00076F15" w:rsidP="00076F15">
      <w:pPr>
        <w:widowControl w:val="0"/>
        <w:ind w:firstLine="708"/>
        <w:rPr>
          <w:rFonts w:ascii="Times New Roman" w:hAnsi="Times New Roman" w:cs="Times New Roman"/>
          <w:sz w:val="20"/>
          <w:szCs w:val="20"/>
        </w:rPr>
      </w:pPr>
      <w:r w:rsidRPr="00076F15">
        <w:rPr>
          <w:rFonts w:ascii="Times New Roman" w:hAnsi="Times New Roman" w:cs="Times New Roman"/>
          <w:sz w:val="20"/>
          <w:szCs w:val="20"/>
        </w:rPr>
        <w:t>- несоответствие заявки на участие в открытом конкурсе и прилагаемых к ней документов требованиям, установленным настоящей конкурсной документацией.</w:t>
      </w:r>
    </w:p>
    <w:p w:rsidR="00076F15" w:rsidRPr="00076F15" w:rsidRDefault="00076F15" w:rsidP="00076F15">
      <w:pPr>
        <w:widowControl w:val="0"/>
        <w:ind w:firstLine="708"/>
        <w:rPr>
          <w:rFonts w:ascii="Times New Roman" w:hAnsi="Times New Roman" w:cs="Times New Roman"/>
          <w:b/>
          <w:sz w:val="20"/>
          <w:szCs w:val="20"/>
        </w:rPr>
      </w:pPr>
      <w:r w:rsidRPr="00076F15">
        <w:rPr>
          <w:rFonts w:ascii="Times New Roman" w:hAnsi="Times New Roman" w:cs="Times New Roman"/>
          <w:b/>
          <w:sz w:val="20"/>
          <w:szCs w:val="20"/>
        </w:rPr>
        <w:t>5. Порядок, место, срок подачи конвертов с заявками на участие в открытом конкурсе</w:t>
      </w:r>
    </w:p>
    <w:p w:rsidR="00076F15" w:rsidRPr="00076F15" w:rsidRDefault="00076F15" w:rsidP="00076F15">
      <w:pPr>
        <w:widowControl w:val="0"/>
        <w:ind w:firstLine="708"/>
        <w:rPr>
          <w:rFonts w:ascii="Times New Roman" w:hAnsi="Times New Roman" w:cs="Times New Roman"/>
          <w:sz w:val="20"/>
          <w:szCs w:val="20"/>
        </w:rPr>
      </w:pPr>
      <w:r w:rsidRPr="00076F15">
        <w:rPr>
          <w:rFonts w:ascii="Times New Roman" w:hAnsi="Times New Roman" w:cs="Times New Roman"/>
          <w:sz w:val="20"/>
          <w:szCs w:val="20"/>
        </w:rPr>
        <w:t xml:space="preserve">5.1. Для участия в открытом конкурсе заявитель подает заявку на участие в конкурсе в сроки и по форме, которые установлены </w:t>
      </w:r>
      <w:r w:rsidRPr="00076F15">
        <w:rPr>
          <w:rStyle w:val="af5"/>
          <w:rFonts w:ascii="Times New Roman" w:hAnsi="Times New Roman" w:cs="Times New Roman"/>
          <w:szCs w:val="20"/>
        </w:rPr>
        <w:t>настоящей</w:t>
      </w:r>
      <w:r w:rsidRPr="00076F15">
        <w:rPr>
          <w:rFonts w:ascii="Times New Roman" w:hAnsi="Times New Roman" w:cs="Times New Roman"/>
          <w:sz w:val="20"/>
          <w:szCs w:val="20"/>
        </w:rPr>
        <w:t xml:space="preserve"> конкурсной документацией.</w:t>
      </w:r>
    </w:p>
    <w:p w:rsidR="00076F15" w:rsidRPr="00076F15" w:rsidRDefault="00076F15" w:rsidP="00076F15">
      <w:pPr>
        <w:widowControl w:val="0"/>
        <w:ind w:firstLine="708"/>
        <w:rPr>
          <w:rFonts w:ascii="Times New Roman" w:hAnsi="Times New Roman" w:cs="Times New Roman"/>
          <w:bCs/>
          <w:sz w:val="20"/>
          <w:szCs w:val="20"/>
        </w:rPr>
      </w:pPr>
      <w:r w:rsidRPr="00076F15">
        <w:rPr>
          <w:rFonts w:ascii="Times New Roman" w:hAnsi="Times New Roman" w:cs="Times New Roman"/>
          <w:sz w:val="20"/>
          <w:szCs w:val="20"/>
        </w:rPr>
        <w:t xml:space="preserve">5.2. </w:t>
      </w:r>
      <w:r w:rsidRPr="00076F15">
        <w:rPr>
          <w:rFonts w:ascii="Times New Roman" w:eastAsia="Calibri" w:hAnsi="Times New Roman" w:cs="Times New Roman"/>
          <w:sz w:val="20"/>
          <w:szCs w:val="20"/>
        </w:rPr>
        <w:t xml:space="preserve">Заявка на участие в открытом конкурсе с прилагаемыми к ней документами подается </w:t>
      </w:r>
      <w:proofErr w:type="gramStart"/>
      <w:r w:rsidRPr="00076F15">
        <w:rPr>
          <w:rFonts w:ascii="Times New Roman" w:eastAsia="Calibri" w:hAnsi="Times New Roman" w:cs="Times New Roman"/>
          <w:sz w:val="20"/>
          <w:szCs w:val="20"/>
        </w:rPr>
        <w:t>в письменной форме в одном подлинном экземпляре в отдельном запечатанном конверте с приложением заявления о регистрации</w:t>
      </w:r>
      <w:proofErr w:type="gramEnd"/>
      <w:r w:rsidRPr="00076F15">
        <w:rPr>
          <w:rFonts w:ascii="Times New Roman" w:eastAsia="Calibri" w:hAnsi="Times New Roman" w:cs="Times New Roman"/>
          <w:sz w:val="20"/>
          <w:szCs w:val="20"/>
        </w:rPr>
        <w:t xml:space="preserve"> </w:t>
      </w:r>
      <w:r w:rsidRPr="00076F15">
        <w:rPr>
          <w:rFonts w:ascii="Times New Roman" w:hAnsi="Times New Roman" w:cs="Times New Roman"/>
          <w:sz w:val="20"/>
          <w:szCs w:val="20"/>
        </w:rPr>
        <w:t xml:space="preserve">(приложение № 2 </w:t>
      </w:r>
      <w:r w:rsidRPr="00076F15">
        <w:rPr>
          <w:rStyle w:val="af5"/>
          <w:rFonts w:ascii="Times New Roman" w:hAnsi="Times New Roman" w:cs="Times New Roman"/>
          <w:szCs w:val="20"/>
        </w:rPr>
        <w:t>настоящей</w:t>
      </w:r>
      <w:r w:rsidRPr="00076F15">
        <w:rPr>
          <w:rFonts w:ascii="Times New Roman" w:hAnsi="Times New Roman" w:cs="Times New Roman"/>
          <w:sz w:val="20"/>
          <w:szCs w:val="20"/>
        </w:rPr>
        <w:t xml:space="preserve"> конкурсной документации)</w:t>
      </w:r>
      <w:r w:rsidRPr="00076F15">
        <w:rPr>
          <w:rFonts w:ascii="Times New Roman" w:eastAsia="Calibri" w:hAnsi="Times New Roman" w:cs="Times New Roman"/>
          <w:sz w:val="20"/>
          <w:szCs w:val="20"/>
        </w:rPr>
        <w:t xml:space="preserve">. На конверте указываются порядковый номер конкурсного лота и наименование предмета открытого конкурса, на участие в котором подается данная заявка, а также полное наименование заявителя. Заявитель вправе не указывать на конверте свое фирменное наименование (для юридического лица) или фамилию, имя, отчество (для индивидуального предпринимателя). </w:t>
      </w:r>
      <w:r w:rsidRPr="00076F15">
        <w:rPr>
          <w:rFonts w:ascii="Times New Roman" w:hAnsi="Times New Roman" w:cs="Times New Roman"/>
          <w:bCs/>
          <w:sz w:val="20"/>
          <w:szCs w:val="20"/>
        </w:rPr>
        <w:t>Конверты с заявками на участие в открытом конкурсе принимаются и регистрируются в рабочие дни с 08-00 час. до 17-00 час., перерыв с 12-00 час</w:t>
      </w:r>
      <w:proofErr w:type="gramStart"/>
      <w:r w:rsidRPr="00076F15">
        <w:rPr>
          <w:rFonts w:ascii="Times New Roman" w:hAnsi="Times New Roman" w:cs="Times New Roman"/>
          <w:bCs/>
          <w:sz w:val="20"/>
          <w:szCs w:val="20"/>
        </w:rPr>
        <w:t>.</w:t>
      </w:r>
      <w:proofErr w:type="gramEnd"/>
      <w:r w:rsidRPr="00076F15">
        <w:rPr>
          <w:rFonts w:ascii="Times New Roman" w:hAnsi="Times New Roman" w:cs="Times New Roman"/>
          <w:bCs/>
          <w:sz w:val="20"/>
          <w:szCs w:val="20"/>
        </w:rPr>
        <w:t xml:space="preserve"> </w:t>
      </w:r>
      <w:proofErr w:type="gramStart"/>
      <w:r w:rsidRPr="00076F15">
        <w:rPr>
          <w:rFonts w:ascii="Times New Roman" w:hAnsi="Times New Roman" w:cs="Times New Roman"/>
          <w:bCs/>
          <w:sz w:val="20"/>
          <w:szCs w:val="20"/>
        </w:rPr>
        <w:t>д</w:t>
      </w:r>
      <w:proofErr w:type="gramEnd"/>
      <w:r w:rsidRPr="00076F15">
        <w:rPr>
          <w:rFonts w:ascii="Times New Roman" w:hAnsi="Times New Roman" w:cs="Times New Roman"/>
          <w:bCs/>
          <w:sz w:val="20"/>
          <w:szCs w:val="20"/>
        </w:rPr>
        <w:t>о 13-00 час. (</w:t>
      </w:r>
      <w:proofErr w:type="gramStart"/>
      <w:r w:rsidRPr="00076F15">
        <w:rPr>
          <w:rFonts w:ascii="Times New Roman" w:hAnsi="Times New Roman" w:cs="Times New Roman"/>
          <w:bCs/>
          <w:sz w:val="20"/>
          <w:szCs w:val="20"/>
        </w:rPr>
        <w:t>МСК</w:t>
      </w:r>
      <w:proofErr w:type="gramEnd"/>
      <w:r w:rsidRPr="00076F15">
        <w:rPr>
          <w:rFonts w:ascii="Times New Roman" w:hAnsi="Times New Roman" w:cs="Times New Roman"/>
          <w:bCs/>
          <w:sz w:val="20"/>
          <w:szCs w:val="20"/>
        </w:rPr>
        <w:t xml:space="preserve">+1, московское время плюс 1 час, </w:t>
      </w:r>
      <w:r w:rsidRPr="00076F15">
        <w:rPr>
          <w:rFonts w:ascii="Times New Roman" w:hAnsi="Times New Roman" w:cs="Times New Roman"/>
          <w:bCs/>
          <w:sz w:val="20"/>
          <w:szCs w:val="20"/>
          <w:lang w:val="en-US"/>
        </w:rPr>
        <w:t>UTC</w:t>
      </w:r>
      <w:r w:rsidRPr="00076F15">
        <w:rPr>
          <w:rFonts w:ascii="Times New Roman" w:hAnsi="Times New Roman" w:cs="Times New Roman"/>
          <w:bCs/>
          <w:sz w:val="20"/>
          <w:szCs w:val="20"/>
        </w:rPr>
        <w:t xml:space="preserve">+4) с 24 июля  2020  года по адресу: 412070, Саратовская область, </w:t>
      </w:r>
      <w:proofErr w:type="spellStart"/>
      <w:r w:rsidRPr="00076F15">
        <w:rPr>
          <w:rFonts w:ascii="Times New Roman" w:hAnsi="Times New Roman" w:cs="Times New Roman"/>
          <w:bCs/>
          <w:sz w:val="20"/>
          <w:szCs w:val="20"/>
        </w:rPr>
        <w:t>рп</w:t>
      </w:r>
      <w:proofErr w:type="spellEnd"/>
      <w:r w:rsidRPr="00076F15">
        <w:rPr>
          <w:rFonts w:ascii="Times New Roman" w:hAnsi="Times New Roman" w:cs="Times New Roman"/>
          <w:bCs/>
          <w:sz w:val="20"/>
          <w:szCs w:val="20"/>
        </w:rPr>
        <w:t xml:space="preserve">. Турки, ул. </w:t>
      </w:r>
      <w:proofErr w:type="gramStart"/>
      <w:r w:rsidRPr="00076F15">
        <w:rPr>
          <w:rFonts w:ascii="Times New Roman" w:hAnsi="Times New Roman" w:cs="Times New Roman"/>
          <w:bCs/>
          <w:sz w:val="20"/>
          <w:szCs w:val="20"/>
        </w:rPr>
        <w:t>Советская</w:t>
      </w:r>
      <w:proofErr w:type="gramEnd"/>
      <w:r w:rsidRPr="00076F15">
        <w:rPr>
          <w:rFonts w:ascii="Times New Roman" w:hAnsi="Times New Roman" w:cs="Times New Roman"/>
          <w:bCs/>
          <w:sz w:val="20"/>
          <w:szCs w:val="20"/>
        </w:rPr>
        <w:t xml:space="preserve">, д.26, 2 этаж, </w:t>
      </w:r>
      <w:proofErr w:type="spellStart"/>
      <w:r w:rsidRPr="00076F15">
        <w:rPr>
          <w:rFonts w:ascii="Times New Roman" w:hAnsi="Times New Roman" w:cs="Times New Roman"/>
          <w:bCs/>
          <w:sz w:val="20"/>
          <w:szCs w:val="20"/>
        </w:rPr>
        <w:t>каб</w:t>
      </w:r>
      <w:proofErr w:type="spellEnd"/>
      <w:r w:rsidRPr="00076F15">
        <w:rPr>
          <w:rFonts w:ascii="Times New Roman" w:hAnsi="Times New Roman" w:cs="Times New Roman"/>
          <w:bCs/>
          <w:sz w:val="20"/>
          <w:szCs w:val="20"/>
        </w:rPr>
        <w:t>. №1.</w:t>
      </w:r>
    </w:p>
    <w:p w:rsidR="00076F15" w:rsidRPr="00076F15" w:rsidRDefault="00076F15" w:rsidP="00076F15">
      <w:pPr>
        <w:widowControl w:val="0"/>
        <w:ind w:firstLine="708"/>
        <w:rPr>
          <w:rFonts w:ascii="Times New Roman" w:hAnsi="Times New Roman" w:cs="Times New Roman"/>
          <w:sz w:val="20"/>
          <w:szCs w:val="20"/>
        </w:rPr>
      </w:pPr>
      <w:r w:rsidRPr="00076F15">
        <w:rPr>
          <w:rFonts w:ascii="Times New Roman" w:hAnsi="Times New Roman" w:cs="Times New Roman"/>
          <w:sz w:val="20"/>
          <w:szCs w:val="20"/>
        </w:rPr>
        <w:t xml:space="preserve">5.3. Заявка на участие в открытом конкурсе заполняется </w:t>
      </w:r>
      <w:proofErr w:type="gramStart"/>
      <w:r w:rsidRPr="00076F15">
        <w:rPr>
          <w:rFonts w:ascii="Times New Roman" w:hAnsi="Times New Roman" w:cs="Times New Roman"/>
          <w:sz w:val="20"/>
          <w:szCs w:val="20"/>
        </w:rPr>
        <w:t>в соответствии с инструкцией по заполнению заявки на участие в открытом конкурсе</w:t>
      </w:r>
      <w:proofErr w:type="gramEnd"/>
      <w:r w:rsidRPr="00076F15">
        <w:rPr>
          <w:rFonts w:ascii="Times New Roman" w:hAnsi="Times New Roman" w:cs="Times New Roman"/>
          <w:sz w:val="20"/>
          <w:szCs w:val="20"/>
        </w:rPr>
        <w:t xml:space="preserve"> (приложение № 3</w:t>
      </w:r>
      <w:r w:rsidRPr="00076F15">
        <w:rPr>
          <w:rStyle w:val="af5"/>
          <w:rFonts w:ascii="Times New Roman" w:hAnsi="Times New Roman" w:cs="Times New Roman"/>
          <w:szCs w:val="20"/>
        </w:rPr>
        <w:t xml:space="preserve"> настоящей</w:t>
      </w:r>
      <w:r w:rsidRPr="00076F15">
        <w:rPr>
          <w:rFonts w:ascii="Times New Roman" w:hAnsi="Times New Roman" w:cs="Times New Roman"/>
          <w:sz w:val="20"/>
          <w:szCs w:val="20"/>
        </w:rPr>
        <w:t xml:space="preserve"> конкурсной документации).</w:t>
      </w:r>
    </w:p>
    <w:p w:rsidR="00076F15" w:rsidRPr="00076F15" w:rsidRDefault="00076F15" w:rsidP="00076F15">
      <w:pPr>
        <w:pStyle w:val="ConsPlusNormal"/>
        <w:ind w:firstLine="708"/>
        <w:jc w:val="both"/>
        <w:rPr>
          <w:rFonts w:ascii="Times New Roman" w:hAnsi="Times New Roman" w:cs="Times New Roman"/>
        </w:rPr>
      </w:pPr>
      <w:r w:rsidRPr="00076F15">
        <w:rPr>
          <w:rFonts w:ascii="Times New Roman" w:hAnsi="Times New Roman" w:cs="Times New Roman"/>
        </w:rPr>
        <w:t>5.4. Заявитель вправе подать только одну заявку на участие в открытом конкурсе с приложением необходимых документов в отношении каждого предмета открытого конкурса.</w:t>
      </w:r>
    </w:p>
    <w:p w:rsidR="00076F15" w:rsidRPr="00076F15" w:rsidRDefault="00076F15" w:rsidP="00076F15">
      <w:pPr>
        <w:widowControl w:val="0"/>
        <w:ind w:firstLine="708"/>
        <w:rPr>
          <w:rFonts w:ascii="Times New Roman" w:hAnsi="Times New Roman" w:cs="Times New Roman"/>
          <w:sz w:val="20"/>
          <w:szCs w:val="20"/>
        </w:rPr>
      </w:pPr>
      <w:r w:rsidRPr="00076F15">
        <w:rPr>
          <w:rFonts w:ascii="Times New Roman" w:hAnsi="Times New Roman" w:cs="Times New Roman"/>
          <w:sz w:val="20"/>
          <w:szCs w:val="20"/>
        </w:rPr>
        <w:t xml:space="preserve">5.5. Все листы заявки и прилагаемые к ней документы должны быть прошиты, пронумерованы, скреплены печатью (при ее наличии) и подписаны заявителем или лицом, уполномоченным таким заявителем. </w:t>
      </w:r>
    </w:p>
    <w:p w:rsidR="00076F15" w:rsidRPr="00076F15" w:rsidRDefault="00076F15" w:rsidP="00076F15">
      <w:pPr>
        <w:pStyle w:val="ConsPlusNormal"/>
        <w:ind w:firstLine="708"/>
        <w:jc w:val="both"/>
        <w:rPr>
          <w:rFonts w:ascii="Times New Roman" w:hAnsi="Times New Roman" w:cs="Times New Roman"/>
        </w:rPr>
      </w:pPr>
      <w:r w:rsidRPr="00076F15">
        <w:rPr>
          <w:rFonts w:ascii="Times New Roman" w:hAnsi="Times New Roman" w:cs="Times New Roman"/>
        </w:rPr>
        <w:t xml:space="preserve">5.6. Прием и регистрация конвертов с заявками на участие в открытом конкурсе завершается в 08-30 час. </w:t>
      </w:r>
      <w:r w:rsidRPr="00076F15">
        <w:rPr>
          <w:rFonts w:ascii="Times New Roman" w:hAnsi="Times New Roman" w:cs="Times New Roman"/>
          <w:bCs/>
        </w:rPr>
        <w:t>(</w:t>
      </w:r>
      <w:proofErr w:type="gramStart"/>
      <w:r w:rsidRPr="00076F15">
        <w:rPr>
          <w:rFonts w:ascii="Times New Roman" w:hAnsi="Times New Roman" w:cs="Times New Roman"/>
          <w:bCs/>
        </w:rPr>
        <w:t>МСК</w:t>
      </w:r>
      <w:proofErr w:type="gramEnd"/>
      <w:r w:rsidRPr="00076F15">
        <w:rPr>
          <w:rFonts w:ascii="Times New Roman" w:hAnsi="Times New Roman" w:cs="Times New Roman"/>
          <w:bCs/>
        </w:rPr>
        <w:t xml:space="preserve">+1, московское время плюс 1 час, </w:t>
      </w:r>
      <w:r w:rsidRPr="00076F15">
        <w:rPr>
          <w:rFonts w:ascii="Times New Roman" w:hAnsi="Times New Roman" w:cs="Times New Roman"/>
          <w:bCs/>
          <w:lang w:val="en-US"/>
        </w:rPr>
        <w:t>UTC</w:t>
      </w:r>
      <w:r w:rsidRPr="00076F15">
        <w:rPr>
          <w:rFonts w:ascii="Times New Roman" w:hAnsi="Times New Roman" w:cs="Times New Roman"/>
          <w:bCs/>
        </w:rPr>
        <w:t xml:space="preserve">+4) 20  августа </w:t>
      </w:r>
      <w:r w:rsidRPr="00076F15">
        <w:rPr>
          <w:rFonts w:ascii="Times New Roman" w:hAnsi="Times New Roman" w:cs="Times New Roman"/>
        </w:rPr>
        <w:t xml:space="preserve"> 2020 года.</w:t>
      </w:r>
    </w:p>
    <w:p w:rsidR="00076F15" w:rsidRPr="00076F15" w:rsidRDefault="00076F15" w:rsidP="00076F15">
      <w:pPr>
        <w:widowControl w:val="0"/>
        <w:ind w:firstLine="708"/>
        <w:rPr>
          <w:rFonts w:ascii="Times New Roman" w:hAnsi="Times New Roman" w:cs="Times New Roman"/>
          <w:b/>
          <w:sz w:val="20"/>
          <w:szCs w:val="20"/>
        </w:rPr>
      </w:pPr>
      <w:r w:rsidRPr="00076F15">
        <w:rPr>
          <w:rFonts w:ascii="Times New Roman" w:hAnsi="Times New Roman" w:cs="Times New Roman"/>
          <w:b/>
          <w:sz w:val="20"/>
          <w:szCs w:val="20"/>
        </w:rPr>
        <w:t>6. Требования к заявке на участие в открытом конкурсе</w:t>
      </w:r>
    </w:p>
    <w:p w:rsidR="00076F15" w:rsidRPr="00076F15" w:rsidRDefault="00076F15" w:rsidP="00076F15">
      <w:pPr>
        <w:widowControl w:val="0"/>
        <w:ind w:firstLine="708"/>
        <w:rPr>
          <w:rFonts w:ascii="Times New Roman" w:hAnsi="Times New Roman" w:cs="Times New Roman"/>
          <w:sz w:val="20"/>
          <w:szCs w:val="20"/>
        </w:rPr>
      </w:pPr>
      <w:r w:rsidRPr="00076F15">
        <w:rPr>
          <w:rFonts w:ascii="Times New Roman" w:hAnsi="Times New Roman" w:cs="Times New Roman"/>
          <w:sz w:val="20"/>
          <w:szCs w:val="20"/>
        </w:rPr>
        <w:t xml:space="preserve">6.1. </w:t>
      </w:r>
      <w:proofErr w:type="gramStart"/>
      <w:r w:rsidRPr="00076F15">
        <w:rPr>
          <w:rFonts w:ascii="Times New Roman" w:hAnsi="Times New Roman" w:cs="Times New Roman"/>
          <w:sz w:val="20"/>
          <w:szCs w:val="20"/>
        </w:rPr>
        <w:t xml:space="preserve">Документы и их копии, прилагаемые к заявке на участие в открытом конкурсе, указанные в пункте 6.2. настоящей конкурсной документации,  должны быть указаны в описи документов, прилагаемых для участия в открытом конкурсе (приложение № 4 </w:t>
      </w:r>
      <w:r w:rsidRPr="00076F15">
        <w:rPr>
          <w:rStyle w:val="af5"/>
          <w:rFonts w:ascii="Times New Roman" w:hAnsi="Times New Roman" w:cs="Times New Roman"/>
          <w:szCs w:val="20"/>
        </w:rPr>
        <w:t>настоящей</w:t>
      </w:r>
      <w:r w:rsidRPr="00076F15">
        <w:rPr>
          <w:rFonts w:ascii="Times New Roman" w:hAnsi="Times New Roman" w:cs="Times New Roman"/>
          <w:sz w:val="20"/>
          <w:szCs w:val="20"/>
        </w:rPr>
        <w:t xml:space="preserve"> конкурсной документации).</w:t>
      </w:r>
      <w:proofErr w:type="gramEnd"/>
    </w:p>
    <w:p w:rsidR="00076F15" w:rsidRPr="00076F15" w:rsidRDefault="00076F15" w:rsidP="00076F15">
      <w:pPr>
        <w:pStyle w:val="af3"/>
        <w:widowControl w:val="0"/>
        <w:ind w:left="0" w:firstLine="708"/>
        <w:rPr>
          <w:sz w:val="20"/>
          <w:szCs w:val="20"/>
        </w:rPr>
      </w:pPr>
      <w:r w:rsidRPr="00076F15">
        <w:rPr>
          <w:sz w:val="20"/>
          <w:szCs w:val="20"/>
        </w:rPr>
        <w:t>6.2. Исчерпывающий перечень документов, прилагаемых к заявке на участие в конкурсе:</w:t>
      </w:r>
    </w:p>
    <w:p w:rsidR="00076F15" w:rsidRPr="00076F15" w:rsidRDefault="00076F15" w:rsidP="00076F15">
      <w:pPr>
        <w:pStyle w:val="af3"/>
        <w:widowControl w:val="0"/>
        <w:ind w:left="0" w:firstLine="708"/>
        <w:rPr>
          <w:sz w:val="20"/>
          <w:szCs w:val="20"/>
        </w:rPr>
      </w:pPr>
      <w:r w:rsidRPr="00076F15">
        <w:rPr>
          <w:sz w:val="20"/>
          <w:szCs w:val="20"/>
        </w:rPr>
        <w:t>6.2.1. Опись документов, прилагаемых к заявке на участие в открытом конкурсе;</w:t>
      </w:r>
    </w:p>
    <w:p w:rsidR="00076F15" w:rsidRPr="00076F15" w:rsidRDefault="00076F15" w:rsidP="00076F15">
      <w:pPr>
        <w:pStyle w:val="ConsPlusNormal"/>
        <w:ind w:firstLine="708"/>
        <w:jc w:val="both"/>
        <w:rPr>
          <w:rFonts w:ascii="Times New Roman" w:hAnsi="Times New Roman" w:cs="Times New Roman"/>
        </w:rPr>
      </w:pPr>
      <w:r w:rsidRPr="00076F15">
        <w:rPr>
          <w:rFonts w:ascii="Times New Roman" w:hAnsi="Times New Roman" w:cs="Times New Roman"/>
        </w:rPr>
        <w:t>6.2.2. Справка Госавтоинспекции о количестве дорожно-транспортных происшествий, повлекших за собой человеческие жертвы или причинение вреда здоровью граждан и произошедших по вине юридического лица, индивидуального предпринимателя, участников договора простого товарищества или их работников в течение года, предшествующего дате проведения открытого конкурса;</w:t>
      </w:r>
    </w:p>
    <w:p w:rsidR="00076F15" w:rsidRPr="00076F15" w:rsidRDefault="00076F15" w:rsidP="00076F15">
      <w:pPr>
        <w:pStyle w:val="ConsPlusNormal"/>
        <w:ind w:firstLine="708"/>
        <w:jc w:val="both"/>
        <w:rPr>
          <w:rFonts w:ascii="Times New Roman" w:hAnsi="Times New Roman" w:cs="Times New Roman"/>
        </w:rPr>
      </w:pPr>
      <w:r w:rsidRPr="00076F15">
        <w:rPr>
          <w:rFonts w:ascii="Times New Roman" w:hAnsi="Times New Roman" w:cs="Times New Roman"/>
        </w:rPr>
        <w:t xml:space="preserve">6.2.3. Справка произвольной формы, составленная юридическим лицом, индивидуальным </w:t>
      </w:r>
      <w:r w:rsidRPr="00076F15">
        <w:rPr>
          <w:rFonts w:ascii="Times New Roman" w:hAnsi="Times New Roman" w:cs="Times New Roman"/>
        </w:rPr>
        <w:lastRenderedPageBreak/>
        <w:t>предпринимателем, каждым участником договора простого товарищества о среднем количестве транспортных средств, имевшихся в распоряжении юридического лица, индивидуального предпринимателя или участников договора простого товарищества в течение года, предшествующего дате проведения открытого конкурса;</w:t>
      </w:r>
    </w:p>
    <w:p w:rsidR="00076F15" w:rsidRPr="00076F15" w:rsidRDefault="00076F15" w:rsidP="00076F15">
      <w:pPr>
        <w:pStyle w:val="ConsPlusNormal"/>
        <w:ind w:firstLine="708"/>
        <w:jc w:val="both"/>
        <w:rPr>
          <w:rFonts w:ascii="Times New Roman" w:hAnsi="Times New Roman" w:cs="Times New Roman"/>
        </w:rPr>
      </w:pPr>
      <w:r w:rsidRPr="00076F15">
        <w:rPr>
          <w:rFonts w:ascii="Times New Roman" w:hAnsi="Times New Roman" w:cs="Times New Roman"/>
        </w:rPr>
        <w:t>6.2.4. Копии государственных или муниципальных контрактов либо свидетельств об осуществлении перевозок по маршруту регулярных перевозок или иных документов, выданных в соответствии с нормативными правовыми актами субъектов Российской Федерации, муниципальными нормативными правовыми актами;</w:t>
      </w:r>
    </w:p>
    <w:p w:rsidR="00076F15" w:rsidRPr="00076F15" w:rsidRDefault="00076F15" w:rsidP="00076F15">
      <w:pPr>
        <w:pStyle w:val="ConsPlusNormal"/>
        <w:ind w:firstLine="708"/>
        <w:jc w:val="both"/>
        <w:rPr>
          <w:rFonts w:ascii="Times New Roman" w:hAnsi="Times New Roman" w:cs="Times New Roman"/>
          <w:bCs/>
        </w:rPr>
      </w:pPr>
      <w:r w:rsidRPr="00076F15">
        <w:rPr>
          <w:rFonts w:ascii="Times New Roman" w:hAnsi="Times New Roman" w:cs="Times New Roman"/>
        </w:rPr>
        <w:t xml:space="preserve">6.2.5. </w:t>
      </w:r>
      <w:proofErr w:type="gramStart"/>
      <w:r w:rsidRPr="00076F15">
        <w:rPr>
          <w:rFonts w:ascii="Times New Roman" w:hAnsi="Times New Roman" w:cs="Times New Roman"/>
        </w:rPr>
        <w:t>Справка, составленная юридическим лицом, индивидуальным предпринимателем, каждым участником договора простого товарищества о наличии в транспортных средствах, предлагаемых юридическим лицом, индивидуальным предпринимателем, участниками договора простого товарищества для осуществления регулярных перевозок, конструктивных элементов, влияющих на качество перевозок (кондиционера, низкого пола, оборудования для перевозок пассажиров с ограниченными возможностями передвижения, пассажиров с детскими колясками и иные характеристики)</w:t>
      </w:r>
      <w:proofErr w:type="gramEnd"/>
    </w:p>
    <w:p w:rsidR="00076F15" w:rsidRPr="00076F15" w:rsidRDefault="00076F15" w:rsidP="00076F15">
      <w:pPr>
        <w:pStyle w:val="ConsPlusNormal"/>
        <w:ind w:firstLine="708"/>
        <w:jc w:val="both"/>
        <w:rPr>
          <w:rFonts w:ascii="Times New Roman" w:hAnsi="Times New Roman" w:cs="Times New Roman"/>
        </w:rPr>
      </w:pPr>
      <w:r w:rsidRPr="00076F15">
        <w:rPr>
          <w:rFonts w:ascii="Times New Roman" w:hAnsi="Times New Roman" w:cs="Times New Roman"/>
        </w:rPr>
        <w:t>6.2.6. Копии документов, подтверждающих наличие на праве собственности или на ином законном основании транспортных средств, соответствующих требованиям, указанным в реестре маршрута регулярных перевозок, в отношении которых выдается свидетельство об осуществлении перевозок по маршруту регулярных перевозок, либо принятие на себя обязательства по приобретению таких транспортных сре</w:t>
      </w:r>
      <w:proofErr w:type="gramStart"/>
      <w:r w:rsidRPr="00076F15">
        <w:rPr>
          <w:rFonts w:ascii="Times New Roman" w:hAnsi="Times New Roman" w:cs="Times New Roman"/>
        </w:rPr>
        <w:t>дств в ср</w:t>
      </w:r>
      <w:proofErr w:type="gramEnd"/>
      <w:r w:rsidRPr="00076F15">
        <w:rPr>
          <w:rFonts w:ascii="Times New Roman" w:hAnsi="Times New Roman" w:cs="Times New Roman"/>
        </w:rPr>
        <w:t>оки, определенные настоящей конкурсной документацией;</w:t>
      </w:r>
    </w:p>
    <w:p w:rsidR="00076F15" w:rsidRPr="00076F15" w:rsidRDefault="00076F15" w:rsidP="00076F15">
      <w:pPr>
        <w:pStyle w:val="ConsPlusNormal"/>
        <w:ind w:firstLine="708"/>
        <w:jc w:val="both"/>
        <w:rPr>
          <w:rFonts w:ascii="Times New Roman" w:hAnsi="Times New Roman" w:cs="Times New Roman"/>
        </w:rPr>
      </w:pPr>
      <w:r w:rsidRPr="00076F15">
        <w:rPr>
          <w:rFonts w:ascii="Times New Roman" w:hAnsi="Times New Roman" w:cs="Times New Roman"/>
        </w:rPr>
        <w:t>6.2.7. Копия лицензии на осуществление деятельности по перевозкам пассажиров;</w:t>
      </w:r>
    </w:p>
    <w:p w:rsidR="00076F15" w:rsidRPr="00076F15" w:rsidRDefault="00076F15" w:rsidP="00076F15">
      <w:pPr>
        <w:pStyle w:val="ConsPlusNormal"/>
        <w:ind w:firstLine="708"/>
        <w:jc w:val="both"/>
        <w:rPr>
          <w:rFonts w:ascii="Times New Roman" w:hAnsi="Times New Roman" w:cs="Times New Roman"/>
        </w:rPr>
      </w:pPr>
      <w:r w:rsidRPr="00076F15">
        <w:rPr>
          <w:rFonts w:ascii="Times New Roman" w:hAnsi="Times New Roman" w:cs="Times New Roman"/>
        </w:rPr>
        <w:t>6.2.8. Копия свидетельства о государственной регистрации юридического лица, индивидуального предпринимателя, каждого участника договора простого товарищества;</w:t>
      </w:r>
    </w:p>
    <w:p w:rsidR="00076F15" w:rsidRPr="00076F15" w:rsidRDefault="00076F15" w:rsidP="00076F15">
      <w:pPr>
        <w:pStyle w:val="ConsPlusNormal"/>
        <w:ind w:firstLine="708"/>
        <w:jc w:val="both"/>
        <w:rPr>
          <w:rFonts w:ascii="Times New Roman" w:hAnsi="Times New Roman" w:cs="Times New Roman"/>
        </w:rPr>
      </w:pPr>
      <w:r w:rsidRPr="00076F15">
        <w:rPr>
          <w:rFonts w:ascii="Times New Roman" w:hAnsi="Times New Roman" w:cs="Times New Roman"/>
        </w:rPr>
        <w:t>6.2.9. Копия договора простого товарищества в письменной форме (для участников договора простого товарищества).</w:t>
      </w:r>
    </w:p>
    <w:p w:rsidR="00076F15" w:rsidRPr="00076F15" w:rsidRDefault="00076F15" w:rsidP="00076F15">
      <w:pPr>
        <w:pStyle w:val="ConsPlusNormal"/>
        <w:ind w:firstLine="708"/>
        <w:jc w:val="both"/>
        <w:rPr>
          <w:rFonts w:ascii="Times New Roman" w:hAnsi="Times New Roman" w:cs="Times New Roman"/>
        </w:rPr>
      </w:pPr>
      <w:r w:rsidRPr="00076F15">
        <w:rPr>
          <w:rFonts w:ascii="Times New Roman" w:hAnsi="Times New Roman" w:cs="Times New Roman"/>
        </w:rPr>
        <w:t>6.3. Документы, предусмотренные пунктами 6.2.2 – 6.2.7 настоящей конкурсной документации, применяются в отношении каждого участника договора простого товарищества. Все справки предоставляются в подлиннике либо в форме нотариально удостоверенной копии.</w:t>
      </w:r>
    </w:p>
    <w:p w:rsidR="00076F15" w:rsidRPr="00076F15" w:rsidRDefault="00076F15" w:rsidP="00076F15">
      <w:pPr>
        <w:pStyle w:val="a5"/>
        <w:rPr>
          <w:rFonts w:ascii="Times New Roman" w:hAnsi="Times New Roman" w:cs="Times New Roman"/>
          <w:sz w:val="20"/>
          <w:szCs w:val="20"/>
        </w:rPr>
      </w:pPr>
      <w:r w:rsidRPr="00076F15">
        <w:rPr>
          <w:rFonts w:ascii="Times New Roman" w:hAnsi="Times New Roman" w:cs="Times New Roman"/>
          <w:sz w:val="20"/>
          <w:szCs w:val="20"/>
        </w:rPr>
        <w:t>6.4. Копии документов заверяются подписью заявителя или уполномоченного им должностного лица и печатью (при наличии). Полномочия подтверждаются приказом (заверенной выпиской из приказа) о наделении лица правом подписи либо доверенностью, в которой содержатся соответствующие полномочия.</w:t>
      </w:r>
    </w:p>
    <w:p w:rsidR="00076F15" w:rsidRPr="00076F15" w:rsidRDefault="00076F15" w:rsidP="00076F15">
      <w:pPr>
        <w:pStyle w:val="a5"/>
        <w:rPr>
          <w:rFonts w:ascii="Times New Roman" w:hAnsi="Times New Roman" w:cs="Times New Roman"/>
          <w:sz w:val="20"/>
          <w:szCs w:val="20"/>
        </w:rPr>
      </w:pPr>
      <w:r w:rsidRPr="00076F15">
        <w:rPr>
          <w:rFonts w:ascii="Times New Roman" w:hAnsi="Times New Roman" w:cs="Times New Roman"/>
          <w:sz w:val="20"/>
          <w:szCs w:val="20"/>
        </w:rPr>
        <w:t xml:space="preserve">6.5. Опыт </w:t>
      </w:r>
      <w:r w:rsidRPr="00076F15">
        <w:rPr>
          <w:rFonts w:ascii="Times New Roman" w:hAnsi="Times New Roman" w:cs="Times New Roman"/>
          <w:bCs/>
          <w:sz w:val="20"/>
          <w:szCs w:val="20"/>
        </w:rPr>
        <w:t>осуществления регулярных перевозок</w:t>
      </w:r>
      <w:r w:rsidRPr="00076F15">
        <w:rPr>
          <w:rFonts w:ascii="Times New Roman" w:hAnsi="Times New Roman" w:cs="Times New Roman"/>
          <w:sz w:val="20"/>
          <w:szCs w:val="20"/>
        </w:rPr>
        <w:t xml:space="preserve"> подтверждается исполнением государственных или муниципальных контрактов либо свидетельствами об осуществлении перевозок по маршруту регулярных перевозок или иными документами, выданными в соответствии с нормативными правовыми актами Саратовской области, муниципальными нормативными правовыми актами. Для участников договора простого товарищества </w:t>
      </w:r>
      <w:r w:rsidRPr="00076F15">
        <w:rPr>
          <w:rFonts w:ascii="Times New Roman" w:hAnsi="Times New Roman" w:cs="Times New Roman"/>
          <w:bCs/>
          <w:sz w:val="20"/>
          <w:szCs w:val="20"/>
        </w:rPr>
        <w:t xml:space="preserve">сведения об опыте осуществления регулярных перевозок представляются по каждому участнику договора простого товарищества. </w:t>
      </w:r>
      <w:r w:rsidRPr="00076F15">
        <w:rPr>
          <w:rFonts w:ascii="Times New Roman" w:hAnsi="Times New Roman" w:cs="Times New Roman"/>
          <w:sz w:val="20"/>
          <w:szCs w:val="20"/>
        </w:rPr>
        <w:t xml:space="preserve">Опыт осуществления регулярных перевозок участниками договора простого товарищества рассчитывается как отношение </w:t>
      </w:r>
      <w:proofErr w:type="gramStart"/>
      <w:r w:rsidRPr="00076F15">
        <w:rPr>
          <w:rFonts w:ascii="Times New Roman" w:hAnsi="Times New Roman" w:cs="Times New Roman"/>
          <w:sz w:val="20"/>
          <w:szCs w:val="20"/>
        </w:rPr>
        <w:t xml:space="preserve">опыта </w:t>
      </w:r>
      <w:r w:rsidRPr="00076F15">
        <w:rPr>
          <w:rFonts w:ascii="Times New Roman" w:hAnsi="Times New Roman" w:cs="Times New Roman"/>
          <w:bCs/>
          <w:sz w:val="20"/>
          <w:szCs w:val="20"/>
        </w:rPr>
        <w:t xml:space="preserve">осуществления регулярных перевозок всех </w:t>
      </w:r>
      <w:r w:rsidRPr="00076F15">
        <w:rPr>
          <w:rFonts w:ascii="Times New Roman" w:hAnsi="Times New Roman" w:cs="Times New Roman"/>
          <w:sz w:val="20"/>
          <w:szCs w:val="20"/>
        </w:rPr>
        <w:t>участников договора простого товарищества</w:t>
      </w:r>
      <w:proofErr w:type="gramEnd"/>
      <w:r w:rsidRPr="00076F15">
        <w:rPr>
          <w:rFonts w:ascii="Times New Roman" w:hAnsi="Times New Roman" w:cs="Times New Roman"/>
          <w:sz w:val="20"/>
          <w:szCs w:val="20"/>
        </w:rPr>
        <w:t xml:space="preserve"> к количеству участников договора простого товарищества.</w:t>
      </w:r>
    </w:p>
    <w:p w:rsidR="00076F15" w:rsidRPr="00076F15" w:rsidRDefault="00076F15" w:rsidP="00076F15">
      <w:pPr>
        <w:pStyle w:val="a5"/>
        <w:rPr>
          <w:rFonts w:ascii="Times New Roman" w:hAnsi="Times New Roman" w:cs="Times New Roman"/>
          <w:sz w:val="20"/>
          <w:szCs w:val="20"/>
        </w:rPr>
      </w:pPr>
      <w:r w:rsidRPr="00076F15">
        <w:rPr>
          <w:rFonts w:ascii="Times New Roman" w:hAnsi="Times New Roman" w:cs="Times New Roman"/>
          <w:sz w:val="20"/>
          <w:szCs w:val="20"/>
        </w:rPr>
        <w:t xml:space="preserve">6.6. </w:t>
      </w:r>
      <w:proofErr w:type="gramStart"/>
      <w:r w:rsidRPr="00076F15">
        <w:rPr>
          <w:rFonts w:ascii="Times New Roman" w:hAnsi="Times New Roman" w:cs="Times New Roman"/>
          <w:sz w:val="20"/>
          <w:szCs w:val="20"/>
        </w:rPr>
        <w:t>Для произведения расчета по критерию «Влияющие на качество перевозок характеристики транспортных средств, предлагаемых юридическим лицом, индивидуальным предпринимателем или участниками договора простого товарищества для осуществления регулярных перевозок (наличие кондиционера, низкого пола, оборудования для перевозок пассажиров с ограниченными возможностями передвижения, пассажиров с детскими колясками и иные характеристики)» шкалы для оценки критериев (Приложение № 5 к настоящей конкурсной документации) необходимы следующие документы:</w:t>
      </w:r>
      <w:proofErr w:type="gramEnd"/>
    </w:p>
    <w:p w:rsidR="00076F15" w:rsidRPr="00076F15" w:rsidRDefault="00076F15" w:rsidP="00076F15">
      <w:pPr>
        <w:pStyle w:val="a5"/>
        <w:rPr>
          <w:rFonts w:ascii="Times New Roman" w:hAnsi="Times New Roman" w:cs="Times New Roman"/>
          <w:sz w:val="20"/>
          <w:szCs w:val="20"/>
        </w:rPr>
      </w:pPr>
      <w:r w:rsidRPr="00076F15">
        <w:rPr>
          <w:rFonts w:ascii="Times New Roman" w:hAnsi="Times New Roman" w:cs="Times New Roman"/>
          <w:sz w:val="20"/>
          <w:szCs w:val="20"/>
        </w:rPr>
        <w:t>- копия паспорта транспортного средства;</w:t>
      </w:r>
    </w:p>
    <w:p w:rsidR="00076F15" w:rsidRPr="00076F15" w:rsidRDefault="00076F15" w:rsidP="00076F15">
      <w:pPr>
        <w:pStyle w:val="a5"/>
        <w:rPr>
          <w:rFonts w:ascii="Times New Roman" w:hAnsi="Times New Roman" w:cs="Times New Roman"/>
          <w:sz w:val="20"/>
          <w:szCs w:val="20"/>
        </w:rPr>
      </w:pPr>
      <w:r w:rsidRPr="00076F15">
        <w:rPr>
          <w:rFonts w:ascii="Times New Roman" w:hAnsi="Times New Roman" w:cs="Times New Roman"/>
          <w:sz w:val="20"/>
          <w:szCs w:val="20"/>
        </w:rPr>
        <w:t>- копия свидетельства о регистрации транспортного средства;</w:t>
      </w:r>
    </w:p>
    <w:p w:rsidR="00076F15" w:rsidRPr="00076F15" w:rsidRDefault="00076F15" w:rsidP="00076F15">
      <w:pPr>
        <w:pStyle w:val="a5"/>
        <w:rPr>
          <w:rFonts w:ascii="Times New Roman" w:hAnsi="Times New Roman" w:cs="Times New Roman"/>
          <w:sz w:val="20"/>
          <w:szCs w:val="20"/>
        </w:rPr>
      </w:pPr>
      <w:r w:rsidRPr="00076F15">
        <w:rPr>
          <w:rFonts w:ascii="Times New Roman" w:hAnsi="Times New Roman" w:cs="Times New Roman"/>
          <w:sz w:val="20"/>
          <w:szCs w:val="20"/>
        </w:rPr>
        <w:t>- копии документов, подтверждающих установку на каждое заявленное транспортное средство аппаратуры спутниковой навигации ГЛОНАСС или ГЛОНАСС/GPS;</w:t>
      </w:r>
    </w:p>
    <w:p w:rsidR="00076F15" w:rsidRPr="00076F15" w:rsidRDefault="00076F15" w:rsidP="00076F15">
      <w:pPr>
        <w:pStyle w:val="a5"/>
        <w:rPr>
          <w:rFonts w:ascii="Times New Roman" w:hAnsi="Times New Roman" w:cs="Times New Roman"/>
          <w:sz w:val="20"/>
          <w:szCs w:val="20"/>
        </w:rPr>
      </w:pPr>
      <w:r w:rsidRPr="00076F15">
        <w:rPr>
          <w:rFonts w:ascii="Times New Roman" w:hAnsi="Times New Roman" w:cs="Times New Roman"/>
          <w:sz w:val="20"/>
          <w:szCs w:val="20"/>
        </w:rPr>
        <w:t>- копии документов, подтверждающих установку на транспортном средстве контрольного устройства для непрерывной регистрации пройденного пути и скорости движения (</w:t>
      </w:r>
      <w:proofErr w:type="spellStart"/>
      <w:r w:rsidRPr="00076F15">
        <w:rPr>
          <w:rFonts w:ascii="Times New Roman" w:hAnsi="Times New Roman" w:cs="Times New Roman"/>
          <w:sz w:val="20"/>
          <w:szCs w:val="20"/>
        </w:rPr>
        <w:t>тахографа</w:t>
      </w:r>
      <w:proofErr w:type="spellEnd"/>
      <w:r w:rsidRPr="00076F15">
        <w:rPr>
          <w:rFonts w:ascii="Times New Roman" w:hAnsi="Times New Roman" w:cs="Times New Roman"/>
          <w:sz w:val="20"/>
          <w:szCs w:val="20"/>
        </w:rPr>
        <w:t>);</w:t>
      </w:r>
    </w:p>
    <w:p w:rsidR="00076F15" w:rsidRPr="00076F15" w:rsidRDefault="00076F15" w:rsidP="00076F15">
      <w:pPr>
        <w:pStyle w:val="a5"/>
        <w:rPr>
          <w:rFonts w:ascii="Times New Roman" w:hAnsi="Times New Roman" w:cs="Times New Roman"/>
          <w:sz w:val="20"/>
          <w:szCs w:val="20"/>
        </w:rPr>
      </w:pPr>
      <w:r w:rsidRPr="00076F15">
        <w:rPr>
          <w:rFonts w:ascii="Times New Roman" w:hAnsi="Times New Roman" w:cs="Times New Roman"/>
          <w:sz w:val="20"/>
          <w:szCs w:val="20"/>
        </w:rPr>
        <w:t>- копии документов, подтверждающих оборудования на транспортном средстве для работы на компримированном газе;</w:t>
      </w:r>
    </w:p>
    <w:p w:rsidR="00076F15" w:rsidRPr="00076F15" w:rsidRDefault="00076F15" w:rsidP="00076F15">
      <w:pPr>
        <w:pStyle w:val="a5"/>
        <w:rPr>
          <w:rFonts w:ascii="Times New Roman" w:hAnsi="Times New Roman" w:cs="Times New Roman"/>
          <w:sz w:val="20"/>
          <w:szCs w:val="20"/>
        </w:rPr>
      </w:pPr>
      <w:r w:rsidRPr="00076F15">
        <w:rPr>
          <w:rFonts w:ascii="Times New Roman" w:hAnsi="Times New Roman" w:cs="Times New Roman"/>
          <w:sz w:val="20"/>
          <w:szCs w:val="20"/>
        </w:rPr>
        <w:t>- спецификации к транспортным средствам (технические характеристики транспортного средства);</w:t>
      </w:r>
    </w:p>
    <w:p w:rsidR="00076F15" w:rsidRPr="00076F15" w:rsidRDefault="00076F15" w:rsidP="00076F15">
      <w:pPr>
        <w:pStyle w:val="a5"/>
        <w:rPr>
          <w:rFonts w:ascii="Times New Roman" w:hAnsi="Times New Roman" w:cs="Times New Roman"/>
          <w:sz w:val="20"/>
          <w:szCs w:val="20"/>
        </w:rPr>
      </w:pPr>
      <w:proofErr w:type="gramStart"/>
      <w:r w:rsidRPr="00076F15">
        <w:rPr>
          <w:rFonts w:ascii="Times New Roman" w:hAnsi="Times New Roman" w:cs="Times New Roman"/>
          <w:bCs/>
          <w:sz w:val="20"/>
          <w:szCs w:val="20"/>
        </w:rPr>
        <w:t xml:space="preserve">- фотографии транспортных средств (для подтверждения наличия кресел </w:t>
      </w:r>
      <w:r w:rsidRPr="00076F15">
        <w:rPr>
          <w:rFonts w:ascii="Times New Roman" w:hAnsi="Times New Roman" w:cs="Times New Roman"/>
          <w:sz w:val="20"/>
          <w:szCs w:val="20"/>
        </w:rPr>
        <w:t>повышенной комфортабельности с регулируемым наклоном спинки сидения, багажных отделений, предусмотренных заводом-изготовителем, систем кондиционирования салона автобуса, низкого пола салона автобуса, оборудования для перевозок пассажиров с детскими колясками (в салоне автобуса), устройства для открывания и закрывания сдвижной двери автобуса (электрический или пневматический привод), специального оборудования, предусмотренного заводом-изготовителем для осуществления безопасной посадки и высадки пассажиров с</w:t>
      </w:r>
      <w:proofErr w:type="gramEnd"/>
      <w:r w:rsidRPr="00076F15">
        <w:rPr>
          <w:rFonts w:ascii="Times New Roman" w:hAnsi="Times New Roman" w:cs="Times New Roman"/>
          <w:sz w:val="20"/>
          <w:szCs w:val="20"/>
        </w:rPr>
        <w:t xml:space="preserve"> </w:t>
      </w:r>
      <w:proofErr w:type="gramStart"/>
      <w:r w:rsidRPr="00076F15">
        <w:rPr>
          <w:rFonts w:ascii="Times New Roman" w:hAnsi="Times New Roman" w:cs="Times New Roman"/>
          <w:sz w:val="20"/>
          <w:szCs w:val="20"/>
        </w:rPr>
        <w:t xml:space="preserve">ограниченными возможностями передвижения, специального устройства, предназначенного для использования в общественном транспорте для объявления остановок через акустическую систему (динамики) в салоне, специальной электронной информационной системы с </w:t>
      </w:r>
      <w:proofErr w:type="spellStart"/>
      <w:r w:rsidRPr="00076F15">
        <w:rPr>
          <w:rFonts w:ascii="Times New Roman" w:hAnsi="Times New Roman" w:cs="Times New Roman"/>
          <w:sz w:val="20"/>
          <w:szCs w:val="20"/>
        </w:rPr>
        <w:t>внутрисалонным</w:t>
      </w:r>
      <w:proofErr w:type="spellEnd"/>
      <w:r w:rsidRPr="00076F15">
        <w:rPr>
          <w:rFonts w:ascii="Times New Roman" w:hAnsi="Times New Roman" w:cs="Times New Roman"/>
          <w:sz w:val="20"/>
          <w:szCs w:val="20"/>
        </w:rPr>
        <w:t xml:space="preserve"> светодиодным табло, предназначенной для отображения актуальной маршрутной информации по ходу следования транспортного средства, действующего абонентского терминала для осуществления мониторинга с использованием спутниковой навигационной системы ГЛОНАСС, контрольного устройства для непрерывной регистрации пройденного пути и скорости</w:t>
      </w:r>
      <w:proofErr w:type="gramEnd"/>
      <w:r w:rsidRPr="00076F15">
        <w:rPr>
          <w:rFonts w:ascii="Times New Roman" w:hAnsi="Times New Roman" w:cs="Times New Roman"/>
          <w:sz w:val="20"/>
          <w:szCs w:val="20"/>
        </w:rPr>
        <w:t xml:space="preserve"> движения, времени работы и отдыха водителя (</w:t>
      </w:r>
      <w:proofErr w:type="spellStart"/>
      <w:r w:rsidRPr="00076F15">
        <w:rPr>
          <w:rFonts w:ascii="Times New Roman" w:hAnsi="Times New Roman" w:cs="Times New Roman"/>
          <w:sz w:val="20"/>
          <w:szCs w:val="20"/>
        </w:rPr>
        <w:t>тахограф</w:t>
      </w:r>
      <w:proofErr w:type="spellEnd"/>
      <w:r w:rsidRPr="00076F15">
        <w:rPr>
          <w:rFonts w:ascii="Times New Roman" w:hAnsi="Times New Roman" w:cs="Times New Roman"/>
          <w:sz w:val="20"/>
          <w:szCs w:val="20"/>
        </w:rPr>
        <w:t xml:space="preserve">), оборудования </w:t>
      </w:r>
      <w:r w:rsidRPr="00076F15">
        <w:rPr>
          <w:rFonts w:ascii="Times New Roman" w:hAnsi="Times New Roman" w:cs="Times New Roman"/>
          <w:bCs/>
          <w:sz w:val="20"/>
          <w:szCs w:val="20"/>
        </w:rPr>
        <w:t>для работы на компримированном газе).</w:t>
      </w:r>
    </w:p>
    <w:p w:rsidR="00076F15" w:rsidRPr="00076F15" w:rsidRDefault="00076F15" w:rsidP="00076F15">
      <w:pPr>
        <w:pStyle w:val="a5"/>
        <w:rPr>
          <w:rFonts w:ascii="Times New Roman" w:hAnsi="Times New Roman" w:cs="Times New Roman"/>
          <w:sz w:val="20"/>
          <w:szCs w:val="20"/>
        </w:rPr>
      </w:pPr>
      <w:proofErr w:type="gramStart"/>
      <w:r w:rsidRPr="00076F15">
        <w:rPr>
          <w:rFonts w:ascii="Times New Roman" w:hAnsi="Times New Roman" w:cs="Times New Roman"/>
          <w:sz w:val="20"/>
          <w:szCs w:val="20"/>
        </w:rPr>
        <w:lastRenderedPageBreak/>
        <w:t>В случае не предоставления указанных в настоящем пункте подтверждающих документов, начисление баллов по показателям содержащемуся в критерии «Влияющие на качество перевозок характеристики транспортных средств, предлагаемых юридическим лицом, индивидуальным предпринимателем или участниками договора простого товарищества для осуществления регулярных перевозок (наличие кондиционера, низкого пола, оборудования для перевозок пассажиров с ограниченными возможностями передвижения, пассажиров с детскими колясками и иные характеристики)» шкалы для оценки</w:t>
      </w:r>
      <w:proofErr w:type="gramEnd"/>
      <w:r w:rsidRPr="00076F15">
        <w:rPr>
          <w:rFonts w:ascii="Times New Roman" w:hAnsi="Times New Roman" w:cs="Times New Roman"/>
          <w:sz w:val="20"/>
          <w:szCs w:val="20"/>
        </w:rPr>
        <w:t xml:space="preserve"> критериев производится по документам, содержащимся в составе заявки на участие в открытом конкурсе, в случае невозможности установления значения показателя начисление баллов по данному показателю не производится.</w:t>
      </w:r>
    </w:p>
    <w:p w:rsidR="00076F15" w:rsidRPr="00076F15" w:rsidRDefault="00076F15" w:rsidP="00076F15">
      <w:pPr>
        <w:pStyle w:val="a5"/>
        <w:rPr>
          <w:rFonts w:ascii="Times New Roman" w:hAnsi="Times New Roman" w:cs="Times New Roman"/>
          <w:sz w:val="20"/>
          <w:szCs w:val="20"/>
        </w:rPr>
      </w:pPr>
      <w:proofErr w:type="gramStart"/>
      <w:r w:rsidRPr="00076F15">
        <w:rPr>
          <w:rFonts w:ascii="Times New Roman" w:hAnsi="Times New Roman" w:cs="Times New Roman"/>
          <w:sz w:val="20"/>
          <w:szCs w:val="20"/>
        </w:rPr>
        <w:t>6.7.Документами, подтверждающими наличие на праве собственности или на ином законном основании транспортных средств, соответствующих требованиям, указанным в реестре маршрута регулярных перевозок, в отношении которых выдается свидетельство об осуществлении перевозок по маршруту регулярных перевозок, либо принятие на себя обязательства по приобретению таких транспортных средств в сроки, определенные настоящей конкурсной документацией являются:</w:t>
      </w:r>
      <w:proofErr w:type="gramEnd"/>
    </w:p>
    <w:p w:rsidR="00076F15" w:rsidRPr="00076F15" w:rsidRDefault="00076F15" w:rsidP="00076F15">
      <w:pPr>
        <w:pStyle w:val="a5"/>
        <w:rPr>
          <w:rFonts w:ascii="Times New Roman" w:hAnsi="Times New Roman" w:cs="Times New Roman"/>
          <w:sz w:val="20"/>
          <w:szCs w:val="20"/>
        </w:rPr>
      </w:pPr>
      <w:r w:rsidRPr="00076F15">
        <w:rPr>
          <w:rFonts w:ascii="Times New Roman" w:hAnsi="Times New Roman" w:cs="Times New Roman"/>
          <w:sz w:val="20"/>
          <w:szCs w:val="20"/>
        </w:rPr>
        <w:t>- копия паспорта транспортного средства;</w:t>
      </w:r>
    </w:p>
    <w:p w:rsidR="00076F15" w:rsidRPr="00076F15" w:rsidRDefault="00076F15" w:rsidP="00076F15">
      <w:pPr>
        <w:pStyle w:val="a5"/>
        <w:rPr>
          <w:rFonts w:ascii="Times New Roman" w:hAnsi="Times New Roman" w:cs="Times New Roman"/>
          <w:sz w:val="20"/>
          <w:szCs w:val="20"/>
        </w:rPr>
      </w:pPr>
      <w:r w:rsidRPr="00076F15">
        <w:rPr>
          <w:rFonts w:ascii="Times New Roman" w:hAnsi="Times New Roman" w:cs="Times New Roman"/>
          <w:sz w:val="20"/>
          <w:szCs w:val="20"/>
        </w:rPr>
        <w:t>- копия свидетельства о регистрации транспортного средства;</w:t>
      </w:r>
    </w:p>
    <w:p w:rsidR="00076F15" w:rsidRPr="00076F15" w:rsidRDefault="00076F15" w:rsidP="00076F15">
      <w:pPr>
        <w:pStyle w:val="a5"/>
        <w:rPr>
          <w:rFonts w:ascii="Times New Roman" w:hAnsi="Times New Roman" w:cs="Times New Roman"/>
          <w:sz w:val="20"/>
          <w:szCs w:val="20"/>
        </w:rPr>
      </w:pPr>
      <w:r w:rsidRPr="00076F15">
        <w:rPr>
          <w:rFonts w:ascii="Times New Roman" w:hAnsi="Times New Roman" w:cs="Times New Roman"/>
          <w:sz w:val="20"/>
          <w:szCs w:val="20"/>
        </w:rPr>
        <w:t>- копия гражданско-правового договора (предоставляется при аренде транспортного средства без экипажа, при нахождении транспортного средства в лизинге);</w:t>
      </w:r>
    </w:p>
    <w:p w:rsidR="00076F15" w:rsidRPr="00076F15" w:rsidRDefault="00076F15" w:rsidP="00076F15">
      <w:pPr>
        <w:pStyle w:val="a5"/>
        <w:rPr>
          <w:rFonts w:ascii="Times New Roman" w:hAnsi="Times New Roman" w:cs="Times New Roman"/>
          <w:sz w:val="20"/>
          <w:szCs w:val="20"/>
        </w:rPr>
      </w:pPr>
      <w:r w:rsidRPr="00076F15">
        <w:rPr>
          <w:rFonts w:ascii="Times New Roman" w:hAnsi="Times New Roman" w:cs="Times New Roman"/>
          <w:sz w:val="20"/>
          <w:szCs w:val="20"/>
        </w:rPr>
        <w:t>- документ, подтверждающий намерения по приобретению транспортных сре</w:t>
      </w:r>
      <w:proofErr w:type="gramStart"/>
      <w:r w:rsidRPr="00076F15">
        <w:rPr>
          <w:rFonts w:ascii="Times New Roman" w:hAnsi="Times New Roman" w:cs="Times New Roman"/>
          <w:sz w:val="20"/>
          <w:szCs w:val="20"/>
        </w:rPr>
        <w:t>дств в ср</w:t>
      </w:r>
      <w:proofErr w:type="gramEnd"/>
      <w:r w:rsidRPr="00076F15">
        <w:rPr>
          <w:rFonts w:ascii="Times New Roman" w:hAnsi="Times New Roman" w:cs="Times New Roman"/>
          <w:sz w:val="20"/>
          <w:szCs w:val="20"/>
        </w:rPr>
        <w:t xml:space="preserve">ок </w:t>
      </w:r>
      <w:r w:rsidRPr="00076F15">
        <w:rPr>
          <w:rStyle w:val="af5"/>
          <w:rFonts w:ascii="Times New Roman" w:hAnsi="Times New Roman" w:cs="Times New Roman"/>
          <w:szCs w:val="20"/>
        </w:rPr>
        <w:t>не позднее чем через 45 дней со дня проведения конкурса</w:t>
      </w:r>
      <w:r w:rsidRPr="00076F15">
        <w:rPr>
          <w:rFonts w:ascii="Times New Roman" w:hAnsi="Times New Roman" w:cs="Times New Roman"/>
          <w:sz w:val="20"/>
          <w:szCs w:val="20"/>
        </w:rPr>
        <w:t>.</w:t>
      </w:r>
    </w:p>
    <w:p w:rsidR="00076F15" w:rsidRPr="00076F15" w:rsidRDefault="00076F15" w:rsidP="00076F15">
      <w:pPr>
        <w:pStyle w:val="a5"/>
        <w:rPr>
          <w:rFonts w:ascii="Times New Roman" w:hAnsi="Times New Roman" w:cs="Times New Roman"/>
          <w:sz w:val="20"/>
          <w:szCs w:val="20"/>
        </w:rPr>
      </w:pPr>
      <w:r w:rsidRPr="00076F15">
        <w:rPr>
          <w:rFonts w:ascii="Times New Roman" w:hAnsi="Times New Roman" w:cs="Times New Roman"/>
          <w:sz w:val="20"/>
          <w:szCs w:val="20"/>
        </w:rPr>
        <w:t>6.8. Документ, подтверждающий намерения по приобретению транспортных сре</w:t>
      </w:r>
      <w:proofErr w:type="gramStart"/>
      <w:r w:rsidRPr="00076F15">
        <w:rPr>
          <w:rFonts w:ascii="Times New Roman" w:hAnsi="Times New Roman" w:cs="Times New Roman"/>
          <w:sz w:val="20"/>
          <w:szCs w:val="20"/>
        </w:rPr>
        <w:t>дств в ср</w:t>
      </w:r>
      <w:proofErr w:type="gramEnd"/>
      <w:r w:rsidRPr="00076F15">
        <w:rPr>
          <w:rFonts w:ascii="Times New Roman" w:hAnsi="Times New Roman" w:cs="Times New Roman"/>
          <w:sz w:val="20"/>
          <w:szCs w:val="20"/>
        </w:rPr>
        <w:t>ок не позднее 45 дней со дня проведения конкурса, представляется в виде договора лизинга или иных гражданско-правовых договоров, подтверждающих намерения по приобретению транспортных средств, соглашения о намерениях по приобретению транспортных средств, гарантийного письма. При наличии документа, подтверждающего намерения по приобретению транспортных средств, паспорт транспортного средства и свидетельство о регистрации к заявке на участие в конкурсе не прилагаются.</w:t>
      </w:r>
    </w:p>
    <w:p w:rsidR="00076F15" w:rsidRPr="00076F15" w:rsidRDefault="00076F15" w:rsidP="00076F15">
      <w:pPr>
        <w:pStyle w:val="a5"/>
        <w:rPr>
          <w:rFonts w:ascii="Times New Roman" w:hAnsi="Times New Roman" w:cs="Times New Roman"/>
          <w:sz w:val="20"/>
          <w:szCs w:val="20"/>
        </w:rPr>
      </w:pPr>
      <w:proofErr w:type="gramStart"/>
      <w:r w:rsidRPr="00076F15">
        <w:rPr>
          <w:rFonts w:ascii="Times New Roman" w:hAnsi="Times New Roman" w:cs="Times New Roman"/>
          <w:sz w:val="20"/>
          <w:szCs w:val="20"/>
        </w:rPr>
        <w:t>Начисление баллов по показателям, содержащимся в критерии «Влияющие на качество перевозок характеристики транспортных средств, предлагаемых юридическим лицом, индивидуальным предпринимателем или участниками договора простого товарищества для осуществления регулярных перевозок (наличие кондиционера, низкого пола, оборудования для перевозок пассажиров с ограниченными возможностями передвижения, пассажиров с детскими колясками и иные характеристики)» шкалы для оценки критериев, производится на основании сведений, указанных в документе о намерениях</w:t>
      </w:r>
      <w:proofErr w:type="gramEnd"/>
      <w:r w:rsidRPr="00076F15">
        <w:rPr>
          <w:rFonts w:ascii="Times New Roman" w:hAnsi="Times New Roman" w:cs="Times New Roman"/>
          <w:sz w:val="20"/>
          <w:szCs w:val="20"/>
        </w:rPr>
        <w:t xml:space="preserve"> по приобретению транспортных средств.</w:t>
      </w:r>
    </w:p>
    <w:p w:rsidR="00076F15" w:rsidRPr="00076F15" w:rsidRDefault="00076F15" w:rsidP="00076F15">
      <w:pPr>
        <w:pStyle w:val="a5"/>
        <w:rPr>
          <w:rFonts w:ascii="Times New Roman" w:hAnsi="Times New Roman" w:cs="Times New Roman"/>
          <w:sz w:val="20"/>
          <w:szCs w:val="20"/>
        </w:rPr>
      </w:pPr>
      <w:r w:rsidRPr="00076F15">
        <w:rPr>
          <w:rFonts w:ascii="Times New Roman" w:hAnsi="Times New Roman" w:cs="Times New Roman"/>
          <w:sz w:val="20"/>
          <w:szCs w:val="20"/>
        </w:rPr>
        <w:t xml:space="preserve">6.9. Каждый конверт с заявкой на участие в открытом конкурсе, поступивший в срок, указанный в </w:t>
      </w:r>
      <w:r w:rsidRPr="00076F15">
        <w:rPr>
          <w:rStyle w:val="af5"/>
          <w:rFonts w:ascii="Times New Roman" w:hAnsi="Times New Roman" w:cs="Times New Roman"/>
          <w:szCs w:val="20"/>
        </w:rPr>
        <w:t>настоящей</w:t>
      </w:r>
      <w:r w:rsidRPr="00076F15">
        <w:rPr>
          <w:rFonts w:ascii="Times New Roman" w:hAnsi="Times New Roman" w:cs="Times New Roman"/>
          <w:sz w:val="20"/>
          <w:szCs w:val="20"/>
        </w:rPr>
        <w:t xml:space="preserve"> конкурсной документации, регистрируется организатором отрытого конкурса. По требованию лица, подавшего конверт с заявкой на участие в открытом конкурсе, должностным лицом организатора открытого конкурса на втором экземпляре заявления о регистрации заявки на участие в открытом конкурсе производится отметка в получении указанного заявления и конверта с указанием даты и времени его получения.</w:t>
      </w:r>
    </w:p>
    <w:p w:rsidR="00076F15" w:rsidRPr="00076F15" w:rsidRDefault="00076F15" w:rsidP="00076F15">
      <w:pPr>
        <w:pStyle w:val="a5"/>
        <w:rPr>
          <w:rFonts w:ascii="Times New Roman" w:hAnsi="Times New Roman" w:cs="Times New Roman"/>
          <w:sz w:val="20"/>
          <w:szCs w:val="20"/>
        </w:rPr>
      </w:pPr>
      <w:r w:rsidRPr="00076F15">
        <w:rPr>
          <w:rFonts w:ascii="Times New Roman" w:hAnsi="Times New Roman" w:cs="Times New Roman"/>
          <w:sz w:val="20"/>
          <w:szCs w:val="20"/>
        </w:rPr>
        <w:t xml:space="preserve">6.10. </w:t>
      </w:r>
      <w:proofErr w:type="gramStart"/>
      <w:r w:rsidRPr="00076F15">
        <w:rPr>
          <w:rFonts w:ascii="Times New Roman" w:hAnsi="Times New Roman" w:cs="Times New Roman"/>
          <w:sz w:val="20"/>
          <w:szCs w:val="20"/>
        </w:rPr>
        <w:t>Характеристики транспортных средств, влияющие на качество регулярных перевозок, предусмотренные конкурсной заявкой юридического лица, индивидуального предпринимателя или уполномоченного участника договора простого товарищества, будут указаны в пункте 9 свидетельства об осуществлении перевозок по маршруту регулярных перевозок.</w:t>
      </w:r>
      <w:proofErr w:type="gramEnd"/>
    </w:p>
    <w:p w:rsidR="00076F15" w:rsidRPr="00076F15" w:rsidRDefault="00076F15" w:rsidP="00076F15">
      <w:pPr>
        <w:pStyle w:val="ConsPlusNormal"/>
        <w:ind w:firstLine="708"/>
        <w:jc w:val="both"/>
        <w:rPr>
          <w:rFonts w:ascii="Times New Roman" w:hAnsi="Times New Roman" w:cs="Times New Roman"/>
          <w:b/>
        </w:rPr>
      </w:pPr>
      <w:r w:rsidRPr="00076F15">
        <w:rPr>
          <w:rFonts w:ascii="Times New Roman" w:hAnsi="Times New Roman" w:cs="Times New Roman"/>
          <w:b/>
        </w:rPr>
        <w:t>7. Порядок и срок отзыва заявок на участие в открытом конкурсе, порядок внесения изменений в такие заявки</w:t>
      </w:r>
    </w:p>
    <w:p w:rsidR="00076F15" w:rsidRPr="00076F15" w:rsidRDefault="00076F15" w:rsidP="00076F15">
      <w:pPr>
        <w:pStyle w:val="ConsPlusNormal"/>
        <w:ind w:firstLine="708"/>
        <w:jc w:val="both"/>
        <w:rPr>
          <w:rFonts w:ascii="Times New Roman" w:hAnsi="Times New Roman" w:cs="Times New Roman"/>
        </w:rPr>
      </w:pPr>
      <w:r w:rsidRPr="00076F15">
        <w:rPr>
          <w:rFonts w:ascii="Times New Roman" w:hAnsi="Times New Roman" w:cs="Times New Roman"/>
        </w:rPr>
        <w:t xml:space="preserve">7.1. </w:t>
      </w:r>
      <w:proofErr w:type="gramStart"/>
      <w:r w:rsidRPr="00076F15">
        <w:rPr>
          <w:rFonts w:ascii="Times New Roman" w:hAnsi="Times New Roman" w:cs="Times New Roman"/>
        </w:rPr>
        <w:t xml:space="preserve">Заявитель, подавший заявку на участие в открытом конкурсе, вправе изменить такую заявку до истечения срока, установленного в извещении о проведении открытого конкурса и </w:t>
      </w:r>
      <w:r w:rsidRPr="00076F15">
        <w:rPr>
          <w:rStyle w:val="af5"/>
          <w:rFonts w:ascii="Times New Roman" w:hAnsi="Times New Roman" w:cs="Times New Roman"/>
        </w:rPr>
        <w:t>настоящей</w:t>
      </w:r>
      <w:r w:rsidRPr="00076F15">
        <w:rPr>
          <w:rFonts w:ascii="Times New Roman" w:hAnsi="Times New Roman" w:cs="Times New Roman"/>
        </w:rPr>
        <w:t xml:space="preserve"> конкурсной документации для подачи заявок на участие в открытом конкурсе, а также отозвать ее в любое время до начала процедуры оценки и сопоставления заявок на участие в конкурсе.</w:t>
      </w:r>
      <w:proofErr w:type="gramEnd"/>
    </w:p>
    <w:p w:rsidR="00076F15" w:rsidRPr="00076F15" w:rsidRDefault="00076F15" w:rsidP="00076F15">
      <w:pPr>
        <w:pStyle w:val="ConsPlusNormal"/>
        <w:ind w:firstLine="708"/>
        <w:jc w:val="both"/>
        <w:rPr>
          <w:rFonts w:ascii="Times New Roman" w:hAnsi="Times New Roman" w:cs="Times New Roman"/>
        </w:rPr>
      </w:pPr>
      <w:r w:rsidRPr="00076F15">
        <w:rPr>
          <w:rFonts w:ascii="Times New Roman" w:hAnsi="Times New Roman" w:cs="Times New Roman"/>
        </w:rPr>
        <w:t>7.2. Изменение поданной заявки на участие в открытом конкурсе производится заявителем или его представителем путем подачи нового конверта с измененной заявкой и прилагаемыми к заявке документами.</w:t>
      </w:r>
    </w:p>
    <w:p w:rsidR="00076F15" w:rsidRPr="00076F15" w:rsidRDefault="00076F15" w:rsidP="00076F15">
      <w:pPr>
        <w:pStyle w:val="ConsPlusNormal"/>
        <w:ind w:firstLine="708"/>
        <w:jc w:val="both"/>
        <w:rPr>
          <w:rFonts w:ascii="Times New Roman" w:hAnsi="Times New Roman" w:cs="Times New Roman"/>
          <w:bCs/>
        </w:rPr>
      </w:pPr>
      <w:r w:rsidRPr="00076F15">
        <w:rPr>
          <w:rFonts w:ascii="Times New Roman" w:hAnsi="Times New Roman" w:cs="Times New Roman"/>
        </w:rPr>
        <w:t>7.3. Отозванные заявки возвращаются организатором конкурса заявителю либо его представителю по письменному заявлению.</w:t>
      </w:r>
    </w:p>
    <w:p w:rsidR="00076F15" w:rsidRPr="00076F15" w:rsidRDefault="00076F15" w:rsidP="00076F15">
      <w:pPr>
        <w:pStyle w:val="ConsPlusNormal"/>
        <w:ind w:firstLine="708"/>
        <w:jc w:val="both"/>
        <w:rPr>
          <w:rFonts w:ascii="Times New Roman" w:hAnsi="Times New Roman" w:cs="Times New Roman"/>
          <w:b/>
        </w:rPr>
      </w:pPr>
      <w:r w:rsidRPr="00076F15">
        <w:rPr>
          <w:rFonts w:ascii="Times New Roman" w:hAnsi="Times New Roman" w:cs="Times New Roman"/>
          <w:b/>
        </w:rPr>
        <w:t>8. Формы, порядок, начало и окончание срока направления заинтересованному лицу разъяснений положений конкурсной документации</w:t>
      </w:r>
    </w:p>
    <w:p w:rsidR="00076F15" w:rsidRPr="00076F15" w:rsidRDefault="00076F15" w:rsidP="00076F15">
      <w:pPr>
        <w:pStyle w:val="ConsPlusNormal"/>
        <w:ind w:firstLine="708"/>
        <w:jc w:val="both"/>
        <w:rPr>
          <w:rFonts w:ascii="Times New Roman" w:hAnsi="Times New Roman" w:cs="Times New Roman"/>
        </w:rPr>
      </w:pPr>
      <w:r w:rsidRPr="00076F15">
        <w:rPr>
          <w:rFonts w:ascii="Times New Roman" w:hAnsi="Times New Roman" w:cs="Times New Roman"/>
        </w:rPr>
        <w:t>8.1. Любое заинтересованное лицо вправе направить в письменной форме организатору</w:t>
      </w:r>
      <w:r w:rsidRPr="00076F15">
        <w:rPr>
          <w:rFonts w:ascii="Times New Roman" w:hAnsi="Times New Roman" w:cs="Times New Roman"/>
          <w:bCs/>
        </w:rPr>
        <w:t xml:space="preserve"> открытого конкурса запрос о разъяснении положений </w:t>
      </w:r>
      <w:r w:rsidRPr="00076F15">
        <w:rPr>
          <w:rStyle w:val="af5"/>
          <w:rFonts w:ascii="Times New Roman" w:hAnsi="Times New Roman" w:cs="Times New Roman"/>
        </w:rPr>
        <w:t>настоящей</w:t>
      </w:r>
      <w:r w:rsidRPr="00076F15">
        <w:rPr>
          <w:rFonts w:ascii="Times New Roman" w:hAnsi="Times New Roman" w:cs="Times New Roman"/>
          <w:bCs/>
        </w:rPr>
        <w:t xml:space="preserve"> конкурсной документации (приложение № 6 конкурсной документации)</w:t>
      </w:r>
      <w:r w:rsidRPr="00076F15">
        <w:rPr>
          <w:rFonts w:ascii="Times New Roman" w:hAnsi="Times New Roman" w:cs="Times New Roman"/>
        </w:rPr>
        <w:t>.</w:t>
      </w:r>
    </w:p>
    <w:p w:rsidR="00076F15" w:rsidRPr="00076F15" w:rsidRDefault="00076F15" w:rsidP="00076F15">
      <w:pPr>
        <w:pStyle w:val="ConsPlusNormal"/>
        <w:ind w:firstLine="708"/>
        <w:jc w:val="both"/>
        <w:rPr>
          <w:rFonts w:ascii="Times New Roman" w:hAnsi="Times New Roman" w:cs="Times New Roman"/>
        </w:rPr>
      </w:pPr>
      <w:r w:rsidRPr="00076F15">
        <w:rPr>
          <w:rFonts w:ascii="Times New Roman" w:hAnsi="Times New Roman" w:cs="Times New Roman"/>
        </w:rPr>
        <w:t xml:space="preserve">8.2. В течение десяти рабочих дней со дня поступления указанного запроса организатор открытого конкурса обязан направить в письменной форме или в форме электронного документа разъяснения положений </w:t>
      </w:r>
      <w:r w:rsidRPr="00076F15">
        <w:rPr>
          <w:rStyle w:val="af5"/>
          <w:rFonts w:ascii="Times New Roman" w:hAnsi="Times New Roman" w:cs="Times New Roman"/>
        </w:rPr>
        <w:t>настоящей</w:t>
      </w:r>
      <w:r w:rsidRPr="00076F15">
        <w:rPr>
          <w:rFonts w:ascii="Times New Roman" w:hAnsi="Times New Roman" w:cs="Times New Roman"/>
        </w:rPr>
        <w:t xml:space="preserve"> конкурсной документации (приложение № 7 </w:t>
      </w:r>
      <w:r w:rsidRPr="00076F15">
        <w:rPr>
          <w:rStyle w:val="af5"/>
          <w:rFonts w:ascii="Times New Roman" w:hAnsi="Times New Roman" w:cs="Times New Roman"/>
        </w:rPr>
        <w:t>настоящей</w:t>
      </w:r>
      <w:r w:rsidRPr="00076F15">
        <w:rPr>
          <w:rFonts w:ascii="Times New Roman" w:hAnsi="Times New Roman" w:cs="Times New Roman"/>
        </w:rPr>
        <w:t xml:space="preserve"> конкурсной документации).</w:t>
      </w:r>
    </w:p>
    <w:p w:rsidR="00076F15" w:rsidRPr="00076F15" w:rsidRDefault="00076F15" w:rsidP="00076F15">
      <w:pPr>
        <w:pStyle w:val="ConsPlusNormal"/>
        <w:ind w:firstLine="708"/>
        <w:jc w:val="both"/>
        <w:rPr>
          <w:rFonts w:ascii="Times New Roman" w:hAnsi="Times New Roman" w:cs="Times New Roman"/>
        </w:rPr>
      </w:pPr>
      <w:r w:rsidRPr="00076F15">
        <w:rPr>
          <w:rFonts w:ascii="Times New Roman" w:hAnsi="Times New Roman" w:cs="Times New Roman"/>
        </w:rPr>
        <w:t xml:space="preserve">8.3. В течение двух рабочих дней со дня направления разъяснения положений </w:t>
      </w:r>
      <w:r w:rsidRPr="00076F15">
        <w:rPr>
          <w:rStyle w:val="af5"/>
          <w:rFonts w:ascii="Times New Roman" w:hAnsi="Times New Roman" w:cs="Times New Roman"/>
        </w:rPr>
        <w:t>настоящей</w:t>
      </w:r>
      <w:r w:rsidRPr="00076F15">
        <w:rPr>
          <w:rFonts w:ascii="Times New Roman" w:hAnsi="Times New Roman" w:cs="Times New Roman"/>
        </w:rPr>
        <w:t xml:space="preserve"> конкурсной документации по запросу заинтересованного лица такое разъяснение должно быть размещено организатором открытого конкурса на официальном портале организатора конкурса с указанием предмета запроса, но без указания наименования заинтересованного лица, от которого поступил запрос. Разъяснение положений </w:t>
      </w:r>
      <w:r w:rsidRPr="00076F15">
        <w:rPr>
          <w:rStyle w:val="af5"/>
          <w:rFonts w:ascii="Times New Roman" w:hAnsi="Times New Roman" w:cs="Times New Roman"/>
        </w:rPr>
        <w:t>настоящей</w:t>
      </w:r>
      <w:r w:rsidRPr="00076F15">
        <w:rPr>
          <w:rFonts w:ascii="Times New Roman" w:hAnsi="Times New Roman" w:cs="Times New Roman"/>
        </w:rPr>
        <w:t xml:space="preserve"> конкурсной документации не должно изменять ее суть.</w:t>
      </w:r>
    </w:p>
    <w:p w:rsidR="00076F15" w:rsidRPr="00076F15" w:rsidRDefault="00076F15" w:rsidP="00076F15">
      <w:pPr>
        <w:pStyle w:val="ConsPlusNormal"/>
        <w:ind w:firstLine="708"/>
        <w:jc w:val="both"/>
        <w:rPr>
          <w:rFonts w:ascii="Times New Roman" w:hAnsi="Times New Roman" w:cs="Times New Roman"/>
          <w:b/>
        </w:rPr>
      </w:pPr>
      <w:r w:rsidRPr="00076F15">
        <w:rPr>
          <w:rFonts w:ascii="Times New Roman" w:hAnsi="Times New Roman" w:cs="Times New Roman"/>
          <w:b/>
        </w:rPr>
        <w:t>9. Порядок вскрытия конвертов с заявками на участие в открытом конкурсе</w:t>
      </w:r>
    </w:p>
    <w:p w:rsidR="00076F15" w:rsidRPr="00076F15" w:rsidRDefault="00076F15" w:rsidP="00076F15">
      <w:pPr>
        <w:widowControl w:val="0"/>
        <w:ind w:firstLine="708"/>
        <w:rPr>
          <w:rFonts w:ascii="Times New Roman" w:hAnsi="Times New Roman" w:cs="Times New Roman"/>
          <w:sz w:val="20"/>
          <w:szCs w:val="20"/>
        </w:rPr>
      </w:pPr>
      <w:r w:rsidRPr="00076F15">
        <w:rPr>
          <w:rFonts w:ascii="Times New Roman" w:hAnsi="Times New Roman" w:cs="Times New Roman"/>
          <w:sz w:val="20"/>
          <w:szCs w:val="20"/>
        </w:rPr>
        <w:t xml:space="preserve">9.1. Публично, в день, во время и в месте, указанных в извещении о проведении открытого </w:t>
      </w:r>
      <w:r w:rsidRPr="00076F15">
        <w:rPr>
          <w:rFonts w:ascii="Times New Roman" w:hAnsi="Times New Roman" w:cs="Times New Roman"/>
          <w:sz w:val="20"/>
          <w:szCs w:val="20"/>
        </w:rPr>
        <w:lastRenderedPageBreak/>
        <w:t>конкурса, конкурсной комиссией осуществляется вскрытие конвертов с заявками на участие в открытом конкурсе (далее – вскрытие конвертов). Вскрытие конвертов осуществляется в один день.</w:t>
      </w:r>
    </w:p>
    <w:p w:rsidR="00076F15" w:rsidRPr="00076F15" w:rsidRDefault="00076F15" w:rsidP="00076F15">
      <w:pPr>
        <w:widowControl w:val="0"/>
        <w:ind w:firstLine="708"/>
        <w:rPr>
          <w:rFonts w:ascii="Times New Roman" w:hAnsi="Times New Roman" w:cs="Times New Roman"/>
          <w:sz w:val="20"/>
          <w:szCs w:val="20"/>
        </w:rPr>
      </w:pPr>
      <w:r w:rsidRPr="00076F15">
        <w:rPr>
          <w:rFonts w:ascii="Times New Roman" w:hAnsi="Times New Roman" w:cs="Times New Roman"/>
          <w:sz w:val="20"/>
          <w:szCs w:val="20"/>
        </w:rPr>
        <w:t xml:space="preserve">9.2. В день вскрытия конвертов непосредственно перед началом процедуры вскрытия конвертов, но не ранее времени, указанного в извещении о проведении открытого конкурса и </w:t>
      </w:r>
      <w:r w:rsidRPr="00076F15">
        <w:rPr>
          <w:rStyle w:val="af5"/>
          <w:rFonts w:ascii="Times New Roman" w:hAnsi="Times New Roman" w:cs="Times New Roman"/>
          <w:szCs w:val="20"/>
        </w:rPr>
        <w:t>настоящей</w:t>
      </w:r>
      <w:r w:rsidRPr="00076F15">
        <w:rPr>
          <w:rFonts w:ascii="Times New Roman" w:hAnsi="Times New Roman" w:cs="Times New Roman"/>
          <w:sz w:val="20"/>
          <w:szCs w:val="20"/>
        </w:rPr>
        <w:t xml:space="preserve"> конкурсной документации, организатор открытого конкурса прекращает прием конвертов с заявками на участие в открытом конкурсе.</w:t>
      </w:r>
    </w:p>
    <w:p w:rsidR="00076F15" w:rsidRPr="00076F15" w:rsidRDefault="00076F15" w:rsidP="00076F15">
      <w:pPr>
        <w:widowControl w:val="0"/>
        <w:ind w:firstLine="708"/>
        <w:rPr>
          <w:rFonts w:ascii="Times New Roman" w:hAnsi="Times New Roman" w:cs="Times New Roman"/>
          <w:sz w:val="20"/>
          <w:szCs w:val="20"/>
        </w:rPr>
      </w:pPr>
      <w:r w:rsidRPr="00076F15">
        <w:rPr>
          <w:rFonts w:ascii="Times New Roman" w:hAnsi="Times New Roman" w:cs="Times New Roman"/>
          <w:sz w:val="20"/>
          <w:szCs w:val="20"/>
        </w:rPr>
        <w:t xml:space="preserve">9.3. Конкурсной комиссией производится вскрытие конвертов, которые поступили организатору открытого конкурса до начала процедуры вскрытия конвертов. </w:t>
      </w:r>
      <w:proofErr w:type="gramStart"/>
      <w:r w:rsidRPr="00076F15">
        <w:rPr>
          <w:rFonts w:ascii="Times New Roman" w:hAnsi="Times New Roman" w:cs="Times New Roman"/>
          <w:sz w:val="20"/>
          <w:szCs w:val="20"/>
        </w:rPr>
        <w:t>В случае установления факта подачи одним заявителем двух и более заявок на участие в открытом конкурсе в отношении одного лота при условии, что поданные ранее заявки таким заявителем не отозваны, все заявки на участие в открытом конкурсе такого заявителя, поданные в отношении данного лота, считаются не поданными, не рассматриваются и возвращаются этому заявителю.</w:t>
      </w:r>
      <w:proofErr w:type="gramEnd"/>
    </w:p>
    <w:p w:rsidR="00076F15" w:rsidRPr="00076F15" w:rsidRDefault="00076F15" w:rsidP="00076F15">
      <w:pPr>
        <w:widowControl w:val="0"/>
        <w:ind w:firstLine="708"/>
        <w:rPr>
          <w:rFonts w:ascii="Times New Roman" w:hAnsi="Times New Roman" w:cs="Times New Roman"/>
          <w:sz w:val="20"/>
          <w:szCs w:val="20"/>
        </w:rPr>
      </w:pPr>
      <w:r w:rsidRPr="00076F15">
        <w:rPr>
          <w:rFonts w:ascii="Times New Roman" w:hAnsi="Times New Roman" w:cs="Times New Roman"/>
          <w:sz w:val="20"/>
          <w:szCs w:val="20"/>
        </w:rPr>
        <w:t>9.4. В случае подачи в одном конверте нескольких заявок на участие в открытом конкурсе одного или нескольких заявителей, такие заявки на участие в открытом конкурсе считаются не поданными, не рассматриваются и возвращаются подавшим их заявителям в течение пяти рабочих дней с указанием причин. Такие заявители к участию в открытом конкурсе не допускаются.</w:t>
      </w:r>
    </w:p>
    <w:p w:rsidR="00076F15" w:rsidRPr="00076F15" w:rsidRDefault="00076F15" w:rsidP="00076F15">
      <w:pPr>
        <w:widowControl w:val="0"/>
        <w:ind w:firstLine="708"/>
        <w:rPr>
          <w:rFonts w:ascii="Times New Roman" w:hAnsi="Times New Roman" w:cs="Times New Roman"/>
          <w:sz w:val="20"/>
          <w:szCs w:val="20"/>
        </w:rPr>
      </w:pPr>
      <w:r w:rsidRPr="00076F15">
        <w:rPr>
          <w:rFonts w:ascii="Times New Roman" w:hAnsi="Times New Roman" w:cs="Times New Roman"/>
          <w:sz w:val="20"/>
          <w:szCs w:val="20"/>
        </w:rPr>
        <w:t>9.5. Заявители, подавшие заявки на участие в открытом конкурсе, или их представители вправе присутствовать при проведении процедуры вскрытия конвертов.</w:t>
      </w:r>
    </w:p>
    <w:p w:rsidR="00076F15" w:rsidRPr="00076F15" w:rsidRDefault="00076F15" w:rsidP="00076F15">
      <w:pPr>
        <w:widowControl w:val="0"/>
        <w:ind w:firstLine="708"/>
        <w:rPr>
          <w:rFonts w:ascii="Times New Roman" w:hAnsi="Times New Roman" w:cs="Times New Roman"/>
          <w:sz w:val="20"/>
          <w:szCs w:val="20"/>
        </w:rPr>
      </w:pPr>
      <w:r w:rsidRPr="00076F15">
        <w:rPr>
          <w:rFonts w:ascii="Times New Roman" w:hAnsi="Times New Roman" w:cs="Times New Roman"/>
          <w:sz w:val="20"/>
          <w:szCs w:val="20"/>
        </w:rPr>
        <w:t xml:space="preserve">9.6. </w:t>
      </w:r>
      <w:proofErr w:type="gramStart"/>
      <w:r w:rsidRPr="00076F15">
        <w:rPr>
          <w:rFonts w:ascii="Times New Roman" w:hAnsi="Times New Roman" w:cs="Times New Roman"/>
          <w:sz w:val="20"/>
          <w:szCs w:val="20"/>
        </w:rPr>
        <w:t xml:space="preserve">Наименование (для юридического лица), фамилия, имя, отчество (для индивидуального предпринимателя), наименование уполномоченного участника договора простого товарищества и адрес регистрации (юридический адрес) каждого заявителя, конверт, с заявкой которого вскрывается, а также сведения о наличии документов, предусмотренных прилагаемой к заявке описью и обстоятельства, предусмотренные </w:t>
      </w:r>
      <w:r w:rsidRPr="00076F15">
        <w:rPr>
          <w:rStyle w:val="af0"/>
          <w:rFonts w:ascii="Times New Roman" w:hAnsi="Times New Roman"/>
          <w:color w:val="auto"/>
          <w:sz w:val="20"/>
          <w:szCs w:val="20"/>
        </w:rPr>
        <w:t>пунктом 9.4</w:t>
      </w:r>
      <w:r w:rsidRPr="00076F15">
        <w:rPr>
          <w:rFonts w:ascii="Times New Roman" w:hAnsi="Times New Roman" w:cs="Times New Roman"/>
          <w:sz w:val="20"/>
          <w:szCs w:val="20"/>
        </w:rPr>
        <w:t xml:space="preserve"> настоящей конкурсной документации, объявляются при вскрытии конвертов и заносятся в протокол вскрытия конвертов.</w:t>
      </w:r>
      <w:proofErr w:type="gramEnd"/>
    </w:p>
    <w:p w:rsidR="00076F15" w:rsidRPr="00076F15" w:rsidRDefault="00076F15" w:rsidP="00076F15">
      <w:pPr>
        <w:widowControl w:val="0"/>
        <w:ind w:firstLine="708"/>
        <w:rPr>
          <w:rFonts w:ascii="Times New Roman" w:hAnsi="Times New Roman" w:cs="Times New Roman"/>
          <w:sz w:val="20"/>
          <w:szCs w:val="20"/>
        </w:rPr>
      </w:pPr>
      <w:r w:rsidRPr="00076F15">
        <w:rPr>
          <w:rFonts w:ascii="Times New Roman" w:hAnsi="Times New Roman" w:cs="Times New Roman"/>
          <w:sz w:val="20"/>
          <w:szCs w:val="20"/>
        </w:rPr>
        <w:t xml:space="preserve">9.7. Протокол вскрытия конвертов с заявками на участие в открытом конкурсе ведется конкурсной комиссией и подписывается всеми присутствующими членами конкурсной комиссии непосредственно после завершения процедуры вскрытия конвертов. Указанный протокол размещается на </w:t>
      </w:r>
      <w:r w:rsidRPr="00076F15">
        <w:rPr>
          <w:rStyle w:val="af0"/>
          <w:rFonts w:ascii="Times New Roman" w:hAnsi="Times New Roman"/>
          <w:color w:val="auto"/>
          <w:sz w:val="20"/>
          <w:szCs w:val="20"/>
        </w:rPr>
        <w:t>официальном портале организатора открытого конкурса</w:t>
      </w:r>
      <w:r w:rsidRPr="00076F15">
        <w:rPr>
          <w:rFonts w:ascii="Times New Roman" w:hAnsi="Times New Roman" w:cs="Times New Roman"/>
          <w:sz w:val="20"/>
          <w:szCs w:val="20"/>
        </w:rPr>
        <w:t xml:space="preserve"> не позднее рабочего дня, следующего за днем подписания такого протокола.</w:t>
      </w:r>
    </w:p>
    <w:p w:rsidR="00076F15" w:rsidRPr="00076F15" w:rsidRDefault="00076F15" w:rsidP="00076F15">
      <w:pPr>
        <w:widowControl w:val="0"/>
        <w:ind w:firstLine="708"/>
        <w:rPr>
          <w:rFonts w:ascii="Times New Roman" w:hAnsi="Times New Roman" w:cs="Times New Roman"/>
          <w:sz w:val="20"/>
          <w:szCs w:val="20"/>
        </w:rPr>
      </w:pPr>
      <w:r w:rsidRPr="00076F15">
        <w:rPr>
          <w:rFonts w:ascii="Times New Roman" w:hAnsi="Times New Roman" w:cs="Times New Roman"/>
          <w:sz w:val="20"/>
          <w:szCs w:val="20"/>
        </w:rPr>
        <w:t>9.8. Организатор открытого конкурса обязан осуществлять аудио- или видеозапись процедуры вскрытия конвертов с заявками на участие в открытом конкурсе.</w:t>
      </w:r>
    </w:p>
    <w:p w:rsidR="00076F15" w:rsidRPr="00076F15" w:rsidRDefault="00076F15" w:rsidP="00076F15">
      <w:pPr>
        <w:widowControl w:val="0"/>
        <w:ind w:firstLine="708"/>
        <w:rPr>
          <w:rFonts w:ascii="Times New Roman" w:hAnsi="Times New Roman" w:cs="Times New Roman"/>
          <w:sz w:val="20"/>
          <w:szCs w:val="20"/>
        </w:rPr>
      </w:pPr>
      <w:r w:rsidRPr="00076F15">
        <w:rPr>
          <w:rFonts w:ascii="Times New Roman" w:hAnsi="Times New Roman" w:cs="Times New Roman"/>
          <w:sz w:val="20"/>
          <w:szCs w:val="20"/>
        </w:rPr>
        <w:t>9.9. В случае</w:t>
      </w:r>
      <w:proofErr w:type="gramStart"/>
      <w:r w:rsidRPr="00076F15">
        <w:rPr>
          <w:rFonts w:ascii="Times New Roman" w:hAnsi="Times New Roman" w:cs="Times New Roman"/>
          <w:sz w:val="20"/>
          <w:szCs w:val="20"/>
        </w:rPr>
        <w:t>,</w:t>
      </w:r>
      <w:proofErr w:type="gramEnd"/>
      <w:r w:rsidRPr="00076F15">
        <w:rPr>
          <w:rFonts w:ascii="Times New Roman" w:hAnsi="Times New Roman" w:cs="Times New Roman"/>
          <w:sz w:val="20"/>
          <w:szCs w:val="20"/>
        </w:rPr>
        <w:t xml:space="preserve"> если по окончании срока подачи заявок на участие в открытом конкурсе подана только одна заявка на участие в открытом конкурсе, конверт с указанной заявкой вскрывается и указанная заявка рассматривается в порядке, установленном </w:t>
      </w:r>
      <w:r w:rsidRPr="00076F15">
        <w:rPr>
          <w:rStyle w:val="af0"/>
          <w:rFonts w:ascii="Times New Roman" w:hAnsi="Times New Roman"/>
          <w:color w:val="auto"/>
          <w:sz w:val="20"/>
          <w:szCs w:val="20"/>
        </w:rPr>
        <w:t>пунктами 10.1</w:t>
      </w:r>
      <w:r w:rsidRPr="00076F15">
        <w:rPr>
          <w:rFonts w:ascii="Times New Roman" w:hAnsi="Times New Roman" w:cs="Times New Roman"/>
          <w:sz w:val="20"/>
          <w:szCs w:val="20"/>
        </w:rPr>
        <w:t xml:space="preserve">, </w:t>
      </w:r>
      <w:r w:rsidRPr="00076F15">
        <w:rPr>
          <w:rStyle w:val="af0"/>
          <w:rFonts w:ascii="Times New Roman" w:hAnsi="Times New Roman"/>
          <w:color w:val="auto"/>
          <w:sz w:val="20"/>
          <w:szCs w:val="20"/>
        </w:rPr>
        <w:t>10.2</w:t>
      </w:r>
      <w:r w:rsidRPr="00076F15">
        <w:rPr>
          <w:rFonts w:ascii="Times New Roman" w:hAnsi="Times New Roman" w:cs="Times New Roman"/>
          <w:sz w:val="20"/>
          <w:szCs w:val="20"/>
        </w:rPr>
        <w:t xml:space="preserve"> настоящей конкурсной документации.</w:t>
      </w:r>
    </w:p>
    <w:p w:rsidR="00076F15" w:rsidRPr="00076F15" w:rsidRDefault="00076F15" w:rsidP="00076F15">
      <w:pPr>
        <w:widowControl w:val="0"/>
        <w:ind w:firstLine="708"/>
        <w:rPr>
          <w:rFonts w:ascii="Times New Roman" w:hAnsi="Times New Roman" w:cs="Times New Roman"/>
          <w:sz w:val="20"/>
          <w:szCs w:val="20"/>
        </w:rPr>
      </w:pPr>
      <w:r w:rsidRPr="00076F15">
        <w:rPr>
          <w:rFonts w:ascii="Times New Roman" w:hAnsi="Times New Roman" w:cs="Times New Roman"/>
          <w:sz w:val="20"/>
          <w:szCs w:val="20"/>
        </w:rPr>
        <w:t>9.10. В случае</w:t>
      </w:r>
      <w:proofErr w:type="gramStart"/>
      <w:r w:rsidRPr="00076F15">
        <w:rPr>
          <w:rFonts w:ascii="Times New Roman" w:hAnsi="Times New Roman" w:cs="Times New Roman"/>
          <w:sz w:val="20"/>
          <w:szCs w:val="20"/>
        </w:rPr>
        <w:t>,</w:t>
      </w:r>
      <w:proofErr w:type="gramEnd"/>
      <w:r w:rsidRPr="00076F15">
        <w:rPr>
          <w:rFonts w:ascii="Times New Roman" w:hAnsi="Times New Roman" w:cs="Times New Roman"/>
          <w:sz w:val="20"/>
          <w:szCs w:val="20"/>
        </w:rPr>
        <w:t xml:space="preserve"> если указанная заявка соответствует требованиям и условиям, предусмотренным </w:t>
      </w:r>
      <w:r w:rsidRPr="00076F15">
        <w:rPr>
          <w:rStyle w:val="af5"/>
          <w:rFonts w:ascii="Times New Roman" w:hAnsi="Times New Roman" w:cs="Times New Roman"/>
          <w:szCs w:val="20"/>
        </w:rPr>
        <w:t>настоящей</w:t>
      </w:r>
      <w:r w:rsidRPr="00076F15">
        <w:rPr>
          <w:rFonts w:ascii="Times New Roman" w:hAnsi="Times New Roman" w:cs="Times New Roman"/>
          <w:sz w:val="20"/>
          <w:szCs w:val="20"/>
        </w:rPr>
        <w:t xml:space="preserve"> конкурсной документацией, в порядке, установленном </w:t>
      </w:r>
      <w:r w:rsidRPr="00076F15">
        <w:rPr>
          <w:rStyle w:val="af0"/>
          <w:rFonts w:ascii="Times New Roman" w:hAnsi="Times New Roman"/>
          <w:color w:val="auto"/>
          <w:sz w:val="20"/>
          <w:szCs w:val="20"/>
        </w:rPr>
        <w:t>пунктами 10.1</w:t>
      </w:r>
      <w:r w:rsidRPr="00076F15">
        <w:rPr>
          <w:rFonts w:ascii="Times New Roman" w:hAnsi="Times New Roman" w:cs="Times New Roman"/>
          <w:sz w:val="20"/>
          <w:szCs w:val="20"/>
        </w:rPr>
        <w:t xml:space="preserve">, </w:t>
      </w:r>
      <w:r w:rsidRPr="00076F15">
        <w:rPr>
          <w:rStyle w:val="af0"/>
          <w:rFonts w:ascii="Times New Roman" w:hAnsi="Times New Roman"/>
          <w:color w:val="auto"/>
          <w:sz w:val="20"/>
          <w:szCs w:val="20"/>
        </w:rPr>
        <w:t>10.2</w:t>
      </w:r>
      <w:r w:rsidRPr="00076F15">
        <w:rPr>
          <w:rFonts w:ascii="Times New Roman" w:hAnsi="Times New Roman" w:cs="Times New Roman"/>
          <w:sz w:val="20"/>
          <w:szCs w:val="20"/>
        </w:rPr>
        <w:t xml:space="preserve"> настоящей конкурсной документации, принимается решение о допуске заявителя, подавшего единственную заявку на участие в открытом конкурсе, к участию в открытом конкурсе и о признании такого заявителя единственным участником открытого конкурса.</w:t>
      </w:r>
    </w:p>
    <w:p w:rsidR="00076F15" w:rsidRPr="00076F15" w:rsidRDefault="00076F15" w:rsidP="00076F15">
      <w:pPr>
        <w:widowControl w:val="0"/>
        <w:ind w:firstLine="708"/>
        <w:rPr>
          <w:rFonts w:ascii="Times New Roman" w:hAnsi="Times New Roman" w:cs="Times New Roman"/>
          <w:sz w:val="20"/>
          <w:szCs w:val="20"/>
        </w:rPr>
      </w:pPr>
      <w:r w:rsidRPr="00076F15">
        <w:rPr>
          <w:rFonts w:ascii="Times New Roman" w:hAnsi="Times New Roman" w:cs="Times New Roman"/>
          <w:sz w:val="20"/>
          <w:szCs w:val="20"/>
        </w:rPr>
        <w:t>9.11. В случае</w:t>
      </w:r>
      <w:proofErr w:type="gramStart"/>
      <w:r w:rsidRPr="00076F15">
        <w:rPr>
          <w:rFonts w:ascii="Times New Roman" w:hAnsi="Times New Roman" w:cs="Times New Roman"/>
          <w:sz w:val="20"/>
          <w:szCs w:val="20"/>
        </w:rPr>
        <w:t>,</w:t>
      </w:r>
      <w:proofErr w:type="gramEnd"/>
      <w:r w:rsidRPr="00076F15">
        <w:rPr>
          <w:rFonts w:ascii="Times New Roman" w:hAnsi="Times New Roman" w:cs="Times New Roman"/>
          <w:sz w:val="20"/>
          <w:szCs w:val="20"/>
        </w:rPr>
        <w:t xml:space="preserve"> если по окончании срока подачи заявок на участие в открытом конкурсе не подана ни одна заявка на участие в открытом конкурсе, открытый конкурс признается несостоявшимся. В случае</w:t>
      </w:r>
      <w:proofErr w:type="gramStart"/>
      <w:r w:rsidRPr="00076F15">
        <w:rPr>
          <w:rFonts w:ascii="Times New Roman" w:hAnsi="Times New Roman" w:cs="Times New Roman"/>
          <w:sz w:val="20"/>
          <w:szCs w:val="20"/>
        </w:rPr>
        <w:t>,</w:t>
      </w:r>
      <w:proofErr w:type="gramEnd"/>
      <w:r w:rsidRPr="00076F15">
        <w:rPr>
          <w:rFonts w:ascii="Times New Roman" w:hAnsi="Times New Roman" w:cs="Times New Roman"/>
          <w:sz w:val="20"/>
          <w:szCs w:val="20"/>
        </w:rPr>
        <w:t xml:space="preserve"> если </w:t>
      </w:r>
      <w:r w:rsidRPr="00076F15">
        <w:rPr>
          <w:rStyle w:val="af5"/>
          <w:rFonts w:ascii="Times New Roman" w:hAnsi="Times New Roman" w:cs="Times New Roman"/>
          <w:szCs w:val="20"/>
        </w:rPr>
        <w:t>настоящей</w:t>
      </w:r>
      <w:r w:rsidRPr="00076F15">
        <w:rPr>
          <w:rFonts w:ascii="Times New Roman" w:hAnsi="Times New Roman" w:cs="Times New Roman"/>
          <w:sz w:val="20"/>
          <w:szCs w:val="20"/>
        </w:rPr>
        <w:t xml:space="preserve"> конкурсной документацией предусмотрено два лота и более, открытый конкурс признается несостоявшимся по лотам, в отношении которых не подано ни одной заявки на участие в открытом конкурсе.</w:t>
      </w:r>
    </w:p>
    <w:p w:rsidR="00076F15" w:rsidRPr="00076F15" w:rsidRDefault="00076F15" w:rsidP="00076F15">
      <w:pPr>
        <w:pStyle w:val="2"/>
        <w:keepNext w:val="0"/>
        <w:widowControl w:val="0"/>
        <w:spacing w:before="0" w:after="0"/>
        <w:ind w:firstLine="708"/>
        <w:jc w:val="both"/>
        <w:rPr>
          <w:rFonts w:ascii="Times New Roman" w:hAnsi="Times New Roman"/>
          <w:i w:val="0"/>
          <w:sz w:val="20"/>
          <w:szCs w:val="20"/>
        </w:rPr>
      </w:pPr>
      <w:bookmarkStart w:id="17" w:name="_Toc442706876"/>
      <w:r w:rsidRPr="00076F15">
        <w:rPr>
          <w:rFonts w:ascii="Times New Roman" w:hAnsi="Times New Roman"/>
          <w:i w:val="0"/>
          <w:sz w:val="20"/>
          <w:szCs w:val="20"/>
        </w:rPr>
        <w:t>10. Порядок рассмотрения заявок на участие в открытом конкурсе</w:t>
      </w:r>
      <w:bookmarkEnd w:id="17"/>
    </w:p>
    <w:p w:rsidR="00076F15" w:rsidRPr="00076F15" w:rsidRDefault="00076F15" w:rsidP="00076F15">
      <w:pPr>
        <w:widowControl w:val="0"/>
        <w:ind w:firstLine="708"/>
        <w:rPr>
          <w:rFonts w:ascii="Times New Roman" w:hAnsi="Times New Roman" w:cs="Times New Roman"/>
          <w:sz w:val="20"/>
          <w:szCs w:val="20"/>
        </w:rPr>
      </w:pPr>
      <w:r w:rsidRPr="00076F15">
        <w:rPr>
          <w:rFonts w:ascii="Times New Roman" w:hAnsi="Times New Roman" w:cs="Times New Roman"/>
          <w:sz w:val="20"/>
          <w:szCs w:val="20"/>
        </w:rPr>
        <w:t xml:space="preserve">10.1. </w:t>
      </w:r>
      <w:proofErr w:type="gramStart"/>
      <w:r w:rsidRPr="00076F15">
        <w:rPr>
          <w:rFonts w:ascii="Times New Roman" w:hAnsi="Times New Roman" w:cs="Times New Roman"/>
          <w:sz w:val="20"/>
          <w:szCs w:val="20"/>
        </w:rPr>
        <w:t xml:space="preserve">Организатор открытого конкурса рассматривает заявки на участие в открытом конкурсе на соответствие требованиям, установленным настоящей конкурсной документацией, и соответствие подавших такие заявки заявителей требованиям, установленным </w:t>
      </w:r>
      <w:r w:rsidRPr="00076F15">
        <w:rPr>
          <w:rStyle w:val="af0"/>
          <w:rFonts w:ascii="Times New Roman" w:hAnsi="Times New Roman"/>
          <w:color w:val="auto"/>
          <w:sz w:val="20"/>
          <w:szCs w:val="20"/>
        </w:rPr>
        <w:t>пунктом 4.1</w:t>
      </w:r>
      <w:r w:rsidRPr="00076F15">
        <w:rPr>
          <w:rFonts w:ascii="Times New Roman" w:hAnsi="Times New Roman" w:cs="Times New Roman"/>
          <w:sz w:val="20"/>
          <w:szCs w:val="20"/>
        </w:rPr>
        <w:t xml:space="preserve"> настоящей конкурсной документации.</w:t>
      </w:r>
      <w:proofErr w:type="gramEnd"/>
    </w:p>
    <w:p w:rsidR="00076F15" w:rsidRPr="00076F15" w:rsidRDefault="00076F15" w:rsidP="00076F15">
      <w:pPr>
        <w:widowControl w:val="0"/>
        <w:ind w:firstLine="708"/>
        <w:rPr>
          <w:rFonts w:ascii="Times New Roman" w:hAnsi="Times New Roman" w:cs="Times New Roman"/>
          <w:sz w:val="20"/>
          <w:szCs w:val="20"/>
        </w:rPr>
      </w:pPr>
      <w:r w:rsidRPr="00076F15">
        <w:rPr>
          <w:rFonts w:ascii="Times New Roman" w:hAnsi="Times New Roman" w:cs="Times New Roman"/>
          <w:sz w:val="20"/>
          <w:szCs w:val="20"/>
        </w:rPr>
        <w:t xml:space="preserve">10.2. </w:t>
      </w:r>
      <w:proofErr w:type="gramStart"/>
      <w:r w:rsidRPr="00076F15">
        <w:rPr>
          <w:rFonts w:ascii="Times New Roman" w:hAnsi="Times New Roman" w:cs="Times New Roman"/>
          <w:sz w:val="20"/>
          <w:szCs w:val="20"/>
        </w:rPr>
        <w:t xml:space="preserve">На основании результатов рассмотрения заявок на участие в открытом конкурсе организатором отрытого конкурса принимается решение о допуске заявителя, подавшего заявку на участие в </w:t>
      </w:r>
      <w:r w:rsidRPr="00076F15">
        <w:rPr>
          <w:rFonts w:ascii="Times New Roman" w:hAnsi="Times New Roman" w:cs="Times New Roman"/>
          <w:sz w:val="20"/>
          <w:szCs w:val="20"/>
        </w:rPr>
        <w:lastRenderedPageBreak/>
        <w:t xml:space="preserve">открытом конкурсе, к участию в открытом конкурсе и о признании такого заявителя участником открытого конкурса или об отказе в допуске такого заявителя к участию в открытом конкурсе по основаниям, которые предусмотрены </w:t>
      </w:r>
      <w:r w:rsidRPr="00076F15">
        <w:rPr>
          <w:rStyle w:val="af0"/>
          <w:rFonts w:ascii="Times New Roman" w:hAnsi="Times New Roman"/>
          <w:color w:val="auto"/>
          <w:sz w:val="20"/>
          <w:szCs w:val="20"/>
        </w:rPr>
        <w:t>пунктом 4.3</w:t>
      </w:r>
      <w:r w:rsidRPr="00076F15">
        <w:rPr>
          <w:rFonts w:ascii="Times New Roman" w:hAnsi="Times New Roman" w:cs="Times New Roman"/>
          <w:sz w:val="20"/>
          <w:szCs w:val="20"/>
        </w:rPr>
        <w:t xml:space="preserve"> настоящей конкурсной документации, а</w:t>
      </w:r>
      <w:proofErr w:type="gramEnd"/>
      <w:r w:rsidRPr="00076F15">
        <w:rPr>
          <w:rFonts w:ascii="Times New Roman" w:hAnsi="Times New Roman" w:cs="Times New Roman"/>
          <w:sz w:val="20"/>
          <w:szCs w:val="20"/>
        </w:rPr>
        <w:t xml:space="preserve"> также оформляется протокол рассмотрения заявок на участие в открытом конкурсе, который ведется организатором открытого конкурса и подписывается его должностными лицами, осуществляющими рассмотрение заявок на участие в открытом конкурсе в день завершения процедуры рассмотрения таких заявок. </w:t>
      </w:r>
    </w:p>
    <w:p w:rsidR="00076F15" w:rsidRPr="00076F15" w:rsidRDefault="00076F15" w:rsidP="00076F15">
      <w:pPr>
        <w:widowControl w:val="0"/>
        <w:ind w:firstLine="708"/>
        <w:rPr>
          <w:rFonts w:ascii="Times New Roman" w:hAnsi="Times New Roman" w:cs="Times New Roman"/>
          <w:sz w:val="20"/>
          <w:szCs w:val="20"/>
        </w:rPr>
      </w:pPr>
      <w:proofErr w:type="gramStart"/>
      <w:r w:rsidRPr="00076F15">
        <w:rPr>
          <w:rFonts w:ascii="Times New Roman" w:hAnsi="Times New Roman" w:cs="Times New Roman"/>
          <w:sz w:val="20"/>
          <w:szCs w:val="20"/>
        </w:rPr>
        <w:t>Протокол должен содержать сведения о заявителях, подавших заявки на участие в открытом конкурсе, решение о допуске заявителя к участию в открытом конкурсе и о признании его участником открытого конкурса или об отказе в допуске заявителя к участию в открытом конкурсе с обоснованием такого решения и с указанием требований положений конкурсной документации, которым не соответствует заявитель, заявка на участие в открытом</w:t>
      </w:r>
      <w:proofErr w:type="gramEnd"/>
      <w:r w:rsidRPr="00076F15">
        <w:rPr>
          <w:rFonts w:ascii="Times New Roman" w:hAnsi="Times New Roman" w:cs="Times New Roman"/>
          <w:sz w:val="20"/>
          <w:szCs w:val="20"/>
        </w:rPr>
        <w:t xml:space="preserve"> конкурсе этого заявителя и (или) прилагаемые к ней документы, а в случаях, предусмотренных настоящей конкурсной документации, - сведения о признании открытого конкурса </w:t>
      </w:r>
      <w:proofErr w:type="gramStart"/>
      <w:r w:rsidRPr="00076F15">
        <w:rPr>
          <w:rFonts w:ascii="Times New Roman" w:hAnsi="Times New Roman" w:cs="Times New Roman"/>
          <w:sz w:val="20"/>
          <w:szCs w:val="20"/>
        </w:rPr>
        <w:t>несостоявшимся</w:t>
      </w:r>
      <w:proofErr w:type="gramEnd"/>
      <w:r w:rsidRPr="00076F15">
        <w:rPr>
          <w:rFonts w:ascii="Times New Roman" w:hAnsi="Times New Roman" w:cs="Times New Roman"/>
          <w:sz w:val="20"/>
          <w:szCs w:val="20"/>
        </w:rPr>
        <w:t xml:space="preserve">. Указанный протокол не позднее рабочего дня, следующего за днем рассмотрения заявок на участие в открытом конкурсе, размещается на </w:t>
      </w:r>
      <w:r w:rsidRPr="00076F15">
        <w:rPr>
          <w:rFonts w:ascii="Times New Roman" w:hAnsi="Times New Roman" w:cs="Times New Roman"/>
          <w:bCs/>
          <w:sz w:val="20"/>
          <w:szCs w:val="20"/>
        </w:rPr>
        <w:t>официальном портале организатора открытого конкурса</w:t>
      </w:r>
      <w:r w:rsidRPr="00076F15">
        <w:rPr>
          <w:rFonts w:ascii="Times New Roman" w:hAnsi="Times New Roman" w:cs="Times New Roman"/>
          <w:sz w:val="20"/>
          <w:szCs w:val="20"/>
        </w:rPr>
        <w:t>. Заявителям, подавшим заявки на участие в открытом конкурсе и не допущенным к участию в открытом конкурсе, направляются уведомления о принятом решении в письменной форме или в форме электронного документа в срок не позднее пяти рабочих дней, следующих за днем подписания указанного протокола.</w:t>
      </w:r>
    </w:p>
    <w:p w:rsidR="00076F15" w:rsidRPr="00076F15" w:rsidRDefault="00076F15" w:rsidP="00076F15">
      <w:pPr>
        <w:widowControl w:val="0"/>
        <w:ind w:firstLine="708"/>
        <w:rPr>
          <w:rFonts w:ascii="Times New Roman" w:hAnsi="Times New Roman" w:cs="Times New Roman"/>
          <w:sz w:val="20"/>
          <w:szCs w:val="20"/>
        </w:rPr>
      </w:pPr>
      <w:r w:rsidRPr="00076F15">
        <w:rPr>
          <w:rFonts w:ascii="Times New Roman" w:hAnsi="Times New Roman" w:cs="Times New Roman"/>
          <w:sz w:val="20"/>
          <w:szCs w:val="20"/>
        </w:rPr>
        <w:t>10.3. В случае</w:t>
      </w:r>
      <w:proofErr w:type="gramStart"/>
      <w:r w:rsidRPr="00076F15">
        <w:rPr>
          <w:rFonts w:ascii="Times New Roman" w:hAnsi="Times New Roman" w:cs="Times New Roman"/>
          <w:sz w:val="20"/>
          <w:szCs w:val="20"/>
        </w:rPr>
        <w:t>,</w:t>
      </w:r>
      <w:proofErr w:type="gramEnd"/>
      <w:r w:rsidRPr="00076F15">
        <w:rPr>
          <w:rFonts w:ascii="Times New Roman" w:hAnsi="Times New Roman" w:cs="Times New Roman"/>
          <w:sz w:val="20"/>
          <w:szCs w:val="20"/>
        </w:rPr>
        <w:t xml:space="preserve"> если на основании результатов рассмотрения заявок на участие в открытом конкурсе принято решение об отказе в допуске к участию в открытом конкурсе всех заявителей, подавших заявки на участие в открытом конкурсе, или о допуске к участию в открытом конкурсе и признании участником открытого конкурса только одного заявителя, подавшего заявку на участие в открытом конкурсе, открытый конкурс признается несостоявшимся. </w:t>
      </w:r>
      <w:proofErr w:type="gramStart"/>
      <w:r w:rsidRPr="00076F15">
        <w:rPr>
          <w:rFonts w:ascii="Times New Roman" w:hAnsi="Times New Roman" w:cs="Times New Roman"/>
          <w:sz w:val="20"/>
          <w:szCs w:val="20"/>
        </w:rPr>
        <w:t>В случае если конкурсной документацией предусмотрено два и более лота, открытый конкурс признается несостоявшимся только в отношении того лота, решение об отказе в допуске к участию в котором принято относительно всех заявителей, подавших заявки на участие в конкурсе в отношении этого лота, или решение о допуске к участию в котором и признании участником открытого конкурса принято относительно только одного заявителя</w:t>
      </w:r>
      <w:proofErr w:type="gramEnd"/>
      <w:r w:rsidRPr="00076F15">
        <w:rPr>
          <w:rFonts w:ascii="Times New Roman" w:hAnsi="Times New Roman" w:cs="Times New Roman"/>
          <w:sz w:val="20"/>
          <w:szCs w:val="20"/>
        </w:rPr>
        <w:t>, подавшего заявку на участие в открытом конкурсе в отношении этого лота.</w:t>
      </w:r>
    </w:p>
    <w:p w:rsidR="00076F15" w:rsidRPr="00076F15" w:rsidRDefault="00076F15" w:rsidP="00076F15">
      <w:pPr>
        <w:widowControl w:val="0"/>
        <w:ind w:firstLine="708"/>
        <w:rPr>
          <w:rFonts w:ascii="Times New Roman" w:hAnsi="Times New Roman" w:cs="Times New Roman"/>
          <w:sz w:val="20"/>
          <w:szCs w:val="20"/>
        </w:rPr>
      </w:pPr>
      <w:r w:rsidRPr="00076F15">
        <w:rPr>
          <w:rFonts w:ascii="Times New Roman" w:hAnsi="Times New Roman" w:cs="Times New Roman"/>
          <w:sz w:val="20"/>
          <w:szCs w:val="20"/>
        </w:rPr>
        <w:t>10.4. В случае</w:t>
      </w:r>
      <w:proofErr w:type="gramStart"/>
      <w:r w:rsidRPr="00076F15">
        <w:rPr>
          <w:rFonts w:ascii="Times New Roman" w:hAnsi="Times New Roman" w:cs="Times New Roman"/>
          <w:sz w:val="20"/>
          <w:szCs w:val="20"/>
        </w:rPr>
        <w:t>,</w:t>
      </w:r>
      <w:proofErr w:type="gramEnd"/>
      <w:r w:rsidRPr="00076F15">
        <w:rPr>
          <w:rFonts w:ascii="Times New Roman" w:hAnsi="Times New Roman" w:cs="Times New Roman"/>
          <w:sz w:val="20"/>
          <w:szCs w:val="20"/>
        </w:rPr>
        <w:t xml:space="preserve"> если открытый конкурс признан не состоявшимся и только один заявитель, подавший заявку на участие в открытом конкурсе, признан участником открытого конкурса, организатор открытого конкурса в течение десяти дней со дня подписания протокола рассмотрения заявок на участие в открытом конкурсе, обязан выдать такому участнику открытого конкурса свидетельство.</w:t>
      </w:r>
    </w:p>
    <w:p w:rsidR="00076F15" w:rsidRPr="00076F15" w:rsidRDefault="00076F15" w:rsidP="00076F15">
      <w:pPr>
        <w:widowControl w:val="0"/>
        <w:ind w:firstLine="708"/>
        <w:rPr>
          <w:rFonts w:ascii="Times New Roman" w:hAnsi="Times New Roman" w:cs="Times New Roman"/>
          <w:sz w:val="20"/>
          <w:szCs w:val="20"/>
        </w:rPr>
      </w:pPr>
      <w:r w:rsidRPr="00076F15">
        <w:rPr>
          <w:rFonts w:ascii="Times New Roman" w:hAnsi="Times New Roman" w:cs="Times New Roman"/>
          <w:sz w:val="20"/>
          <w:szCs w:val="20"/>
        </w:rPr>
        <w:t xml:space="preserve">10.5. </w:t>
      </w:r>
      <w:r w:rsidRPr="00076F15">
        <w:rPr>
          <w:rStyle w:val="af5"/>
          <w:rFonts w:ascii="Times New Roman" w:hAnsi="Times New Roman" w:cs="Times New Roman"/>
          <w:szCs w:val="20"/>
        </w:rPr>
        <w:t>В случае</w:t>
      </w:r>
      <w:proofErr w:type="gramStart"/>
      <w:r w:rsidRPr="00076F15">
        <w:rPr>
          <w:rStyle w:val="af5"/>
          <w:rFonts w:ascii="Times New Roman" w:hAnsi="Times New Roman" w:cs="Times New Roman"/>
          <w:szCs w:val="20"/>
        </w:rPr>
        <w:t>,</w:t>
      </w:r>
      <w:proofErr w:type="gramEnd"/>
      <w:r w:rsidRPr="00076F15">
        <w:rPr>
          <w:rStyle w:val="af5"/>
          <w:rFonts w:ascii="Times New Roman" w:hAnsi="Times New Roman" w:cs="Times New Roman"/>
          <w:szCs w:val="20"/>
        </w:rPr>
        <w:t xml:space="preserve"> если открытый конкурс признан не состоявшимся в связи с тем, что по окончании срока подачи заявок на участие в открытом конкурсе не подано ни одной такой заявки или по результатам рассмотрения заявок на участие в открытом конкурсе все такие заявки были признаны не соответствующими требованиям конкурсной документации, организатор открытого конкурса вправе принять решение о повторном проведении открытого конкурса или об отмене предусмотренного настоящей конкурсной документацией маршрута регулярных перевозок.</w:t>
      </w:r>
    </w:p>
    <w:p w:rsidR="00076F15" w:rsidRPr="00076F15" w:rsidRDefault="00076F15" w:rsidP="00076F15">
      <w:pPr>
        <w:pStyle w:val="ConsPlusNormal"/>
        <w:ind w:firstLine="708"/>
        <w:jc w:val="both"/>
        <w:rPr>
          <w:rFonts w:ascii="Times New Roman" w:hAnsi="Times New Roman" w:cs="Times New Roman"/>
        </w:rPr>
      </w:pPr>
      <w:r w:rsidRPr="00076F15">
        <w:rPr>
          <w:rFonts w:ascii="Times New Roman" w:hAnsi="Times New Roman" w:cs="Times New Roman"/>
        </w:rPr>
        <w:t xml:space="preserve">10.6. Организатор открытого конкурса вправе запросить у соответствующих органов и организаций сведения: </w:t>
      </w:r>
    </w:p>
    <w:p w:rsidR="00076F15" w:rsidRPr="00076F15" w:rsidRDefault="00076F15" w:rsidP="00076F15">
      <w:pPr>
        <w:pStyle w:val="ConsPlusNormal"/>
        <w:ind w:firstLine="708"/>
        <w:jc w:val="both"/>
        <w:rPr>
          <w:rFonts w:ascii="Times New Roman" w:hAnsi="Times New Roman" w:cs="Times New Roman"/>
        </w:rPr>
      </w:pPr>
      <w:r w:rsidRPr="00076F15">
        <w:rPr>
          <w:rFonts w:ascii="Times New Roman" w:hAnsi="Times New Roman" w:cs="Times New Roman"/>
        </w:rPr>
        <w:t>- о проведении процедуры ликвидации перевозчика – юридического лица, подавшего заявку на участие в открытом конкурсе;</w:t>
      </w:r>
    </w:p>
    <w:p w:rsidR="00076F15" w:rsidRPr="00076F15" w:rsidRDefault="00076F15" w:rsidP="00076F15">
      <w:pPr>
        <w:pStyle w:val="ConsPlusNormal"/>
        <w:ind w:left="708" w:firstLine="0"/>
        <w:jc w:val="both"/>
        <w:rPr>
          <w:rFonts w:ascii="Times New Roman" w:hAnsi="Times New Roman" w:cs="Times New Roman"/>
        </w:rPr>
      </w:pPr>
      <w:r w:rsidRPr="00076F15">
        <w:rPr>
          <w:rFonts w:ascii="Times New Roman" w:hAnsi="Times New Roman" w:cs="Times New Roman"/>
        </w:rPr>
        <w:t>- о принятии арбитражным судом решения о признании такого заявителя – юридического лица, индивидуального предпринимателя банкротом;</w:t>
      </w:r>
    </w:p>
    <w:p w:rsidR="00076F15" w:rsidRPr="00076F15" w:rsidRDefault="00076F15" w:rsidP="00076F15">
      <w:pPr>
        <w:pStyle w:val="ConsPlusNormal"/>
        <w:ind w:firstLine="708"/>
        <w:jc w:val="both"/>
        <w:rPr>
          <w:rFonts w:ascii="Times New Roman" w:hAnsi="Times New Roman" w:cs="Times New Roman"/>
        </w:rPr>
      </w:pPr>
      <w:r w:rsidRPr="00076F15">
        <w:rPr>
          <w:rFonts w:ascii="Times New Roman" w:hAnsi="Times New Roman" w:cs="Times New Roman"/>
        </w:rPr>
        <w:t>- о факте приостановления деятельности такого заявителя в порядке, предусмотренном Кодексом Российской Федерации об административных правонарушениях;</w:t>
      </w:r>
    </w:p>
    <w:p w:rsidR="00076F15" w:rsidRPr="00076F15" w:rsidRDefault="00076F15" w:rsidP="00076F15">
      <w:pPr>
        <w:pStyle w:val="ConsPlusNormal"/>
        <w:ind w:firstLine="708"/>
        <w:jc w:val="both"/>
        <w:rPr>
          <w:rFonts w:ascii="Times New Roman" w:hAnsi="Times New Roman" w:cs="Times New Roman"/>
        </w:rPr>
      </w:pPr>
      <w:r w:rsidRPr="00076F15">
        <w:rPr>
          <w:rFonts w:ascii="Times New Roman" w:hAnsi="Times New Roman" w:cs="Times New Roman"/>
        </w:rPr>
        <w:t>- о факте наличия у такого заявителя задолженности по начисленным налогам, сборам и иным обязательным платежам в бюджеты бюджетной системы Российской Федерации за последний завершенный отчетный период;</w:t>
      </w:r>
    </w:p>
    <w:p w:rsidR="00076F15" w:rsidRPr="00076F15" w:rsidRDefault="00076F15" w:rsidP="00076F15">
      <w:pPr>
        <w:pStyle w:val="ConsPlusNormal"/>
        <w:ind w:firstLine="708"/>
        <w:jc w:val="both"/>
        <w:rPr>
          <w:rFonts w:ascii="Times New Roman" w:hAnsi="Times New Roman" w:cs="Times New Roman"/>
        </w:rPr>
      </w:pPr>
      <w:r w:rsidRPr="00076F15">
        <w:rPr>
          <w:rFonts w:ascii="Times New Roman" w:hAnsi="Times New Roman" w:cs="Times New Roman"/>
        </w:rPr>
        <w:t xml:space="preserve">- о достоверности данных, указанных в заявке на участие в открытом конкурсе и документах, прилагаемых к заявке на участие в открытом конкурсе. </w:t>
      </w:r>
    </w:p>
    <w:p w:rsidR="00076F15" w:rsidRPr="00076F15" w:rsidRDefault="00076F15" w:rsidP="00076F15">
      <w:pPr>
        <w:pStyle w:val="ConsPlusNormal"/>
        <w:ind w:firstLine="708"/>
        <w:jc w:val="both"/>
        <w:rPr>
          <w:rFonts w:ascii="Times New Roman" w:hAnsi="Times New Roman" w:cs="Times New Roman"/>
          <w:b/>
        </w:rPr>
      </w:pPr>
      <w:r w:rsidRPr="00076F15">
        <w:rPr>
          <w:rFonts w:ascii="Times New Roman" w:hAnsi="Times New Roman" w:cs="Times New Roman"/>
          <w:b/>
        </w:rPr>
        <w:t>11. Порядок оценки и сопоставления заявок на участие в открытом конкурсе</w:t>
      </w:r>
    </w:p>
    <w:p w:rsidR="00076F15" w:rsidRPr="00076F15" w:rsidRDefault="00076F15" w:rsidP="00076F15">
      <w:pPr>
        <w:pStyle w:val="ConsPlusNormal"/>
        <w:ind w:firstLine="708"/>
        <w:jc w:val="both"/>
        <w:rPr>
          <w:rFonts w:ascii="Times New Roman" w:hAnsi="Times New Roman" w:cs="Times New Roman"/>
        </w:rPr>
      </w:pPr>
      <w:r w:rsidRPr="00076F15">
        <w:rPr>
          <w:rFonts w:ascii="Times New Roman" w:hAnsi="Times New Roman" w:cs="Times New Roman"/>
        </w:rPr>
        <w:t xml:space="preserve">11.1. </w:t>
      </w:r>
      <w:proofErr w:type="gramStart"/>
      <w:r w:rsidRPr="00076F15">
        <w:rPr>
          <w:rFonts w:ascii="Times New Roman" w:hAnsi="Times New Roman" w:cs="Times New Roman"/>
        </w:rPr>
        <w:t>Определение победителя открытого конкурса производится конкурсной комиссией путем оценки и сопоставления заявок на участие в открытом конкурсе, поданных заявителями, признанными участниками открытого конкурса, для определения лучших из предложенных такими заявителями условий осуществления пассажирских перевозок по автобусным маршрутам, включенным в состав одного лота.</w:t>
      </w:r>
      <w:proofErr w:type="gramEnd"/>
    </w:p>
    <w:p w:rsidR="00076F15" w:rsidRPr="00076F15" w:rsidRDefault="00076F15" w:rsidP="00076F15">
      <w:pPr>
        <w:pStyle w:val="ConsPlusNormal"/>
        <w:ind w:firstLine="708"/>
        <w:jc w:val="both"/>
        <w:rPr>
          <w:rFonts w:ascii="Times New Roman" w:hAnsi="Times New Roman" w:cs="Times New Roman"/>
        </w:rPr>
      </w:pPr>
      <w:r w:rsidRPr="00076F15">
        <w:rPr>
          <w:rFonts w:ascii="Times New Roman" w:hAnsi="Times New Roman" w:cs="Times New Roman"/>
        </w:rPr>
        <w:t xml:space="preserve">Оценка и сопоставление заявок на участие в открытом конкурсе осуществляется конкурсной комиссией в соответствии со шкалой для оценки критериев (приложении № 5 </w:t>
      </w:r>
      <w:r w:rsidRPr="00076F15">
        <w:rPr>
          <w:rStyle w:val="af5"/>
          <w:rFonts w:ascii="Times New Roman" w:hAnsi="Times New Roman" w:cs="Times New Roman"/>
        </w:rPr>
        <w:t>настоящей</w:t>
      </w:r>
      <w:r w:rsidRPr="00076F15">
        <w:rPr>
          <w:rFonts w:ascii="Times New Roman" w:hAnsi="Times New Roman" w:cs="Times New Roman"/>
        </w:rPr>
        <w:t xml:space="preserve"> конкурсной документации).</w:t>
      </w:r>
    </w:p>
    <w:p w:rsidR="00076F15" w:rsidRPr="00076F15" w:rsidRDefault="00076F15" w:rsidP="00076F15">
      <w:pPr>
        <w:widowControl w:val="0"/>
        <w:ind w:firstLine="708"/>
        <w:rPr>
          <w:rFonts w:ascii="Times New Roman" w:hAnsi="Times New Roman" w:cs="Times New Roman"/>
          <w:sz w:val="20"/>
          <w:szCs w:val="20"/>
        </w:rPr>
      </w:pPr>
      <w:r w:rsidRPr="00076F15">
        <w:rPr>
          <w:rFonts w:ascii="Times New Roman" w:hAnsi="Times New Roman" w:cs="Times New Roman"/>
          <w:sz w:val="20"/>
          <w:szCs w:val="20"/>
        </w:rPr>
        <w:lastRenderedPageBreak/>
        <w:t>В случае</w:t>
      </w:r>
      <w:proofErr w:type="gramStart"/>
      <w:r w:rsidRPr="00076F15">
        <w:rPr>
          <w:rFonts w:ascii="Times New Roman" w:hAnsi="Times New Roman" w:cs="Times New Roman"/>
          <w:sz w:val="20"/>
          <w:szCs w:val="20"/>
        </w:rPr>
        <w:t>,</w:t>
      </w:r>
      <w:proofErr w:type="gramEnd"/>
      <w:r w:rsidRPr="00076F15">
        <w:rPr>
          <w:rFonts w:ascii="Times New Roman" w:hAnsi="Times New Roman" w:cs="Times New Roman"/>
          <w:sz w:val="20"/>
          <w:szCs w:val="20"/>
        </w:rPr>
        <w:t xml:space="preserve"> если заявка оформлена с нарушением требований пункта 5.5, то оценка предложений заявителя конкурсной комиссией не производится. </w:t>
      </w:r>
    </w:p>
    <w:p w:rsidR="00076F15" w:rsidRPr="00076F15" w:rsidRDefault="00076F15" w:rsidP="00076F15">
      <w:pPr>
        <w:widowControl w:val="0"/>
        <w:ind w:firstLine="708"/>
        <w:rPr>
          <w:rFonts w:ascii="Times New Roman" w:hAnsi="Times New Roman" w:cs="Times New Roman"/>
          <w:sz w:val="20"/>
          <w:szCs w:val="20"/>
        </w:rPr>
      </w:pPr>
      <w:r w:rsidRPr="00076F15">
        <w:rPr>
          <w:rFonts w:ascii="Times New Roman" w:hAnsi="Times New Roman" w:cs="Times New Roman"/>
          <w:sz w:val="20"/>
          <w:szCs w:val="20"/>
        </w:rPr>
        <w:t>11.2. При оценке заявки по соответствующему лоту не учитываются транспортные средства, принятые к расчету при оценке заявки по предыдущему лоту, в случае, если участник открытого конкурса был признан победителем по предыдущему лоту.</w:t>
      </w:r>
    </w:p>
    <w:p w:rsidR="00076F15" w:rsidRPr="00076F15" w:rsidRDefault="00076F15" w:rsidP="00076F15">
      <w:pPr>
        <w:pStyle w:val="af3"/>
        <w:widowControl w:val="0"/>
        <w:ind w:left="0" w:firstLine="708"/>
        <w:rPr>
          <w:sz w:val="20"/>
          <w:szCs w:val="20"/>
        </w:rPr>
      </w:pPr>
      <w:r w:rsidRPr="00076F15">
        <w:rPr>
          <w:sz w:val="20"/>
          <w:szCs w:val="20"/>
        </w:rPr>
        <w:t>При указании в заявке большего количества транспортных средств, чем требуется в соответствии с лотом, транспортные средства оцениваются по порядку, начиная с первого, в количестве, необходимом в соответствии с лотом.</w:t>
      </w:r>
    </w:p>
    <w:p w:rsidR="00076F15" w:rsidRPr="00076F15" w:rsidRDefault="00076F15" w:rsidP="00076F15">
      <w:pPr>
        <w:widowControl w:val="0"/>
        <w:ind w:firstLine="708"/>
        <w:rPr>
          <w:rFonts w:ascii="Times New Roman" w:hAnsi="Times New Roman" w:cs="Times New Roman"/>
          <w:sz w:val="20"/>
          <w:szCs w:val="20"/>
        </w:rPr>
      </w:pPr>
      <w:r w:rsidRPr="00076F15">
        <w:rPr>
          <w:rFonts w:ascii="Times New Roman" w:hAnsi="Times New Roman" w:cs="Times New Roman"/>
          <w:sz w:val="20"/>
          <w:szCs w:val="20"/>
        </w:rPr>
        <w:t xml:space="preserve">11.3. На основании результатов оценки и сопоставления заявок на участие в открытом конкурсе конкурсной комиссией присваивается каждой заявке на участие в открытом конкурсе по мере уменьшения количества баллов определенный порядковый номер. Заявке на участие в открытом конкурсе, получившей высшую оценку, присваивается первый номер. </w:t>
      </w:r>
    </w:p>
    <w:p w:rsidR="00076F15" w:rsidRPr="00076F15" w:rsidRDefault="00076F15" w:rsidP="00076F15">
      <w:pPr>
        <w:widowControl w:val="0"/>
        <w:ind w:firstLine="708"/>
        <w:rPr>
          <w:rFonts w:ascii="Times New Roman" w:hAnsi="Times New Roman" w:cs="Times New Roman"/>
          <w:sz w:val="20"/>
          <w:szCs w:val="20"/>
        </w:rPr>
      </w:pPr>
      <w:r w:rsidRPr="00076F15">
        <w:rPr>
          <w:rStyle w:val="af5"/>
          <w:rFonts w:ascii="Times New Roman" w:hAnsi="Times New Roman" w:cs="Times New Roman"/>
          <w:szCs w:val="20"/>
        </w:rPr>
        <w:t>В случае</w:t>
      </w:r>
      <w:proofErr w:type="gramStart"/>
      <w:r w:rsidRPr="00076F15">
        <w:rPr>
          <w:rStyle w:val="af5"/>
          <w:rFonts w:ascii="Times New Roman" w:hAnsi="Times New Roman" w:cs="Times New Roman"/>
          <w:szCs w:val="20"/>
        </w:rPr>
        <w:t>,</w:t>
      </w:r>
      <w:proofErr w:type="gramEnd"/>
      <w:r w:rsidRPr="00076F15">
        <w:rPr>
          <w:rStyle w:val="af5"/>
          <w:rFonts w:ascii="Times New Roman" w:hAnsi="Times New Roman" w:cs="Times New Roman"/>
          <w:szCs w:val="20"/>
        </w:rPr>
        <w:t xml:space="preserve"> если нескольким заявкам на участие в открытом конкурсе присвоен первый номер, победителем открытого конкурса признается участник открытого конкурса, по предложению которого установлен маршрут регулярных перевозок, а при отсутствии такого участника - участник открытого конкурса, заявка которого подана ранее других заявок, получивших высшую оценку.</w:t>
      </w:r>
    </w:p>
    <w:p w:rsidR="00076F15" w:rsidRPr="00076F15" w:rsidRDefault="00076F15" w:rsidP="00076F15">
      <w:pPr>
        <w:widowControl w:val="0"/>
        <w:ind w:firstLine="708"/>
        <w:rPr>
          <w:rFonts w:ascii="Times New Roman" w:hAnsi="Times New Roman" w:cs="Times New Roman"/>
          <w:sz w:val="20"/>
          <w:szCs w:val="20"/>
        </w:rPr>
      </w:pPr>
      <w:r w:rsidRPr="00076F15">
        <w:rPr>
          <w:rFonts w:ascii="Times New Roman" w:hAnsi="Times New Roman" w:cs="Times New Roman"/>
          <w:sz w:val="20"/>
          <w:szCs w:val="20"/>
        </w:rPr>
        <w:t xml:space="preserve">11.4. </w:t>
      </w:r>
      <w:proofErr w:type="gramStart"/>
      <w:r w:rsidRPr="00076F15">
        <w:rPr>
          <w:rFonts w:ascii="Times New Roman" w:hAnsi="Times New Roman" w:cs="Times New Roman"/>
          <w:sz w:val="20"/>
          <w:szCs w:val="20"/>
        </w:rPr>
        <w:t>Конкурсная комиссия ведет протокол оценки и сопоставления заявок на участие в открытом конкурсе, в котором должны содержаться сведения о месте, дате, времени проведения процедуры оценки и сопоставления таких заявок, об участниках открытого конкурса, заявки на участие в открытом конкурсе которых были предметом оценки и сопоставления, о принятом на основании результатов оценки и сопоставления заявок на участие в открытом конкурсе решений</w:t>
      </w:r>
      <w:proofErr w:type="gramEnd"/>
      <w:r w:rsidRPr="00076F15">
        <w:rPr>
          <w:rFonts w:ascii="Times New Roman" w:hAnsi="Times New Roman" w:cs="Times New Roman"/>
          <w:sz w:val="20"/>
          <w:szCs w:val="20"/>
        </w:rPr>
        <w:t xml:space="preserve"> о присвоении таким заявкам порядковых номеров, а также наименования (для юридического лица), фамилию, имя, отчество (для индивидуального предпринимателя), наименование уполномоченного участника договора простого товарищества и адрес регистрации (юридический адрес) участников открытого конкурса, заявкам на участие в открытом конкурсе которых присвоены порядковые номера. </w:t>
      </w:r>
    </w:p>
    <w:p w:rsidR="00076F15" w:rsidRPr="00076F15" w:rsidRDefault="00076F15" w:rsidP="00076F15">
      <w:pPr>
        <w:widowControl w:val="0"/>
        <w:ind w:firstLine="708"/>
        <w:rPr>
          <w:rFonts w:ascii="Times New Roman" w:hAnsi="Times New Roman" w:cs="Times New Roman"/>
          <w:sz w:val="20"/>
          <w:szCs w:val="20"/>
        </w:rPr>
      </w:pPr>
      <w:r w:rsidRPr="00076F15">
        <w:rPr>
          <w:rFonts w:ascii="Times New Roman" w:hAnsi="Times New Roman" w:cs="Times New Roman"/>
          <w:sz w:val="20"/>
          <w:szCs w:val="20"/>
        </w:rPr>
        <w:t>Протокол подписывается всеми присутствующими членами конкурсной комиссии не позднее рабочего дня, следующего за днем окончания проведения процедуры оценки и сопоставления заявок на участие в открытом конкурсе. Протокол составляется в одном экземпляре, который хранится у организатора открытого конкурса. Организатор открытого конкурса в течение десяти дней со дня подписания протокола выдает победителю конкурса свидетельство и карты маршрута.</w:t>
      </w:r>
    </w:p>
    <w:p w:rsidR="00076F15" w:rsidRPr="00076F15" w:rsidRDefault="00076F15" w:rsidP="00076F15">
      <w:pPr>
        <w:widowControl w:val="0"/>
        <w:ind w:firstLine="708"/>
        <w:rPr>
          <w:rFonts w:ascii="Times New Roman" w:hAnsi="Times New Roman" w:cs="Times New Roman"/>
          <w:sz w:val="20"/>
          <w:szCs w:val="20"/>
        </w:rPr>
      </w:pPr>
      <w:r w:rsidRPr="00076F15">
        <w:rPr>
          <w:rFonts w:ascii="Times New Roman" w:hAnsi="Times New Roman" w:cs="Times New Roman"/>
          <w:sz w:val="20"/>
          <w:szCs w:val="20"/>
        </w:rPr>
        <w:t>11.5. Протокол оценки и сопоставления заявок на участие в открытом конкурсе размещается организатором открытого конкурса на официальном портале в течение рабочего дня, следующего за днем подписания указанного протокола.</w:t>
      </w:r>
    </w:p>
    <w:p w:rsidR="00076F15" w:rsidRPr="00076F15" w:rsidRDefault="00076F15" w:rsidP="00076F15">
      <w:pPr>
        <w:widowControl w:val="0"/>
        <w:ind w:firstLine="708"/>
        <w:rPr>
          <w:rFonts w:ascii="Times New Roman" w:hAnsi="Times New Roman" w:cs="Times New Roman"/>
          <w:sz w:val="20"/>
          <w:szCs w:val="20"/>
        </w:rPr>
      </w:pPr>
      <w:r w:rsidRPr="00076F15">
        <w:rPr>
          <w:rFonts w:ascii="Times New Roman" w:hAnsi="Times New Roman" w:cs="Times New Roman"/>
          <w:sz w:val="20"/>
          <w:szCs w:val="20"/>
        </w:rPr>
        <w:t>11.6. Организатор открытого конкурса обязан осуществлять аудио- или видеозапись проведения конкурсной комиссией процедуры оценки и сопоставления заявок на участие в открытом конкурсе.</w:t>
      </w:r>
    </w:p>
    <w:p w:rsidR="00076F15" w:rsidRPr="00076F15" w:rsidRDefault="00076F15" w:rsidP="00076F15">
      <w:pPr>
        <w:widowControl w:val="0"/>
        <w:ind w:firstLine="708"/>
        <w:rPr>
          <w:rFonts w:ascii="Times New Roman" w:hAnsi="Times New Roman" w:cs="Times New Roman"/>
          <w:sz w:val="20"/>
          <w:szCs w:val="20"/>
        </w:rPr>
      </w:pPr>
      <w:r w:rsidRPr="00076F15">
        <w:rPr>
          <w:rFonts w:ascii="Times New Roman" w:hAnsi="Times New Roman" w:cs="Times New Roman"/>
          <w:sz w:val="20"/>
          <w:szCs w:val="20"/>
        </w:rPr>
        <w:t xml:space="preserve">11.7. Любой участник открытого конкурса после размещения протокола оценки и сопоставления заявок на участие в открытом конкурсе вправе направить организатору открытого конкурса в письменной форме запрос о разъяснении результатов открытого конкурса (приложение № 8 </w:t>
      </w:r>
      <w:r w:rsidRPr="00076F15">
        <w:rPr>
          <w:rStyle w:val="af5"/>
          <w:rFonts w:ascii="Times New Roman" w:hAnsi="Times New Roman" w:cs="Times New Roman"/>
          <w:szCs w:val="20"/>
        </w:rPr>
        <w:t>настоящей</w:t>
      </w:r>
      <w:r w:rsidRPr="00076F15">
        <w:rPr>
          <w:rFonts w:ascii="Times New Roman" w:hAnsi="Times New Roman" w:cs="Times New Roman"/>
          <w:sz w:val="20"/>
          <w:szCs w:val="20"/>
        </w:rPr>
        <w:t xml:space="preserve"> конкурсной документации).</w:t>
      </w:r>
    </w:p>
    <w:p w:rsidR="00076F15" w:rsidRPr="00076F15" w:rsidRDefault="00076F15" w:rsidP="00076F15">
      <w:pPr>
        <w:widowControl w:val="0"/>
        <w:ind w:firstLine="708"/>
        <w:rPr>
          <w:rFonts w:ascii="Times New Roman" w:hAnsi="Times New Roman" w:cs="Times New Roman"/>
          <w:sz w:val="20"/>
          <w:szCs w:val="20"/>
        </w:rPr>
      </w:pPr>
      <w:r w:rsidRPr="00076F15">
        <w:rPr>
          <w:rFonts w:ascii="Times New Roman" w:hAnsi="Times New Roman" w:cs="Times New Roman"/>
          <w:sz w:val="20"/>
          <w:szCs w:val="20"/>
        </w:rPr>
        <w:t xml:space="preserve">11.8. Организатор открытого конкурса в течение пяти рабочих дней со дня поступления такого запроса обязан представить участнику открытого конкурса в письменной форме или в форме электронного документа соответствующие разъяснения (приложение № 9 </w:t>
      </w:r>
      <w:r w:rsidRPr="00076F15">
        <w:rPr>
          <w:rStyle w:val="af5"/>
          <w:rFonts w:ascii="Times New Roman" w:hAnsi="Times New Roman" w:cs="Times New Roman"/>
          <w:szCs w:val="20"/>
        </w:rPr>
        <w:t>настоящей</w:t>
      </w:r>
      <w:r w:rsidRPr="00076F15">
        <w:rPr>
          <w:rFonts w:ascii="Times New Roman" w:hAnsi="Times New Roman" w:cs="Times New Roman"/>
          <w:sz w:val="20"/>
          <w:szCs w:val="20"/>
        </w:rPr>
        <w:t xml:space="preserve"> конкурсной документации).</w:t>
      </w:r>
    </w:p>
    <w:p w:rsidR="00076F15" w:rsidRPr="00076F15" w:rsidRDefault="00076F15" w:rsidP="00076F15">
      <w:pPr>
        <w:widowControl w:val="0"/>
        <w:ind w:firstLine="708"/>
        <w:rPr>
          <w:rFonts w:ascii="Times New Roman" w:hAnsi="Times New Roman" w:cs="Times New Roman"/>
          <w:sz w:val="20"/>
          <w:szCs w:val="20"/>
        </w:rPr>
      </w:pPr>
      <w:r w:rsidRPr="00076F15">
        <w:rPr>
          <w:rFonts w:ascii="Times New Roman" w:hAnsi="Times New Roman" w:cs="Times New Roman"/>
          <w:sz w:val="20"/>
          <w:szCs w:val="20"/>
        </w:rPr>
        <w:t>11.9. Результаты конкурса могут быть обжалованы в судебном порядке.</w:t>
      </w:r>
    </w:p>
    <w:p w:rsidR="00076F15" w:rsidRPr="00076F15" w:rsidRDefault="00076F15" w:rsidP="00076F15">
      <w:pPr>
        <w:widowControl w:val="0"/>
        <w:ind w:firstLine="708"/>
        <w:rPr>
          <w:rFonts w:ascii="Times New Roman" w:hAnsi="Times New Roman" w:cs="Times New Roman"/>
          <w:b/>
          <w:sz w:val="20"/>
          <w:szCs w:val="20"/>
        </w:rPr>
      </w:pPr>
      <w:r w:rsidRPr="00076F15">
        <w:rPr>
          <w:rFonts w:ascii="Times New Roman" w:hAnsi="Times New Roman" w:cs="Times New Roman"/>
          <w:b/>
          <w:sz w:val="20"/>
          <w:szCs w:val="20"/>
        </w:rPr>
        <w:t>12. Сроки оказания транспортных услуг</w:t>
      </w:r>
    </w:p>
    <w:p w:rsidR="00076F15" w:rsidRPr="00076F15" w:rsidRDefault="00076F15" w:rsidP="00076F15">
      <w:pPr>
        <w:widowControl w:val="0"/>
        <w:ind w:firstLine="708"/>
        <w:rPr>
          <w:rFonts w:ascii="Times New Roman" w:hAnsi="Times New Roman" w:cs="Times New Roman"/>
          <w:sz w:val="20"/>
          <w:szCs w:val="20"/>
        </w:rPr>
      </w:pPr>
      <w:r w:rsidRPr="00076F15">
        <w:rPr>
          <w:rFonts w:ascii="Times New Roman" w:hAnsi="Times New Roman" w:cs="Times New Roman"/>
          <w:sz w:val="20"/>
          <w:szCs w:val="20"/>
        </w:rPr>
        <w:t xml:space="preserve">12.1. Сроки оказания транспортных услуг установлены пунктом 7 извещения № 1 о проведении открытого конкурса на право получения свидетельства об осуществлении перевозок по одному или нескольким муниципальным маршрутам регулярных перевозок на территории </w:t>
      </w:r>
      <w:proofErr w:type="spellStart"/>
      <w:r w:rsidRPr="00076F15">
        <w:rPr>
          <w:rFonts w:ascii="Times New Roman" w:hAnsi="Times New Roman" w:cs="Times New Roman"/>
          <w:sz w:val="20"/>
          <w:szCs w:val="20"/>
        </w:rPr>
        <w:t>Турковского</w:t>
      </w:r>
      <w:proofErr w:type="spellEnd"/>
      <w:r w:rsidRPr="00076F15">
        <w:rPr>
          <w:rFonts w:ascii="Times New Roman" w:hAnsi="Times New Roman" w:cs="Times New Roman"/>
          <w:sz w:val="20"/>
          <w:szCs w:val="20"/>
        </w:rPr>
        <w:t xml:space="preserve"> муниципального района Саратовской области.</w:t>
      </w:r>
    </w:p>
    <w:p w:rsidR="00076F15" w:rsidRPr="00076F15" w:rsidRDefault="00076F15" w:rsidP="00076F15">
      <w:pPr>
        <w:pStyle w:val="af"/>
        <w:widowControl w:val="0"/>
        <w:ind w:left="0" w:firstLine="708"/>
        <w:jc w:val="both"/>
        <w:rPr>
          <w:rStyle w:val="af5"/>
          <w:szCs w:val="20"/>
        </w:rPr>
      </w:pPr>
      <w:r w:rsidRPr="00076F15">
        <w:rPr>
          <w:rStyle w:val="af5"/>
          <w:szCs w:val="20"/>
        </w:rPr>
        <w:t xml:space="preserve">12.2. </w:t>
      </w:r>
      <w:r w:rsidRPr="00076F15">
        <w:rPr>
          <w:sz w:val="20"/>
          <w:szCs w:val="20"/>
        </w:rPr>
        <w:t xml:space="preserve">Участник открытого конкурса, </w:t>
      </w:r>
      <w:r w:rsidRPr="00076F15">
        <w:rPr>
          <w:rStyle w:val="af5"/>
          <w:szCs w:val="20"/>
        </w:rPr>
        <w:t xml:space="preserve">получивший право на получение свидетельства (победитель открытого конкурса), обязан уведомить организатора открытого конкурса о подключении к системе по осуществлению диспетчерского управления движения автомобильного транспорта с использованием </w:t>
      </w:r>
      <w:r w:rsidRPr="00076F15">
        <w:rPr>
          <w:rStyle w:val="af5"/>
          <w:szCs w:val="20"/>
        </w:rPr>
        <w:lastRenderedPageBreak/>
        <w:t>аппаратуры спутниковой навигации ГЛОНАСС или ГЛОНАСС/</w:t>
      </w:r>
      <w:r w:rsidRPr="00076F15">
        <w:rPr>
          <w:rStyle w:val="af5"/>
          <w:szCs w:val="20"/>
          <w:lang w:val="en-US"/>
        </w:rPr>
        <w:t>GPS</w:t>
      </w:r>
      <w:r w:rsidRPr="00076F15">
        <w:rPr>
          <w:rStyle w:val="af5"/>
          <w:szCs w:val="20"/>
        </w:rPr>
        <w:t xml:space="preserve"> до начала осуществления предусмотренных данным свидетельством регулярных перевозок.</w:t>
      </w:r>
    </w:p>
    <w:p w:rsidR="00076F15" w:rsidRPr="00076F15" w:rsidRDefault="00076F15" w:rsidP="00076F15">
      <w:pPr>
        <w:pStyle w:val="af"/>
        <w:widowControl w:val="0"/>
        <w:ind w:left="0" w:firstLine="708"/>
        <w:jc w:val="both"/>
        <w:rPr>
          <w:b/>
          <w:sz w:val="20"/>
          <w:szCs w:val="20"/>
        </w:rPr>
      </w:pPr>
      <w:r w:rsidRPr="00076F15">
        <w:rPr>
          <w:rStyle w:val="af5"/>
          <w:szCs w:val="20"/>
        </w:rPr>
        <w:t xml:space="preserve">12.3. </w:t>
      </w:r>
      <w:proofErr w:type="gramStart"/>
      <w:r w:rsidRPr="00076F15">
        <w:rPr>
          <w:sz w:val="20"/>
          <w:szCs w:val="20"/>
        </w:rPr>
        <w:t xml:space="preserve">Участник открытого конкурса, </w:t>
      </w:r>
      <w:r w:rsidRPr="00076F15">
        <w:rPr>
          <w:rStyle w:val="af5"/>
          <w:szCs w:val="20"/>
        </w:rPr>
        <w:t>получивший право на получение свидетельства (победитель открытого конкурса) и принявший на себя обязательства по приобретению транспортных средств в сроки, определенные настоящей конкурсной документацией, обязан представить организатору открытого конкурса подтверждающую документацию приобретения транспортных средств в срок не позднее десяти дней со дня приобретения.</w:t>
      </w:r>
      <w:proofErr w:type="gramEnd"/>
    </w:p>
    <w:p w:rsidR="00076F15" w:rsidRPr="00076F15" w:rsidRDefault="00076F15" w:rsidP="00076F15">
      <w:pPr>
        <w:pStyle w:val="af3"/>
        <w:widowControl w:val="0"/>
        <w:ind w:left="5103" w:firstLine="0"/>
        <w:rPr>
          <w:b/>
          <w:sz w:val="20"/>
          <w:szCs w:val="20"/>
        </w:rPr>
        <w:sectPr w:rsidR="00076F15" w:rsidRPr="00076F15" w:rsidSect="00B73457">
          <w:pgSz w:w="11906" w:h="16838"/>
          <w:pgMar w:top="426" w:right="851" w:bottom="426" w:left="1701" w:header="709" w:footer="709" w:gutter="0"/>
          <w:cols w:space="708"/>
          <w:titlePg/>
          <w:docGrid w:linePitch="360"/>
        </w:sectPr>
      </w:pPr>
    </w:p>
    <w:p w:rsidR="00076F15" w:rsidRPr="00076F15" w:rsidRDefault="00076F15" w:rsidP="00076F15">
      <w:pPr>
        <w:pStyle w:val="af3"/>
        <w:widowControl w:val="0"/>
        <w:ind w:left="8505" w:firstLine="0"/>
        <w:rPr>
          <w:b/>
          <w:sz w:val="20"/>
          <w:szCs w:val="20"/>
        </w:rPr>
      </w:pPr>
      <w:r w:rsidRPr="00076F15">
        <w:rPr>
          <w:b/>
          <w:sz w:val="20"/>
          <w:szCs w:val="20"/>
        </w:rPr>
        <w:lastRenderedPageBreak/>
        <w:t>Приложение № 1</w:t>
      </w:r>
    </w:p>
    <w:p w:rsidR="00076F15" w:rsidRPr="00076F15" w:rsidRDefault="00076F15" w:rsidP="00076F15">
      <w:pPr>
        <w:pStyle w:val="af3"/>
        <w:widowControl w:val="0"/>
        <w:ind w:left="8505" w:firstLine="0"/>
        <w:rPr>
          <w:b/>
          <w:sz w:val="20"/>
          <w:szCs w:val="20"/>
        </w:rPr>
      </w:pPr>
      <w:r w:rsidRPr="00076F15">
        <w:rPr>
          <w:b/>
          <w:sz w:val="20"/>
          <w:szCs w:val="20"/>
        </w:rPr>
        <w:t>Список лотов, участвующих в открытом конкурсе</w:t>
      </w:r>
    </w:p>
    <w:p w:rsidR="00076F15" w:rsidRPr="00076F15" w:rsidRDefault="00076F15" w:rsidP="00076F15">
      <w:pPr>
        <w:pStyle w:val="af3"/>
        <w:widowControl w:val="0"/>
        <w:ind w:left="0" w:firstLine="0"/>
        <w:rPr>
          <w:sz w:val="20"/>
          <w:szCs w:val="20"/>
        </w:rPr>
      </w:pPr>
    </w:p>
    <w:tbl>
      <w:tblPr>
        <w:tblStyle w:val="a7"/>
        <w:tblW w:w="5000" w:type="pct"/>
        <w:tblLayout w:type="fixed"/>
        <w:tblLook w:val="04A0" w:firstRow="1" w:lastRow="0" w:firstColumn="1" w:lastColumn="0" w:noHBand="0" w:noVBand="1"/>
      </w:tblPr>
      <w:tblGrid>
        <w:gridCol w:w="536"/>
        <w:gridCol w:w="1133"/>
        <w:gridCol w:w="707"/>
        <w:gridCol w:w="2978"/>
        <w:gridCol w:w="991"/>
        <w:gridCol w:w="852"/>
        <w:gridCol w:w="991"/>
        <w:gridCol w:w="710"/>
        <w:gridCol w:w="1561"/>
        <w:gridCol w:w="1558"/>
        <w:gridCol w:w="568"/>
        <w:gridCol w:w="994"/>
        <w:gridCol w:w="1207"/>
      </w:tblGrid>
      <w:tr w:rsidR="00076F15" w:rsidRPr="00076F15" w:rsidTr="00684C19">
        <w:trPr>
          <w:cantSplit/>
          <w:trHeight w:val="61"/>
        </w:trPr>
        <w:tc>
          <w:tcPr>
            <w:tcW w:w="181" w:type="pct"/>
            <w:vMerge w:val="restart"/>
            <w:textDirection w:val="btLr"/>
            <w:vAlign w:val="center"/>
          </w:tcPr>
          <w:p w:rsidR="00076F15" w:rsidRPr="00076F15" w:rsidRDefault="00076F15" w:rsidP="00684C19">
            <w:pPr>
              <w:pStyle w:val="af3"/>
              <w:widowControl w:val="0"/>
              <w:ind w:left="113" w:right="113" w:firstLine="0"/>
              <w:jc w:val="center"/>
              <w:rPr>
                <w:sz w:val="20"/>
                <w:szCs w:val="20"/>
              </w:rPr>
            </w:pPr>
            <w:r w:rsidRPr="00076F15">
              <w:rPr>
                <w:sz w:val="20"/>
                <w:szCs w:val="20"/>
              </w:rPr>
              <w:t>Номер лота</w:t>
            </w:r>
          </w:p>
        </w:tc>
        <w:tc>
          <w:tcPr>
            <w:tcW w:w="383" w:type="pct"/>
            <w:vMerge w:val="restart"/>
            <w:textDirection w:val="btLr"/>
            <w:vAlign w:val="center"/>
          </w:tcPr>
          <w:p w:rsidR="00076F15" w:rsidRPr="00076F15" w:rsidRDefault="00076F15" w:rsidP="00684C19">
            <w:pPr>
              <w:pStyle w:val="af3"/>
              <w:widowControl w:val="0"/>
              <w:ind w:left="113" w:right="113" w:firstLine="0"/>
              <w:jc w:val="center"/>
              <w:rPr>
                <w:sz w:val="20"/>
                <w:szCs w:val="20"/>
              </w:rPr>
            </w:pPr>
            <w:r w:rsidRPr="00076F15">
              <w:rPr>
                <w:sz w:val="20"/>
                <w:szCs w:val="20"/>
              </w:rPr>
              <w:t>Регистрационный номер маршрута</w:t>
            </w:r>
          </w:p>
        </w:tc>
        <w:tc>
          <w:tcPr>
            <w:tcW w:w="239" w:type="pct"/>
            <w:vMerge w:val="restart"/>
            <w:textDirection w:val="btLr"/>
            <w:vAlign w:val="center"/>
          </w:tcPr>
          <w:p w:rsidR="00076F15" w:rsidRPr="00076F15" w:rsidRDefault="00076F15" w:rsidP="00684C19">
            <w:pPr>
              <w:pStyle w:val="af3"/>
              <w:widowControl w:val="0"/>
              <w:ind w:left="113" w:right="113" w:firstLine="0"/>
              <w:jc w:val="center"/>
              <w:rPr>
                <w:sz w:val="20"/>
                <w:szCs w:val="20"/>
              </w:rPr>
            </w:pPr>
            <w:r w:rsidRPr="00076F15">
              <w:rPr>
                <w:sz w:val="20"/>
                <w:szCs w:val="20"/>
              </w:rPr>
              <w:t>Порядковый номер маршрута</w:t>
            </w:r>
          </w:p>
        </w:tc>
        <w:tc>
          <w:tcPr>
            <w:tcW w:w="1007" w:type="pct"/>
            <w:vMerge w:val="restart"/>
            <w:vAlign w:val="center"/>
          </w:tcPr>
          <w:p w:rsidR="00076F15" w:rsidRPr="00076F15" w:rsidRDefault="00076F15" w:rsidP="00684C19">
            <w:pPr>
              <w:pStyle w:val="af3"/>
              <w:widowControl w:val="0"/>
              <w:ind w:left="0" w:firstLine="0"/>
              <w:jc w:val="center"/>
              <w:rPr>
                <w:sz w:val="20"/>
                <w:szCs w:val="20"/>
              </w:rPr>
            </w:pPr>
            <w:r w:rsidRPr="00076F15">
              <w:rPr>
                <w:sz w:val="20"/>
                <w:szCs w:val="20"/>
              </w:rPr>
              <w:t>Наименование маршрута</w:t>
            </w:r>
          </w:p>
        </w:tc>
        <w:tc>
          <w:tcPr>
            <w:tcW w:w="335" w:type="pct"/>
            <w:vMerge w:val="restart"/>
            <w:textDirection w:val="btLr"/>
            <w:vAlign w:val="center"/>
          </w:tcPr>
          <w:p w:rsidR="00076F15" w:rsidRPr="00076F15" w:rsidRDefault="00076F15" w:rsidP="00684C19">
            <w:pPr>
              <w:pStyle w:val="af3"/>
              <w:widowControl w:val="0"/>
              <w:ind w:left="113" w:right="113" w:firstLine="0"/>
              <w:jc w:val="center"/>
              <w:rPr>
                <w:sz w:val="20"/>
                <w:szCs w:val="20"/>
              </w:rPr>
            </w:pPr>
            <w:r w:rsidRPr="00076F15">
              <w:rPr>
                <w:sz w:val="20"/>
                <w:szCs w:val="20"/>
              </w:rPr>
              <w:t xml:space="preserve">Протяженность маршрута (прямое направление / обратное направление), </w:t>
            </w:r>
            <w:proofErr w:type="gramStart"/>
            <w:r w:rsidRPr="00076F15">
              <w:rPr>
                <w:sz w:val="20"/>
                <w:szCs w:val="20"/>
              </w:rPr>
              <w:t>км</w:t>
            </w:r>
            <w:proofErr w:type="gramEnd"/>
          </w:p>
        </w:tc>
        <w:tc>
          <w:tcPr>
            <w:tcW w:w="288" w:type="pct"/>
            <w:vMerge w:val="restart"/>
            <w:textDirection w:val="btLr"/>
            <w:vAlign w:val="center"/>
          </w:tcPr>
          <w:p w:rsidR="00076F15" w:rsidRPr="00076F15" w:rsidRDefault="00076F15" w:rsidP="00684C19">
            <w:pPr>
              <w:pStyle w:val="af3"/>
              <w:widowControl w:val="0"/>
              <w:ind w:left="113" w:right="113" w:firstLine="0"/>
              <w:jc w:val="center"/>
              <w:rPr>
                <w:sz w:val="20"/>
                <w:szCs w:val="20"/>
              </w:rPr>
            </w:pPr>
            <w:r w:rsidRPr="00076F15">
              <w:rPr>
                <w:sz w:val="20"/>
                <w:szCs w:val="20"/>
              </w:rPr>
              <w:t xml:space="preserve">Время рейса (прямое направление / обратное направление), </w:t>
            </w:r>
            <w:proofErr w:type="gramStart"/>
            <w:r w:rsidRPr="00076F15">
              <w:rPr>
                <w:sz w:val="20"/>
                <w:szCs w:val="20"/>
              </w:rPr>
              <w:t>ч</w:t>
            </w:r>
            <w:proofErr w:type="gramEnd"/>
            <w:r w:rsidRPr="00076F15">
              <w:rPr>
                <w:sz w:val="20"/>
                <w:szCs w:val="20"/>
              </w:rPr>
              <w:t>.</w:t>
            </w:r>
          </w:p>
        </w:tc>
        <w:tc>
          <w:tcPr>
            <w:tcW w:w="335" w:type="pct"/>
            <w:vMerge w:val="restart"/>
            <w:vAlign w:val="center"/>
          </w:tcPr>
          <w:p w:rsidR="00076F15" w:rsidRPr="00076F15" w:rsidRDefault="00076F15" w:rsidP="00684C19">
            <w:pPr>
              <w:pStyle w:val="af3"/>
              <w:widowControl w:val="0"/>
              <w:ind w:left="0" w:firstLine="0"/>
              <w:jc w:val="center"/>
              <w:rPr>
                <w:sz w:val="20"/>
                <w:szCs w:val="20"/>
              </w:rPr>
            </w:pPr>
            <w:r w:rsidRPr="00076F15">
              <w:rPr>
                <w:sz w:val="20"/>
                <w:szCs w:val="20"/>
              </w:rPr>
              <w:t>Режим работы</w:t>
            </w:r>
            <w:r w:rsidRPr="00076F15">
              <w:rPr>
                <w:rStyle w:val="af8"/>
                <w:sz w:val="20"/>
                <w:szCs w:val="20"/>
              </w:rPr>
              <w:footnoteReference w:id="1"/>
            </w:r>
          </w:p>
        </w:tc>
        <w:tc>
          <w:tcPr>
            <w:tcW w:w="240" w:type="pct"/>
            <w:vMerge w:val="restart"/>
            <w:textDirection w:val="btLr"/>
            <w:vAlign w:val="center"/>
          </w:tcPr>
          <w:p w:rsidR="00076F15" w:rsidRPr="00076F15" w:rsidRDefault="00076F15" w:rsidP="00684C19">
            <w:pPr>
              <w:pStyle w:val="af3"/>
              <w:widowControl w:val="0"/>
              <w:ind w:left="113" w:right="113" w:firstLine="0"/>
              <w:jc w:val="center"/>
              <w:rPr>
                <w:sz w:val="20"/>
                <w:szCs w:val="20"/>
              </w:rPr>
            </w:pPr>
            <w:r w:rsidRPr="00076F15">
              <w:rPr>
                <w:sz w:val="20"/>
                <w:szCs w:val="20"/>
              </w:rPr>
              <w:t>Количество рейсов в неделю</w:t>
            </w:r>
          </w:p>
        </w:tc>
        <w:tc>
          <w:tcPr>
            <w:tcW w:w="1055" w:type="pct"/>
            <w:gridSpan w:val="2"/>
            <w:vAlign w:val="center"/>
          </w:tcPr>
          <w:p w:rsidR="00076F15" w:rsidRPr="00076F15" w:rsidRDefault="00076F15" w:rsidP="00684C19">
            <w:pPr>
              <w:pStyle w:val="af3"/>
              <w:widowControl w:val="0"/>
              <w:ind w:left="0" w:firstLine="0"/>
              <w:jc w:val="center"/>
              <w:rPr>
                <w:sz w:val="20"/>
                <w:szCs w:val="20"/>
              </w:rPr>
            </w:pPr>
            <w:r w:rsidRPr="00076F15">
              <w:rPr>
                <w:sz w:val="20"/>
                <w:szCs w:val="20"/>
              </w:rPr>
              <w:t>Время отправления</w:t>
            </w:r>
            <w:r w:rsidRPr="00076F15">
              <w:rPr>
                <w:rStyle w:val="af8"/>
                <w:sz w:val="20"/>
                <w:szCs w:val="20"/>
              </w:rPr>
              <w:footnoteReference w:id="2"/>
            </w:r>
          </w:p>
        </w:tc>
        <w:tc>
          <w:tcPr>
            <w:tcW w:w="192" w:type="pct"/>
            <w:vMerge w:val="restart"/>
            <w:textDirection w:val="btLr"/>
            <w:vAlign w:val="center"/>
          </w:tcPr>
          <w:p w:rsidR="00076F15" w:rsidRPr="00076F15" w:rsidRDefault="00076F15" w:rsidP="00684C19">
            <w:pPr>
              <w:pStyle w:val="af3"/>
              <w:widowControl w:val="0"/>
              <w:ind w:left="113" w:right="113" w:firstLine="0"/>
              <w:jc w:val="center"/>
              <w:rPr>
                <w:sz w:val="20"/>
                <w:szCs w:val="20"/>
              </w:rPr>
            </w:pPr>
            <w:r w:rsidRPr="00076F15">
              <w:rPr>
                <w:sz w:val="20"/>
                <w:szCs w:val="20"/>
              </w:rPr>
              <w:t>Количество графиков на маршруте</w:t>
            </w:r>
          </w:p>
        </w:tc>
        <w:tc>
          <w:tcPr>
            <w:tcW w:w="336" w:type="pct"/>
            <w:vMerge w:val="restart"/>
            <w:textDirection w:val="btLr"/>
            <w:vAlign w:val="center"/>
          </w:tcPr>
          <w:p w:rsidR="00076F15" w:rsidRPr="00076F15" w:rsidRDefault="00076F15" w:rsidP="00684C19">
            <w:pPr>
              <w:pStyle w:val="af3"/>
              <w:widowControl w:val="0"/>
              <w:ind w:left="113" w:right="113" w:firstLine="0"/>
              <w:jc w:val="center"/>
              <w:rPr>
                <w:sz w:val="20"/>
                <w:szCs w:val="20"/>
              </w:rPr>
            </w:pPr>
            <w:r w:rsidRPr="00076F15">
              <w:rPr>
                <w:sz w:val="20"/>
                <w:szCs w:val="20"/>
              </w:rPr>
              <w:t>Максимальное количество транспортных средств</w:t>
            </w:r>
            <w:r w:rsidRPr="00076F15">
              <w:rPr>
                <w:rStyle w:val="af8"/>
                <w:sz w:val="20"/>
                <w:szCs w:val="20"/>
              </w:rPr>
              <w:footnoteReference w:id="3"/>
            </w:r>
          </w:p>
        </w:tc>
        <w:tc>
          <w:tcPr>
            <w:tcW w:w="408" w:type="pct"/>
            <w:vMerge w:val="restart"/>
            <w:textDirection w:val="btLr"/>
            <w:vAlign w:val="center"/>
          </w:tcPr>
          <w:p w:rsidR="00076F15" w:rsidRPr="00076F15" w:rsidRDefault="00076F15" w:rsidP="00684C19">
            <w:pPr>
              <w:pStyle w:val="af3"/>
              <w:widowControl w:val="0"/>
              <w:ind w:left="113" w:right="113" w:firstLine="0"/>
              <w:jc w:val="center"/>
              <w:rPr>
                <w:sz w:val="20"/>
                <w:szCs w:val="20"/>
              </w:rPr>
            </w:pPr>
            <w:r w:rsidRPr="00076F15">
              <w:rPr>
                <w:sz w:val="20"/>
                <w:szCs w:val="20"/>
              </w:rPr>
              <w:t>Экологический класс</w:t>
            </w:r>
          </w:p>
        </w:tc>
      </w:tr>
      <w:tr w:rsidR="00076F15" w:rsidRPr="00076F15" w:rsidTr="00684C19">
        <w:trPr>
          <w:cantSplit/>
          <w:trHeight w:val="2093"/>
        </w:trPr>
        <w:tc>
          <w:tcPr>
            <w:tcW w:w="181" w:type="pct"/>
            <w:vMerge/>
            <w:textDirection w:val="btLr"/>
            <w:vAlign w:val="center"/>
          </w:tcPr>
          <w:p w:rsidR="00076F15" w:rsidRPr="00076F15" w:rsidRDefault="00076F15" w:rsidP="00684C19">
            <w:pPr>
              <w:pStyle w:val="af3"/>
              <w:widowControl w:val="0"/>
              <w:ind w:left="113" w:right="113" w:firstLine="0"/>
              <w:jc w:val="center"/>
              <w:rPr>
                <w:sz w:val="20"/>
                <w:szCs w:val="20"/>
                <w:highlight w:val="red"/>
              </w:rPr>
            </w:pPr>
          </w:p>
        </w:tc>
        <w:tc>
          <w:tcPr>
            <w:tcW w:w="383" w:type="pct"/>
            <w:vMerge/>
            <w:textDirection w:val="btLr"/>
            <w:vAlign w:val="center"/>
          </w:tcPr>
          <w:p w:rsidR="00076F15" w:rsidRPr="00076F15" w:rsidRDefault="00076F15" w:rsidP="00684C19">
            <w:pPr>
              <w:pStyle w:val="af3"/>
              <w:widowControl w:val="0"/>
              <w:ind w:left="113" w:right="113" w:firstLine="0"/>
              <w:jc w:val="center"/>
              <w:rPr>
                <w:sz w:val="20"/>
                <w:szCs w:val="20"/>
                <w:highlight w:val="red"/>
              </w:rPr>
            </w:pPr>
          </w:p>
        </w:tc>
        <w:tc>
          <w:tcPr>
            <w:tcW w:w="239" w:type="pct"/>
            <w:vMerge/>
            <w:textDirection w:val="btLr"/>
            <w:vAlign w:val="center"/>
          </w:tcPr>
          <w:p w:rsidR="00076F15" w:rsidRPr="00076F15" w:rsidRDefault="00076F15" w:rsidP="00684C19">
            <w:pPr>
              <w:pStyle w:val="af3"/>
              <w:widowControl w:val="0"/>
              <w:ind w:left="113" w:right="113" w:firstLine="0"/>
              <w:jc w:val="center"/>
              <w:rPr>
                <w:sz w:val="20"/>
                <w:szCs w:val="20"/>
                <w:highlight w:val="red"/>
              </w:rPr>
            </w:pPr>
          </w:p>
        </w:tc>
        <w:tc>
          <w:tcPr>
            <w:tcW w:w="1007" w:type="pct"/>
            <w:vMerge/>
            <w:vAlign w:val="center"/>
          </w:tcPr>
          <w:p w:rsidR="00076F15" w:rsidRPr="00076F15" w:rsidRDefault="00076F15" w:rsidP="00684C19">
            <w:pPr>
              <w:pStyle w:val="af3"/>
              <w:widowControl w:val="0"/>
              <w:ind w:left="0" w:firstLine="0"/>
              <w:jc w:val="center"/>
              <w:rPr>
                <w:sz w:val="20"/>
                <w:szCs w:val="20"/>
                <w:highlight w:val="red"/>
              </w:rPr>
            </w:pPr>
          </w:p>
        </w:tc>
        <w:tc>
          <w:tcPr>
            <w:tcW w:w="335" w:type="pct"/>
            <w:vMerge/>
            <w:textDirection w:val="btLr"/>
            <w:vAlign w:val="center"/>
          </w:tcPr>
          <w:p w:rsidR="00076F15" w:rsidRPr="00076F15" w:rsidRDefault="00076F15" w:rsidP="00684C19">
            <w:pPr>
              <w:pStyle w:val="af3"/>
              <w:widowControl w:val="0"/>
              <w:ind w:left="113" w:right="113" w:firstLine="0"/>
              <w:jc w:val="center"/>
              <w:rPr>
                <w:sz w:val="20"/>
                <w:szCs w:val="20"/>
                <w:highlight w:val="red"/>
              </w:rPr>
            </w:pPr>
          </w:p>
        </w:tc>
        <w:tc>
          <w:tcPr>
            <w:tcW w:w="288" w:type="pct"/>
            <w:vMerge/>
            <w:textDirection w:val="btLr"/>
            <w:vAlign w:val="center"/>
          </w:tcPr>
          <w:p w:rsidR="00076F15" w:rsidRPr="00076F15" w:rsidRDefault="00076F15" w:rsidP="00684C19">
            <w:pPr>
              <w:pStyle w:val="af3"/>
              <w:widowControl w:val="0"/>
              <w:ind w:left="113" w:right="113" w:firstLine="0"/>
              <w:jc w:val="center"/>
              <w:rPr>
                <w:sz w:val="20"/>
                <w:szCs w:val="20"/>
                <w:highlight w:val="red"/>
              </w:rPr>
            </w:pPr>
          </w:p>
        </w:tc>
        <w:tc>
          <w:tcPr>
            <w:tcW w:w="335" w:type="pct"/>
            <w:vMerge/>
            <w:vAlign w:val="center"/>
          </w:tcPr>
          <w:p w:rsidR="00076F15" w:rsidRPr="00076F15" w:rsidRDefault="00076F15" w:rsidP="00684C19">
            <w:pPr>
              <w:pStyle w:val="af3"/>
              <w:widowControl w:val="0"/>
              <w:ind w:left="0" w:firstLine="0"/>
              <w:jc w:val="center"/>
              <w:rPr>
                <w:sz w:val="20"/>
                <w:szCs w:val="20"/>
                <w:highlight w:val="red"/>
              </w:rPr>
            </w:pPr>
          </w:p>
        </w:tc>
        <w:tc>
          <w:tcPr>
            <w:tcW w:w="240" w:type="pct"/>
            <w:vMerge/>
            <w:vAlign w:val="center"/>
          </w:tcPr>
          <w:p w:rsidR="00076F15" w:rsidRPr="00076F15" w:rsidRDefault="00076F15" w:rsidP="00684C19">
            <w:pPr>
              <w:pStyle w:val="af3"/>
              <w:widowControl w:val="0"/>
              <w:ind w:left="0" w:firstLine="0"/>
              <w:jc w:val="center"/>
              <w:rPr>
                <w:sz w:val="20"/>
                <w:szCs w:val="20"/>
                <w:highlight w:val="red"/>
              </w:rPr>
            </w:pPr>
          </w:p>
        </w:tc>
        <w:tc>
          <w:tcPr>
            <w:tcW w:w="528" w:type="pct"/>
            <w:textDirection w:val="btLr"/>
            <w:vAlign w:val="center"/>
          </w:tcPr>
          <w:p w:rsidR="00076F15" w:rsidRPr="00076F15" w:rsidRDefault="00076F15" w:rsidP="00684C19">
            <w:pPr>
              <w:pStyle w:val="af3"/>
              <w:widowControl w:val="0"/>
              <w:ind w:left="113" w:right="113" w:firstLine="0"/>
              <w:jc w:val="center"/>
              <w:rPr>
                <w:sz w:val="20"/>
                <w:szCs w:val="20"/>
                <w:highlight w:val="red"/>
              </w:rPr>
            </w:pPr>
            <w:r w:rsidRPr="00076F15">
              <w:rPr>
                <w:sz w:val="20"/>
                <w:szCs w:val="20"/>
              </w:rPr>
              <w:t>от начального остановочного пункта</w:t>
            </w:r>
          </w:p>
        </w:tc>
        <w:tc>
          <w:tcPr>
            <w:tcW w:w="527" w:type="pct"/>
            <w:textDirection w:val="btLr"/>
            <w:vAlign w:val="center"/>
          </w:tcPr>
          <w:p w:rsidR="00076F15" w:rsidRPr="00076F15" w:rsidRDefault="00076F15" w:rsidP="00684C19">
            <w:pPr>
              <w:pStyle w:val="af3"/>
              <w:widowControl w:val="0"/>
              <w:ind w:left="113" w:right="113" w:firstLine="0"/>
              <w:jc w:val="center"/>
              <w:rPr>
                <w:sz w:val="20"/>
                <w:szCs w:val="20"/>
                <w:highlight w:val="red"/>
              </w:rPr>
            </w:pPr>
            <w:r w:rsidRPr="00076F15">
              <w:rPr>
                <w:sz w:val="20"/>
                <w:szCs w:val="20"/>
              </w:rPr>
              <w:t>от конечного остановочного пункта</w:t>
            </w:r>
          </w:p>
        </w:tc>
        <w:tc>
          <w:tcPr>
            <w:tcW w:w="192" w:type="pct"/>
            <w:vMerge/>
            <w:vAlign w:val="center"/>
          </w:tcPr>
          <w:p w:rsidR="00076F15" w:rsidRPr="00076F15" w:rsidRDefault="00076F15" w:rsidP="00684C19">
            <w:pPr>
              <w:pStyle w:val="af3"/>
              <w:widowControl w:val="0"/>
              <w:ind w:left="0" w:firstLine="0"/>
              <w:jc w:val="center"/>
              <w:rPr>
                <w:sz w:val="20"/>
                <w:szCs w:val="20"/>
                <w:highlight w:val="red"/>
              </w:rPr>
            </w:pPr>
          </w:p>
        </w:tc>
        <w:tc>
          <w:tcPr>
            <w:tcW w:w="336" w:type="pct"/>
            <w:vMerge/>
            <w:vAlign w:val="center"/>
          </w:tcPr>
          <w:p w:rsidR="00076F15" w:rsidRPr="00076F15" w:rsidRDefault="00076F15" w:rsidP="00684C19">
            <w:pPr>
              <w:pStyle w:val="af3"/>
              <w:widowControl w:val="0"/>
              <w:ind w:left="0" w:firstLine="0"/>
              <w:jc w:val="center"/>
              <w:rPr>
                <w:sz w:val="20"/>
                <w:szCs w:val="20"/>
                <w:highlight w:val="red"/>
              </w:rPr>
            </w:pPr>
          </w:p>
        </w:tc>
        <w:tc>
          <w:tcPr>
            <w:tcW w:w="408" w:type="pct"/>
            <w:vMerge/>
            <w:vAlign w:val="center"/>
          </w:tcPr>
          <w:p w:rsidR="00076F15" w:rsidRPr="00076F15" w:rsidRDefault="00076F15" w:rsidP="00684C19">
            <w:pPr>
              <w:pStyle w:val="af3"/>
              <w:widowControl w:val="0"/>
              <w:ind w:left="0" w:firstLine="0"/>
              <w:jc w:val="center"/>
              <w:rPr>
                <w:sz w:val="20"/>
                <w:szCs w:val="20"/>
                <w:highlight w:val="red"/>
              </w:rPr>
            </w:pPr>
          </w:p>
        </w:tc>
      </w:tr>
      <w:tr w:rsidR="00076F15" w:rsidRPr="00076F15" w:rsidTr="00684C19">
        <w:tc>
          <w:tcPr>
            <w:tcW w:w="181" w:type="pct"/>
            <w:vAlign w:val="center"/>
          </w:tcPr>
          <w:p w:rsidR="00076F15" w:rsidRPr="00076F15" w:rsidRDefault="00076F15" w:rsidP="00684C19">
            <w:pPr>
              <w:pStyle w:val="af3"/>
              <w:widowControl w:val="0"/>
              <w:ind w:left="0" w:firstLine="0"/>
              <w:jc w:val="center"/>
              <w:rPr>
                <w:sz w:val="20"/>
                <w:szCs w:val="20"/>
              </w:rPr>
            </w:pPr>
            <w:r w:rsidRPr="00076F15">
              <w:rPr>
                <w:sz w:val="20"/>
                <w:szCs w:val="20"/>
              </w:rPr>
              <w:t>1</w:t>
            </w:r>
          </w:p>
        </w:tc>
        <w:tc>
          <w:tcPr>
            <w:tcW w:w="383" w:type="pct"/>
            <w:vAlign w:val="center"/>
          </w:tcPr>
          <w:p w:rsidR="00076F15" w:rsidRPr="00076F15" w:rsidRDefault="00076F15" w:rsidP="00684C19">
            <w:pPr>
              <w:pStyle w:val="af3"/>
              <w:widowControl w:val="0"/>
              <w:ind w:left="0" w:firstLine="0"/>
              <w:jc w:val="center"/>
              <w:rPr>
                <w:sz w:val="20"/>
                <w:szCs w:val="20"/>
              </w:rPr>
            </w:pPr>
          </w:p>
        </w:tc>
        <w:tc>
          <w:tcPr>
            <w:tcW w:w="239" w:type="pct"/>
            <w:vAlign w:val="center"/>
          </w:tcPr>
          <w:p w:rsidR="00076F15" w:rsidRPr="00076F15" w:rsidRDefault="00076F15" w:rsidP="00684C19">
            <w:pPr>
              <w:pStyle w:val="af3"/>
              <w:widowControl w:val="0"/>
              <w:ind w:left="0" w:firstLine="0"/>
              <w:jc w:val="center"/>
              <w:rPr>
                <w:sz w:val="20"/>
                <w:szCs w:val="20"/>
              </w:rPr>
            </w:pPr>
            <w:r w:rsidRPr="00076F15">
              <w:rPr>
                <w:sz w:val="20"/>
                <w:szCs w:val="20"/>
              </w:rPr>
              <w:t>257</w:t>
            </w:r>
          </w:p>
        </w:tc>
        <w:tc>
          <w:tcPr>
            <w:tcW w:w="1007" w:type="pct"/>
            <w:vAlign w:val="center"/>
          </w:tcPr>
          <w:p w:rsidR="00076F15" w:rsidRPr="00076F15" w:rsidRDefault="00076F15" w:rsidP="00684C19">
            <w:pPr>
              <w:pStyle w:val="af3"/>
              <w:widowControl w:val="0"/>
              <w:ind w:left="0" w:firstLine="0"/>
              <w:rPr>
                <w:sz w:val="20"/>
                <w:szCs w:val="20"/>
              </w:rPr>
            </w:pPr>
            <w:r w:rsidRPr="00076F15">
              <w:rPr>
                <w:sz w:val="20"/>
                <w:szCs w:val="20"/>
              </w:rPr>
              <w:t>«</w:t>
            </w:r>
            <w:proofErr w:type="gramStart"/>
            <w:r w:rsidRPr="00076F15">
              <w:rPr>
                <w:sz w:val="20"/>
                <w:szCs w:val="20"/>
              </w:rPr>
              <w:t>Турки-Трубетчино</w:t>
            </w:r>
            <w:proofErr w:type="gramEnd"/>
            <w:r w:rsidRPr="00076F15">
              <w:rPr>
                <w:sz w:val="20"/>
                <w:szCs w:val="20"/>
              </w:rPr>
              <w:t>»</w:t>
            </w:r>
          </w:p>
        </w:tc>
        <w:tc>
          <w:tcPr>
            <w:tcW w:w="335" w:type="pct"/>
            <w:vAlign w:val="center"/>
          </w:tcPr>
          <w:p w:rsidR="00076F15" w:rsidRPr="00076F15" w:rsidRDefault="00076F15" w:rsidP="00684C19">
            <w:pPr>
              <w:pStyle w:val="af3"/>
              <w:widowControl w:val="0"/>
              <w:ind w:left="0" w:firstLine="0"/>
              <w:jc w:val="center"/>
              <w:rPr>
                <w:sz w:val="20"/>
                <w:szCs w:val="20"/>
              </w:rPr>
            </w:pPr>
            <w:r w:rsidRPr="00076F15">
              <w:rPr>
                <w:sz w:val="20"/>
                <w:szCs w:val="20"/>
              </w:rPr>
              <w:t>8,0</w:t>
            </w:r>
          </w:p>
        </w:tc>
        <w:tc>
          <w:tcPr>
            <w:tcW w:w="288" w:type="pct"/>
            <w:vAlign w:val="center"/>
          </w:tcPr>
          <w:p w:rsidR="00076F15" w:rsidRPr="00076F15" w:rsidRDefault="00076F15" w:rsidP="00684C19">
            <w:pPr>
              <w:pStyle w:val="af3"/>
              <w:widowControl w:val="0"/>
              <w:ind w:left="0" w:firstLine="0"/>
              <w:jc w:val="center"/>
              <w:rPr>
                <w:sz w:val="20"/>
                <w:szCs w:val="20"/>
              </w:rPr>
            </w:pPr>
            <w:r w:rsidRPr="00076F15">
              <w:rPr>
                <w:sz w:val="20"/>
                <w:szCs w:val="20"/>
              </w:rPr>
              <w:t>0,5</w:t>
            </w:r>
          </w:p>
        </w:tc>
        <w:tc>
          <w:tcPr>
            <w:tcW w:w="335" w:type="pct"/>
            <w:vAlign w:val="center"/>
          </w:tcPr>
          <w:p w:rsidR="00076F15" w:rsidRPr="00076F15" w:rsidRDefault="00076F15" w:rsidP="00684C19">
            <w:pPr>
              <w:pStyle w:val="af3"/>
              <w:widowControl w:val="0"/>
              <w:ind w:left="0" w:firstLine="0"/>
              <w:jc w:val="center"/>
              <w:rPr>
                <w:sz w:val="20"/>
                <w:szCs w:val="20"/>
              </w:rPr>
            </w:pPr>
            <w:r w:rsidRPr="00076F15">
              <w:rPr>
                <w:sz w:val="20"/>
                <w:szCs w:val="20"/>
              </w:rPr>
              <w:t>пн., вт., ср., чт., пт., сб.</w:t>
            </w:r>
          </w:p>
        </w:tc>
        <w:tc>
          <w:tcPr>
            <w:tcW w:w="240" w:type="pct"/>
            <w:vAlign w:val="center"/>
          </w:tcPr>
          <w:p w:rsidR="00076F15" w:rsidRPr="00076F15" w:rsidRDefault="00076F15" w:rsidP="00684C19">
            <w:pPr>
              <w:pStyle w:val="af3"/>
              <w:widowControl w:val="0"/>
              <w:ind w:left="0" w:firstLine="0"/>
              <w:jc w:val="center"/>
              <w:rPr>
                <w:sz w:val="20"/>
                <w:szCs w:val="20"/>
              </w:rPr>
            </w:pPr>
            <w:r w:rsidRPr="00076F15">
              <w:rPr>
                <w:sz w:val="20"/>
                <w:szCs w:val="20"/>
              </w:rPr>
              <w:t>18</w:t>
            </w:r>
          </w:p>
        </w:tc>
        <w:tc>
          <w:tcPr>
            <w:tcW w:w="528" w:type="pct"/>
            <w:vAlign w:val="center"/>
          </w:tcPr>
          <w:p w:rsidR="00076F15" w:rsidRPr="00076F15" w:rsidRDefault="00076F15" w:rsidP="00684C19">
            <w:pPr>
              <w:pStyle w:val="af3"/>
              <w:widowControl w:val="0"/>
              <w:ind w:left="0" w:firstLine="0"/>
              <w:jc w:val="center"/>
              <w:rPr>
                <w:sz w:val="20"/>
                <w:szCs w:val="20"/>
              </w:rPr>
            </w:pPr>
            <w:r w:rsidRPr="00076F15">
              <w:rPr>
                <w:sz w:val="20"/>
                <w:szCs w:val="20"/>
              </w:rPr>
              <w:t>07-00, 11-30, 15-10</w:t>
            </w:r>
          </w:p>
        </w:tc>
        <w:tc>
          <w:tcPr>
            <w:tcW w:w="527" w:type="pct"/>
            <w:vAlign w:val="center"/>
          </w:tcPr>
          <w:p w:rsidR="00076F15" w:rsidRPr="00076F15" w:rsidRDefault="00076F15" w:rsidP="00684C19">
            <w:pPr>
              <w:pStyle w:val="af3"/>
              <w:widowControl w:val="0"/>
              <w:ind w:left="0" w:firstLine="0"/>
              <w:jc w:val="center"/>
              <w:rPr>
                <w:sz w:val="20"/>
                <w:szCs w:val="20"/>
              </w:rPr>
            </w:pPr>
            <w:r w:rsidRPr="00076F15">
              <w:rPr>
                <w:sz w:val="20"/>
                <w:szCs w:val="20"/>
              </w:rPr>
              <w:t xml:space="preserve">08-40, 13-15, 16-50 </w:t>
            </w:r>
          </w:p>
        </w:tc>
        <w:tc>
          <w:tcPr>
            <w:tcW w:w="192" w:type="pct"/>
            <w:vAlign w:val="center"/>
          </w:tcPr>
          <w:p w:rsidR="00076F15" w:rsidRPr="00076F15" w:rsidRDefault="00076F15" w:rsidP="00684C19">
            <w:pPr>
              <w:pStyle w:val="af3"/>
              <w:widowControl w:val="0"/>
              <w:ind w:left="0" w:firstLine="0"/>
              <w:jc w:val="center"/>
              <w:rPr>
                <w:sz w:val="20"/>
                <w:szCs w:val="20"/>
              </w:rPr>
            </w:pPr>
            <w:r w:rsidRPr="00076F15">
              <w:rPr>
                <w:sz w:val="20"/>
                <w:szCs w:val="20"/>
              </w:rPr>
              <w:t>1</w:t>
            </w:r>
          </w:p>
        </w:tc>
        <w:tc>
          <w:tcPr>
            <w:tcW w:w="336" w:type="pct"/>
            <w:vAlign w:val="center"/>
          </w:tcPr>
          <w:p w:rsidR="00076F15" w:rsidRPr="00076F15" w:rsidRDefault="00076F15" w:rsidP="00684C19">
            <w:pPr>
              <w:pStyle w:val="af3"/>
              <w:widowControl w:val="0"/>
              <w:ind w:left="0" w:firstLine="0"/>
              <w:jc w:val="center"/>
              <w:rPr>
                <w:sz w:val="20"/>
                <w:szCs w:val="20"/>
              </w:rPr>
            </w:pPr>
            <w:r w:rsidRPr="00076F15">
              <w:rPr>
                <w:sz w:val="20"/>
                <w:szCs w:val="20"/>
              </w:rPr>
              <w:t>М – 1</w:t>
            </w:r>
          </w:p>
        </w:tc>
        <w:tc>
          <w:tcPr>
            <w:tcW w:w="408" w:type="pct"/>
            <w:vAlign w:val="center"/>
          </w:tcPr>
          <w:p w:rsidR="00076F15" w:rsidRPr="00076F15" w:rsidRDefault="00076F15" w:rsidP="00684C19">
            <w:pPr>
              <w:pStyle w:val="af3"/>
              <w:widowControl w:val="0"/>
              <w:ind w:left="0" w:firstLine="0"/>
              <w:jc w:val="center"/>
              <w:rPr>
                <w:sz w:val="20"/>
                <w:szCs w:val="20"/>
              </w:rPr>
            </w:pPr>
            <w:r w:rsidRPr="00076F15">
              <w:rPr>
                <w:sz w:val="20"/>
                <w:szCs w:val="20"/>
              </w:rPr>
              <w:t>Евро – 2 и выше</w:t>
            </w:r>
          </w:p>
        </w:tc>
      </w:tr>
      <w:tr w:rsidR="00076F15" w:rsidRPr="00076F15" w:rsidTr="00684C19">
        <w:tc>
          <w:tcPr>
            <w:tcW w:w="181" w:type="pct"/>
            <w:vAlign w:val="center"/>
          </w:tcPr>
          <w:p w:rsidR="00076F15" w:rsidRPr="00076F15" w:rsidRDefault="00076F15" w:rsidP="00684C19">
            <w:pPr>
              <w:pStyle w:val="af3"/>
              <w:widowControl w:val="0"/>
              <w:ind w:left="0" w:firstLine="0"/>
              <w:jc w:val="center"/>
              <w:rPr>
                <w:sz w:val="20"/>
                <w:szCs w:val="20"/>
              </w:rPr>
            </w:pPr>
            <w:r w:rsidRPr="00076F15">
              <w:rPr>
                <w:sz w:val="20"/>
                <w:szCs w:val="20"/>
              </w:rPr>
              <w:t>2</w:t>
            </w:r>
          </w:p>
        </w:tc>
        <w:tc>
          <w:tcPr>
            <w:tcW w:w="383" w:type="pct"/>
            <w:vAlign w:val="center"/>
          </w:tcPr>
          <w:p w:rsidR="00076F15" w:rsidRPr="00076F15" w:rsidRDefault="00076F15" w:rsidP="00684C19">
            <w:pPr>
              <w:pStyle w:val="af3"/>
              <w:widowControl w:val="0"/>
              <w:ind w:left="0" w:firstLine="0"/>
              <w:jc w:val="center"/>
              <w:rPr>
                <w:sz w:val="20"/>
                <w:szCs w:val="20"/>
              </w:rPr>
            </w:pPr>
          </w:p>
        </w:tc>
        <w:tc>
          <w:tcPr>
            <w:tcW w:w="239" w:type="pct"/>
            <w:vAlign w:val="center"/>
          </w:tcPr>
          <w:p w:rsidR="00076F15" w:rsidRPr="00076F15" w:rsidRDefault="00076F15" w:rsidP="00684C19">
            <w:pPr>
              <w:pStyle w:val="af3"/>
              <w:widowControl w:val="0"/>
              <w:ind w:left="0" w:firstLine="0"/>
              <w:jc w:val="center"/>
              <w:rPr>
                <w:sz w:val="20"/>
                <w:szCs w:val="20"/>
              </w:rPr>
            </w:pPr>
            <w:r w:rsidRPr="00076F15">
              <w:rPr>
                <w:sz w:val="20"/>
                <w:szCs w:val="20"/>
              </w:rPr>
              <w:t>187</w:t>
            </w:r>
          </w:p>
        </w:tc>
        <w:tc>
          <w:tcPr>
            <w:tcW w:w="1007" w:type="pct"/>
            <w:vAlign w:val="center"/>
          </w:tcPr>
          <w:p w:rsidR="00076F15" w:rsidRPr="00076F15" w:rsidRDefault="00076F15" w:rsidP="00684C19">
            <w:pPr>
              <w:pStyle w:val="af3"/>
              <w:widowControl w:val="0"/>
              <w:ind w:left="0" w:firstLine="0"/>
              <w:rPr>
                <w:sz w:val="20"/>
                <w:szCs w:val="20"/>
              </w:rPr>
            </w:pPr>
            <w:r w:rsidRPr="00076F15">
              <w:rPr>
                <w:sz w:val="20"/>
                <w:szCs w:val="20"/>
              </w:rPr>
              <w:t>«Турки-</w:t>
            </w:r>
            <w:proofErr w:type="spellStart"/>
            <w:r w:rsidRPr="00076F15">
              <w:rPr>
                <w:sz w:val="20"/>
                <w:szCs w:val="20"/>
              </w:rPr>
              <w:t>Шепелевка</w:t>
            </w:r>
            <w:proofErr w:type="spellEnd"/>
            <w:r w:rsidRPr="00076F15">
              <w:rPr>
                <w:sz w:val="20"/>
                <w:szCs w:val="20"/>
              </w:rPr>
              <w:t>»</w:t>
            </w:r>
          </w:p>
        </w:tc>
        <w:tc>
          <w:tcPr>
            <w:tcW w:w="335" w:type="pct"/>
            <w:vAlign w:val="center"/>
          </w:tcPr>
          <w:p w:rsidR="00076F15" w:rsidRPr="00076F15" w:rsidRDefault="00076F15" w:rsidP="00684C19">
            <w:pPr>
              <w:pStyle w:val="af3"/>
              <w:widowControl w:val="0"/>
              <w:ind w:left="0" w:firstLine="0"/>
              <w:jc w:val="center"/>
              <w:rPr>
                <w:sz w:val="20"/>
                <w:szCs w:val="20"/>
              </w:rPr>
            </w:pPr>
            <w:r w:rsidRPr="00076F15">
              <w:rPr>
                <w:sz w:val="20"/>
                <w:szCs w:val="20"/>
              </w:rPr>
              <w:t>10,5</w:t>
            </w:r>
          </w:p>
        </w:tc>
        <w:tc>
          <w:tcPr>
            <w:tcW w:w="288" w:type="pct"/>
            <w:vAlign w:val="center"/>
          </w:tcPr>
          <w:p w:rsidR="00076F15" w:rsidRPr="00076F15" w:rsidRDefault="00076F15" w:rsidP="00684C19">
            <w:pPr>
              <w:pStyle w:val="af3"/>
              <w:widowControl w:val="0"/>
              <w:ind w:left="0" w:firstLine="0"/>
              <w:jc w:val="center"/>
              <w:rPr>
                <w:sz w:val="20"/>
                <w:szCs w:val="20"/>
              </w:rPr>
            </w:pPr>
            <w:r w:rsidRPr="00076F15">
              <w:rPr>
                <w:sz w:val="20"/>
                <w:szCs w:val="20"/>
              </w:rPr>
              <w:t>0,3</w:t>
            </w:r>
          </w:p>
        </w:tc>
        <w:tc>
          <w:tcPr>
            <w:tcW w:w="335" w:type="pct"/>
            <w:vAlign w:val="center"/>
          </w:tcPr>
          <w:p w:rsidR="00076F15" w:rsidRPr="00076F15" w:rsidRDefault="00076F15" w:rsidP="00684C19">
            <w:pPr>
              <w:pStyle w:val="af3"/>
              <w:widowControl w:val="0"/>
              <w:ind w:left="0" w:firstLine="0"/>
              <w:jc w:val="center"/>
              <w:rPr>
                <w:sz w:val="20"/>
                <w:szCs w:val="20"/>
              </w:rPr>
            </w:pPr>
            <w:r w:rsidRPr="00076F15">
              <w:rPr>
                <w:sz w:val="20"/>
                <w:szCs w:val="20"/>
              </w:rPr>
              <w:t>пн., ср., сб.</w:t>
            </w:r>
          </w:p>
        </w:tc>
        <w:tc>
          <w:tcPr>
            <w:tcW w:w="240" w:type="pct"/>
            <w:vAlign w:val="center"/>
          </w:tcPr>
          <w:p w:rsidR="00076F15" w:rsidRPr="00076F15" w:rsidRDefault="00076F15" w:rsidP="00684C19">
            <w:pPr>
              <w:pStyle w:val="af3"/>
              <w:widowControl w:val="0"/>
              <w:ind w:left="0" w:firstLine="0"/>
              <w:jc w:val="center"/>
              <w:rPr>
                <w:sz w:val="20"/>
                <w:szCs w:val="20"/>
              </w:rPr>
            </w:pPr>
            <w:r w:rsidRPr="00076F15">
              <w:rPr>
                <w:sz w:val="20"/>
                <w:szCs w:val="20"/>
              </w:rPr>
              <w:t>6</w:t>
            </w:r>
          </w:p>
        </w:tc>
        <w:tc>
          <w:tcPr>
            <w:tcW w:w="528" w:type="pct"/>
            <w:vAlign w:val="center"/>
          </w:tcPr>
          <w:p w:rsidR="00076F15" w:rsidRPr="00076F15" w:rsidRDefault="00076F15" w:rsidP="00684C19">
            <w:pPr>
              <w:pStyle w:val="af3"/>
              <w:widowControl w:val="0"/>
              <w:ind w:left="0" w:firstLine="0"/>
              <w:jc w:val="center"/>
              <w:rPr>
                <w:sz w:val="20"/>
                <w:szCs w:val="20"/>
              </w:rPr>
            </w:pPr>
            <w:r w:rsidRPr="00076F15">
              <w:rPr>
                <w:sz w:val="20"/>
                <w:szCs w:val="20"/>
              </w:rPr>
              <w:t>08-00, 13-00</w:t>
            </w:r>
          </w:p>
        </w:tc>
        <w:tc>
          <w:tcPr>
            <w:tcW w:w="527" w:type="pct"/>
            <w:vAlign w:val="center"/>
          </w:tcPr>
          <w:p w:rsidR="00076F15" w:rsidRPr="00076F15" w:rsidRDefault="00076F15" w:rsidP="00684C19">
            <w:pPr>
              <w:pStyle w:val="af3"/>
              <w:widowControl w:val="0"/>
              <w:ind w:left="0" w:firstLine="0"/>
              <w:jc w:val="center"/>
              <w:rPr>
                <w:sz w:val="20"/>
                <w:szCs w:val="20"/>
              </w:rPr>
            </w:pPr>
            <w:r w:rsidRPr="00076F15">
              <w:rPr>
                <w:sz w:val="20"/>
                <w:szCs w:val="20"/>
              </w:rPr>
              <w:t>08-40, 13-40</w:t>
            </w:r>
          </w:p>
        </w:tc>
        <w:tc>
          <w:tcPr>
            <w:tcW w:w="192" w:type="pct"/>
            <w:vAlign w:val="center"/>
          </w:tcPr>
          <w:p w:rsidR="00076F15" w:rsidRPr="00076F15" w:rsidRDefault="00076F15" w:rsidP="00684C19">
            <w:pPr>
              <w:pStyle w:val="af3"/>
              <w:widowControl w:val="0"/>
              <w:ind w:left="0" w:firstLine="0"/>
              <w:jc w:val="center"/>
              <w:rPr>
                <w:sz w:val="20"/>
                <w:szCs w:val="20"/>
              </w:rPr>
            </w:pPr>
            <w:r w:rsidRPr="00076F15">
              <w:rPr>
                <w:sz w:val="20"/>
                <w:szCs w:val="20"/>
              </w:rPr>
              <w:t>1</w:t>
            </w:r>
          </w:p>
        </w:tc>
        <w:tc>
          <w:tcPr>
            <w:tcW w:w="336" w:type="pct"/>
            <w:vAlign w:val="center"/>
          </w:tcPr>
          <w:p w:rsidR="00076F15" w:rsidRPr="00076F15" w:rsidRDefault="00076F15" w:rsidP="00684C19">
            <w:pPr>
              <w:pStyle w:val="af3"/>
              <w:widowControl w:val="0"/>
              <w:ind w:left="0" w:firstLine="0"/>
              <w:jc w:val="center"/>
              <w:rPr>
                <w:sz w:val="20"/>
                <w:szCs w:val="20"/>
              </w:rPr>
            </w:pPr>
            <w:r w:rsidRPr="00076F15">
              <w:rPr>
                <w:sz w:val="20"/>
                <w:szCs w:val="20"/>
              </w:rPr>
              <w:t>М – 1</w:t>
            </w:r>
          </w:p>
        </w:tc>
        <w:tc>
          <w:tcPr>
            <w:tcW w:w="408" w:type="pct"/>
            <w:vAlign w:val="center"/>
          </w:tcPr>
          <w:p w:rsidR="00076F15" w:rsidRPr="00076F15" w:rsidRDefault="00076F15" w:rsidP="00684C19">
            <w:pPr>
              <w:pStyle w:val="af3"/>
              <w:widowControl w:val="0"/>
              <w:ind w:left="0" w:firstLine="0"/>
              <w:jc w:val="center"/>
              <w:rPr>
                <w:sz w:val="20"/>
                <w:szCs w:val="20"/>
              </w:rPr>
            </w:pPr>
            <w:r w:rsidRPr="00076F15">
              <w:rPr>
                <w:sz w:val="20"/>
                <w:szCs w:val="20"/>
              </w:rPr>
              <w:t>Евро – 2 и выше</w:t>
            </w:r>
          </w:p>
        </w:tc>
      </w:tr>
      <w:tr w:rsidR="00076F15" w:rsidRPr="00076F15" w:rsidTr="00684C19">
        <w:trPr>
          <w:trHeight w:val="629"/>
        </w:trPr>
        <w:tc>
          <w:tcPr>
            <w:tcW w:w="181" w:type="pct"/>
            <w:vAlign w:val="center"/>
          </w:tcPr>
          <w:p w:rsidR="00076F15" w:rsidRPr="00076F15" w:rsidRDefault="00076F15" w:rsidP="00684C19">
            <w:pPr>
              <w:pStyle w:val="af3"/>
              <w:widowControl w:val="0"/>
              <w:ind w:left="0" w:firstLine="0"/>
              <w:jc w:val="center"/>
              <w:rPr>
                <w:sz w:val="20"/>
                <w:szCs w:val="20"/>
              </w:rPr>
            </w:pPr>
            <w:r w:rsidRPr="00076F15">
              <w:rPr>
                <w:sz w:val="20"/>
                <w:szCs w:val="20"/>
              </w:rPr>
              <w:t>3</w:t>
            </w:r>
          </w:p>
        </w:tc>
        <w:tc>
          <w:tcPr>
            <w:tcW w:w="383" w:type="pct"/>
            <w:vAlign w:val="center"/>
          </w:tcPr>
          <w:p w:rsidR="00076F15" w:rsidRPr="00076F15" w:rsidRDefault="00076F15" w:rsidP="00684C19">
            <w:pPr>
              <w:pStyle w:val="af3"/>
              <w:widowControl w:val="0"/>
              <w:ind w:left="0" w:firstLine="0"/>
              <w:jc w:val="center"/>
              <w:rPr>
                <w:sz w:val="20"/>
                <w:szCs w:val="20"/>
              </w:rPr>
            </w:pPr>
          </w:p>
        </w:tc>
        <w:tc>
          <w:tcPr>
            <w:tcW w:w="239" w:type="pct"/>
            <w:vAlign w:val="center"/>
          </w:tcPr>
          <w:p w:rsidR="00076F15" w:rsidRPr="00076F15" w:rsidRDefault="00076F15" w:rsidP="00684C19">
            <w:pPr>
              <w:pStyle w:val="af3"/>
              <w:widowControl w:val="0"/>
              <w:ind w:left="0" w:firstLine="0"/>
              <w:jc w:val="center"/>
              <w:rPr>
                <w:sz w:val="20"/>
                <w:szCs w:val="20"/>
              </w:rPr>
            </w:pPr>
            <w:r w:rsidRPr="00076F15">
              <w:rPr>
                <w:sz w:val="20"/>
                <w:szCs w:val="20"/>
              </w:rPr>
              <w:t>263</w:t>
            </w:r>
          </w:p>
        </w:tc>
        <w:tc>
          <w:tcPr>
            <w:tcW w:w="1007" w:type="pct"/>
            <w:vAlign w:val="center"/>
          </w:tcPr>
          <w:p w:rsidR="00076F15" w:rsidRPr="00076F15" w:rsidRDefault="00076F15" w:rsidP="00684C19">
            <w:pPr>
              <w:pStyle w:val="af3"/>
              <w:widowControl w:val="0"/>
              <w:ind w:left="0" w:firstLine="0"/>
              <w:rPr>
                <w:sz w:val="20"/>
                <w:szCs w:val="20"/>
              </w:rPr>
            </w:pPr>
            <w:r w:rsidRPr="00076F15">
              <w:rPr>
                <w:sz w:val="20"/>
                <w:szCs w:val="20"/>
              </w:rPr>
              <w:t>«Турк</w:t>
            </w:r>
            <w:proofErr w:type="gramStart"/>
            <w:r w:rsidRPr="00076F15">
              <w:rPr>
                <w:sz w:val="20"/>
                <w:szCs w:val="20"/>
              </w:rPr>
              <w:t>и-</w:t>
            </w:r>
            <w:proofErr w:type="gramEnd"/>
            <w:r w:rsidRPr="00076F15">
              <w:rPr>
                <w:sz w:val="20"/>
                <w:szCs w:val="20"/>
              </w:rPr>
              <w:t xml:space="preserve"> </w:t>
            </w:r>
            <w:proofErr w:type="spellStart"/>
            <w:r w:rsidRPr="00076F15">
              <w:rPr>
                <w:sz w:val="20"/>
                <w:szCs w:val="20"/>
              </w:rPr>
              <w:t>Перевесино</w:t>
            </w:r>
            <w:proofErr w:type="spellEnd"/>
            <w:r w:rsidRPr="00076F15">
              <w:rPr>
                <w:sz w:val="20"/>
                <w:szCs w:val="20"/>
              </w:rPr>
              <w:t>-Михайловка»</w:t>
            </w:r>
          </w:p>
        </w:tc>
        <w:tc>
          <w:tcPr>
            <w:tcW w:w="335" w:type="pct"/>
            <w:vAlign w:val="center"/>
          </w:tcPr>
          <w:p w:rsidR="00076F15" w:rsidRPr="00076F15" w:rsidRDefault="00076F15" w:rsidP="00684C19">
            <w:pPr>
              <w:pStyle w:val="af3"/>
              <w:widowControl w:val="0"/>
              <w:ind w:left="0" w:firstLine="0"/>
              <w:jc w:val="center"/>
              <w:rPr>
                <w:sz w:val="20"/>
                <w:szCs w:val="20"/>
              </w:rPr>
            </w:pPr>
            <w:r w:rsidRPr="00076F15">
              <w:rPr>
                <w:sz w:val="20"/>
                <w:szCs w:val="20"/>
              </w:rPr>
              <w:t>50,0</w:t>
            </w:r>
          </w:p>
        </w:tc>
        <w:tc>
          <w:tcPr>
            <w:tcW w:w="288" w:type="pct"/>
            <w:vAlign w:val="center"/>
          </w:tcPr>
          <w:p w:rsidR="00076F15" w:rsidRPr="00076F15" w:rsidRDefault="00076F15" w:rsidP="00684C19">
            <w:pPr>
              <w:pStyle w:val="af3"/>
              <w:widowControl w:val="0"/>
              <w:ind w:left="0" w:firstLine="0"/>
              <w:jc w:val="center"/>
              <w:rPr>
                <w:sz w:val="20"/>
                <w:szCs w:val="20"/>
              </w:rPr>
            </w:pPr>
            <w:r w:rsidRPr="00076F15">
              <w:rPr>
                <w:sz w:val="20"/>
                <w:szCs w:val="20"/>
              </w:rPr>
              <w:t>1ч. 40 мин.</w:t>
            </w:r>
          </w:p>
        </w:tc>
        <w:tc>
          <w:tcPr>
            <w:tcW w:w="335" w:type="pct"/>
            <w:vAlign w:val="center"/>
          </w:tcPr>
          <w:p w:rsidR="00076F15" w:rsidRPr="00076F15" w:rsidRDefault="00076F15" w:rsidP="00684C19">
            <w:pPr>
              <w:pStyle w:val="af3"/>
              <w:widowControl w:val="0"/>
              <w:ind w:left="0" w:firstLine="0"/>
              <w:jc w:val="center"/>
              <w:rPr>
                <w:sz w:val="20"/>
                <w:szCs w:val="20"/>
              </w:rPr>
            </w:pPr>
            <w:r w:rsidRPr="00076F15">
              <w:rPr>
                <w:sz w:val="20"/>
                <w:szCs w:val="20"/>
              </w:rPr>
              <w:t>чт.</w:t>
            </w:r>
          </w:p>
        </w:tc>
        <w:tc>
          <w:tcPr>
            <w:tcW w:w="240" w:type="pct"/>
            <w:vAlign w:val="center"/>
          </w:tcPr>
          <w:p w:rsidR="00076F15" w:rsidRPr="00076F15" w:rsidRDefault="00076F15" w:rsidP="00684C19">
            <w:pPr>
              <w:pStyle w:val="af3"/>
              <w:widowControl w:val="0"/>
              <w:ind w:left="0" w:firstLine="0"/>
              <w:jc w:val="center"/>
              <w:rPr>
                <w:sz w:val="20"/>
                <w:szCs w:val="20"/>
              </w:rPr>
            </w:pPr>
            <w:r w:rsidRPr="00076F15">
              <w:rPr>
                <w:sz w:val="20"/>
                <w:szCs w:val="20"/>
              </w:rPr>
              <w:t>2</w:t>
            </w:r>
          </w:p>
        </w:tc>
        <w:tc>
          <w:tcPr>
            <w:tcW w:w="528" w:type="pct"/>
            <w:vAlign w:val="center"/>
          </w:tcPr>
          <w:p w:rsidR="00076F15" w:rsidRPr="00076F15" w:rsidRDefault="00076F15" w:rsidP="00684C19">
            <w:pPr>
              <w:pStyle w:val="af3"/>
              <w:widowControl w:val="0"/>
              <w:ind w:left="0" w:firstLine="0"/>
              <w:jc w:val="center"/>
              <w:rPr>
                <w:sz w:val="20"/>
                <w:szCs w:val="20"/>
              </w:rPr>
            </w:pPr>
            <w:r w:rsidRPr="00076F15">
              <w:rPr>
                <w:sz w:val="20"/>
                <w:szCs w:val="20"/>
              </w:rPr>
              <w:t>7-00</w:t>
            </w:r>
          </w:p>
        </w:tc>
        <w:tc>
          <w:tcPr>
            <w:tcW w:w="527" w:type="pct"/>
            <w:vAlign w:val="center"/>
          </w:tcPr>
          <w:p w:rsidR="00076F15" w:rsidRPr="00076F15" w:rsidRDefault="00076F15" w:rsidP="00684C19">
            <w:pPr>
              <w:pStyle w:val="af3"/>
              <w:widowControl w:val="0"/>
              <w:ind w:left="0" w:firstLine="0"/>
              <w:jc w:val="center"/>
              <w:rPr>
                <w:sz w:val="20"/>
                <w:szCs w:val="20"/>
              </w:rPr>
            </w:pPr>
            <w:r w:rsidRPr="00076F15">
              <w:rPr>
                <w:sz w:val="20"/>
                <w:szCs w:val="20"/>
              </w:rPr>
              <w:t>8-30</w:t>
            </w:r>
          </w:p>
        </w:tc>
        <w:tc>
          <w:tcPr>
            <w:tcW w:w="192" w:type="pct"/>
            <w:vAlign w:val="center"/>
          </w:tcPr>
          <w:p w:rsidR="00076F15" w:rsidRPr="00076F15" w:rsidRDefault="00076F15" w:rsidP="00684C19">
            <w:pPr>
              <w:pStyle w:val="af3"/>
              <w:widowControl w:val="0"/>
              <w:ind w:left="0" w:firstLine="0"/>
              <w:jc w:val="center"/>
              <w:rPr>
                <w:sz w:val="20"/>
                <w:szCs w:val="20"/>
              </w:rPr>
            </w:pPr>
            <w:r w:rsidRPr="00076F15">
              <w:rPr>
                <w:sz w:val="20"/>
                <w:szCs w:val="20"/>
              </w:rPr>
              <w:t>1</w:t>
            </w:r>
          </w:p>
        </w:tc>
        <w:tc>
          <w:tcPr>
            <w:tcW w:w="336" w:type="pct"/>
            <w:vAlign w:val="center"/>
          </w:tcPr>
          <w:p w:rsidR="00076F15" w:rsidRPr="00076F15" w:rsidRDefault="00076F15" w:rsidP="00684C19">
            <w:pPr>
              <w:pStyle w:val="af3"/>
              <w:widowControl w:val="0"/>
              <w:ind w:left="0" w:firstLine="0"/>
              <w:jc w:val="center"/>
              <w:rPr>
                <w:sz w:val="20"/>
                <w:szCs w:val="20"/>
              </w:rPr>
            </w:pPr>
            <w:r w:rsidRPr="00076F15">
              <w:rPr>
                <w:sz w:val="20"/>
                <w:szCs w:val="20"/>
              </w:rPr>
              <w:t>М – 1</w:t>
            </w:r>
          </w:p>
        </w:tc>
        <w:tc>
          <w:tcPr>
            <w:tcW w:w="408" w:type="pct"/>
            <w:vAlign w:val="center"/>
          </w:tcPr>
          <w:p w:rsidR="00076F15" w:rsidRPr="00076F15" w:rsidRDefault="00076F15" w:rsidP="00684C19">
            <w:pPr>
              <w:pStyle w:val="af3"/>
              <w:widowControl w:val="0"/>
              <w:ind w:left="0" w:firstLine="0"/>
              <w:jc w:val="center"/>
              <w:rPr>
                <w:sz w:val="20"/>
                <w:szCs w:val="20"/>
              </w:rPr>
            </w:pPr>
            <w:r w:rsidRPr="00076F15">
              <w:rPr>
                <w:sz w:val="20"/>
                <w:szCs w:val="20"/>
              </w:rPr>
              <w:t>Евро – 2 и выше</w:t>
            </w:r>
          </w:p>
        </w:tc>
      </w:tr>
      <w:tr w:rsidR="00076F15" w:rsidRPr="00076F15" w:rsidTr="00684C19">
        <w:trPr>
          <w:trHeight w:val="411"/>
        </w:trPr>
        <w:tc>
          <w:tcPr>
            <w:tcW w:w="181" w:type="pct"/>
            <w:vAlign w:val="center"/>
          </w:tcPr>
          <w:p w:rsidR="00076F15" w:rsidRPr="00076F15" w:rsidRDefault="00076F15" w:rsidP="00684C19">
            <w:pPr>
              <w:pStyle w:val="af3"/>
              <w:widowControl w:val="0"/>
              <w:ind w:left="0" w:firstLine="0"/>
              <w:jc w:val="center"/>
              <w:rPr>
                <w:sz w:val="20"/>
                <w:szCs w:val="20"/>
              </w:rPr>
            </w:pPr>
            <w:r w:rsidRPr="00076F15">
              <w:rPr>
                <w:sz w:val="20"/>
                <w:szCs w:val="20"/>
              </w:rPr>
              <w:t>4</w:t>
            </w:r>
          </w:p>
        </w:tc>
        <w:tc>
          <w:tcPr>
            <w:tcW w:w="383" w:type="pct"/>
            <w:vAlign w:val="center"/>
          </w:tcPr>
          <w:p w:rsidR="00076F15" w:rsidRPr="00076F15" w:rsidRDefault="00076F15" w:rsidP="00684C19">
            <w:pPr>
              <w:pStyle w:val="af3"/>
              <w:widowControl w:val="0"/>
              <w:ind w:left="0" w:firstLine="0"/>
              <w:jc w:val="center"/>
              <w:rPr>
                <w:sz w:val="20"/>
                <w:szCs w:val="20"/>
              </w:rPr>
            </w:pPr>
          </w:p>
        </w:tc>
        <w:tc>
          <w:tcPr>
            <w:tcW w:w="239" w:type="pct"/>
            <w:vAlign w:val="center"/>
          </w:tcPr>
          <w:p w:rsidR="00076F15" w:rsidRPr="00076F15" w:rsidRDefault="00076F15" w:rsidP="00684C19">
            <w:pPr>
              <w:pStyle w:val="af3"/>
              <w:widowControl w:val="0"/>
              <w:ind w:left="0" w:firstLine="0"/>
              <w:jc w:val="center"/>
              <w:rPr>
                <w:sz w:val="20"/>
                <w:szCs w:val="20"/>
              </w:rPr>
            </w:pPr>
            <w:r w:rsidRPr="00076F15">
              <w:rPr>
                <w:sz w:val="20"/>
                <w:szCs w:val="20"/>
              </w:rPr>
              <w:t>372</w:t>
            </w:r>
          </w:p>
        </w:tc>
        <w:tc>
          <w:tcPr>
            <w:tcW w:w="1007" w:type="pct"/>
            <w:vAlign w:val="center"/>
          </w:tcPr>
          <w:p w:rsidR="00076F15" w:rsidRPr="00076F15" w:rsidRDefault="00076F15" w:rsidP="00684C19">
            <w:pPr>
              <w:pStyle w:val="af3"/>
              <w:widowControl w:val="0"/>
              <w:ind w:left="0" w:firstLine="0"/>
              <w:rPr>
                <w:sz w:val="20"/>
                <w:szCs w:val="20"/>
              </w:rPr>
            </w:pPr>
            <w:r w:rsidRPr="00076F15">
              <w:rPr>
                <w:sz w:val="20"/>
                <w:szCs w:val="20"/>
              </w:rPr>
              <w:t>«Турки-</w:t>
            </w:r>
            <w:proofErr w:type="spellStart"/>
            <w:r w:rsidRPr="00076F15">
              <w:rPr>
                <w:sz w:val="20"/>
                <w:szCs w:val="20"/>
              </w:rPr>
              <w:t>Перевесинка</w:t>
            </w:r>
            <w:proofErr w:type="spellEnd"/>
            <w:r w:rsidRPr="00076F15">
              <w:rPr>
                <w:sz w:val="20"/>
                <w:szCs w:val="20"/>
              </w:rPr>
              <w:t>»</w:t>
            </w:r>
          </w:p>
        </w:tc>
        <w:tc>
          <w:tcPr>
            <w:tcW w:w="335" w:type="pct"/>
            <w:vAlign w:val="center"/>
          </w:tcPr>
          <w:p w:rsidR="00076F15" w:rsidRPr="00076F15" w:rsidRDefault="00076F15" w:rsidP="00684C19">
            <w:pPr>
              <w:pStyle w:val="af3"/>
              <w:widowControl w:val="0"/>
              <w:ind w:left="0" w:firstLine="0"/>
              <w:jc w:val="center"/>
              <w:rPr>
                <w:sz w:val="20"/>
                <w:szCs w:val="20"/>
              </w:rPr>
            </w:pPr>
            <w:r w:rsidRPr="00076F15">
              <w:rPr>
                <w:sz w:val="20"/>
                <w:szCs w:val="20"/>
              </w:rPr>
              <w:t>50,0</w:t>
            </w:r>
          </w:p>
        </w:tc>
        <w:tc>
          <w:tcPr>
            <w:tcW w:w="288" w:type="pct"/>
            <w:vAlign w:val="center"/>
          </w:tcPr>
          <w:p w:rsidR="00076F15" w:rsidRPr="00076F15" w:rsidRDefault="00076F15" w:rsidP="00684C19">
            <w:pPr>
              <w:pStyle w:val="af3"/>
              <w:widowControl w:val="0"/>
              <w:ind w:left="0" w:firstLine="0"/>
              <w:jc w:val="center"/>
              <w:rPr>
                <w:sz w:val="20"/>
                <w:szCs w:val="20"/>
              </w:rPr>
            </w:pPr>
            <w:r w:rsidRPr="00076F15">
              <w:rPr>
                <w:sz w:val="20"/>
                <w:szCs w:val="20"/>
              </w:rPr>
              <w:t>1ч.10 мин.</w:t>
            </w:r>
          </w:p>
        </w:tc>
        <w:tc>
          <w:tcPr>
            <w:tcW w:w="335" w:type="pct"/>
            <w:vAlign w:val="center"/>
          </w:tcPr>
          <w:p w:rsidR="00076F15" w:rsidRPr="00076F15" w:rsidRDefault="00076F15" w:rsidP="00684C19">
            <w:pPr>
              <w:pStyle w:val="af3"/>
              <w:widowControl w:val="0"/>
              <w:ind w:left="0" w:firstLine="0"/>
              <w:jc w:val="center"/>
              <w:rPr>
                <w:sz w:val="20"/>
                <w:szCs w:val="20"/>
              </w:rPr>
            </w:pPr>
            <w:proofErr w:type="gramStart"/>
            <w:r w:rsidRPr="00076F15">
              <w:rPr>
                <w:sz w:val="20"/>
                <w:szCs w:val="20"/>
              </w:rPr>
              <w:t>ср</w:t>
            </w:r>
            <w:proofErr w:type="gramEnd"/>
            <w:r w:rsidRPr="00076F15">
              <w:rPr>
                <w:sz w:val="20"/>
                <w:szCs w:val="20"/>
              </w:rPr>
              <w:t>.</w:t>
            </w:r>
          </w:p>
        </w:tc>
        <w:tc>
          <w:tcPr>
            <w:tcW w:w="240" w:type="pct"/>
            <w:vAlign w:val="center"/>
          </w:tcPr>
          <w:p w:rsidR="00076F15" w:rsidRPr="00076F15" w:rsidRDefault="00076F15" w:rsidP="00684C19">
            <w:pPr>
              <w:pStyle w:val="af3"/>
              <w:widowControl w:val="0"/>
              <w:ind w:left="0" w:firstLine="0"/>
              <w:jc w:val="center"/>
              <w:rPr>
                <w:sz w:val="20"/>
                <w:szCs w:val="20"/>
              </w:rPr>
            </w:pPr>
            <w:r w:rsidRPr="00076F15">
              <w:rPr>
                <w:sz w:val="20"/>
                <w:szCs w:val="20"/>
              </w:rPr>
              <w:t>2</w:t>
            </w:r>
          </w:p>
        </w:tc>
        <w:tc>
          <w:tcPr>
            <w:tcW w:w="528" w:type="pct"/>
            <w:vAlign w:val="center"/>
          </w:tcPr>
          <w:p w:rsidR="00076F15" w:rsidRPr="00076F15" w:rsidRDefault="00076F15" w:rsidP="00684C19">
            <w:pPr>
              <w:pStyle w:val="af3"/>
              <w:widowControl w:val="0"/>
              <w:ind w:left="0" w:firstLine="0"/>
              <w:jc w:val="center"/>
              <w:rPr>
                <w:sz w:val="20"/>
                <w:szCs w:val="20"/>
              </w:rPr>
            </w:pPr>
          </w:p>
        </w:tc>
        <w:tc>
          <w:tcPr>
            <w:tcW w:w="527" w:type="pct"/>
            <w:vAlign w:val="center"/>
          </w:tcPr>
          <w:p w:rsidR="00076F15" w:rsidRPr="00076F15" w:rsidRDefault="00076F15" w:rsidP="00684C19">
            <w:pPr>
              <w:pStyle w:val="af3"/>
              <w:widowControl w:val="0"/>
              <w:ind w:left="0" w:firstLine="0"/>
              <w:jc w:val="center"/>
              <w:rPr>
                <w:sz w:val="20"/>
                <w:szCs w:val="20"/>
              </w:rPr>
            </w:pPr>
          </w:p>
        </w:tc>
        <w:tc>
          <w:tcPr>
            <w:tcW w:w="192" w:type="pct"/>
            <w:vAlign w:val="center"/>
          </w:tcPr>
          <w:p w:rsidR="00076F15" w:rsidRPr="00076F15" w:rsidRDefault="00076F15" w:rsidP="00684C19">
            <w:pPr>
              <w:pStyle w:val="af3"/>
              <w:widowControl w:val="0"/>
              <w:ind w:left="0" w:firstLine="0"/>
              <w:jc w:val="center"/>
              <w:rPr>
                <w:sz w:val="20"/>
                <w:szCs w:val="20"/>
              </w:rPr>
            </w:pPr>
            <w:r w:rsidRPr="00076F15">
              <w:rPr>
                <w:sz w:val="20"/>
                <w:szCs w:val="20"/>
              </w:rPr>
              <w:t>1</w:t>
            </w:r>
          </w:p>
        </w:tc>
        <w:tc>
          <w:tcPr>
            <w:tcW w:w="336" w:type="pct"/>
            <w:vAlign w:val="center"/>
          </w:tcPr>
          <w:p w:rsidR="00076F15" w:rsidRPr="00076F15" w:rsidRDefault="00076F15" w:rsidP="00684C19">
            <w:pPr>
              <w:pStyle w:val="af3"/>
              <w:widowControl w:val="0"/>
              <w:ind w:left="0" w:firstLine="0"/>
              <w:jc w:val="center"/>
              <w:rPr>
                <w:sz w:val="20"/>
                <w:szCs w:val="20"/>
              </w:rPr>
            </w:pPr>
            <w:r w:rsidRPr="00076F15">
              <w:rPr>
                <w:sz w:val="20"/>
                <w:szCs w:val="20"/>
              </w:rPr>
              <w:t>М – 1</w:t>
            </w:r>
          </w:p>
        </w:tc>
        <w:tc>
          <w:tcPr>
            <w:tcW w:w="408" w:type="pct"/>
            <w:vAlign w:val="center"/>
          </w:tcPr>
          <w:p w:rsidR="00076F15" w:rsidRPr="00076F15" w:rsidRDefault="00076F15" w:rsidP="00684C19">
            <w:pPr>
              <w:pStyle w:val="af3"/>
              <w:widowControl w:val="0"/>
              <w:ind w:left="0" w:firstLine="0"/>
              <w:jc w:val="center"/>
              <w:rPr>
                <w:sz w:val="20"/>
                <w:szCs w:val="20"/>
              </w:rPr>
            </w:pPr>
            <w:r w:rsidRPr="00076F15">
              <w:rPr>
                <w:sz w:val="20"/>
                <w:szCs w:val="20"/>
              </w:rPr>
              <w:t>Евро – 2 и выше</w:t>
            </w:r>
          </w:p>
        </w:tc>
      </w:tr>
      <w:tr w:rsidR="00076F15" w:rsidRPr="00076F15" w:rsidTr="00684C19">
        <w:trPr>
          <w:trHeight w:val="419"/>
        </w:trPr>
        <w:tc>
          <w:tcPr>
            <w:tcW w:w="181" w:type="pct"/>
            <w:vAlign w:val="center"/>
          </w:tcPr>
          <w:p w:rsidR="00076F15" w:rsidRPr="00076F15" w:rsidRDefault="00076F15" w:rsidP="00684C19">
            <w:pPr>
              <w:pStyle w:val="af3"/>
              <w:widowControl w:val="0"/>
              <w:ind w:left="0" w:firstLine="0"/>
              <w:jc w:val="center"/>
              <w:rPr>
                <w:sz w:val="20"/>
                <w:szCs w:val="20"/>
              </w:rPr>
            </w:pPr>
            <w:r w:rsidRPr="00076F15">
              <w:rPr>
                <w:sz w:val="20"/>
                <w:szCs w:val="20"/>
              </w:rPr>
              <w:t>5</w:t>
            </w:r>
          </w:p>
        </w:tc>
        <w:tc>
          <w:tcPr>
            <w:tcW w:w="383" w:type="pct"/>
            <w:vAlign w:val="center"/>
          </w:tcPr>
          <w:p w:rsidR="00076F15" w:rsidRPr="00076F15" w:rsidRDefault="00076F15" w:rsidP="00684C19">
            <w:pPr>
              <w:pStyle w:val="af3"/>
              <w:widowControl w:val="0"/>
              <w:ind w:left="0" w:firstLine="0"/>
              <w:jc w:val="center"/>
              <w:rPr>
                <w:sz w:val="20"/>
                <w:szCs w:val="20"/>
              </w:rPr>
            </w:pPr>
          </w:p>
        </w:tc>
        <w:tc>
          <w:tcPr>
            <w:tcW w:w="239" w:type="pct"/>
            <w:vAlign w:val="center"/>
          </w:tcPr>
          <w:p w:rsidR="00076F15" w:rsidRPr="00076F15" w:rsidRDefault="00076F15" w:rsidP="00684C19">
            <w:pPr>
              <w:pStyle w:val="af3"/>
              <w:widowControl w:val="0"/>
              <w:ind w:left="0" w:firstLine="0"/>
              <w:jc w:val="center"/>
              <w:rPr>
                <w:sz w:val="20"/>
                <w:szCs w:val="20"/>
              </w:rPr>
            </w:pPr>
            <w:r w:rsidRPr="00076F15">
              <w:rPr>
                <w:sz w:val="20"/>
                <w:szCs w:val="20"/>
              </w:rPr>
              <w:t>185</w:t>
            </w:r>
          </w:p>
        </w:tc>
        <w:tc>
          <w:tcPr>
            <w:tcW w:w="1007" w:type="pct"/>
            <w:vAlign w:val="center"/>
          </w:tcPr>
          <w:p w:rsidR="00076F15" w:rsidRPr="00076F15" w:rsidRDefault="00076F15" w:rsidP="00684C19">
            <w:pPr>
              <w:pStyle w:val="af3"/>
              <w:widowControl w:val="0"/>
              <w:ind w:left="0" w:firstLine="0"/>
              <w:rPr>
                <w:sz w:val="20"/>
                <w:szCs w:val="20"/>
              </w:rPr>
            </w:pPr>
            <w:r w:rsidRPr="00076F15">
              <w:rPr>
                <w:sz w:val="20"/>
                <w:szCs w:val="20"/>
              </w:rPr>
              <w:t>«Турки-Марьино</w:t>
            </w:r>
          </w:p>
        </w:tc>
        <w:tc>
          <w:tcPr>
            <w:tcW w:w="335" w:type="pct"/>
            <w:vAlign w:val="center"/>
          </w:tcPr>
          <w:p w:rsidR="00076F15" w:rsidRPr="00076F15" w:rsidRDefault="00076F15" w:rsidP="00684C19">
            <w:pPr>
              <w:pStyle w:val="af3"/>
              <w:widowControl w:val="0"/>
              <w:ind w:left="0" w:firstLine="0"/>
              <w:jc w:val="center"/>
              <w:rPr>
                <w:sz w:val="20"/>
                <w:szCs w:val="20"/>
              </w:rPr>
            </w:pPr>
            <w:r w:rsidRPr="00076F15">
              <w:rPr>
                <w:sz w:val="20"/>
                <w:szCs w:val="20"/>
              </w:rPr>
              <w:t>50,0</w:t>
            </w:r>
          </w:p>
        </w:tc>
        <w:tc>
          <w:tcPr>
            <w:tcW w:w="288" w:type="pct"/>
            <w:vAlign w:val="center"/>
          </w:tcPr>
          <w:p w:rsidR="00076F15" w:rsidRPr="00076F15" w:rsidRDefault="00076F15" w:rsidP="00684C19">
            <w:pPr>
              <w:pStyle w:val="af3"/>
              <w:widowControl w:val="0"/>
              <w:ind w:left="0" w:firstLine="0"/>
              <w:jc w:val="center"/>
              <w:rPr>
                <w:sz w:val="20"/>
                <w:szCs w:val="20"/>
              </w:rPr>
            </w:pPr>
            <w:r w:rsidRPr="00076F15">
              <w:rPr>
                <w:sz w:val="20"/>
                <w:szCs w:val="20"/>
              </w:rPr>
              <w:t>1 ч.30 мин.</w:t>
            </w:r>
          </w:p>
        </w:tc>
        <w:tc>
          <w:tcPr>
            <w:tcW w:w="335" w:type="pct"/>
            <w:vAlign w:val="center"/>
          </w:tcPr>
          <w:p w:rsidR="00076F15" w:rsidRPr="00076F15" w:rsidRDefault="00076F15" w:rsidP="00684C19">
            <w:pPr>
              <w:pStyle w:val="af3"/>
              <w:widowControl w:val="0"/>
              <w:ind w:left="0" w:firstLine="0"/>
              <w:jc w:val="center"/>
              <w:rPr>
                <w:sz w:val="20"/>
                <w:szCs w:val="20"/>
              </w:rPr>
            </w:pPr>
            <w:proofErr w:type="gramStart"/>
            <w:r w:rsidRPr="00076F15">
              <w:rPr>
                <w:sz w:val="20"/>
                <w:szCs w:val="20"/>
              </w:rPr>
              <w:t>вт</w:t>
            </w:r>
            <w:proofErr w:type="gramEnd"/>
            <w:r w:rsidRPr="00076F15">
              <w:rPr>
                <w:sz w:val="20"/>
                <w:szCs w:val="20"/>
              </w:rPr>
              <w:t>.</w:t>
            </w:r>
          </w:p>
        </w:tc>
        <w:tc>
          <w:tcPr>
            <w:tcW w:w="240" w:type="pct"/>
            <w:vAlign w:val="center"/>
          </w:tcPr>
          <w:p w:rsidR="00076F15" w:rsidRPr="00076F15" w:rsidRDefault="00076F15" w:rsidP="00684C19">
            <w:pPr>
              <w:pStyle w:val="af3"/>
              <w:widowControl w:val="0"/>
              <w:ind w:left="0" w:firstLine="0"/>
              <w:jc w:val="center"/>
              <w:rPr>
                <w:sz w:val="20"/>
                <w:szCs w:val="20"/>
              </w:rPr>
            </w:pPr>
            <w:r w:rsidRPr="00076F15">
              <w:rPr>
                <w:sz w:val="20"/>
                <w:szCs w:val="20"/>
              </w:rPr>
              <w:t>2</w:t>
            </w:r>
          </w:p>
        </w:tc>
        <w:tc>
          <w:tcPr>
            <w:tcW w:w="528" w:type="pct"/>
            <w:vAlign w:val="center"/>
          </w:tcPr>
          <w:p w:rsidR="00076F15" w:rsidRPr="00076F15" w:rsidRDefault="00076F15" w:rsidP="00684C19">
            <w:pPr>
              <w:pStyle w:val="af3"/>
              <w:widowControl w:val="0"/>
              <w:ind w:left="0" w:firstLine="0"/>
              <w:jc w:val="center"/>
              <w:rPr>
                <w:sz w:val="20"/>
                <w:szCs w:val="20"/>
              </w:rPr>
            </w:pPr>
            <w:r w:rsidRPr="00076F15">
              <w:rPr>
                <w:sz w:val="20"/>
                <w:szCs w:val="20"/>
              </w:rPr>
              <w:t>14-00</w:t>
            </w:r>
          </w:p>
        </w:tc>
        <w:tc>
          <w:tcPr>
            <w:tcW w:w="527" w:type="pct"/>
            <w:vAlign w:val="center"/>
          </w:tcPr>
          <w:p w:rsidR="00076F15" w:rsidRPr="00076F15" w:rsidRDefault="00076F15" w:rsidP="00684C19">
            <w:pPr>
              <w:pStyle w:val="af3"/>
              <w:widowControl w:val="0"/>
              <w:ind w:left="0" w:firstLine="0"/>
              <w:jc w:val="center"/>
              <w:rPr>
                <w:sz w:val="20"/>
                <w:szCs w:val="20"/>
              </w:rPr>
            </w:pPr>
            <w:r w:rsidRPr="00076F15">
              <w:rPr>
                <w:sz w:val="20"/>
                <w:szCs w:val="20"/>
              </w:rPr>
              <w:t>15-40</w:t>
            </w:r>
          </w:p>
        </w:tc>
        <w:tc>
          <w:tcPr>
            <w:tcW w:w="192" w:type="pct"/>
            <w:vAlign w:val="center"/>
          </w:tcPr>
          <w:p w:rsidR="00076F15" w:rsidRPr="00076F15" w:rsidRDefault="00076F15" w:rsidP="00684C19">
            <w:pPr>
              <w:pStyle w:val="af3"/>
              <w:widowControl w:val="0"/>
              <w:ind w:left="0" w:firstLine="0"/>
              <w:jc w:val="center"/>
              <w:rPr>
                <w:sz w:val="20"/>
                <w:szCs w:val="20"/>
              </w:rPr>
            </w:pPr>
            <w:r w:rsidRPr="00076F15">
              <w:rPr>
                <w:sz w:val="20"/>
                <w:szCs w:val="20"/>
              </w:rPr>
              <w:t>1</w:t>
            </w:r>
          </w:p>
        </w:tc>
        <w:tc>
          <w:tcPr>
            <w:tcW w:w="336" w:type="pct"/>
            <w:vAlign w:val="center"/>
          </w:tcPr>
          <w:p w:rsidR="00076F15" w:rsidRPr="00076F15" w:rsidRDefault="00076F15" w:rsidP="00684C19">
            <w:pPr>
              <w:pStyle w:val="af3"/>
              <w:widowControl w:val="0"/>
              <w:ind w:left="0" w:firstLine="0"/>
              <w:jc w:val="center"/>
              <w:rPr>
                <w:sz w:val="20"/>
                <w:szCs w:val="20"/>
              </w:rPr>
            </w:pPr>
            <w:r w:rsidRPr="00076F15">
              <w:rPr>
                <w:sz w:val="20"/>
                <w:szCs w:val="20"/>
              </w:rPr>
              <w:t>М – 1</w:t>
            </w:r>
          </w:p>
        </w:tc>
        <w:tc>
          <w:tcPr>
            <w:tcW w:w="408" w:type="pct"/>
            <w:vAlign w:val="center"/>
          </w:tcPr>
          <w:p w:rsidR="00076F15" w:rsidRPr="00076F15" w:rsidRDefault="00076F15" w:rsidP="00684C19">
            <w:pPr>
              <w:pStyle w:val="af3"/>
              <w:widowControl w:val="0"/>
              <w:ind w:left="0" w:firstLine="0"/>
              <w:jc w:val="center"/>
              <w:rPr>
                <w:sz w:val="20"/>
                <w:szCs w:val="20"/>
              </w:rPr>
            </w:pPr>
            <w:r w:rsidRPr="00076F15">
              <w:rPr>
                <w:sz w:val="20"/>
                <w:szCs w:val="20"/>
              </w:rPr>
              <w:t>Евро –  и выше</w:t>
            </w:r>
          </w:p>
        </w:tc>
      </w:tr>
    </w:tbl>
    <w:p w:rsidR="00076F15" w:rsidRPr="00076F15" w:rsidRDefault="00076F15" w:rsidP="00076F15">
      <w:pPr>
        <w:pStyle w:val="af3"/>
        <w:widowControl w:val="0"/>
        <w:ind w:left="0" w:firstLine="0"/>
        <w:rPr>
          <w:sz w:val="20"/>
          <w:szCs w:val="20"/>
        </w:rPr>
      </w:pPr>
    </w:p>
    <w:p w:rsidR="00076F15" w:rsidRPr="00076F15" w:rsidRDefault="00076F15" w:rsidP="00076F15">
      <w:pPr>
        <w:pStyle w:val="af3"/>
        <w:widowControl w:val="0"/>
        <w:ind w:left="0" w:firstLine="0"/>
        <w:rPr>
          <w:b/>
          <w:sz w:val="20"/>
          <w:szCs w:val="20"/>
        </w:rPr>
      </w:pPr>
      <w:r w:rsidRPr="00076F15">
        <w:rPr>
          <w:b/>
          <w:sz w:val="20"/>
          <w:szCs w:val="20"/>
        </w:rPr>
        <w:t>Общие требования, относящиеся ко всем нижеприведенным муниципальным маршрутам регулярных перевозок:</w:t>
      </w:r>
    </w:p>
    <w:p w:rsidR="00076F15" w:rsidRPr="00076F15" w:rsidRDefault="00076F15" w:rsidP="00076F15">
      <w:pPr>
        <w:pStyle w:val="af3"/>
        <w:widowControl w:val="0"/>
        <w:ind w:left="0" w:firstLine="0"/>
        <w:rPr>
          <w:sz w:val="20"/>
          <w:szCs w:val="20"/>
        </w:rPr>
      </w:pPr>
      <w:r w:rsidRPr="00076F15">
        <w:rPr>
          <w:sz w:val="20"/>
          <w:szCs w:val="20"/>
        </w:rPr>
        <w:t>Порядок посадки и высадки пассажиров:</w:t>
      </w:r>
      <w:r w:rsidRPr="00076F15">
        <w:rPr>
          <w:sz w:val="20"/>
          <w:szCs w:val="20"/>
        </w:rPr>
        <w:tab/>
      </w:r>
      <w:r w:rsidRPr="00076F15">
        <w:rPr>
          <w:sz w:val="20"/>
          <w:szCs w:val="20"/>
        </w:rPr>
        <w:tab/>
        <w:t>только в установленных остановочных пунктах</w:t>
      </w:r>
    </w:p>
    <w:p w:rsidR="00076F15" w:rsidRPr="00076F15" w:rsidRDefault="00076F15" w:rsidP="00076F15">
      <w:pPr>
        <w:pStyle w:val="af3"/>
        <w:widowControl w:val="0"/>
        <w:ind w:left="0" w:firstLine="0"/>
        <w:rPr>
          <w:sz w:val="20"/>
          <w:szCs w:val="20"/>
        </w:rPr>
      </w:pPr>
      <w:r w:rsidRPr="00076F15">
        <w:rPr>
          <w:sz w:val="20"/>
          <w:szCs w:val="20"/>
        </w:rPr>
        <w:t xml:space="preserve">Вид регулярных перевозок </w:t>
      </w:r>
      <w:r w:rsidRPr="00076F15">
        <w:rPr>
          <w:sz w:val="20"/>
          <w:szCs w:val="20"/>
        </w:rPr>
        <w:tab/>
      </w:r>
      <w:r w:rsidRPr="00076F15">
        <w:rPr>
          <w:sz w:val="20"/>
          <w:szCs w:val="20"/>
        </w:rPr>
        <w:tab/>
      </w:r>
      <w:r w:rsidRPr="00076F15">
        <w:rPr>
          <w:sz w:val="20"/>
          <w:szCs w:val="20"/>
        </w:rPr>
        <w:tab/>
        <w:t>по нерегулируемым тарифам</w:t>
      </w:r>
    </w:p>
    <w:p w:rsidR="00076F15" w:rsidRPr="00076F15" w:rsidRDefault="00076F15" w:rsidP="00076F15">
      <w:pPr>
        <w:pStyle w:val="af3"/>
        <w:widowControl w:val="0"/>
        <w:ind w:left="0" w:firstLine="0"/>
        <w:rPr>
          <w:sz w:val="20"/>
          <w:szCs w:val="20"/>
        </w:rPr>
      </w:pPr>
      <w:r w:rsidRPr="00076F15">
        <w:rPr>
          <w:sz w:val="20"/>
          <w:szCs w:val="20"/>
        </w:rPr>
        <w:t>Вид транспортного средства</w:t>
      </w:r>
      <w:r w:rsidRPr="00076F15">
        <w:rPr>
          <w:sz w:val="20"/>
          <w:szCs w:val="20"/>
        </w:rPr>
        <w:tab/>
      </w:r>
      <w:r w:rsidRPr="00076F15">
        <w:rPr>
          <w:sz w:val="20"/>
          <w:szCs w:val="20"/>
        </w:rPr>
        <w:tab/>
      </w:r>
      <w:r w:rsidRPr="00076F15">
        <w:rPr>
          <w:sz w:val="20"/>
          <w:szCs w:val="20"/>
        </w:rPr>
        <w:tab/>
        <w:t>автобус.</w:t>
      </w:r>
    </w:p>
    <w:p w:rsidR="00076F15" w:rsidRPr="00076F15" w:rsidRDefault="00076F15" w:rsidP="00076F15">
      <w:pPr>
        <w:pStyle w:val="af3"/>
        <w:widowControl w:val="0"/>
        <w:ind w:left="0" w:firstLine="0"/>
        <w:rPr>
          <w:sz w:val="20"/>
          <w:szCs w:val="20"/>
        </w:rPr>
        <w:sectPr w:rsidR="00076F15" w:rsidRPr="00076F15" w:rsidSect="00B74E1C">
          <w:pgSz w:w="16838" w:h="11906" w:orient="landscape"/>
          <w:pgMar w:top="709" w:right="1134" w:bottom="567" w:left="1134" w:header="709" w:footer="709" w:gutter="0"/>
          <w:cols w:space="708"/>
          <w:docGrid w:linePitch="360"/>
        </w:sectPr>
      </w:pPr>
    </w:p>
    <w:p w:rsidR="00076F15" w:rsidRPr="00076F15" w:rsidRDefault="00076F15" w:rsidP="00076F15">
      <w:pPr>
        <w:pStyle w:val="af3"/>
        <w:widowControl w:val="0"/>
        <w:ind w:left="5103" w:firstLine="0"/>
        <w:rPr>
          <w:b/>
          <w:sz w:val="20"/>
          <w:szCs w:val="20"/>
        </w:rPr>
      </w:pPr>
      <w:r w:rsidRPr="00076F15">
        <w:rPr>
          <w:b/>
          <w:sz w:val="20"/>
          <w:szCs w:val="20"/>
        </w:rPr>
        <w:lastRenderedPageBreak/>
        <w:t>Приложение № 2</w:t>
      </w:r>
    </w:p>
    <w:p w:rsidR="00076F15" w:rsidRPr="00076F15" w:rsidRDefault="00076F15" w:rsidP="00076F15">
      <w:pPr>
        <w:pStyle w:val="af3"/>
        <w:widowControl w:val="0"/>
        <w:ind w:left="5103" w:firstLine="0"/>
        <w:rPr>
          <w:b/>
          <w:sz w:val="20"/>
          <w:szCs w:val="20"/>
        </w:rPr>
      </w:pPr>
      <w:r w:rsidRPr="00076F15">
        <w:rPr>
          <w:b/>
          <w:sz w:val="20"/>
          <w:szCs w:val="20"/>
        </w:rPr>
        <w:t>Форма заявки на участие в открытом конкурсе</w:t>
      </w:r>
    </w:p>
    <w:p w:rsidR="00076F15" w:rsidRPr="00076F15" w:rsidRDefault="00076F15" w:rsidP="00076F15">
      <w:pPr>
        <w:pStyle w:val="af3"/>
        <w:widowControl w:val="0"/>
        <w:ind w:left="0" w:firstLine="0"/>
        <w:rPr>
          <w:sz w:val="20"/>
          <w:szCs w:val="20"/>
        </w:rPr>
      </w:pPr>
    </w:p>
    <w:p w:rsidR="00076F15" w:rsidRPr="00076F15" w:rsidRDefault="00076F15" w:rsidP="00076F15">
      <w:pPr>
        <w:autoSpaceDE w:val="0"/>
        <w:autoSpaceDN w:val="0"/>
        <w:adjustRightInd w:val="0"/>
        <w:jc w:val="center"/>
        <w:rPr>
          <w:rFonts w:ascii="Times New Roman" w:hAnsi="Times New Roman" w:cs="Times New Roman"/>
          <w:sz w:val="20"/>
          <w:szCs w:val="20"/>
        </w:rPr>
      </w:pPr>
      <w:r w:rsidRPr="00076F15">
        <w:rPr>
          <w:rFonts w:ascii="Times New Roman" w:hAnsi="Times New Roman" w:cs="Times New Roman"/>
          <w:b/>
          <w:bCs/>
          <w:sz w:val="20"/>
          <w:szCs w:val="20"/>
        </w:rPr>
        <w:t>Заявка</w:t>
      </w:r>
    </w:p>
    <w:p w:rsidR="00076F15" w:rsidRPr="00076F15" w:rsidRDefault="00076F15" w:rsidP="00076F15">
      <w:pPr>
        <w:autoSpaceDE w:val="0"/>
        <w:autoSpaceDN w:val="0"/>
        <w:adjustRightInd w:val="0"/>
        <w:jc w:val="center"/>
        <w:rPr>
          <w:rFonts w:ascii="Times New Roman" w:hAnsi="Times New Roman" w:cs="Times New Roman"/>
          <w:sz w:val="20"/>
          <w:szCs w:val="20"/>
        </w:rPr>
      </w:pPr>
      <w:r w:rsidRPr="00076F15">
        <w:rPr>
          <w:rFonts w:ascii="Times New Roman" w:hAnsi="Times New Roman" w:cs="Times New Roman"/>
          <w:b/>
          <w:bCs/>
          <w:sz w:val="20"/>
          <w:szCs w:val="20"/>
        </w:rPr>
        <w:t>на участие в открытом конкурсе на право получения</w:t>
      </w:r>
    </w:p>
    <w:p w:rsidR="00076F15" w:rsidRPr="00076F15" w:rsidRDefault="00076F15" w:rsidP="00076F15">
      <w:pPr>
        <w:autoSpaceDE w:val="0"/>
        <w:autoSpaceDN w:val="0"/>
        <w:adjustRightInd w:val="0"/>
        <w:jc w:val="center"/>
        <w:rPr>
          <w:rFonts w:ascii="Times New Roman" w:hAnsi="Times New Roman" w:cs="Times New Roman"/>
          <w:sz w:val="20"/>
          <w:szCs w:val="20"/>
        </w:rPr>
      </w:pPr>
      <w:r w:rsidRPr="00076F15">
        <w:rPr>
          <w:rFonts w:ascii="Times New Roman" w:hAnsi="Times New Roman" w:cs="Times New Roman"/>
          <w:b/>
          <w:bCs/>
          <w:sz w:val="20"/>
          <w:szCs w:val="20"/>
        </w:rPr>
        <w:t>свидетельства об осуществлении перевозок</w:t>
      </w:r>
    </w:p>
    <w:p w:rsidR="00076F15" w:rsidRPr="00076F15" w:rsidRDefault="00076F15" w:rsidP="00076F15">
      <w:pPr>
        <w:autoSpaceDE w:val="0"/>
        <w:autoSpaceDN w:val="0"/>
        <w:adjustRightInd w:val="0"/>
        <w:jc w:val="center"/>
        <w:rPr>
          <w:rFonts w:ascii="Times New Roman" w:hAnsi="Times New Roman" w:cs="Times New Roman"/>
          <w:sz w:val="20"/>
          <w:szCs w:val="20"/>
        </w:rPr>
      </w:pPr>
      <w:r w:rsidRPr="00076F15">
        <w:rPr>
          <w:rFonts w:ascii="Times New Roman" w:hAnsi="Times New Roman" w:cs="Times New Roman"/>
          <w:b/>
          <w:bCs/>
          <w:sz w:val="20"/>
          <w:szCs w:val="20"/>
        </w:rPr>
        <w:t>по муниципальному маршруту регулярных перевозок</w:t>
      </w:r>
    </w:p>
    <w:p w:rsidR="00076F15" w:rsidRPr="00076F15" w:rsidRDefault="00076F15" w:rsidP="00076F15">
      <w:pPr>
        <w:autoSpaceDE w:val="0"/>
        <w:autoSpaceDN w:val="0"/>
        <w:adjustRightInd w:val="0"/>
        <w:jc w:val="center"/>
        <w:rPr>
          <w:rFonts w:ascii="Times New Roman" w:hAnsi="Times New Roman" w:cs="Times New Roman"/>
          <w:sz w:val="20"/>
          <w:szCs w:val="20"/>
        </w:rPr>
      </w:pPr>
      <w:r w:rsidRPr="00076F15">
        <w:rPr>
          <w:rFonts w:ascii="Times New Roman" w:hAnsi="Times New Roman" w:cs="Times New Roman"/>
          <w:b/>
          <w:bCs/>
          <w:sz w:val="20"/>
          <w:szCs w:val="20"/>
        </w:rPr>
        <w:t>_________________________________________________________</w:t>
      </w:r>
    </w:p>
    <w:p w:rsidR="00076F15" w:rsidRPr="00076F15" w:rsidRDefault="00076F15" w:rsidP="00076F15">
      <w:pPr>
        <w:autoSpaceDE w:val="0"/>
        <w:autoSpaceDN w:val="0"/>
        <w:adjustRightInd w:val="0"/>
        <w:jc w:val="center"/>
        <w:rPr>
          <w:rFonts w:ascii="Times New Roman" w:hAnsi="Times New Roman" w:cs="Times New Roman"/>
          <w:sz w:val="20"/>
          <w:szCs w:val="20"/>
        </w:rPr>
      </w:pPr>
      <w:r w:rsidRPr="00076F15">
        <w:rPr>
          <w:rFonts w:ascii="Times New Roman" w:hAnsi="Times New Roman" w:cs="Times New Roman"/>
          <w:bCs/>
          <w:sz w:val="20"/>
          <w:szCs w:val="20"/>
        </w:rPr>
        <w:t>(наименование маршрута)</w:t>
      </w:r>
    </w:p>
    <w:p w:rsidR="00076F15" w:rsidRPr="00076F15" w:rsidRDefault="00076F15" w:rsidP="00076F15">
      <w:pPr>
        <w:autoSpaceDE w:val="0"/>
        <w:autoSpaceDN w:val="0"/>
        <w:adjustRightInd w:val="0"/>
        <w:rPr>
          <w:rFonts w:ascii="Times New Roman" w:hAnsi="Times New Roman" w:cs="Times New Roman"/>
          <w:sz w:val="20"/>
          <w:szCs w:val="20"/>
        </w:rPr>
      </w:pPr>
    </w:p>
    <w:p w:rsidR="00076F15" w:rsidRPr="00076F15" w:rsidRDefault="00076F15" w:rsidP="00076F15">
      <w:pPr>
        <w:autoSpaceDE w:val="0"/>
        <w:autoSpaceDN w:val="0"/>
        <w:adjustRightInd w:val="0"/>
        <w:rPr>
          <w:rFonts w:ascii="Times New Roman" w:hAnsi="Times New Roman" w:cs="Times New Roman"/>
          <w:sz w:val="20"/>
          <w:szCs w:val="20"/>
        </w:rPr>
      </w:pPr>
      <w:r w:rsidRPr="00076F15">
        <w:rPr>
          <w:rFonts w:ascii="Times New Roman" w:hAnsi="Times New Roman" w:cs="Times New Roman"/>
          <w:sz w:val="20"/>
          <w:szCs w:val="20"/>
        </w:rPr>
        <w:t>1. Наименование юридического лица (Ф.И.О. индивидуального предпринимателя, участников договора простого товарищества*)______________________________</w:t>
      </w:r>
    </w:p>
    <w:p w:rsidR="00076F15" w:rsidRPr="00076F15" w:rsidRDefault="00076F15" w:rsidP="00076F15">
      <w:pPr>
        <w:autoSpaceDE w:val="0"/>
        <w:autoSpaceDN w:val="0"/>
        <w:adjustRightInd w:val="0"/>
        <w:rPr>
          <w:rFonts w:ascii="Times New Roman" w:hAnsi="Times New Roman" w:cs="Times New Roman"/>
          <w:sz w:val="20"/>
          <w:szCs w:val="20"/>
        </w:rPr>
      </w:pPr>
      <w:r w:rsidRPr="00076F15">
        <w:rPr>
          <w:rFonts w:ascii="Times New Roman" w:hAnsi="Times New Roman" w:cs="Times New Roman"/>
          <w:sz w:val="20"/>
          <w:szCs w:val="20"/>
        </w:rPr>
        <w:t>______________________________________________________________________</w:t>
      </w:r>
    </w:p>
    <w:p w:rsidR="00076F15" w:rsidRPr="00076F15" w:rsidRDefault="00076F15" w:rsidP="00076F15">
      <w:pPr>
        <w:autoSpaceDE w:val="0"/>
        <w:autoSpaceDN w:val="0"/>
        <w:adjustRightInd w:val="0"/>
        <w:rPr>
          <w:rFonts w:ascii="Times New Roman" w:hAnsi="Times New Roman" w:cs="Times New Roman"/>
          <w:sz w:val="20"/>
          <w:szCs w:val="20"/>
        </w:rPr>
      </w:pPr>
      <w:r w:rsidRPr="00076F15">
        <w:rPr>
          <w:rFonts w:ascii="Times New Roman" w:hAnsi="Times New Roman" w:cs="Times New Roman"/>
          <w:sz w:val="20"/>
          <w:szCs w:val="20"/>
        </w:rPr>
        <w:t>2. ИНН ________________________________________________________________</w:t>
      </w:r>
    </w:p>
    <w:p w:rsidR="00076F15" w:rsidRPr="00076F15" w:rsidRDefault="00076F15" w:rsidP="00076F15">
      <w:pPr>
        <w:autoSpaceDE w:val="0"/>
        <w:autoSpaceDN w:val="0"/>
        <w:adjustRightInd w:val="0"/>
        <w:rPr>
          <w:rFonts w:ascii="Times New Roman" w:hAnsi="Times New Roman" w:cs="Times New Roman"/>
          <w:sz w:val="20"/>
          <w:szCs w:val="20"/>
        </w:rPr>
      </w:pPr>
      <w:r w:rsidRPr="00076F15">
        <w:rPr>
          <w:rFonts w:ascii="Times New Roman" w:hAnsi="Times New Roman" w:cs="Times New Roman"/>
          <w:sz w:val="20"/>
          <w:szCs w:val="20"/>
        </w:rPr>
        <w:t>3.ОГРН _______________________________________________________________</w:t>
      </w:r>
    </w:p>
    <w:p w:rsidR="00076F15" w:rsidRPr="00076F15" w:rsidRDefault="00076F15" w:rsidP="00076F15">
      <w:pPr>
        <w:autoSpaceDE w:val="0"/>
        <w:autoSpaceDN w:val="0"/>
        <w:adjustRightInd w:val="0"/>
        <w:rPr>
          <w:rFonts w:ascii="Times New Roman" w:hAnsi="Times New Roman" w:cs="Times New Roman"/>
          <w:sz w:val="20"/>
          <w:szCs w:val="20"/>
        </w:rPr>
      </w:pPr>
      <w:r w:rsidRPr="00076F15">
        <w:rPr>
          <w:rFonts w:ascii="Times New Roman" w:hAnsi="Times New Roman" w:cs="Times New Roman"/>
          <w:sz w:val="20"/>
          <w:szCs w:val="20"/>
        </w:rPr>
        <w:t>4. Номер и дата выдачи лицензии _________________________________________</w:t>
      </w:r>
    </w:p>
    <w:p w:rsidR="00076F15" w:rsidRPr="00076F15" w:rsidRDefault="00076F15" w:rsidP="00076F15">
      <w:pPr>
        <w:autoSpaceDE w:val="0"/>
        <w:autoSpaceDN w:val="0"/>
        <w:adjustRightInd w:val="0"/>
        <w:rPr>
          <w:rFonts w:ascii="Times New Roman" w:hAnsi="Times New Roman" w:cs="Times New Roman"/>
          <w:sz w:val="20"/>
          <w:szCs w:val="20"/>
        </w:rPr>
      </w:pPr>
      <w:r w:rsidRPr="00076F15">
        <w:rPr>
          <w:rFonts w:ascii="Times New Roman" w:hAnsi="Times New Roman" w:cs="Times New Roman"/>
          <w:sz w:val="20"/>
          <w:szCs w:val="20"/>
        </w:rPr>
        <w:t>5. Место нахождения ________________________________________________</w:t>
      </w:r>
    </w:p>
    <w:p w:rsidR="00076F15" w:rsidRPr="00076F15" w:rsidRDefault="00076F15" w:rsidP="00076F15">
      <w:pPr>
        <w:autoSpaceDE w:val="0"/>
        <w:autoSpaceDN w:val="0"/>
        <w:adjustRightInd w:val="0"/>
        <w:rPr>
          <w:rFonts w:ascii="Times New Roman" w:hAnsi="Times New Roman" w:cs="Times New Roman"/>
          <w:sz w:val="20"/>
          <w:szCs w:val="20"/>
        </w:rPr>
      </w:pPr>
      <w:r w:rsidRPr="00076F15">
        <w:rPr>
          <w:rFonts w:ascii="Times New Roman" w:hAnsi="Times New Roman" w:cs="Times New Roman"/>
          <w:sz w:val="20"/>
          <w:szCs w:val="20"/>
        </w:rPr>
        <w:t>6. Почтовый адрес __________________________________________________</w:t>
      </w:r>
    </w:p>
    <w:p w:rsidR="00076F15" w:rsidRPr="00076F15" w:rsidRDefault="00076F15" w:rsidP="00076F15">
      <w:pPr>
        <w:autoSpaceDE w:val="0"/>
        <w:autoSpaceDN w:val="0"/>
        <w:adjustRightInd w:val="0"/>
        <w:rPr>
          <w:rFonts w:ascii="Times New Roman" w:hAnsi="Times New Roman" w:cs="Times New Roman"/>
          <w:sz w:val="20"/>
          <w:szCs w:val="20"/>
        </w:rPr>
      </w:pPr>
      <w:r w:rsidRPr="00076F15">
        <w:rPr>
          <w:rFonts w:ascii="Times New Roman" w:hAnsi="Times New Roman" w:cs="Times New Roman"/>
          <w:sz w:val="20"/>
          <w:szCs w:val="20"/>
        </w:rPr>
        <w:t>7. Контактные телефоны: ________________________________________________</w:t>
      </w:r>
    </w:p>
    <w:p w:rsidR="00076F15" w:rsidRPr="00076F15" w:rsidRDefault="00076F15" w:rsidP="00076F15">
      <w:pPr>
        <w:autoSpaceDE w:val="0"/>
        <w:autoSpaceDN w:val="0"/>
        <w:adjustRightInd w:val="0"/>
        <w:rPr>
          <w:rFonts w:ascii="Times New Roman" w:hAnsi="Times New Roman" w:cs="Times New Roman"/>
          <w:sz w:val="20"/>
          <w:szCs w:val="20"/>
        </w:rPr>
      </w:pPr>
      <w:r w:rsidRPr="00076F15">
        <w:rPr>
          <w:rFonts w:ascii="Times New Roman" w:hAnsi="Times New Roman" w:cs="Times New Roman"/>
          <w:sz w:val="20"/>
          <w:szCs w:val="20"/>
        </w:rPr>
        <w:t>Представляю документы на участие в открытом конкурсе по муниципальному маршруту регулярных перевозок по нерегулируемым тарифам:________________</w:t>
      </w:r>
    </w:p>
    <w:p w:rsidR="00076F15" w:rsidRPr="00076F15" w:rsidRDefault="00076F15" w:rsidP="00076F15">
      <w:pPr>
        <w:autoSpaceDE w:val="0"/>
        <w:autoSpaceDN w:val="0"/>
        <w:adjustRightInd w:val="0"/>
        <w:rPr>
          <w:rFonts w:ascii="Times New Roman" w:hAnsi="Times New Roman" w:cs="Times New Roman"/>
          <w:sz w:val="20"/>
          <w:szCs w:val="20"/>
        </w:rPr>
      </w:pPr>
      <w:r w:rsidRPr="00076F15">
        <w:rPr>
          <w:rFonts w:ascii="Times New Roman" w:hAnsi="Times New Roman" w:cs="Times New Roman"/>
          <w:sz w:val="20"/>
          <w:szCs w:val="20"/>
        </w:rPr>
        <w:t>__________________________________________________________________</w:t>
      </w:r>
    </w:p>
    <w:p w:rsidR="00076F15" w:rsidRPr="00076F15" w:rsidRDefault="00076F15" w:rsidP="00076F15">
      <w:pPr>
        <w:autoSpaceDE w:val="0"/>
        <w:autoSpaceDN w:val="0"/>
        <w:adjustRightInd w:val="0"/>
        <w:rPr>
          <w:rFonts w:ascii="Times New Roman" w:hAnsi="Times New Roman" w:cs="Times New Roman"/>
          <w:sz w:val="20"/>
          <w:szCs w:val="20"/>
        </w:rPr>
      </w:pPr>
      <w:r w:rsidRPr="00076F15">
        <w:rPr>
          <w:rFonts w:ascii="Times New Roman" w:hAnsi="Times New Roman" w:cs="Times New Roman"/>
          <w:sz w:val="20"/>
          <w:szCs w:val="20"/>
        </w:rPr>
        <w:t>8. Планируемое расписание для каждого остановочного пункта:</w:t>
      </w:r>
    </w:p>
    <w:p w:rsidR="00076F15" w:rsidRPr="00076F15" w:rsidRDefault="00076F15" w:rsidP="00076F15">
      <w:pPr>
        <w:autoSpaceDE w:val="0"/>
        <w:autoSpaceDN w:val="0"/>
        <w:adjustRightInd w:val="0"/>
        <w:rPr>
          <w:rFonts w:ascii="Times New Roman" w:hAnsi="Times New Roman" w:cs="Times New Roman"/>
          <w:sz w:val="20"/>
          <w:szCs w:val="20"/>
        </w:rPr>
      </w:pPr>
    </w:p>
    <w:tbl>
      <w:tblPr>
        <w:tblW w:w="10206"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046"/>
        <w:gridCol w:w="1782"/>
        <w:gridCol w:w="2293"/>
        <w:gridCol w:w="1817"/>
        <w:gridCol w:w="2268"/>
      </w:tblGrid>
      <w:tr w:rsidR="00076F15" w:rsidRPr="00076F15" w:rsidTr="00684C19">
        <w:tc>
          <w:tcPr>
            <w:tcW w:w="10206" w:type="dxa"/>
            <w:gridSpan w:val="5"/>
            <w:tcBorders>
              <w:top w:val="single" w:sz="4" w:space="0" w:color="auto"/>
              <w:bottom w:val="nil"/>
            </w:tcBorders>
          </w:tcPr>
          <w:p w:rsidR="00076F15" w:rsidRPr="00076F15" w:rsidRDefault="00076F15" w:rsidP="00684C19">
            <w:pPr>
              <w:autoSpaceDE w:val="0"/>
              <w:autoSpaceDN w:val="0"/>
              <w:adjustRightInd w:val="0"/>
              <w:jc w:val="center"/>
              <w:rPr>
                <w:rFonts w:ascii="Times New Roman" w:hAnsi="Times New Roman" w:cs="Times New Roman"/>
                <w:sz w:val="20"/>
                <w:szCs w:val="20"/>
              </w:rPr>
            </w:pPr>
            <w:r w:rsidRPr="00076F15">
              <w:rPr>
                <w:rFonts w:ascii="Times New Roman" w:hAnsi="Times New Roman" w:cs="Times New Roman"/>
                <w:sz w:val="20"/>
                <w:szCs w:val="20"/>
              </w:rPr>
              <w:t>Зимний период года (</w:t>
            </w:r>
            <w:proofErr w:type="gramStart"/>
            <w:r w:rsidRPr="00076F15">
              <w:rPr>
                <w:rFonts w:ascii="Times New Roman" w:hAnsi="Times New Roman" w:cs="Times New Roman"/>
                <w:sz w:val="20"/>
                <w:szCs w:val="20"/>
              </w:rPr>
              <w:t>с</w:t>
            </w:r>
            <w:proofErr w:type="gramEnd"/>
            <w:r w:rsidRPr="00076F15">
              <w:rPr>
                <w:rFonts w:ascii="Times New Roman" w:hAnsi="Times New Roman" w:cs="Times New Roman"/>
                <w:sz w:val="20"/>
                <w:szCs w:val="20"/>
              </w:rPr>
              <w:t xml:space="preserve"> ____ по _____)</w:t>
            </w:r>
          </w:p>
        </w:tc>
      </w:tr>
      <w:tr w:rsidR="00076F15" w:rsidRPr="00076F15" w:rsidTr="00684C19">
        <w:tc>
          <w:tcPr>
            <w:tcW w:w="2046" w:type="dxa"/>
            <w:vMerge w:val="restart"/>
            <w:tcBorders>
              <w:top w:val="single" w:sz="4" w:space="0" w:color="auto"/>
              <w:bottom w:val="nil"/>
              <w:right w:val="nil"/>
            </w:tcBorders>
          </w:tcPr>
          <w:p w:rsidR="00076F15" w:rsidRPr="00076F15" w:rsidRDefault="00076F15" w:rsidP="00684C19">
            <w:pPr>
              <w:autoSpaceDE w:val="0"/>
              <w:autoSpaceDN w:val="0"/>
              <w:adjustRightInd w:val="0"/>
              <w:jc w:val="center"/>
              <w:rPr>
                <w:rFonts w:ascii="Times New Roman" w:hAnsi="Times New Roman" w:cs="Times New Roman"/>
                <w:sz w:val="20"/>
                <w:szCs w:val="20"/>
              </w:rPr>
            </w:pPr>
            <w:r w:rsidRPr="00076F15">
              <w:rPr>
                <w:rFonts w:ascii="Times New Roman" w:hAnsi="Times New Roman" w:cs="Times New Roman"/>
                <w:sz w:val="20"/>
                <w:szCs w:val="20"/>
              </w:rPr>
              <w:t>Наименование остановочного пункта</w:t>
            </w:r>
          </w:p>
        </w:tc>
        <w:tc>
          <w:tcPr>
            <w:tcW w:w="4075" w:type="dxa"/>
            <w:gridSpan w:val="2"/>
            <w:tcBorders>
              <w:top w:val="single" w:sz="4" w:space="0" w:color="auto"/>
              <w:left w:val="single" w:sz="4" w:space="0" w:color="auto"/>
              <w:bottom w:val="nil"/>
              <w:right w:val="nil"/>
            </w:tcBorders>
          </w:tcPr>
          <w:p w:rsidR="00076F15" w:rsidRPr="00076F15" w:rsidRDefault="00076F15" w:rsidP="00684C19">
            <w:pPr>
              <w:autoSpaceDE w:val="0"/>
              <w:autoSpaceDN w:val="0"/>
              <w:adjustRightInd w:val="0"/>
              <w:jc w:val="center"/>
              <w:rPr>
                <w:rFonts w:ascii="Times New Roman" w:hAnsi="Times New Roman" w:cs="Times New Roman"/>
                <w:sz w:val="20"/>
                <w:szCs w:val="20"/>
              </w:rPr>
            </w:pPr>
            <w:r w:rsidRPr="00076F15">
              <w:rPr>
                <w:rFonts w:ascii="Times New Roman" w:hAnsi="Times New Roman" w:cs="Times New Roman"/>
                <w:sz w:val="20"/>
                <w:szCs w:val="20"/>
              </w:rPr>
              <w:t>Прямое направление</w:t>
            </w:r>
          </w:p>
        </w:tc>
        <w:tc>
          <w:tcPr>
            <w:tcW w:w="4085" w:type="dxa"/>
            <w:gridSpan w:val="2"/>
            <w:tcBorders>
              <w:top w:val="single" w:sz="4" w:space="0" w:color="auto"/>
              <w:left w:val="single" w:sz="4" w:space="0" w:color="auto"/>
              <w:bottom w:val="nil"/>
            </w:tcBorders>
          </w:tcPr>
          <w:p w:rsidR="00076F15" w:rsidRPr="00076F15" w:rsidRDefault="00076F15" w:rsidP="00684C19">
            <w:pPr>
              <w:autoSpaceDE w:val="0"/>
              <w:autoSpaceDN w:val="0"/>
              <w:adjustRightInd w:val="0"/>
              <w:jc w:val="center"/>
              <w:rPr>
                <w:rFonts w:ascii="Times New Roman" w:hAnsi="Times New Roman" w:cs="Times New Roman"/>
                <w:sz w:val="20"/>
                <w:szCs w:val="20"/>
              </w:rPr>
            </w:pPr>
            <w:r w:rsidRPr="00076F15">
              <w:rPr>
                <w:rFonts w:ascii="Times New Roman" w:hAnsi="Times New Roman" w:cs="Times New Roman"/>
                <w:sz w:val="20"/>
                <w:szCs w:val="20"/>
              </w:rPr>
              <w:t>Обратное направление</w:t>
            </w:r>
          </w:p>
        </w:tc>
      </w:tr>
      <w:tr w:rsidR="00076F15" w:rsidRPr="00076F15" w:rsidTr="00684C19">
        <w:tc>
          <w:tcPr>
            <w:tcW w:w="2046" w:type="dxa"/>
            <w:vMerge/>
            <w:tcBorders>
              <w:top w:val="nil"/>
              <w:bottom w:val="nil"/>
              <w:right w:val="nil"/>
            </w:tcBorders>
          </w:tcPr>
          <w:p w:rsidR="00076F15" w:rsidRPr="00076F15" w:rsidRDefault="00076F15" w:rsidP="00684C19">
            <w:pPr>
              <w:autoSpaceDE w:val="0"/>
              <w:autoSpaceDN w:val="0"/>
              <w:adjustRightInd w:val="0"/>
              <w:rPr>
                <w:rFonts w:ascii="Times New Roman" w:hAnsi="Times New Roman" w:cs="Times New Roman"/>
                <w:sz w:val="20"/>
                <w:szCs w:val="20"/>
              </w:rPr>
            </w:pPr>
          </w:p>
        </w:tc>
        <w:tc>
          <w:tcPr>
            <w:tcW w:w="1782" w:type="dxa"/>
            <w:tcBorders>
              <w:top w:val="single" w:sz="4" w:space="0" w:color="auto"/>
              <w:left w:val="single" w:sz="4" w:space="0" w:color="auto"/>
              <w:bottom w:val="nil"/>
              <w:right w:val="nil"/>
            </w:tcBorders>
          </w:tcPr>
          <w:p w:rsidR="00076F15" w:rsidRPr="00076F15" w:rsidRDefault="00076F15" w:rsidP="00684C19">
            <w:pPr>
              <w:autoSpaceDE w:val="0"/>
              <w:autoSpaceDN w:val="0"/>
              <w:adjustRightInd w:val="0"/>
              <w:jc w:val="center"/>
              <w:rPr>
                <w:rFonts w:ascii="Times New Roman" w:hAnsi="Times New Roman" w:cs="Times New Roman"/>
                <w:sz w:val="20"/>
                <w:szCs w:val="20"/>
              </w:rPr>
            </w:pPr>
            <w:r w:rsidRPr="00076F15">
              <w:rPr>
                <w:rFonts w:ascii="Times New Roman" w:hAnsi="Times New Roman" w:cs="Times New Roman"/>
                <w:sz w:val="20"/>
                <w:szCs w:val="20"/>
              </w:rPr>
              <w:t>дни отправления</w:t>
            </w:r>
          </w:p>
        </w:tc>
        <w:tc>
          <w:tcPr>
            <w:tcW w:w="2293" w:type="dxa"/>
            <w:tcBorders>
              <w:top w:val="single" w:sz="4" w:space="0" w:color="auto"/>
              <w:left w:val="single" w:sz="4" w:space="0" w:color="auto"/>
              <w:bottom w:val="nil"/>
              <w:right w:val="nil"/>
            </w:tcBorders>
          </w:tcPr>
          <w:p w:rsidR="00076F15" w:rsidRPr="00076F15" w:rsidRDefault="00076F15" w:rsidP="00684C19">
            <w:pPr>
              <w:autoSpaceDE w:val="0"/>
              <w:autoSpaceDN w:val="0"/>
              <w:adjustRightInd w:val="0"/>
              <w:jc w:val="center"/>
              <w:rPr>
                <w:rFonts w:ascii="Times New Roman" w:hAnsi="Times New Roman" w:cs="Times New Roman"/>
                <w:sz w:val="20"/>
                <w:szCs w:val="20"/>
              </w:rPr>
            </w:pPr>
            <w:r w:rsidRPr="00076F15">
              <w:rPr>
                <w:rFonts w:ascii="Times New Roman" w:hAnsi="Times New Roman" w:cs="Times New Roman"/>
                <w:sz w:val="20"/>
                <w:szCs w:val="20"/>
              </w:rPr>
              <w:t xml:space="preserve">время отправления, </w:t>
            </w:r>
            <w:proofErr w:type="spellStart"/>
            <w:r w:rsidRPr="00076F15">
              <w:rPr>
                <w:rFonts w:ascii="Times New Roman" w:hAnsi="Times New Roman" w:cs="Times New Roman"/>
                <w:sz w:val="20"/>
                <w:szCs w:val="20"/>
              </w:rPr>
              <w:t>час</w:t>
            </w:r>
            <w:proofErr w:type="gramStart"/>
            <w:r w:rsidRPr="00076F15">
              <w:rPr>
                <w:rFonts w:ascii="Times New Roman" w:hAnsi="Times New Roman" w:cs="Times New Roman"/>
                <w:sz w:val="20"/>
                <w:szCs w:val="20"/>
              </w:rPr>
              <w:t>.м</w:t>
            </w:r>
            <w:proofErr w:type="gramEnd"/>
            <w:r w:rsidRPr="00076F15">
              <w:rPr>
                <w:rFonts w:ascii="Times New Roman" w:hAnsi="Times New Roman" w:cs="Times New Roman"/>
                <w:sz w:val="20"/>
                <w:szCs w:val="20"/>
              </w:rPr>
              <w:t>ин</w:t>
            </w:r>
            <w:proofErr w:type="spellEnd"/>
            <w:r w:rsidRPr="00076F15">
              <w:rPr>
                <w:rFonts w:ascii="Times New Roman" w:hAnsi="Times New Roman" w:cs="Times New Roman"/>
                <w:sz w:val="20"/>
                <w:szCs w:val="20"/>
              </w:rPr>
              <w:t>.</w:t>
            </w:r>
          </w:p>
        </w:tc>
        <w:tc>
          <w:tcPr>
            <w:tcW w:w="1817" w:type="dxa"/>
            <w:tcBorders>
              <w:top w:val="single" w:sz="4" w:space="0" w:color="auto"/>
              <w:left w:val="single" w:sz="4" w:space="0" w:color="auto"/>
              <w:bottom w:val="nil"/>
              <w:right w:val="nil"/>
            </w:tcBorders>
          </w:tcPr>
          <w:p w:rsidR="00076F15" w:rsidRPr="00076F15" w:rsidRDefault="00076F15" w:rsidP="00684C19">
            <w:pPr>
              <w:autoSpaceDE w:val="0"/>
              <w:autoSpaceDN w:val="0"/>
              <w:adjustRightInd w:val="0"/>
              <w:jc w:val="center"/>
              <w:rPr>
                <w:rFonts w:ascii="Times New Roman" w:hAnsi="Times New Roman" w:cs="Times New Roman"/>
                <w:sz w:val="20"/>
                <w:szCs w:val="20"/>
              </w:rPr>
            </w:pPr>
            <w:r w:rsidRPr="00076F15">
              <w:rPr>
                <w:rFonts w:ascii="Times New Roman" w:hAnsi="Times New Roman" w:cs="Times New Roman"/>
                <w:sz w:val="20"/>
                <w:szCs w:val="20"/>
              </w:rPr>
              <w:t>дни отправления</w:t>
            </w:r>
          </w:p>
        </w:tc>
        <w:tc>
          <w:tcPr>
            <w:tcW w:w="2268" w:type="dxa"/>
            <w:tcBorders>
              <w:top w:val="single" w:sz="4" w:space="0" w:color="auto"/>
              <w:left w:val="single" w:sz="4" w:space="0" w:color="auto"/>
              <w:bottom w:val="nil"/>
            </w:tcBorders>
          </w:tcPr>
          <w:p w:rsidR="00076F15" w:rsidRPr="00076F15" w:rsidRDefault="00076F15" w:rsidP="00684C19">
            <w:pPr>
              <w:autoSpaceDE w:val="0"/>
              <w:autoSpaceDN w:val="0"/>
              <w:adjustRightInd w:val="0"/>
              <w:jc w:val="center"/>
              <w:rPr>
                <w:rFonts w:ascii="Times New Roman" w:hAnsi="Times New Roman" w:cs="Times New Roman"/>
                <w:sz w:val="20"/>
                <w:szCs w:val="20"/>
              </w:rPr>
            </w:pPr>
            <w:r w:rsidRPr="00076F15">
              <w:rPr>
                <w:rFonts w:ascii="Times New Roman" w:hAnsi="Times New Roman" w:cs="Times New Roman"/>
                <w:sz w:val="20"/>
                <w:szCs w:val="20"/>
              </w:rPr>
              <w:t xml:space="preserve">время отправления, </w:t>
            </w:r>
            <w:proofErr w:type="spellStart"/>
            <w:r w:rsidRPr="00076F15">
              <w:rPr>
                <w:rFonts w:ascii="Times New Roman" w:hAnsi="Times New Roman" w:cs="Times New Roman"/>
                <w:sz w:val="20"/>
                <w:szCs w:val="20"/>
              </w:rPr>
              <w:t>час</w:t>
            </w:r>
            <w:proofErr w:type="gramStart"/>
            <w:r w:rsidRPr="00076F15">
              <w:rPr>
                <w:rFonts w:ascii="Times New Roman" w:hAnsi="Times New Roman" w:cs="Times New Roman"/>
                <w:sz w:val="20"/>
                <w:szCs w:val="20"/>
              </w:rPr>
              <w:t>.м</w:t>
            </w:r>
            <w:proofErr w:type="gramEnd"/>
            <w:r w:rsidRPr="00076F15">
              <w:rPr>
                <w:rFonts w:ascii="Times New Roman" w:hAnsi="Times New Roman" w:cs="Times New Roman"/>
                <w:sz w:val="20"/>
                <w:szCs w:val="20"/>
              </w:rPr>
              <w:t>ин</w:t>
            </w:r>
            <w:proofErr w:type="spellEnd"/>
            <w:r w:rsidRPr="00076F15">
              <w:rPr>
                <w:rFonts w:ascii="Times New Roman" w:hAnsi="Times New Roman" w:cs="Times New Roman"/>
                <w:sz w:val="20"/>
                <w:szCs w:val="20"/>
              </w:rPr>
              <w:t>.</w:t>
            </w:r>
          </w:p>
        </w:tc>
      </w:tr>
      <w:tr w:rsidR="00076F15" w:rsidRPr="00076F15" w:rsidTr="00684C19">
        <w:tc>
          <w:tcPr>
            <w:tcW w:w="2046" w:type="dxa"/>
            <w:tcBorders>
              <w:top w:val="single" w:sz="4" w:space="0" w:color="auto"/>
              <w:bottom w:val="nil"/>
              <w:right w:val="nil"/>
            </w:tcBorders>
            <w:vAlign w:val="bottom"/>
          </w:tcPr>
          <w:p w:rsidR="00076F15" w:rsidRPr="00076F15" w:rsidRDefault="00076F15" w:rsidP="00684C19">
            <w:pPr>
              <w:autoSpaceDE w:val="0"/>
              <w:autoSpaceDN w:val="0"/>
              <w:adjustRightInd w:val="0"/>
              <w:jc w:val="center"/>
              <w:rPr>
                <w:rFonts w:ascii="Times New Roman" w:hAnsi="Times New Roman" w:cs="Times New Roman"/>
                <w:sz w:val="20"/>
                <w:szCs w:val="20"/>
              </w:rPr>
            </w:pPr>
            <w:r w:rsidRPr="00076F15">
              <w:rPr>
                <w:rFonts w:ascii="Times New Roman" w:hAnsi="Times New Roman" w:cs="Times New Roman"/>
                <w:sz w:val="20"/>
                <w:szCs w:val="20"/>
              </w:rPr>
              <w:t>1</w:t>
            </w:r>
          </w:p>
        </w:tc>
        <w:tc>
          <w:tcPr>
            <w:tcW w:w="1782" w:type="dxa"/>
            <w:tcBorders>
              <w:top w:val="single" w:sz="4" w:space="0" w:color="auto"/>
              <w:left w:val="single" w:sz="4" w:space="0" w:color="auto"/>
              <w:bottom w:val="nil"/>
              <w:right w:val="nil"/>
            </w:tcBorders>
            <w:vAlign w:val="bottom"/>
          </w:tcPr>
          <w:p w:rsidR="00076F15" w:rsidRPr="00076F15" w:rsidRDefault="00076F15" w:rsidP="00684C19">
            <w:pPr>
              <w:autoSpaceDE w:val="0"/>
              <w:autoSpaceDN w:val="0"/>
              <w:adjustRightInd w:val="0"/>
              <w:jc w:val="center"/>
              <w:rPr>
                <w:rFonts w:ascii="Times New Roman" w:hAnsi="Times New Roman" w:cs="Times New Roman"/>
                <w:sz w:val="20"/>
                <w:szCs w:val="20"/>
              </w:rPr>
            </w:pPr>
            <w:r w:rsidRPr="00076F15">
              <w:rPr>
                <w:rFonts w:ascii="Times New Roman" w:hAnsi="Times New Roman" w:cs="Times New Roman"/>
                <w:sz w:val="20"/>
                <w:szCs w:val="20"/>
              </w:rPr>
              <w:t>2</w:t>
            </w:r>
          </w:p>
        </w:tc>
        <w:tc>
          <w:tcPr>
            <w:tcW w:w="2293" w:type="dxa"/>
            <w:tcBorders>
              <w:top w:val="single" w:sz="4" w:space="0" w:color="auto"/>
              <w:left w:val="single" w:sz="4" w:space="0" w:color="auto"/>
              <w:bottom w:val="nil"/>
              <w:right w:val="nil"/>
            </w:tcBorders>
            <w:vAlign w:val="bottom"/>
          </w:tcPr>
          <w:p w:rsidR="00076F15" w:rsidRPr="00076F15" w:rsidRDefault="00076F15" w:rsidP="00684C19">
            <w:pPr>
              <w:autoSpaceDE w:val="0"/>
              <w:autoSpaceDN w:val="0"/>
              <w:adjustRightInd w:val="0"/>
              <w:jc w:val="center"/>
              <w:rPr>
                <w:rFonts w:ascii="Times New Roman" w:hAnsi="Times New Roman" w:cs="Times New Roman"/>
                <w:sz w:val="20"/>
                <w:szCs w:val="20"/>
              </w:rPr>
            </w:pPr>
            <w:r w:rsidRPr="00076F15">
              <w:rPr>
                <w:rFonts w:ascii="Times New Roman" w:hAnsi="Times New Roman" w:cs="Times New Roman"/>
                <w:sz w:val="20"/>
                <w:szCs w:val="20"/>
              </w:rPr>
              <w:t>3</w:t>
            </w:r>
          </w:p>
        </w:tc>
        <w:tc>
          <w:tcPr>
            <w:tcW w:w="1817" w:type="dxa"/>
            <w:tcBorders>
              <w:top w:val="single" w:sz="4" w:space="0" w:color="auto"/>
              <w:left w:val="single" w:sz="4" w:space="0" w:color="auto"/>
              <w:bottom w:val="nil"/>
              <w:right w:val="nil"/>
            </w:tcBorders>
            <w:vAlign w:val="bottom"/>
          </w:tcPr>
          <w:p w:rsidR="00076F15" w:rsidRPr="00076F15" w:rsidRDefault="00076F15" w:rsidP="00684C19">
            <w:pPr>
              <w:autoSpaceDE w:val="0"/>
              <w:autoSpaceDN w:val="0"/>
              <w:adjustRightInd w:val="0"/>
              <w:jc w:val="center"/>
              <w:rPr>
                <w:rFonts w:ascii="Times New Roman" w:hAnsi="Times New Roman" w:cs="Times New Roman"/>
                <w:sz w:val="20"/>
                <w:szCs w:val="20"/>
              </w:rPr>
            </w:pPr>
            <w:r w:rsidRPr="00076F15">
              <w:rPr>
                <w:rFonts w:ascii="Times New Roman" w:hAnsi="Times New Roman" w:cs="Times New Roman"/>
                <w:sz w:val="20"/>
                <w:szCs w:val="20"/>
              </w:rPr>
              <w:t>4</w:t>
            </w:r>
          </w:p>
        </w:tc>
        <w:tc>
          <w:tcPr>
            <w:tcW w:w="2268" w:type="dxa"/>
            <w:tcBorders>
              <w:top w:val="single" w:sz="4" w:space="0" w:color="auto"/>
              <w:left w:val="single" w:sz="4" w:space="0" w:color="auto"/>
              <w:bottom w:val="nil"/>
            </w:tcBorders>
            <w:vAlign w:val="bottom"/>
          </w:tcPr>
          <w:p w:rsidR="00076F15" w:rsidRPr="00076F15" w:rsidRDefault="00076F15" w:rsidP="00684C19">
            <w:pPr>
              <w:autoSpaceDE w:val="0"/>
              <w:autoSpaceDN w:val="0"/>
              <w:adjustRightInd w:val="0"/>
              <w:jc w:val="center"/>
              <w:rPr>
                <w:rFonts w:ascii="Times New Roman" w:hAnsi="Times New Roman" w:cs="Times New Roman"/>
                <w:sz w:val="20"/>
                <w:szCs w:val="20"/>
              </w:rPr>
            </w:pPr>
            <w:r w:rsidRPr="00076F15">
              <w:rPr>
                <w:rFonts w:ascii="Times New Roman" w:hAnsi="Times New Roman" w:cs="Times New Roman"/>
                <w:sz w:val="20"/>
                <w:szCs w:val="20"/>
              </w:rPr>
              <w:t>5</w:t>
            </w:r>
          </w:p>
        </w:tc>
      </w:tr>
      <w:tr w:rsidR="00076F15" w:rsidRPr="00076F15" w:rsidTr="00684C19">
        <w:tc>
          <w:tcPr>
            <w:tcW w:w="2046" w:type="dxa"/>
            <w:tcBorders>
              <w:top w:val="single" w:sz="4" w:space="0" w:color="auto"/>
              <w:bottom w:val="single" w:sz="4" w:space="0" w:color="auto"/>
              <w:right w:val="nil"/>
            </w:tcBorders>
          </w:tcPr>
          <w:p w:rsidR="00076F15" w:rsidRPr="00076F15" w:rsidRDefault="00076F15" w:rsidP="00684C19">
            <w:pPr>
              <w:autoSpaceDE w:val="0"/>
              <w:autoSpaceDN w:val="0"/>
              <w:adjustRightInd w:val="0"/>
              <w:rPr>
                <w:rFonts w:ascii="Times New Roman" w:hAnsi="Times New Roman" w:cs="Times New Roman"/>
                <w:sz w:val="20"/>
                <w:szCs w:val="20"/>
              </w:rPr>
            </w:pPr>
          </w:p>
        </w:tc>
        <w:tc>
          <w:tcPr>
            <w:tcW w:w="1782" w:type="dxa"/>
            <w:tcBorders>
              <w:top w:val="single" w:sz="4" w:space="0" w:color="auto"/>
              <w:left w:val="single" w:sz="4" w:space="0" w:color="auto"/>
              <w:bottom w:val="single" w:sz="4" w:space="0" w:color="auto"/>
              <w:right w:val="nil"/>
            </w:tcBorders>
          </w:tcPr>
          <w:p w:rsidR="00076F15" w:rsidRPr="00076F15" w:rsidRDefault="00076F15" w:rsidP="00684C19">
            <w:pPr>
              <w:autoSpaceDE w:val="0"/>
              <w:autoSpaceDN w:val="0"/>
              <w:adjustRightInd w:val="0"/>
              <w:rPr>
                <w:rFonts w:ascii="Times New Roman" w:hAnsi="Times New Roman" w:cs="Times New Roman"/>
                <w:sz w:val="20"/>
                <w:szCs w:val="20"/>
              </w:rPr>
            </w:pPr>
          </w:p>
        </w:tc>
        <w:tc>
          <w:tcPr>
            <w:tcW w:w="2293" w:type="dxa"/>
            <w:tcBorders>
              <w:top w:val="single" w:sz="4" w:space="0" w:color="auto"/>
              <w:left w:val="single" w:sz="4" w:space="0" w:color="auto"/>
              <w:bottom w:val="single" w:sz="4" w:space="0" w:color="auto"/>
              <w:right w:val="nil"/>
            </w:tcBorders>
          </w:tcPr>
          <w:p w:rsidR="00076F15" w:rsidRPr="00076F15" w:rsidRDefault="00076F15" w:rsidP="00684C19">
            <w:pPr>
              <w:autoSpaceDE w:val="0"/>
              <w:autoSpaceDN w:val="0"/>
              <w:adjustRightInd w:val="0"/>
              <w:rPr>
                <w:rFonts w:ascii="Times New Roman" w:hAnsi="Times New Roman" w:cs="Times New Roman"/>
                <w:sz w:val="20"/>
                <w:szCs w:val="20"/>
              </w:rPr>
            </w:pPr>
          </w:p>
        </w:tc>
        <w:tc>
          <w:tcPr>
            <w:tcW w:w="1817" w:type="dxa"/>
            <w:tcBorders>
              <w:top w:val="single" w:sz="4" w:space="0" w:color="auto"/>
              <w:left w:val="single" w:sz="4" w:space="0" w:color="auto"/>
              <w:bottom w:val="single" w:sz="4" w:space="0" w:color="auto"/>
              <w:right w:val="nil"/>
            </w:tcBorders>
          </w:tcPr>
          <w:p w:rsidR="00076F15" w:rsidRPr="00076F15" w:rsidRDefault="00076F15" w:rsidP="00684C19">
            <w:pPr>
              <w:autoSpaceDE w:val="0"/>
              <w:autoSpaceDN w:val="0"/>
              <w:adjustRightInd w:val="0"/>
              <w:rPr>
                <w:rFonts w:ascii="Times New Roman" w:hAnsi="Times New Roman" w:cs="Times New Roman"/>
                <w:sz w:val="20"/>
                <w:szCs w:val="20"/>
              </w:rPr>
            </w:pPr>
          </w:p>
        </w:tc>
        <w:tc>
          <w:tcPr>
            <w:tcW w:w="2268" w:type="dxa"/>
            <w:tcBorders>
              <w:top w:val="single" w:sz="4" w:space="0" w:color="auto"/>
              <w:left w:val="single" w:sz="4" w:space="0" w:color="auto"/>
              <w:bottom w:val="single" w:sz="4" w:space="0" w:color="auto"/>
            </w:tcBorders>
          </w:tcPr>
          <w:p w:rsidR="00076F15" w:rsidRPr="00076F15" w:rsidRDefault="00076F15" w:rsidP="00684C19">
            <w:pPr>
              <w:autoSpaceDE w:val="0"/>
              <w:autoSpaceDN w:val="0"/>
              <w:adjustRightInd w:val="0"/>
              <w:rPr>
                <w:rFonts w:ascii="Times New Roman" w:hAnsi="Times New Roman" w:cs="Times New Roman"/>
                <w:sz w:val="20"/>
                <w:szCs w:val="20"/>
              </w:rPr>
            </w:pPr>
          </w:p>
        </w:tc>
      </w:tr>
      <w:tr w:rsidR="00076F15" w:rsidRPr="00076F15" w:rsidTr="00684C19">
        <w:tc>
          <w:tcPr>
            <w:tcW w:w="2046" w:type="dxa"/>
            <w:tcBorders>
              <w:top w:val="single" w:sz="4" w:space="0" w:color="auto"/>
              <w:bottom w:val="single" w:sz="4" w:space="0" w:color="auto"/>
              <w:right w:val="nil"/>
            </w:tcBorders>
          </w:tcPr>
          <w:p w:rsidR="00076F15" w:rsidRPr="00076F15" w:rsidRDefault="00076F15" w:rsidP="00684C19">
            <w:pPr>
              <w:autoSpaceDE w:val="0"/>
              <w:autoSpaceDN w:val="0"/>
              <w:adjustRightInd w:val="0"/>
              <w:rPr>
                <w:rFonts w:ascii="Times New Roman" w:hAnsi="Times New Roman" w:cs="Times New Roman"/>
                <w:sz w:val="20"/>
                <w:szCs w:val="20"/>
              </w:rPr>
            </w:pPr>
          </w:p>
        </w:tc>
        <w:tc>
          <w:tcPr>
            <w:tcW w:w="1782" w:type="dxa"/>
            <w:tcBorders>
              <w:top w:val="single" w:sz="4" w:space="0" w:color="auto"/>
              <w:left w:val="single" w:sz="4" w:space="0" w:color="auto"/>
              <w:bottom w:val="single" w:sz="4" w:space="0" w:color="auto"/>
              <w:right w:val="nil"/>
            </w:tcBorders>
          </w:tcPr>
          <w:p w:rsidR="00076F15" w:rsidRPr="00076F15" w:rsidRDefault="00076F15" w:rsidP="00684C19">
            <w:pPr>
              <w:autoSpaceDE w:val="0"/>
              <w:autoSpaceDN w:val="0"/>
              <w:adjustRightInd w:val="0"/>
              <w:rPr>
                <w:rFonts w:ascii="Times New Roman" w:hAnsi="Times New Roman" w:cs="Times New Roman"/>
                <w:sz w:val="20"/>
                <w:szCs w:val="20"/>
              </w:rPr>
            </w:pPr>
          </w:p>
        </w:tc>
        <w:tc>
          <w:tcPr>
            <w:tcW w:w="2293" w:type="dxa"/>
            <w:tcBorders>
              <w:top w:val="single" w:sz="4" w:space="0" w:color="auto"/>
              <w:left w:val="single" w:sz="4" w:space="0" w:color="auto"/>
              <w:bottom w:val="single" w:sz="4" w:space="0" w:color="auto"/>
              <w:right w:val="nil"/>
            </w:tcBorders>
          </w:tcPr>
          <w:p w:rsidR="00076F15" w:rsidRPr="00076F15" w:rsidRDefault="00076F15" w:rsidP="00684C19">
            <w:pPr>
              <w:autoSpaceDE w:val="0"/>
              <w:autoSpaceDN w:val="0"/>
              <w:adjustRightInd w:val="0"/>
              <w:rPr>
                <w:rFonts w:ascii="Times New Roman" w:hAnsi="Times New Roman" w:cs="Times New Roman"/>
                <w:sz w:val="20"/>
                <w:szCs w:val="20"/>
              </w:rPr>
            </w:pPr>
          </w:p>
        </w:tc>
        <w:tc>
          <w:tcPr>
            <w:tcW w:w="1817" w:type="dxa"/>
            <w:tcBorders>
              <w:top w:val="single" w:sz="4" w:space="0" w:color="auto"/>
              <w:left w:val="single" w:sz="4" w:space="0" w:color="auto"/>
              <w:bottom w:val="single" w:sz="4" w:space="0" w:color="auto"/>
              <w:right w:val="nil"/>
            </w:tcBorders>
          </w:tcPr>
          <w:p w:rsidR="00076F15" w:rsidRPr="00076F15" w:rsidRDefault="00076F15" w:rsidP="00684C19">
            <w:pPr>
              <w:autoSpaceDE w:val="0"/>
              <w:autoSpaceDN w:val="0"/>
              <w:adjustRightInd w:val="0"/>
              <w:rPr>
                <w:rFonts w:ascii="Times New Roman" w:hAnsi="Times New Roman" w:cs="Times New Roman"/>
                <w:sz w:val="20"/>
                <w:szCs w:val="20"/>
              </w:rPr>
            </w:pPr>
          </w:p>
        </w:tc>
        <w:tc>
          <w:tcPr>
            <w:tcW w:w="2268" w:type="dxa"/>
            <w:tcBorders>
              <w:top w:val="single" w:sz="4" w:space="0" w:color="auto"/>
              <w:left w:val="single" w:sz="4" w:space="0" w:color="auto"/>
              <w:bottom w:val="single" w:sz="4" w:space="0" w:color="auto"/>
            </w:tcBorders>
          </w:tcPr>
          <w:p w:rsidR="00076F15" w:rsidRPr="00076F15" w:rsidRDefault="00076F15" w:rsidP="00684C19">
            <w:pPr>
              <w:autoSpaceDE w:val="0"/>
              <w:autoSpaceDN w:val="0"/>
              <w:adjustRightInd w:val="0"/>
              <w:rPr>
                <w:rFonts w:ascii="Times New Roman" w:hAnsi="Times New Roman" w:cs="Times New Roman"/>
                <w:sz w:val="20"/>
                <w:szCs w:val="20"/>
              </w:rPr>
            </w:pPr>
          </w:p>
        </w:tc>
      </w:tr>
    </w:tbl>
    <w:p w:rsidR="00076F15" w:rsidRPr="00076F15" w:rsidRDefault="00076F15" w:rsidP="00076F15">
      <w:pPr>
        <w:autoSpaceDE w:val="0"/>
        <w:autoSpaceDN w:val="0"/>
        <w:adjustRightInd w:val="0"/>
        <w:rPr>
          <w:rFonts w:ascii="Times New Roman" w:hAnsi="Times New Roman" w:cs="Times New Roman"/>
          <w:sz w:val="20"/>
          <w:szCs w:val="20"/>
        </w:rPr>
      </w:pPr>
    </w:p>
    <w:tbl>
      <w:tblPr>
        <w:tblW w:w="10206"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046"/>
        <w:gridCol w:w="1782"/>
        <w:gridCol w:w="2293"/>
        <w:gridCol w:w="1817"/>
        <w:gridCol w:w="2268"/>
      </w:tblGrid>
      <w:tr w:rsidR="00076F15" w:rsidRPr="00076F15" w:rsidTr="00684C19">
        <w:tc>
          <w:tcPr>
            <w:tcW w:w="10206" w:type="dxa"/>
            <w:gridSpan w:val="5"/>
            <w:tcBorders>
              <w:top w:val="single" w:sz="4" w:space="0" w:color="auto"/>
              <w:bottom w:val="nil"/>
            </w:tcBorders>
          </w:tcPr>
          <w:p w:rsidR="00076F15" w:rsidRPr="00076F15" w:rsidRDefault="00076F15" w:rsidP="00684C19">
            <w:pPr>
              <w:autoSpaceDE w:val="0"/>
              <w:autoSpaceDN w:val="0"/>
              <w:adjustRightInd w:val="0"/>
              <w:jc w:val="center"/>
              <w:rPr>
                <w:rFonts w:ascii="Times New Roman" w:hAnsi="Times New Roman" w:cs="Times New Roman"/>
                <w:sz w:val="20"/>
                <w:szCs w:val="20"/>
              </w:rPr>
            </w:pPr>
            <w:r w:rsidRPr="00076F15">
              <w:rPr>
                <w:rFonts w:ascii="Times New Roman" w:hAnsi="Times New Roman" w:cs="Times New Roman"/>
                <w:sz w:val="20"/>
                <w:szCs w:val="20"/>
              </w:rPr>
              <w:t>Летний период года (</w:t>
            </w:r>
            <w:proofErr w:type="gramStart"/>
            <w:r w:rsidRPr="00076F15">
              <w:rPr>
                <w:rFonts w:ascii="Times New Roman" w:hAnsi="Times New Roman" w:cs="Times New Roman"/>
                <w:sz w:val="20"/>
                <w:szCs w:val="20"/>
              </w:rPr>
              <w:t>с</w:t>
            </w:r>
            <w:proofErr w:type="gramEnd"/>
            <w:r w:rsidRPr="00076F15">
              <w:rPr>
                <w:rFonts w:ascii="Times New Roman" w:hAnsi="Times New Roman" w:cs="Times New Roman"/>
                <w:sz w:val="20"/>
                <w:szCs w:val="20"/>
              </w:rPr>
              <w:t xml:space="preserve"> ____ по _____)</w:t>
            </w:r>
          </w:p>
        </w:tc>
      </w:tr>
      <w:tr w:rsidR="00076F15" w:rsidRPr="00076F15" w:rsidTr="00684C19">
        <w:tc>
          <w:tcPr>
            <w:tcW w:w="2046" w:type="dxa"/>
            <w:vMerge w:val="restart"/>
            <w:tcBorders>
              <w:top w:val="single" w:sz="4" w:space="0" w:color="auto"/>
              <w:bottom w:val="nil"/>
              <w:right w:val="nil"/>
            </w:tcBorders>
          </w:tcPr>
          <w:p w:rsidR="00076F15" w:rsidRPr="00076F15" w:rsidRDefault="00076F15" w:rsidP="00684C19">
            <w:pPr>
              <w:autoSpaceDE w:val="0"/>
              <w:autoSpaceDN w:val="0"/>
              <w:adjustRightInd w:val="0"/>
              <w:jc w:val="center"/>
              <w:rPr>
                <w:rFonts w:ascii="Times New Roman" w:hAnsi="Times New Roman" w:cs="Times New Roman"/>
                <w:sz w:val="20"/>
                <w:szCs w:val="20"/>
              </w:rPr>
            </w:pPr>
            <w:r w:rsidRPr="00076F15">
              <w:rPr>
                <w:rFonts w:ascii="Times New Roman" w:hAnsi="Times New Roman" w:cs="Times New Roman"/>
                <w:sz w:val="20"/>
                <w:szCs w:val="20"/>
              </w:rPr>
              <w:t xml:space="preserve">Наименование </w:t>
            </w:r>
            <w:r w:rsidRPr="00076F15">
              <w:rPr>
                <w:rFonts w:ascii="Times New Roman" w:hAnsi="Times New Roman" w:cs="Times New Roman"/>
                <w:sz w:val="20"/>
                <w:szCs w:val="20"/>
              </w:rPr>
              <w:lastRenderedPageBreak/>
              <w:t>остановочного пункта</w:t>
            </w:r>
          </w:p>
        </w:tc>
        <w:tc>
          <w:tcPr>
            <w:tcW w:w="4075" w:type="dxa"/>
            <w:gridSpan w:val="2"/>
            <w:tcBorders>
              <w:top w:val="single" w:sz="4" w:space="0" w:color="auto"/>
              <w:left w:val="single" w:sz="4" w:space="0" w:color="auto"/>
              <w:bottom w:val="nil"/>
              <w:right w:val="nil"/>
            </w:tcBorders>
          </w:tcPr>
          <w:p w:rsidR="00076F15" w:rsidRPr="00076F15" w:rsidRDefault="00076F15" w:rsidP="00684C19">
            <w:pPr>
              <w:autoSpaceDE w:val="0"/>
              <w:autoSpaceDN w:val="0"/>
              <w:adjustRightInd w:val="0"/>
              <w:jc w:val="center"/>
              <w:rPr>
                <w:rFonts w:ascii="Times New Roman" w:hAnsi="Times New Roman" w:cs="Times New Roman"/>
                <w:sz w:val="20"/>
                <w:szCs w:val="20"/>
              </w:rPr>
            </w:pPr>
            <w:r w:rsidRPr="00076F15">
              <w:rPr>
                <w:rFonts w:ascii="Times New Roman" w:hAnsi="Times New Roman" w:cs="Times New Roman"/>
                <w:sz w:val="20"/>
                <w:szCs w:val="20"/>
              </w:rPr>
              <w:lastRenderedPageBreak/>
              <w:t>Прямое направление</w:t>
            </w:r>
          </w:p>
        </w:tc>
        <w:tc>
          <w:tcPr>
            <w:tcW w:w="4085" w:type="dxa"/>
            <w:gridSpan w:val="2"/>
            <w:tcBorders>
              <w:top w:val="single" w:sz="4" w:space="0" w:color="auto"/>
              <w:left w:val="single" w:sz="4" w:space="0" w:color="auto"/>
              <w:bottom w:val="nil"/>
            </w:tcBorders>
          </w:tcPr>
          <w:p w:rsidR="00076F15" w:rsidRPr="00076F15" w:rsidRDefault="00076F15" w:rsidP="00684C19">
            <w:pPr>
              <w:autoSpaceDE w:val="0"/>
              <w:autoSpaceDN w:val="0"/>
              <w:adjustRightInd w:val="0"/>
              <w:jc w:val="center"/>
              <w:rPr>
                <w:rFonts w:ascii="Times New Roman" w:hAnsi="Times New Roman" w:cs="Times New Roman"/>
                <w:sz w:val="20"/>
                <w:szCs w:val="20"/>
              </w:rPr>
            </w:pPr>
            <w:r w:rsidRPr="00076F15">
              <w:rPr>
                <w:rFonts w:ascii="Times New Roman" w:hAnsi="Times New Roman" w:cs="Times New Roman"/>
                <w:sz w:val="20"/>
                <w:szCs w:val="20"/>
              </w:rPr>
              <w:t>Обратное направление</w:t>
            </w:r>
          </w:p>
        </w:tc>
      </w:tr>
      <w:tr w:rsidR="00076F15" w:rsidRPr="00076F15" w:rsidTr="00684C19">
        <w:tc>
          <w:tcPr>
            <w:tcW w:w="2046" w:type="dxa"/>
            <w:vMerge/>
            <w:tcBorders>
              <w:top w:val="nil"/>
              <w:bottom w:val="nil"/>
              <w:right w:val="nil"/>
            </w:tcBorders>
          </w:tcPr>
          <w:p w:rsidR="00076F15" w:rsidRPr="00076F15" w:rsidRDefault="00076F15" w:rsidP="00684C19">
            <w:pPr>
              <w:autoSpaceDE w:val="0"/>
              <w:autoSpaceDN w:val="0"/>
              <w:adjustRightInd w:val="0"/>
              <w:rPr>
                <w:rFonts w:ascii="Times New Roman" w:hAnsi="Times New Roman" w:cs="Times New Roman"/>
                <w:sz w:val="20"/>
                <w:szCs w:val="20"/>
              </w:rPr>
            </w:pPr>
          </w:p>
        </w:tc>
        <w:tc>
          <w:tcPr>
            <w:tcW w:w="1782" w:type="dxa"/>
            <w:tcBorders>
              <w:top w:val="single" w:sz="4" w:space="0" w:color="auto"/>
              <w:left w:val="single" w:sz="4" w:space="0" w:color="auto"/>
              <w:bottom w:val="nil"/>
              <w:right w:val="nil"/>
            </w:tcBorders>
          </w:tcPr>
          <w:p w:rsidR="00076F15" w:rsidRPr="00076F15" w:rsidRDefault="00076F15" w:rsidP="00684C19">
            <w:pPr>
              <w:autoSpaceDE w:val="0"/>
              <w:autoSpaceDN w:val="0"/>
              <w:adjustRightInd w:val="0"/>
              <w:jc w:val="center"/>
              <w:rPr>
                <w:rFonts w:ascii="Times New Roman" w:hAnsi="Times New Roman" w:cs="Times New Roman"/>
                <w:sz w:val="20"/>
                <w:szCs w:val="20"/>
              </w:rPr>
            </w:pPr>
            <w:r w:rsidRPr="00076F15">
              <w:rPr>
                <w:rFonts w:ascii="Times New Roman" w:hAnsi="Times New Roman" w:cs="Times New Roman"/>
                <w:sz w:val="20"/>
                <w:szCs w:val="20"/>
              </w:rPr>
              <w:t>дни отправления</w:t>
            </w:r>
          </w:p>
        </w:tc>
        <w:tc>
          <w:tcPr>
            <w:tcW w:w="2293" w:type="dxa"/>
            <w:tcBorders>
              <w:top w:val="single" w:sz="4" w:space="0" w:color="auto"/>
              <w:left w:val="single" w:sz="4" w:space="0" w:color="auto"/>
              <w:bottom w:val="nil"/>
              <w:right w:val="nil"/>
            </w:tcBorders>
          </w:tcPr>
          <w:p w:rsidR="00076F15" w:rsidRPr="00076F15" w:rsidRDefault="00076F15" w:rsidP="00684C19">
            <w:pPr>
              <w:autoSpaceDE w:val="0"/>
              <w:autoSpaceDN w:val="0"/>
              <w:adjustRightInd w:val="0"/>
              <w:jc w:val="center"/>
              <w:rPr>
                <w:rFonts w:ascii="Times New Roman" w:hAnsi="Times New Roman" w:cs="Times New Roman"/>
                <w:sz w:val="20"/>
                <w:szCs w:val="20"/>
              </w:rPr>
            </w:pPr>
            <w:r w:rsidRPr="00076F15">
              <w:rPr>
                <w:rFonts w:ascii="Times New Roman" w:hAnsi="Times New Roman" w:cs="Times New Roman"/>
                <w:sz w:val="20"/>
                <w:szCs w:val="20"/>
              </w:rPr>
              <w:t xml:space="preserve">время отправления, </w:t>
            </w:r>
            <w:proofErr w:type="spellStart"/>
            <w:r w:rsidRPr="00076F15">
              <w:rPr>
                <w:rFonts w:ascii="Times New Roman" w:hAnsi="Times New Roman" w:cs="Times New Roman"/>
                <w:sz w:val="20"/>
                <w:szCs w:val="20"/>
              </w:rPr>
              <w:t>час</w:t>
            </w:r>
            <w:proofErr w:type="gramStart"/>
            <w:r w:rsidRPr="00076F15">
              <w:rPr>
                <w:rFonts w:ascii="Times New Roman" w:hAnsi="Times New Roman" w:cs="Times New Roman"/>
                <w:sz w:val="20"/>
                <w:szCs w:val="20"/>
              </w:rPr>
              <w:t>.м</w:t>
            </w:r>
            <w:proofErr w:type="gramEnd"/>
            <w:r w:rsidRPr="00076F15">
              <w:rPr>
                <w:rFonts w:ascii="Times New Roman" w:hAnsi="Times New Roman" w:cs="Times New Roman"/>
                <w:sz w:val="20"/>
                <w:szCs w:val="20"/>
              </w:rPr>
              <w:t>ин</w:t>
            </w:r>
            <w:proofErr w:type="spellEnd"/>
            <w:r w:rsidRPr="00076F15">
              <w:rPr>
                <w:rFonts w:ascii="Times New Roman" w:hAnsi="Times New Roman" w:cs="Times New Roman"/>
                <w:sz w:val="20"/>
                <w:szCs w:val="20"/>
              </w:rPr>
              <w:t>.</w:t>
            </w:r>
          </w:p>
        </w:tc>
        <w:tc>
          <w:tcPr>
            <w:tcW w:w="1817" w:type="dxa"/>
            <w:tcBorders>
              <w:top w:val="single" w:sz="4" w:space="0" w:color="auto"/>
              <w:left w:val="single" w:sz="4" w:space="0" w:color="auto"/>
              <w:bottom w:val="nil"/>
              <w:right w:val="nil"/>
            </w:tcBorders>
          </w:tcPr>
          <w:p w:rsidR="00076F15" w:rsidRPr="00076F15" w:rsidRDefault="00076F15" w:rsidP="00684C19">
            <w:pPr>
              <w:autoSpaceDE w:val="0"/>
              <w:autoSpaceDN w:val="0"/>
              <w:adjustRightInd w:val="0"/>
              <w:jc w:val="center"/>
              <w:rPr>
                <w:rFonts w:ascii="Times New Roman" w:hAnsi="Times New Roman" w:cs="Times New Roman"/>
                <w:sz w:val="20"/>
                <w:szCs w:val="20"/>
              </w:rPr>
            </w:pPr>
            <w:r w:rsidRPr="00076F15">
              <w:rPr>
                <w:rFonts w:ascii="Times New Roman" w:hAnsi="Times New Roman" w:cs="Times New Roman"/>
                <w:sz w:val="20"/>
                <w:szCs w:val="20"/>
              </w:rPr>
              <w:t>дни отправления</w:t>
            </w:r>
          </w:p>
        </w:tc>
        <w:tc>
          <w:tcPr>
            <w:tcW w:w="2268" w:type="dxa"/>
            <w:tcBorders>
              <w:top w:val="single" w:sz="4" w:space="0" w:color="auto"/>
              <w:left w:val="single" w:sz="4" w:space="0" w:color="auto"/>
              <w:bottom w:val="nil"/>
            </w:tcBorders>
          </w:tcPr>
          <w:p w:rsidR="00076F15" w:rsidRPr="00076F15" w:rsidRDefault="00076F15" w:rsidP="00684C19">
            <w:pPr>
              <w:autoSpaceDE w:val="0"/>
              <w:autoSpaceDN w:val="0"/>
              <w:adjustRightInd w:val="0"/>
              <w:jc w:val="center"/>
              <w:rPr>
                <w:rFonts w:ascii="Times New Roman" w:hAnsi="Times New Roman" w:cs="Times New Roman"/>
                <w:sz w:val="20"/>
                <w:szCs w:val="20"/>
              </w:rPr>
            </w:pPr>
            <w:r w:rsidRPr="00076F15">
              <w:rPr>
                <w:rFonts w:ascii="Times New Roman" w:hAnsi="Times New Roman" w:cs="Times New Roman"/>
                <w:sz w:val="20"/>
                <w:szCs w:val="20"/>
              </w:rPr>
              <w:t xml:space="preserve">время отправления, </w:t>
            </w:r>
            <w:proofErr w:type="spellStart"/>
            <w:r w:rsidRPr="00076F15">
              <w:rPr>
                <w:rFonts w:ascii="Times New Roman" w:hAnsi="Times New Roman" w:cs="Times New Roman"/>
                <w:sz w:val="20"/>
                <w:szCs w:val="20"/>
              </w:rPr>
              <w:t>час</w:t>
            </w:r>
            <w:proofErr w:type="gramStart"/>
            <w:r w:rsidRPr="00076F15">
              <w:rPr>
                <w:rFonts w:ascii="Times New Roman" w:hAnsi="Times New Roman" w:cs="Times New Roman"/>
                <w:sz w:val="20"/>
                <w:szCs w:val="20"/>
              </w:rPr>
              <w:t>.м</w:t>
            </w:r>
            <w:proofErr w:type="gramEnd"/>
            <w:r w:rsidRPr="00076F15">
              <w:rPr>
                <w:rFonts w:ascii="Times New Roman" w:hAnsi="Times New Roman" w:cs="Times New Roman"/>
                <w:sz w:val="20"/>
                <w:szCs w:val="20"/>
              </w:rPr>
              <w:t>ин</w:t>
            </w:r>
            <w:proofErr w:type="spellEnd"/>
            <w:r w:rsidRPr="00076F15">
              <w:rPr>
                <w:rFonts w:ascii="Times New Roman" w:hAnsi="Times New Roman" w:cs="Times New Roman"/>
                <w:sz w:val="20"/>
                <w:szCs w:val="20"/>
              </w:rPr>
              <w:t>.</w:t>
            </w:r>
          </w:p>
        </w:tc>
      </w:tr>
      <w:tr w:rsidR="00076F15" w:rsidRPr="00076F15" w:rsidTr="00684C19">
        <w:tc>
          <w:tcPr>
            <w:tcW w:w="2046" w:type="dxa"/>
            <w:tcBorders>
              <w:top w:val="single" w:sz="4" w:space="0" w:color="auto"/>
              <w:bottom w:val="nil"/>
              <w:right w:val="nil"/>
            </w:tcBorders>
            <w:vAlign w:val="bottom"/>
          </w:tcPr>
          <w:p w:rsidR="00076F15" w:rsidRPr="00076F15" w:rsidRDefault="00076F15" w:rsidP="00684C19">
            <w:pPr>
              <w:autoSpaceDE w:val="0"/>
              <w:autoSpaceDN w:val="0"/>
              <w:adjustRightInd w:val="0"/>
              <w:jc w:val="center"/>
              <w:rPr>
                <w:rFonts w:ascii="Times New Roman" w:hAnsi="Times New Roman" w:cs="Times New Roman"/>
                <w:sz w:val="20"/>
                <w:szCs w:val="20"/>
              </w:rPr>
            </w:pPr>
            <w:r w:rsidRPr="00076F15">
              <w:rPr>
                <w:rFonts w:ascii="Times New Roman" w:hAnsi="Times New Roman" w:cs="Times New Roman"/>
                <w:sz w:val="20"/>
                <w:szCs w:val="20"/>
              </w:rPr>
              <w:lastRenderedPageBreak/>
              <w:t>1</w:t>
            </w:r>
          </w:p>
        </w:tc>
        <w:tc>
          <w:tcPr>
            <w:tcW w:w="1782" w:type="dxa"/>
            <w:tcBorders>
              <w:top w:val="single" w:sz="4" w:space="0" w:color="auto"/>
              <w:left w:val="single" w:sz="4" w:space="0" w:color="auto"/>
              <w:bottom w:val="nil"/>
              <w:right w:val="nil"/>
            </w:tcBorders>
            <w:vAlign w:val="bottom"/>
          </w:tcPr>
          <w:p w:rsidR="00076F15" w:rsidRPr="00076F15" w:rsidRDefault="00076F15" w:rsidP="00684C19">
            <w:pPr>
              <w:autoSpaceDE w:val="0"/>
              <w:autoSpaceDN w:val="0"/>
              <w:adjustRightInd w:val="0"/>
              <w:jc w:val="center"/>
              <w:rPr>
                <w:rFonts w:ascii="Times New Roman" w:hAnsi="Times New Roman" w:cs="Times New Roman"/>
                <w:sz w:val="20"/>
                <w:szCs w:val="20"/>
              </w:rPr>
            </w:pPr>
            <w:r w:rsidRPr="00076F15">
              <w:rPr>
                <w:rFonts w:ascii="Times New Roman" w:hAnsi="Times New Roman" w:cs="Times New Roman"/>
                <w:sz w:val="20"/>
                <w:szCs w:val="20"/>
              </w:rPr>
              <w:t>2</w:t>
            </w:r>
          </w:p>
        </w:tc>
        <w:tc>
          <w:tcPr>
            <w:tcW w:w="2293" w:type="dxa"/>
            <w:tcBorders>
              <w:top w:val="single" w:sz="4" w:space="0" w:color="auto"/>
              <w:left w:val="single" w:sz="4" w:space="0" w:color="auto"/>
              <w:bottom w:val="nil"/>
              <w:right w:val="nil"/>
            </w:tcBorders>
            <w:vAlign w:val="bottom"/>
          </w:tcPr>
          <w:p w:rsidR="00076F15" w:rsidRPr="00076F15" w:rsidRDefault="00076F15" w:rsidP="00684C19">
            <w:pPr>
              <w:autoSpaceDE w:val="0"/>
              <w:autoSpaceDN w:val="0"/>
              <w:adjustRightInd w:val="0"/>
              <w:jc w:val="center"/>
              <w:rPr>
                <w:rFonts w:ascii="Times New Roman" w:hAnsi="Times New Roman" w:cs="Times New Roman"/>
                <w:sz w:val="20"/>
                <w:szCs w:val="20"/>
              </w:rPr>
            </w:pPr>
            <w:r w:rsidRPr="00076F15">
              <w:rPr>
                <w:rFonts w:ascii="Times New Roman" w:hAnsi="Times New Roman" w:cs="Times New Roman"/>
                <w:sz w:val="20"/>
                <w:szCs w:val="20"/>
              </w:rPr>
              <w:t>3</w:t>
            </w:r>
          </w:p>
        </w:tc>
        <w:tc>
          <w:tcPr>
            <w:tcW w:w="1817" w:type="dxa"/>
            <w:tcBorders>
              <w:top w:val="single" w:sz="4" w:space="0" w:color="auto"/>
              <w:left w:val="single" w:sz="4" w:space="0" w:color="auto"/>
              <w:bottom w:val="nil"/>
              <w:right w:val="nil"/>
            </w:tcBorders>
            <w:vAlign w:val="bottom"/>
          </w:tcPr>
          <w:p w:rsidR="00076F15" w:rsidRPr="00076F15" w:rsidRDefault="00076F15" w:rsidP="00684C19">
            <w:pPr>
              <w:autoSpaceDE w:val="0"/>
              <w:autoSpaceDN w:val="0"/>
              <w:adjustRightInd w:val="0"/>
              <w:jc w:val="center"/>
              <w:rPr>
                <w:rFonts w:ascii="Times New Roman" w:hAnsi="Times New Roman" w:cs="Times New Roman"/>
                <w:sz w:val="20"/>
                <w:szCs w:val="20"/>
              </w:rPr>
            </w:pPr>
            <w:r w:rsidRPr="00076F15">
              <w:rPr>
                <w:rFonts w:ascii="Times New Roman" w:hAnsi="Times New Roman" w:cs="Times New Roman"/>
                <w:sz w:val="20"/>
                <w:szCs w:val="20"/>
              </w:rPr>
              <w:t>4</w:t>
            </w:r>
          </w:p>
        </w:tc>
        <w:tc>
          <w:tcPr>
            <w:tcW w:w="2268" w:type="dxa"/>
            <w:tcBorders>
              <w:top w:val="single" w:sz="4" w:space="0" w:color="auto"/>
              <w:left w:val="single" w:sz="4" w:space="0" w:color="auto"/>
              <w:bottom w:val="nil"/>
            </w:tcBorders>
            <w:vAlign w:val="bottom"/>
          </w:tcPr>
          <w:p w:rsidR="00076F15" w:rsidRPr="00076F15" w:rsidRDefault="00076F15" w:rsidP="00684C19">
            <w:pPr>
              <w:autoSpaceDE w:val="0"/>
              <w:autoSpaceDN w:val="0"/>
              <w:adjustRightInd w:val="0"/>
              <w:jc w:val="center"/>
              <w:rPr>
                <w:rFonts w:ascii="Times New Roman" w:hAnsi="Times New Roman" w:cs="Times New Roman"/>
                <w:sz w:val="20"/>
                <w:szCs w:val="20"/>
              </w:rPr>
            </w:pPr>
            <w:r w:rsidRPr="00076F15">
              <w:rPr>
                <w:rFonts w:ascii="Times New Roman" w:hAnsi="Times New Roman" w:cs="Times New Roman"/>
                <w:sz w:val="20"/>
                <w:szCs w:val="20"/>
              </w:rPr>
              <w:t>5</w:t>
            </w:r>
          </w:p>
        </w:tc>
      </w:tr>
      <w:tr w:rsidR="00076F15" w:rsidRPr="00076F15" w:rsidTr="00684C19">
        <w:tc>
          <w:tcPr>
            <w:tcW w:w="2046" w:type="dxa"/>
            <w:tcBorders>
              <w:top w:val="single" w:sz="4" w:space="0" w:color="auto"/>
              <w:bottom w:val="nil"/>
              <w:right w:val="nil"/>
            </w:tcBorders>
          </w:tcPr>
          <w:p w:rsidR="00076F15" w:rsidRPr="00076F15" w:rsidRDefault="00076F15" w:rsidP="00684C19">
            <w:pPr>
              <w:autoSpaceDE w:val="0"/>
              <w:autoSpaceDN w:val="0"/>
              <w:adjustRightInd w:val="0"/>
              <w:rPr>
                <w:rFonts w:ascii="Times New Roman" w:hAnsi="Times New Roman" w:cs="Times New Roman"/>
                <w:sz w:val="20"/>
                <w:szCs w:val="20"/>
              </w:rPr>
            </w:pPr>
          </w:p>
        </w:tc>
        <w:tc>
          <w:tcPr>
            <w:tcW w:w="1782" w:type="dxa"/>
            <w:tcBorders>
              <w:top w:val="single" w:sz="4" w:space="0" w:color="auto"/>
              <w:left w:val="single" w:sz="4" w:space="0" w:color="auto"/>
              <w:bottom w:val="nil"/>
              <w:right w:val="nil"/>
            </w:tcBorders>
          </w:tcPr>
          <w:p w:rsidR="00076F15" w:rsidRPr="00076F15" w:rsidRDefault="00076F15" w:rsidP="00684C19">
            <w:pPr>
              <w:autoSpaceDE w:val="0"/>
              <w:autoSpaceDN w:val="0"/>
              <w:adjustRightInd w:val="0"/>
              <w:rPr>
                <w:rFonts w:ascii="Times New Roman" w:hAnsi="Times New Roman" w:cs="Times New Roman"/>
                <w:sz w:val="20"/>
                <w:szCs w:val="20"/>
              </w:rPr>
            </w:pPr>
          </w:p>
        </w:tc>
        <w:tc>
          <w:tcPr>
            <w:tcW w:w="2293" w:type="dxa"/>
            <w:tcBorders>
              <w:top w:val="single" w:sz="4" w:space="0" w:color="auto"/>
              <w:left w:val="single" w:sz="4" w:space="0" w:color="auto"/>
              <w:bottom w:val="nil"/>
              <w:right w:val="nil"/>
            </w:tcBorders>
          </w:tcPr>
          <w:p w:rsidR="00076F15" w:rsidRPr="00076F15" w:rsidRDefault="00076F15" w:rsidP="00684C19">
            <w:pPr>
              <w:autoSpaceDE w:val="0"/>
              <w:autoSpaceDN w:val="0"/>
              <w:adjustRightInd w:val="0"/>
              <w:rPr>
                <w:rFonts w:ascii="Times New Roman" w:hAnsi="Times New Roman" w:cs="Times New Roman"/>
                <w:sz w:val="20"/>
                <w:szCs w:val="20"/>
              </w:rPr>
            </w:pPr>
          </w:p>
        </w:tc>
        <w:tc>
          <w:tcPr>
            <w:tcW w:w="1817" w:type="dxa"/>
            <w:tcBorders>
              <w:top w:val="single" w:sz="4" w:space="0" w:color="auto"/>
              <w:left w:val="single" w:sz="4" w:space="0" w:color="auto"/>
              <w:bottom w:val="nil"/>
              <w:right w:val="nil"/>
            </w:tcBorders>
          </w:tcPr>
          <w:p w:rsidR="00076F15" w:rsidRPr="00076F15" w:rsidRDefault="00076F15" w:rsidP="00684C19">
            <w:pPr>
              <w:autoSpaceDE w:val="0"/>
              <w:autoSpaceDN w:val="0"/>
              <w:adjustRightInd w:val="0"/>
              <w:rPr>
                <w:rFonts w:ascii="Times New Roman" w:hAnsi="Times New Roman" w:cs="Times New Roman"/>
                <w:sz w:val="20"/>
                <w:szCs w:val="20"/>
              </w:rPr>
            </w:pPr>
          </w:p>
        </w:tc>
        <w:tc>
          <w:tcPr>
            <w:tcW w:w="2268" w:type="dxa"/>
            <w:tcBorders>
              <w:top w:val="single" w:sz="4" w:space="0" w:color="auto"/>
              <w:left w:val="single" w:sz="4" w:space="0" w:color="auto"/>
              <w:bottom w:val="nil"/>
            </w:tcBorders>
          </w:tcPr>
          <w:p w:rsidR="00076F15" w:rsidRPr="00076F15" w:rsidRDefault="00076F15" w:rsidP="00684C19">
            <w:pPr>
              <w:autoSpaceDE w:val="0"/>
              <w:autoSpaceDN w:val="0"/>
              <w:adjustRightInd w:val="0"/>
              <w:rPr>
                <w:rFonts w:ascii="Times New Roman" w:hAnsi="Times New Roman" w:cs="Times New Roman"/>
                <w:sz w:val="20"/>
                <w:szCs w:val="20"/>
              </w:rPr>
            </w:pPr>
          </w:p>
        </w:tc>
      </w:tr>
      <w:tr w:rsidR="00076F15" w:rsidRPr="00076F15" w:rsidTr="00684C19">
        <w:tc>
          <w:tcPr>
            <w:tcW w:w="2046" w:type="dxa"/>
            <w:tcBorders>
              <w:top w:val="single" w:sz="4" w:space="0" w:color="auto"/>
              <w:bottom w:val="single" w:sz="4" w:space="0" w:color="auto"/>
              <w:right w:val="nil"/>
            </w:tcBorders>
          </w:tcPr>
          <w:p w:rsidR="00076F15" w:rsidRPr="00076F15" w:rsidRDefault="00076F15" w:rsidP="00684C19">
            <w:pPr>
              <w:autoSpaceDE w:val="0"/>
              <w:autoSpaceDN w:val="0"/>
              <w:adjustRightInd w:val="0"/>
              <w:rPr>
                <w:rFonts w:ascii="Times New Roman" w:hAnsi="Times New Roman" w:cs="Times New Roman"/>
                <w:sz w:val="20"/>
                <w:szCs w:val="20"/>
              </w:rPr>
            </w:pPr>
          </w:p>
        </w:tc>
        <w:tc>
          <w:tcPr>
            <w:tcW w:w="1782" w:type="dxa"/>
            <w:tcBorders>
              <w:top w:val="single" w:sz="4" w:space="0" w:color="auto"/>
              <w:left w:val="single" w:sz="4" w:space="0" w:color="auto"/>
              <w:bottom w:val="single" w:sz="4" w:space="0" w:color="auto"/>
              <w:right w:val="nil"/>
            </w:tcBorders>
          </w:tcPr>
          <w:p w:rsidR="00076F15" w:rsidRPr="00076F15" w:rsidRDefault="00076F15" w:rsidP="00684C19">
            <w:pPr>
              <w:autoSpaceDE w:val="0"/>
              <w:autoSpaceDN w:val="0"/>
              <w:adjustRightInd w:val="0"/>
              <w:rPr>
                <w:rFonts w:ascii="Times New Roman" w:hAnsi="Times New Roman" w:cs="Times New Roman"/>
                <w:sz w:val="20"/>
                <w:szCs w:val="20"/>
              </w:rPr>
            </w:pPr>
          </w:p>
        </w:tc>
        <w:tc>
          <w:tcPr>
            <w:tcW w:w="2293" w:type="dxa"/>
            <w:tcBorders>
              <w:top w:val="single" w:sz="4" w:space="0" w:color="auto"/>
              <w:left w:val="single" w:sz="4" w:space="0" w:color="auto"/>
              <w:bottom w:val="single" w:sz="4" w:space="0" w:color="auto"/>
              <w:right w:val="nil"/>
            </w:tcBorders>
          </w:tcPr>
          <w:p w:rsidR="00076F15" w:rsidRPr="00076F15" w:rsidRDefault="00076F15" w:rsidP="00684C19">
            <w:pPr>
              <w:autoSpaceDE w:val="0"/>
              <w:autoSpaceDN w:val="0"/>
              <w:adjustRightInd w:val="0"/>
              <w:rPr>
                <w:rFonts w:ascii="Times New Roman" w:hAnsi="Times New Roman" w:cs="Times New Roman"/>
                <w:sz w:val="20"/>
                <w:szCs w:val="20"/>
              </w:rPr>
            </w:pPr>
          </w:p>
        </w:tc>
        <w:tc>
          <w:tcPr>
            <w:tcW w:w="1817" w:type="dxa"/>
            <w:tcBorders>
              <w:top w:val="single" w:sz="4" w:space="0" w:color="auto"/>
              <w:left w:val="single" w:sz="4" w:space="0" w:color="auto"/>
              <w:bottom w:val="single" w:sz="4" w:space="0" w:color="auto"/>
              <w:right w:val="nil"/>
            </w:tcBorders>
          </w:tcPr>
          <w:p w:rsidR="00076F15" w:rsidRPr="00076F15" w:rsidRDefault="00076F15" w:rsidP="00684C19">
            <w:pPr>
              <w:autoSpaceDE w:val="0"/>
              <w:autoSpaceDN w:val="0"/>
              <w:adjustRightInd w:val="0"/>
              <w:rPr>
                <w:rFonts w:ascii="Times New Roman" w:hAnsi="Times New Roman" w:cs="Times New Roman"/>
                <w:sz w:val="20"/>
                <w:szCs w:val="20"/>
              </w:rPr>
            </w:pPr>
          </w:p>
        </w:tc>
        <w:tc>
          <w:tcPr>
            <w:tcW w:w="2268" w:type="dxa"/>
            <w:tcBorders>
              <w:top w:val="single" w:sz="4" w:space="0" w:color="auto"/>
              <w:left w:val="single" w:sz="4" w:space="0" w:color="auto"/>
              <w:bottom w:val="single" w:sz="4" w:space="0" w:color="auto"/>
            </w:tcBorders>
          </w:tcPr>
          <w:p w:rsidR="00076F15" w:rsidRPr="00076F15" w:rsidRDefault="00076F15" w:rsidP="00684C19">
            <w:pPr>
              <w:autoSpaceDE w:val="0"/>
              <w:autoSpaceDN w:val="0"/>
              <w:adjustRightInd w:val="0"/>
              <w:rPr>
                <w:rFonts w:ascii="Times New Roman" w:hAnsi="Times New Roman" w:cs="Times New Roman"/>
                <w:sz w:val="20"/>
                <w:szCs w:val="20"/>
              </w:rPr>
            </w:pPr>
          </w:p>
        </w:tc>
      </w:tr>
    </w:tbl>
    <w:p w:rsidR="00076F15" w:rsidRPr="00076F15" w:rsidRDefault="00076F15" w:rsidP="00076F15">
      <w:pPr>
        <w:autoSpaceDE w:val="0"/>
        <w:autoSpaceDN w:val="0"/>
        <w:adjustRightInd w:val="0"/>
        <w:rPr>
          <w:rFonts w:ascii="Times New Roman" w:hAnsi="Times New Roman" w:cs="Times New Roman"/>
          <w:sz w:val="20"/>
          <w:szCs w:val="20"/>
        </w:rPr>
      </w:pPr>
    </w:p>
    <w:p w:rsidR="00076F15" w:rsidRPr="00076F15" w:rsidRDefault="00076F15" w:rsidP="00076F15">
      <w:pPr>
        <w:autoSpaceDE w:val="0"/>
        <w:autoSpaceDN w:val="0"/>
        <w:adjustRightInd w:val="0"/>
        <w:rPr>
          <w:rFonts w:ascii="Times New Roman" w:hAnsi="Times New Roman" w:cs="Times New Roman"/>
          <w:sz w:val="20"/>
          <w:szCs w:val="20"/>
        </w:rPr>
      </w:pPr>
      <w:r w:rsidRPr="00076F15">
        <w:rPr>
          <w:rFonts w:ascii="Times New Roman" w:hAnsi="Times New Roman" w:cs="Times New Roman"/>
          <w:sz w:val="20"/>
          <w:szCs w:val="20"/>
        </w:rPr>
        <w:t>Настоящей заявкой подтверждаю, что в отношении __________________________</w:t>
      </w:r>
    </w:p>
    <w:p w:rsidR="00076F15" w:rsidRPr="00076F15" w:rsidRDefault="00076F15" w:rsidP="00076F15">
      <w:pPr>
        <w:autoSpaceDE w:val="0"/>
        <w:autoSpaceDN w:val="0"/>
        <w:adjustRightInd w:val="0"/>
        <w:rPr>
          <w:rFonts w:ascii="Times New Roman" w:hAnsi="Times New Roman" w:cs="Times New Roman"/>
          <w:sz w:val="20"/>
          <w:szCs w:val="20"/>
        </w:rPr>
      </w:pPr>
      <w:r w:rsidRPr="00076F15">
        <w:rPr>
          <w:rFonts w:ascii="Times New Roman" w:hAnsi="Times New Roman" w:cs="Times New Roman"/>
          <w:sz w:val="20"/>
          <w:szCs w:val="20"/>
        </w:rPr>
        <w:t>______________________________________________________________________</w:t>
      </w:r>
    </w:p>
    <w:p w:rsidR="00076F15" w:rsidRPr="00076F15" w:rsidRDefault="00076F15" w:rsidP="00076F15">
      <w:pPr>
        <w:autoSpaceDE w:val="0"/>
        <w:autoSpaceDN w:val="0"/>
        <w:adjustRightInd w:val="0"/>
        <w:jc w:val="center"/>
        <w:rPr>
          <w:rFonts w:ascii="Times New Roman" w:hAnsi="Times New Roman" w:cs="Times New Roman"/>
          <w:sz w:val="20"/>
          <w:szCs w:val="20"/>
        </w:rPr>
      </w:pPr>
      <w:r w:rsidRPr="00076F15">
        <w:rPr>
          <w:rFonts w:ascii="Times New Roman" w:hAnsi="Times New Roman" w:cs="Times New Roman"/>
          <w:sz w:val="20"/>
          <w:szCs w:val="20"/>
        </w:rPr>
        <w:t>(наименование юридического лица, Ф.И.О. индивидуального предпринимателя, участников договора простого товарищества)</w:t>
      </w:r>
    </w:p>
    <w:p w:rsidR="00076F15" w:rsidRPr="00076F15" w:rsidRDefault="00076F15" w:rsidP="00076F15">
      <w:pPr>
        <w:autoSpaceDE w:val="0"/>
        <w:autoSpaceDN w:val="0"/>
        <w:adjustRightInd w:val="0"/>
        <w:rPr>
          <w:rFonts w:ascii="Times New Roman" w:hAnsi="Times New Roman" w:cs="Times New Roman"/>
          <w:sz w:val="20"/>
          <w:szCs w:val="20"/>
        </w:rPr>
      </w:pPr>
      <w:r w:rsidRPr="00076F15">
        <w:rPr>
          <w:rFonts w:ascii="Times New Roman" w:hAnsi="Times New Roman" w:cs="Times New Roman"/>
          <w:sz w:val="20"/>
          <w:szCs w:val="20"/>
        </w:rPr>
        <w:t>отсутствует решение арбитражного суда о признании банкротом и об открытии конкурсного производства, не проводится ликвидация юридического лица, прекращение деятельности индивидуального предпринимателя, не приостановлено и не аннулировано действие лицензии, отсутствует задолженность по обязательным платежам в бюджеты бюджетной системы Российской Федерации за последний завершенный отчетный период.</w:t>
      </w:r>
    </w:p>
    <w:p w:rsidR="00076F15" w:rsidRPr="00076F15" w:rsidRDefault="00076F15" w:rsidP="00076F15">
      <w:pPr>
        <w:autoSpaceDE w:val="0"/>
        <w:autoSpaceDN w:val="0"/>
        <w:adjustRightInd w:val="0"/>
        <w:rPr>
          <w:rFonts w:ascii="Times New Roman" w:hAnsi="Times New Roman" w:cs="Times New Roman"/>
          <w:sz w:val="20"/>
          <w:szCs w:val="20"/>
        </w:rPr>
      </w:pPr>
    </w:p>
    <w:p w:rsidR="00076F15" w:rsidRPr="00076F15" w:rsidRDefault="00076F15" w:rsidP="00076F15">
      <w:pPr>
        <w:autoSpaceDE w:val="0"/>
        <w:autoSpaceDN w:val="0"/>
        <w:adjustRightInd w:val="0"/>
        <w:rPr>
          <w:rFonts w:ascii="Times New Roman" w:hAnsi="Times New Roman" w:cs="Times New Roman"/>
          <w:sz w:val="20"/>
          <w:szCs w:val="20"/>
        </w:rPr>
      </w:pPr>
      <w:r w:rsidRPr="00076F15">
        <w:rPr>
          <w:rFonts w:ascii="Times New Roman" w:hAnsi="Times New Roman" w:cs="Times New Roman"/>
          <w:sz w:val="20"/>
          <w:szCs w:val="20"/>
        </w:rPr>
        <w:t xml:space="preserve">________________/___________________________/___________________/ </w:t>
      </w:r>
    </w:p>
    <w:p w:rsidR="00076F15" w:rsidRPr="00076F15" w:rsidRDefault="00076F15" w:rsidP="00076F15">
      <w:pPr>
        <w:autoSpaceDE w:val="0"/>
        <w:autoSpaceDN w:val="0"/>
        <w:adjustRightInd w:val="0"/>
        <w:rPr>
          <w:rFonts w:ascii="Times New Roman" w:hAnsi="Times New Roman" w:cs="Times New Roman"/>
          <w:sz w:val="20"/>
          <w:szCs w:val="20"/>
        </w:rPr>
      </w:pPr>
      <w:r w:rsidRPr="00076F15">
        <w:rPr>
          <w:rFonts w:ascii="Times New Roman" w:hAnsi="Times New Roman" w:cs="Times New Roman"/>
          <w:sz w:val="20"/>
          <w:szCs w:val="20"/>
        </w:rPr>
        <w:t>(дата)</w:t>
      </w:r>
      <w:r w:rsidRPr="00076F15">
        <w:rPr>
          <w:rFonts w:ascii="Times New Roman" w:hAnsi="Times New Roman" w:cs="Times New Roman"/>
          <w:sz w:val="20"/>
          <w:szCs w:val="20"/>
        </w:rPr>
        <w:tab/>
      </w:r>
      <w:r w:rsidRPr="00076F15">
        <w:rPr>
          <w:rFonts w:ascii="Times New Roman" w:hAnsi="Times New Roman" w:cs="Times New Roman"/>
          <w:sz w:val="20"/>
          <w:szCs w:val="20"/>
        </w:rPr>
        <w:tab/>
      </w:r>
      <w:r w:rsidRPr="00076F15">
        <w:rPr>
          <w:rFonts w:ascii="Times New Roman" w:hAnsi="Times New Roman" w:cs="Times New Roman"/>
          <w:sz w:val="20"/>
          <w:szCs w:val="20"/>
        </w:rPr>
        <w:tab/>
      </w:r>
      <w:r w:rsidRPr="00076F15">
        <w:rPr>
          <w:rFonts w:ascii="Times New Roman" w:hAnsi="Times New Roman" w:cs="Times New Roman"/>
          <w:sz w:val="20"/>
          <w:szCs w:val="20"/>
        </w:rPr>
        <w:tab/>
      </w:r>
      <w:r w:rsidRPr="00076F15">
        <w:rPr>
          <w:rFonts w:ascii="Times New Roman" w:hAnsi="Times New Roman" w:cs="Times New Roman"/>
          <w:sz w:val="20"/>
          <w:szCs w:val="20"/>
        </w:rPr>
        <w:tab/>
        <w:t>(Ф.И.О.)</w:t>
      </w:r>
      <w:r w:rsidRPr="00076F15">
        <w:rPr>
          <w:rFonts w:ascii="Times New Roman" w:hAnsi="Times New Roman" w:cs="Times New Roman"/>
          <w:sz w:val="20"/>
          <w:szCs w:val="20"/>
        </w:rPr>
        <w:tab/>
      </w:r>
      <w:r w:rsidRPr="00076F15">
        <w:rPr>
          <w:rFonts w:ascii="Times New Roman" w:hAnsi="Times New Roman" w:cs="Times New Roman"/>
          <w:sz w:val="20"/>
          <w:szCs w:val="20"/>
        </w:rPr>
        <w:tab/>
      </w:r>
      <w:r w:rsidRPr="00076F15">
        <w:rPr>
          <w:rFonts w:ascii="Times New Roman" w:hAnsi="Times New Roman" w:cs="Times New Roman"/>
          <w:sz w:val="20"/>
          <w:szCs w:val="20"/>
        </w:rPr>
        <w:tab/>
      </w:r>
      <w:r w:rsidRPr="00076F15">
        <w:rPr>
          <w:rFonts w:ascii="Times New Roman" w:hAnsi="Times New Roman" w:cs="Times New Roman"/>
          <w:sz w:val="20"/>
          <w:szCs w:val="20"/>
        </w:rPr>
        <w:tab/>
        <w:t>(подпись)</w:t>
      </w:r>
    </w:p>
    <w:p w:rsidR="00076F15" w:rsidRPr="00076F15" w:rsidRDefault="00076F15" w:rsidP="00076F15">
      <w:pPr>
        <w:autoSpaceDE w:val="0"/>
        <w:autoSpaceDN w:val="0"/>
        <w:adjustRightInd w:val="0"/>
        <w:rPr>
          <w:rFonts w:ascii="Times New Roman" w:hAnsi="Times New Roman" w:cs="Times New Roman"/>
          <w:sz w:val="20"/>
          <w:szCs w:val="20"/>
        </w:rPr>
      </w:pPr>
      <w:r w:rsidRPr="00076F15">
        <w:rPr>
          <w:rFonts w:ascii="Times New Roman" w:hAnsi="Times New Roman" w:cs="Times New Roman"/>
          <w:sz w:val="20"/>
          <w:szCs w:val="20"/>
        </w:rPr>
        <w:t>М. П. (при наличии)</w:t>
      </w:r>
    </w:p>
    <w:p w:rsidR="00076F15" w:rsidRPr="00076F15" w:rsidRDefault="00076F15" w:rsidP="00076F15">
      <w:pPr>
        <w:autoSpaceDE w:val="0"/>
        <w:autoSpaceDN w:val="0"/>
        <w:adjustRightInd w:val="0"/>
        <w:rPr>
          <w:rFonts w:ascii="Times New Roman" w:hAnsi="Times New Roman" w:cs="Times New Roman"/>
          <w:sz w:val="20"/>
          <w:szCs w:val="20"/>
        </w:rPr>
      </w:pPr>
      <w:r w:rsidRPr="00076F15">
        <w:rPr>
          <w:rFonts w:ascii="Times New Roman" w:hAnsi="Times New Roman" w:cs="Times New Roman"/>
          <w:sz w:val="20"/>
          <w:szCs w:val="20"/>
        </w:rPr>
        <w:t>_____________________________</w:t>
      </w:r>
    </w:p>
    <w:p w:rsidR="00076F15" w:rsidRPr="00076F15" w:rsidRDefault="00076F15" w:rsidP="00076F15">
      <w:pPr>
        <w:autoSpaceDE w:val="0"/>
        <w:autoSpaceDN w:val="0"/>
        <w:adjustRightInd w:val="0"/>
        <w:rPr>
          <w:rFonts w:ascii="Times New Roman" w:hAnsi="Times New Roman" w:cs="Times New Roman"/>
          <w:sz w:val="20"/>
          <w:szCs w:val="20"/>
        </w:rPr>
      </w:pPr>
      <w:r w:rsidRPr="00076F15">
        <w:rPr>
          <w:rFonts w:ascii="Times New Roman" w:hAnsi="Times New Roman" w:cs="Times New Roman"/>
          <w:sz w:val="20"/>
          <w:szCs w:val="20"/>
        </w:rPr>
        <w:t>* В случае</w:t>
      </w:r>
      <w:proofErr w:type="gramStart"/>
      <w:r w:rsidRPr="00076F15">
        <w:rPr>
          <w:rFonts w:ascii="Times New Roman" w:hAnsi="Times New Roman" w:cs="Times New Roman"/>
          <w:sz w:val="20"/>
          <w:szCs w:val="20"/>
        </w:rPr>
        <w:t>,</w:t>
      </w:r>
      <w:proofErr w:type="gramEnd"/>
      <w:r w:rsidRPr="00076F15">
        <w:rPr>
          <w:rFonts w:ascii="Times New Roman" w:hAnsi="Times New Roman" w:cs="Times New Roman"/>
          <w:sz w:val="20"/>
          <w:szCs w:val="20"/>
        </w:rPr>
        <w:t xml:space="preserve"> если заявка на участие в открытом конкурсе на право получения свидетельства об осуществлении перевозок по муниципальному маршруту регулярных перевозок предоставлена участниками договора простого товарищества, сведения, предусмотренные пунктами 1, 2, 3, 4, 5, 6, указываются в отношении каждого участника договора простого товарищества.</w:t>
      </w:r>
    </w:p>
    <w:p w:rsidR="00076F15" w:rsidRPr="00076F15" w:rsidRDefault="00076F15" w:rsidP="00076F15">
      <w:pPr>
        <w:pStyle w:val="ConsPlusNormal"/>
        <w:ind w:firstLine="0"/>
        <w:jc w:val="both"/>
        <w:rPr>
          <w:rFonts w:ascii="Times New Roman" w:hAnsi="Times New Roman" w:cs="Times New Roman"/>
        </w:rPr>
      </w:pPr>
    </w:p>
    <w:p w:rsidR="00076F15" w:rsidRPr="00076F15" w:rsidRDefault="00076F15" w:rsidP="00076F15">
      <w:pPr>
        <w:pStyle w:val="ConsPlusNormal"/>
        <w:ind w:firstLine="0"/>
        <w:jc w:val="both"/>
        <w:rPr>
          <w:rFonts w:ascii="Times New Roman" w:hAnsi="Times New Roman" w:cs="Times New Roman"/>
        </w:rPr>
        <w:sectPr w:rsidR="00076F15" w:rsidRPr="00076F15" w:rsidSect="00B74E1C">
          <w:headerReference w:type="default" r:id="rId13"/>
          <w:pgSz w:w="11906" w:h="16838"/>
          <w:pgMar w:top="1134" w:right="851" w:bottom="993" w:left="1134" w:header="709" w:footer="709" w:gutter="0"/>
          <w:cols w:space="708"/>
          <w:docGrid w:linePitch="360"/>
        </w:sectPr>
      </w:pPr>
    </w:p>
    <w:p w:rsidR="00076F15" w:rsidRPr="00076F15" w:rsidRDefault="00076F15" w:rsidP="00076F15">
      <w:pPr>
        <w:pStyle w:val="ConsPlusNormal"/>
        <w:ind w:firstLine="0"/>
        <w:jc w:val="both"/>
        <w:rPr>
          <w:rFonts w:ascii="Times New Roman" w:hAnsi="Times New Roman" w:cs="Times New Roman"/>
        </w:rPr>
      </w:pPr>
    </w:p>
    <w:p w:rsidR="00076F15" w:rsidRPr="00076F15" w:rsidRDefault="00076F15" w:rsidP="00076F15">
      <w:pPr>
        <w:pStyle w:val="af3"/>
        <w:widowControl w:val="0"/>
        <w:ind w:left="5103" w:firstLine="0"/>
        <w:rPr>
          <w:b/>
          <w:sz w:val="20"/>
          <w:szCs w:val="20"/>
        </w:rPr>
      </w:pPr>
      <w:r w:rsidRPr="00076F15">
        <w:rPr>
          <w:b/>
          <w:sz w:val="20"/>
          <w:szCs w:val="20"/>
        </w:rPr>
        <w:t>Приложение № 3</w:t>
      </w:r>
    </w:p>
    <w:p w:rsidR="00076F15" w:rsidRPr="00076F15" w:rsidRDefault="00076F15" w:rsidP="00076F15">
      <w:pPr>
        <w:pStyle w:val="af3"/>
        <w:widowControl w:val="0"/>
        <w:ind w:left="5103" w:firstLine="0"/>
        <w:rPr>
          <w:b/>
          <w:sz w:val="20"/>
          <w:szCs w:val="20"/>
        </w:rPr>
      </w:pPr>
      <w:bookmarkStart w:id="18" w:name="_Toc442706885"/>
      <w:r w:rsidRPr="00076F15">
        <w:rPr>
          <w:b/>
          <w:sz w:val="20"/>
          <w:szCs w:val="20"/>
        </w:rPr>
        <w:t>Инструкция по заполнению заявки на участие в открытом конкурсе</w:t>
      </w:r>
      <w:bookmarkEnd w:id="18"/>
    </w:p>
    <w:p w:rsidR="00076F15" w:rsidRPr="00076F15" w:rsidRDefault="00076F15" w:rsidP="00076F15">
      <w:pPr>
        <w:widowControl w:val="0"/>
        <w:rPr>
          <w:rFonts w:ascii="Times New Roman" w:hAnsi="Times New Roman" w:cs="Times New Roman"/>
          <w:sz w:val="20"/>
          <w:szCs w:val="20"/>
        </w:rPr>
      </w:pPr>
    </w:p>
    <w:p w:rsidR="00076F15" w:rsidRPr="00076F15" w:rsidRDefault="00076F15" w:rsidP="00076F15">
      <w:pPr>
        <w:pStyle w:val="a8"/>
        <w:widowControl w:val="0"/>
        <w:spacing w:before="0" w:beforeAutospacing="0" w:after="0" w:afterAutospacing="0"/>
        <w:jc w:val="center"/>
        <w:rPr>
          <w:rFonts w:ascii="Times New Roman" w:hAnsi="Times New Roman" w:cs="Times New Roman"/>
          <w:b/>
          <w:color w:val="auto"/>
          <w:sz w:val="20"/>
          <w:szCs w:val="20"/>
        </w:rPr>
      </w:pPr>
      <w:r w:rsidRPr="00076F15">
        <w:rPr>
          <w:rFonts w:ascii="Times New Roman" w:hAnsi="Times New Roman" w:cs="Times New Roman"/>
          <w:b/>
          <w:color w:val="auto"/>
          <w:sz w:val="20"/>
          <w:szCs w:val="20"/>
        </w:rPr>
        <w:t xml:space="preserve">И Н С Т </w:t>
      </w:r>
      <w:proofErr w:type="gramStart"/>
      <w:r w:rsidRPr="00076F15">
        <w:rPr>
          <w:rFonts w:ascii="Times New Roman" w:hAnsi="Times New Roman" w:cs="Times New Roman"/>
          <w:b/>
          <w:color w:val="auto"/>
          <w:sz w:val="20"/>
          <w:szCs w:val="20"/>
        </w:rPr>
        <w:t>Р</w:t>
      </w:r>
      <w:proofErr w:type="gramEnd"/>
      <w:r w:rsidRPr="00076F15">
        <w:rPr>
          <w:rFonts w:ascii="Times New Roman" w:hAnsi="Times New Roman" w:cs="Times New Roman"/>
          <w:b/>
          <w:color w:val="auto"/>
          <w:sz w:val="20"/>
          <w:szCs w:val="20"/>
        </w:rPr>
        <w:t xml:space="preserve"> У К Ц И Я</w:t>
      </w:r>
    </w:p>
    <w:p w:rsidR="00076F15" w:rsidRPr="00076F15" w:rsidRDefault="00076F15" w:rsidP="00076F15">
      <w:pPr>
        <w:pStyle w:val="a8"/>
        <w:widowControl w:val="0"/>
        <w:spacing w:before="0" w:beforeAutospacing="0" w:after="0" w:afterAutospacing="0"/>
        <w:jc w:val="center"/>
        <w:rPr>
          <w:rFonts w:ascii="Times New Roman" w:hAnsi="Times New Roman" w:cs="Times New Roman"/>
          <w:b/>
          <w:color w:val="auto"/>
          <w:sz w:val="20"/>
          <w:szCs w:val="20"/>
        </w:rPr>
      </w:pPr>
      <w:r w:rsidRPr="00076F15">
        <w:rPr>
          <w:rFonts w:ascii="Times New Roman" w:hAnsi="Times New Roman" w:cs="Times New Roman"/>
          <w:b/>
          <w:color w:val="auto"/>
          <w:sz w:val="20"/>
          <w:szCs w:val="20"/>
        </w:rPr>
        <w:t>по заполнению заявки на участие в открытом конкурсе</w:t>
      </w:r>
    </w:p>
    <w:p w:rsidR="00076F15" w:rsidRPr="00076F15" w:rsidRDefault="00076F15" w:rsidP="00076F15">
      <w:pPr>
        <w:widowControl w:val="0"/>
        <w:rPr>
          <w:rFonts w:ascii="Times New Roman" w:hAnsi="Times New Roman" w:cs="Times New Roman"/>
          <w:sz w:val="20"/>
          <w:szCs w:val="20"/>
        </w:rPr>
      </w:pPr>
    </w:p>
    <w:p w:rsidR="00076F15" w:rsidRPr="00076F15" w:rsidRDefault="00076F15" w:rsidP="00076F15">
      <w:pPr>
        <w:widowControl w:val="0"/>
        <w:ind w:firstLine="708"/>
        <w:rPr>
          <w:rFonts w:ascii="Times New Roman" w:hAnsi="Times New Roman" w:cs="Times New Roman"/>
          <w:sz w:val="20"/>
          <w:szCs w:val="20"/>
        </w:rPr>
      </w:pPr>
      <w:r w:rsidRPr="00076F15">
        <w:rPr>
          <w:rFonts w:ascii="Times New Roman" w:hAnsi="Times New Roman" w:cs="Times New Roman"/>
          <w:sz w:val="20"/>
          <w:szCs w:val="20"/>
        </w:rPr>
        <w:t xml:space="preserve">1. Заявка на участие в открытом конкурсе составляется заявителем на бумажном носителе в письменной форме. </w:t>
      </w:r>
    </w:p>
    <w:p w:rsidR="00076F15" w:rsidRPr="00076F15" w:rsidRDefault="00076F15" w:rsidP="00076F15">
      <w:pPr>
        <w:widowControl w:val="0"/>
        <w:ind w:firstLine="708"/>
        <w:rPr>
          <w:rFonts w:ascii="Times New Roman" w:hAnsi="Times New Roman" w:cs="Times New Roman"/>
          <w:sz w:val="20"/>
          <w:szCs w:val="20"/>
        </w:rPr>
      </w:pPr>
      <w:r w:rsidRPr="00076F15">
        <w:rPr>
          <w:rFonts w:ascii="Times New Roman" w:hAnsi="Times New Roman" w:cs="Times New Roman"/>
          <w:sz w:val="20"/>
          <w:szCs w:val="20"/>
        </w:rPr>
        <w:t>2. В графе «1. Наименование юридического лица» указывается:</w:t>
      </w:r>
    </w:p>
    <w:p w:rsidR="00076F15" w:rsidRPr="00076F15" w:rsidRDefault="00076F15" w:rsidP="00076F15">
      <w:pPr>
        <w:widowControl w:val="0"/>
        <w:ind w:firstLine="708"/>
        <w:rPr>
          <w:rFonts w:ascii="Times New Roman" w:hAnsi="Times New Roman" w:cs="Times New Roman"/>
          <w:sz w:val="20"/>
          <w:szCs w:val="20"/>
        </w:rPr>
      </w:pPr>
      <w:r w:rsidRPr="00076F15">
        <w:rPr>
          <w:rFonts w:ascii="Times New Roman" w:hAnsi="Times New Roman" w:cs="Times New Roman"/>
          <w:sz w:val="20"/>
          <w:szCs w:val="20"/>
        </w:rPr>
        <w:t>1) полное и (в случае, если имеется) сокращенное наименование, в том числе фирменное наименование, и организационно-правовая форма юридического лица;</w:t>
      </w:r>
    </w:p>
    <w:p w:rsidR="00076F15" w:rsidRPr="00076F15" w:rsidRDefault="00076F15" w:rsidP="00076F15">
      <w:pPr>
        <w:widowControl w:val="0"/>
        <w:ind w:firstLine="708"/>
        <w:rPr>
          <w:rFonts w:ascii="Times New Roman" w:hAnsi="Times New Roman" w:cs="Times New Roman"/>
          <w:sz w:val="20"/>
          <w:szCs w:val="20"/>
        </w:rPr>
      </w:pPr>
      <w:r w:rsidRPr="00076F15">
        <w:rPr>
          <w:rFonts w:ascii="Times New Roman" w:hAnsi="Times New Roman" w:cs="Times New Roman"/>
          <w:sz w:val="20"/>
          <w:szCs w:val="20"/>
        </w:rPr>
        <w:t>2) фамилия, имя и (в случае, если имеется) отчество индивидуального предпринимателя, данные документа, удостоверяющего его личность.</w:t>
      </w:r>
    </w:p>
    <w:p w:rsidR="00076F15" w:rsidRPr="00076F15" w:rsidRDefault="00076F15" w:rsidP="00076F15">
      <w:pPr>
        <w:widowControl w:val="0"/>
        <w:ind w:firstLine="708"/>
        <w:rPr>
          <w:rFonts w:ascii="Times New Roman" w:hAnsi="Times New Roman" w:cs="Times New Roman"/>
          <w:bCs/>
          <w:sz w:val="20"/>
          <w:szCs w:val="20"/>
        </w:rPr>
      </w:pPr>
      <w:r w:rsidRPr="00076F15">
        <w:rPr>
          <w:rFonts w:ascii="Times New Roman" w:hAnsi="Times New Roman" w:cs="Times New Roman"/>
          <w:bCs/>
          <w:sz w:val="20"/>
          <w:szCs w:val="20"/>
        </w:rPr>
        <w:t xml:space="preserve">3) </w:t>
      </w:r>
      <w:r w:rsidRPr="00076F15">
        <w:rPr>
          <w:rFonts w:ascii="Times New Roman" w:hAnsi="Times New Roman" w:cs="Times New Roman"/>
          <w:sz w:val="20"/>
          <w:szCs w:val="20"/>
        </w:rPr>
        <w:t xml:space="preserve">В случае, если заявка на участие в открытом конкурсе на право получения свидетельства об осуществлении перевозок по муниципальному маршруту регулярных перевозок предоставлена участниками договора простого товарищества, сведения, предусмотренные </w:t>
      </w:r>
      <w:hyperlink w:anchor="P41" w:history="1">
        <w:r w:rsidRPr="00076F15">
          <w:rPr>
            <w:rFonts w:ascii="Times New Roman" w:hAnsi="Times New Roman" w:cs="Times New Roman"/>
            <w:sz w:val="20"/>
            <w:szCs w:val="20"/>
          </w:rPr>
          <w:t>пунктами 1</w:t>
        </w:r>
      </w:hyperlink>
      <w:r w:rsidRPr="00076F15">
        <w:rPr>
          <w:rFonts w:ascii="Times New Roman" w:hAnsi="Times New Roman" w:cs="Times New Roman"/>
          <w:sz w:val="20"/>
          <w:szCs w:val="20"/>
        </w:rPr>
        <w:t xml:space="preserve">, </w:t>
      </w:r>
      <w:hyperlink w:anchor="P42" w:history="1">
        <w:r w:rsidRPr="00076F15">
          <w:rPr>
            <w:rFonts w:ascii="Times New Roman" w:hAnsi="Times New Roman" w:cs="Times New Roman"/>
            <w:sz w:val="20"/>
            <w:szCs w:val="20"/>
          </w:rPr>
          <w:t>2</w:t>
        </w:r>
      </w:hyperlink>
      <w:r w:rsidRPr="00076F15">
        <w:rPr>
          <w:rFonts w:ascii="Times New Roman" w:hAnsi="Times New Roman" w:cs="Times New Roman"/>
          <w:sz w:val="20"/>
          <w:szCs w:val="20"/>
        </w:rPr>
        <w:t xml:space="preserve">, </w:t>
      </w:r>
      <w:hyperlink w:anchor="P43" w:history="1">
        <w:r w:rsidRPr="00076F15">
          <w:rPr>
            <w:rFonts w:ascii="Times New Roman" w:hAnsi="Times New Roman" w:cs="Times New Roman"/>
            <w:sz w:val="20"/>
            <w:szCs w:val="20"/>
          </w:rPr>
          <w:t>3</w:t>
        </w:r>
      </w:hyperlink>
      <w:r w:rsidRPr="00076F15">
        <w:rPr>
          <w:rFonts w:ascii="Times New Roman" w:hAnsi="Times New Roman" w:cs="Times New Roman"/>
          <w:sz w:val="20"/>
          <w:szCs w:val="20"/>
        </w:rPr>
        <w:t xml:space="preserve">, </w:t>
      </w:r>
      <w:hyperlink w:anchor="P44" w:history="1">
        <w:r w:rsidRPr="00076F15">
          <w:rPr>
            <w:rFonts w:ascii="Times New Roman" w:hAnsi="Times New Roman" w:cs="Times New Roman"/>
            <w:sz w:val="20"/>
            <w:szCs w:val="20"/>
          </w:rPr>
          <w:t>4</w:t>
        </w:r>
      </w:hyperlink>
      <w:r w:rsidRPr="00076F15">
        <w:rPr>
          <w:rFonts w:ascii="Times New Roman" w:hAnsi="Times New Roman" w:cs="Times New Roman"/>
          <w:sz w:val="20"/>
          <w:szCs w:val="20"/>
        </w:rPr>
        <w:t xml:space="preserve">, </w:t>
      </w:r>
      <w:hyperlink w:anchor="P74" w:history="1">
        <w:r w:rsidRPr="00076F15">
          <w:rPr>
            <w:rFonts w:ascii="Times New Roman" w:hAnsi="Times New Roman" w:cs="Times New Roman"/>
            <w:sz w:val="20"/>
            <w:szCs w:val="20"/>
          </w:rPr>
          <w:t>5</w:t>
        </w:r>
      </w:hyperlink>
      <w:r w:rsidRPr="00076F15">
        <w:rPr>
          <w:rFonts w:ascii="Times New Roman" w:hAnsi="Times New Roman" w:cs="Times New Roman"/>
          <w:sz w:val="20"/>
          <w:szCs w:val="20"/>
        </w:rPr>
        <w:t xml:space="preserve">, </w:t>
      </w:r>
      <w:hyperlink w:anchor="P75" w:history="1">
        <w:r w:rsidRPr="00076F15">
          <w:rPr>
            <w:rFonts w:ascii="Times New Roman" w:hAnsi="Times New Roman" w:cs="Times New Roman"/>
            <w:sz w:val="20"/>
            <w:szCs w:val="20"/>
          </w:rPr>
          <w:t>6</w:t>
        </w:r>
      </w:hyperlink>
      <w:r w:rsidRPr="00076F15">
        <w:rPr>
          <w:rFonts w:ascii="Times New Roman" w:hAnsi="Times New Roman" w:cs="Times New Roman"/>
          <w:sz w:val="20"/>
          <w:szCs w:val="20"/>
        </w:rPr>
        <w:t>, указываются в отношении каждого участника договора простого товарищества.</w:t>
      </w:r>
    </w:p>
    <w:p w:rsidR="00076F15" w:rsidRPr="00076F15" w:rsidRDefault="00076F15" w:rsidP="00076F15">
      <w:pPr>
        <w:widowControl w:val="0"/>
        <w:ind w:firstLine="708"/>
        <w:rPr>
          <w:rFonts w:ascii="Times New Roman" w:hAnsi="Times New Roman" w:cs="Times New Roman"/>
          <w:sz w:val="20"/>
          <w:szCs w:val="20"/>
        </w:rPr>
      </w:pPr>
      <w:r w:rsidRPr="00076F15">
        <w:rPr>
          <w:rFonts w:ascii="Times New Roman" w:hAnsi="Times New Roman" w:cs="Times New Roman"/>
          <w:sz w:val="20"/>
          <w:szCs w:val="20"/>
        </w:rPr>
        <w:t>4. Наименование муниципального маршрута (маршрутов) регулярных перевозок, порядковый номер маршрута (маршрутов), наименование остановочных пунктов должны совпадать с данными приложения № 1 к настоящей конкурсной документации.</w:t>
      </w:r>
    </w:p>
    <w:p w:rsidR="00076F15" w:rsidRPr="00076F15" w:rsidRDefault="00076F15" w:rsidP="00076F15">
      <w:pPr>
        <w:widowControl w:val="0"/>
        <w:ind w:firstLine="708"/>
        <w:rPr>
          <w:rFonts w:ascii="Times New Roman" w:hAnsi="Times New Roman" w:cs="Times New Roman"/>
          <w:sz w:val="20"/>
          <w:szCs w:val="20"/>
        </w:rPr>
      </w:pPr>
      <w:r w:rsidRPr="00076F15">
        <w:rPr>
          <w:rFonts w:ascii="Times New Roman" w:hAnsi="Times New Roman" w:cs="Times New Roman"/>
          <w:bCs/>
          <w:sz w:val="20"/>
          <w:szCs w:val="20"/>
        </w:rPr>
        <w:t>5. Д</w:t>
      </w:r>
      <w:r w:rsidRPr="00076F15">
        <w:rPr>
          <w:rFonts w:ascii="Times New Roman" w:hAnsi="Times New Roman" w:cs="Times New Roman"/>
          <w:sz w:val="20"/>
          <w:szCs w:val="20"/>
        </w:rPr>
        <w:t xml:space="preserve">ни отправления, в которые транспортные средства отправляются из соответствующего остановочного пункта (ежедневно, ежедневно, кроме отдельных дней недели, по четным дням, по нечетным дням, по конкретным дням недели, через день и тому прочее) раздельно для перевозок в </w:t>
      </w:r>
      <w:hyperlink w:anchor="Par249" w:tooltip="дни отправления" w:history="1">
        <w:r w:rsidRPr="00076F15">
          <w:rPr>
            <w:rFonts w:ascii="Times New Roman" w:hAnsi="Times New Roman" w:cs="Times New Roman"/>
            <w:sz w:val="20"/>
            <w:szCs w:val="20"/>
          </w:rPr>
          <w:t>прямом</w:t>
        </w:r>
      </w:hyperlink>
      <w:r w:rsidRPr="00076F15">
        <w:rPr>
          <w:rFonts w:ascii="Times New Roman" w:hAnsi="Times New Roman" w:cs="Times New Roman"/>
          <w:sz w:val="20"/>
          <w:szCs w:val="20"/>
        </w:rPr>
        <w:t xml:space="preserve"> и </w:t>
      </w:r>
      <w:hyperlink w:anchor="Par251" w:tooltip="дни отправления" w:history="1">
        <w:r w:rsidRPr="00076F15">
          <w:rPr>
            <w:rFonts w:ascii="Times New Roman" w:hAnsi="Times New Roman" w:cs="Times New Roman"/>
            <w:sz w:val="20"/>
            <w:szCs w:val="20"/>
          </w:rPr>
          <w:t>обратном</w:t>
        </w:r>
      </w:hyperlink>
      <w:r w:rsidRPr="00076F15">
        <w:rPr>
          <w:rFonts w:ascii="Times New Roman" w:hAnsi="Times New Roman" w:cs="Times New Roman"/>
          <w:sz w:val="20"/>
          <w:szCs w:val="20"/>
        </w:rPr>
        <w:t xml:space="preserve"> направлениях. </w:t>
      </w:r>
      <w:proofErr w:type="gramStart"/>
      <w:r w:rsidRPr="00076F15">
        <w:rPr>
          <w:rFonts w:ascii="Times New Roman" w:hAnsi="Times New Roman" w:cs="Times New Roman"/>
          <w:sz w:val="20"/>
          <w:szCs w:val="20"/>
        </w:rPr>
        <w:t>При наличии помимо рейсов с ежедневным отправлением также дополнительных рейсов, отправляемых в отдельные дни недели, например, в воскресенье, делается запись «ежедневно, доп. воскресенье»).</w:t>
      </w:r>
      <w:proofErr w:type="gramEnd"/>
    </w:p>
    <w:p w:rsidR="00076F15" w:rsidRPr="00076F15" w:rsidRDefault="00076F15" w:rsidP="00076F15">
      <w:pPr>
        <w:widowControl w:val="0"/>
        <w:ind w:firstLine="708"/>
        <w:rPr>
          <w:rFonts w:ascii="Times New Roman" w:hAnsi="Times New Roman" w:cs="Times New Roman"/>
          <w:bCs/>
          <w:sz w:val="20"/>
          <w:szCs w:val="20"/>
        </w:rPr>
      </w:pPr>
      <w:r w:rsidRPr="00076F15">
        <w:rPr>
          <w:rFonts w:ascii="Times New Roman" w:hAnsi="Times New Roman" w:cs="Times New Roman"/>
          <w:sz w:val="20"/>
          <w:szCs w:val="20"/>
        </w:rPr>
        <w:t xml:space="preserve">6. Время отправления каждого рейса раздельно для перевозок в </w:t>
      </w:r>
      <w:hyperlink w:anchor="Par250" w:tooltip="время отправления, час:мин." w:history="1">
        <w:r w:rsidRPr="00076F15">
          <w:rPr>
            <w:rFonts w:ascii="Times New Roman" w:hAnsi="Times New Roman" w:cs="Times New Roman"/>
            <w:sz w:val="20"/>
            <w:szCs w:val="20"/>
          </w:rPr>
          <w:t>прямом</w:t>
        </w:r>
      </w:hyperlink>
      <w:r w:rsidRPr="00076F15">
        <w:rPr>
          <w:rFonts w:ascii="Times New Roman" w:hAnsi="Times New Roman" w:cs="Times New Roman"/>
          <w:sz w:val="20"/>
          <w:szCs w:val="20"/>
        </w:rPr>
        <w:t xml:space="preserve"> и </w:t>
      </w:r>
      <w:hyperlink w:anchor="Par252" w:tooltip="время отправления, час:мин." w:history="1">
        <w:r w:rsidRPr="00076F15">
          <w:rPr>
            <w:rFonts w:ascii="Times New Roman" w:hAnsi="Times New Roman" w:cs="Times New Roman"/>
            <w:sz w:val="20"/>
            <w:szCs w:val="20"/>
          </w:rPr>
          <w:t>обратном</w:t>
        </w:r>
      </w:hyperlink>
      <w:r w:rsidRPr="00076F15">
        <w:rPr>
          <w:rFonts w:ascii="Times New Roman" w:hAnsi="Times New Roman" w:cs="Times New Roman"/>
          <w:sz w:val="20"/>
          <w:szCs w:val="20"/>
        </w:rPr>
        <w:t xml:space="preserve"> направлениях. При наличии помимо рейсов с ежедневным отправлением также дополнительных рейсов, отправляемых в отдельные дни недели, указывается время прибытия/отправления дополнительного рейса и в скобках соответствующие дни недели.</w:t>
      </w:r>
    </w:p>
    <w:p w:rsidR="00076F15" w:rsidRPr="00076F15" w:rsidRDefault="00076F15" w:rsidP="00076F15">
      <w:pPr>
        <w:pStyle w:val="ConsPlusNormal"/>
        <w:ind w:firstLine="708"/>
        <w:jc w:val="both"/>
        <w:rPr>
          <w:rFonts w:ascii="Times New Roman" w:hAnsi="Times New Roman" w:cs="Times New Roman"/>
        </w:rPr>
      </w:pPr>
      <w:r w:rsidRPr="00076F15">
        <w:rPr>
          <w:rFonts w:ascii="Times New Roman" w:hAnsi="Times New Roman" w:cs="Times New Roman"/>
        </w:rPr>
        <w:t xml:space="preserve">7. </w:t>
      </w:r>
      <w:proofErr w:type="gramStart"/>
      <w:r w:rsidRPr="00076F15">
        <w:rPr>
          <w:rFonts w:ascii="Times New Roman" w:hAnsi="Times New Roman" w:cs="Times New Roman"/>
        </w:rPr>
        <w:t>При указании дней отправления транспортных средств из остановочных пунктов допускается использование следующих сокращенных наименований дней недели: «пн.» (понедельник), «вт.» (вторник), «ср.» (среда), «чт.» (четверг), «пт.» (пятница), «сб.» (суббота), «вс.» (воскресенье).</w:t>
      </w:r>
      <w:proofErr w:type="gramEnd"/>
    </w:p>
    <w:p w:rsidR="00076F15" w:rsidRPr="00076F15" w:rsidRDefault="00076F15" w:rsidP="00076F15">
      <w:pPr>
        <w:pStyle w:val="ConsPlusNormal"/>
        <w:ind w:firstLine="708"/>
        <w:jc w:val="both"/>
        <w:rPr>
          <w:rFonts w:ascii="Times New Roman" w:hAnsi="Times New Roman" w:cs="Times New Roman"/>
          <w:bCs/>
        </w:rPr>
      </w:pPr>
      <w:r w:rsidRPr="00076F15">
        <w:rPr>
          <w:rFonts w:ascii="Times New Roman" w:hAnsi="Times New Roman" w:cs="Times New Roman"/>
          <w:bCs/>
        </w:rPr>
        <w:t>8. Заявка на участие в открытом конкурсе подписывается заявителем либо его уполномоченным лицом.</w:t>
      </w:r>
    </w:p>
    <w:p w:rsidR="00076F15" w:rsidRPr="00076F15" w:rsidRDefault="00076F15" w:rsidP="00076F15">
      <w:pPr>
        <w:widowControl w:val="0"/>
        <w:rPr>
          <w:rFonts w:ascii="Times New Roman" w:hAnsi="Times New Roman" w:cs="Times New Roman"/>
          <w:sz w:val="20"/>
          <w:szCs w:val="20"/>
        </w:rPr>
      </w:pPr>
    </w:p>
    <w:p w:rsidR="00076F15" w:rsidRPr="00076F15" w:rsidRDefault="00076F15" w:rsidP="00076F15">
      <w:pPr>
        <w:widowControl w:val="0"/>
        <w:rPr>
          <w:rFonts w:ascii="Times New Roman" w:hAnsi="Times New Roman" w:cs="Times New Roman"/>
          <w:sz w:val="20"/>
          <w:szCs w:val="20"/>
        </w:rPr>
        <w:sectPr w:rsidR="00076F15" w:rsidRPr="00076F15" w:rsidSect="00B73457">
          <w:pgSz w:w="11906" w:h="16838"/>
          <w:pgMar w:top="0" w:right="567" w:bottom="1134" w:left="1701" w:header="709" w:footer="709" w:gutter="0"/>
          <w:cols w:space="708"/>
          <w:docGrid w:linePitch="360"/>
        </w:sectPr>
      </w:pPr>
    </w:p>
    <w:p w:rsidR="00076F15" w:rsidRPr="00076F15" w:rsidRDefault="00076F15" w:rsidP="00076F15">
      <w:pPr>
        <w:widowControl w:val="0"/>
        <w:rPr>
          <w:rFonts w:ascii="Times New Roman" w:hAnsi="Times New Roman" w:cs="Times New Roman"/>
          <w:sz w:val="20"/>
          <w:szCs w:val="20"/>
        </w:rPr>
      </w:pPr>
    </w:p>
    <w:p w:rsidR="00076F15" w:rsidRPr="00076F15" w:rsidRDefault="00076F15" w:rsidP="00076F15">
      <w:pPr>
        <w:pStyle w:val="af3"/>
        <w:widowControl w:val="0"/>
        <w:ind w:left="5103" w:firstLine="0"/>
        <w:rPr>
          <w:b/>
          <w:sz w:val="20"/>
          <w:szCs w:val="20"/>
        </w:rPr>
      </w:pPr>
      <w:r w:rsidRPr="00076F15">
        <w:rPr>
          <w:b/>
          <w:sz w:val="20"/>
          <w:szCs w:val="20"/>
        </w:rPr>
        <w:t>Приложение № 4</w:t>
      </w:r>
      <w:bookmarkStart w:id="19" w:name="_Toc442706887"/>
    </w:p>
    <w:p w:rsidR="00076F15" w:rsidRPr="00076F15" w:rsidRDefault="00076F15" w:rsidP="00076F15">
      <w:pPr>
        <w:pStyle w:val="af3"/>
        <w:widowControl w:val="0"/>
        <w:ind w:left="5103" w:firstLine="0"/>
        <w:rPr>
          <w:b/>
          <w:sz w:val="20"/>
          <w:szCs w:val="20"/>
        </w:rPr>
      </w:pPr>
      <w:r w:rsidRPr="00076F15">
        <w:rPr>
          <w:b/>
          <w:sz w:val="20"/>
          <w:szCs w:val="20"/>
        </w:rPr>
        <w:t>Форма бланка описи документов</w:t>
      </w:r>
      <w:bookmarkEnd w:id="19"/>
    </w:p>
    <w:p w:rsidR="00076F15" w:rsidRPr="00076F15" w:rsidRDefault="00076F15" w:rsidP="00076F15">
      <w:pPr>
        <w:widowControl w:val="0"/>
        <w:rPr>
          <w:rFonts w:ascii="Times New Roman" w:hAnsi="Times New Roman" w:cs="Times New Roman"/>
          <w:sz w:val="20"/>
          <w:szCs w:val="20"/>
        </w:rPr>
      </w:pPr>
    </w:p>
    <w:p w:rsidR="00076F15" w:rsidRPr="00076F15" w:rsidRDefault="00076F15" w:rsidP="00076F15">
      <w:pPr>
        <w:widowControl w:val="0"/>
        <w:jc w:val="center"/>
        <w:rPr>
          <w:rFonts w:ascii="Times New Roman" w:hAnsi="Times New Roman" w:cs="Times New Roman"/>
          <w:b/>
          <w:sz w:val="20"/>
          <w:szCs w:val="20"/>
        </w:rPr>
      </w:pPr>
      <w:r w:rsidRPr="00076F15">
        <w:rPr>
          <w:rFonts w:ascii="Times New Roman" w:hAnsi="Times New Roman" w:cs="Times New Roman"/>
          <w:b/>
          <w:sz w:val="20"/>
          <w:szCs w:val="20"/>
        </w:rPr>
        <w:t xml:space="preserve">О </w:t>
      </w:r>
      <w:proofErr w:type="gramStart"/>
      <w:r w:rsidRPr="00076F15">
        <w:rPr>
          <w:rFonts w:ascii="Times New Roman" w:hAnsi="Times New Roman" w:cs="Times New Roman"/>
          <w:b/>
          <w:sz w:val="20"/>
          <w:szCs w:val="20"/>
        </w:rPr>
        <w:t>П</w:t>
      </w:r>
      <w:proofErr w:type="gramEnd"/>
      <w:r w:rsidRPr="00076F15">
        <w:rPr>
          <w:rFonts w:ascii="Times New Roman" w:hAnsi="Times New Roman" w:cs="Times New Roman"/>
          <w:b/>
          <w:sz w:val="20"/>
          <w:szCs w:val="20"/>
        </w:rPr>
        <w:t xml:space="preserve"> И С Ь Д О К У М Е Н Т О В</w:t>
      </w:r>
    </w:p>
    <w:p w:rsidR="00076F15" w:rsidRPr="00076F15" w:rsidRDefault="00076F15" w:rsidP="00076F15">
      <w:pPr>
        <w:widowControl w:val="0"/>
        <w:jc w:val="center"/>
        <w:rPr>
          <w:rFonts w:ascii="Times New Roman" w:hAnsi="Times New Roman" w:cs="Times New Roman"/>
          <w:b/>
          <w:sz w:val="20"/>
          <w:szCs w:val="20"/>
        </w:rPr>
      </w:pPr>
      <w:r w:rsidRPr="00076F15">
        <w:rPr>
          <w:rFonts w:ascii="Times New Roman" w:hAnsi="Times New Roman" w:cs="Times New Roman"/>
          <w:b/>
          <w:sz w:val="20"/>
          <w:szCs w:val="20"/>
        </w:rPr>
        <w:t xml:space="preserve">представляемых для участия в открытом конкурсе на право получения свидетельства об осуществлении перевозок по одному или нескольким муниципальным маршрутам регулярных перевозок на территории </w:t>
      </w:r>
      <w:proofErr w:type="spellStart"/>
      <w:r w:rsidRPr="00076F15">
        <w:rPr>
          <w:rFonts w:ascii="Times New Roman" w:hAnsi="Times New Roman" w:cs="Times New Roman"/>
          <w:b/>
          <w:sz w:val="20"/>
          <w:szCs w:val="20"/>
        </w:rPr>
        <w:t>Турковского</w:t>
      </w:r>
      <w:proofErr w:type="spellEnd"/>
      <w:r w:rsidRPr="00076F15">
        <w:rPr>
          <w:rFonts w:ascii="Times New Roman" w:hAnsi="Times New Roman" w:cs="Times New Roman"/>
          <w:b/>
          <w:sz w:val="20"/>
          <w:szCs w:val="20"/>
        </w:rPr>
        <w:t xml:space="preserve"> муниципального района Саратовской области</w:t>
      </w:r>
    </w:p>
    <w:p w:rsidR="00076F15" w:rsidRPr="00076F15" w:rsidRDefault="00076F15" w:rsidP="00076F15">
      <w:pPr>
        <w:widowControl w:val="0"/>
        <w:rPr>
          <w:rFonts w:ascii="Times New Roman" w:hAnsi="Times New Roman" w:cs="Times New Roman"/>
          <w:sz w:val="20"/>
          <w:szCs w:val="20"/>
        </w:rPr>
      </w:pPr>
    </w:p>
    <w:p w:rsidR="00076F15" w:rsidRPr="00076F15" w:rsidRDefault="00076F15" w:rsidP="00076F15">
      <w:pPr>
        <w:widowControl w:val="0"/>
        <w:rPr>
          <w:rFonts w:ascii="Times New Roman" w:hAnsi="Times New Roman" w:cs="Times New Roman"/>
          <w:sz w:val="20"/>
          <w:szCs w:val="20"/>
        </w:rPr>
      </w:pPr>
      <w:r w:rsidRPr="00076F15">
        <w:rPr>
          <w:rFonts w:ascii="Times New Roman" w:hAnsi="Times New Roman" w:cs="Times New Roman"/>
          <w:sz w:val="20"/>
          <w:szCs w:val="20"/>
        </w:rPr>
        <w:t>Настоящим подтверждает, что для участия __________________________</w:t>
      </w:r>
    </w:p>
    <w:p w:rsidR="00076F15" w:rsidRPr="00076F15" w:rsidRDefault="00076F15" w:rsidP="00076F15">
      <w:pPr>
        <w:widowControl w:val="0"/>
        <w:rPr>
          <w:rFonts w:ascii="Times New Roman" w:hAnsi="Times New Roman" w:cs="Times New Roman"/>
          <w:sz w:val="20"/>
          <w:szCs w:val="20"/>
        </w:rPr>
      </w:pPr>
      <w:r w:rsidRPr="00076F15">
        <w:rPr>
          <w:rFonts w:ascii="Times New Roman" w:hAnsi="Times New Roman" w:cs="Times New Roman"/>
          <w:sz w:val="20"/>
          <w:szCs w:val="20"/>
        </w:rPr>
        <w:t>____________________________________________________________________</w:t>
      </w:r>
    </w:p>
    <w:p w:rsidR="00076F15" w:rsidRPr="00076F15" w:rsidRDefault="00076F15" w:rsidP="00076F15">
      <w:pPr>
        <w:widowControl w:val="0"/>
        <w:ind w:left="2124"/>
        <w:rPr>
          <w:rFonts w:ascii="Times New Roman" w:hAnsi="Times New Roman" w:cs="Times New Roman"/>
          <w:sz w:val="20"/>
          <w:szCs w:val="20"/>
        </w:rPr>
      </w:pPr>
      <w:r w:rsidRPr="00076F15">
        <w:rPr>
          <w:rFonts w:ascii="Times New Roman" w:hAnsi="Times New Roman" w:cs="Times New Roman"/>
          <w:sz w:val="20"/>
          <w:szCs w:val="20"/>
        </w:rPr>
        <w:t>(наименование заявителя)</w:t>
      </w:r>
    </w:p>
    <w:p w:rsidR="00076F15" w:rsidRPr="00076F15" w:rsidRDefault="00076F15" w:rsidP="00076F15">
      <w:pPr>
        <w:widowControl w:val="0"/>
        <w:rPr>
          <w:rFonts w:ascii="Times New Roman" w:hAnsi="Times New Roman" w:cs="Times New Roman"/>
          <w:sz w:val="20"/>
          <w:szCs w:val="20"/>
        </w:rPr>
      </w:pPr>
      <w:r w:rsidRPr="00076F15">
        <w:rPr>
          <w:rFonts w:ascii="Times New Roman" w:hAnsi="Times New Roman" w:cs="Times New Roman"/>
          <w:sz w:val="20"/>
          <w:szCs w:val="20"/>
        </w:rPr>
        <w:t xml:space="preserve">в открытом конкурсе на право получения свидетельства об осуществлении перевозок по одному или нескольким муниципальным маршрутам регулярных перевозок на территории </w:t>
      </w:r>
      <w:proofErr w:type="spellStart"/>
      <w:r w:rsidRPr="00076F15">
        <w:rPr>
          <w:rFonts w:ascii="Times New Roman" w:hAnsi="Times New Roman" w:cs="Times New Roman"/>
          <w:sz w:val="20"/>
          <w:szCs w:val="20"/>
        </w:rPr>
        <w:t>Турковского</w:t>
      </w:r>
      <w:proofErr w:type="spellEnd"/>
      <w:r w:rsidRPr="00076F15">
        <w:rPr>
          <w:rFonts w:ascii="Times New Roman" w:hAnsi="Times New Roman" w:cs="Times New Roman"/>
          <w:sz w:val="20"/>
          <w:szCs w:val="20"/>
        </w:rPr>
        <w:t xml:space="preserve"> муниципального района Саратовской области нами направляются ниже перечисленные документы:</w:t>
      </w:r>
    </w:p>
    <w:p w:rsidR="00076F15" w:rsidRPr="00076F15" w:rsidRDefault="00076F15" w:rsidP="00076F15">
      <w:pPr>
        <w:widowControl w:val="0"/>
        <w:rPr>
          <w:rFonts w:ascii="Times New Roman" w:hAnsi="Times New Roman" w:cs="Times New Roman"/>
          <w:sz w:val="20"/>
          <w:szCs w:val="20"/>
        </w:rPr>
      </w:pPr>
    </w:p>
    <w:tbl>
      <w:tblPr>
        <w:tblW w:w="5000" w:type="pct"/>
        <w:tblBorders>
          <w:top w:val="single" w:sz="4" w:space="0" w:color="auto"/>
          <w:left w:val="single" w:sz="4" w:space="0" w:color="auto"/>
          <w:bottom w:val="single" w:sz="12"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4"/>
        <w:gridCol w:w="7087"/>
        <w:gridCol w:w="1275"/>
        <w:gridCol w:w="958"/>
      </w:tblGrid>
      <w:tr w:rsidR="00076F15" w:rsidRPr="00076F15" w:rsidTr="00684C19">
        <w:tc>
          <w:tcPr>
            <w:tcW w:w="271" w:type="pct"/>
            <w:shd w:val="pct5" w:color="000000" w:fill="FFFFFF"/>
            <w:vAlign w:val="center"/>
          </w:tcPr>
          <w:p w:rsidR="00076F15" w:rsidRPr="00076F15" w:rsidRDefault="00076F15" w:rsidP="00684C19">
            <w:pPr>
              <w:widowControl w:val="0"/>
              <w:jc w:val="center"/>
              <w:rPr>
                <w:rFonts w:ascii="Times New Roman" w:hAnsi="Times New Roman" w:cs="Times New Roman"/>
                <w:sz w:val="20"/>
                <w:szCs w:val="20"/>
              </w:rPr>
            </w:pPr>
            <w:r w:rsidRPr="00076F15">
              <w:rPr>
                <w:rFonts w:ascii="Times New Roman" w:hAnsi="Times New Roman" w:cs="Times New Roman"/>
                <w:sz w:val="20"/>
                <w:szCs w:val="20"/>
              </w:rPr>
              <w:t xml:space="preserve">№ </w:t>
            </w:r>
            <w:proofErr w:type="gramStart"/>
            <w:r w:rsidRPr="00076F15">
              <w:rPr>
                <w:rFonts w:ascii="Times New Roman" w:hAnsi="Times New Roman" w:cs="Times New Roman"/>
                <w:sz w:val="20"/>
                <w:szCs w:val="20"/>
              </w:rPr>
              <w:t>п</w:t>
            </w:r>
            <w:proofErr w:type="gramEnd"/>
            <w:r w:rsidRPr="00076F15">
              <w:rPr>
                <w:rFonts w:ascii="Times New Roman" w:hAnsi="Times New Roman" w:cs="Times New Roman"/>
                <w:sz w:val="20"/>
                <w:szCs w:val="20"/>
              </w:rPr>
              <w:t>/п</w:t>
            </w:r>
          </w:p>
        </w:tc>
        <w:tc>
          <w:tcPr>
            <w:tcW w:w="3596" w:type="pct"/>
            <w:shd w:val="pct5" w:color="000000" w:fill="FFFFFF"/>
            <w:vAlign w:val="center"/>
          </w:tcPr>
          <w:p w:rsidR="00076F15" w:rsidRPr="00076F15" w:rsidRDefault="00076F15" w:rsidP="00684C19">
            <w:pPr>
              <w:widowControl w:val="0"/>
              <w:jc w:val="center"/>
              <w:rPr>
                <w:rFonts w:ascii="Times New Roman" w:hAnsi="Times New Roman" w:cs="Times New Roman"/>
                <w:sz w:val="20"/>
                <w:szCs w:val="20"/>
              </w:rPr>
            </w:pPr>
            <w:r w:rsidRPr="00076F15">
              <w:rPr>
                <w:rFonts w:ascii="Times New Roman" w:hAnsi="Times New Roman" w:cs="Times New Roman"/>
                <w:sz w:val="20"/>
                <w:szCs w:val="20"/>
              </w:rPr>
              <w:t>Наименование</w:t>
            </w:r>
          </w:p>
        </w:tc>
        <w:tc>
          <w:tcPr>
            <w:tcW w:w="647" w:type="pct"/>
            <w:shd w:val="pct5" w:color="000000" w:fill="FFFFFF"/>
            <w:vAlign w:val="center"/>
          </w:tcPr>
          <w:p w:rsidR="00076F15" w:rsidRPr="00076F15" w:rsidRDefault="00076F15" w:rsidP="00684C19">
            <w:pPr>
              <w:widowControl w:val="0"/>
              <w:jc w:val="center"/>
              <w:rPr>
                <w:rFonts w:ascii="Times New Roman" w:hAnsi="Times New Roman" w:cs="Times New Roman"/>
                <w:sz w:val="20"/>
                <w:szCs w:val="20"/>
              </w:rPr>
            </w:pPr>
            <w:r w:rsidRPr="00076F15">
              <w:rPr>
                <w:rFonts w:ascii="Times New Roman" w:hAnsi="Times New Roman" w:cs="Times New Roman"/>
                <w:sz w:val="20"/>
                <w:szCs w:val="20"/>
              </w:rPr>
              <w:t>Номера страниц</w:t>
            </w:r>
          </w:p>
        </w:tc>
        <w:tc>
          <w:tcPr>
            <w:tcW w:w="486" w:type="pct"/>
            <w:shd w:val="pct5" w:color="000000" w:fill="FFFFFF"/>
            <w:vAlign w:val="center"/>
          </w:tcPr>
          <w:p w:rsidR="00076F15" w:rsidRPr="00076F15" w:rsidRDefault="00076F15" w:rsidP="00684C19">
            <w:pPr>
              <w:widowControl w:val="0"/>
              <w:jc w:val="center"/>
              <w:rPr>
                <w:rFonts w:ascii="Times New Roman" w:hAnsi="Times New Roman" w:cs="Times New Roman"/>
                <w:sz w:val="20"/>
                <w:szCs w:val="20"/>
              </w:rPr>
            </w:pPr>
            <w:r w:rsidRPr="00076F15">
              <w:rPr>
                <w:rFonts w:ascii="Times New Roman" w:hAnsi="Times New Roman" w:cs="Times New Roman"/>
                <w:sz w:val="20"/>
                <w:szCs w:val="20"/>
              </w:rPr>
              <w:t>Кол-во</w:t>
            </w:r>
          </w:p>
          <w:p w:rsidR="00076F15" w:rsidRPr="00076F15" w:rsidRDefault="00076F15" w:rsidP="00684C19">
            <w:pPr>
              <w:widowControl w:val="0"/>
              <w:jc w:val="center"/>
              <w:rPr>
                <w:rFonts w:ascii="Times New Roman" w:hAnsi="Times New Roman" w:cs="Times New Roman"/>
                <w:sz w:val="20"/>
                <w:szCs w:val="20"/>
              </w:rPr>
            </w:pPr>
            <w:r w:rsidRPr="00076F15">
              <w:rPr>
                <w:rFonts w:ascii="Times New Roman" w:hAnsi="Times New Roman" w:cs="Times New Roman"/>
                <w:sz w:val="20"/>
                <w:szCs w:val="20"/>
              </w:rPr>
              <w:t>страниц</w:t>
            </w:r>
          </w:p>
        </w:tc>
      </w:tr>
      <w:tr w:rsidR="00076F15" w:rsidRPr="00076F15" w:rsidTr="00684C19">
        <w:tc>
          <w:tcPr>
            <w:tcW w:w="271" w:type="pct"/>
            <w:vAlign w:val="center"/>
          </w:tcPr>
          <w:p w:rsidR="00076F15" w:rsidRPr="00076F15" w:rsidRDefault="00076F15" w:rsidP="00684C19">
            <w:pPr>
              <w:widowControl w:val="0"/>
              <w:jc w:val="center"/>
              <w:rPr>
                <w:rFonts w:ascii="Times New Roman" w:hAnsi="Times New Roman" w:cs="Times New Roman"/>
                <w:sz w:val="20"/>
                <w:szCs w:val="20"/>
              </w:rPr>
            </w:pPr>
            <w:r w:rsidRPr="00076F15">
              <w:rPr>
                <w:rFonts w:ascii="Times New Roman" w:hAnsi="Times New Roman" w:cs="Times New Roman"/>
                <w:sz w:val="20"/>
                <w:szCs w:val="20"/>
              </w:rPr>
              <w:t>1</w:t>
            </w:r>
          </w:p>
        </w:tc>
        <w:tc>
          <w:tcPr>
            <w:tcW w:w="3596" w:type="pct"/>
            <w:tcBorders>
              <w:bottom w:val="single" w:sz="4" w:space="0" w:color="auto"/>
            </w:tcBorders>
            <w:vAlign w:val="center"/>
          </w:tcPr>
          <w:p w:rsidR="00076F15" w:rsidRPr="00076F15" w:rsidRDefault="00076F15" w:rsidP="00684C19">
            <w:pPr>
              <w:widowControl w:val="0"/>
              <w:jc w:val="center"/>
              <w:rPr>
                <w:rFonts w:ascii="Times New Roman" w:hAnsi="Times New Roman" w:cs="Times New Roman"/>
                <w:sz w:val="20"/>
                <w:szCs w:val="20"/>
              </w:rPr>
            </w:pPr>
          </w:p>
        </w:tc>
        <w:tc>
          <w:tcPr>
            <w:tcW w:w="647" w:type="pct"/>
            <w:vAlign w:val="center"/>
          </w:tcPr>
          <w:p w:rsidR="00076F15" w:rsidRPr="00076F15" w:rsidRDefault="00076F15" w:rsidP="00684C19">
            <w:pPr>
              <w:widowControl w:val="0"/>
              <w:jc w:val="center"/>
              <w:rPr>
                <w:rFonts w:ascii="Times New Roman" w:hAnsi="Times New Roman" w:cs="Times New Roman"/>
                <w:sz w:val="20"/>
                <w:szCs w:val="20"/>
              </w:rPr>
            </w:pPr>
          </w:p>
        </w:tc>
        <w:tc>
          <w:tcPr>
            <w:tcW w:w="486" w:type="pct"/>
            <w:vAlign w:val="center"/>
          </w:tcPr>
          <w:p w:rsidR="00076F15" w:rsidRPr="00076F15" w:rsidRDefault="00076F15" w:rsidP="00684C19">
            <w:pPr>
              <w:widowControl w:val="0"/>
              <w:jc w:val="center"/>
              <w:rPr>
                <w:rFonts w:ascii="Times New Roman" w:hAnsi="Times New Roman" w:cs="Times New Roman"/>
                <w:sz w:val="20"/>
                <w:szCs w:val="20"/>
              </w:rPr>
            </w:pPr>
          </w:p>
        </w:tc>
      </w:tr>
      <w:tr w:rsidR="00076F15" w:rsidRPr="00076F15" w:rsidTr="00684C19">
        <w:tc>
          <w:tcPr>
            <w:tcW w:w="271" w:type="pct"/>
            <w:tcBorders>
              <w:right w:val="single" w:sz="4" w:space="0" w:color="auto"/>
            </w:tcBorders>
            <w:vAlign w:val="center"/>
          </w:tcPr>
          <w:p w:rsidR="00076F15" w:rsidRPr="00076F15" w:rsidRDefault="00076F15" w:rsidP="00684C19">
            <w:pPr>
              <w:widowControl w:val="0"/>
              <w:jc w:val="center"/>
              <w:rPr>
                <w:rFonts w:ascii="Times New Roman" w:hAnsi="Times New Roman" w:cs="Times New Roman"/>
                <w:sz w:val="20"/>
                <w:szCs w:val="20"/>
              </w:rPr>
            </w:pPr>
            <w:r w:rsidRPr="00076F15">
              <w:rPr>
                <w:rFonts w:ascii="Times New Roman" w:hAnsi="Times New Roman" w:cs="Times New Roman"/>
                <w:sz w:val="20"/>
                <w:szCs w:val="20"/>
              </w:rPr>
              <w:t>2</w:t>
            </w:r>
          </w:p>
        </w:tc>
        <w:tc>
          <w:tcPr>
            <w:tcW w:w="3596" w:type="pct"/>
            <w:tcBorders>
              <w:top w:val="single" w:sz="4" w:space="0" w:color="auto"/>
              <w:left w:val="single" w:sz="4" w:space="0" w:color="auto"/>
              <w:bottom w:val="single" w:sz="4" w:space="0" w:color="auto"/>
              <w:right w:val="single" w:sz="4" w:space="0" w:color="auto"/>
            </w:tcBorders>
            <w:vAlign w:val="center"/>
          </w:tcPr>
          <w:p w:rsidR="00076F15" w:rsidRPr="00076F15" w:rsidRDefault="00076F15" w:rsidP="00684C19">
            <w:pPr>
              <w:widowControl w:val="0"/>
              <w:jc w:val="center"/>
              <w:rPr>
                <w:rFonts w:ascii="Times New Roman" w:hAnsi="Times New Roman" w:cs="Times New Roman"/>
                <w:sz w:val="20"/>
                <w:szCs w:val="20"/>
              </w:rPr>
            </w:pPr>
          </w:p>
        </w:tc>
        <w:tc>
          <w:tcPr>
            <w:tcW w:w="647" w:type="pct"/>
            <w:tcBorders>
              <w:left w:val="single" w:sz="4" w:space="0" w:color="auto"/>
            </w:tcBorders>
            <w:vAlign w:val="center"/>
          </w:tcPr>
          <w:p w:rsidR="00076F15" w:rsidRPr="00076F15" w:rsidRDefault="00076F15" w:rsidP="00684C19">
            <w:pPr>
              <w:widowControl w:val="0"/>
              <w:jc w:val="center"/>
              <w:rPr>
                <w:rFonts w:ascii="Times New Roman" w:hAnsi="Times New Roman" w:cs="Times New Roman"/>
                <w:sz w:val="20"/>
                <w:szCs w:val="20"/>
              </w:rPr>
            </w:pPr>
          </w:p>
        </w:tc>
        <w:tc>
          <w:tcPr>
            <w:tcW w:w="486" w:type="pct"/>
            <w:tcBorders>
              <w:left w:val="single" w:sz="4" w:space="0" w:color="auto"/>
            </w:tcBorders>
            <w:vAlign w:val="center"/>
          </w:tcPr>
          <w:p w:rsidR="00076F15" w:rsidRPr="00076F15" w:rsidRDefault="00076F15" w:rsidP="00684C19">
            <w:pPr>
              <w:widowControl w:val="0"/>
              <w:jc w:val="center"/>
              <w:rPr>
                <w:rFonts w:ascii="Times New Roman" w:hAnsi="Times New Roman" w:cs="Times New Roman"/>
                <w:sz w:val="20"/>
                <w:szCs w:val="20"/>
              </w:rPr>
            </w:pPr>
          </w:p>
        </w:tc>
      </w:tr>
      <w:tr w:rsidR="00076F15" w:rsidRPr="00076F15" w:rsidTr="00684C19">
        <w:tc>
          <w:tcPr>
            <w:tcW w:w="271" w:type="pct"/>
            <w:tcBorders>
              <w:right w:val="single" w:sz="4" w:space="0" w:color="auto"/>
            </w:tcBorders>
            <w:vAlign w:val="center"/>
          </w:tcPr>
          <w:p w:rsidR="00076F15" w:rsidRPr="00076F15" w:rsidRDefault="00076F15" w:rsidP="00684C19">
            <w:pPr>
              <w:widowControl w:val="0"/>
              <w:jc w:val="center"/>
              <w:rPr>
                <w:rFonts w:ascii="Times New Roman" w:hAnsi="Times New Roman" w:cs="Times New Roman"/>
                <w:sz w:val="20"/>
                <w:szCs w:val="20"/>
              </w:rPr>
            </w:pPr>
            <w:r w:rsidRPr="00076F15">
              <w:rPr>
                <w:rFonts w:ascii="Times New Roman" w:hAnsi="Times New Roman" w:cs="Times New Roman"/>
                <w:sz w:val="20"/>
                <w:szCs w:val="20"/>
              </w:rPr>
              <w:t>3</w:t>
            </w:r>
          </w:p>
        </w:tc>
        <w:tc>
          <w:tcPr>
            <w:tcW w:w="3596" w:type="pct"/>
            <w:tcBorders>
              <w:top w:val="single" w:sz="4" w:space="0" w:color="auto"/>
              <w:left w:val="single" w:sz="4" w:space="0" w:color="auto"/>
              <w:bottom w:val="single" w:sz="4" w:space="0" w:color="auto"/>
              <w:right w:val="single" w:sz="4" w:space="0" w:color="auto"/>
            </w:tcBorders>
            <w:vAlign w:val="center"/>
          </w:tcPr>
          <w:p w:rsidR="00076F15" w:rsidRPr="00076F15" w:rsidRDefault="00076F15" w:rsidP="00684C19">
            <w:pPr>
              <w:widowControl w:val="0"/>
              <w:jc w:val="center"/>
              <w:rPr>
                <w:rFonts w:ascii="Times New Roman" w:hAnsi="Times New Roman" w:cs="Times New Roman"/>
                <w:sz w:val="20"/>
                <w:szCs w:val="20"/>
              </w:rPr>
            </w:pPr>
          </w:p>
        </w:tc>
        <w:tc>
          <w:tcPr>
            <w:tcW w:w="647" w:type="pct"/>
            <w:tcBorders>
              <w:left w:val="single" w:sz="4" w:space="0" w:color="auto"/>
            </w:tcBorders>
            <w:vAlign w:val="center"/>
          </w:tcPr>
          <w:p w:rsidR="00076F15" w:rsidRPr="00076F15" w:rsidRDefault="00076F15" w:rsidP="00684C19">
            <w:pPr>
              <w:widowControl w:val="0"/>
              <w:jc w:val="center"/>
              <w:rPr>
                <w:rFonts w:ascii="Times New Roman" w:hAnsi="Times New Roman" w:cs="Times New Roman"/>
                <w:sz w:val="20"/>
                <w:szCs w:val="20"/>
              </w:rPr>
            </w:pPr>
          </w:p>
        </w:tc>
        <w:tc>
          <w:tcPr>
            <w:tcW w:w="486" w:type="pct"/>
            <w:tcBorders>
              <w:left w:val="single" w:sz="4" w:space="0" w:color="auto"/>
            </w:tcBorders>
            <w:vAlign w:val="center"/>
          </w:tcPr>
          <w:p w:rsidR="00076F15" w:rsidRPr="00076F15" w:rsidRDefault="00076F15" w:rsidP="00684C19">
            <w:pPr>
              <w:widowControl w:val="0"/>
              <w:jc w:val="center"/>
              <w:rPr>
                <w:rFonts w:ascii="Times New Roman" w:hAnsi="Times New Roman" w:cs="Times New Roman"/>
                <w:sz w:val="20"/>
                <w:szCs w:val="20"/>
              </w:rPr>
            </w:pPr>
          </w:p>
        </w:tc>
      </w:tr>
      <w:tr w:rsidR="00076F15" w:rsidRPr="00076F15" w:rsidTr="00684C19">
        <w:tc>
          <w:tcPr>
            <w:tcW w:w="271" w:type="pct"/>
            <w:tcBorders>
              <w:right w:val="single" w:sz="4" w:space="0" w:color="auto"/>
            </w:tcBorders>
            <w:vAlign w:val="center"/>
          </w:tcPr>
          <w:p w:rsidR="00076F15" w:rsidRPr="00076F15" w:rsidRDefault="00076F15" w:rsidP="00684C19">
            <w:pPr>
              <w:widowControl w:val="0"/>
              <w:jc w:val="center"/>
              <w:rPr>
                <w:rFonts w:ascii="Times New Roman" w:hAnsi="Times New Roman" w:cs="Times New Roman"/>
                <w:sz w:val="20"/>
                <w:szCs w:val="20"/>
              </w:rPr>
            </w:pPr>
            <w:r w:rsidRPr="00076F15">
              <w:rPr>
                <w:rFonts w:ascii="Times New Roman" w:hAnsi="Times New Roman" w:cs="Times New Roman"/>
                <w:sz w:val="20"/>
                <w:szCs w:val="20"/>
              </w:rPr>
              <w:t>4</w:t>
            </w:r>
          </w:p>
        </w:tc>
        <w:tc>
          <w:tcPr>
            <w:tcW w:w="3596" w:type="pct"/>
            <w:tcBorders>
              <w:top w:val="single" w:sz="4" w:space="0" w:color="auto"/>
              <w:left w:val="single" w:sz="4" w:space="0" w:color="auto"/>
              <w:bottom w:val="single" w:sz="4" w:space="0" w:color="auto"/>
              <w:right w:val="single" w:sz="4" w:space="0" w:color="auto"/>
            </w:tcBorders>
            <w:vAlign w:val="center"/>
          </w:tcPr>
          <w:p w:rsidR="00076F15" w:rsidRPr="00076F15" w:rsidRDefault="00076F15" w:rsidP="00684C19">
            <w:pPr>
              <w:widowControl w:val="0"/>
              <w:jc w:val="center"/>
              <w:rPr>
                <w:rFonts w:ascii="Times New Roman" w:hAnsi="Times New Roman" w:cs="Times New Roman"/>
                <w:sz w:val="20"/>
                <w:szCs w:val="20"/>
              </w:rPr>
            </w:pPr>
          </w:p>
        </w:tc>
        <w:tc>
          <w:tcPr>
            <w:tcW w:w="647" w:type="pct"/>
            <w:tcBorders>
              <w:left w:val="single" w:sz="4" w:space="0" w:color="auto"/>
            </w:tcBorders>
            <w:vAlign w:val="center"/>
          </w:tcPr>
          <w:p w:rsidR="00076F15" w:rsidRPr="00076F15" w:rsidRDefault="00076F15" w:rsidP="00684C19">
            <w:pPr>
              <w:widowControl w:val="0"/>
              <w:jc w:val="center"/>
              <w:rPr>
                <w:rFonts w:ascii="Times New Roman" w:hAnsi="Times New Roman" w:cs="Times New Roman"/>
                <w:sz w:val="20"/>
                <w:szCs w:val="20"/>
              </w:rPr>
            </w:pPr>
          </w:p>
        </w:tc>
        <w:tc>
          <w:tcPr>
            <w:tcW w:w="486" w:type="pct"/>
            <w:tcBorders>
              <w:left w:val="single" w:sz="4" w:space="0" w:color="auto"/>
            </w:tcBorders>
            <w:vAlign w:val="center"/>
          </w:tcPr>
          <w:p w:rsidR="00076F15" w:rsidRPr="00076F15" w:rsidRDefault="00076F15" w:rsidP="00684C19">
            <w:pPr>
              <w:widowControl w:val="0"/>
              <w:jc w:val="center"/>
              <w:rPr>
                <w:rFonts w:ascii="Times New Roman" w:hAnsi="Times New Roman" w:cs="Times New Roman"/>
                <w:sz w:val="20"/>
                <w:szCs w:val="20"/>
              </w:rPr>
            </w:pPr>
          </w:p>
        </w:tc>
      </w:tr>
      <w:tr w:rsidR="00076F15" w:rsidRPr="00076F15" w:rsidTr="00684C19">
        <w:tc>
          <w:tcPr>
            <w:tcW w:w="271" w:type="pct"/>
            <w:tcBorders>
              <w:right w:val="single" w:sz="4" w:space="0" w:color="auto"/>
            </w:tcBorders>
            <w:vAlign w:val="center"/>
          </w:tcPr>
          <w:p w:rsidR="00076F15" w:rsidRPr="00076F15" w:rsidRDefault="00076F15" w:rsidP="00684C19">
            <w:pPr>
              <w:widowControl w:val="0"/>
              <w:jc w:val="center"/>
              <w:rPr>
                <w:rFonts w:ascii="Times New Roman" w:hAnsi="Times New Roman" w:cs="Times New Roman"/>
                <w:sz w:val="20"/>
                <w:szCs w:val="20"/>
              </w:rPr>
            </w:pPr>
            <w:r w:rsidRPr="00076F15">
              <w:rPr>
                <w:rFonts w:ascii="Times New Roman" w:hAnsi="Times New Roman" w:cs="Times New Roman"/>
                <w:sz w:val="20"/>
                <w:szCs w:val="20"/>
              </w:rPr>
              <w:t>5</w:t>
            </w:r>
          </w:p>
        </w:tc>
        <w:tc>
          <w:tcPr>
            <w:tcW w:w="3596" w:type="pct"/>
            <w:tcBorders>
              <w:top w:val="single" w:sz="4" w:space="0" w:color="auto"/>
              <w:left w:val="single" w:sz="4" w:space="0" w:color="auto"/>
              <w:bottom w:val="single" w:sz="4" w:space="0" w:color="auto"/>
              <w:right w:val="single" w:sz="4" w:space="0" w:color="auto"/>
            </w:tcBorders>
            <w:vAlign w:val="center"/>
          </w:tcPr>
          <w:p w:rsidR="00076F15" w:rsidRPr="00076F15" w:rsidRDefault="00076F15" w:rsidP="00684C19">
            <w:pPr>
              <w:widowControl w:val="0"/>
              <w:jc w:val="center"/>
              <w:rPr>
                <w:rFonts w:ascii="Times New Roman" w:hAnsi="Times New Roman" w:cs="Times New Roman"/>
                <w:sz w:val="20"/>
                <w:szCs w:val="20"/>
              </w:rPr>
            </w:pPr>
          </w:p>
        </w:tc>
        <w:tc>
          <w:tcPr>
            <w:tcW w:w="647" w:type="pct"/>
            <w:tcBorders>
              <w:left w:val="single" w:sz="4" w:space="0" w:color="auto"/>
            </w:tcBorders>
            <w:vAlign w:val="center"/>
          </w:tcPr>
          <w:p w:rsidR="00076F15" w:rsidRPr="00076F15" w:rsidRDefault="00076F15" w:rsidP="00684C19">
            <w:pPr>
              <w:widowControl w:val="0"/>
              <w:jc w:val="center"/>
              <w:rPr>
                <w:rFonts w:ascii="Times New Roman" w:hAnsi="Times New Roman" w:cs="Times New Roman"/>
                <w:sz w:val="20"/>
                <w:szCs w:val="20"/>
              </w:rPr>
            </w:pPr>
          </w:p>
        </w:tc>
        <w:tc>
          <w:tcPr>
            <w:tcW w:w="486" w:type="pct"/>
            <w:tcBorders>
              <w:left w:val="single" w:sz="4" w:space="0" w:color="auto"/>
            </w:tcBorders>
            <w:vAlign w:val="center"/>
          </w:tcPr>
          <w:p w:rsidR="00076F15" w:rsidRPr="00076F15" w:rsidRDefault="00076F15" w:rsidP="00684C19">
            <w:pPr>
              <w:widowControl w:val="0"/>
              <w:jc w:val="center"/>
              <w:rPr>
                <w:rFonts w:ascii="Times New Roman" w:hAnsi="Times New Roman" w:cs="Times New Roman"/>
                <w:sz w:val="20"/>
                <w:szCs w:val="20"/>
              </w:rPr>
            </w:pPr>
          </w:p>
        </w:tc>
      </w:tr>
      <w:tr w:rsidR="00076F15" w:rsidRPr="00076F15" w:rsidTr="00684C19">
        <w:tc>
          <w:tcPr>
            <w:tcW w:w="271" w:type="pct"/>
            <w:tcBorders>
              <w:right w:val="single" w:sz="4" w:space="0" w:color="auto"/>
            </w:tcBorders>
            <w:vAlign w:val="center"/>
          </w:tcPr>
          <w:p w:rsidR="00076F15" w:rsidRPr="00076F15" w:rsidRDefault="00076F15" w:rsidP="00684C19">
            <w:pPr>
              <w:widowControl w:val="0"/>
              <w:jc w:val="center"/>
              <w:rPr>
                <w:rFonts w:ascii="Times New Roman" w:hAnsi="Times New Roman" w:cs="Times New Roman"/>
                <w:sz w:val="20"/>
                <w:szCs w:val="20"/>
              </w:rPr>
            </w:pPr>
            <w:r w:rsidRPr="00076F15">
              <w:rPr>
                <w:rFonts w:ascii="Times New Roman" w:hAnsi="Times New Roman" w:cs="Times New Roman"/>
                <w:sz w:val="20"/>
                <w:szCs w:val="20"/>
              </w:rPr>
              <w:t>6</w:t>
            </w:r>
          </w:p>
        </w:tc>
        <w:tc>
          <w:tcPr>
            <w:tcW w:w="3596" w:type="pct"/>
            <w:tcBorders>
              <w:top w:val="single" w:sz="4" w:space="0" w:color="auto"/>
              <w:left w:val="single" w:sz="4" w:space="0" w:color="auto"/>
              <w:bottom w:val="single" w:sz="4" w:space="0" w:color="auto"/>
              <w:right w:val="single" w:sz="4" w:space="0" w:color="auto"/>
            </w:tcBorders>
            <w:vAlign w:val="center"/>
          </w:tcPr>
          <w:p w:rsidR="00076F15" w:rsidRPr="00076F15" w:rsidRDefault="00076F15" w:rsidP="00684C19">
            <w:pPr>
              <w:widowControl w:val="0"/>
              <w:jc w:val="center"/>
              <w:rPr>
                <w:rFonts w:ascii="Times New Roman" w:hAnsi="Times New Roman" w:cs="Times New Roman"/>
                <w:sz w:val="20"/>
                <w:szCs w:val="20"/>
              </w:rPr>
            </w:pPr>
          </w:p>
        </w:tc>
        <w:tc>
          <w:tcPr>
            <w:tcW w:w="647" w:type="pct"/>
            <w:tcBorders>
              <w:left w:val="single" w:sz="4" w:space="0" w:color="auto"/>
            </w:tcBorders>
            <w:vAlign w:val="center"/>
          </w:tcPr>
          <w:p w:rsidR="00076F15" w:rsidRPr="00076F15" w:rsidRDefault="00076F15" w:rsidP="00684C19">
            <w:pPr>
              <w:widowControl w:val="0"/>
              <w:jc w:val="center"/>
              <w:rPr>
                <w:rFonts w:ascii="Times New Roman" w:hAnsi="Times New Roman" w:cs="Times New Roman"/>
                <w:sz w:val="20"/>
                <w:szCs w:val="20"/>
              </w:rPr>
            </w:pPr>
          </w:p>
        </w:tc>
        <w:tc>
          <w:tcPr>
            <w:tcW w:w="486" w:type="pct"/>
            <w:tcBorders>
              <w:left w:val="single" w:sz="4" w:space="0" w:color="auto"/>
            </w:tcBorders>
            <w:vAlign w:val="center"/>
          </w:tcPr>
          <w:p w:rsidR="00076F15" w:rsidRPr="00076F15" w:rsidRDefault="00076F15" w:rsidP="00684C19">
            <w:pPr>
              <w:widowControl w:val="0"/>
              <w:jc w:val="center"/>
              <w:rPr>
                <w:rFonts w:ascii="Times New Roman" w:hAnsi="Times New Roman" w:cs="Times New Roman"/>
                <w:sz w:val="20"/>
                <w:szCs w:val="20"/>
              </w:rPr>
            </w:pPr>
          </w:p>
        </w:tc>
      </w:tr>
      <w:tr w:rsidR="00076F15" w:rsidRPr="00076F15" w:rsidTr="00684C19">
        <w:trPr>
          <w:trHeight w:val="189"/>
        </w:trPr>
        <w:tc>
          <w:tcPr>
            <w:tcW w:w="271" w:type="pct"/>
            <w:vAlign w:val="center"/>
          </w:tcPr>
          <w:p w:rsidR="00076F15" w:rsidRPr="00076F15" w:rsidRDefault="00076F15" w:rsidP="00684C19">
            <w:pPr>
              <w:widowControl w:val="0"/>
              <w:jc w:val="center"/>
              <w:rPr>
                <w:rFonts w:ascii="Times New Roman" w:hAnsi="Times New Roman" w:cs="Times New Roman"/>
                <w:sz w:val="20"/>
                <w:szCs w:val="20"/>
              </w:rPr>
            </w:pPr>
            <w:r w:rsidRPr="00076F15">
              <w:rPr>
                <w:rFonts w:ascii="Times New Roman" w:hAnsi="Times New Roman" w:cs="Times New Roman"/>
                <w:sz w:val="20"/>
                <w:szCs w:val="20"/>
              </w:rPr>
              <w:t>7</w:t>
            </w:r>
          </w:p>
        </w:tc>
        <w:tc>
          <w:tcPr>
            <w:tcW w:w="3596" w:type="pct"/>
            <w:vAlign w:val="center"/>
          </w:tcPr>
          <w:p w:rsidR="00076F15" w:rsidRPr="00076F15" w:rsidRDefault="00076F15" w:rsidP="00684C19">
            <w:pPr>
              <w:widowControl w:val="0"/>
              <w:jc w:val="center"/>
              <w:rPr>
                <w:rFonts w:ascii="Times New Roman" w:hAnsi="Times New Roman" w:cs="Times New Roman"/>
                <w:sz w:val="20"/>
                <w:szCs w:val="20"/>
              </w:rPr>
            </w:pPr>
          </w:p>
        </w:tc>
        <w:tc>
          <w:tcPr>
            <w:tcW w:w="647" w:type="pct"/>
            <w:vAlign w:val="center"/>
          </w:tcPr>
          <w:p w:rsidR="00076F15" w:rsidRPr="00076F15" w:rsidRDefault="00076F15" w:rsidP="00684C19">
            <w:pPr>
              <w:widowControl w:val="0"/>
              <w:jc w:val="center"/>
              <w:rPr>
                <w:rFonts w:ascii="Times New Roman" w:hAnsi="Times New Roman" w:cs="Times New Roman"/>
                <w:sz w:val="20"/>
                <w:szCs w:val="20"/>
              </w:rPr>
            </w:pPr>
          </w:p>
        </w:tc>
        <w:tc>
          <w:tcPr>
            <w:tcW w:w="486" w:type="pct"/>
            <w:vAlign w:val="center"/>
          </w:tcPr>
          <w:p w:rsidR="00076F15" w:rsidRPr="00076F15" w:rsidRDefault="00076F15" w:rsidP="00684C19">
            <w:pPr>
              <w:widowControl w:val="0"/>
              <w:jc w:val="center"/>
              <w:rPr>
                <w:rFonts w:ascii="Times New Roman" w:hAnsi="Times New Roman" w:cs="Times New Roman"/>
                <w:sz w:val="20"/>
                <w:szCs w:val="20"/>
              </w:rPr>
            </w:pPr>
          </w:p>
        </w:tc>
      </w:tr>
      <w:tr w:rsidR="00076F15" w:rsidRPr="00076F15" w:rsidTr="00684C19">
        <w:tc>
          <w:tcPr>
            <w:tcW w:w="271" w:type="pct"/>
            <w:vAlign w:val="center"/>
          </w:tcPr>
          <w:p w:rsidR="00076F15" w:rsidRPr="00076F15" w:rsidRDefault="00076F15" w:rsidP="00684C19">
            <w:pPr>
              <w:widowControl w:val="0"/>
              <w:jc w:val="center"/>
              <w:rPr>
                <w:rFonts w:ascii="Times New Roman" w:hAnsi="Times New Roman" w:cs="Times New Roman"/>
                <w:sz w:val="20"/>
                <w:szCs w:val="20"/>
              </w:rPr>
            </w:pPr>
            <w:r w:rsidRPr="00076F15">
              <w:rPr>
                <w:rFonts w:ascii="Times New Roman" w:hAnsi="Times New Roman" w:cs="Times New Roman"/>
                <w:sz w:val="20"/>
                <w:szCs w:val="20"/>
              </w:rPr>
              <w:t>…</w:t>
            </w:r>
          </w:p>
        </w:tc>
        <w:tc>
          <w:tcPr>
            <w:tcW w:w="3596" w:type="pct"/>
            <w:vAlign w:val="center"/>
          </w:tcPr>
          <w:p w:rsidR="00076F15" w:rsidRPr="00076F15" w:rsidRDefault="00076F15" w:rsidP="00684C19">
            <w:pPr>
              <w:widowControl w:val="0"/>
              <w:jc w:val="center"/>
              <w:rPr>
                <w:rFonts w:ascii="Times New Roman" w:hAnsi="Times New Roman" w:cs="Times New Roman"/>
                <w:sz w:val="20"/>
                <w:szCs w:val="20"/>
              </w:rPr>
            </w:pPr>
          </w:p>
        </w:tc>
        <w:tc>
          <w:tcPr>
            <w:tcW w:w="647" w:type="pct"/>
            <w:vAlign w:val="center"/>
          </w:tcPr>
          <w:p w:rsidR="00076F15" w:rsidRPr="00076F15" w:rsidRDefault="00076F15" w:rsidP="00684C19">
            <w:pPr>
              <w:widowControl w:val="0"/>
              <w:jc w:val="center"/>
              <w:rPr>
                <w:rFonts w:ascii="Times New Roman" w:hAnsi="Times New Roman" w:cs="Times New Roman"/>
                <w:sz w:val="20"/>
                <w:szCs w:val="20"/>
              </w:rPr>
            </w:pPr>
          </w:p>
        </w:tc>
        <w:tc>
          <w:tcPr>
            <w:tcW w:w="486" w:type="pct"/>
            <w:vAlign w:val="center"/>
          </w:tcPr>
          <w:p w:rsidR="00076F15" w:rsidRPr="00076F15" w:rsidRDefault="00076F15" w:rsidP="00684C19">
            <w:pPr>
              <w:widowControl w:val="0"/>
              <w:jc w:val="center"/>
              <w:rPr>
                <w:rFonts w:ascii="Times New Roman" w:hAnsi="Times New Roman" w:cs="Times New Roman"/>
                <w:sz w:val="20"/>
                <w:szCs w:val="20"/>
              </w:rPr>
            </w:pPr>
          </w:p>
        </w:tc>
      </w:tr>
      <w:tr w:rsidR="00076F15" w:rsidRPr="00076F15" w:rsidTr="00684C19">
        <w:tc>
          <w:tcPr>
            <w:tcW w:w="4514" w:type="pct"/>
            <w:gridSpan w:val="3"/>
            <w:tcBorders>
              <w:bottom w:val="single" w:sz="4" w:space="0" w:color="auto"/>
            </w:tcBorders>
            <w:vAlign w:val="center"/>
          </w:tcPr>
          <w:p w:rsidR="00076F15" w:rsidRPr="00076F15" w:rsidRDefault="00076F15" w:rsidP="00684C19">
            <w:pPr>
              <w:widowControl w:val="0"/>
              <w:jc w:val="right"/>
              <w:rPr>
                <w:rFonts w:ascii="Times New Roman" w:hAnsi="Times New Roman" w:cs="Times New Roman"/>
                <w:b/>
                <w:sz w:val="20"/>
                <w:szCs w:val="20"/>
              </w:rPr>
            </w:pPr>
            <w:r w:rsidRPr="00076F15">
              <w:rPr>
                <w:rFonts w:ascii="Times New Roman" w:hAnsi="Times New Roman" w:cs="Times New Roman"/>
                <w:b/>
                <w:sz w:val="20"/>
                <w:szCs w:val="20"/>
              </w:rPr>
              <w:t>Всего листов:</w:t>
            </w:r>
          </w:p>
        </w:tc>
        <w:tc>
          <w:tcPr>
            <w:tcW w:w="486" w:type="pct"/>
            <w:tcBorders>
              <w:bottom w:val="single" w:sz="4" w:space="0" w:color="auto"/>
            </w:tcBorders>
            <w:vAlign w:val="center"/>
          </w:tcPr>
          <w:p w:rsidR="00076F15" w:rsidRPr="00076F15" w:rsidRDefault="00076F15" w:rsidP="00684C19">
            <w:pPr>
              <w:widowControl w:val="0"/>
              <w:jc w:val="center"/>
              <w:rPr>
                <w:rFonts w:ascii="Times New Roman" w:hAnsi="Times New Roman" w:cs="Times New Roman"/>
                <w:sz w:val="20"/>
                <w:szCs w:val="20"/>
              </w:rPr>
            </w:pPr>
          </w:p>
        </w:tc>
      </w:tr>
    </w:tbl>
    <w:p w:rsidR="00076F15" w:rsidRPr="00076F15" w:rsidRDefault="00076F15" w:rsidP="00076F15">
      <w:pPr>
        <w:widowControl w:val="0"/>
        <w:rPr>
          <w:rFonts w:ascii="Times New Roman" w:hAnsi="Times New Roman" w:cs="Times New Roman"/>
          <w:sz w:val="20"/>
          <w:szCs w:val="20"/>
        </w:rPr>
      </w:pPr>
    </w:p>
    <w:p w:rsidR="00076F15" w:rsidRPr="00076F15" w:rsidRDefault="00076F15" w:rsidP="00076F15">
      <w:pPr>
        <w:widowControl w:val="0"/>
        <w:rPr>
          <w:rFonts w:ascii="Times New Roman" w:hAnsi="Times New Roman" w:cs="Times New Roman"/>
          <w:sz w:val="20"/>
          <w:szCs w:val="20"/>
        </w:rPr>
      </w:pPr>
      <w:r w:rsidRPr="00076F15">
        <w:rPr>
          <w:rFonts w:ascii="Times New Roman" w:hAnsi="Times New Roman" w:cs="Times New Roman"/>
          <w:sz w:val="20"/>
          <w:szCs w:val="20"/>
        </w:rPr>
        <w:t>Заявитель (уполномоченный представитель):</w:t>
      </w:r>
    </w:p>
    <w:p w:rsidR="00076F15" w:rsidRPr="00076F15" w:rsidRDefault="00076F15" w:rsidP="00076F15">
      <w:pPr>
        <w:widowControl w:val="0"/>
        <w:rPr>
          <w:rFonts w:ascii="Times New Roman" w:hAnsi="Times New Roman" w:cs="Times New Roman"/>
          <w:sz w:val="20"/>
          <w:szCs w:val="20"/>
          <w:u w:val="single"/>
        </w:rPr>
      </w:pPr>
      <w:r w:rsidRPr="00076F15">
        <w:rPr>
          <w:rFonts w:ascii="Times New Roman" w:hAnsi="Times New Roman" w:cs="Times New Roman"/>
          <w:sz w:val="20"/>
          <w:szCs w:val="20"/>
        </w:rPr>
        <w:t>__________________________________</w:t>
      </w:r>
      <w:r w:rsidRPr="00076F15">
        <w:rPr>
          <w:rFonts w:ascii="Times New Roman" w:hAnsi="Times New Roman" w:cs="Times New Roman"/>
          <w:sz w:val="20"/>
          <w:szCs w:val="20"/>
        </w:rPr>
        <w:tab/>
      </w:r>
      <w:r w:rsidRPr="00076F15">
        <w:rPr>
          <w:rFonts w:ascii="Times New Roman" w:hAnsi="Times New Roman" w:cs="Times New Roman"/>
          <w:sz w:val="20"/>
          <w:szCs w:val="20"/>
        </w:rPr>
        <w:tab/>
      </w:r>
      <w:r w:rsidRPr="00076F15">
        <w:rPr>
          <w:rFonts w:ascii="Times New Roman" w:hAnsi="Times New Roman" w:cs="Times New Roman"/>
          <w:sz w:val="20"/>
          <w:szCs w:val="20"/>
        </w:rPr>
        <w:tab/>
        <w:t>______________________</w:t>
      </w:r>
    </w:p>
    <w:p w:rsidR="00076F15" w:rsidRPr="00076F15" w:rsidRDefault="00076F15" w:rsidP="00076F15">
      <w:pPr>
        <w:pStyle w:val="1"/>
        <w:keepNext w:val="0"/>
        <w:widowControl w:val="0"/>
        <w:spacing w:before="0" w:after="0"/>
        <w:jc w:val="both"/>
        <w:rPr>
          <w:b w:val="0"/>
          <w:sz w:val="20"/>
          <w:szCs w:val="20"/>
        </w:rPr>
      </w:pPr>
      <w:bookmarkStart w:id="20" w:name="_Toc442632511"/>
      <w:bookmarkStart w:id="21" w:name="_Toc442706652"/>
      <w:bookmarkStart w:id="22" w:name="_Toc442706888"/>
      <w:proofErr w:type="gramStart"/>
      <w:r w:rsidRPr="00076F15">
        <w:rPr>
          <w:b w:val="0"/>
          <w:sz w:val="20"/>
          <w:szCs w:val="20"/>
        </w:rPr>
        <w:t xml:space="preserve">(должность, ФИО, основание и реквизиты документа, </w:t>
      </w:r>
      <w:r w:rsidRPr="00076F15">
        <w:rPr>
          <w:b w:val="0"/>
          <w:sz w:val="20"/>
          <w:szCs w:val="20"/>
        </w:rPr>
        <w:tab/>
      </w:r>
      <w:r w:rsidRPr="00076F15">
        <w:rPr>
          <w:b w:val="0"/>
          <w:sz w:val="20"/>
          <w:szCs w:val="20"/>
        </w:rPr>
        <w:tab/>
      </w:r>
      <w:r w:rsidRPr="00076F15">
        <w:rPr>
          <w:b w:val="0"/>
          <w:sz w:val="20"/>
          <w:szCs w:val="20"/>
        </w:rPr>
        <w:tab/>
      </w:r>
      <w:r w:rsidRPr="00076F15">
        <w:rPr>
          <w:b w:val="0"/>
          <w:sz w:val="20"/>
          <w:szCs w:val="20"/>
        </w:rPr>
        <w:tab/>
      </w:r>
      <w:r w:rsidRPr="00076F15">
        <w:rPr>
          <w:b w:val="0"/>
          <w:sz w:val="20"/>
          <w:szCs w:val="20"/>
        </w:rPr>
        <w:tab/>
        <w:t>(подпись)</w:t>
      </w:r>
      <w:proofErr w:type="gramEnd"/>
    </w:p>
    <w:p w:rsidR="00076F15" w:rsidRPr="00076F15" w:rsidRDefault="00076F15" w:rsidP="00076F15">
      <w:pPr>
        <w:pStyle w:val="1"/>
        <w:keepNext w:val="0"/>
        <w:widowControl w:val="0"/>
        <w:spacing w:before="0" w:after="0"/>
        <w:jc w:val="both"/>
        <w:rPr>
          <w:b w:val="0"/>
          <w:sz w:val="20"/>
          <w:szCs w:val="20"/>
        </w:rPr>
      </w:pPr>
      <w:r w:rsidRPr="00076F15">
        <w:rPr>
          <w:b w:val="0"/>
          <w:sz w:val="20"/>
          <w:szCs w:val="20"/>
        </w:rPr>
        <w:t xml:space="preserve">подтверждающие полномочия соответствующего лица </w:t>
      </w:r>
    </w:p>
    <w:p w:rsidR="00076F15" w:rsidRPr="00076F15" w:rsidRDefault="00076F15" w:rsidP="00076F15">
      <w:pPr>
        <w:pStyle w:val="1"/>
        <w:keepNext w:val="0"/>
        <w:widowControl w:val="0"/>
        <w:spacing w:before="0" w:after="0"/>
        <w:jc w:val="both"/>
        <w:rPr>
          <w:sz w:val="20"/>
          <w:szCs w:val="20"/>
        </w:rPr>
      </w:pPr>
      <w:r w:rsidRPr="00076F15">
        <w:rPr>
          <w:b w:val="0"/>
          <w:sz w:val="20"/>
          <w:szCs w:val="20"/>
        </w:rPr>
        <w:t xml:space="preserve">на подпись заявки на участие в открытом конкурсе) </w:t>
      </w:r>
      <w:bookmarkEnd w:id="20"/>
      <w:bookmarkEnd w:id="21"/>
      <w:bookmarkEnd w:id="22"/>
    </w:p>
    <w:p w:rsidR="00076F15" w:rsidRPr="00076F15" w:rsidRDefault="00076F15" w:rsidP="00076F15">
      <w:pPr>
        <w:widowControl w:val="0"/>
        <w:rPr>
          <w:rFonts w:ascii="Times New Roman" w:hAnsi="Times New Roman" w:cs="Times New Roman"/>
          <w:sz w:val="20"/>
          <w:szCs w:val="20"/>
        </w:rPr>
      </w:pPr>
    </w:p>
    <w:p w:rsidR="00076F15" w:rsidRPr="00076F15" w:rsidRDefault="00076F15" w:rsidP="00076F15">
      <w:pPr>
        <w:widowControl w:val="0"/>
        <w:rPr>
          <w:rFonts w:ascii="Times New Roman" w:hAnsi="Times New Roman" w:cs="Times New Roman"/>
          <w:sz w:val="20"/>
          <w:szCs w:val="20"/>
        </w:rPr>
      </w:pPr>
      <w:r w:rsidRPr="00076F15">
        <w:rPr>
          <w:rFonts w:ascii="Times New Roman" w:hAnsi="Times New Roman" w:cs="Times New Roman"/>
          <w:sz w:val="20"/>
          <w:szCs w:val="20"/>
        </w:rPr>
        <w:t>М. П.</w:t>
      </w:r>
    </w:p>
    <w:p w:rsidR="00076F15" w:rsidRPr="00076F15" w:rsidRDefault="00076F15" w:rsidP="00076F15">
      <w:pPr>
        <w:widowControl w:val="0"/>
        <w:rPr>
          <w:rFonts w:ascii="Times New Roman" w:hAnsi="Times New Roman" w:cs="Times New Roman"/>
          <w:sz w:val="20"/>
          <w:szCs w:val="20"/>
        </w:rPr>
      </w:pPr>
    </w:p>
    <w:p w:rsidR="00076F15" w:rsidRPr="00076F15" w:rsidRDefault="00076F15" w:rsidP="00076F15">
      <w:pPr>
        <w:pStyle w:val="af3"/>
        <w:widowControl w:val="0"/>
        <w:ind w:left="0" w:firstLine="0"/>
        <w:rPr>
          <w:bCs w:val="0"/>
          <w:sz w:val="20"/>
          <w:szCs w:val="20"/>
        </w:rPr>
      </w:pPr>
    </w:p>
    <w:p w:rsidR="00076F15" w:rsidRPr="00076F15" w:rsidRDefault="00076F15" w:rsidP="00076F15">
      <w:pPr>
        <w:pStyle w:val="af3"/>
        <w:widowControl w:val="0"/>
        <w:ind w:left="0" w:firstLine="0"/>
        <w:rPr>
          <w:sz w:val="20"/>
          <w:szCs w:val="20"/>
        </w:rPr>
        <w:sectPr w:rsidR="00076F15" w:rsidRPr="00076F15" w:rsidSect="00B74E1C">
          <w:pgSz w:w="11906" w:h="16838"/>
          <w:pgMar w:top="1134" w:right="567" w:bottom="1134" w:left="1701" w:header="709" w:footer="709" w:gutter="0"/>
          <w:cols w:space="708"/>
          <w:docGrid w:linePitch="360"/>
        </w:sectPr>
      </w:pPr>
    </w:p>
    <w:p w:rsidR="00076F15" w:rsidRPr="00076F15" w:rsidRDefault="00076F15" w:rsidP="00076F15">
      <w:pPr>
        <w:pStyle w:val="af3"/>
        <w:widowControl w:val="0"/>
        <w:ind w:left="8505" w:firstLine="0"/>
        <w:rPr>
          <w:b/>
          <w:sz w:val="20"/>
          <w:szCs w:val="20"/>
        </w:rPr>
      </w:pPr>
      <w:r w:rsidRPr="00076F15">
        <w:rPr>
          <w:b/>
          <w:sz w:val="20"/>
          <w:szCs w:val="20"/>
        </w:rPr>
        <w:lastRenderedPageBreak/>
        <w:t>Приложение № 5</w:t>
      </w:r>
    </w:p>
    <w:p w:rsidR="00076F15" w:rsidRPr="00076F15" w:rsidRDefault="00076F15" w:rsidP="00076F15">
      <w:pPr>
        <w:pStyle w:val="af3"/>
        <w:widowControl w:val="0"/>
        <w:ind w:left="8505" w:firstLine="0"/>
        <w:rPr>
          <w:b/>
          <w:sz w:val="20"/>
          <w:szCs w:val="20"/>
        </w:rPr>
      </w:pPr>
      <w:r w:rsidRPr="00076F15">
        <w:rPr>
          <w:b/>
          <w:sz w:val="20"/>
          <w:szCs w:val="20"/>
        </w:rPr>
        <w:t>Шкала для оценки критериев</w:t>
      </w:r>
    </w:p>
    <w:p w:rsidR="00076F15" w:rsidRPr="00076F15" w:rsidRDefault="00076F15" w:rsidP="00076F15">
      <w:pPr>
        <w:pStyle w:val="af3"/>
        <w:widowControl w:val="0"/>
        <w:ind w:left="0" w:firstLine="0"/>
        <w:rPr>
          <w:sz w:val="20"/>
          <w:szCs w:val="20"/>
        </w:rPr>
      </w:pPr>
    </w:p>
    <w:p w:rsidR="00076F15" w:rsidRPr="00076F15" w:rsidRDefault="00076F15" w:rsidP="00076F15">
      <w:pPr>
        <w:pStyle w:val="af3"/>
        <w:widowControl w:val="0"/>
        <w:ind w:left="0" w:firstLine="0"/>
        <w:jc w:val="center"/>
        <w:rPr>
          <w:b/>
          <w:sz w:val="20"/>
          <w:szCs w:val="20"/>
        </w:rPr>
      </w:pPr>
      <w:r w:rsidRPr="00076F15">
        <w:rPr>
          <w:b/>
          <w:sz w:val="20"/>
          <w:szCs w:val="20"/>
        </w:rPr>
        <w:t>ШКАЛА ДЛЯ ОЦЕНКИ КРИТЕРИЕВ,</w:t>
      </w:r>
    </w:p>
    <w:p w:rsidR="00076F15" w:rsidRPr="00076F15" w:rsidRDefault="00076F15" w:rsidP="00076F15">
      <w:pPr>
        <w:pStyle w:val="af3"/>
        <w:widowControl w:val="0"/>
        <w:ind w:left="0" w:firstLine="0"/>
        <w:jc w:val="center"/>
        <w:rPr>
          <w:b/>
          <w:sz w:val="20"/>
          <w:szCs w:val="20"/>
        </w:rPr>
      </w:pPr>
      <w:r w:rsidRPr="00076F15">
        <w:rPr>
          <w:b/>
          <w:sz w:val="20"/>
          <w:szCs w:val="20"/>
        </w:rPr>
        <w:t>применяемых при оценке и сопоставлении заявок на участие</w:t>
      </w:r>
    </w:p>
    <w:p w:rsidR="00076F15" w:rsidRPr="00076F15" w:rsidRDefault="00076F15" w:rsidP="00076F15">
      <w:pPr>
        <w:pStyle w:val="af3"/>
        <w:widowControl w:val="0"/>
        <w:ind w:left="0" w:firstLine="0"/>
        <w:jc w:val="center"/>
        <w:rPr>
          <w:b/>
          <w:sz w:val="20"/>
          <w:szCs w:val="20"/>
        </w:rPr>
      </w:pPr>
      <w:r w:rsidRPr="00076F15">
        <w:rPr>
          <w:b/>
          <w:sz w:val="20"/>
          <w:szCs w:val="20"/>
        </w:rPr>
        <w:t xml:space="preserve">в открытом конкурсе на право получения свидетельства об осуществлении перевозок по одному или нескольким муниципальным маршрутам регулярных перевозок на территории </w:t>
      </w:r>
      <w:proofErr w:type="spellStart"/>
      <w:r w:rsidRPr="00076F15">
        <w:rPr>
          <w:b/>
          <w:sz w:val="20"/>
          <w:szCs w:val="20"/>
        </w:rPr>
        <w:t>Турковского</w:t>
      </w:r>
      <w:proofErr w:type="spellEnd"/>
      <w:r w:rsidRPr="00076F15">
        <w:rPr>
          <w:b/>
          <w:sz w:val="20"/>
          <w:szCs w:val="20"/>
        </w:rPr>
        <w:t xml:space="preserve"> муниципального района Саратовской области</w:t>
      </w:r>
    </w:p>
    <w:p w:rsidR="00076F15" w:rsidRPr="00076F15" w:rsidRDefault="00076F15" w:rsidP="00076F15">
      <w:pPr>
        <w:pStyle w:val="af3"/>
        <w:widowControl w:val="0"/>
        <w:ind w:left="0" w:firstLine="0"/>
        <w:rPr>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6"/>
        <w:gridCol w:w="4675"/>
        <w:gridCol w:w="5246"/>
        <w:gridCol w:w="1700"/>
        <w:gridCol w:w="2629"/>
      </w:tblGrid>
      <w:tr w:rsidR="00076F15" w:rsidRPr="00076F15" w:rsidTr="00684C19">
        <w:tc>
          <w:tcPr>
            <w:tcW w:w="181" w:type="pct"/>
            <w:vMerge w:val="restart"/>
            <w:vAlign w:val="center"/>
          </w:tcPr>
          <w:p w:rsidR="00076F15" w:rsidRPr="00076F15" w:rsidRDefault="00076F15" w:rsidP="00684C19">
            <w:pPr>
              <w:pStyle w:val="af3"/>
              <w:widowControl w:val="0"/>
              <w:ind w:left="0" w:firstLine="0"/>
              <w:jc w:val="center"/>
              <w:rPr>
                <w:sz w:val="20"/>
                <w:szCs w:val="20"/>
              </w:rPr>
            </w:pPr>
            <w:r w:rsidRPr="00076F15">
              <w:rPr>
                <w:sz w:val="20"/>
                <w:szCs w:val="20"/>
              </w:rPr>
              <w:t xml:space="preserve">№ </w:t>
            </w:r>
            <w:proofErr w:type="gramStart"/>
            <w:r w:rsidRPr="00076F15">
              <w:rPr>
                <w:sz w:val="20"/>
                <w:szCs w:val="20"/>
              </w:rPr>
              <w:t>п</w:t>
            </w:r>
            <w:proofErr w:type="gramEnd"/>
            <w:r w:rsidRPr="00076F15">
              <w:rPr>
                <w:sz w:val="20"/>
                <w:szCs w:val="20"/>
              </w:rPr>
              <w:t>/п</w:t>
            </w:r>
          </w:p>
        </w:tc>
        <w:tc>
          <w:tcPr>
            <w:tcW w:w="1581" w:type="pct"/>
            <w:vMerge w:val="restart"/>
            <w:vAlign w:val="center"/>
          </w:tcPr>
          <w:p w:rsidR="00076F15" w:rsidRPr="00076F15" w:rsidRDefault="00076F15" w:rsidP="00684C19">
            <w:pPr>
              <w:pStyle w:val="af3"/>
              <w:widowControl w:val="0"/>
              <w:ind w:left="0" w:firstLine="0"/>
              <w:jc w:val="center"/>
              <w:rPr>
                <w:sz w:val="20"/>
                <w:szCs w:val="20"/>
              </w:rPr>
            </w:pPr>
            <w:r w:rsidRPr="00076F15">
              <w:rPr>
                <w:sz w:val="20"/>
                <w:szCs w:val="20"/>
              </w:rPr>
              <w:t>Наименование критерия</w:t>
            </w:r>
          </w:p>
        </w:tc>
        <w:tc>
          <w:tcPr>
            <w:tcW w:w="3238" w:type="pct"/>
            <w:gridSpan w:val="3"/>
            <w:vAlign w:val="center"/>
          </w:tcPr>
          <w:p w:rsidR="00076F15" w:rsidRPr="00076F15" w:rsidRDefault="00076F15" w:rsidP="00684C19">
            <w:pPr>
              <w:pStyle w:val="af3"/>
              <w:widowControl w:val="0"/>
              <w:ind w:left="0" w:firstLine="0"/>
              <w:jc w:val="center"/>
              <w:rPr>
                <w:sz w:val="20"/>
                <w:szCs w:val="20"/>
              </w:rPr>
            </w:pPr>
            <w:r w:rsidRPr="00076F15">
              <w:rPr>
                <w:sz w:val="20"/>
                <w:szCs w:val="20"/>
              </w:rPr>
              <w:t>Методика расчетов</w:t>
            </w:r>
          </w:p>
        </w:tc>
      </w:tr>
      <w:tr w:rsidR="00076F15" w:rsidRPr="00076F15" w:rsidTr="00684C19">
        <w:tc>
          <w:tcPr>
            <w:tcW w:w="181" w:type="pct"/>
            <w:vMerge/>
            <w:vAlign w:val="center"/>
          </w:tcPr>
          <w:p w:rsidR="00076F15" w:rsidRPr="00076F15" w:rsidRDefault="00076F15" w:rsidP="00684C19">
            <w:pPr>
              <w:pStyle w:val="af3"/>
              <w:widowControl w:val="0"/>
              <w:ind w:left="0" w:firstLine="0"/>
              <w:jc w:val="center"/>
              <w:rPr>
                <w:sz w:val="20"/>
                <w:szCs w:val="20"/>
              </w:rPr>
            </w:pPr>
          </w:p>
        </w:tc>
        <w:tc>
          <w:tcPr>
            <w:tcW w:w="1581" w:type="pct"/>
            <w:vMerge/>
            <w:vAlign w:val="center"/>
          </w:tcPr>
          <w:p w:rsidR="00076F15" w:rsidRPr="00076F15" w:rsidRDefault="00076F15" w:rsidP="00684C19">
            <w:pPr>
              <w:pStyle w:val="af3"/>
              <w:widowControl w:val="0"/>
              <w:ind w:left="0" w:firstLine="0"/>
              <w:jc w:val="center"/>
              <w:rPr>
                <w:sz w:val="20"/>
                <w:szCs w:val="20"/>
              </w:rPr>
            </w:pPr>
          </w:p>
        </w:tc>
        <w:tc>
          <w:tcPr>
            <w:tcW w:w="1774" w:type="pct"/>
            <w:vAlign w:val="center"/>
          </w:tcPr>
          <w:p w:rsidR="00076F15" w:rsidRPr="00076F15" w:rsidRDefault="00076F15" w:rsidP="00684C19">
            <w:pPr>
              <w:pStyle w:val="af3"/>
              <w:widowControl w:val="0"/>
              <w:ind w:left="0" w:firstLine="0"/>
              <w:jc w:val="center"/>
              <w:rPr>
                <w:sz w:val="20"/>
                <w:szCs w:val="20"/>
              </w:rPr>
            </w:pPr>
            <w:r w:rsidRPr="00076F15">
              <w:rPr>
                <w:sz w:val="20"/>
                <w:szCs w:val="20"/>
              </w:rPr>
              <w:t>Показатель</w:t>
            </w:r>
          </w:p>
        </w:tc>
        <w:tc>
          <w:tcPr>
            <w:tcW w:w="575" w:type="pct"/>
            <w:vAlign w:val="center"/>
          </w:tcPr>
          <w:p w:rsidR="00076F15" w:rsidRPr="00076F15" w:rsidRDefault="00076F15" w:rsidP="00684C19">
            <w:pPr>
              <w:pStyle w:val="af3"/>
              <w:widowControl w:val="0"/>
              <w:ind w:left="0" w:firstLine="0"/>
              <w:jc w:val="center"/>
              <w:rPr>
                <w:sz w:val="20"/>
                <w:szCs w:val="20"/>
              </w:rPr>
            </w:pPr>
            <w:r w:rsidRPr="00076F15">
              <w:rPr>
                <w:sz w:val="20"/>
                <w:szCs w:val="20"/>
              </w:rPr>
              <w:t>Количество баллов</w:t>
            </w:r>
          </w:p>
        </w:tc>
        <w:tc>
          <w:tcPr>
            <w:tcW w:w="889" w:type="pct"/>
            <w:vAlign w:val="center"/>
          </w:tcPr>
          <w:p w:rsidR="00076F15" w:rsidRPr="00076F15" w:rsidRDefault="00076F15" w:rsidP="00684C19">
            <w:pPr>
              <w:pStyle w:val="af3"/>
              <w:widowControl w:val="0"/>
              <w:ind w:left="0" w:firstLine="0"/>
              <w:jc w:val="center"/>
              <w:rPr>
                <w:sz w:val="20"/>
                <w:szCs w:val="20"/>
              </w:rPr>
            </w:pPr>
            <w:r w:rsidRPr="00076F15">
              <w:rPr>
                <w:sz w:val="20"/>
                <w:szCs w:val="20"/>
              </w:rPr>
              <w:t>Примечание</w:t>
            </w:r>
          </w:p>
        </w:tc>
      </w:tr>
      <w:tr w:rsidR="00076F15" w:rsidRPr="00076F15" w:rsidTr="00684C19">
        <w:trPr>
          <w:trHeight w:val="2423"/>
        </w:trPr>
        <w:tc>
          <w:tcPr>
            <w:tcW w:w="181" w:type="pct"/>
            <w:vMerge w:val="restart"/>
            <w:vAlign w:val="center"/>
          </w:tcPr>
          <w:p w:rsidR="00076F15" w:rsidRPr="00076F15" w:rsidRDefault="00076F15" w:rsidP="00684C19">
            <w:pPr>
              <w:pStyle w:val="af3"/>
              <w:widowControl w:val="0"/>
              <w:ind w:left="0" w:firstLine="0"/>
              <w:jc w:val="center"/>
              <w:rPr>
                <w:sz w:val="20"/>
                <w:szCs w:val="20"/>
              </w:rPr>
            </w:pPr>
            <w:r w:rsidRPr="00076F15">
              <w:rPr>
                <w:sz w:val="20"/>
                <w:szCs w:val="20"/>
              </w:rPr>
              <w:t>1</w:t>
            </w:r>
          </w:p>
        </w:tc>
        <w:tc>
          <w:tcPr>
            <w:tcW w:w="1581" w:type="pct"/>
            <w:vMerge w:val="restart"/>
            <w:vAlign w:val="center"/>
          </w:tcPr>
          <w:p w:rsidR="00076F15" w:rsidRPr="00076F15" w:rsidRDefault="00076F15" w:rsidP="00684C19">
            <w:pPr>
              <w:pStyle w:val="af3"/>
              <w:widowControl w:val="0"/>
              <w:ind w:left="0" w:firstLine="0"/>
              <w:rPr>
                <w:sz w:val="20"/>
                <w:szCs w:val="20"/>
              </w:rPr>
            </w:pPr>
            <w:proofErr w:type="gramStart"/>
            <w:r w:rsidRPr="00076F15">
              <w:rPr>
                <w:sz w:val="20"/>
                <w:szCs w:val="20"/>
              </w:rPr>
              <w:t>Количество дорожно-транспортных происшествий, повлекших за собой человеческие жертвы или причинение вреда здоровью граждан и произошедших по вине юридического лица, индивидуального предпринимателя, участников договора простого товарищества или их работников в течение года, предшествующего дате проведения открытого конкурса, в расчете на среднее количество транспортных средств, имевшихся в распоряжении юридического лица, индивидуального предпринимателя или участников договора простого товарищества в течение года, предшествующего дате</w:t>
            </w:r>
            <w:proofErr w:type="gramEnd"/>
            <w:r w:rsidRPr="00076F15">
              <w:rPr>
                <w:sz w:val="20"/>
                <w:szCs w:val="20"/>
              </w:rPr>
              <w:t xml:space="preserve"> проведения открытого конкурса</w:t>
            </w:r>
          </w:p>
        </w:tc>
        <w:tc>
          <w:tcPr>
            <w:tcW w:w="1774" w:type="pct"/>
            <w:vAlign w:val="center"/>
          </w:tcPr>
          <w:p w:rsidR="00076F15" w:rsidRPr="00076F15" w:rsidRDefault="00076F15" w:rsidP="00684C19">
            <w:pPr>
              <w:pStyle w:val="af3"/>
              <w:widowControl w:val="0"/>
              <w:ind w:left="0" w:firstLine="0"/>
              <w:rPr>
                <w:sz w:val="20"/>
                <w:szCs w:val="20"/>
              </w:rPr>
            </w:pPr>
            <w:r w:rsidRPr="00076F15">
              <w:rPr>
                <w:sz w:val="20"/>
                <w:szCs w:val="20"/>
              </w:rPr>
              <w:t>наличие дорожно-транспортного происшествия, повлекшего за собой смерть одного и более лиц либо причинение тяжкого вреда здоровью одного и более лиц</w:t>
            </w:r>
          </w:p>
        </w:tc>
        <w:tc>
          <w:tcPr>
            <w:tcW w:w="575" w:type="pct"/>
            <w:vAlign w:val="center"/>
          </w:tcPr>
          <w:p w:rsidR="00076F15" w:rsidRPr="00076F15" w:rsidRDefault="00076F15" w:rsidP="00684C19">
            <w:pPr>
              <w:pStyle w:val="af3"/>
              <w:widowControl w:val="0"/>
              <w:ind w:left="0" w:firstLine="0"/>
              <w:jc w:val="center"/>
              <w:rPr>
                <w:sz w:val="20"/>
                <w:szCs w:val="20"/>
              </w:rPr>
            </w:pPr>
            <w:r w:rsidRPr="00076F15">
              <w:rPr>
                <w:sz w:val="20"/>
                <w:szCs w:val="20"/>
              </w:rPr>
              <w:t>минус 10 баллов за каждое дорожно-транспортное происшествие</w:t>
            </w:r>
          </w:p>
        </w:tc>
        <w:tc>
          <w:tcPr>
            <w:tcW w:w="889" w:type="pct"/>
            <w:vMerge w:val="restart"/>
            <w:vAlign w:val="center"/>
          </w:tcPr>
          <w:p w:rsidR="00076F15" w:rsidRPr="00076F15" w:rsidRDefault="00076F15" w:rsidP="00684C19">
            <w:pPr>
              <w:pStyle w:val="ConsPlusNormal"/>
              <w:ind w:firstLine="0"/>
              <w:jc w:val="center"/>
              <w:rPr>
                <w:rFonts w:ascii="Times New Roman" w:hAnsi="Times New Roman" w:cs="Times New Roman"/>
              </w:rPr>
            </w:pPr>
            <w:r w:rsidRPr="00076F15">
              <w:rPr>
                <w:rFonts w:ascii="Times New Roman" w:hAnsi="Times New Roman" w:cs="Times New Roman"/>
              </w:rPr>
              <w:t>Каждое дорожно-транспортное происшествие оценивается по наиболее тяжкому последствию. Набранное количество баллов делится на общее количество транспортных средств, имевшихся в распоряжении юридического лица, индивидуального предпринимателя или участников договора простого товарищества в течение года, предшествующего дате проведения открытого конкурса</w:t>
            </w:r>
          </w:p>
        </w:tc>
      </w:tr>
      <w:tr w:rsidR="00076F15" w:rsidRPr="00076F15" w:rsidTr="00684C19">
        <w:tc>
          <w:tcPr>
            <w:tcW w:w="181" w:type="pct"/>
            <w:vMerge/>
            <w:vAlign w:val="center"/>
          </w:tcPr>
          <w:p w:rsidR="00076F15" w:rsidRPr="00076F15" w:rsidRDefault="00076F15" w:rsidP="00684C19">
            <w:pPr>
              <w:pStyle w:val="af3"/>
              <w:widowControl w:val="0"/>
              <w:ind w:left="0" w:firstLine="0"/>
              <w:jc w:val="center"/>
              <w:rPr>
                <w:sz w:val="20"/>
                <w:szCs w:val="20"/>
              </w:rPr>
            </w:pPr>
          </w:p>
        </w:tc>
        <w:tc>
          <w:tcPr>
            <w:tcW w:w="1581" w:type="pct"/>
            <w:vMerge/>
            <w:vAlign w:val="center"/>
          </w:tcPr>
          <w:p w:rsidR="00076F15" w:rsidRPr="00076F15" w:rsidRDefault="00076F15" w:rsidP="00684C19">
            <w:pPr>
              <w:pStyle w:val="af3"/>
              <w:widowControl w:val="0"/>
              <w:ind w:left="0" w:firstLine="0"/>
              <w:rPr>
                <w:sz w:val="20"/>
                <w:szCs w:val="20"/>
              </w:rPr>
            </w:pPr>
          </w:p>
        </w:tc>
        <w:tc>
          <w:tcPr>
            <w:tcW w:w="1774" w:type="pct"/>
            <w:vAlign w:val="center"/>
          </w:tcPr>
          <w:p w:rsidR="00076F15" w:rsidRPr="00076F15" w:rsidRDefault="00076F15" w:rsidP="00684C19">
            <w:pPr>
              <w:pStyle w:val="af3"/>
              <w:widowControl w:val="0"/>
              <w:ind w:left="0" w:firstLine="0"/>
              <w:rPr>
                <w:sz w:val="20"/>
                <w:szCs w:val="20"/>
              </w:rPr>
            </w:pPr>
            <w:r w:rsidRPr="00076F15">
              <w:rPr>
                <w:sz w:val="20"/>
                <w:szCs w:val="20"/>
              </w:rPr>
              <w:t>наличие дорожно-транспортного происшествия, повлекшего за собой причинение средней тяжести или легкого вреда здоровью одного и более лиц</w:t>
            </w:r>
          </w:p>
        </w:tc>
        <w:tc>
          <w:tcPr>
            <w:tcW w:w="575" w:type="pct"/>
            <w:vAlign w:val="center"/>
          </w:tcPr>
          <w:p w:rsidR="00076F15" w:rsidRPr="00076F15" w:rsidRDefault="00076F15" w:rsidP="00684C19">
            <w:pPr>
              <w:pStyle w:val="af3"/>
              <w:widowControl w:val="0"/>
              <w:ind w:left="0" w:firstLine="0"/>
              <w:jc w:val="center"/>
              <w:rPr>
                <w:sz w:val="20"/>
                <w:szCs w:val="20"/>
              </w:rPr>
            </w:pPr>
            <w:r w:rsidRPr="00076F15">
              <w:rPr>
                <w:sz w:val="20"/>
                <w:szCs w:val="20"/>
              </w:rPr>
              <w:t>минус 5 баллов за каждое дорожно-транспортное происшествие</w:t>
            </w:r>
          </w:p>
        </w:tc>
        <w:tc>
          <w:tcPr>
            <w:tcW w:w="889" w:type="pct"/>
            <w:vMerge/>
            <w:vAlign w:val="center"/>
          </w:tcPr>
          <w:p w:rsidR="00076F15" w:rsidRPr="00076F15" w:rsidRDefault="00076F15" w:rsidP="00684C19">
            <w:pPr>
              <w:pStyle w:val="af3"/>
              <w:widowControl w:val="0"/>
              <w:ind w:left="0" w:firstLine="0"/>
              <w:jc w:val="center"/>
              <w:rPr>
                <w:sz w:val="20"/>
                <w:szCs w:val="20"/>
              </w:rPr>
            </w:pPr>
          </w:p>
        </w:tc>
      </w:tr>
      <w:tr w:rsidR="00076F15" w:rsidRPr="00076F15" w:rsidTr="00684C19">
        <w:tc>
          <w:tcPr>
            <w:tcW w:w="181" w:type="pct"/>
            <w:vMerge w:val="restart"/>
            <w:vAlign w:val="center"/>
          </w:tcPr>
          <w:p w:rsidR="00076F15" w:rsidRPr="00076F15" w:rsidRDefault="00076F15" w:rsidP="00684C19">
            <w:pPr>
              <w:pStyle w:val="af3"/>
              <w:widowControl w:val="0"/>
              <w:ind w:left="0" w:firstLine="0"/>
              <w:jc w:val="center"/>
              <w:rPr>
                <w:sz w:val="20"/>
                <w:szCs w:val="20"/>
              </w:rPr>
            </w:pPr>
            <w:r w:rsidRPr="00076F15">
              <w:rPr>
                <w:sz w:val="20"/>
                <w:szCs w:val="20"/>
              </w:rPr>
              <w:t>2</w:t>
            </w:r>
          </w:p>
        </w:tc>
        <w:tc>
          <w:tcPr>
            <w:tcW w:w="1581" w:type="pct"/>
            <w:vMerge w:val="restart"/>
            <w:vAlign w:val="center"/>
          </w:tcPr>
          <w:p w:rsidR="00076F15" w:rsidRPr="00076F15" w:rsidRDefault="00076F15" w:rsidP="00684C19">
            <w:pPr>
              <w:pStyle w:val="af3"/>
              <w:widowControl w:val="0"/>
              <w:ind w:left="0" w:firstLine="0"/>
              <w:rPr>
                <w:sz w:val="20"/>
                <w:szCs w:val="20"/>
              </w:rPr>
            </w:pPr>
            <w:r w:rsidRPr="00076F15">
              <w:rPr>
                <w:sz w:val="20"/>
                <w:szCs w:val="20"/>
              </w:rPr>
              <w:t>Опыт осуществления регулярных перевозок юридическим лицом, индивидуальным предпринимателем или участниками договора простого товарищества, который подтвержден исполнением государственных или муниципальных контрактов либо свидетельствами об осуществлении перевозок по маршруту регулярных перевозок или иными документами, выданными в соответствии с нормативными правовыми актами субъектов Российской Федерации, муниципальными нормативными правовыми актами</w:t>
            </w:r>
          </w:p>
        </w:tc>
        <w:tc>
          <w:tcPr>
            <w:tcW w:w="1774" w:type="pct"/>
            <w:vAlign w:val="center"/>
          </w:tcPr>
          <w:p w:rsidR="00076F15" w:rsidRPr="00076F15" w:rsidRDefault="00076F15" w:rsidP="00684C19">
            <w:pPr>
              <w:pStyle w:val="af3"/>
              <w:widowControl w:val="0"/>
              <w:ind w:left="0" w:firstLine="0"/>
              <w:rPr>
                <w:sz w:val="20"/>
                <w:szCs w:val="20"/>
              </w:rPr>
            </w:pPr>
            <w:r w:rsidRPr="00076F15">
              <w:rPr>
                <w:sz w:val="20"/>
                <w:szCs w:val="20"/>
              </w:rPr>
              <w:t>осуществление регулярных перевозок сроком менее одного года до даты проведения открытого конкурса</w:t>
            </w:r>
          </w:p>
        </w:tc>
        <w:tc>
          <w:tcPr>
            <w:tcW w:w="575" w:type="pct"/>
            <w:vAlign w:val="center"/>
          </w:tcPr>
          <w:p w:rsidR="00076F15" w:rsidRPr="00076F15" w:rsidRDefault="00076F15" w:rsidP="00684C19">
            <w:pPr>
              <w:pStyle w:val="af3"/>
              <w:widowControl w:val="0"/>
              <w:ind w:left="0" w:firstLine="0"/>
              <w:jc w:val="center"/>
              <w:rPr>
                <w:sz w:val="20"/>
                <w:szCs w:val="20"/>
              </w:rPr>
            </w:pPr>
            <w:r w:rsidRPr="00076F15">
              <w:rPr>
                <w:sz w:val="20"/>
                <w:szCs w:val="20"/>
              </w:rPr>
              <w:t>0 баллов</w:t>
            </w:r>
          </w:p>
        </w:tc>
        <w:tc>
          <w:tcPr>
            <w:tcW w:w="889" w:type="pct"/>
            <w:vMerge w:val="restart"/>
            <w:vAlign w:val="center"/>
          </w:tcPr>
          <w:p w:rsidR="00076F15" w:rsidRPr="00076F15" w:rsidRDefault="00076F15" w:rsidP="00684C19">
            <w:pPr>
              <w:pStyle w:val="af3"/>
              <w:widowControl w:val="0"/>
              <w:ind w:left="0" w:firstLine="0"/>
              <w:jc w:val="center"/>
              <w:rPr>
                <w:sz w:val="20"/>
                <w:szCs w:val="20"/>
              </w:rPr>
            </w:pPr>
          </w:p>
        </w:tc>
      </w:tr>
      <w:tr w:rsidR="00076F15" w:rsidRPr="00076F15" w:rsidTr="00684C19">
        <w:tc>
          <w:tcPr>
            <w:tcW w:w="181" w:type="pct"/>
            <w:vMerge/>
            <w:vAlign w:val="center"/>
          </w:tcPr>
          <w:p w:rsidR="00076F15" w:rsidRPr="00076F15" w:rsidRDefault="00076F15" w:rsidP="00684C19">
            <w:pPr>
              <w:pStyle w:val="af3"/>
              <w:widowControl w:val="0"/>
              <w:ind w:left="0" w:firstLine="0"/>
              <w:jc w:val="center"/>
              <w:rPr>
                <w:sz w:val="20"/>
                <w:szCs w:val="20"/>
              </w:rPr>
            </w:pPr>
          </w:p>
        </w:tc>
        <w:tc>
          <w:tcPr>
            <w:tcW w:w="1581" w:type="pct"/>
            <w:vMerge/>
            <w:vAlign w:val="center"/>
          </w:tcPr>
          <w:p w:rsidR="00076F15" w:rsidRPr="00076F15" w:rsidRDefault="00076F15" w:rsidP="00684C19">
            <w:pPr>
              <w:pStyle w:val="af3"/>
              <w:widowControl w:val="0"/>
              <w:ind w:left="0" w:firstLine="0"/>
              <w:rPr>
                <w:sz w:val="20"/>
                <w:szCs w:val="20"/>
              </w:rPr>
            </w:pPr>
          </w:p>
        </w:tc>
        <w:tc>
          <w:tcPr>
            <w:tcW w:w="1774" w:type="pct"/>
            <w:vAlign w:val="center"/>
          </w:tcPr>
          <w:p w:rsidR="00076F15" w:rsidRPr="00076F15" w:rsidRDefault="00076F15" w:rsidP="00684C19">
            <w:pPr>
              <w:pStyle w:val="ConsPlusNormal"/>
              <w:ind w:firstLine="0"/>
              <w:jc w:val="both"/>
              <w:rPr>
                <w:rFonts w:ascii="Times New Roman" w:hAnsi="Times New Roman" w:cs="Times New Roman"/>
              </w:rPr>
            </w:pPr>
            <w:r w:rsidRPr="00076F15">
              <w:rPr>
                <w:rFonts w:ascii="Times New Roman" w:hAnsi="Times New Roman" w:cs="Times New Roman"/>
              </w:rPr>
              <w:t>осуществление регулярных перевозок сроком от одного года до трех лет до даты проведения открытого конкурса</w:t>
            </w:r>
          </w:p>
        </w:tc>
        <w:tc>
          <w:tcPr>
            <w:tcW w:w="575" w:type="pct"/>
            <w:vAlign w:val="center"/>
          </w:tcPr>
          <w:p w:rsidR="00076F15" w:rsidRPr="00076F15" w:rsidRDefault="00076F15" w:rsidP="00684C19">
            <w:pPr>
              <w:pStyle w:val="af3"/>
              <w:widowControl w:val="0"/>
              <w:ind w:left="0" w:firstLine="0"/>
              <w:jc w:val="center"/>
              <w:rPr>
                <w:sz w:val="20"/>
                <w:szCs w:val="20"/>
              </w:rPr>
            </w:pPr>
            <w:r w:rsidRPr="00076F15">
              <w:rPr>
                <w:sz w:val="20"/>
                <w:szCs w:val="20"/>
              </w:rPr>
              <w:t>1 балл</w:t>
            </w:r>
          </w:p>
        </w:tc>
        <w:tc>
          <w:tcPr>
            <w:tcW w:w="889" w:type="pct"/>
            <w:vMerge/>
            <w:vAlign w:val="center"/>
          </w:tcPr>
          <w:p w:rsidR="00076F15" w:rsidRPr="00076F15" w:rsidRDefault="00076F15" w:rsidP="00684C19">
            <w:pPr>
              <w:pStyle w:val="af3"/>
              <w:widowControl w:val="0"/>
              <w:ind w:left="0" w:firstLine="0"/>
              <w:jc w:val="center"/>
              <w:rPr>
                <w:sz w:val="20"/>
                <w:szCs w:val="20"/>
              </w:rPr>
            </w:pPr>
          </w:p>
        </w:tc>
      </w:tr>
      <w:tr w:rsidR="00076F15" w:rsidRPr="00076F15" w:rsidTr="00684C19">
        <w:tc>
          <w:tcPr>
            <w:tcW w:w="181" w:type="pct"/>
            <w:vMerge/>
            <w:vAlign w:val="center"/>
          </w:tcPr>
          <w:p w:rsidR="00076F15" w:rsidRPr="00076F15" w:rsidRDefault="00076F15" w:rsidP="00684C19">
            <w:pPr>
              <w:pStyle w:val="af3"/>
              <w:widowControl w:val="0"/>
              <w:ind w:left="0" w:firstLine="0"/>
              <w:jc w:val="center"/>
              <w:rPr>
                <w:sz w:val="20"/>
                <w:szCs w:val="20"/>
              </w:rPr>
            </w:pPr>
          </w:p>
        </w:tc>
        <w:tc>
          <w:tcPr>
            <w:tcW w:w="1581" w:type="pct"/>
            <w:vMerge/>
            <w:vAlign w:val="center"/>
          </w:tcPr>
          <w:p w:rsidR="00076F15" w:rsidRPr="00076F15" w:rsidRDefault="00076F15" w:rsidP="00684C19">
            <w:pPr>
              <w:pStyle w:val="af3"/>
              <w:widowControl w:val="0"/>
              <w:ind w:left="0" w:firstLine="0"/>
              <w:rPr>
                <w:sz w:val="20"/>
                <w:szCs w:val="20"/>
              </w:rPr>
            </w:pPr>
          </w:p>
        </w:tc>
        <w:tc>
          <w:tcPr>
            <w:tcW w:w="1774" w:type="pct"/>
            <w:vAlign w:val="center"/>
          </w:tcPr>
          <w:p w:rsidR="00076F15" w:rsidRPr="00076F15" w:rsidRDefault="00076F15" w:rsidP="00684C19">
            <w:pPr>
              <w:pStyle w:val="ConsPlusNormal"/>
              <w:ind w:firstLine="0"/>
              <w:jc w:val="both"/>
              <w:rPr>
                <w:rFonts w:ascii="Times New Roman" w:hAnsi="Times New Roman" w:cs="Times New Roman"/>
              </w:rPr>
            </w:pPr>
            <w:r w:rsidRPr="00076F15">
              <w:rPr>
                <w:rFonts w:ascii="Times New Roman" w:hAnsi="Times New Roman" w:cs="Times New Roman"/>
              </w:rPr>
              <w:t>осуществление регулярных перевозок сроком от трех до пяти лет до даты проведения открытого конкурса</w:t>
            </w:r>
          </w:p>
        </w:tc>
        <w:tc>
          <w:tcPr>
            <w:tcW w:w="575" w:type="pct"/>
            <w:vAlign w:val="center"/>
          </w:tcPr>
          <w:p w:rsidR="00076F15" w:rsidRPr="00076F15" w:rsidRDefault="00076F15" w:rsidP="00684C19">
            <w:pPr>
              <w:pStyle w:val="af3"/>
              <w:widowControl w:val="0"/>
              <w:ind w:left="0" w:firstLine="0"/>
              <w:jc w:val="center"/>
              <w:rPr>
                <w:sz w:val="20"/>
                <w:szCs w:val="20"/>
              </w:rPr>
            </w:pPr>
            <w:r w:rsidRPr="00076F15">
              <w:rPr>
                <w:sz w:val="20"/>
                <w:szCs w:val="20"/>
              </w:rPr>
              <w:t>2 балла</w:t>
            </w:r>
          </w:p>
        </w:tc>
        <w:tc>
          <w:tcPr>
            <w:tcW w:w="889" w:type="pct"/>
            <w:vMerge/>
            <w:vAlign w:val="center"/>
          </w:tcPr>
          <w:p w:rsidR="00076F15" w:rsidRPr="00076F15" w:rsidRDefault="00076F15" w:rsidP="00684C19">
            <w:pPr>
              <w:pStyle w:val="af3"/>
              <w:widowControl w:val="0"/>
              <w:ind w:left="0" w:firstLine="0"/>
              <w:jc w:val="center"/>
              <w:rPr>
                <w:sz w:val="20"/>
                <w:szCs w:val="20"/>
              </w:rPr>
            </w:pPr>
          </w:p>
        </w:tc>
      </w:tr>
      <w:tr w:rsidR="00076F15" w:rsidRPr="00076F15" w:rsidTr="00684C19">
        <w:tc>
          <w:tcPr>
            <w:tcW w:w="181" w:type="pct"/>
            <w:vMerge/>
            <w:vAlign w:val="center"/>
          </w:tcPr>
          <w:p w:rsidR="00076F15" w:rsidRPr="00076F15" w:rsidRDefault="00076F15" w:rsidP="00684C19">
            <w:pPr>
              <w:pStyle w:val="af3"/>
              <w:widowControl w:val="0"/>
              <w:ind w:left="0" w:firstLine="0"/>
              <w:jc w:val="center"/>
              <w:rPr>
                <w:sz w:val="20"/>
                <w:szCs w:val="20"/>
              </w:rPr>
            </w:pPr>
          </w:p>
        </w:tc>
        <w:tc>
          <w:tcPr>
            <w:tcW w:w="1581" w:type="pct"/>
            <w:vMerge/>
            <w:vAlign w:val="center"/>
          </w:tcPr>
          <w:p w:rsidR="00076F15" w:rsidRPr="00076F15" w:rsidRDefault="00076F15" w:rsidP="00684C19">
            <w:pPr>
              <w:pStyle w:val="af3"/>
              <w:widowControl w:val="0"/>
              <w:ind w:left="0" w:firstLine="0"/>
              <w:rPr>
                <w:sz w:val="20"/>
                <w:szCs w:val="20"/>
              </w:rPr>
            </w:pPr>
          </w:p>
        </w:tc>
        <w:tc>
          <w:tcPr>
            <w:tcW w:w="1774" w:type="pct"/>
            <w:vAlign w:val="center"/>
          </w:tcPr>
          <w:p w:rsidR="00076F15" w:rsidRPr="00076F15" w:rsidRDefault="00076F15" w:rsidP="00684C19">
            <w:pPr>
              <w:pStyle w:val="ConsPlusNormal"/>
              <w:ind w:firstLine="0"/>
              <w:jc w:val="both"/>
              <w:rPr>
                <w:rFonts w:ascii="Times New Roman" w:hAnsi="Times New Roman" w:cs="Times New Roman"/>
              </w:rPr>
            </w:pPr>
            <w:r w:rsidRPr="00076F15">
              <w:rPr>
                <w:rFonts w:ascii="Times New Roman" w:hAnsi="Times New Roman" w:cs="Times New Roman"/>
              </w:rPr>
              <w:t>осуществление регулярных перевозок сроком более пяти лет до даты проведения открытого конкурса</w:t>
            </w:r>
          </w:p>
        </w:tc>
        <w:tc>
          <w:tcPr>
            <w:tcW w:w="575" w:type="pct"/>
            <w:vAlign w:val="center"/>
          </w:tcPr>
          <w:p w:rsidR="00076F15" w:rsidRPr="00076F15" w:rsidRDefault="00076F15" w:rsidP="00684C19">
            <w:pPr>
              <w:pStyle w:val="af3"/>
              <w:widowControl w:val="0"/>
              <w:ind w:left="0" w:firstLine="0"/>
              <w:jc w:val="center"/>
              <w:rPr>
                <w:sz w:val="20"/>
                <w:szCs w:val="20"/>
              </w:rPr>
            </w:pPr>
            <w:r w:rsidRPr="00076F15">
              <w:rPr>
                <w:sz w:val="20"/>
                <w:szCs w:val="20"/>
              </w:rPr>
              <w:t>3 балла</w:t>
            </w:r>
          </w:p>
        </w:tc>
        <w:tc>
          <w:tcPr>
            <w:tcW w:w="889" w:type="pct"/>
            <w:vMerge/>
            <w:vAlign w:val="center"/>
          </w:tcPr>
          <w:p w:rsidR="00076F15" w:rsidRPr="00076F15" w:rsidRDefault="00076F15" w:rsidP="00684C19">
            <w:pPr>
              <w:pStyle w:val="af3"/>
              <w:widowControl w:val="0"/>
              <w:ind w:left="0" w:firstLine="0"/>
              <w:jc w:val="center"/>
              <w:rPr>
                <w:sz w:val="20"/>
                <w:szCs w:val="20"/>
              </w:rPr>
            </w:pPr>
          </w:p>
        </w:tc>
      </w:tr>
      <w:tr w:rsidR="00076F15" w:rsidRPr="00076F15" w:rsidTr="00684C19">
        <w:tc>
          <w:tcPr>
            <w:tcW w:w="181" w:type="pct"/>
            <w:vMerge w:val="restart"/>
            <w:vAlign w:val="center"/>
          </w:tcPr>
          <w:p w:rsidR="00076F15" w:rsidRPr="00076F15" w:rsidRDefault="00076F15" w:rsidP="00684C19">
            <w:pPr>
              <w:pStyle w:val="af3"/>
              <w:widowControl w:val="0"/>
              <w:ind w:left="0" w:firstLine="0"/>
              <w:jc w:val="center"/>
              <w:rPr>
                <w:sz w:val="20"/>
                <w:szCs w:val="20"/>
              </w:rPr>
            </w:pPr>
            <w:r w:rsidRPr="00076F15">
              <w:rPr>
                <w:sz w:val="20"/>
                <w:szCs w:val="20"/>
              </w:rPr>
              <w:lastRenderedPageBreak/>
              <w:t>3</w:t>
            </w:r>
          </w:p>
        </w:tc>
        <w:tc>
          <w:tcPr>
            <w:tcW w:w="1581" w:type="pct"/>
            <w:vMerge w:val="restart"/>
            <w:vAlign w:val="center"/>
          </w:tcPr>
          <w:p w:rsidR="00076F15" w:rsidRPr="00076F15" w:rsidRDefault="00076F15" w:rsidP="00684C19">
            <w:pPr>
              <w:pStyle w:val="af3"/>
              <w:widowControl w:val="0"/>
              <w:ind w:left="0" w:firstLine="0"/>
              <w:rPr>
                <w:sz w:val="20"/>
                <w:szCs w:val="20"/>
              </w:rPr>
            </w:pPr>
            <w:r w:rsidRPr="00076F15">
              <w:rPr>
                <w:sz w:val="20"/>
                <w:szCs w:val="20"/>
              </w:rPr>
              <w:t>Влияющие на качество перевозок характеристики транспортных средств, предлагаемых юридическим лицом, индивидуальным предпринимателем или участниками договора простого товарищества для осуществления регулярных перевозок (наличие кондиционера, низкого пола, оборудования для перевозок пассажиров с ограниченными возможностями передвижения, пассажиров с детскими колясками и иные характеристики)</w:t>
            </w:r>
          </w:p>
        </w:tc>
        <w:tc>
          <w:tcPr>
            <w:tcW w:w="1774" w:type="pct"/>
            <w:vAlign w:val="center"/>
          </w:tcPr>
          <w:p w:rsidR="00076F15" w:rsidRPr="00076F15" w:rsidRDefault="00076F15" w:rsidP="00684C19">
            <w:pPr>
              <w:pStyle w:val="ConsPlusNormal"/>
              <w:ind w:firstLine="0"/>
              <w:jc w:val="both"/>
              <w:rPr>
                <w:rFonts w:ascii="Times New Roman" w:hAnsi="Times New Roman" w:cs="Times New Roman"/>
              </w:rPr>
            </w:pPr>
            <w:r w:rsidRPr="00076F15">
              <w:rPr>
                <w:rFonts w:ascii="Times New Roman" w:hAnsi="Times New Roman" w:cs="Times New Roman"/>
              </w:rPr>
              <w:t>наличие кресел повышенной комфортабельности с регулируемым наклоном спинки сидения не менее двух третей от общего количества мест для сидения пассажиров - плюс за каждый автобус, заявленный для участия в конкурсе</w:t>
            </w:r>
          </w:p>
        </w:tc>
        <w:tc>
          <w:tcPr>
            <w:tcW w:w="575" w:type="pct"/>
            <w:vAlign w:val="center"/>
          </w:tcPr>
          <w:p w:rsidR="00076F15" w:rsidRPr="00076F15" w:rsidRDefault="00076F15" w:rsidP="00684C19">
            <w:pPr>
              <w:pStyle w:val="af3"/>
              <w:widowControl w:val="0"/>
              <w:ind w:left="0" w:firstLine="0"/>
              <w:jc w:val="center"/>
              <w:rPr>
                <w:sz w:val="20"/>
                <w:szCs w:val="20"/>
              </w:rPr>
            </w:pPr>
            <w:r w:rsidRPr="00076F15">
              <w:rPr>
                <w:sz w:val="20"/>
                <w:szCs w:val="20"/>
              </w:rPr>
              <w:t>1 балл</w:t>
            </w:r>
            <w:proofErr w:type="gramStart"/>
            <w:r w:rsidRPr="00076F15">
              <w:rPr>
                <w:sz w:val="20"/>
                <w:szCs w:val="20"/>
                <w:vertAlign w:val="superscript"/>
              </w:rPr>
              <w:t>1</w:t>
            </w:r>
            <w:proofErr w:type="gramEnd"/>
          </w:p>
        </w:tc>
        <w:tc>
          <w:tcPr>
            <w:tcW w:w="889" w:type="pct"/>
            <w:vMerge w:val="restart"/>
            <w:vAlign w:val="center"/>
          </w:tcPr>
          <w:p w:rsidR="00076F15" w:rsidRPr="00076F15" w:rsidRDefault="00076F15" w:rsidP="00684C19">
            <w:pPr>
              <w:pStyle w:val="af3"/>
              <w:widowControl w:val="0"/>
              <w:ind w:left="0" w:firstLine="0"/>
              <w:jc w:val="center"/>
              <w:rPr>
                <w:sz w:val="20"/>
                <w:szCs w:val="20"/>
              </w:rPr>
            </w:pPr>
            <w:r w:rsidRPr="00076F15">
              <w:rPr>
                <w:sz w:val="20"/>
                <w:szCs w:val="20"/>
              </w:rPr>
              <w:t>Набранное количество баллов делится на общее количество транспортных средств, заявленных участником открытого конкурса</w:t>
            </w:r>
          </w:p>
        </w:tc>
      </w:tr>
      <w:tr w:rsidR="00076F15" w:rsidRPr="00076F15" w:rsidTr="00684C19">
        <w:tc>
          <w:tcPr>
            <w:tcW w:w="181" w:type="pct"/>
            <w:vMerge/>
            <w:vAlign w:val="center"/>
          </w:tcPr>
          <w:p w:rsidR="00076F15" w:rsidRPr="00076F15" w:rsidRDefault="00076F15" w:rsidP="00684C19">
            <w:pPr>
              <w:pStyle w:val="af3"/>
              <w:widowControl w:val="0"/>
              <w:ind w:left="0" w:firstLine="0"/>
              <w:jc w:val="center"/>
              <w:rPr>
                <w:sz w:val="20"/>
                <w:szCs w:val="20"/>
              </w:rPr>
            </w:pPr>
          </w:p>
        </w:tc>
        <w:tc>
          <w:tcPr>
            <w:tcW w:w="1581" w:type="pct"/>
            <w:vMerge/>
            <w:vAlign w:val="center"/>
          </w:tcPr>
          <w:p w:rsidR="00076F15" w:rsidRPr="00076F15" w:rsidRDefault="00076F15" w:rsidP="00684C19">
            <w:pPr>
              <w:pStyle w:val="af3"/>
              <w:widowControl w:val="0"/>
              <w:ind w:left="0" w:firstLine="0"/>
              <w:rPr>
                <w:sz w:val="20"/>
                <w:szCs w:val="20"/>
              </w:rPr>
            </w:pPr>
          </w:p>
        </w:tc>
        <w:tc>
          <w:tcPr>
            <w:tcW w:w="1774" w:type="pct"/>
            <w:vAlign w:val="center"/>
          </w:tcPr>
          <w:p w:rsidR="00076F15" w:rsidRPr="00076F15" w:rsidRDefault="00076F15" w:rsidP="00684C19">
            <w:pPr>
              <w:pStyle w:val="af3"/>
              <w:widowControl w:val="0"/>
              <w:ind w:left="0" w:firstLine="0"/>
              <w:rPr>
                <w:sz w:val="20"/>
                <w:szCs w:val="20"/>
              </w:rPr>
            </w:pPr>
            <w:r w:rsidRPr="00076F15">
              <w:rPr>
                <w:sz w:val="20"/>
                <w:szCs w:val="20"/>
              </w:rPr>
              <w:t>наличие багажных отделений, предусмотренных заводом-изготовителем</w:t>
            </w:r>
          </w:p>
        </w:tc>
        <w:tc>
          <w:tcPr>
            <w:tcW w:w="575" w:type="pct"/>
            <w:vAlign w:val="center"/>
          </w:tcPr>
          <w:p w:rsidR="00076F15" w:rsidRPr="00076F15" w:rsidRDefault="00076F15" w:rsidP="00684C19">
            <w:pPr>
              <w:pStyle w:val="af3"/>
              <w:widowControl w:val="0"/>
              <w:ind w:left="0" w:firstLine="0"/>
              <w:jc w:val="center"/>
              <w:rPr>
                <w:sz w:val="20"/>
                <w:szCs w:val="20"/>
              </w:rPr>
            </w:pPr>
            <w:r w:rsidRPr="00076F15">
              <w:rPr>
                <w:sz w:val="20"/>
                <w:szCs w:val="20"/>
              </w:rPr>
              <w:t>1 балл</w:t>
            </w:r>
            <w:proofErr w:type="gramStart"/>
            <w:r w:rsidRPr="00076F15">
              <w:rPr>
                <w:sz w:val="20"/>
                <w:szCs w:val="20"/>
                <w:vertAlign w:val="superscript"/>
              </w:rPr>
              <w:t>1</w:t>
            </w:r>
            <w:proofErr w:type="gramEnd"/>
          </w:p>
        </w:tc>
        <w:tc>
          <w:tcPr>
            <w:tcW w:w="889" w:type="pct"/>
            <w:vMerge/>
            <w:vAlign w:val="center"/>
          </w:tcPr>
          <w:p w:rsidR="00076F15" w:rsidRPr="00076F15" w:rsidRDefault="00076F15" w:rsidP="00684C19">
            <w:pPr>
              <w:pStyle w:val="af3"/>
              <w:widowControl w:val="0"/>
              <w:ind w:left="0" w:firstLine="0"/>
              <w:jc w:val="center"/>
              <w:rPr>
                <w:sz w:val="20"/>
                <w:szCs w:val="20"/>
              </w:rPr>
            </w:pPr>
          </w:p>
        </w:tc>
      </w:tr>
      <w:tr w:rsidR="00076F15" w:rsidRPr="00076F15" w:rsidTr="00684C19">
        <w:tc>
          <w:tcPr>
            <w:tcW w:w="181" w:type="pct"/>
            <w:vMerge/>
            <w:vAlign w:val="center"/>
          </w:tcPr>
          <w:p w:rsidR="00076F15" w:rsidRPr="00076F15" w:rsidRDefault="00076F15" w:rsidP="00684C19">
            <w:pPr>
              <w:pStyle w:val="af3"/>
              <w:widowControl w:val="0"/>
              <w:ind w:left="0" w:firstLine="0"/>
              <w:jc w:val="center"/>
              <w:rPr>
                <w:sz w:val="20"/>
                <w:szCs w:val="20"/>
              </w:rPr>
            </w:pPr>
          </w:p>
        </w:tc>
        <w:tc>
          <w:tcPr>
            <w:tcW w:w="1581" w:type="pct"/>
            <w:vMerge/>
            <w:vAlign w:val="center"/>
          </w:tcPr>
          <w:p w:rsidR="00076F15" w:rsidRPr="00076F15" w:rsidRDefault="00076F15" w:rsidP="00684C19">
            <w:pPr>
              <w:pStyle w:val="af3"/>
              <w:widowControl w:val="0"/>
              <w:ind w:left="0" w:firstLine="0"/>
              <w:rPr>
                <w:sz w:val="20"/>
                <w:szCs w:val="20"/>
              </w:rPr>
            </w:pPr>
          </w:p>
        </w:tc>
        <w:tc>
          <w:tcPr>
            <w:tcW w:w="1774" w:type="pct"/>
            <w:vAlign w:val="center"/>
          </w:tcPr>
          <w:p w:rsidR="00076F15" w:rsidRPr="00076F15" w:rsidRDefault="00076F15" w:rsidP="00684C19">
            <w:pPr>
              <w:pStyle w:val="af3"/>
              <w:widowControl w:val="0"/>
              <w:ind w:left="0" w:firstLine="0"/>
              <w:rPr>
                <w:sz w:val="20"/>
                <w:szCs w:val="20"/>
              </w:rPr>
            </w:pPr>
            <w:r w:rsidRPr="00076F15">
              <w:rPr>
                <w:sz w:val="20"/>
                <w:szCs w:val="20"/>
              </w:rPr>
              <w:t>наличие систем кондиционирования салона автобуса</w:t>
            </w:r>
          </w:p>
        </w:tc>
        <w:tc>
          <w:tcPr>
            <w:tcW w:w="575" w:type="pct"/>
            <w:vAlign w:val="center"/>
          </w:tcPr>
          <w:p w:rsidR="00076F15" w:rsidRPr="00076F15" w:rsidRDefault="00076F15" w:rsidP="00684C19">
            <w:pPr>
              <w:pStyle w:val="af3"/>
              <w:widowControl w:val="0"/>
              <w:ind w:left="0" w:firstLine="0"/>
              <w:jc w:val="center"/>
              <w:rPr>
                <w:sz w:val="20"/>
                <w:szCs w:val="20"/>
              </w:rPr>
            </w:pPr>
            <w:r w:rsidRPr="00076F15">
              <w:rPr>
                <w:sz w:val="20"/>
                <w:szCs w:val="20"/>
              </w:rPr>
              <w:t>6 баллов</w:t>
            </w:r>
            <w:proofErr w:type="gramStart"/>
            <w:r w:rsidRPr="00076F15">
              <w:rPr>
                <w:sz w:val="20"/>
                <w:szCs w:val="20"/>
                <w:vertAlign w:val="superscript"/>
              </w:rPr>
              <w:t>1</w:t>
            </w:r>
            <w:proofErr w:type="gramEnd"/>
          </w:p>
        </w:tc>
        <w:tc>
          <w:tcPr>
            <w:tcW w:w="889" w:type="pct"/>
            <w:vMerge/>
            <w:vAlign w:val="center"/>
          </w:tcPr>
          <w:p w:rsidR="00076F15" w:rsidRPr="00076F15" w:rsidRDefault="00076F15" w:rsidP="00684C19">
            <w:pPr>
              <w:pStyle w:val="af3"/>
              <w:widowControl w:val="0"/>
              <w:ind w:left="0" w:firstLine="0"/>
              <w:jc w:val="center"/>
              <w:rPr>
                <w:sz w:val="20"/>
                <w:szCs w:val="20"/>
              </w:rPr>
            </w:pPr>
          </w:p>
        </w:tc>
      </w:tr>
      <w:tr w:rsidR="00076F15" w:rsidRPr="00076F15" w:rsidTr="00684C19">
        <w:tc>
          <w:tcPr>
            <w:tcW w:w="181" w:type="pct"/>
            <w:vMerge/>
            <w:vAlign w:val="center"/>
          </w:tcPr>
          <w:p w:rsidR="00076F15" w:rsidRPr="00076F15" w:rsidRDefault="00076F15" w:rsidP="00684C19">
            <w:pPr>
              <w:pStyle w:val="af3"/>
              <w:widowControl w:val="0"/>
              <w:ind w:left="0" w:firstLine="0"/>
              <w:jc w:val="center"/>
              <w:rPr>
                <w:sz w:val="20"/>
                <w:szCs w:val="20"/>
              </w:rPr>
            </w:pPr>
          </w:p>
        </w:tc>
        <w:tc>
          <w:tcPr>
            <w:tcW w:w="1581" w:type="pct"/>
            <w:vMerge/>
            <w:vAlign w:val="center"/>
          </w:tcPr>
          <w:p w:rsidR="00076F15" w:rsidRPr="00076F15" w:rsidRDefault="00076F15" w:rsidP="00684C19">
            <w:pPr>
              <w:pStyle w:val="af3"/>
              <w:widowControl w:val="0"/>
              <w:ind w:left="0" w:firstLine="0"/>
              <w:rPr>
                <w:sz w:val="20"/>
                <w:szCs w:val="20"/>
              </w:rPr>
            </w:pPr>
          </w:p>
        </w:tc>
        <w:tc>
          <w:tcPr>
            <w:tcW w:w="1774" w:type="pct"/>
            <w:vAlign w:val="center"/>
          </w:tcPr>
          <w:p w:rsidR="00076F15" w:rsidRPr="00076F15" w:rsidRDefault="00076F15" w:rsidP="00684C19">
            <w:pPr>
              <w:pStyle w:val="af3"/>
              <w:widowControl w:val="0"/>
              <w:ind w:left="0" w:firstLine="0"/>
              <w:rPr>
                <w:sz w:val="20"/>
                <w:szCs w:val="20"/>
              </w:rPr>
            </w:pPr>
            <w:r w:rsidRPr="00076F15">
              <w:rPr>
                <w:sz w:val="20"/>
                <w:szCs w:val="20"/>
              </w:rPr>
              <w:t>наличие низкого пола салона автобуса</w:t>
            </w:r>
          </w:p>
        </w:tc>
        <w:tc>
          <w:tcPr>
            <w:tcW w:w="575" w:type="pct"/>
            <w:vAlign w:val="center"/>
          </w:tcPr>
          <w:p w:rsidR="00076F15" w:rsidRPr="00076F15" w:rsidRDefault="00076F15" w:rsidP="00684C19">
            <w:pPr>
              <w:pStyle w:val="af3"/>
              <w:widowControl w:val="0"/>
              <w:ind w:left="0" w:firstLine="0"/>
              <w:jc w:val="center"/>
              <w:rPr>
                <w:sz w:val="20"/>
                <w:szCs w:val="20"/>
              </w:rPr>
            </w:pPr>
            <w:r w:rsidRPr="00076F15">
              <w:rPr>
                <w:sz w:val="20"/>
                <w:szCs w:val="20"/>
              </w:rPr>
              <w:t>5 баллов</w:t>
            </w:r>
            <w:proofErr w:type="gramStart"/>
            <w:r w:rsidRPr="00076F15">
              <w:rPr>
                <w:sz w:val="20"/>
                <w:szCs w:val="20"/>
                <w:vertAlign w:val="superscript"/>
              </w:rPr>
              <w:t>1</w:t>
            </w:r>
            <w:proofErr w:type="gramEnd"/>
          </w:p>
        </w:tc>
        <w:tc>
          <w:tcPr>
            <w:tcW w:w="889" w:type="pct"/>
            <w:vMerge/>
            <w:vAlign w:val="center"/>
          </w:tcPr>
          <w:p w:rsidR="00076F15" w:rsidRPr="00076F15" w:rsidRDefault="00076F15" w:rsidP="00684C19">
            <w:pPr>
              <w:pStyle w:val="af3"/>
              <w:widowControl w:val="0"/>
              <w:ind w:left="0" w:firstLine="0"/>
              <w:jc w:val="center"/>
              <w:rPr>
                <w:sz w:val="20"/>
                <w:szCs w:val="20"/>
              </w:rPr>
            </w:pPr>
          </w:p>
        </w:tc>
      </w:tr>
      <w:tr w:rsidR="00076F15" w:rsidRPr="00076F15" w:rsidTr="00684C19">
        <w:tc>
          <w:tcPr>
            <w:tcW w:w="181" w:type="pct"/>
            <w:vMerge/>
            <w:vAlign w:val="center"/>
          </w:tcPr>
          <w:p w:rsidR="00076F15" w:rsidRPr="00076F15" w:rsidRDefault="00076F15" w:rsidP="00684C19">
            <w:pPr>
              <w:pStyle w:val="af3"/>
              <w:widowControl w:val="0"/>
              <w:ind w:left="0" w:firstLine="0"/>
              <w:jc w:val="center"/>
              <w:rPr>
                <w:sz w:val="20"/>
                <w:szCs w:val="20"/>
              </w:rPr>
            </w:pPr>
          </w:p>
        </w:tc>
        <w:tc>
          <w:tcPr>
            <w:tcW w:w="1581" w:type="pct"/>
            <w:vMerge/>
            <w:vAlign w:val="center"/>
          </w:tcPr>
          <w:p w:rsidR="00076F15" w:rsidRPr="00076F15" w:rsidRDefault="00076F15" w:rsidP="00684C19">
            <w:pPr>
              <w:pStyle w:val="af3"/>
              <w:widowControl w:val="0"/>
              <w:ind w:left="0" w:firstLine="0"/>
              <w:rPr>
                <w:sz w:val="20"/>
                <w:szCs w:val="20"/>
              </w:rPr>
            </w:pPr>
          </w:p>
        </w:tc>
        <w:tc>
          <w:tcPr>
            <w:tcW w:w="1774" w:type="pct"/>
            <w:vAlign w:val="center"/>
          </w:tcPr>
          <w:p w:rsidR="00076F15" w:rsidRPr="00076F15" w:rsidRDefault="00076F15" w:rsidP="00684C19">
            <w:pPr>
              <w:pStyle w:val="af3"/>
              <w:widowControl w:val="0"/>
              <w:ind w:left="0" w:firstLine="0"/>
              <w:rPr>
                <w:sz w:val="20"/>
                <w:szCs w:val="20"/>
              </w:rPr>
            </w:pPr>
            <w:r w:rsidRPr="00076F15">
              <w:rPr>
                <w:sz w:val="20"/>
                <w:szCs w:val="20"/>
              </w:rPr>
              <w:t>наличие в салоне автобуса оборудования для перевозок пассажиров с детскими колясками</w:t>
            </w:r>
          </w:p>
        </w:tc>
        <w:tc>
          <w:tcPr>
            <w:tcW w:w="575" w:type="pct"/>
            <w:vAlign w:val="center"/>
          </w:tcPr>
          <w:p w:rsidR="00076F15" w:rsidRPr="00076F15" w:rsidRDefault="00076F15" w:rsidP="00684C19">
            <w:pPr>
              <w:pStyle w:val="af3"/>
              <w:widowControl w:val="0"/>
              <w:ind w:left="0" w:firstLine="0"/>
              <w:jc w:val="center"/>
              <w:rPr>
                <w:sz w:val="20"/>
                <w:szCs w:val="20"/>
              </w:rPr>
            </w:pPr>
            <w:r w:rsidRPr="00076F15">
              <w:rPr>
                <w:sz w:val="20"/>
                <w:szCs w:val="20"/>
              </w:rPr>
              <w:t>3 балла</w:t>
            </w:r>
            <w:proofErr w:type="gramStart"/>
            <w:r w:rsidRPr="00076F15">
              <w:rPr>
                <w:sz w:val="20"/>
                <w:szCs w:val="20"/>
                <w:vertAlign w:val="superscript"/>
              </w:rPr>
              <w:t>1</w:t>
            </w:r>
            <w:proofErr w:type="gramEnd"/>
          </w:p>
        </w:tc>
        <w:tc>
          <w:tcPr>
            <w:tcW w:w="889" w:type="pct"/>
            <w:vMerge/>
            <w:vAlign w:val="center"/>
          </w:tcPr>
          <w:p w:rsidR="00076F15" w:rsidRPr="00076F15" w:rsidRDefault="00076F15" w:rsidP="00684C19">
            <w:pPr>
              <w:pStyle w:val="af3"/>
              <w:widowControl w:val="0"/>
              <w:ind w:left="0" w:firstLine="0"/>
              <w:jc w:val="center"/>
              <w:rPr>
                <w:sz w:val="20"/>
                <w:szCs w:val="20"/>
              </w:rPr>
            </w:pPr>
          </w:p>
        </w:tc>
      </w:tr>
      <w:tr w:rsidR="00076F15" w:rsidRPr="00076F15" w:rsidTr="00684C19">
        <w:tc>
          <w:tcPr>
            <w:tcW w:w="181" w:type="pct"/>
            <w:vMerge/>
            <w:vAlign w:val="center"/>
          </w:tcPr>
          <w:p w:rsidR="00076F15" w:rsidRPr="00076F15" w:rsidRDefault="00076F15" w:rsidP="00684C19">
            <w:pPr>
              <w:pStyle w:val="af3"/>
              <w:widowControl w:val="0"/>
              <w:ind w:left="0" w:firstLine="0"/>
              <w:jc w:val="center"/>
              <w:rPr>
                <w:sz w:val="20"/>
                <w:szCs w:val="20"/>
              </w:rPr>
            </w:pPr>
          </w:p>
        </w:tc>
        <w:tc>
          <w:tcPr>
            <w:tcW w:w="1581" w:type="pct"/>
            <w:vMerge/>
            <w:vAlign w:val="center"/>
          </w:tcPr>
          <w:p w:rsidR="00076F15" w:rsidRPr="00076F15" w:rsidRDefault="00076F15" w:rsidP="00684C19">
            <w:pPr>
              <w:pStyle w:val="af3"/>
              <w:widowControl w:val="0"/>
              <w:ind w:left="0" w:firstLine="0"/>
              <w:rPr>
                <w:sz w:val="20"/>
                <w:szCs w:val="20"/>
              </w:rPr>
            </w:pPr>
          </w:p>
        </w:tc>
        <w:tc>
          <w:tcPr>
            <w:tcW w:w="1774" w:type="pct"/>
            <w:vAlign w:val="center"/>
          </w:tcPr>
          <w:p w:rsidR="00076F15" w:rsidRPr="00076F15" w:rsidRDefault="00076F15" w:rsidP="00684C19">
            <w:pPr>
              <w:pStyle w:val="af3"/>
              <w:widowControl w:val="0"/>
              <w:ind w:left="0" w:firstLine="0"/>
              <w:rPr>
                <w:sz w:val="20"/>
                <w:szCs w:val="20"/>
              </w:rPr>
            </w:pPr>
            <w:r w:rsidRPr="00076F15">
              <w:rPr>
                <w:sz w:val="20"/>
                <w:szCs w:val="20"/>
              </w:rPr>
              <w:t>наличие устройства для открывания и закрывания сдвижной двери автобуса (электрический или пневматический привод)</w:t>
            </w:r>
          </w:p>
        </w:tc>
        <w:tc>
          <w:tcPr>
            <w:tcW w:w="575" w:type="pct"/>
            <w:vAlign w:val="center"/>
          </w:tcPr>
          <w:p w:rsidR="00076F15" w:rsidRPr="00076F15" w:rsidRDefault="00076F15" w:rsidP="00684C19">
            <w:pPr>
              <w:pStyle w:val="af3"/>
              <w:widowControl w:val="0"/>
              <w:ind w:left="0" w:firstLine="0"/>
              <w:jc w:val="center"/>
              <w:rPr>
                <w:sz w:val="20"/>
                <w:szCs w:val="20"/>
              </w:rPr>
            </w:pPr>
            <w:r w:rsidRPr="00076F15">
              <w:rPr>
                <w:sz w:val="20"/>
                <w:szCs w:val="20"/>
              </w:rPr>
              <w:t>1 балл</w:t>
            </w:r>
            <w:proofErr w:type="gramStart"/>
            <w:r w:rsidRPr="00076F15">
              <w:rPr>
                <w:sz w:val="20"/>
                <w:szCs w:val="20"/>
                <w:vertAlign w:val="superscript"/>
              </w:rPr>
              <w:t>1</w:t>
            </w:r>
            <w:proofErr w:type="gramEnd"/>
          </w:p>
        </w:tc>
        <w:tc>
          <w:tcPr>
            <w:tcW w:w="889" w:type="pct"/>
            <w:vMerge/>
            <w:vAlign w:val="center"/>
          </w:tcPr>
          <w:p w:rsidR="00076F15" w:rsidRPr="00076F15" w:rsidRDefault="00076F15" w:rsidP="00684C19">
            <w:pPr>
              <w:pStyle w:val="af3"/>
              <w:widowControl w:val="0"/>
              <w:ind w:left="0" w:firstLine="0"/>
              <w:jc w:val="center"/>
              <w:rPr>
                <w:sz w:val="20"/>
                <w:szCs w:val="20"/>
              </w:rPr>
            </w:pPr>
          </w:p>
        </w:tc>
      </w:tr>
      <w:tr w:rsidR="00076F15" w:rsidRPr="00076F15" w:rsidTr="00684C19">
        <w:tc>
          <w:tcPr>
            <w:tcW w:w="181" w:type="pct"/>
            <w:vMerge/>
            <w:vAlign w:val="center"/>
          </w:tcPr>
          <w:p w:rsidR="00076F15" w:rsidRPr="00076F15" w:rsidRDefault="00076F15" w:rsidP="00684C19">
            <w:pPr>
              <w:pStyle w:val="af3"/>
              <w:widowControl w:val="0"/>
              <w:ind w:left="0" w:firstLine="0"/>
              <w:jc w:val="center"/>
              <w:rPr>
                <w:sz w:val="20"/>
                <w:szCs w:val="20"/>
              </w:rPr>
            </w:pPr>
          </w:p>
        </w:tc>
        <w:tc>
          <w:tcPr>
            <w:tcW w:w="1581" w:type="pct"/>
            <w:vMerge/>
            <w:vAlign w:val="center"/>
          </w:tcPr>
          <w:p w:rsidR="00076F15" w:rsidRPr="00076F15" w:rsidRDefault="00076F15" w:rsidP="00684C19">
            <w:pPr>
              <w:pStyle w:val="af3"/>
              <w:widowControl w:val="0"/>
              <w:ind w:left="0" w:firstLine="0"/>
              <w:rPr>
                <w:sz w:val="20"/>
                <w:szCs w:val="20"/>
              </w:rPr>
            </w:pPr>
          </w:p>
        </w:tc>
        <w:tc>
          <w:tcPr>
            <w:tcW w:w="1774" w:type="pct"/>
            <w:vAlign w:val="center"/>
          </w:tcPr>
          <w:p w:rsidR="00076F15" w:rsidRPr="00076F15" w:rsidRDefault="00076F15" w:rsidP="00684C19">
            <w:pPr>
              <w:pStyle w:val="af3"/>
              <w:widowControl w:val="0"/>
              <w:ind w:left="0" w:firstLine="0"/>
              <w:rPr>
                <w:sz w:val="20"/>
                <w:szCs w:val="20"/>
              </w:rPr>
            </w:pPr>
            <w:r w:rsidRPr="00076F15">
              <w:rPr>
                <w:sz w:val="20"/>
                <w:szCs w:val="20"/>
              </w:rPr>
              <w:t>наличие специального оборудования, предусмотренного заводом-изготовителем для осуществления безопасной посадки и высадки пассажиров с ограниченными возможностями передвижения</w:t>
            </w:r>
          </w:p>
        </w:tc>
        <w:tc>
          <w:tcPr>
            <w:tcW w:w="575" w:type="pct"/>
            <w:vAlign w:val="center"/>
          </w:tcPr>
          <w:p w:rsidR="00076F15" w:rsidRPr="00076F15" w:rsidRDefault="00076F15" w:rsidP="00684C19">
            <w:pPr>
              <w:pStyle w:val="af3"/>
              <w:widowControl w:val="0"/>
              <w:ind w:left="0" w:firstLine="0"/>
              <w:jc w:val="center"/>
              <w:rPr>
                <w:sz w:val="20"/>
                <w:szCs w:val="20"/>
              </w:rPr>
            </w:pPr>
            <w:r w:rsidRPr="00076F15">
              <w:rPr>
                <w:sz w:val="20"/>
                <w:szCs w:val="20"/>
              </w:rPr>
              <w:t>8 баллов</w:t>
            </w:r>
            <w:proofErr w:type="gramStart"/>
            <w:r w:rsidRPr="00076F15">
              <w:rPr>
                <w:sz w:val="20"/>
                <w:szCs w:val="20"/>
                <w:vertAlign w:val="superscript"/>
              </w:rPr>
              <w:t>1</w:t>
            </w:r>
            <w:proofErr w:type="gramEnd"/>
          </w:p>
        </w:tc>
        <w:tc>
          <w:tcPr>
            <w:tcW w:w="889" w:type="pct"/>
            <w:vMerge/>
            <w:vAlign w:val="center"/>
          </w:tcPr>
          <w:p w:rsidR="00076F15" w:rsidRPr="00076F15" w:rsidRDefault="00076F15" w:rsidP="00684C19">
            <w:pPr>
              <w:pStyle w:val="af3"/>
              <w:widowControl w:val="0"/>
              <w:ind w:left="0" w:firstLine="0"/>
              <w:jc w:val="center"/>
              <w:rPr>
                <w:sz w:val="20"/>
                <w:szCs w:val="20"/>
              </w:rPr>
            </w:pPr>
          </w:p>
        </w:tc>
      </w:tr>
      <w:tr w:rsidR="00076F15" w:rsidRPr="00076F15" w:rsidTr="00684C19">
        <w:tc>
          <w:tcPr>
            <w:tcW w:w="181" w:type="pct"/>
            <w:vMerge/>
            <w:vAlign w:val="center"/>
          </w:tcPr>
          <w:p w:rsidR="00076F15" w:rsidRPr="00076F15" w:rsidRDefault="00076F15" w:rsidP="00684C19">
            <w:pPr>
              <w:pStyle w:val="af3"/>
              <w:widowControl w:val="0"/>
              <w:ind w:left="0" w:firstLine="0"/>
              <w:jc w:val="center"/>
              <w:rPr>
                <w:sz w:val="20"/>
                <w:szCs w:val="20"/>
              </w:rPr>
            </w:pPr>
          </w:p>
        </w:tc>
        <w:tc>
          <w:tcPr>
            <w:tcW w:w="1581" w:type="pct"/>
            <w:vMerge/>
            <w:vAlign w:val="center"/>
          </w:tcPr>
          <w:p w:rsidR="00076F15" w:rsidRPr="00076F15" w:rsidRDefault="00076F15" w:rsidP="00684C19">
            <w:pPr>
              <w:pStyle w:val="af3"/>
              <w:widowControl w:val="0"/>
              <w:ind w:left="0" w:firstLine="0"/>
              <w:rPr>
                <w:sz w:val="20"/>
                <w:szCs w:val="20"/>
              </w:rPr>
            </w:pPr>
          </w:p>
        </w:tc>
        <w:tc>
          <w:tcPr>
            <w:tcW w:w="1774" w:type="pct"/>
            <w:vAlign w:val="center"/>
          </w:tcPr>
          <w:p w:rsidR="00076F15" w:rsidRPr="00076F15" w:rsidRDefault="00076F15" w:rsidP="00684C19">
            <w:pPr>
              <w:pStyle w:val="ConsPlusNormal"/>
              <w:ind w:firstLine="0"/>
              <w:jc w:val="both"/>
              <w:rPr>
                <w:rFonts w:ascii="Times New Roman" w:hAnsi="Times New Roman" w:cs="Times New Roman"/>
              </w:rPr>
            </w:pPr>
            <w:r w:rsidRPr="00076F15">
              <w:rPr>
                <w:rFonts w:ascii="Times New Roman" w:hAnsi="Times New Roman" w:cs="Times New Roman"/>
              </w:rPr>
              <w:t>наличие специального устройства, предназначенного для использования в общественном транспорте для объявления остановок через акустическую систему (динамики) в салоне</w:t>
            </w:r>
          </w:p>
        </w:tc>
        <w:tc>
          <w:tcPr>
            <w:tcW w:w="575" w:type="pct"/>
            <w:vAlign w:val="center"/>
          </w:tcPr>
          <w:p w:rsidR="00076F15" w:rsidRPr="00076F15" w:rsidRDefault="00076F15" w:rsidP="00684C19">
            <w:pPr>
              <w:pStyle w:val="af3"/>
              <w:widowControl w:val="0"/>
              <w:ind w:left="0" w:firstLine="0"/>
              <w:jc w:val="center"/>
              <w:rPr>
                <w:sz w:val="20"/>
                <w:szCs w:val="20"/>
              </w:rPr>
            </w:pPr>
            <w:r w:rsidRPr="00076F15">
              <w:rPr>
                <w:sz w:val="20"/>
                <w:szCs w:val="20"/>
              </w:rPr>
              <w:t>2 балла</w:t>
            </w:r>
            <w:proofErr w:type="gramStart"/>
            <w:r w:rsidRPr="00076F15">
              <w:rPr>
                <w:sz w:val="20"/>
                <w:szCs w:val="20"/>
                <w:vertAlign w:val="superscript"/>
              </w:rPr>
              <w:t>1</w:t>
            </w:r>
            <w:proofErr w:type="gramEnd"/>
          </w:p>
        </w:tc>
        <w:tc>
          <w:tcPr>
            <w:tcW w:w="889" w:type="pct"/>
            <w:vMerge/>
            <w:vAlign w:val="center"/>
          </w:tcPr>
          <w:p w:rsidR="00076F15" w:rsidRPr="00076F15" w:rsidRDefault="00076F15" w:rsidP="00684C19">
            <w:pPr>
              <w:pStyle w:val="af3"/>
              <w:widowControl w:val="0"/>
              <w:ind w:left="0" w:firstLine="0"/>
              <w:jc w:val="center"/>
              <w:rPr>
                <w:sz w:val="20"/>
                <w:szCs w:val="20"/>
              </w:rPr>
            </w:pPr>
          </w:p>
        </w:tc>
      </w:tr>
      <w:tr w:rsidR="00076F15" w:rsidRPr="00076F15" w:rsidTr="00684C19">
        <w:tc>
          <w:tcPr>
            <w:tcW w:w="181" w:type="pct"/>
            <w:vMerge/>
            <w:vAlign w:val="center"/>
          </w:tcPr>
          <w:p w:rsidR="00076F15" w:rsidRPr="00076F15" w:rsidRDefault="00076F15" w:rsidP="00684C19">
            <w:pPr>
              <w:pStyle w:val="af3"/>
              <w:widowControl w:val="0"/>
              <w:ind w:left="0" w:firstLine="0"/>
              <w:jc w:val="center"/>
              <w:rPr>
                <w:sz w:val="20"/>
                <w:szCs w:val="20"/>
              </w:rPr>
            </w:pPr>
          </w:p>
        </w:tc>
        <w:tc>
          <w:tcPr>
            <w:tcW w:w="1581" w:type="pct"/>
            <w:vMerge/>
            <w:vAlign w:val="center"/>
          </w:tcPr>
          <w:p w:rsidR="00076F15" w:rsidRPr="00076F15" w:rsidRDefault="00076F15" w:rsidP="00684C19">
            <w:pPr>
              <w:pStyle w:val="af3"/>
              <w:widowControl w:val="0"/>
              <w:ind w:left="0" w:firstLine="0"/>
              <w:rPr>
                <w:sz w:val="20"/>
                <w:szCs w:val="20"/>
              </w:rPr>
            </w:pPr>
          </w:p>
        </w:tc>
        <w:tc>
          <w:tcPr>
            <w:tcW w:w="1774" w:type="pct"/>
            <w:vAlign w:val="center"/>
          </w:tcPr>
          <w:p w:rsidR="00076F15" w:rsidRPr="00076F15" w:rsidRDefault="00076F15" w:rsidP="00684C19">
            <w:pPr>
              <w:pStyle w:val="af3"/>
              <w:widowControl w:val="0"/>
              <w:ind w:left="0" w:firstLine="0"/>
              <w:rPr>
                <w:sz w:val="20"/>
                <w:szCs w:val="20"/>
              </w:rPr>
            </w:pPr>
            <w:r w:rsidRPr="00076F15">
              <w:rPr>
                <w:sz w:val="20"/>
                <w:szCs w:val="20"/>
              </w:rPr>
              <w:t xml:space="preserve">наличие специальной электронной информационной системы с </w:t>
            </w:r>
            <w:proofErr w:type="spellStart"/>
            <w:r w:rsidRPr="00076F15">
              <w:rPr>
                <w:sz w:val="20"/>
                <w:szCs w:val="20"/>
              </w:rPr>
              <w:t>внутрисалонным</w:t>
            </w:r>
            <w:proofErr w:type="spellEnd"/>
            <w:r w:rsidRPr="00076F15">
              <w:rPr>
                <w:sz w:val="20"/>
                <w:szCs w:val="20"/>
              </w:rPr>
              <w:t xml:space="preserve"> светодиодным табло, предназначенной для отображения актуальной маршрутной информации по ходу следования транспортного средства</w:t>
            </w:r>
          </w:p>
        </w:tc>
        <w:tc>
          <w:tcPr>
            <w:tcW w:w="575" w:type="pct"/>
            <w:vAlign w:val="center"/>
          </w:tcPr>
          <w:p w:rsidR="00076F15" w:rsidRPr="00076F15" w:rsidRDefault="00076F15" w:rsidP="00684C19">
            <w:pPr>
              <w:pStyle w:val="af3"/>
              <w:widowControl w:val="0"/>
              <w:ind w:left="0" w:firstLine="0"/>
              <w:jc w:val="center"/>
              <w:rPr>
                <w:sz w:val="20"/>
                <w:szCs w:val="20"/>
              </w:rPr>
            </w:pPr>
            <w:r w:rsidRPr="00076F15">
              <w:rPr>
                <w:sz w:val="20"/>
                <w:szCs w:val="20"/>
              </w:rPr>
              <w:t>3 балла</w:t>
            </w:r>
            <w:proofErr w:type="gramStart"/>
            <w:r w:rsidRPr="00076F15">
              <w:rPr>
                <w:sz w:val="20"/>
                <w:szCs w:val="20"/>
                <w:vertAlign w:val="superscript"/>
              </w:rPr>
              <w:t>1</w:t>
            </w:r>
            <w:proofErr w:type="gramEnd"/>
          </w:p>
        </w:tc>
        <w:tc>
          <w:tcPr>
            <w:tcW w:w="889" w:type="pct"/>
            <w:vMerge/>
            <w:vAlign w:val="center"/>
          </w:tcPr>
          <w:p w:rsidR="00076F15" w:rsidRPr="00076F15" w:rsidRDefault="00076F15" w:rsidP="00684C19">
            <w:pPr>
              <w:pStyle w:val="af3"/>
              <w:widowControl w:val="0"/>
              <w:ind w:left="0" w:firstLine="0"/>
              <w:jc w:val="center"/>
              <w:rPr>
                <w:sz w:val="20"/>
                <w:szCs w:val="20"/>
              </w:rPr>
            </w:pPr>
          </w:p>
        </w:tc>
      </w:tr>
      <w:tr w:rsidR="00076F15" w:rsidRPr="00076F15" w:rsidTr="00684C19">
        <w:tc>
          <w:tcPr>
            <w:tcW w:w="181" w:type="pct"/>
            <w:vMerge/>
            <w:vAlign w:val="center"/>
          </w:tcPr>
          <w:p w:rsidR="00076F15" w:rsidRPr="00076F15" w:rsidRDefault="00076F15" w:rsidP="00684C19">
            <w:pPr>
              <w:pStyle w:val="af3"/>
              <w:widowControl w:val="0"/>
              <w:ind w:left="0" w:firstLine="0"/>
              <w:jc w:val="center"/>
              <w:rPr>
                <w:sz w:val="20"/>
                <w:szCs w:val="20"/>
              </w:rPr>
            </w:pPr>
          </w:p>
        </w:tc>
        <w:tc>
          <w:tcPr>
            <w:tcW w:w="1581" w:type="pct"/>
            <w:vMerge/>
            <w:vAlign w:val="center"/>
          </w:tcPr>
          <w:p w:rsidR="00076F15" w:rsidRPr="00076F15" w:rsidRDefault="00076F15" w:rsidP="00684C19">
            <w:pPr>
              <w:pStyle w:val="af3"/>
              <w:widowControl w:val="0"/>
              <w:ind w:left="0" w:firstLine="0"/>
              <w:rPr>
                <w:sz w:val="20"/>
                <w:szCs w:val="20"/>
              </w:rPr>
            </w:pPr>
          </w:p>
        </w:tc>
        <w:tc>
          <w:tcPr>
            <w:tcW w:w="1774" w:type="pct"/>
            <w:vAlign w:val="center"/>
          </w:tcPr>
          <w:p w:rsidR="00076F15" w:rsidRPr="00076F15" w:rsidRDefault="00076F15" w:rsidP="00684C19">
            <w:pPr>
              <w:pStyle w:val="af3"/>
              <w:widowControl w:val="0"/>
              <w:ind w:left="0" w:firstLine="0"/>
              <w:rPr>
                <w:sz w:val="20"/>
                <w:szCs w:val="20"/>
              </w:rPr>
            </w:pPr>
            <w:r w:rsidRPr="00076F15">
              <w:rPr>
                <w:sz w:val="20"/>
                <w:szCs w:val="20"/>
              </w:rPr>
              <w:t>наличие на автобусе действующего абонентского терминала для осуществления мониторинга с использованием спутниковой навигационной системы ГЛОНАСС</w:t>
            </w:r>
          </w:p>
        </w:tc>
        <w:tc>
          <w:tcPr>
            <w:tcW w:w="575" w:type="pct"/>
            <w:vAlign w:val="center"/>
          </w:tcPr>
          <w:p w:rsidR="00076F15" w:rsidRPr="00076F15" w:rsidRDefault="00076F15" w:rsidP="00684C19">
            <w:pPr>
              <w:pStyle w:val="af3"/>
              <w:widowControl w:val="0"/>
              <w:ind w:left="0" w:firstLine="0"/>
              <w:jc w:val="center"/>
              <w:rPr>
                <w:sz w:val="20"/>
                <w:szCs w:val="20"/>
              </w:rPr>
            </w:pPr>
            <w:r w:rsidRPr="00076F15">
              <w:rPr>
                <w:sz w:val="20"/>
                <w:szCs w:val="20"/>
              </w:rPr>
              <w:t>4 балла</w:t>
            </w:r>
            <w:proofErr w:type="gramStart"/>
            <w:r w:rsidRPr="00076F15">
              <w:rPr>
                <w:sz w:val="20"/>
                <w:szCs w:val="20"/>
                <w:vertAlign w:val="superscript"/>
              </w:rPr>
              <w:t>1</w:t>
            </w:r>
            <w:proofErr w:type="gramEnd"/>
          </w:p>
        </w:tc>
        <w:tc>
          <w:tcPr>
            <w:tcW w:w="889" w:type="pct"/>
            <w:vMerge/>
            <w:vAlign w:val="center"/>
          </w:tcPr>
          <w:p w:rsidR="00076F15" w:rsidRPr="00076F15" w:rsidRDefault="00076F15" w:rsidP="00684C19">
            <w:pPr>
              <w:pStyle w:val="af3"/>
              <w:widowControl w:val="0"/>
              <w:ind w:left="0" w:firstLine="0"/>
              <w:jc w:val="center"/>
              <w:rPr>
                <w:sz w:val="20"/>
                <w:szCs w:val="20"/>
              </w:rPr>
            </w:pPr>
          </w:p>
        </w:tc>
      </w:tr>
      <w:tr w:rsidR="00076F15" w:rsidRPr="00076F15" w:rsidTr="00684C19">
        <w:tc>
          <w:tcPr>
            <w:tcW w:w="181" w:type="pct"/>
            <w:vMerge/>
            <w:vAlign w:val="center"/>
          </w:tcPr>
          <w:p w:rsidR="00076F15" w:rsidRPr="00076F15" w:rsidRDefault="00076F15" w:rsidP="00684C19">
            <w:pPr>
              <w:pStyle w:val="af3"/>
              <w:widowControl w:val="0"/>
              <w:ind w:left="0" w:firstLine="0"/>
              <w:jc w:val="center"/>
              <w:rPr>
                <w:sz w:val="20"/>
                <w:szCs w:val="20"/>
              </w:rPr>
            </w:pPr>
          </w:p>
        </w:tc>
        <w:tc>
          <w:tcPr>
            <w:tcW w:w="1581" w:type="pct"/>
            <w:vMerge/>
            <w:vAlign w:val="center"/>
          </w:tcPr>
          <w:p w:rsidR="00076F15" w:rsidRPr="00076F15" w:rsidRDefault="00076F15" w:rsidP="00684C19">
            <w:pPr>
              <w:pStyle w:val="af3"/>
              <w:widowControl w:val="0"/>
              <w:ind w:left="0" w:firstLine="0"/>
              <w:rPr>
                <w:sz w:val="20"/>
                <w:szCs w:val="20"/>
              </w:rPr>
            </w:pPr>
          </w:p>
        </w:tc>
        <w:tc>
          <w:tcPr>
            <w:tcW w:w="1774" w:type="pct"/>
            <w:vAlign w:val="center"/>
          </w:tcPr>
          <w:p w:rsidR="00076F15" w:rsidRPr="00076F15" w:rsidRDefault="00076F15" w:rsidP="00684C19">
            <w:pPr>
              <w:pStyle w:val="af3"/>
              <w:widowControl w:val="0"/>
              <w:ind w:left="0" w:firstLine="0"/>
              <w:rPr>
                <w:sz w:val="20"/>
                <w:szCs w:val="20"/>
              </w:rPr>
            </w:pPr>
            <w:r w:rsidRPr="00076F15">
              <w:rPr>
                <w:sz w:val="20"/>
                <w:szCs w:val="20"/>
              </w:rPr>
              <w:t>наличие на автобусе контрольного устройства для непрерывной регистрации пройденного пути и скорости движения, времени работы и отдыха водителя (</w:t>
            </w:r>
            <w:proofErr w:type="spellStart"/>
            <w:r w:rsidRPr="00076F15">
              <w:rPr>
                <w:sz w:val="20"/>
                <w:szCs w:val="20"/>
              </w:rPr>
              <w:t>тахограф</w:t>
            </w:r>
            <w:proofErr w:type="spellEnd"/>
            <w:r w:rsidRPr="00076F15">
              <w:rPr>
                <w:sz w:val="20"/>
                <w:szCs w:val="20"/>
              </w:rPr>
              <w:t>)</w:t>
            </w:r>
          </w:p>
        </w:tc>
        <w:tc>
          <w:tcPr>
            <w:tcW w:w="575" w:type="pct"/>
            <w:vAlign w:val="center"/>
          </w:tcPr>
          <w:p w:rsidR="00076F15" w:rsidRPr="00076F15" w:rsidRDefault="00076F15" w:rsidP="00684C19">
            <w:pPr>
              <w:pStyle w:val="af3"/>
              <w:widowControl w:val="0"/>
              <w:ind w:left="0" w:firstLine="0"/>
              <w:jc w:val="center"/>
              <w:rPr>
                <w:sz w:val="20"/>
                <w:szCs w:val="20"/>
              </w:rPr>
            </w:pPr>
            <w:r w:rsidRPr="00076F15">
              <w:rPr>
                <w:sz w:val="20"/>
                <w:szCs w:val="20"/>
              </w:rPr>
              <w:t>3 балла</w:t>
            </w:r>
            <w:proofErr w:type="gramStart"/>
            <w:r w:rsidRPr="00076F15">
              <w:rPr>
                <w:sz w:val="20"/>
                <w:szCs w:val="20"/>
                <w:vertAlign w:val="superscript"/>
              </w:rPr>
              <w:t>1</w:t>
            </w:r>
            <w:proofErr w:type="gramEnd"/>
          </w:p>
        </w:tc>
        <w:tc>
          <w:tcPr>
            <w:tcW w:w="889" w:type="pct"/>
            <w:vMerge/>
            <w:vAlign w:val="center"/>
          </w:tcPr>
          <w:p w:rsidR="00076F15" w:rsidRPr="00076F15" w:rsidRDefault="00076F15" w:rsidP="00684C19">
            <w:pPr>
              <w:pStyle w:val="af3"/>
              <w:widowControl w:val="0"/>
              <w:ind w:left="0" w:firstLine="0"/>
              <w:jc w:val="center"/>
              <w:rPr>
                <w:sz w:val="20"/>
                <w:szCs w:val="20"/>
              </w:rPr>
            </w:pPr>
          </w:p>
        </w:tc>
      </w:tr>
      <w:tr w:rsidR="00076F15" w:rsidRPr="00076F15" w:rsidTr="00684C19">
        <w:tc>
          <w:tcPr>
            <w:tcW w:w="181" w:type="pct"/>
            <w:vMerge/>
            <w:vAlign w:val="center"/>
          </w:tcPr>
          <w:p w:rsidR="00076F15" w:rsidRPr="00076F15" w:rsidRDefault="00076F15" w:rsidP="00684C19">
            <w:pPr>
              <w:pStyle w:val="af3"/>
              <w:widowControl w:val="0"/>
              <w:ind w:left="0" w:firstLine="0"/>
              <w:jc w:val="center"/>
              <w:rPr>
                <w:sz w:val="20"/>
                <w:szCs w:val="20"/>
              </w:rPr>
            </w:pPr>
          </w:p>
        </w:tc>
        <w:tc>
          <w:tcPr>
            <w:tcW w:w="1581" w:type="pct"/>
            <w:vMerge/>
            <w:vAlign w:val="center"/>
          </w:tcPr>
          <w:p w:rsidR="00076F15" w:rsidRPr="00076F15" w:rsidRDefault="00076F15" w:rsidP="00684C19">
            <w:pPr>
              <w:pStyle w:val="af3"/>
              <w:widowControl w:val="0"/>
              <w:ind w:left="0" w:firstLine="0"/>
              <w:rPr>
                <w:sz w:val="20"/>
                <w:szCs w:val="20"/>
              </w:rPr>
            </w:pPr>
          </w:p>
        </w:tc>
        <w:tc>
          <w:tcPr>
            <w:tcW w:w="1774" w:type="pct"/>
            <w:vAlign w:val="center"/>
          </w:tcPr>
          <w:p w:rsidR="00076F15" w:rsidRPr="00076F15" w:rsidRDefault="00076F15" w:rsidP="00684C19">
            <w:pPr>
              <w:pStyle w:val="af3"/>
              <w:widowControl w:val="0"/>
              <w:ind w:left="0" w:firstLine="0"/>
              <w:rPr>
                <w:sz w:val="20"/>
                <w:szCs w:val="20"/>
              </w:rPr>
            </w:pPr>
            <w:r w:rsidRPr="00076F15">
              <w:rPr>
                <w:sz w:val="20"/>
                <w:szCs w:val="20"/>
              </w:rPr>
              <w:t>наличие автобусов, заявленных для участия в конкурсе, соответствующих экологическим характеристикам ниже Евро-2</w:t>
            </w:r>
          </w:p>
        </w:tc>
        <w:tc>
          <w:tcPr>
            <w:tcW w:w="575" w:type="pct"/>
            <w:vAlign w:val="center"/>
          </w:tcPr>
          <w:p w:rsidR="00076F15" w:rsidRPr="00076F15" w:rsidRDefault="00076F15" w:rsidP="00684C19">
            <w:pPr>
              <w:pStyle w:val="af3"/>
              <w:widowControl w:val="0"/>
              <w:ind w:left="0" w:firstLine="0"/>
              <w:jc w:val="center"/>
              <w:rPr>
                <w:sz w:val="20"/>
                <w:szCs w:val="20"/>
              </w:rPr>
            </w:pPr>
            <w:r w:rsidRPr="00076F15">
              <w:rPr>
                <w:sz w:val="20"/>
                <w:szCs w:val="20"/>
              </w:rPr>
              <w:t>0 баллов</w:t>
            </w:r>
            <w:proofErr w:type="gramStart"/>
            <w:r w:rsidRPr="00076F15">
              <w:rPr>
                <w:sz w:val="20"/>
                <w:szCs w:val="20"/>
                <w:vertAlign w:val="superscript"/>
              </w:rPr>
              <w:t>1</w:t>
            </w:r>
            <w:proofErr w:type="gramEnd"/>
          </w:p>
        </w:tc>
        <w:tc>
          <w:tcPr>
            <w:tcW w:w="889" w:type="pct"/>
            <w:vMerge/>
            <w:vAlign w:val="center"/>
          </w:tcPr>
          <w:p w:rsidR="00076F15" w:rsidRPr="00076F15" w:rsidRDefault="00076F15" w:rsidP="00684C19">
            <w:pPr>
              <w:pStyle w:val="af3"/>
              <w:widowControl w:val="0"/>
              <w:ind w:left="0" w:firstLine="0"/>
              <w:jc w:val="center"/>
              <w:rPr>
                <w:sz w:val="20"/>
                <w:szCs w:val="20"/>
              </w:rPr>
            </w:pPr>
          </w:p>
        </w:tc>
      </w:tr>
      <w:tr w:rsidR="00076F15" w:rsidRPr="00076F15" w:rsidTr="00684C19">
        <w:tc>
          <w:tcPr>
            <w:tcW w:w="181" w:type="pct"/>
            <w:vMerge/>
            <w:vAlign w:val="center"/>
          </w:tcPr>
          <w:p w:rsidR="00076F15" w:rsidRPr="00076F15" w:rsidRDefault="00076F15" w:rsidP="00684C19">
            <w:pPr>
              <w:pStyle w:val="af3"/>
              <w:widowControl w:val="0"/>
              <w:ind w:left="0" w:firstLine="0"/>
              <w:jc w:val="center"/>
              <w:rPr>
                <w:sz w:val="20"/>
                <w:szCs w:val="20"/>
              </w:rPr>
            </w:pPr>
          </w:p>
        </w:tc>
        <w:tc>
          <w:tcPr>
            <w:tcW w:w="1581" w:type="pct"/>
            <w:vMerge/>
            <w:vAlign w:val="center"/>
          </w:tcPr>
          <w:p w:rsidR="00076F15" w:rsidRPr="00076F15" w:rsidRDefault="00076F15" w:rsidP="00684C19">
            <w:pPr>
              <w:pStyle w:val="af3"/>
              <w:widowControl w:val="0"/>
              <w:ind w:left="0" w:firstLine="0"/>
              <w:rPr>
                <w:sz w:val="20"/>
                <w:szCs w:val="20"/>
              </w:rPr>
            </w:pPr>
          </w:p>
        </w:tc>
        <w:tc>
          <w:tcPr>
            <w:tcW w:w="1774" w:type="pct"/>
            <w:vAlign w:val="center"/>
          </w:tcPr>
          <w:p w:rsidR="00076F15" w:rsidRPr="00076F15" w:rsidRDefault="00076F15" w:rsidP="00684C19">
            <w:pPr>
              <w:pStyle w:val="af3"/>
              <w:widowControl w:val="0"/>
              <w:ind w:left="0" w:firstLine="0"/>
              <w:rPr>
                <w:sz w:val="20"/>
                <w:szCs w:val="20"/>
              </w:rPr>
            </w:pPr>
            <w:r w:rsidRPr="00076F15">
              <w:rPr>
                <w:sz w:val="20"/>
                <w:szCs w:val="20"/>
              </w:rPr>
              <w:t>наличие автобусов, соответствующих экологическим характеристикам Евро-2</w:t>
            </w:r>
          </w:p>
        </w:tc>
        <w:tc>
          <w:tcPr>
            <w:tcW w:w="575" w:type="pct"/>
            <w:vAlign w:val="center"/>
          </w:tcPr>
          <w:p w:rsidR="00076F15" w:rsidRPr="00076F15" w:rsidRDefault="00076F15" w:rsidP="00684C19">
            <w:pPr>
              <w:pStyle w:val="af3"/>
              <w:widowControl w:val="0"/>
              <w:ind w:left="0" w:firstLine="0"/>
              <w:jc w:val="center"/>
              <w:rPr>
                <w:sz w:val="20"/>
                <w:szCs w:val="20"/>
              </w:rPr>
            </w:pPr>
            <w:r w:rsidRPr="00076F15">
              <w:rPr>
                <w:sz w:val="20"/>
                <w:szCs w:val="20"/>
              </w:rPr>
              <w:t>1 балл</w:t>
            </w:r>
            <w:proofErr w:type="gramStart"/>
            <w:r w:rsidRPr="00076F15">
              <w:rPr>
                <w:sz w:val="20"/>
                <w:szCs w:val="20"/>
                <w:vertAlign w:val="superscript"/>
              </w:rPr>
              <w:t>1</w:t>
            </w:r>
            <w:proofErr w:type="gramEnd"/>
          </w:p>
        </w:tc>
        <w:tc>
          <w:tcPr>
            <w:tcW w:w="889" w:type="pct"/>
            <w:vMerge/>
            <w:vAlign w:val="center"/>
          </w:tcPr>
          <w:p w:rsidR="00076F15" w:rsidRPr="00076F15" w:rsidRDefault="00076F15" w:rsidP="00684C19">
            <w:pPr>
              <w:pStyle w:val="af3"/>
              <w:widowControl w:val="0"/>
              <w:ind w:left="0" w:firstLine="0"/>
              <w:jc w:val="center"/>
              <w:rPr>
                <w:sz w:val="20"/>
                <w:szCs w:val="20"/>
              </w:rPr>
            </w:pPr>
          </w:p>
        </w:tc>
      </w:tr>
      <w:tr w:rsidR="00076F15" w:rsidRPr="00076F15" w:rsidTr="00684C19">
        <w:tc>
          <w:tcPr>
            <w:tcW w:w="181" w:type="pct"/>
            <w:vMerge/>
            <w:vAlign w:val="center"/>
          </w:tcPr>
          <w:p w:rsidR="00076F15" w:rsidRPr="00076F15" w:rsidRDefault="00076F15" w:rsidP="00684C19">
            <w:pPr>
              <w:pStyle w:val="af3"/>
              <w:widowControl w:val="0"/>
              <w:ind w:left="0" w:firstLine="0"/>
              <w:jc w:val="center"/>
              <w:rPr>
                <w:sz w:val="20"/>
                <w:szCs w:val="20"/>
              </w:rPr>
            </w:pPr>
          </w:p>
        </w:tc>
        <w:tc>
          <w:tcPr>
            <w:tcW w:w="1581" w:type="pct"/>
            <w:vMerge/>
            <w:vAlign w:val="center"/>
          </w:tcPr>
          <w:p w:rsidR="00076F15" w:rsidRPr="00076F15" w:rsidRDefault="00076F15" w:rsidP="00684C19">
            <w:pPr>
              <w:pStyle w:val="af3"/>
              <w:widowControl w:val="0"/>
              <w:ind w:left="0" w:firstLine="0"/>
              <w:rPr>
                <w:sz w:val="20"/>
                <w:szCs w:val="20"/>
              </w:rPr>
            </w:pPr>
          </w:p>
        </w:tc>
        <w:tc>
          <w:tcPr>
            <w:tcW w:w="1774" w:type="pct"/>
            <w:vAlign w:val="center"/>
          </w:tcPr>
          <w:p w:rsidR="00076F15" w:rsidRPr="00076F15" w:rsidRDefault="00076F15" w:rsidP="00684C19">
            <w:pPr>
              <w:pStyle w:val="af3"/>
              <w:widowControl w:val="0"/>
              <w:ind w:left="0" w:firstLine="0"/>
              <w:rPr>
                <w:sz w:val="20"/>
                <w:szCs w:val="20"/>
              </w:rPr>
            </w:pPr>
            <w:r w:rsidRPr="00076F15">
              <w:rPr>
                <w:sz w:val="20"/>
                <w:szCs w:val="20"/>
              </w:rPr>
              <w:t>наличие автобусов, соответствующих экологическим характеристикам Евро-3</w:t>
            </w:r>
          </w:p>
        </w:tc>
        <w:tc>
          <w:tcPr>
            <w:tcW w:w="575" w:type="pct"/>
            <w:vAlign w:val="center"/>
          </w:tcPr>
          <w:p w:rsidR="00076F15" w:rsidRPr="00076F15" w:rsidRDefault="00076F15" w:rsidP="00684C19">
            <w:pPr>
              <w:pStyle w:val="af3"/>
              <w:widowControl w:val="0"/>
              <w:ind w:left="0" w:firstLine="0"/>
              <w:jc w:val="center"/>
              <w:rPr>
                <w:sz w:val="20"/>
                <w:szCs w:val="20"/>
              </w:rPr>
            </w:pPr>
            <w:r w:rsidRPr="00076F15">
              <w:rPr>
                <w:sz w:val="20"/>
                <w:szCs w:val="20"/>
              </w:rPr>
              <w:t>2 балла</w:t>
            </w:r>
            <w:proofErr w:type="gramStart"/>
            <w:r w:rsidRPr="00076F15">
              <w:rPr>
                <w:sz w:val="20"/>
                <w:szCs w:val="20"/>
                <w:vertAlign w:val="superscript"/>
              </w:rPr>
              <w:t>1</w:t>
            </w:r>
            <w:proofErr w:type="gramEnd"/>
          </w:p>
        </w:tc>
        <w:tc>
          <w:tcPr>
            <w:tcW w:w="889" w:type="pct"/>
            <w:vMerge/>
            <w:vAlign w:val="center"/>
          </w:tcPr>
          <w:p w:rsidR="00076F15" w:rsidRPr="00076F15" w:rsidRDefault="00076F15" w:rsidP="00684C19">
            <w:pPr>
              <w:pStyle w:val="af3"/>
              <w:widowControl w:val="0"/>
              <w:ind w:left="0" w:firstLine="0"/>
              <w:jc w:val="center"/>
              <w:rPr>
                <w:sz w:val="20"/>
                <w:szCs w:val="20"/>
              </w:rPr>
            </w:pPr>
          </w:p>
        </w:tc>
      </w:tr>
      <w:tr w:rsidR="00076F15" w:rsidRPr="00076F15" w:rsidTr="00684C19">
        <w:tc>
          <w:tcPr>
            <w:tcW w:w="181" w:type="pct"/>
            <w:vMerge/>
            <w:vAlign w:val="center"/>
          </w:tcPr>
          <w:p w:rsidR="00076F15" w:rsidRPr="00076F15" w:rsidRDefault="00076F15" w:rsidP="00684C19">
            <w:pPr>
              <w:pStyle w:val="af3"/>
              <w:widowControl w:val="0"/>
              <w:ind w:left="0" w:firstLine="0"/>
              <w:jc w:val="center"/>
              <w:rPr>
                <w:sz w:val="20"/>
                <w:szCs w:val="20"/>
              </w:rPr>
            </w:pPr>
          </w:p>
        </w:tc>
        <w:tc>
          <w:tcPr>
            <w:tcW w:w="1581" w:type="pct"/>
            <w:vMerge/>
            <w:vAlign w:val="center"/>
          </w:tcPr>
          <w:p w:rsidR="00076F15" w:rsidRPr="00076F15" w:rsidRDefault="00076F15" w:rsidP="00684C19">
            <w:pPr>
              <w:pStyle w:val="af3"/>
              <w:widowControl w:val="0"/>
              <w:ind w:left="0" w:firstLine="0"/>
              <w:rPr>
                <w:sz w:val="20"/>
                <w:szCs w:val="20"/>
              </w:rPr>
            </w:pPr>
          </w:p>
        </w:tc>
        <w:tc>
          <w:tcPr>
            <w:tcW w:w="1774" w:type="pct"/>
            <w:vAlign w:val="center"/>
          </w:tcPr>
          <w:p w:rsidR="00076F15" w:rsidRPr="00076F15" w:rsidRDefault="00076F15" w:rsidP="00684C19">
            <w:pPr>
              <w:pStyle w:val="af3"/>
              <w:widowControl w:val="0"/>
              <w:ind w:left="0" w:firstLine="0"/>
              <w:rPr>
                <w:sz w:val="20"/>
                <w:szCs w:val="20"/>
              </w:rPr>
            </w:pPr>
            <w:r w:rsidRPr="00076F15">
              <w:rPr>
                <w:sz w:val="20"/>
                <w:szCs w:val="20"/>
              </w:rPr>
              <w:t>наличие автобусов, соответствующих экологическим характеристикам Евро-4 и выше</w:t>
            </w:r>
          </w:p>
        </w:tc>
        <w:tc>
          <w:tcPr>
            <w:tcW w:w="575" w:type="pct"/>
            <w:vAlign w:val="center"/>
          </w:tcPr>
          <w:p w:rsidR="00076F15" w:rsidRPr="00076F15" w:rsidRDefault="00076F15" w:rsidP="00684C19">
            <w:pPr>
              <w:pStyle w:val="af3"/>
              <w:widowControl w:val="0"/>
              <w:ind w:left="0" w:firstLine="0"/>
              <w:jc w:val="center"/>
              <w:rPr>
                <w:sz w:val="20"/>
                <w:szCs w:val="20"/>
              </w:rPr>
            </w:pPr>
            <w:r w:rsidRPr="00076F15">
              <w:rPr>
                <w:sz w:val="20"/>
                <w:szCs w:val="20"/>
              </w:rPr>
              <w:t>3 балла</w:t>
            </w:r>
            <w:proofErr w:type="gramStart"/>
            <w:r w:rsidRPr="00076F15">
              <w:rPr>
                <w:sz w:val="20"/>
                <w:szCs w:val="20"/>
                <w:vertAlign w:val="superscript"/>
              </w:rPr>
              <w:t>1</w:t>
            </w:r>
            <w:proofErr w:type="gramEnd"/>
          </w:p>
        </w:tc>
        <w:tc>
          <w:tcPr>
            <w:tcW w:w="889" w:type="pct"/>
            <w:vMerge/>
            <w:vAlign w:val="center"/>
          </w:tcPr>
          <w:p w:rsidR="00076F15" w:rsidRPr="00076F15" w:rsidRDefault="00076F15" w:rsidP="00684C19">
            <w:pPr>
              <w:pStyle w:val="af3"/>
              <w:widowControl w:val="0"/>
              <w:ind w:left="0" w:firstLine="0"/>
              <w:jc w:val="center"/>
              <w:rPr>
                <w:sz w:val="20"/>
                <w:szCs w:val="20"/>
              </w:rPr>
            </w:pPr>
          </w:p>
        </w:tc>
      </w:tr>
      <w:tr w:rsidR="00076F15" w:rsidRPr="00076F15" w:rsidTr="00684C19">
        <w:trPr>
          <w:trHeight w:val="644"/>
        </w:trPr>
        <w:tc>
          <w:tcPr>
            <w:tcW w:w="181" w:type="pct"/>
            <w:vMerge/>
            <w:tcBorders>
              <w:bottom w:val="single" w:sz="4" w:space="0" w:color="000000"/>
            </w:tcBorders>
            <w:vAlign w:val="center"/>
          </w:tcPr>
          <w:p w:rsidR="00076F15" w:rsidRPr="00076F15" w:rsidRDefault="00076F15" w:rsidP="00684C19">
            <w:pPr>
              <w:pStyle w:val="af3"/>
              <w:widowControl w:val="0"/>
              <w:ind w:left="0" w:firstLine="0"/>
              <w:jc w:val="center"/>
              <w:rPr>
                <w:sz w:val="20"/>
                <w:szCs w:val="20"/>
              </w:rPr>
            </w:pPr>
          </w:p>
        </w:tc>
        <w:tc>
          <w:tcPr>
            <w:tcW w:w="1581" w:type="pct"/>
            <w:vMerge/>
            <w:tcBorders>
              <w:bottom w:val="single" w:sz="4" w:space="0" w:color="000000"/>
            </w:tcBorders>
            <w:vAlign w:val="center"/>
          </w:tcPr>
          <w:p w:rsidR="00076F15" w:rsidRPr="00076F15" w:rsidRDefault="00076F15" w:rsidP="00684C19">
            <w:pPr>
              <w:pStyle w:val="af3"/>
              <w:widowControl w:val="0"/>
              <w:ind w:left="0" w:firstLine="0"/>
              <w:rPr>
                <w:sz w:val="20"/>
                <w:szCs w:val="20"/>
              </w:rPr>
            </w:pPr>
          </w:p>
        </w:tc>
        <w:tc>
          <w:tcPr>
            <w:tcW w:w="1774" w:type="pct"/>
            <w:tcBorders>
              <w:bottom w:val="single" w:sz="4" w:space="0" w:color="000000"/>
            </w:tcBorders>
            <w:vAlign w:val="center"/>
          </w:tcPr>
          <w:p w:rsidR="00076F15" w:rsidRPr="00076F15" w:rsidRDefault="00076F15" w:rsidP="00684C19">
            <w:pPr>
              <w:pStyle w:val="af3"/>
              <w:widowControl w:val="0"/>
              <w:ind w:left="0" w:firstLine="0"/>
              <w:rPr>
                <w:sz w:val="20"/>
                <w:szCs w:val="20"/>
              </w:rPr>
            </w:pPr>
            <w:r w:rsidRPr="00076F15">
              <w:rPr>
                <w:sz w:val="20"/>
                <w:szCs w:val="20"/>
              </w:rPr>
              <w:t>наличие автобусов, работающих на компримированном природном газе</w:t>
            </w:r>
          </w:p>
        </w:tc>
        <w:tc>
          <w:tcPr>
            <w:tcW w:w="575" w:type="pct"/>
            <w:tcBorders>
              <w:bottom w:val="single" w:sz="4" w:space="0" w:color="000000"/>
            </w:tcBorders>
            <w:vAlign w:val="center"/>
          </w:tcPr>
          <w:p w:rsidR="00076F15" w:rsidRPr="00076F15" w:rsidRDefault="00076F15" w:rsidP="00684C19">
            <w:pPr>
              <w:pStyle w:val="af3"/>
              <w:widowControl w:val="0"/>
              <w:ind w:left="0" w:firstLine="0"/>
              <w:jc w:val="center"/>
              <w:rPr>
                <w:sz w:val="20"/>
                <w:szCs w:val="20"/>
              </w:rPr>
            </w:pPr>
            <w:r w:rsidRPr="00076F15">
              <w:rPr>
                <w:sz w:val="20"/>
                <w:szCs w:val="20"/>
              </w:rPr>
              <w:t>7 баллов</w:t>
            </w:r>
            <w:proofErr w:type="gramStart"/>
            <w:r w:rsidRPr="00076F15">
              <w:rPr>
                <w:sz w:val="20"/>
                <w:szCs w:val="20"/>
                <w:vertAlign w:val="superscript"/>
              </w:rPr>
              <w:t>1</w:t>
            </w:r>
            <w:proofErr w:type="gramEnd"/>
          </w:p>
        </w:tc>
        <w:tc>
          <w:tcPr>
            <w:tcW w:w="889" w:type="pct"/>
            <w:vMerge/>
            <w:tcBorders>
              <w:bottom w:val="single" w:sz="4" w:space="0" w:color="000000"/>
            </w:tcBorders>
            <w:vAlign w:val="center"/>
          </w:tcPr>
          <w:p w:rsidR="00076F15" w:rsidRPr="00076F15" w:rsidRDefault="00076F15" w:rsidP="00684C19">
            <w:pPr>
              <w:pStyle w:val="af3"/>
              <w:widowControl w:val="0"/>
              <w:ind w:left="0" w:firstLine="0"/>
              <w:jc w:val="center"/>
              <w:rPr>
                <w:sz w:val="20"/>
                <w:szCs w:val="20"/>
              </w:rPr>
            </w:pPr>
          </w:p>
        </w:tc>
      </w:tr>
      <w:tr w:rsidR="00076F15" w:rsidRPr="00076F15" w:rsidTr="00684C19">
        <w:tc>
          <w:tcPr>
            <w:tcW w:w="181" w:type="pct"/>
            <w:vMerge w:val="restart"/>
            <w:vAlign w:val="center"/>
          </w:tcPr>
          <w:p w:rsidR="00076F15" w:rsidRPr="00076F15" w:rsidRDefault="00076F15" w:rsidP="00684C19">
            <w:pPr>
              <w:pStyle w:val="af3"/>
              <w:widowControl w:val="0"/>
              <w:ind w:left="0" w:firstLine="0"/>
              <w:jc w:val="center"/>
              <w:rPr>
                <w:sz w:val="20"/>
                <w:szCs w:val="20"/>
              </w:rPr>
            </w:pPr>
            <w:r w:rsidRPr="00076F15">
              <w:rPr>
                <w:sz w:val="20"/>
                <w:szCs w:val="20"/>
              </w:rPr>
              <w:t>4</w:t>
            </w:r>
          </w:p>
        </w:tc>
        <w:tc>
          <w:tcPr>
            <w:tcW w:w="1581" w:type="pct"/>
            <w:vMerge w:val="restart"/>
            <w:vAlign w:val="center"/>
          </w:tcPr>
          <w:p w:rsidR="00076F15" w:rsidRPr="00076F15" w:rsidRDefault="00076F15" w:rsidP="00684C19">
            <w:pPr>
              <w:pStyle w:val="af3"/>
              <w:widowControl w:val="0"/>
              <w:ind w:left="0" w:firstLine="0"/>
              <w:rPr>
                <w:sz w:val="20"/>
                <w:szCs w:val="20"/>
              </w:rPr>
            </w:pPr>
            <w:r w:rsidRPr="00076F15">
              <w:rPr>
                <w:sz w:val="20"/>
                <w:szCs w:val="20"/>
              </w:rPr>
              <w:t>Максимальный срок эксплуатации транспортных средств, предлагаемых юридическим лицом, индивидуальным предпринимателем или участниками договора простого товарищества для осуществления регулярных перевозок в течение срока действия свидетельства об осуществлении перевозок по маршруту регулярных перевозок</w:t>
            </w:r>
          </w:p>
        </w:tc>
        <w:tc>
          <w:tcPr>
            <w:tcW w:w="1774" w:type="pct"/>
            <w:vAlign w:val="center"/>
          </w:tcPr>
          <w:p w:rsidR="00076F15" w:rsidRPr="00076F15" w:rsidRDefault="00076F15" w:rsidP="00684C19">
            <w:pPr>
              <w:pStyle w:val="af3"/>
              <w:widowControl w:val="0"/>
              <w:ind w:left="0" w:firstLine="0"/>
              <w:rPr>
                <w:sz w:val="20"/>
                <w:szCs w:val="20"/>
              </w:rPr>
            </w:pPr>
            <w:r w:rsidRPr="00076F15">
              <w:rPr>
                <w:sz w:val="20"/>
                <w:szCs w:val="20"/>
              </w:rPr>
              <w:t xml:space="preserve">срок эксплуатации автобуса, заявленного для участия в открытом конкурсе, </w:t>
            </w:r>
            <w:proofErr w:type="gramStart"/>
            <w:r w:rsidRPr="00076F15">
              <w:rPr>
                <w:sz w:val="20"/>
                <w:szCs w:val="20"/>
              </w:rPr>
              <w:t>с даты</w:t>
            </w:r>
            <w:proofErr w:type="gramEnd"/>
            <w:r w:rsidRPr="00076F15">
              <w:rPr>
                <w:sz w:val="20"/>
                <w:szCs w:val="20"/>
              </w:rPr>
              <w:t xml:space="preserve"> его выпуска до даты проведения открытого конкурса составляет менее одного года</w:t>
            </w:r>
          </w:p>
        </w:tc>
        <w:tc>
          <w:tcPr>
            <w:tcW w:w="575" w:type="pct"/>
            <w:vAlign w:val="center"/>
          </w:tcPr>
          <w:p w:rsidR="00076F15" w:rsidRPr="00076F15" w:rsidRDefault="00076F15" w:rsidP="00684C19">
            <w:pPr>
              <w:pStyle w:val="af3"/>
              <w:widowControl w:val="0"/>
              <w:ind w:left="0" w:firstLine="0"/>
              <w:jc w:val="center"/>
              <w:rPr>
                <w:sz w:val="20"/>
                <w:szCs w:val="20"/>
              </w:rPr>
            </w:pPr>
            <w:r w:rsidRPr="00076F15">
              <w:rPr>
                <w:sz w:val="20"/>
                <w:szCs w:val="20"/>
              </w:rPr>
              <w:t>10 баллов</w:t>
            </w:r>
            <w:proofErr w:type="gramStart"/>
            <w:r w:rsidRPr="00076F15">
              <w:rPr>
                <w:sz w:val="20"/>
                <w:szCs w:val="20"/>
                <w:vertAlign w:val="superscript"/>
              </w:rPr>
              <w:t>1</w:t>
            </w:r>
            <w:proofErr w:type="gramEnd"/>
          </w:p>
        </w:tc>
        <w:tc>
          <w:tcPr>
            <w:tcW w:w="889" w:type="pct"/>
            <w:vMerge w:val="restart"/>
            <w:vAlign w:val="center"/>
          </w:tcPr>
          <w:p w:rsidR="00076F15" w:rsidRPr="00076F15" w:rsidRDefault="00076F15" w:rsidP="00684C19">
            <w:pPr>
              <w:pStyle w:val="af3"/>
              <w:widowControl w:val="0"/>
              <w:ind w:left="0" w:firstLine="0"/>
              <w:jc w:val="center"/>
              <w:rPr>
                <w:sz w:val="20"/>
                <w:szCs w:val="20"/>
              </w:rPr>
            </w:pPr>
            <w:r w:rsidRPr="00076F15">
              <w:rPr>
                <w:sz w:val="20"/>
                <w:szCs w:val="20"/>
              </w:rPr>
              <w:t>Набранное количество баллов делится на общее количество транспортных средств, заявленных участником открытого конкурса</w:t>
            </w:r>
          </w:p>
        </w:tc>
      </w:tr>
      <w:tr w:rsidR="00076F15" w:rsidRPr="00076F15" w:rsidTr="00684C19">
        <w:tc>
          <w:tcPr>
            <w:tcW w:w="181" w:type="pct"/>
            <w:vMerge/>
            <w:vAlign w:val="center"/>
          </w:tcPr>
          <w:p w:rsidR="00076F15" w:rsidRPr="00076F15" w:rsidRDefault="00076F15" w:rsidP="00684C19">
            <w:pPr>
              <w:pStyle w:val="af3"/>
              <w:widowControl w:val="0"/>
              <w:ind w:left="0" w:firstLine="0"/>
              <w:jc w:val="center"/>
              <w:rPr>
                <w:sz w:val="20"/>
                <w:szCs w:val="20"/>
              </w:rPr>
            </w:pPr>
          </w:p>
        </w:tc>
        <w:tc>
          <w:tcPr>
            <w:tcW w:w="1581" w:type="pct"/>
            <w:vMerge/>
            <w:vAlign w:val="center"/>
          </w:tcPr>
          <w:p w:rsidR="00076F15" w:rsidRPr="00076F15" w:rsidRDefault="00076F15" w:rsidP="00684C19">
            <w:pPr>
              <w:pStyle w:val="af3"/>
              <w:widowControl w:val="0"/>
              <w:ind w:left="0" w:firstLine="0"/>
              <w:rPr>
                <w:sz w:val="20"/>
                <w:szCs w:val="20"/>
              </w:rPr>
            </w:pPr>
          </w:p>
        </w:tc>
        <w:tc>
          <w:tcPr>
            <w:tcW w:w="1774" w:type="pct"/>
            <w:vAlign w:val="center"/>
          </w:tcPr>
          <w:p w:rsidR="00076F15" w:rsidRPr="00076F15" w:rsidRDefault="00076F15" w:rsidP="00684C19">
            <w:pPr>
              <w:pStyle w:val="af3"/>
              <w:widowControl w:val="0"/>
              <w:ind w:left="0" w:firstLine="0"/>
              <w:rPr>
                <w:sz w:val="20"/>
                <w:szCs w:val="20"/>
              </w:rPr>
            </w:pPr>
            <w:r w:rsidRPr="00076F15">
              <w:rPr>
                <w:sz w:val="20"/>
                <w:szCs w:val="20"/>
              </w:rPr>
              <w:t xml:space="preserve">срок эксплуатации автобуса, заявленного для участия в открытом конкурсе, </w:t>
            </w:r>
            <w:proofErr w:type="gramStart"/>
            <w:r w:rsidRPr="00076F15">
              <w:rPr>
                <w:sz w:val="20"/>
                <w:szCs w:val="20"/>
              </w:rPr>
              <w:t>с даты</w:t>
            </w:r>
            <w:proofErr w:type="gramEnd"/>
            <w:r w:rsidRPr="00076F15">
              <w:rPr>
                <w:sz w:val="20"/>
                <w:szCs w:val="20"/>
              </w:rPr>
              <w:t xml:space="preserve"> его выпуска до даты проведения открытого конкурса составляет от одного года до трех лет включительно</w:t>
            </w:r>
          </w:p>
        </w:tc>
        <w:tc>
          <w:tcPr>
            <w:tcW w:w="575" w:type="pct"/>
            <w:vAlign w:val="center"/>
          </w:tcPr>
          <w:p w:rsidR="00076F15" w:rsidRPr="00076F15" w:rsidRDefault="00076F15" w:rsidP="00684C19">
            <w:pPr>
              <w:pStyle w:val="af3"/>
              <w:widowControl w:val="0"/>
              <w:ind w:left="0" w:firstLine="0"/>
              <w:jc w:val="center"/>
              <w:rPr>
                <w:sz w:val="20"/>
                <w:szCs w:val="20"/>
              </w:rPr>
            </w:pPr>
            <w:r w:rsidRPr="00076F15">
              <w:rPr>
                <w:sz w:val="20"/>
                <w:szCs w:val="20"/>
              </w:rPr>
              <w:t>8 баллов</w:t>
            </w:r>
            <w:proofErr w:type="gramStart"/>
            <w:r w:rsidRPr="00076F15">
              <w:rPr>
                <w:sz w:val="20"/>
                <w:szCs w:val="20"/>
                <w:vertAlign w:val="superscript"/>
              </w:rPr>
              <w:t>1</w:t>
            </w:r>
            <w:proofErr w:type="gramEnd"/>
          </w:p>
        </w:tc>
        <w:tc>
          <w:tcPr>
            <w:tcW w:w="889" w:type="pct"/>
            <w:vMerge/>
            <w:vAlign w:val="center"/>
          </w:tcPr>
          <w:p w:rsidR="00076F15" w:rsidRPr="00076F15" w:rsidRDefault="00076F15" w:rsidP="00684C19">
            <w:pPr>
              <w:pStyle w:val="af3"/>
              <w:widowControl w:val="0"/>
              <w:ind w:left="0" w:firstLine="0"/>
              <w:jc w:val="center"/>
              <w:rPr>
                <w:sz w:val="20"/>
                <w:szCs w:val="20"/>
              </w:rPr>
            </w:pPr>
          </w:p>
        </w:tc>
      </w:tr>
      <w:tr w:rsidR="00076F15" w:rsidRPr="00076F15" w:rsidTr="00684C19">
        <w:tc>
          <w:tcPr>
            <w:tcW w:w="181" w:type="pct"/>
            <w:vMerge/>
            <w:vAlign w:val="center"/>
          </w:tcPr>
          <w:p w:rsidR="00076F15" w:rsidRPr="00076F15" w:rsidRDefault="00076F15" w:rsidP="00684C19">
            <w:pPr>
              <w:pStyle w:val="af3"/>
              <w:widowControl w:val="0"/>
              <w:ind w:left="0" w:firstLine="0"/>
              <w:jc w:val="center"/>
              <w:rPr>
                <w:sz w:val="20"/>
                <w:szCs w:val="20"/>
              </w:rPr>
            </w:pPr>
          </w:p>
        </w:tc>
        <w:tc>
          <w:tcPr>
            <w:tcW w:w="1581" w:type="pct"/>
            <w:vMerge/>
            <w:vAlign w:val="center"/>
          </w:tcPr>
          <w:p w:rsidR="00076F15" w:rsidRPr="00076F15" w:rsidRDefault="00076F15" w:rsidP="00684C19">
            <w:pPr>
              <w:pStyle w:val="af3"/>
              <w:widowControl w:val="0"/>
              <w:ind w:left="0" w:firstLine="0"/>
              <w:rPr>
                <w:sz w:val="20"/>
                <w:szCs w:val="20"/>
              </w:rPr>
            </w:pPr>
          </w:p>
        </w:tc>
        <w:tc>
          <w:tcPr>
            <w:tcW w:w="1774" w:type="pct"/>
            <w:vAlign w:val="center"/>
          </w:tcPr>
          <w:p w:rsidR="00076F15" w:rsidRPr="00076F15" w:rsidRDefault="00076F15" w:rsidP="00684C19">
            <w:pPr>
              <w:pStyle w:val="af3"/>
              <w:widowControl w:val="0"/>
              <w:ind w:left="0" w:firstLine="0"/>
              <w:rPr>
                <w:sz w:val="20"/>
                <w:szCs w:val="20"/>
              </w:rPr>
            </w:pPr>
            <w:r w:rsidRPr="00076F15">
              <w:rPr>
                <w:sz w:val="20"/>
                <w:szCs w:val="20"/>
              </w:rPr>
              <w:t xml:space="preserve">срок эксплуатации автобуса, заявленного для участия в открытом конкурсе, </w:t>
            </w:r>
            <w:proofErr w:type="gramStart"/>
            <w:r w:rsidRPr="00076F15">
              <w:rPr>
                <w:sz w:val="20"/>
                <w:szCs w:val="20"/>
              </w:rPr>
              <w:t>с даты</w:t>
            </w:r>
            <w:proofErr w:type="gramEnd"/>
            <w:r w:rsidRPr="00076F15">
              <w:rPr>
                <w:sz w:val="20"/>
                <w:szCs w:val="20"/>
              </w:rPr>
              <w:t xml:space="preserve"> его выпуска до даты проведения открытого конкурса составляет более трех лет до пяти лет включительно</w:t>
            </w:r>
          </w:p>
        </w:tc>
        <w:tc>
          <w:tcPr>
            <w:tcW w:w="575" w:type="pct"/>
            <w:vAlign w:val="center"/>
          </w:tcPr>
          <w:p w:rsidR="00076F15" w:rsidRPr="00076F15" w:rsidRDefault="00076F15" w:rsidP="00684C19">
            <w:pPr>
              <w:pStyle w:val="af3"/>
              <w:widowControl w:val="0"/>
              <w:ind w:left="0" w:firstLine="0"/>
              <w:jc w:val="center"/>
              <w:rPr>
                <w:sz w:val="20"/>
                <w:szCs w:val="20"/>
              </w:rPr>
            </w:pPr>
            <w:r w:rsidRPr="00076F15">
              <w:rPr>
                <w:sz w:val="20"/>
                <w:szCs w:val="20"/>
              </w:rPr>
              <w:t>6 баллов</w:t>
            </w:r>
            <w:proofErr w:type="gramStart"/>
            <w:r w:rsidRPr="00076F15">
              <w:rPr>
                <w:sz w:val="20"/>
                <w:szCs w:val="20"/>
                <w:vertAlign w:val="superscript"/>
              </w:rPr>
              <w:t>1</w:t>
            </w:r>
            <w:proofErr w:type="gramEnd"/>
          </w:p>
        </w:tc>
        <w:tc>
          <w:tcPr>
            <w:tcW w:w="889" w:type="pct"/>
            <w:vMerge/>
            <w:vAlign w:val="center"/>
          </w:tcPr>
          <w:p w:rsidR="00076F15" w:rsidRPr="00076F15" w:rsidRDefault="00076F15" w:rsidP="00684C19">
            <w:pPr>
              <w:pStyle w:val="af3"/>
              <w:widowControl w:val="0"/>
              <w:ind w:left="0" w:firstLine="0"/>
              <w:jc w:val="center"/>
              <w:rPr>
                <w:sz w:val="20"/>
                <w:szCs w:val="20"/>
              </w:rPr>
            </w:pPr>
          </w:p>
        </w:tc>
      </w:tr>
      <w:tr w:rsidR="00076F15" w:rsidRPr="00076F15" w:rsidTr="00684C19">
        <w:tc>
          <w:tcPr>
            <w:tcW w:w="181" w:type="pct"/>
            <w:vMerge/>
            <w:vAlign w:val="center"/>
          </w:tcPr>
          <w:p w:rsidR="00076F15" w:rsidRPr="00076F15" w:rsidRDefault="00076F15" w:rsidP="00684C19">
            <w:pPr>
              <w:pStyle w:val="af3"/>
              <w:widowControl w:val="0"/>
              <w:ind w:left="0" w:firstLine="0"/>
              <w:jc w:val="center"/>
              <w:rPr>
                <w:sz w:val="20"/>
                <w:szCs w:val="20"/>
              </w:rPr>
            </w:pPr>
          </w:p>
        </w:tc>
        <w:tc>
          <w:tcPr>
            <w:tcW w:w="1581" w:type="pct"/>
            <w:vMerge/>
            <w:vAlign w:val="center"/>
          </w:tcPr>
          <w:p w:rsidR="00076F15" w:rsidRPr="00076F15" w:rsidRDefault="00076F15" w:rsidP="00684C19">
            <w:pPr>
              <w:pStyle w:val="af3"/>
              <w:widowControl w:val="0"/>
              <w:ind w:left="0" w:firstLine="0"/>
              <w:rPr>
                <w:sz w:val="20"/>
                <w:szCs w:val="20"/>
              </w:rPr>
            </w:pPr>
          </w:p>
        </w:tc>
        <w:tc>
          <w:tcPr>
            <w:tcW w:w="1774" w:type="pct"/>
            <w:vAlign w:val="center"/>
          </w:tcPr>
          <w:p w:rsidR="00076F15" w:rsidRPr="00076F15" w:rsidRDefault="00076F15" w:rsidP="00684C19">
            <w:pPr>
              <w:pStyle w:val="ConsPlusNormal"/>
              <w:ind w:firstLine="0"/>
              <w:jc w:val="both"/>
              <w:rPr>
                <w:rFonts w:ascii="Times New Roman" w:hAnsi="Times New Roman" w:cs="Times New Roman"/>
              </w:rPr>
            </w:pPr>
            <w:r w:rsidRPr="00076F15">
              <w:rPr>
                <w:rFonts w:ascii="Times New Roman" w:hAnsi="Times New Roman" w:cs="Times New Roman"/>
              </w:rPr>
              <w:t xml:space="preserve">срок эксплуатации автобуса, заявленного для участия в открытом конкурсе, </w:t>
            </w:r>
            <w:proofErr w:type="gramStart"/>
            <w:r w:rsidRPr="00076F15">
              <w:rPr>
                <w:rFonts w:ascii="Times New Roman" w:hAnsi="Times New Roman" w:cs="Times New Roman"/>
              </w:rPr>
              <w:t>с даты</w:t>
            </w:r>
            <w:proofErr w:type="gramEnd"/>
            <w:r w:rsidRPr="00076F15">
              <w:rPr>
                <w:rFonts w:ascii="Times New Roman" w:hAnsi="Times New Roman" w:cs="Times New Roman"/>
              </w:rPr>
              <w:t xml:space="preserve"> его выпуска до даты проведения открытого конкурса составляет более пяти лет до семи лет включительно</w:t>
            </w:r>
          </w:p>
        </w:tc>
        <w:tc>
          <w:tcPr>
            <w:tcW w:w="575" w:type="pct"/>
            <w:vAlign w:val="center"/>
          </w:tcPr>
          <w:p w:rsidR="00076F15" w:rsidRPr="00076F15" w:rsidRDefault="00076F15" w:rsidP="00684C19">
            <w:pPr>
              <w:pStyle w:val="af3"/>
              <w:widowControl w:val="0"/>
              <w:ind w:left="0" w:firstLine="0"/>
              <w:jc w:val="center"/>
              <w:rPr>
                <w:sz w:val="20"/>
                <w:szCs w:val="20"/>
              </w:rPr>
            </w:pPr>
            <w:r w:rsidRPr="00076F15">
              <w:rPr>
                <w:sz w:val="20"/>
                <w:szCs w:val="20"/>
              </w:rPr>
              <w:t>4 балла</w:t>
            </w:r>
            <w:proofErr w:type="gramStart"/>
            <w:r w:rsidRPr="00076F15">
              <w:rPr>
                <w:sz w:val="20"/>
                <w:szCs w:val="20"/>
                <w:vertAlign w:val="superscript"/>
              </w:rPr>
              <w:t>1</w:t>
            </w:r>
            <w:proofErr w:type="gramEnd"/>
          </w:p>
        </w:tc>
        <w:tc>
          <w:tcPr>
            <w:tcW w:w="889" w:type="pct"/>
            <w:vMerge/>
            <w:vAlign w:val="center"/>
          </w:tcPr>
          <w:p w:rsidR="00076F15" w:rsidRPr="00076F15" w:rsidRDefault="00076F15" w:rsidP="00684C19">
            <w:pPr>
              <w:pStyle w:val="af3"/>
              <w:widowControl w:val="0"/>
              <w:ind w:left="0" w:firstLine="0"/>
              <w:jc w:val="center"/>
              <w:rPr>
                <w:sz w:val="20"/>
                <w:szCs w:val="20"/>
              </w:rPr>
            </w:pPr>
          </w:p>
        </w:tc>
      </w:tr>
      <w:tr w:rsidR="00076F15" w:rsidRPr="00076F15" w:rsidTr="00684C19">
        <w:tc>
          <w:tcPr>
            <w:tcW w:w="181" w:type="pct"/>
            <w:vMerge/>
            <w:vAlign w:val="center"/>
          </w:tcPr>
          <w:p w:rsidR="00076F15" w:rsidRPr="00076F15" w:rsidRDefault="00076F15" w:rsidP="00684C19">
            <w:pPr>
              <w:pStyle w:val="af3"/>
              <w:widowControl w:val="0"/>
              <w:ind w:left="0" w:firstLine="0"/>
              <w:jc w:val="center"/>
              <w:rPr>
                <w:sz w:val="20"/>
                <w:szCs w:val="20"/>
              </w:rPr>
            </w:pPr>
          </w:p>
        </w:tc>
        <w:tc>
          <w:tcPr>
            <w:tcW w:w="1581" w:type="pct"/>
            <w:vMerge/>
            <w:vAlign w:val="center"/>
          </w:tcPr>
          <w:p w:rsidR="00076F15" w:rsidRPr="00076F15" w:rsidRDefault="00076F15" w:rsidP="00684C19">
            <w:pPr>
              <w:pStyle w:val="af3"/>
              <w:widowControl w:val="0"/>
              <w:ind w:left="0" w:firstLine="0"/>
              <w:rPr>
                <w:sz w:val="20"/>
                <w:szCs w:val="20"/>
              </w:rPr>
            </w:pPr>
          </w:p>
        </w:tc>
        <w:tc>
          <w:tcPr>
            <w:tcW w:w="1774" w:type="pct"/>
            <w:vAlign w:val="center"/>
          </w:tcPr>
          <w:p w:rsidR="00076F15" w:rsidRPr="00076F15" w:rsidRDefault="00076F15" w:rsidP="00684C19">
            <w:pPr>
              <w:pStyle w:val="ConsPlusNormal"/>
              <w:ind w:firstLine="0"/>
              <w:jc w:val="both"/>
              <w:rPr>
                <w:rFonts w:ascii="Times New Roman" w:hAnsi="Times New Roman" w:cs="Times New Roman"/>
              </w:rPr>
            </w:pPr>
            <w:r w:rsidRPr="00076F15">
              <w:rPr>
                <w:rFonts w:ascii="Times New Roman" w:hAnsi="Times New Roman" w:cs="Times New Roman"/>
              </w:rPr>
              <w:t xml:space="preserve">срок эксплуатации автобуса, заявленного для участия в открытом конкурсе, </w:t>
            </w:r>
            <w:proofErr w:type="gramStart"/>
            <w:r w:rsidRPr="00076F15">
              <w:rPr>
                <w:rFonts w:ascii="Times New Roman" w:hAnsi="Times New Roman" w:cs="Times New Roman"/>
              </w:rPr>
              <w:t>с даты</w:t>
            </w:r>
            <w:proofErr w:type="gramEnd"/>
            <w:r w:rsidRPr="00076F15">
              <w:rPr>
                <w:rFonts w:ascii="Times New Roman" w:hAnsi="Times New Roman" w:cs="Times New Roman"/>
              </w:rPr>
              <w:t xml:space="preserve"> его выпуска до даты проведения открытого конкурса составляет более семи лет до девяти лет включительно</w:t>
            </w:r>
          </w:p>
        </w:tc>
        <w:tc>
          <w:tcPr>
            <w:tcW w:w="575" w:type="pct"/>
            <w:vAlign w:val="center"/>
          </w:tcPr>
          <w:p w:rsidR="00076F15" w:rsidRPr="00076F15" w:rsidRDefault="00076F15" w:rsidP="00684C19">
            <w:pPr>
              <w:pStyle w:val="af3"/>
              <w:widowControl w:val="0"/>
              <w:ind w:left="0" w:firstLine="0"/>
              <w:jc w:val="center"/>
              <w:rPr>
                <w:sz w:val="20"/>
                <w:szCs w:val="20"/>
              </w:rPr>
            </w:pPr>
            <w:r w:rsidRPr="00076F15">
              <w:rPr>
                <w:sz w:val="20"/>
                <w:szCs w:val="20"/>
              </w:rPr>
              <w:t>2 балла</w:t>
            </w:r>
            <w:proofErr w:type="gramStart"/>
            <w:r w:rsidRPr="00076F15">
              <w:rPr>
                <w:sz w:val="20"/>
                <w:szCs w:val="20"/>
                <w:vertAlign w:val="superscript"/>
              </w:rPr>
              <w:t>1</w:t>
            </w:r>
            <w:proofErr w:type="gramEnd"/>
          </w:p>
        </w:tc>
        <w:tc>
          <w:tcPr>
            <w:tcW w:w="889" w:type="pct"/>
            <w:vMerge/>
            <w:vAlign w:val="center"/>
          </w:tcPr>
          <w:p w:rsidR="00076F15" w:rsidRPr="00076F15" w:rsidRDefault="00076F15" w:rsidP="00684C19">
            <w:pPr>
              <w:pStyle w:val="af3"/>
              <w:widowControl w:val="0"/>
              <w:ind w:left="0" w:firstLine="0"/>
              <w:jc w:val="center"/>
              <w:rPr>
                <w:sz w:val="20"/>
                <w:szCs w:val="20"/>
              </w:rPr>
            </w:pPr>
          </w:p>
        </w:tc>
      </w:tr>
      <w:tr w:rsidR="00076F15" w:rsidRPr="00076F15" w:rsidTr="00684C19">
        <w:tc>
          <w:tcPr>
            <w:tcW w:w="181" w:type="pct"/>
            <w:vMerge/>
            <w:vAlign w:val="center"/>
          </w:tcPr>
          <w:p w:rsidR="00076F15" w:rsidRPr="00076F15" w:rsidRDefault="00076F15" w:rsidP="00684C19">
            <w:pPr>
              <w:pStyle w:val="af3"/>
              <w:widowControl w:val="0"/>
              <w:ind w:left="0" w:firstLine="0"/>
              <w:jc w:val="center"/>
              <w:rPr>
                <w:sz w:val="20"/>
                <w:szCs w:val="20"/>
              </w:rPr>
            </w:pPr>
          </w:p>
        </w:tc>
        <w:tc>
          <w:tcPr>
            <w:tcW w:w="1581" w:type="pct"/>
            <w:vMerge/>
            <w:vAlign w:val="center"/>
          </w:tcPr>
          <w:p w:rsidR="00076F15" w:rsidRPr="00076F15" w:rsidRDefault="00076F15" w:rsidP="00684C19">
            <w:pPr>
              <w:pStyle w:val="af3"/>
              <w:widowControl w:val="0"/>
              <w:ind w:left="0" w:firstLine="0"/>
              <w:rPr>
                <w:sz w:val="20"/>
                <w:szCs w:val="20"/>
              </w:rPr>
            </w:pPr>
          </w:p>
        </w:tc>
        <w:tc>
          <w:tcPr>
            <w:tcW w:w="1774" w:type="pct"/>
            <w:vAlign w:val="center"/>
          </w:tcPr>
          <w:p w:rsidR="00076F15" w:rsidRPr="00076F15" w:rsidRDefault="00076F15" w:rsidP="00684C19">
            <w:pPr>
              <w:pStyle w:val="af3"/>
              <w:widowControl w:val="0"/>
              <w:ind w:left="0" w:firstLine="0"/>
              <w:rPr>
                <w:sz w:val="20"/>
                <w:szCs w:val="20"/>
              </w:rPr>
            </w:pPr>
            <w:r w:rsidRPr="00076F15">
              <w:rPr>
                <w:sz w:val="20"/>
                <w:szCs w:val="20"/>
              </w:rPr>
              <w:t xml:space="preserve">срок эксплуатации автобуса, заявленного для участия в открытом конкурсе, </w:t>
            </w:r>
            <w:proofErr w:type="gramStart"/>
            <w:r w:rsidRPr="00076F15">
              <w:rPr>
                <w:sz w:val="20"/>
                <w:szCs w:val="20"/>
              </w:rPr>
              <w:t>с даты</w:t>
            </w:r>
            <w:proofErr w:type="gramEnd"/>
            <w:r w:rsidRPr="00076F15">
              <w:rPr>
                <w:sz w:val="20"/>
                <w:szCs w:val="20"/>
              </w:rPr>
              <w:t xml:space="preserve"> его выпуска до даты проведения открытого конкурса составляет более девяти лет до десяти лет включительно</w:t>
            </w:r>
          </w:p>
        </w:tc>
        <w:tc>
          <w:tcPr>
            <w:tcW w:w="575" w:type="pct"/>
            <w:vAlign w:val="center"/>
          </w:tcPr>
          <w:p w:rsidR="00076F15" w:rsidRPr="00076F15" w:rsidRDefault="00076F15" w:rsidP="00684C19">
            <w:pPr>
              <w:pStyle w:val="af3"/>
              <w:widowControl w:val="0"/>
              <w:ind w:left="0" w:firstLine="0"/>
              <w:jc w:val="center"/>
              <w:rPr>
                <w:sz w:val="20"/>
                <w:szCs w:val="20"/>
              </w:rPr>
            </w:pPr>
            <w:r w:rsidRPr="00076F15">
              <w:rPr>
                <w:sz w:val="20"/>
                <w:szCs w:val="20"/>
              </w:rPr>
              <w:t>1 балл</w:t>
            </w:r>
            <w:proofErr w:type="gramStart"/>
            <w:r w:rsidRPr="00076F15">
              <w:rPr>
                <w:sz w:val="20"/>
                <w:szCs w:val="20"/>
                <w:vertAlign w:val="superscript"/>
              </w:rPr>
              <w:t>1</w:t>
            </w:r>
            <w:proofErr w:type="gramEnd"/>
          </w:p>
        </w:tc>
        <w:tc>
          <w:tcPr>
            <w:tcW w:w="889" w:type="pct"/>
            <w:vMerge/>
            <w:vAlign w:val="center"/>
          </w:tcPr>
          <w:p w:rsidR="00076F15" w:rsidRPr="00076F15" w:rsidRDefault="00076F15" w:rsidP="00684C19">
            <w:pPr>
              <w:pStyle w:val="af3"/>
              <w:widowControl w:val="0"/>
              <w:ind w:left="0" w:firstLine="0"/>
              <w:jc w:val="center"/>
              <w:rPr>
                <w:sz w:val="20"/>
                <w:szCs w:val="20"/>
              </w:rPr>
            </w:pPr>
          </w:p>
        </w:tc>
      </w:tr>
      <w:tr w:rsidR="00076F15" w:rsidRPr="00076F15" w:rsidTr="00684C19">
        <w:tc>
          <w:tcPr>
            <w:tcW w:w="181" w:type="pct"/>
            <w:vMerge/>
            <w:vAlign w:val="center"/>
          </w:tcPr>
          <w:p w:rsidR="00076F15" w:rsidRPr="00076F15" w:rsidRDefault="00076F15" w:rsidP="00684C19">
            <w:pPr>
              <w:pStyle w:val="af3"/>
              <w:widowControl w:val="0"/>
              <w:ind w:left="0" w:firstLine="0"/>
              <w:jc w:val="center"/>
              <w:rPr>
                <w:sz w:val="20"/>
                <w:szCs w:val="20"/>
              </w:rPr>
            </w:pPr>
          </w:p>
        </w:tc>
        <w:tc>
          <w:tcPr>
            <w:tcW w:w="1581" w:type="pct"/>
            <w:vMerge/>
            <w:vAlign w:val="center"/>
          </w:tcPr>
          <w:p w:rsidR="00076F15" w:rsidRPr="00076F15" w:rsidRDefault="00076F15" w:rsidP="00684C19">
            <w:pPr>
              <w:pStyle w:val="af3"/>
              <w:widowControl w:val="0"/>
              <w:ind w:left="0" w:firstLine="0"/>
              <w:rPr>
                <w:sz w:val="20"/>
                <w:szCs w:val="20"/>
              </w:rPr>
            </w:pPr>
          </w:p>
        </w:tc>
        <w:tc>
          <w:tcPr>
            <w:tcW w:w="1774" w:type="pct"/>
            <w:vAlign w:val="center"/>
          </w:tcPr>
          <w:p w:rsidR="00076F15" w:rsidRPr="00076F15" w:rsidRDefault="00076F15" w:rsidP="00684C19">
            <w:pPr>
              <w:pStyle w:val="ConsPlusNormal"/>
              <w:ind w:firstLine="0"/>
              <w:jc w:val="both"/>
              <w:rPr>
                <w:rFonts w:ascii="Times New Roman" w:hAnsi="Times New Roman" w:cs="Times New Roman"/>
              </w:rPr>
            </w:pPr>
            <w:r w:rsidRPr="00076F15">
              <w:rPr>
                <w:rFonts w:ascii="Times New Roman" w:hAnsi="Times New Roman" w:cs="Times New Roman"/>
              </w:rPr>
              <w:t xml:space="preserve">срок эксплуатации автобуса, заявленного для участия в открытом конкурсе, </w:t>
            </w:r>
            <w:proofErr w:type="gramStart"/>
            <w:r w:rsidRPr="00076F15">
              <w:rPr>
                <w:rFonts w:ascii="Times New Roman" w:hAnsi="Times New Roman" w:cs="Times New Roman"/>
              </w:rPr>
              <w:t>с даты</w:t>
            </w:r>
            <w:proofErr w:type="gramEnd"/>
            <w:r w:rsidRPr="00076F15">
              <w:rPr>
                <w:rFonts w:ascii="Times New Roman" w:hAnsi="Times New Roman" w:cs="Times New Roman"/>
              </w:rPr>
              <w:t xml:space="preserve"> его выпуска до даты проведения открытого конкурса составляет более десяти лет</w:t>
            </w:r>
          </w:p>
        </w:tc>
        <w:tc>
          <w:tcPr>
            <w:tcW w:w="575" w:type="pct"/>
            <w:vAlign w:val="center"/>
          </w:tcPr>
          <w:p w:rsidR="00076F15" w:rsidRPr="00076F15" w:rsidRDefault="00076F15" w:rsidP="00684C19">
            <w:pPr>
              <w:pStyle w:val="af3"/>
              <w:widowControl w:val="0"/>
              <w:ind w:left="0" w:firstLine="0"/>
              <w:jc w:val="center"/>
              <w:rPr>
                <w:sz w:val="20"/>
                <w:szCs w:val="20"/>
              </w:rPr>
            </w:pPr>
            <w:r w:rsidRPr="00076F15">
              <w:rPr>
                <w:sz w:val="20"/>
                <w:szCs w:val="20"/>
              </w:rPr>
              <w:t>0 баллов</w:t>
            </w:r>
            <w:proofErr w:type="gramStart"/>
            <w:r w:rsidRPr="00076F15">
              <w:rPr>
                <w:sz w:val="20"/>
                <w:szCs w:val="20"/>
                <w:vertAlign w:val="superscript"/>
              </w:rPr>
              <w:t>1</w:t>
            </w:r>
            <w:proofErr w:type="gramEnd"/>
          </w:p>
        </w:tc>
        <w:tc>
          <w:tcPr>
            <w:tcW w:w="889" w:type="pct"/>
            <w:vMerge/>
            <w:vAlign w:val="center"/>
          </w:tcPr>
          <w:p w:rsidR="00076F15" w:rsidRPr="00076F15" w:rsidRDefault="00076F15" w:rsidP="00684C19">
            <w:pPr>
              <w:pStyle w:val="af3"/>
              <w:widowControl w:val="0"/>
              <w:ind w:left="0" w:firstLine="0"/>
              <w:jc w:val="center"/>
              <w:rPr>
                <w:sz w:val="20"/>
                <w:szCs w:val="20"/>
              </w:rPr>
            </w:pPr>
          </w:p>
        </w:tc>
      </w:tr>
    </w:tbl>
    <w:p w:rsidR="00076F15" w:rsidRPr="00076F15" w:rsidRDefault="00076F15" w:rsidP="00076F15">
      <w:pPr>
        <w:pStyle w:val="af3"/>
        <w:widowControl w:val="0"/>
        <w:ind w:left="0" w:firstLine="0"/>
        <w:rPr>
          <w:sz w:val="20"/>
          <w:szCs w:val="20"/>
        </w:rPr>
      </w:pPr>
    </w:p>
    <w:p w:rsidR="00076F15" w:rsidRPr="00076F15" w:rsidRDefault="00076F15" w:rsidP="00076F15">
      <w:pPr>
        <w:pStyle w:val="af3"/>
        <w:widowControl w:val="0"/>
        <w:ind w:left="0" w:firstLine="0"/>
        <w:rPr>
          <w:sz w:val="20"/>
          <w:szCs w:val="20"/>
        </w:rPr>
      </w:pPr>
      <w:r w:rsidRPr="00076F15">
        <w:rPr>
          <w:sz w:val="20"/>
          <w:szCs w:val="20"/>
        </w:rPr>
        <w:t xml:space="preserve">Примечание: </w:t>
      </w:r>
      <w:r w:rsidRPr="00076F15">
        <w:rPr>
          <w:sz w:val="20"/>
          <w:szCs w:val="20"/>
          <w:vertAlign w:val="superscript"/>
        </w:rPr>
        <w:t>1</w:t>
      </w:r>
      <w:r w:rsidRPr="00076F15">
        <w:rPr>
          <w:sz w:val="20"/>
          <w:szCs w:val="20"/>
        </w:rPr>
        <w:t xml:space="preserve"> – за каждый автобус, заявленный для участия в открытом конкурсе.</w:t>
      </w:r>
    </w:p>
    <w:p w:rsidR="00076F15" w:rsidRPr="00076F15" w:rsidRDefault="00076F15" w:rsidP="00076F15">
      <w:pPr>
        <w:pStyle w:val="af3"/>
        <w:widowControl w:val="0"/>
        <w:ind w:left="0" w:firstLine="0"/>
        <w:rPr>
          <w:sz w:val="20"/>
          <w:szCs w:val="20"/>
        </w:rPr>
      </w:pPr>
    </w:p>
    <w:p w:rsidR="00076F15" w:rsidRPr="00076F15" w:rsidRDefault="00076F15" w:rsidP="00076F15">
      <w:pPr>
        <w:pStyle w:val="af3"/>
        <w:widowControl w:val="0"/>
        <w:ind w:left="0" w:firstLine="0"/>
        <w:rPr>
          <w:sz w:val="20"/>
          <w:szCs w:val="20"/>
        </w:rPr>
        <w:sectPr w:rsidR="00076F15" w:rsidRPr="00076F15" w:rsidSect="00B74E1C">
          <w:pgSz w:w="16838" w:h="11906" w:orient="landscape"/>
          <w:pgMar w:top="1701" w:right="1134" w:bottom="567" w:left="1134" w:header="709" w:footer="709" w:gutter="0"/>
          <w:cols w:space="708"/>
          <w:docGrid w:linePitch="360"/>
        </w:sectPr>
      </w:pPr>
    </w:p>
    <w:p w:rsidR="00076F15" w:rsidRPr="00076F15" w:rsidRDefault="00076F15" w:rsidP="00076F15">
      <w:pPr>
        <w:pStyle w:val="af3"/>
        <w:widowControl w:val="0"/>
        <w:ind w:left="5103" w:firstLine="0"/>
        <w:rPr>
          <w:b/>
          <w:sz w:val="20"/>
          <w:szCs w:val="20"/>
        </w:rPr>
      </w:pPr>
      <w:r w:rsidRPr="00076F15">
        <w:rPr>
          <w:b/>
          <w:sz w:val="20"/>
          <w:szCs w:val="20"/>
        </w:rPr>
        <w:lastRenderedPageBreak/>
        <w:t xml:space="preserve">           Приложение № 6</w:t>
      </w:r>
    </w:p>
    <w:p w:rsidR="00076F15" w:rsidRPr="00076F15" w:rsidRDefault="00076F15" w:rsidP="00076F15">
      <w:pPr>
        <w:pStyle w:val="af3"/>
        <w:widowControl w:val="0"/>
        <w:ind w:left="5103" w:firstLine="0"/>
        <w:rPr>
          <w:b/>
          <w:sz w:val="20"/>
          <w:szCs w:val="20"/>
        </w:rPr>
      </w:pPr>
      <w:r w:rsidRPr="00076F15">
        <w:rPr>
          <w:b/>
          <w:sz w:val="20"/>
          <w:szCs w:val="20"/>
        </w:rPr>
        <w:t>Форма запроса о разъяснении положений конкурсной документации</w:t>
      </w:r>
    </w:p>
    <w:bookmarkEnd w:id="11"/>
    <w:p w:rsidR="00076F15" w:rsidRPr="00076F15" w:rsidRDefault="00076F15" w:rsidP="00076F15">
      <w:pPr>
        <w:widowControl w:val="0"/>
        <w:ind w:left="5103"/>
        <w:rPr>
          <w:rFonts w:ascii="Times New Roman" w:hAnsi="Times New Roman" w:cs="Times New Roman"/>
          <w:b/>
          <w:sz w:val="20"/>
          <w:szCs w:val="20"/>
        </w:rPr>
      </w:pPr>
    </w:p>
    <w:p w:rsidR="00076F15" w:rsidRPr="00076F15" w:rsidRDefault="00076F15" w:rsidP="00076F15">
      <w:pPr>
        <w:widowControl w:val="0"/>
        <w:ind w:left="5103"/>
        <w:rPr>
          <w:rFonts w:ascii="Times New Roman" w:hAnsi="Times New Roman" w:cs="Times New Roman"/>
          <w:b/>
          <w:sz w:val="20"/>
          <w:szCs w:val="20"/>
        </w:rPr>
      </w:pPr>
      <w:r w:rsidRPr="00076F15">
        <w:rPr>
          <w:rFonts w:ascii="Times New Roman" w:hAnsi="Times New Roman" w:cs="Times New Roman"/>
          <w:b/>
          <w:sz w:val="20"/>
          <w:szCs w:val="20"/>
        </w:rPr>
        <w:t xml:space="preserve">В министерство транспорта и дорожного хозяйства </w:t>
      </w:r>
    </w:p>
    <w:p w:rsidR="00076F15" w:rsidRPr="00076F15" w:rsidRDefault="00076F15" w:rsidP="00076F15">
      <w:pPr>
        <w:widowControl w:val="0"/>
        <w:ind w:left="5103"/>
        <w:rPr>
          <w:rFonts w:ascii="Times New Roman" w:hAnsi="Times New Roman" w:cs="Times New Roman"/>
          <w:b/>
          <w:sz w:val="20"/>
          <w:szCs w:val="20"/>
        </w:rPr>
      </w:pPr>
      <w:r w:rsidRPr="00076F15">
        <w:rPr>
          <w:rFonts w:ascii="Times New Roman" w:hAnsi="Times New Roman" w:cs="Times New Roman"/>
          <w:b/>
          <w:sz w:val="20"/>
          <w:szCs w:val="20"/>
        </w:rPr>
        <w:t>Саратовской области</w:t>
      </w:r>
    </w:p>
    <w:p w:rsidR="00076F15" w:rsidRPr="00076F15" w:rsidRDefault="00076F15" w:rsidP="00076F15">
      <w:pPr>
        <w:widowControl w:val="0"/>
        <w:rPr>
          <w:rFonts w:ascii="Times New Roman" w:hAnsi="Times New Roman" w:cs="Times New Roman"/>
          <w:sz w:val="20"/>
          <w:szCs w:val="20"/>
        </w:rPr>
      </w:pPr>
    </w:p>
    <w:p w:rsidR="00076F15" w:rsidRPr="00076F15" w:rsidRDefault="00076F15" w:rsidP="00076F15">
      <w:pPr>
        <w:widowControl w:val="0"/>
        <w:jc w:val="center"/>
        <w:rPr>
          <w:rFonts w:ascii="Times New Roman" w:hAnsi="Times New Roman" w:cs="Times New Roman"/>
          <w:b/>
          <w:sz w:val="20"/>
          <w:szCs w:val="20"/>
        </w:rPr>
      </w:pPr>
      <w:r w:rsidRPr="00076F15">
        <w:rPr>
          <w:rFonts w:ascii="Times New Roman" w:hAnsi="Times New Roman" w:cs="Times New Roman"/>
          <w:b/>
          <w:sz w:val="20"/>
          <w:szCs w:val="20"/>
        </w:rPr>
        <w:t>ЗАПРОС О РАЗЪЯСНЕНИИ</w:t>
      </w:r>
    </w:p>
    <w:p w:rsidR="00076F15" w:rsidRPr="00076F15" w:rsidRDefault="00076F15" w:rsidP="00076F15">
      <w:pPr>
        <w:widowControl w:val="0"/>
        <w:jc w:val="center"/>
        <w:rPr>
          <w:rFonts w:ascii="Times New Roman" w:hAnsi="Times New Roman" w:cs="Times New Roman"/>
          <w:b/>
          <w:sz w:val="20"/>
          <w:szCs w:val="20"/>
        </w:rPr>
      </w:pPr>
      <w:r w:rsidRPr="00076F15">
        <w:rPr>
          <w:rFonts w:ascii="Times New Roman" w:hAnsi="Times New Roman" w:cs="Times New Roman"/>
          <w:b/>
          <w:sz w:val="20"/>
          <w:szCs w:val="20"/>
        </w:rPr>
        <w:t>ПОЛОЖЕНИЙ КОНКУРСНОЙ ДОКУМЕНТАЦИИ</w:t>
      </w:r>
    </w:p>
    <w:p w:rsidR="00076F15" w:rsidRPr="00076F15" w:rsidRDefault="00076F15" w:rsidP="00076F15">
      <w:pPr>
        <w:widowControl w:val="0"/>
        <w:jc w:val="center"/>
        <w:rPr>
          <w:rFonts w:ascii="Times New Roman" w:hAnsi="Times New Roman" w:cs="Times New Roman"/>
          <w:b/>
          <w:sz w:val="20"/>
          <w:szCs w:val="20"/>
        </w:rPr>
      </w:pPr>
    </w:p>
    <w:p w:rsidR="00076F15" w:rsidRPr="00076F15" w:rsidRDefault="00076F15" w:rsidP="00076F15">
      <w:pPr>
        <w:widowControl w:val="0"/>
        <w:rPr>
          <w:rFonts w:ascii="Times New Roman" w:hAnsi="Times New Roman" w:cs="Times New Roman"/>
          <w:sz w:val="20"/>
          <w:szCs w:val="20"/>
        </w:rPr>
      </w:pPr>
      <w:r w:rsidRPr="00076F15">
        <w:rPr>
          <w:rFonts w:ascii="Times New Roman" w:hAnsi="Times New Roman" w:cs="Times New Roman"/>
          <w:sz w:val="20"/>
          <w:szCs w:val="20"/>
        </w:rPr>
        <w:t>____________________________________________________________________</w:t>
      </w:r>
    </w:p>
    <w:p w:rsidR="00076F15" w:rsidRPr="00076F15" w:rsidRDefault="00076F15" w:rsidP="00076F15">
      <w:pPr>
        <w:widowControl w:val="0"/>
        <w:jc w:val="center"/>
        <w:rPr>
          <w:rFonts w:ascii="Times New Roman" w:hAnsi="Times New Roman" w:cs="Times New Roman"/>
          <w:sz w:val="20"/>
          <w:szCs w:val="20"/>
        </w:rPr>
      </w:pPr>
      <w:r w:rsidRPr="00076F15">
        <w:rPr>
          <w:rFonts w:ascii="Times New Roman" w:hAnsi="Times New Roman" w:cs="Times New Roman"/>
          <w:sz w:val="20"/>
          <w:szCs w:val="20"/>
        </w:rPr>
        <w:t xml:space="preserve"> (полное </w:t>
      </w:r>
      <w:proofErr w:type="gramStart"/>
      <w:r w:rsidRPr="00076F15">
        <w:rPr>
          <w:rFonts w:ascii="Times New Roman" w:hAnsi="Times New Roman" w:cs="Times New Roman"/>
          <w:sz w:val="20"/>
          <w:szCs w:val="20"/>
        </w:rPr>
        <w:t>и(</w:t>
      </w:r>
      <w:proofErr w:type="gramEnd"/>
      <w:r w:rsidRPr="00076F15">
        <w:rPr>
          <w:rFonts w:ascii="Times New Roman" w:hAnsi="Times New Roman" w:cs="Times New Roman"/>
          <w:sz w:val="20"/>
          <w:szCs w:val="20"/>
        </w:rPr>
        <w:t>или) сокращенное наименование юридического лица, Ф.И.О. индивидуального предпринимателя, наименование уполномоченного участника договора простого товарищества)</w:t>
      </w:r>
    </w:p>
    <w:p w:rsidR="00076F15" w:rsidRPr="00076F15" w:rsidRDefault="00076F15" w:rsidP="00076F15">
      <w:pPr>
        <w:widowControl w:val="0"/>
        <w:rPr>
          <w:rFonts w:ascii="Times New Roman" w:hAnsi="Times New Roman" w:cs="Times New Roman"/>
          <w:sz w:val="20"/>
          <w:szCs w:val="20"/>
          <w:u w:val="single"/>
        </w:rPr>
      </w:pPr>
      <w:r w:rsidRPr="00076F15">
        <w:rPr>
          <w:rFonts w:ascii="Times New Roman" w:hAnsi="Times New Roman" w:cs="Times New Roman"/>
          <w:sz w:val="20"/>
          <w:szCs w:val="20"/>
        </w:rPr>
        <w:t>Место нахождения ____________________________________________________</w:t>
      </w:r>
    </w:p>
    <w:p w:rsidR="00076F15" w:rsidRPr="00076F15" w:rsidRDefault="00076F15" w:rsidP="00076F15">
      <w:pPr>
        <w:widowControl w:val="0"/>
        <w:rPr>
          <w:rFonts w:ascii="Times New Roman" w:hAnsi="Times New Roman" w:cs="Times New Roman"/>
          <w:sz w:val="20"/>
          <w:szCs w:val="20"/>
        </w:rPr>
      </w:pPr>
      <w:r w:rsidRPr="00076F15">
        <w:rPr>
          <w:rFonts w:ascii="Times New Roman" w:hAnsi="Times New Roman" w:cs="Times New Roman"/>
          <w:sz w:val="20"/>
          <w:szCs w:val="20"/>
        </w:rPr>
        <w:t>(юридический и почтовый адрес юридического лица, место жительства индивидуального предпринимателя)</w:t>
      </w:r>
    </w:p>
    <w:p w:rsidR="00076F15" w:rsidRPr="00076F15" w:rsidRDefault="00076F15" w:rsidP="00076F15">
      <w:pPr>
        <w:widowControl w:val="0"/>
        <w:rPr>
          <w:rFonts w:ascii="Times New Roman" w:hAnsi="Times New Roman" w:cs="Times New Roman"/>
          <w:sz w:val="20"/>
          <w:szCs w:val="20"/>
        </w:rPr>
      </w:pPr>
      <w:r w:rsidRPr="00076F15">
        <w:rPr>
          <w:rFonts w:ascii="Times New Roman" w:hAnsi="Times New Roman" w:cs="Times New Roman"/>
          <w:sz w:val="20"/>
          <w:szCs w:val="20"/>
        </w:rPr>
        <w:t>Контактный телефон __________________________</w:t>
      </w:r>
    </w:p>
    <w:p w:rsidR="00076F15" w:rsidRPr="00076F15" w:rsidRDefault="00076F15" w:rsidP="00076F15">
      <w:pPr>
        <w:widowControl w:val="0"/>
        <w:rPr>
          <w:rFonts w:ascii="Times New Roman" w:hAnsi="Times New Roman" w:cs="Times New Roman"/>
          <w:sz w:val="20"/>
          <w:szCs w:val="20"/>
          <w:u w:val="single"/>
        </w:rPr>
      </w:pPr>
      <w:r w:rsidRPr="00076F15">
        <w:rPr>
          <w:rFonts w:ascii="Times New Roman" w:hAnsi="Times New Roman" w:cs="Times New Roman"/>
          <w:sz w:val="20"/>
          <w:szCs w:val="20"/>
          <w:lang w:val="en-US"/>
        </w:rPr>
        <w:t>E</w:t>
      </w:r>
      <w:r w:rsidRPr="00076F15">
        <w:rPr>
          <w:rFonts w:ascii="Times New Roman" w:hAnsi="Times New Roman" w:cs="Times New Roman"/>
          <w:sz w:val="20"/>
          <w:szCs w:val="20"/>
        </w:rPr>
        <w:t>-</w:t>
      </w:r>
      <w:r w:rsidRPr="00076F15">
        <w:rPr>
          <w:rFonts w:ascii="Times New Roman" w:hAnsi="Times New Roman" w:cs="Times New Roman"/>
          <w:sz w:val="20"/>
          <w:szCs w:val="20"/>
          <w:lang w:val="en-US"/>
        </w:rPr>
        <w:t>mail</w:t>
      </w:r>
      <w:r w:rsidRPr="00076F15">
        <w:rPr>
          <w:rFonts w:ascii="Times New Roman" w:hAnsi="Times New Roman" w:cs="Times New Roman"/>
          <w:sz w:val="20"/>
          <w:szCs w:val="20"/>
        </w:rPr>
        <w:t xml:space="preserve"> заявителя______________________________</w:t>
      </w:r>
    </w:p>
    <w:p w:rsidR="00076F15" w:rsidRPr="00076F15" w:rsidRDefault="00076F15" w:rsidP="00076F15">
      <w:pPr>
        <w:widowControl w:val="0"/>
        <w:rPr>
          <w:rFonts w:ascii="Times New Roman" w:hAnsi="Times New Roman" w:cs="Times New Roman"/>
          <w:sz w:val="20"/>
          <w:szCs w:val="20"/>
        </w:rPr>
      </w:pPr>
      <w:r w:rsidRPr="00076F15">
        <w:rPr>
          <w:rFonts w:ascii="Times New Roman" w:hAnsi="Times New Roman" w:cs="Times New Roman"/>
          <w:sz w:val="20"/>
          <w:szCs w:val="20"/>
        </w:rPr>
        <w:tab/>
      </w:r>
      <w:r w:rsidRPr="00076F15">
        <w:rPr>
          <w:rFonts w:ascii="Times New Roman" w:hAnsi="Times New Roman" w:cs="Times New Roman"/>
          <w:sz w:val="20"/>
          <w:szCs w:val="20"/>
        </w:rPr>
        <w:tab/>
      </w:r>
      <w:r w:rsidRPr="00076F15">
        <w:rPr>
          <w:rFonts w:ascii="Times New Roman" w:hAnsi="Times New Roman" w:cs="Times New Roman"/>
          <w:sz w:val="20"/>
          <w:szCs w:val="20"/>
        </w:rPr>
        <w:tab/>
      </w:r>
      <w:r w:rsidRPr="00076F15">
        <w:rPr>
          <w:rFonts w:ascii="Times New Roman" w:hAnsi="Times New Roman" w:cs="Times New Roman"/>
          <w:sz w:val="20"/>
          <w:szCs w:val="20"/>
        </w:rPr>
        <w:tab/>
      </w:r>
      <w:r w:rsidRPr="00076F15">
        <w:rPr>
          <w:rFonts w:ascii="Times New Roman" w:hAnsi="Times New Roman" w:cs="Times New Roman"/>
          <w:sz w:val="20"/>
          <w:szCs w:val="20"/>
        </w:rPr>
        <w:tab/>
      </w:r>
      <w:r w:rsidRPr="00076F15">
        <w:rPr>
          <w:rFonts w:ascii="Times New Roman" w:hAnsi="Times New Roman" w:cs="Times New Roman"/>
          <w:sz w:val="20"/>
          <w:szCs w:val="20"/>
        </w:rPr>
        <w:tab/>
        <w:t>(при наличии)</w:t>
      </w:r>
    </w:p>
    <w:p w:rsidR="00076F15" w:rsidRPr="00076F15" w:rsidRDefault="00076F15" w:rsidP="00076F15">
      <w:pPr>
        <w:widowControl w:val="0"/>
        <w:rPr>
          <w:rFonts w:ascii="Times New Roman" w:hAnsi="Times New Roman" w:cs="Times New Roman"/>
          <w:sz w:val="20"/>
          <w:szCs w:val="20"/>
        </w:rPr>
      </w:pPr>
    </w:p>
    <w:p w:rsidR="00076F15" w:rsidRPr="00076F15" w:rsidRDefault="00076F15" w:rsidP="00076F15">
      <w:pPr>
        <w:widowControl w:val="0"/>
        <w:rPr>
          <w:rFonts w:ascii="Times New Roman" w:hAnsi="Times New Roman" w:cs="Times New Roman"/>
          <w:sz w:val="20"/>
          <w:szCs w:val="20"/>
        </w:rPr>
      </w:pPr>
      <w:r w:rsidRPr="00076F15">
        <w:rPr>
          <w:rFonts w:ascii="Times New Roman" w:hAnsi="Times New Roman" w:cs="Times New Roman"/>
          <w:sz w:val="20"/>
          <w:szCs w:val="20"/>
        </w:rPr>
        <w:tab/>
        <w:t>Прошу разъяснить следующие положения конкурсной документации:</w:t>
      </w:r>
    </w:p>
    <w:p w:rsidR="00076F15" w:rsidRPr="00076F15" w:rsidRDefault="00076F15" w:rsidP="00076F15">
      <w:pPr>
        <w:widowControl w:val="0"/>
        <w:rPr>
          <w:rFonts w:ascii="Times New Roman" w:hAnsi="Times New Roman" w:cs="Times New Roman"/>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605"/>
        <w:gridCol w:w="1955"/>
        <w:gridCol w:w="7294"/>
      </w:tblGrid>
      <w:tr w:rsidR="00076F15" w:rsidRPr="00076F15" w:rsidTr="00684C19">
        <w:trPr>
          <w:trHeight w:val="289"/>
        </w:trPr>
        <w:tc>
          <w:tcPr>
            <w:tcW w:w="307" w:type="pct"/>
            <w:vAlign w:val="center"/>
          </w:tcPr>
          <w:p w:rsidR="00076F15" w:rsidRPr="00076F15" w:rsidRDefault="00076F15" w:rsidP="00684C19">
            <w:pPr>
              <w:widowControl w:val="0"/>
              <w:jc w:val="center"/>
              <w:rPr>
                <w:rFonts w:ascii="Times New Roman" w:hAnsi="Times New Roman" w:cs="Times New Roman"/>
                <w:sz w:val="20"/>
                <w:szCs w:val="20"/>
              </w:rPr>
            </w:pPr>
            <w:r w:rsidRPr="00076F15">
              <w:rPr>
                <w:rFonts w:ascii="Times New Roman" w:hAnsi="Times New Roman" w:cs="Times New Roman"/>
                <w:sz w:val="20"/>
                <w:szCs w:val="20"/>
              </w:rPr>
              <w:t xml:space="preserve">№ </w:t>
            </w:r>
            <w:proofErr w:type="gramStart"/>
            <w:r w:rsidRPr="00076F15">
              <w:rPr>
                <w:rFonts w:ascii="Times New Roman" w:hAnsi="Times New Roman" w:cs="Times New Roman"/>
                <w:sz w:val="20"/>
                <w:szCs w:val="20"/>
              </w:rPr>
              <w:t>п</w:t>
            </w:r>
            <w:proofErr w:type="gramEnd"/>
            <w:r w:rsidRPr="00076F15">
              <w:rPr>
                <w:rFonts w:ascii="Times New Roman" w:hAnsi="Times New Roman" w:cs="Times New Roman"/>
                <w:sz w:val="20"/>
                <w:szCs w:val="20"/>
              </w:rPr>
              <w:t>/п</w:t>
            </w:r>
          </w:p>
        </w:tc>
        <w:tc>
          <w:tcPr>
            <w:tcW w:w="992" w:type="pct"/>
            <w:vAlign w:val="center"/>
          </w:tcPr>
          <w:p w:rsidR="00076F15" w:rsidRPr="00076F15" w:rsidRDefault="00076F15" w:rsidP="00684C19">
            <w:pPr>
              <w:widowControl w:val="0"/>
              <w:jc w:val="center"/>
              <w:rPr>
                <w:rFonts w:ascii="Times New Roman" w:hAnsi="Times New Roman" w:cs="Times New Roman"/>
                <w:sz w:val="20"/>
                <w:szCs w:val="20"/>
              </w:rPr>
            </w:pPr>
            <w:r w:rsidRPr="00076F15">
              <w:rPr>
                <w:rFonts w:ascii="Times New Roman" w:hAnsi="Times New Roman" w:cs="Times New Roman"/>
                <w:sz w:val="20"/>
                <w:szCs w:val="20"/>
              </w:rPr>
              <w:t>Раздел конкурсной документации</w:t>
            </w:r>
          </w:p>
        </w:tc>
        <w:tc>
          <w:tcPr>
            <w:tcW w:w="3701" w:type="pct"/>
            <w:vAlign w:val="center"/>
          </w:tcPr>
          <w:p w:rsidR="00076F15" w:rsidRPr="00076F15" w:rsidRDefault="00076F15" w:rsidP="00684C19">
            <w:pPr>
              <w:widowControl w:val="0"/>
              <w:jc w:val="center"/>
              <w:rPr>
                <w:rFonts w:ascii="Times New Roman" w:hAnsi="Times New Roman" w:cs="Times New Roman"/>
                <w:sz w:val="20"/>
                <w:szCs w:val="20"/>
              </w:rPr>
            </w:pPr>
            <w:r w:rsidRPr="00076F15">
              <w:rPr>
                <w:rFonts w:ascii="Times New Roman" w:hAnsi="Times New Roman" w:cs="Times New Roman"/>
                <w:sz w:val="20"/>
                <w:szCs w:val="20"/>
              </w:rPr>
              <w:t>Содержание запроса на разъяснение положений конкурсной документации</w:t>
            </w:r>
          </w:p>
        </w:tc>
      </w:tr>
      <w:tr w:rsidR="00076F15" w:rsidRPr="00076F15" w:rsidTr="00684C19">
        <w:trPr>
          <w:trHeight w:val="306"/>
        </w:trPr>
        <w:tc>
          <w:tcPr>
            <w:tcW w:w="307" w:type="pct"/>
            <w:vAlign w:val="center"/>
          </w:tcPr>
          <w:p w:rsidR="00076F15" w:rsidRPr="00076F15" w:rsidRDefault="00076F15" w:rsidP="00684C19">
            <w:pPr>
              <w:widowControl w:val="0"/>
              <w:jc w:val="center"/>
              <w:rPr>
                <w:rFonts w:ascii="Times New Roman" w:hAnsi="Times New Roman" w:cs="Times New Roman"/>
                <w:sz w:val="20"/>
                <w:szCs w:val="20"/>
              </w:rPr>
            </w:pPr>
          </w:p>
        </w:tc>
        <w:tc>
          <w:tcPr>
            <w:tcW w:w="992" w:type="pct"/>
            <w:vAlign w:val="center"/>
          </w:tcPr>
          <w:p w:rsidR="00076F15" w:rsidRPr="00076F15" w:rsidRDefault="00076F15" w:rsidP="00684C19">
            <w:pPr>
              <w:widowControl w:val="0"/>
              <w:jc w:val="center"/>
              <w:rPr>
                <w:rFonts w:ascii="Times New Roman" w:hAnsi="Times New Roman" w:cs="Times New Roman"/>
                <w:sz w:val="20"/>
                <w:szCs w:val="20"/>
              </w:rPr>
            </w:pPr>
          </w:p>
        </w:tc>
        <w:tc>
          <w:tcPr>
            <w:tcW w:w="3701" w:type="pct"/>
            <w:vAlign w:val="center"/>
          </w:tcPr>
          <w:p w:rsidR="00076F15" w:rsidRPr="00076F15" w:rsidRDefault="00076F15" w:rsidP="00684C19">
            <w:pPr>
              <w:widowControl w:val="0"/>
              <w:jc w:val="center"/>
              <w:rPr>
                <w:rFonts w:ascii="Times New Roman" w:hAnsi="Times New Roman" w:cs="Times New Roman"/>
                <w:sz w:val="20"/>
                <w:szCs w:val="20"/>
              </w:rPr>
            </w:pPr>
          </w:p>
        </w:tc>
      </w:tr>
      <w:tr w:rsidR="00076F15" w:rsidRPr="00076F15" w:rsidTr="00684C19">
        <w:trPr>
          <w:trHeight w:val="266"/>
        </w:trPr>
        <w:tc>
          <w:tcPr>
            <w:tcW w:w="307" w:type="pct"/>
            <w:vAlign w:val="center"/>
          </w:tcPr>
          <w:p w:rsidR="00076F15" w:rsidRPr="00076F15" w:rsidRDefault="00076F15" w:rsidP="00684C19">
            <w:pPr>
              <w:widowControl w:val="0"/>
              <w:jc w:val="center"/>
              <w:rPr>
                <w:rFonts w:ascii="Times New Roman" w:hAnsi="Times New Roman" w:cs="Times New Roman"/>
                <w:sz w:val="20"/>
                <w:szCs w:val="20"/>
              </w:rPr>
            </w:pPr>
          </w:p>
        </w:tc>
        <w:tc>
          <w:tcPr>
            <w:tcW w:w="992" w:type="pct"/>
            <w:vAlign w:val="center"/>
          </w:tcPr>
          <w:p w:rsidR="00076F15" w:rsidRPr="00076F15" w:rsidRDefault="00076F15" w:rsidP="00684C19">
            <w:pPr>
              <w:widowControl w:val="0"/>
              <w:jc w:val="center"/>
              <w:rPr>
                <w:rFonts w:ascii="Times New Roman" w:hAnsi="Times New Roman" w:cs="Times New Roman"/>
                <w:sz w:val="20"/>
                <w:szCs w:val="20"/>
              </w:rPr>
            </w:pPr>
          </w:p>
        </w:tc>
        <w:tc>
          <w:tcPr>
            <w:tcW w:w="3701" w:type="pct"/>
            <w:vAlign w:val="center"/>
          </w:tcPr>
          <w:p w:rsidR="00076F15" w:rsidRPr="00076F15" w:rsidRDefault="00076F15" w:rsidP="00684C19">
            <w:pPr>
              <w:widowControl w:val="0"/>
              <w:jc w:val="center"/>
              <w:rPr>
                <w:rFonts w:ascii="Times New Roman" w:hAnsi="Times New Roman" w:cs="Times New Roman"/>
                <w:sz w:val="20"/>
                <w:szCs w:val="20"/>
              </w:rPr>
            </w:pPr>
          </w:p>
        </w:tc>
      </w:tr>
      <w:tr w:rsidR="00076F15" w:rsidRPr="00076F15" w:rsidTr="00684C19">
        <w:trPr>
          <w:trHeight w:val="211"/>
        </w:trPr>
        <w:tc>
          <w:tcPr>
            <w:tcW w:w="307" w:type="pct"/>
            <w:vAlign w:val="center"/>
          </w:tcPr>
          <w:p w:rsidR="00076F15" w:rsidRPr="00076F15" w:rsidRDefault="00076F15" w:rsidP="00684C19">
            <w:pPr>
              <w:widowControl w:val="0"/>
              <w:jc w:val="center"/>
              <w:rPr>
                <w:rFonts w:ascii="Times New Roman" w:hAnsi="Times New Roman" w:cs="Times New Roman"/>
                <w:sz w:val="20"/>
                <w:szCs w:val="20"/>
              </w:rPr>
            </w:pPr>
          </w:p>
        </w:tc>
        <w:tc>
          <w:tcPr>
            <w:tcW w:w="992" w:type="pct"/>
            <w:vAlign w:val="center"/>
          </w:tcPr>
          <w:p w:rsidR="00076F15" w:rsidRPr="00076F15" w:rsidRDefault="00076F15" w:rsidP="00684C19">
            <w:pPr>
              <w:widowControl w:val="0"/>
              <w:jc w:val="center"/>
              <w:rPr>
                <w:rFonts w:ascii="Times New Roman" w:hAnsi="Times New Roman" w:cs="Times New Roman"/>
                <w:sz w:val="20"/>
                <w:szCs w:val="20"/>
              </w:rPr>
            </w:pPr>
          </w:p>
        </w:tc>
        <w:tc>
          <w:tcPr>
            <w:tcW w:w="3701" w:type="pct"/>
            <w:vAlign w:val="center"/>
          </w:tcPr>
          <w:p w:rsidR="00076F15" w:rsidRPr="00076F15" w:rsidRDefault="00076F15" w:rsidP="00684C19">
            <w:pPr>
              <w:widowControl w:val="0"/>
              <w:jc w:val="center"/>
              <w:rPr>
                <w:rFonts w:ascii="Times New Roman" w:hAnsi="Times New Roman" w:cs="Times New Roman"/>
                <w:sz w:val="20"/>
                <w:szCs w:val="20"/>
              </w:rPr>
            </w:pPr>
          </w:p>
        </w:tc>
      </w:tr>
    </w:tbl>
    <w:p w:rsidR="00076F15" w:rsidRPr="00076F15" w:rsidRDefault="00076F15" w:rsidP="00076F15">
      <w:pPr>
        <w:widowControl w:val="0"/>
        <w:tabs>
          <w:tab w:val="left" w:pos="3855"/>
        </w:tabs>
        <w:rPr>
          <w:rFonts w:ascii="Times New Roman" w:hAnsi="Times New Roman" w:cs="Times New Roman"/>
          <w:sz w:val="20"/>
          <w:szCs w:val="20"/>
        </w:rPr>
      </w:pPr>
    </w:p>
    <w:p w:rsidR="00076F15" w:rsidRPr="00076F15" w:rsidRDefault="00076F15" w:rsidP="00076F15">
      <w:pPr>
        <w:widowControl w:val="0"/>
        <w:tabs>
          <w:tab w:val="left" w:pos="3855"/>
        </w:tabs>
        <w:rPr>
          <w:rFonts w:ascii="Times New Roman" w:hAnsi="Times New Roman" w:cs="Times New Roman"/>
          <w:sz w:val="20"/>
          <w:szCs w:val="20"/>
        </w:rPr>
      </w:pPr>
      <w:r w:rsidRPr="00076F15">
        <w:rPr>
          <w:rFonts w:ascii="Times New Roman" w:hAnsi="Times New Roman" w:cs="Times New Roman"/>
          <w:sz w:val="20"/>
          <w:szCs w:val="20"/>
        </w:rPr>
        <w:t>Ответ прошу направить по адресу:__________________________________</w:t>
      </w:r>
    </w:p>
    <w:p w:rsidR="00076F15" w:rsidRPr="00076F15" w:rsidRDefault="00076F15" w:rsidP="00076F15">
      <w:pPr>
        <w:widowControl w:val="0"/>
        <w:tabs>
          <w:tab w:val="left" w:pos="3855"/>
        </w:tabs>
        <w:rPr>
          <w:rFonts w:ascii="Times New Roman" w:hAnsi="Times New Roman" w:cs="Times New Roman"/>
          <w:sz w:val="20"/>
          <w:szCs w:val="20"/>
          <w:u w:val="single"/>
        </w:rPr>
      </w:pPr>
      <w:r w:rsidRPr="00076F15">
        <w:rPr>
          <w:rFonts w:ascii="Times New Roman" w:hAnsi="Times New Roman" w:cs="Times New Roman"/>
          <w:sz w:val="20"/>
          <w:szCs w:val="20"/>
        </w:rPr>
        <w:t>____________________________________________________________________</w:t>
      </w:r>
    </w:p>
    <w:p w:rsidR="00076F15" w:rsidRPr="00076F15" w:rsidRDefault="00076F15" w:rsidP="00076F15">
      <w:pPr>
        <w:widowControl w:val="0"/>
        <w:jc w:val="center"/>
        <w:rPr>
          <w:rFonts w:ascii="Times New Roman" w:hAnsi="Times New Roman" w:cs="Times New Roman"/>
          <w:sz w:val="20"/>
          <w:szCs w:val="20"/>
        </w:rPr>
      </w:pPr>
      <w:r w:rsidRPr="00076F15">
        <w:rPr>
          <w:rFonts w:ascii="Times New Roman" w:hAnsi="Times New Roman" w:cs="Times New Roman"/>
          <w:sz w:val="20"/>
          <w:szCs w:val="20"/>
        </w:rPr>
        <w:t xml:space="preserve"> (указывается почтовый </w:t>
      </w:r>
      <w:proofErr w:type="gramStart"/>
      <w:r w:rsidRPr="00076F15">
        <w:rPr>
          <w:rFonts w:ascii="Times New Roman" w:hAnsi="Times New Roman" w:cs="Times New Roman"/>
          <w:sz w:val="20"/>
          <w:szCs w:val="20"/>
        </w:rPr>
        <w:t>и(</w:t>
      </w:r>
      <w:proofErr w:type="gramEnd"/>
      <w:r w:rsidRPr="00076F15">
        <w:rPr>
          <w:rFonts w:ascii="Times New Roman" w:hAnsi="Times New Roman" w:cs="Times New Roman"/>
          <w:sz w:val="20"/>
          <w:szCs w:val="20"/>
        </w:rPr>
        <w:t>или) электронный адрес, на который необходимо направить ответ)</w:t>
      </w:r>
    </w:p>
    <w:p w:rsidR="00076F15" w:rsidRPr="00076F15" w:rsidRDefault="00076F15" w:rsidP="00076F15">
      <w:pPr>
        <w:widowControl w:val="0"/>
        <w:rPr>
          <w:rFonts w:ascii="Times New Roman" w:hAnsi="Times New Roman" w:cs="Times New Roman"/>
          <w:sz w:val="20"/>
          <w:szCs w:val="20"/>
        </w:rPr>
      </w:pPr>
    </w:p>
    <w:p w:rsidR="00076F15" w:rsidRPr="00076F15" w:rsidRDefault="00076F15" w:rsidP="00076F15">
      <w:pPr>
        <w:widowControl w:val="0"/>
        <w:rPr>
          <w:rFonts w:ascii="Times New Roman" w:hAnsi="Times New Roman" w:cs="Times New Roman"/>
          <w:sz w:val="20"/>
          <w:szCs w:val="20"/>
        </w:rPr>
      </w:pPr>
      <w:r w:rsidRPr="00076F15">
        <w:rPr>
          <w:rFonts w:ascii="Times New Roman" w:hAnsi="Times New Roman" w:cs="Times New Roman"/>
          <w:sz w:val="20"/>
          <w:szCs w:val="20"/>
        </w:rPr>
        <w:t>________________________________</w:t>
      </w:r>
      <w:r w:rsidRPr="00076F15">
        <w:rPr>
          <w:rFonts w:ascii="Times New Roman" w:hAnsi="Times New Roman" w:cs="Times New Roman"/>
          <w:sz w:val="20"/>
          <w:szCs w:val="20"/>
        </w:rPr>
        <w:tab/>
        <w:t>_____________________</w:t>
      </w:r>
      <w:r w:rsidRPr="00076F15">
        <w:rPr>
          <w:rFonts w:ascii="Times New Roman" w:hAnsi="Times New Roman" w:cs="Times New Roman"/>
          <w:sz w:val="20"/>
          <w:szCs w:val="20"/>
        </w:rPr>
        <w:tab/>
      </w:r>
      <w:r w:rsidRPr="00076F15">
        <w:rPr>
          <w:rFonts w:ascii="Times New Roman" w:hAnsi="Times New Roman" w:cs="Times New Roman"/>
          <w:sz w:val="20"/>
          <w:szCs w:val="20"/>
        </w:rPr>
        <w:tab/>
        <w:t>________________________________</w:t>
      </w:r>
    </w:p>
    <w:p w:rsidR="00076F15" w:rsidRPr="00076F15" w:rsidRDefault="00076F15" w:rsidP="00076F15">
      <w:pPr>
        <w:widowControl w:val="0"/>
        <w:rPr>
          <w:rFonts w:ascii="Times New Roman" w:hAnsi="Times New Roman" w:cs="Times New Roman"/>
          <w:sz w:val="20"/>
          <w:szCs w:val="20"/>
        </w:rPr>
      </w:pPr>
      <w:r w:rsidRPr="00076F15">
        <w:rPr>
          <w:rFonts w:ascii="Times New Roman" w:hAnsi="Times New Roman" w:cs="Times New Roman"/>
          <w:sz w:val="20"/>
          <w:szCs w:val="20"/>
        </w:rPr>
        <w:tab/>
        <w:t>(наименование заявителя)</w:t>
      </w:r>
      <w:r w:rsidRPr="00076F15">
        <w:rPr>
          <w:rFonts w:ascii="Times New Roman" w:hAnsi="Times New Roman" w:cs="Times New Roman"/>
          <w:sz w:val="20"/>
          <w:szCs w:val="20"/>
        </w:rPr>
        <w:tab/>
      </w:r>
      <w:r w:rsidRPr="00076F15">
        <w:rPr>
          <w:rFonts w:ascii="Times New Roman" w:hAnsi="Times New Roman" w:cs="Times New Roman"/>
          <w:sz w:val="20"/>
          <w:szCs w:val="20"/>
        </w:rPr>
        <w:tab/>
        <w:t>(подпись)</w:t>
      </w:r>
      <w:r w:rsidRPr="00076F15">
        <w:rPr>
          <w:rFonts w:ascii="Times New Roman" w:hAnsi="Times New Roman" w:cs="Times New Roman"/>
          <w:sz w:val="20"/>
          <w:szCs w:val="20"/>
        </w:rPr>
        <w:tab/>
      </w:r>
      <w:r w:rsidRPr="00076F15">
        <w:rPr>
          <w:rFonts w:ascii="Times New Roman" w:hAnsi="Times New Roman" w:cs="Times New Roman"/>
          <w:sz w:val="20"/>
          <w:szCs w:val="20"/>
        </w:rPr>
        <w:tab/>
      </w:r>
      <w:r w:rsidRPr="00076F15">
        <w:rPr>
          <w:rFonts w:ascii="Times New Roman" w:hAnsi="Times New Roman" w:cs="Times New Roman"/>
          <w:sz w:val="20"/>
          <w:szCs w:val="20"/>
        </w:rPr>
        <w:tab/>
        <w:t>(расшифровка подписи)</w:t>
      </w:r>
    </w:p>
    <w:p w:rsidR="00076F15" w:rsidRPr="00076F15" w:rsidRDefault="00076F15" w:rsidP="00076F15">
      <w:pPr>
        <w:widowControl w:val="0"/>
        <w:rPr>
          <w:rFonts w:ascii="Times New Roman" w:hAnsi="Times New Roman" w:cs="Times New Roman"/>
          <w:sz w:val="20"/>
          <w:szCs w:val="20"/>
        </w:rPr>
      </w:pPr>
      <w:r w:rsidRPr="00076F15">
        <w:rPr>
          <w:rFonts w:ascii="Times New Roman" w:hAnsi="Times New Roman" w:cs="Times New Roman"/>
          <w:sz w:val="20"/>
          <w:szCs w:val="20"/>
        </w:rPr>
        <w:lastRenderedPageBreak/>
        <w:t>М.П.</w:t>
      </w:r>
    </w:p>
    <w:p w:rsidR="00076F15" w:rsidRPr="00076F15" w:rsidRDefault="00076F15" w:rsidP="00076F15">
      <w:pPr>
        <w:widowControl w:val="0"/>
        <w:rPr>
          <w:rFonts w:ascii="Times New Roman" w:hAnsi="Times New Roman" w:cs="Times New Roman"/>
          <w:sz w:val="20"/>
          <w:szCs w:val="20"/>
        </w:rPr>
      </w:pPr>
    </w:p>
    <w:p w:rsidR="00076F15" w:rsidRPr="00076F15" w:rsidRDefault="00076F15" w:rsidP="00076F15">
      <w:pPr>
        <w:widowControl w:val="0"/>
        <w:rPr>
          <w:rFonts w:ascii="Times New Roman" w:hAnsi="Times New Roman" w:cs="Times New Roman"/>
          <w:sz w:val="20"/>
          <w:szCs w:val="20"/>
        </w:rPr>
        <w:sectPr w:rsidR="00076F15" w:rsidRPr="00076F15" w:rsidSect="00B74E1C">
          <w:pgSz w:w="11906" w:h="16838"/>
          <w:pgMar w:top="1134" w:right="567" w:bottom="1134" w:left="1701" w:header="709" w:footer="709" w:gutter="0"/>
          <w:cols w:space="708"/>
          <w:docGrid w:linePitch="360"/>
        </w:sectPr>
      </w:pPr>
    </w:p>
    <w:p w:rsidR="00076F15" w:rsidRPr="00076F15" w:rsidRDefault="00076F15" w:rsidP="00076F15">
      <w:pPr>
        <w:pStyle w:val="af3"/>
        <w:widowControl w:val="0"/>
        <w:ind w:left="5103" w:firstLine="0"/>
        <w:rPr>
          <w:b/>
          <w:sz w:val="20"/>
          <w:szCs w:val="20"/>
        </w:rPr>
      </w:pPr>
      <w:r w:rsidRPr="00076F15">
        <w:rPr>
          <w:b/>
          <w:sz w:val="20"/>
          <w:szCs w:val="20"/>
        </w:rPr>
        <w:lastRenderedPageBreak/>
        <w:t>Приложение № 7</w:t>
      </w:r>
    </w:p>
    <w:p w:rsidR="00076F15" w:rsidRPr="00076F15" w:rsidRDefault="00076F15" w:rsidP="00076F15">
      <w:pPr>
        <w:pStyle w:val="af3"/>
        <w:widowControl w:val="0"/>
        <w:ind w:left="5103" w:firstLine="0"/>
        <w:rPr>
          <w:b/>
          <w:sz w:val="20"/>
          <w:szCs w:val="20"/>
        </w:rPr>
      </w:pPr>
      <w:r w:rsidRPr="00076F15">
        <w:rPr>
          <w:b/>
          <w:sz w:val="20"/>
          <w:szCs w:val="20"/>
        </w:rPr>
        <w:t>Форма разъяснения положений конкурсной документации</w:t>
      </w:r>
    </w:p>
    <w:p w:rsidR="00076F15" w:rsidRPr="00076F15" w:rsidRDefault="00076F15" w:rsidP="00076F15">
      <w:pPr>
        <w:pStyle w:val="af3"/>
        <w:widowControl w:val="0"/>
        <w:ind w:left="5103" w:firstLine="0"/>
        <w:rPr>
          <w:b/>
          <w:sz w:val="20"/>
          <w:szCs w:val="20"/>
        </w:rPr>
      </w:pPr>
    </w:p>
    <w:p w:rsidR="00076F15" w:rsidRPr="00076F15" w:rsidRDefault="00076F15" w:rsidP="00076F15">
      <w:pPr>
        <w:widowControl w:val="0"/>
        <w:rPr>
          <w:rFonts w:ascii="Times New Roman" w:hAnsi="Times New Roman" w:cs="Times New Roman"/>
          <w:sz w:val="20"/>
          <w:szCs w:val="20"/>
        </w:rPr>
      </w:pPr>
    </w:p>
    <w:p w:rsidR="00076F15" w:rsidRPr="00076F15" w:rsidRDefault="00076F15" w:rsidP="00076F15">
      <w:pPr>
        <w:widowControl w:val="0"/>
        <w:jc w:val="center"/>
        <w:rPr>
          <w:rFonts w:ascii="Times New Roman" w:hAnsi="Times New Roman" w:cs="Times New Roman"/>
          <w:b/>
          <w:sz w:val="20"/>
          <w:szCs w:val="20"/>
        </w:rPr>
      </w:pPr>
      <w:r w:rsidRPr="00076F15">
        <w:rPr>
          <w:rFonts w:ascii="Times New Roman" w:hAnsi="Times New Roman" w:cs="Times New Roman"/>
          <w:b/>
          <w:sz w:val="20"/>
          <w:szCs w:val="20"/>
        </w:rPr>
        <w:t>РАЗЪЯСНЕНИЕ ПОЛОЖЕНИЙ</w:t>
      </w:r>
    </w:p>
    <w:p w:rsidR="00076F15" w:rsidRPr="00076F15" w:rsidRDefault="00076F15" w:rsidP="00076F15">
      <w:pPr>
        <w:widowControl w:val="0"/>
        <w:jc w:val="center"/>
        <w:rPr>
          <w:rFonts w:ascii="Times New Roman" w:hAnsi="Times New Roman" w:cs="Times New Roman"/>
          <w:b/>
          <w:sz w:val="20"/>
          <w:szCs w:val="20"/>
        </w:rPr>
      </w:pPr>
      <w:r w:rsidRPr="00076F15">
        <w:rPr>
          <w:rFonts w:ascii="Times New Roman" w:hAnsi="Times New Roman" w:cs="Times New Roman"/>
          <w:b/>
          <w:sz w:val="20"/>
          <w:szCs w:val="20"/>
        </w:rPr>
        <w:t>КОНКУРСНОЙ ДОКУМЕНТАЦИИ</w:t>
      </w:r>
    </w:p>
    <w:p w:rsidR="00076F15" w:rsidRPr="00076F15" w:rsidRDefault="00076F15" w:rsidP="00076F15">
      <w:pPr>
        <w:widowControl w:val="0"/>
        <w:rPr>
          <w:rFonts w:ascii="Times New Roman" w:hAnsi="Times New Roman" w:cs="Times New Roman"/>
          <w:sz w:val="20"/>
          <w:szCs w:val="20"/>
        </w:rPr>
      </w:pPr>
    </w:p>
    <w:p w:rsidR="00076F15" w:rsidRPr="00076F15" w:rsidRDefault="00076F15" w:rsidP="00076F15">
      <w:pPr>
        <w:widowControl w:val="0"/>
        <w:rPr>
          <w:rFonts w:ascii="Times New Roman" w:hAnsi="Times New Roman" w:cs="Times New Roman"/>
          <w:sz w:val="20"/>
          <w:szCs w:val="20"/>
        </w:rPr>
      </w:pPr>
      <w:r w:rsidRPr="00076F15">
        <w:rPr>
          <w:rFonts w:ascii="Times New Roman" w:hAnsi="Times New Roman" w:cs="Times New Roman"/>
          <w:sz w:val="20"/>
          <w:szCs w:val="20"/>
        </w:rPr>
        <w:t>Разъяснение предоставляется</w:t>
      </w:r>
    </w:p>
    <w:p w:rsidR="00076F15" w:rsidRPr="00076F15" w:rsidRDefault="00076F15" w:rsidP="00076F15">
      <w:pPr>
        <w:widowControl w:val="0"/>
        <w:rPr>
          <w:rFonts w:ascii="Times New Roman" w:hAnsi="Times New Roman" w:cs="Times New Roman"/>
          <w:sz w:val="20"/>
          <w:szCs w:val="20"/>
        </w:rPr>
      </w:pPr>
      <w:r w:rsidRPr="00076F15">
        <w:rPr>
          <w:rFonts w:ascii="Times New Roman" w:hAnsi="Times New Roman" w:cs="Times New Roman"/>
          <w:sz w:val="20"/>
          <w:szCs w:val="20"/>
        </w:rPr>
        <w:t>____________________________________________________________________</w:t>
      </w:r>
    </w:p>
    <w:p w:rsidR="00076F15" w:rsidRPr="00076F15" w:rsidRDefault="00076F15" w:rsidP="00076F15">
      <w:pPr>
        <w:widowControl w:val="0"/>
        <w:jc w:val="center"/>
        <w:rPr>
          <w:rFonts w:ascii="Times New Roman" w:hAnsi="Times New Roman" w:cs="Times New Roman"/>
          <w:sz w:val="20"/>
          <w:szCs w:val="20"/>
        </w:rPr>
      </w:pPr>
      <w:r w:rsidRPr="00076F15">
        <w:rPr>
          <w:rFonts w:ascii="Times New Roman" w:hAnsi="Times New Roman" w:cs="Times New Roman"/>
          <w:sz w:val="20"/>
          <w:szCs w:val="20"/>
        </w:rPr>
        <w:t xml:space="preserve"> (полное </w:t>
      </w:r>
      <w:proofErr w:type="gramStart"/>
      <w:r w:rsidRPr="00076F15">
        <w:rPr>
          <w:rFonts w:ascii="Times New Roman" w:hAnsi="Times New Roman" w:cs="Times New Roman"/>
          <w:sz w:val="20"/>
          <w:szCs w:val="20"/>
        </w:rPr>
        <w:t>и(</w:t>
      </w:r>
      <w:proofErr w:type="gramEnd"/>
      <w:r w:rsidRPr="00076F15">
        <w:rPr>
          <w:rFonts w:ascii="Times New Roman" w:hAnsi="Times New Roman" w:cs="Times New Roman"/>
          <w:sz w:val="20"/>
          <w:szCs w:val="20"/>
        </w:rPr>
        <w:t>или) сокращенное наименование юридического лица, Ф.И.О. индивидуального предпринимателя, наименование уполномоченного участника договора простого товарищества)</w:t>
      </w:r>
    </w:p>
    <w:p w:rsidR="00076F15" w:rsidRPr="00076F15" w:rsidRDefault="00076F15" w:rsidP="00076F15">
      <w:pPr>
        <w:widowControl w:val="0"/>
        <w:rPr>
          <w:rFonts w:ascii="Times New Roman" w:hAnsi="Times New Roman" w:cs="Times New Roman"/>
          <w:sz w:val="20"/>
          <w:szCs w:val="20"/>
        </w:rPr>
      </w:pPr>
      <w:r w:rsidRPr="00076F15">
        <w:rPr>
          <w:rFonts w:ascii="Times New Roman" w:hAnsi="Times New Roman" w:cs="Times New Roman"/>
          <w:sz w:val="20"/>
          <w:szCs w:val="20"/>
        </w:rPr>
        <w:t>Разъяснение:</w:t>
      </w:r>
    </w:p>
    <w:p w:rsidR="00076F15" w:rsidRPr="00076F15" w:rsidRDefault="00076F15" w:rsidP="00076F15">
      <w:pPr>
        <w:widowControl w:val="0"/>
        <w:rPr>
          <w:rFonts w:ascii="Times New Roman" w:hAnsi="Times New Roman" w:cs="Times New Roman"/>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605"/>
        <w:gridCol w:w="1955"/>
        <w:gridCol w:w="7294"/>
      </w:tblGrid>
      <w:tr w:rsidR="00076F15" w:rsidRPr="00076F15" w:rsidTr="00684C19">
        <w:trPr>
          <w:trHeight w:val="305"/>
        </w:trPr>
        <w:tc>
          <w:tcPr>
            <w:tcW w:w="307" w:type="pct"/>
            <w:vAlign w:val="center"/>
          </w:tcPr>
          <w:p w:rsidR="00076F15" w:rsidRPr="00076F15" w:rsidRDefault="00076F15" w:rsidP="00684C19">
            <w:pPr>
              <w:widowControl w:val="0"/>
              <w:jc w:val="center"/>
              <w:rPr>
                <w:rFonts w:ascii="Times New Roman" w:hAnsi="Times New Roman" w:cs="Times New Roman"/>
                <w:sz w:val="20"/>
                <w:szCs w:val="20"/>
              </w:rPr>
            </w:pPr>
            <w:r w:rsidRPr="00076F15">
              <w:rPr>
                <w:rFonts w:ascii="Times New Roman" w:hAnsi="Times New Roman" w:cs="Times New Roman"/>
                <w:sz w:val="20"/>
                <w:szCs w:val="20"/>
              </w:rPr>
              <w:t xml:space="preserve">№ </w:t>
            </w:r>
            <w:proofErr w:type="gramStart"/>
            <w:r w:rsidRPr="00076F15">
              <w:rPr>
                <w:rFonts w:ascii="Times New Roman" w:hAnsi="Times New Roman" w:cs="Times New Roman"/>
                <w:sz w:val="20"/>
                <w:szCs w:val="20"/>
              </w:rPr>
              <w:t>п</w:t>
            </w:r>
            <w:proofErr w:type="gramEnd"/>
            <w:r w:rsidRPr="00076F15">
              <w:rPr>
                <w:rFonts w:ascii="Times New Roman" w:hAnsi="Times New Roman" w:cs="Times New Roman"/>
                <w:sz w:val="20"/>
                <w:szCs w:val="20"/>
              </w:rPr>
              <w:t>/п</w:t>
            </w:r>
          </w:p>
        </w:tc>
        <w:tc>
          <w:tcPr>
            <w:tcW w:w="992" w:type="pct"/>
            <w:vAlign w:val="center"/>
          </w:tcPr>
          <w:p w:rsidR="00076F15" w:rsidRPr="00076F15" w:rsidRDefault="00076F15" w:rsidP="00684C19">
            <w:pPr>
              <w:widowControl w:val="0"/>
              <w:jc w:val="center"/>
              <w:rPr>
                <w:rFonts w:ascii="Times New Roman" w:hAnsi="Times New Roman" w:cs="Times New Roman"/>
                <w:sz w:val="20"/>
                <w:szCs w:val="20"/>
              </w:rPr>
            </w:pPr>
            <w:r w:rsidRPr="00076F15">
              <w:rPr>
                <w:rFonts w:ascii="Times New Roman" w:hAnsi="Times New Roman" w:cs="Times New Roman"/>
                <w:sz w:val="20"/>
                <w:szCs w:val="20"/>
              </w:rPr>
              <w:t>Раздел конкурсной документации</w:t>
            </w:r>
          </w:p>
        </w:tc>
        <w:tc>
          <w:tcPr>
            <w:tcW w:w="3701" w:type="pct"/>
            <w:vAlign w:val="center"/>
          </w:tcPr>
          <w:p w:rsidR="00076F15" w:rsidRPr="00076F15" w:rsidRDefault="00076F15" w:rsidP="00684C19">
            <w:pPr>
              <w:widowControl w:val="0"/>
              <w:jc w:val="center"/>
              <w:rPr>
                <w:rFonts w:ascii="Times New Roman" w:hAnsi="Times New Roman" w:cs="Times New Roman"/>
                <w:sz w:val="20"/>
                <w:szCs w:val="20"/>
              </w:rPr>
            </w:pPr>
            <w:r w:rsidRPr="00076F15">
              <w:rPr>
                <w:rFonts w:ascii="Times New Roman" w:hAnsi="Times New Roman" w:cs="Times New Roman"/>
                <w:sz w:val="20"/>
                <w:szCs w:val="20"/>
              </w:rPr>
              <w:t>Содержание разъяснений</w:t>
            </w:r>
          </w:p>
        </w:tc>
      </w:tr>
      <w:tr w:rsidR="00076F15" w:rsidRPr="00076F15" w:rsidTr="00684C19">
        <w:trPr>
          <w:trHeight w:val="77"/>
        </w:trPr>
        <w:tc>
          <w:tcPr>
            <w:tcW w:w="307" w:type="pct"/>
            <w:vAlign w:val="center"/>
          </w:tcPr>
          <w:p w:rsidR="00076F15" w:rsidRPr="00076F15" w:rsidRDefault="00076F15" w:rsidP="00684C19">
            <w:pPr>
              <w:widowControl w:val="0"/>
              <w:jc w:val="center"/>
              <w:rPr>
                <w:rFonts w:ascii="Times New Roman" w:hAnsi="Times New Roman" w:cs="Times New Roman"/>
                <w:sz w:val="20"/>
                <w:szCs w:val="20"/>
              </w:rPr>
            </w:pPr>
          </w:p>
        </w:tc>
        <w:tc>
          <w:tcPr>
            <w:tcW w:w="992" w:type="pct"/>
            <w:vAlign w:val="center"/>
          </w:tcPr>
          <w:p w:rsidR="00076F15" w:rsidRPr="00076F15" w:rsidRDefault="00076F15" w:rsidP="00684C19">
            <w:pPr>
              <w:widowControl w:val="0"/>
              <w:jc w:val="center"/>
              <w:rPr>
                <w:rFonts w:ascii="Times New Roman" w:hAnsi="Times New Roman" w:cs="Times New Roman"/>
                <w:sz w:val="20"/>
                <w:szCs w:val="20"/>
              </w:rPr>
            </w:pPr>
          </w:p>
        </w:tc>
        <w:tc>
          <w:tcPr>
            <w:tcW w:w="3701" w:type="pct"/>
            <w:vAlign w:val="center"/>
          </w:tcPr>
          <w:p w:rsidR="00076F15" w:rsidRPr="00076F15" w:rsidRDefault="00076F15" w:rsidP="00684C19">
            <w:pPr>
              <w:widowControl w:val="0"/>
              <w:jc w:val="center"/>
              <w:rPr>
                <w:rFonts w:ascii="Times New Roman" w:hAnsi="Times New Roman" w:cs="Times New Roman"/>
                <w:sz w:val="20"/>
                <w:szCs w:val="20"/>
              </w:rPr>
            </w:pPr>
          </w:p>
        </w:tc>
      </w:tr>
      <w:tr w:rsidR="00076F15" w:rsidRPr="00076F15" w:rsidTr="00684C19">
        <w:trPr>
          <w:trHeight w:val="77"/>
        </w:trPr>
        <w:tc>
          <w:tcPr>
            <w:tcW w:w="307" w:type="pct"/>
            <w:vAlign w:val="center"/>
          </w:tcPr>
          <w:p w:rsidR="00076F15" w:rsidRPr="00076F15" w:rsidRDefault="00076F15" w:rsidP="00684C19">
            <w:pPr>
              <w:widowControl w:val="0"/>
              <w:jc w:val="center"/>
              <w:rPr>
                <w:rFonts w:ascii="Times New Roman" w:hAnsi="Times New Roman" w:cs="Times New Roman"/>
                <w:sz w:val="20"/>
                <w:szCs w:val="20"/>
              </w:rPr>
            </w:pPr>
          </w:p>
        </w:tc>
        <w:tc>
          <w:tcPr>
            <w:tcW w:w="992" w:type="pct"/>
            <w:vAlign w:val="center"/>
          </w:tcPr>
          <w:p w:rsidR="00076F15" w:rsidRPr="00076F15" w:rsidRDefault="00076F15" w:rsidP="00684C19">
            <w:pPr>
              <w:widowControl w:val="0"/>
              <w:jc w:val="center"/>
              <w:rPr>
                <w:rFonts w:ascii="Times New Roman" w:hAnsi="Times New Roman" w:cs="Times New Roman"/>
                <w:sz w:val="20"/>
                <w:szCs w:val="20"/>
              </w:rPr>
            </w:pPr>
          </w:p>
        </w:tc>
        <w:tc>
          <w:tcPr>
            <w:tcW w:w="3701" w:type="pct"/>
            <w:vAlign w:val="center"/>
          </w:tcPr>
          <w:p w:rsidR="00076F15" w:rsidRPr="00076F15" w:rsidRDefault="00076F15" w:rsidP="00684C19">
            <w:pPr>
              <w:widowControl w:val="0"/>
              <w:jc w:val="center"/>
              <w:rPr>
                <w:rFonts w:ascii="Times New Roman" w:hAnsi="Times New Roman" w:cs="Times New Roman"/>
                <w:sz w:val="20"/>
                <w:szCs w:val="20"/>
              </w:rPr>
            </w:pPr>
          </w:p>
        </w:tc>
      </w:tr>
      <w:tr w:rsidR="00076F15" w:rsidRPr="00076F15" w:rsidTr="00684C19">
        <w:trPr>
          <w:trHeight w:val="77"/>
        </w:trPr>
        <w:tc>
          <w:tcPr>
            <w:tcW w:w="307" w:type="pct"/>
            <w:vAlign w:val="center"/>
          </w:tcPr>
          <w:p w:rsidR="00076F15" w:rsidRPr="00076F15" w:rsidRDefault="00076F15" w:rsidP="00684C19">
            <w:pPr>
              <w:widowControl w:val="0"/>
              <w:jc w:val="center"/>
              <w:rPr>
                <w:rFonts w:ascii="Times New Roman" w:hAnsi="Times New Roman" w:cs="Times New Roman"/>
                <w:sz w:val="20"/>
                <w:szCs w:val="20"/>
              </w:rPr>
            </w:pPr>
          </w:p>
        </w:tc>
        <w:tc>
          <w:tcPr>
            <w:tcW w:w="992" w:type="pct"/>
            <w:vAlign w:val="center"/>
          </w:tcPr>
          <w:p w:rsidR="00076F15" w:rsidRPr="00076F15" w:rsidRDefault="00076F15" w:rsidP="00684C19">
            <w:pPr>
              <w:widowControl w:val="0"/>
              <w:jc w:val="center"/>
              <w:rPr>
                <w:rFonts w:ascii="Times New Roman" w:hAnsi="Times New Roman" w:cs="Times New Roman"/>
                <w:sz w:val="20"/>
                <w:szCs w:val="20"/>
              </w:rPr>
            </w:pPr>
          </w:p>
        </w:tc>
        <w:tc>
          <w:tcPr>
            <w:tcW w:w="3701" w:type="pct"/>
            <w:vAlign w:val="center"/>
          </w:tcPr>
          <w:p w:rsidR="00076F15" w:rsidRPr="00076F15" w:rsidRDefault="00076F15" w:rsidP="00684C19">
            <w:pPr>
              <w:widowControl w:val="0"/>
              <w:jc w:val="center"/>
              <w:rPr>
                <w:rFonts w:ascii="Times New Roman" w:hAnsi="Times New Roman" w:cs="Times New Roman"/>
                <w:sz w:val="20"/>
                <w:szCs w:val="20"/>
              </w:rPr>
            </w:pPr>
          </w:p>
        </w:tc>
      </w:tr>
    </w:tbl>
    <w:p w:rsidR="00076F15" w:rsidRPr="00076F15" w:rsidRDefault="00076F15" w:rsidP="00076F15">
      <w:pPr>
        <w:widowControl w:val="0"/>
        <w:rPr>
          <w:rFonts w:ascii="Times New Roman" w:hAnsi="Times New Roman" w:cs="Times New Roman"/>
          <w:sz w:val="20"/>
          <w:szCs w:val="20"/>
        </w:rPr>
      </w:pPr>
    </w:p>
    <w:p w:rsidR="00076F15" w:rsidRPr="00076F15" w:rsidRDefault="00076F15" w:rsidP="00076F15">
      <w:pPr>
        <w:widowControl w:val="0"/>
        <w:rPr>
          <w:rFonts w:ascii="Times New Roman" w:hAnsi="Times New Roman" w:cs="Times New Roman"/>
          <w:sz w:val="20"/>
          <w:szCs w:val="20"/>
        </w:rPr>
      </w:pPr>
    </w:p>
    <w:p w:rsidR="00076F15" w:rsidRPr="00076F15" w:rsidRDefault="00076F15" w:rsidP="00076F15">
      <w:pPr>
        <w:widowControl w:val="0"/>
        <w:rPr>
          <w:rFonts w:ascii="Times New Roman" w:hAnsi="Times New Roman" w:cs="Times New Roman"/>
          <w:sz w:val="20"/>
          <w:szCs w:val="20"/>
        </w:rPr>
      </w:pPr>
    </w:p>
    <w:p w:rsidR="00076F15" w:rsidRPr="00076F15" w:rsidRDefault="00076F15" w:rsidP="00076F15">
      <w:pPr>
        <w:widowControl w:val="0"/>
        <w:rPr>
          <w:rFonts w:ascii="Times New Roman" w:hAnsi="Times New Roman" w:cs="Times New Roman"/>
          <w:sz w:val="20"/>
          <w:szCs w:val="20"/>
        </w:rPr>
      </w:pPr>
      <w:r w:rsidRPr="00076F15">
        <w:rPr>
          <w:rFonts w:ascii="Times New Roman" w:hAnsi="Times New Roman" w:cs="Times New Roman"/>
          <w:sz w:val="20"/>
          <w:szCs w:val="20"/>
        </w:rPr>
        <w:t>______________________</w:t>
      </w:r>
      <w:r w:rsidRPr="00076F15">
        <w:rPr>
          <w:rFonts w:ascii="Times New Roman" w:hAnsi="Times New Roman" w:cs="Times New Roman"/>
          <w:sz w:val="20"/>
          <w:szCs w:val="20"/>
        </w:rPr>
        <w:tab/>
        <w:t>______________</w:t>
      </w:r>
      <w:r w:rsidRPr="00076F15">
        <w:rPr>
          <w:rFonts w:ascii="Times New Roman" w:hAnsi="Times New Roman" w:cs="Times New Roman"/>
          <w:sz w:val="20"/>
          <w:szCs w:val="20"/>
        </w:rPr>
        <w:tab/>
      </w:r>
      <w:r w:rsidRPr="00076F15">
        <w:rPr>
          <w:rFonts w:ascii="Times New Roman" w:hAnsi="Times New Roman" w:cs="Times New Roman"/>
          <w:sz w:val="20"/>
          <w:szCs w:val="20"/>
        </w:rPr>
        <w:tab/>
        <w:t>_______________________</w:t>
      </w:r>
    </w:p>
    <w:p w:rsidR="00076F15" w:rsidRPr="00076F15" w:rsidRDefault="00076F15" w:rsidP="00076F15">
      <w:pPr>
        <w:widowControl w:val="0"/>
        <w:rPr>
          <w:rFonts w:ascii="Times New Roman" w:hAnsi="Times New Roman" w:cs="Times New Roman"/>
          <w:sz w:val="20"/>
          <w:szCs w:val="20"/>
        </w:rPr>
      </w:pPr>
      <w:r w:rsidRPr="00076F15">
        <w:rPr>
          <w:rFonts w:ascii="Times New Roman" w:hAnsi="Times New Roman" w:cs="Times New Roman"/>
          <w:sz w:val="20"/>
          <w:szCs w:val="20"/>
        </w:rPr>
        <w:tab/>
        <w:t>(наименование должности)</w:t>
      </w:r>
      <w:r w:rsidRPr="00076F15">
        <w:rPr>
          <w:rFonts w:ascii="Times New Roman" w:hAnsi="Times New Roman" w:cs="Times New Roman"/>
          <w:sz w:val="20"/>
          <w:szCs w:val="20"/>
        </w:rPr>
        <w:tab/>
      </w:r>
      <w:r w:rsidRPr="00076F15">
        <w:rPr>
          <w:rFonts w:ascii="Times New Roman" w:hAnsi="Times New Roman" w:cs="Times New Roman"/>
          <w:sz w:val="20"/>
          <w:szCs w:val="20"/>
        </w:rPr>
        <w:tab/>
        <w:t>(подпись)</w:t>
      </w:r>
      <w:r w:rsidRPr="00076F15">
        <w:rPr>
          <w:rFonts w:ascii="Times New Roman" w:hAnsi="Times New Roman" w:cs="Times New Roman"/>
          <w:sz w:val="20"/>
          <w:szCs w:val="20"/>
        </w:rPr>
        <w:tab/>
      </w:r>
      <w:r w:rsidRPr="00076F15">
        <w:rPr>
          <w:rFonts w:ascii="Times New Roman" w:hAnsi="Times New Roman" w:cs="Times New Roman"/>
          <w:sz w:val="20"/>
          <w:szCs w:val="20"/>
        </w:rPr>
        <w:tab/>
      </w:r>
      <w:r w:rsidRPr="00076F15">
        <w:rPr>
          <w:rFonts w:ascii="Times New Roman" w:hAnsi="Times New Roman" w:cs="Times New Roman"/>
          <w:sz w:val="20"/>
          <w:szCs w:val="20"/>
        </w:rPr>
        <w:tab/>
        <w:t>(расшифровка подписи)</w:t>
      </w:r>
    </w:p>
    <w:p w:rsidR="00076F15" w:rsidRPr="00076F15" w:rsidRDefault="00076F15" w:rsidP="00076F15">
      <w:pPr>
        <w:widowControl w:val="0"/>
        <w:rPr>
          <w:rFonts w:ascii="Times New Roman" w:hAnsi="Times New Roman" w:cs="Times New Roman"/>
          <w:sz w:val="20"/>
          <w:szCs w:val="20"/>
        </w:rPr>
      </w:pPr>
      <w:r w:rsidRPr="00076F15">
        <w:rPr>
          <w:rFonts w:ascii="Times New Roman" w:hAnsi="Times New Roman" w:cs="Times New Roman"/>
          <w:sz w:val="20"/>
          <w:szCs w:val="20"/>
        </w:rPr>
        <w:t>М.П.</w:t>
      </w:r>
    </w:p>
    <w:p w:rsidR="00076F15" w:rsidRPr="00076F15" w:rsidRDefault="00076F15" w:rsidP="00076F15">
      <w:pPr>
        <w:widowControl w:val="0"/>
        <w:rPr>
          <w:rFonts w:ascii="Times New Roman" w:hAnsi="Times New Roman" w:cs="Times New Roman"/>
          <w:sz w:val="20"/>
          <w:szCs w:val="20"/>
        </w:rPr>
      </w:pPr>
    </w:p>
    <w:p w:rsidR="00076F15" w:rsidRPr="00076F15" w:rsidRDefault="00076F15" w:rsidP="00076F15">
      <w:pPr>
        <w:widowControl w:val="0"/>
        <w:rPr>
          <w:rFonts w:ascii="Times New Roman" w:hAnsi="Times New Roman" w:cs="Times New Roman"/>
          <w:sz w:val="20"/>
          <w:szCs w:val="20"/>
        </w:rPr>
        <w:sectPr w:rsidR="00076F15" w:rsidRPr="00076F15" w:rsidSect="00B74E1C">
          <w:pgSz w:w="11906" w:h="16838"/>
          <w:pgMar w:top="1134" w:right="567" w:bottom="1134" w:left="1701" w:header="709" w:footer="709" w:gutter="0"/>
          <w:cols w:space="708"/>
          <w:docGrid w:linePitch="360"/>
        </w:sectPr>
      </w:pPr>
    </w:p>
    <w:p w:rsidR="00076F15" w:rsidRPr="00076F15" w:rsidRDefault="00076F15" w:rsidP="00076F15">
      <w:pPr>
        <w:pStyle w:val="af3"/>
        <w:widowControl w:val="0"/>
        <w:ind w:left="5103" w:firstLine="0"/>
        <w:rPr>
          <w:b/>
          <w:sz w:val="20"/>
          <w:szCs w:val="20"/>
        </w:rPr>
      </w:pPr>
      <w:r w:rsidRPr="00076F15">
        <w:rPr>
          <w:b/>
          <w:sz w:val="20"/>
          <w:szCs w:val="20"/>
        </w:rPr>
        <w:lastRenderedPageBreak/>
        <w:t>Приложение № 8</w:t>
      </w:r>
    </w:p>
    <w:p w:rsidR="00076F15" w:rsidRPr="00076F15" w:rsidRDefault="00076F15" w:rsidP="00076F15">
      <w:pPr>
        <w:pStyle w:val="af3"/>
        <w:widowControl w:val="0"/>
        <w:ind w:left="5103" w:firstLine="0"/>
        <w:rPr>
          <w:b/>
          <w:sz w:val="20"/>
          <w:szCs w:val="20"/>
        </w:rPr>
      </w:pPr>
      <w:r w:rsidRPr="00076F15">
        <w:rPr>
          <w:b/>
          <w:sz w:val="20"/>
          <w:szCs w:val="20"/>
        </w:rPr>
        <w:t>Форма запроса о разъяснении результатов открытого конкурса</w:t>
      </w:r>
    </w:p>
    <w:p w:rsidR="00076F15" w:rsidRPr="00076F15" w:rsidRDefault="00076F15" w:rsidP="00076F15">
      <w:pPr>
        <w:widowControl w:val="0"/>
        <w:ind w:left="5103"/>
        <w:rPr>
          <w:rFonts w:ascii="Times New Roman" w:hAnsi="Times New Roman" w:cs="Times New Roman"/>
          <w:sz w:val="20"/>
          <w:szCs w:val="20"/>
        </w:rPr>
      </w:pPr>
    </w:p>
    <w:p w:rsidR="00076F15" w:rsidRPr="00076F15" w:rsidRDefault="00076F15" w:rsidP="00076F15">
      <w:pPr>
        <w:widowControl w:val="0"/>
        <w:ind w:left="5103"/>
        <w:rPr>
          <w:rFonts w:ascii="Times New Roman" w:hAnsi="Times New Roman" w:cs="Times New Roman"/>
          <w:b/>
          <w:sz w:val="20"/>
          <w:szCs w:val="20"/>
        </w:rPr>
      </w:pPr>
      <w:r w:rsidRPr="00076F15">
        <w:rPr>
          <w:rFonts w:ascii="Times New Roman" w:hAnsi="Times New Roman" w:cs="Times New Roman"/>
          <w:b/>
          <w:sz w:val="20"/>
          <w:szCs w:val="20"/>
        </w:rPr>
        <w:t xml:space="preserve">В администрацию </w:t>
      </w:r>
      <w:proofErr w:type="spellStart"/>
      <w:r w:rsidRPr="00076F15">
        <w:rPr>
          <w:rFonts w:ascii="Times New Roman" w:hAnsi="Times New Roman" w:cs="Times New Roman"/>
          <w:b/>
          <w:sz w:val="20"/>
          <w:szCs w:val="20"/>
        </w:rPr>
        <w:t>Турковского</w:t>
      </w:r>
      <w:proofErr w:type="spellEnd"/>
      <w:r w:rsidRPr="00076F15">
        <w:rPr>
          <w:rFonts w:ascii="Times New Roman" w:hAnsi="Times New Roman" w:cs="Times New Roman"/>
          <w:b/>
          <w:sz w:val="20"/>
          <w:szCs w:val="20"/>
        </w:rPr>
        <w:t xml:space="preserve"> муниципального района</w:t>
      </w:r>
    </w:p>
    <w:p w:rsidR="00076F15" w:rsidRPr="00076F15" w:rsidRDefault="00076F15" w:rsidP="00076F15">
      <w:pPr>
        <w:widowControl w:val="0"/>
        <w:ind w:left="5103"/>
        <w:rPr>
          <w:rFonts w:ascii="Times New Roman" w:hAnsi="Times New Roman" w:cs="Times New Roman"/>
          <w:sz w:val="20"/>
          <w:szCs w:val="20"/>
        </w:rPr>
      </w:pPr>
    </w:p>
    <w:p w:rsidR="00076F15" w:rsidRPr="00076F15" w:rsidRDefault="00076F15" w:rsidP="00076F15">
      <w:pPr>
        <w:widowControl w:val="0"/>
        <w:rPr>
          <w:rFonts w:ascii="Times New Roman" w:hAnsi="Times New Roman" w:cs="Times New Roman"/>
          <w:sz w:val="20"/>
          <w:szCs w:val="20"/>
        </w:rPr>
      </w:pPr>
    </w:p>
    <w:p w:rsidR="00076F15" w:rsidRPr="00076F15" w:rsidRDefault="00076F15" w:rsidP="00076F15">
      <w:pPr>
        <w:widowControl w:val="0"/>
        <w:jc w:val="center"/>
        <w:rPr>
          <w:rFonts w:ascii="Times New Roman" w:hAnsi="Times New Roman" w:cs="Times New Roman"/>
          <w:b/>
          <w:sz w:val="20"/>
          <w:szCs w:val="20"/>
        </w:rPr>
      </w:pPr>
      <w:r w:rsidRPr="00076F15">
        <w:rPr>
          <w:rFonts w:ascii="Times New Roman" w:hAnsi="Times New Roman" w:cs="Times New Roman"/>
          <w:b/>
          <w:sz w:val="20"/>
          <w:szCs w:val="20"/>
        </w:rPr>
        <w:t>ЗАПРОС О РАЗЪЯСНЕНИИ</w:t>
      </w:r>
    </w:p>
    <w:p w:rsidR="00076F15" w:rsidRPr="00076F15" w:rsidRDefault="00076F15" w:rsidP="00076F15">
      <w:pPr>
        <w:widowControl w:val="0"/>
        <w:jc w:val="center"/>
        <w:rPr>
          <w:rFonts w:ascii="Times New Roman" w:hAnsi="Times New Roman" w:cs="Times New Roman"/>
          <w:b/>
          <w:sz w:val="20"/>
          <w:szCs w:val="20"/>
        </w:rPr>
      </w:pPr>
      <w:r w:rsidRPr="00076F15">
        <w:rPr>
          <w:rFonts w:ascii="Times New Roman" w:hAnsi="Times New Roman" w:cs="Times New Roman"/>
          <w:b/>
          <w:sz w:val="20"/>
          <w:szCs w:val="20"/>
        </w:rPr>
        <w:t>РЕЗУЛЬТАТОВ ОТКРЫТОГО КОНКУРСА</w:t>
      </w:r>
    </w:p>
    <w:p w:rsidR="00076F15" w:rsidRPr="00076F15" w:rsidRDefault="00076F15" w:rsidP="00076F15">
      <w:pPr>
        <w:widowControl w:val="0"/>
        <w:rPr>
          <w:rFonts w:ascii="Times New Roman" w:hAnsi="Times New Roman" w:cs="Times New Roman"/>
          <w:sz w:val="20"/>
          <w:szCs w:val="20"/>
        </w:rPr>
      </w:pPr>
    </w:p>
    <w:p w:rsidR="00076F15" w:rsidRPr="00076F15" w:rsidRDefault="00076F15" w:rsidP="00076F15">
      <w:pPr>
        <w:widowControl w:val="0"/>
        <w:rPr>
          <w:rFonts w:ascii="Times New Roman" w:hAnsi="Times New Roman" w:cs="Times New Roman"/>
          <w:sz w:val="20"/>
          <w:szCs w:val="20"/>
        </w:rPr>
      </w:pPr>
      <w:r w:rsidRPr="00076F15">
        <w:rPr>
          <w:rFonts w:ascii="Times New Roman" w:hAnsi="Times New Roman" w:cs="Times New Roman"/>
          <w:sz w:val="20"/>
          <w:szCs w:val="20"/>
        </w:rPr>
        <w:t>____________________________________________________________________</w:t>
      </w:r>
    </w:p>
    <w:p w:rsidR="00076F15" w:rsidRPr="00076F15" w:rsidRDefault="00076F15" w:rsidP="00076F15">
      <w:pPr>
        <w:widowControl w:val="0"/>
        <w:jc w:val="center"/>
        <w:rPr>
          <w:rFonts w:ascii="Times New Roman" w:hAnsi="Times New Roman" w:cs="Times New Roman"/>
          <w:sz w:val="20"/>
          <w:szCs w:val="20"/>
        </w:rPr>
      </w:pPr>
      <w:r w:rsidRPr="00076F15">
        <w:rPr>
          <w:rFonts w:ascii="Times New Roman" w:hAnsi="Times New Roman" w:cs="Times New Roman"/>
          <w:sz w:val="20"/>
          <w:szCs w:val="20"/>
        </w:rPr>
        <w:t xml:space="preserve"> (полное </w:t>
      </w:r>
      <w:proofErr w:type="gramStart"/>
      <w:r w:rsidRPr="00076F15">
        <w:rPr>
          <w:rFonts w:ascii="Times New Roman" w:hAnsi="Times New Roman" w:cs="Times New Roman"/>
          <w:sz w:val="20"/>
          <w:szCs w:val="20"/>
        </w:rPr>
        <w:t>и(</w:t>
      </w:r>
      <w:proofErr w:type="gramEnd"/>
      <w:r w:rsidRPr="00076F15">
        <w:rPr>
          <w:rFonts w:ascii="Times New Roman" w:hAnsi="Times New Roman" w:cs="Times New Roman"/>
          <w:sz w:val="20"/>
          <w:szCs w:val="20"/>
        </w:rPr>
        <w:t>или) сокращенное наименование юридического лица, Ф.И.О. индивидуального предпринимателя, наименование уполномоченного участника договора простого товарищества)</w:t>
      </w:r>
    </w:p>
    <w:p w:rsidR="00076F15" w:rsidRPr="00076F15" w:rsidRDefault="00076F15" w:rsidP="00076F15">
      <w:pPr>
        <w:widowControl w:val="0"/>
        <w:rPr>
          <w:rFonts w:ascii="Times New Roman" w:hAnsi="Times New Roman" w:cs="Times New Roman"/>
          <w:sz w:val="20"/>
          <w:szCs w:val="20"/>
          <w:u w:val="single"/>
        </w:rPr>
      </w:pPr>
      <w:r w:rsidRPr="00076F15">
        <w:rPr>
          <w:rFonts w:ascii="Times New Roman" w:hAnsi="Times New Roman" w:cs="Times New Roman"/>
          <w:sz w:val="20"/>
          <w:szCs w:val="20"/>
        </w:rPr>
        <w:t>Место нахождения ____________________________________________________</w:t>
      </w:r>
    </w:p>
    <w:p w:rsidR="00076F15" w:rsidRPr="00076F15" w:rsidRDefault="00076F15" w:rsidP="00076F15">
      <w:pPr>
        <w:widowControl w:val="0"/>
        <w:rPr>
          <w:rFonts w:ascii="Times New Roman" w:hAnsi="Times New Roman" w:cs="Times New Roman"/>
          <w:sz w:val="20"/>
          <w:szCs w:val="20"/>
        </w:rPr>
      </w:pPr>
      <w:r w:rsidRPr="00076F15">
        <w:rPr>
          <w:rFonts w:ascii="Times New Roman" w:hAnsi="Times New Roman" w:cs="Times New Roman"/>
          <w:sz w:val="20"/>
          <w:szCs w:val="20"/>
        </w:rPr>
        <w:t>(юридический и почтовый адрес юридического лица, место жительства индивидуального предпринимателя)</w:t>
      </w:r>
    </w:p>
    <w:p w:rsidR="00076F15" w:rsidRPr="00076F15" w:rsidRDefault="00076F15" w:rsidP="00076F15">
      <w:pPr>
        <w:widowControl w:val="0"/>
        <w:rPr>
          <w:rFonts w:ascii="Times New Roman" w:hAnsi="Times New Roman" w:cs="Times New Roman"/>
          <w:sz w:val="20"/>
          <w:szCs w:val="20"/>
        </w:rPr>
      </w:pPr>
      <w:r w:rsidRPr="00076F15">
        <w:rPr>
          <w:rFonts w:ascii="Times New Roman" w:hAnsi="Times New Roman" w:cs="Times New Roman"/>
          <w:sz w:val="20"/>
          <w:szCs w:val="20"/>
        </w:rPr>
        <w:t>Контактный телефон __________________________</w:t>
      </w:r>
    </w:p>
    <w:p w:rsidR="00076F15" w:rsidRPr="00076F15" w:rsidRDefault="00076F15" w:rsidP="00076F15">
      <w:pPr>
        <w:widowControl w:val="0"/>
        <w:rPr>
          <w:rFonts w:ascii="Times New Roman" w:hAnsi="Times New Roman" w:cs="Times New Roman"/>
          <w:sz w:val="20"/>
          <w:szCs w:val="20"/>
          <w:u w:val="single"/>
        </w:rPr>
      </w:pPr>
      <w:r w:rsidRPr="00076F15">
        <w:rPr>
          <w:rFonts w:ascii="Times New Roman" w:hAnsi="Times New Roman" w:cs="Times New Roman"/>
          <w:sz w:val="20"/>
          <w:szCs w:val="20"/>
          <w:lang w:val="en-US"/>
        </w:rPr>
        <w:t>E</w:t>
      </w:r>
      <w:r w:rsidRPr="00076F15">
        <w:rPr>
          <w:rFonts w:ascii="Times New Roman" w:hAnsi="Times New Roman" w:cs="Times New Roman"/>
          <w:sz w:val="20"/>
          <w:szCs w:val="20"/>
        </w:rPr>
        <w:t>-</w:t>
      </w:r>
      <w:r w:rsidRPr="00076F15">
        <w:rPr>
          <w:rFonts w:ascii="Times New Roman" w:hAnsi="Times New Roman" w:cs="Times New Roman"/>
          <w:sz w:val="20"/>
          <w:szCs w:val="20"/>
          <w:lang w:val="en-US"/>
        </w:rPr>
        <w:t>mail</w:t>
      </w:r>
      <w:r w:rsidRPr="00076F15">
        <w:rPr>
          <w:rFonts w:ascii="Times New Roman" w:hAnsi="Times New Roman" w:cs="Times New Roman"/>
          <w:sz w:val="20"/>
          <w:szCs w:val="20"/>
        </w:rPr>
        <w:t xml:space="preserve"> заявителя______________________________</w:t>
      </w:r>
    </w:p>
    <w:p w:rsidR="00076F15" w:rsidRPr="00076F15" w:rsidRDefault="00076F15" w:rsidP="00076F15">
      <w:pPr>
        <w:widowControl w:val="0"/>
        <w:rPr>
          <w:rFonts w:ascii="Times New Roman" w:hAnsi="Times New Roman" w:cs="Times New Roman"/>
          <w:sz w:val="20"/>
          <w:szCs w:val="20"/>
        </w:rPr>
      </w:pPr>
      <w:r w:rsidRPr="00076F15">
        <w:rPr>
          <w:rFonts w:ascii="Times New Roman" w:hAnsi="Times New Roman" w:cs="Times New Roman"/>
          <w:sz w:val="20"/>
          <w:szCs w:val="20"/>
        </w:rPr>
        <w:tab/>
      </w:r>
      <w:r w:rsidRPr="00076F15">
        <w:rPr>
          <w:rFonts w:ascii="Times New Roman" w:hAnsi="Times New Roman" w:cs="Times New Roman"/>
          <w:sz w:val="20"/>
          <w:szCs w:val="20"/>
        </w:rPr>
        <w:tab/>
      </w:r>
      <w:r w:rsidRPr="00076F15">
        <w:rPr>
          <w:rFonts w:ascii="Times New Roman" w:hAnsi="Times New Roman" w:cs="Times New Roman"/>
          <w:sz w:val="20"/>
          <w:szCs w:val="20"/>
        </w:rPr>
        <w:tab/>
      </w:r>
      <w:r w:rsidRPr="00076F15">
        <w:rPr>
          <w:rFonts w:ascii="Times New Roman" w:hAnsi="Times New Roman" w:cs="Times New Roman"/>
          <w:sz w:val="20"/>
          <w:szCs w:val="20"/>
        </w:rPr>
        <w:tab/>
      </w:r>
      <w:r w:rsidRPr="00076F15">
        <w:rPr>
          <w:rFonts w:ascii="Times New Roman" w:hAnsi="Times New Roman" w:cs="Times New Roman"/>
          <w:sz w:val="20"/>
          <w:szCs w:val="20"/>
        </w:rPr>
        <w:tab/>
      </w:r>
      <w:r w:rsidRPr="00076F15">
        <w:rPr>
          <w:rFonts w:ascii="Times New Roman" w:hAnsi="Times New Roman" w:cs="Times New Roman"/>
          <w:sz w:val="20"/>
          <w:szCs w:val="20"/>
        </w:rPr>
        <w:tab/>
        <w:t>(при наличии)</w:t>
      </w:r>
    </w:p>
    <w:p w:rsidR="00076F15" w:rsidRPr="00076F15" w:rsidRDefault="00076F15" w:rsidP="00076F15">
      <w:pPr>
        <w:widowControl w:val="0"/>
        <w:rPr>
          <w:rFonts w:ascii="Times New Roman" w:hAnsi="Times New Roman" w:cs="Times New Roman"/>
          <w:sz w:val="20"/>
          <w:szCs w:val="20"/>
        </w:rPr>
      </w:pPr>
      <w:r w:rsidRPr="00076F15">
        <w:rPr>
          <w:rFonts w:ascii="Times New Roman" w:hAnsi="Times New Roman" w:cs="Times New Roman"/>
          <w:sz w:val="20"/>
          <w:szCs w:val="20"/>
        </w:rPr>
        <w:t>Предмет открытого конкурса, номер лота_________________________________</w:t>
      </w:r>
    </w:p>
    <w:p w:rsidR="00076F15" w:rsidRPr="00076F15" w:rsidRDefault="00076F15" w:rsidP="00076F15">
      <w:pPr>
        <w:widowControl w:val="0"/>
        <w:rPr>
          <w:rFonts w:ascii="Times New Roman" w:hAnsi="Times New Roman" w:cs="Times New Roman"/>
          <w:sz w:val="20"/>
          <w:szCs w:val="20"/>
        </w:rPr>
      </w:pPr>
      <w:r w:rsidRPr="00076F15">
        <w:rPr>
          <w:rFonts w:ascii="Times New Roman" w:hAnsi="Times New Roman" w:cs="Times New Roman"/>
          <w:sz w:val="20"/>
          <w:szCs w:val="20"/>
        </w:rPr>
        <w:t>Прошу разъяснить результат открытого конкурса:</w:t>
      </w:r>
    </w:p>
    <w:p w:rsidR="00076F15" w:rsidRPr="00076F15" w:rsidRDefault="00076F15" w:rsidP="00076F15">
      <w:pPr>
        <w:widowControl w:val="0"/>
        <w:rPr>
          <w:rFonts w:ascii="Times New Roman" w:hAnsi="Times New Roman" w:cs="Times New Roman"/>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605"/>
        <w:gridCol w:w="3047"/>
        <w:gridCol w:w="6202"/>
      </w:tblGrid>
      <w:tr w:rsidR="00076F15" w:rsidRPr="00076F15" w:rsidTr="00684C19">
        <w:trPr>
          <w:trHeight w:val="331"/>
        </w:trPr>
        <w:tc>
          <w:tcPr>
            <w:tcW w:w="307" w:type="pct"/>
            <w:vAlign w:val="center"/>
          </w:tcPr>
          <w:p w:rsidR="00076F15" w:rsidRPr="00076F15" w:rsidRDefault="00076F15" w:rsidP="00684C19">
            <w:pPr>
              <w:widowControl w:val="0"/>
              <w:snapToGrid w:val="0"/>
              <w:jc w:val="center"/>
              <w:rPr>
                <w:rFonts w:ascii="Times New Roman" w:hAnsi="Times New Roman" w:cs="Times New Roman"/>
                <w:sz w:val="20"/>
                <w:szCs w:val="20"/>
              </w:rPr>
            </w:pPr>
            <w:r w:rsidRPr="00076F15">
              <w:rPr>
                <w:rFonts w:ascii="Times New Roman" w:hAnsi="Times New Roman" w:cs="Times New Roman"/>
                <w:sz w:val="20"/>
                <w:szCs w:val="20"/>
              </w:rPr>
              <w:t>№</w:t>
            </w:r>
          </w:p>
          <w:p w:rsidR="00076F15" w:rsidRPr="00076F15" w:rsidRDefault="00076F15" w:rsidP="00684C19">
            <w:pPr>
              <w:widowControl w:val="0"/>
              <w:jc w:val="center"/>
              <w:rPr>
                <w:rFonts w:ascii="Times New Roman" w:hAnsi="Times New Roman" w:cs="Times New Roman"/>
                <w:sz w:val="20"/>
                <w:szCs w:val="20"/>
              </w:rPr>
            </w:pPr>
            <w:proofErr w:type="gramStart"/>
            <w:r w:rsidRPr="00076F15">
              <w:rPr>
                <w:rFonts w:ascii="Times New Roman" w:hAnsi="Times New Roman" w:cs="Times New Roman"/>
                <w:sz w:val="20"/>
                <w:szCs w:val="20"/>
              </w:rPr>
              <w:t>п</w:t>
            </w:r>
            <w:proofErr w:type="gramEnd"/>
            <w:r w:rsidRPr="00076F15">
              <w:rPr>
                <w:rFonts w:ascii="Times New Roman" w:hAnsi="Times New Roman" w:cs="Times New Roman"/>
                <w:sz w:val="20"/>
                <w:szCs w:val="20"/>
              </w:rPr>
              <w:t>/п</w:t>
            </w:r>
          </w:p>
        </w:tc>
        <w:tc>
          <w:tcPr>
            <w:tcW w:w="1546" w:type="pct"/>
            <w:vAlign w:val="center"/>
          </w:tcPr>
          <w:p w:rsidR="00076F15" w:rsidRPr="00076F15" w:rsidRDefault="00076F15" w:rsidP="00684C19">
            <w:pPr>
              <w:widowControl w:val="0"/>
              <w:snapToGrid w:val="0"/>
              <w:jc w:val="center"/>
              <w:rPr>
                <w:rFonts w:ascii="Times New Roman" w:hAnsi="Times New Roman" w:cs="Times New Roman"/>
                <w:sz w:val="20"/>
                <w:szCs w:val="20"/>
              </w:rPr>
            </w:pPr>
            <w:r w:rsidRPr="00076F15">
              <w:rPr>
                <w:rFonts w:ascii="Times New Roman" w:hAnsi="Times New Roman" w:cs="Times New Roman"/>
                <w:sz w:val="20"/>
                <w:szCs w:val="20"/>
              </w:rPr>
              <w:t>Пункт протокола оценки заявок на участие в открытом конкурсе</w:t>
            </w:r>
          </w:p>
        </w:tc>
        <w:tc>
          <w:tcPr>
            <w:tcW w:w="3147" w:type="pct"/>
            <w:vAlign w:val="center"/>
          </w:tcPr>
          <w:p w:rsidR="00076F15" w:rsidRPr="00076F15" w:rsidRDefault="00076F15" w:rsidP="00684C19">
            <w:pPr>
              <w:widowControl w:val="0"/>
              <w:snapToGrid w:val="0"/>
              <w:jc w:val="center"/>
              <w:rPr>
                <w:rFonts w:ascii="Times New Roman" w:hAnsi="Times New Roman" w:cs="Times New Roman"/>
                <w:sz w:val="20"/>
                <w:szCs w:val="20"/>
              </w:rPr>
            </w:pPr>
            <w:r w:rsidRPr="00076F15">
              <w:rPr>
                <w:rFonts w:ascii="Times New Roman" w:hAnsi="Times New Roman" w:cs="Times New Roman"/>
                <w:sz w:val="20"/>
                <w:szCs w:val="20"/>
              </w:rPr>
              <w:t>Содержание запроса на разъяснение</w:t>
            </w:r>
          </w:p>
          <w:p w:rsidR="00076F15" w:rsidRPr="00076F15" w:rsidRDefault="00076F15" w:rsidP="00684C19">
            <w:pPr>
              <w:widowControl w:val="0"/>
              <w:snapToGrid w:val="0"/>
              <w:jc w:val="center"/>
              <w:rPr>
                <w:rFonts w:ascii="Times New Roman" w:hAnsi="Times New Roman" w:cs="Times New Roman"/>
                <w:sz w:val="20"/>
                <w:szCs w:val="20"/>
              </w:rPr>
            </w:pPr>
            <w:r w:rsidRPr="00076F15">
              <w:rPr>
                <w:rFonts w:ascii="Times New Roman" w:hAnsi="Times New Roman" w:cs="Times New Roman"/>
                <w:sz w:val="20"/>
                <w:szCs w:val="20"/>
              </w:rPr>
              <w:t>результата открытого конкурса</w:t>
            </w:r>
          </w:p>
        </w:tc>
      </w:tr>
      <w:tr w:rsidR="00076F15" w:rsidRPr="00076F15" w:rsidTr="00684C19">
        <w:trPr>
          <w:trHeight w:val="331"/>
        </w:trPr>
        <w:tc>
          <w:tcPr>
            <w:tcW w:w="307" w:type="pct"/>
            <w:vAlign w:val="center"/>
          </w:tcPr>
          <w:p w:rsidR="00076F15" w:rsidRPr="00076F15" w:rsidRDefault="00076F15" w:rsidP="00684C19">
            <w:pPr>
              <w:widowControl w:val="0"/>
              <w:snapToGrid w:val="0"/>
              <w:jc w:val="center"/>
              <w:rPr>
                <w:rFonts w:ascii="Times New Roman" w:hAnsi="Times New Roman" w:cs="Times New Roman"/>
                <w:sz w:val="20"/>
                <w:szCs w:val="20"/>
              </w:rPr>
            </w:pPr>
          </w:p>
        </w:tc>
        <w:tc>
          <w:tcPr>
            <w:tcW w:w="1546" w:type="pct"/>
            <w:vAlign w:val="center"/>
          </w:tcPr>
          <w:p w:rsidR="00076F15" w:rsidRPr="00076F15" w:rsidRDefault="00076F15" w:rsidP="00684C19">
            <w:pPr>
              <w:widowControl w:val="0"/>
              <w:snapToGrid w:val="0"/>
              <w:jc w:val="center"/>
              <w:rPr>
                <w:rFonts w:ascii="Times New Roman" w:hAnsi="Times New Roman" w:cs="Times New Roman"/>
                <w:sz w:val="20"/>
                <w:szCs w:val="20"/>
              </w:rPr>
            </w:pPr>
          </w:p>
        </w:tc>
        <w:tc>
          <w:tcPr>
            <w:tcW w:w="3147" w:type="pct"/>
            <w:vAlign w:val="center"/>
          </w:tcPr>
          <w:p w:rsidR="00076F15" w:rsidRPr="00076F15" w:rsidRDefault="00076F15" w:rsidP="00684C19">
            <w:pPr>
              <w:widowControl w:val="0"/>
              <w:snapToGrid w:val="0"/>
              <w:jc w:val="center"/>
              <w:rPr>
                <w:rFonts w:ascii="Times New Roman" w:hAnsi="Times New Roman" w:cs="Times New Roman"/>
                <w:sz w:val="20"/>
                <w:szCs w:val="20"/>
              </w:rPr>
            </w:pPr>
          </w:p>
        </w:tc>
      </w:tr>
      <w:tr w:rsidR="00076F15" w:rsidRPr="00076F15" w:rsidTr="00684C19">
        <w:trPr>
          <w:trHeight w:val="331"/>
        </w:trPr>
        <w:tc>
          <w:tcPr>
            <w:tcW w:w="307" w:type="pct"/>
            <w:vAlign w:val="center"/>
          </w:tcPr>
          <w:p w:rsidR="00076F15" w:rsidRPr="00076F15" w:rsidRDefault="00076F15" w:rsidP="00684C19">
            <w:pPr>
              <w:widowControl w:val="0"/>
              <w:snapToGrid w:val="0"/>
              <w:jc w:val="center"/>
              <w:rPr>
                <w:rFonts w:ascii="Times New Roman" w:hAnsi="Times New Roman" w:cs="Times New Roman"/>
                <w:sz w:val="20"/>
                <w:szCs w:val="20"/>
              </w:rPr>
            </w:pPr>
          </w:p>
        </w:tc>
        <w:tc>
          <w:tcPr>
            <w:tcW w:w="1546" w:type="pct"/>
            <w:vAlign w:val="center"/>
          </w:tcPr>
          <w:p w:rsidR="00076F15" w:rsidRPr="00076F15" w:rsidRDefault="00076F15" w:rsidP="00684C19">
            <w:pPr>
              <w:widowControl w:val="0"/>
              <w:snapToGrid w:val="0"/>
              <w:jc w:val="center"/>
              <w:rPr>
                <w:rFonts w:ascii="Times New Roman" w:hAnsi="Times New Roman" w:cs="Times New Roman"/>
                <w:sz w:val="20"/>
                <w:szCs w:val="20"/>
              </w:rPr>
            </w:pPr>
          </w:p>
        </w:tc>
        <w:tc>
          <w:tcPr>
            <w:tcW w:w="3147" w:type="pct"/>
            <w:vAlign w:val="center"/>
          </w:tcPr>
          <w:p w:rsidR="00076F15" w:rsidRPr="00076F15" w:rsidRDefault="00076F15" w:rsidP="00684C19">
            <w:pPr>
              <w:widowControl w:val="0"/>
              <w:snapToGrid w:val="0"/>
              <w:jc w:val="center"/>
              <w:rPr>
                <w:rFonts w:ascii="Times New Roman" w:hAnsi="Times New Roman" w:cs="Times New Roman"/>
                <w:sz w:val="20"/>
                <w:szCs w:val="20"/>
              </w:rPr>
            </w:pPr>
          </w:p>
        </w:tc>
      </w:tr>
      <w:tr w:rsidR="00076F15" w:rsidRPr="00076F15" w:rsidTr="00684C19">
        <w:trPr>
          <w:trHeight w:val="331"/>
        </w:trPr>
        <w:tc>
          <w:tcPr>
            <w:tcW w:w="307" w:type="pct"/>
            <w:vAlign w:val="center"/>
          </w:tcPr>
          <w:p w:rsidR="00076F15" w:rsidRPr="00076F15" w:rsidRDefault="00076F15" w:rsidP="00684C19">
            <w:pPr>
              <w:widowControl w:val="0"/>
              <w:snapToGrid w:val="0"/>
              <w:jc w:val="center"/>
              <w:rPr>
                <w:rFonts w:ascii="Times New Roman" w:hAnsi="Times New Roman" w:cs="Times New Roman"/>
                <w:sz w:val="20"/>
                <w:szCs w:val="20"/>
              </w:rPr>
            </w:pPr>
          </w:p>
        </w:tc>
        <w:tc>
          <w:tcPr>
            <w:tcW w:w="1546" w:type="pct"/>
            <w:vAlign w:val="center"/>
          </w:tcPr>
          <w:p w:rsidR="00076F15" w:rsidRPr="00076F15" w:rsidRDefault="00076F15" w:rsidP="00684C19">
            <w:pPr>
              <w:widowControl w:val="0"/>
              <w:snapToGrid w:val="0"/>
              <w:jc w:val="center"/>
              <w:rPr>
                <w:rFonts w:ascii="Times New Roman" w:hAnsi="Times New Roman" w:cs="Times New Roman"/>
                <w:sz w:val="20"/>
                <w:szCs w:val="20"/>
              </w:rPr>
            </w:pPr>
          </w:p>
        </w:tc>
        <w:tc>
          <w:tcPr>
            <w:tcW w:w="3147" w:type="pct"/>
            <w:vAlign w:val="center"/>
          </w:tcPr>
          <w:p w:rsidR="00076F15" w:rsidRPr="00076F15" w:rsidRDefault="00076F15" w:rsidP="00684C19">
            <w:pPr>
              <w:widowControl w:val="0"/>
              <w:snapToGrid w:val="0"/>
              <w:jc w:val="center"/>
              <w:rPr>
                <w:rFonts w:ascii="Times New Roman" w:hAnsi="Times New Roman" w:cs="Times New Roman"/>
                <w:sz w:val="20"/>
                <w:szCs w:val="20"/>
              </w:rPr>
            </w:pPr>
          </w:p>
        </w:tc>
      </w:tr>
    </w:tbl>
    <w:p w:rsidR="00076F15" w:rsidRPr="00076F15" w:rsidRDefault="00076F15" w:rsidP="00076F15">
      <w:pPr>
        <w:widowControl w:val="0"/>
        <w:rPr>
          <w:rFonts w:ascii="Times New Roman" w:hAnsi="Times New Roman" w:cs="Times New Roman"/>
          <w:sz w:val="20"/>
          <w:szCs w:val="20"/>
        </w:rPr>
      </w:pPr>
    </w:p>
    <w:p w:rsidR="00076F15" w:rsidRPr="00076F15" w:rsidRDefault="00076F15" w:rsidP="00076F15">
      <w:pPr>
        <w:widowControl w:val="0"/>
        <w:rPr>
          <w:rFonts w:ascii="Times New Roman" w:hAnsi="Times New Roman" w:cs="Times New Roman"/>
          <w:sz w:val="20"/>
          <w:szCs w:val="20"/>
        </w:rPr>
      </w:pPr>
      <w:r w:rsidRPr="00076F15">
        <w:rPr>
          <w:rFonts w:ascii="Times New Roman" w:hAnsi="Times New Roman" w:cs="Times New Roman"/>
          <w:sz w:val="20"/>
          <w:szCs w:val="20"/>
        </w:rPr>
        <w:t>Ответ прошу направить по адресу:__________________________________</w:t>
      </w:r>
    </w:p>
    <w:p w:rsidR="00076F15" w:rsidRPr="00076F15" w:rsidRDefault="00076F15" w:rsidP="00076F15">
      <w:pPr>
        <w:widowControl w:val="0"/>
        <w:tabs>
          <w:tab w:val="left" w:pos="3855"/>
        </w:tabs>
        <w:rPr>
          <w:rFonts w:ascii="Times New Roman" w:hAnsi="Times New Roman" w:cs="Times New Roman"/>
          <w:sz w:val="20"/>
          <w:szCs w:val="20"/>
          <w:u w:val="single"/>
        </w:rPr>
      </w:pPr>
      <w:r w:rsidRPr="00076F15">
        <w:rPr>
          <w:rFonts w:ascii="Times New Roman" w:hAnsi="Times New Roman" w:cs="Times New Roman"/>
          <w:sz w:val="20"/>
          <w:szCs w:val="20"/>
        </w:rPr>
        <w:t>____________________________________________________________________</w:t>
      </w:r>
    </w:p>
    <w:p w:rsidR="00076F15" w:rsidRPr="00076F15" w:rsidRDefault="00076F15" w:rsidP="00076F15">
      <w:pPr>
        <w:widowControl w:val="0"/>
        <w:jc w:val="center"/>
        <w:rPr>
          <w:rFonts w:ascii="Times New Roman" w:hAnsi="Times New Roman" w:cs="Times New Roman"/>
          <w:sz w:val="20"/>
          <w:szCs w:val="20"/>
        </w:rPr>
      </w:pPr>
      <w:r w:rsidRPr="00076F15">
        <w:rPr>
          <w:rFonts w:ascii="Times New Roman" w:hAnsi="Times New Roman" w:cs="Times New Roman"/>
          <w:sz w:val="20"/>
          <w:szCs w:val="20"/>
        </w:rPr>
        <w:t xml:space="preserve"> (указывается почтовый </w:t>
      </w:r>
      <w:proofErr w:type="gramStart"/>
      <w:r w:rsidRPr="00076F15">
        <w:rPr>
          <w:rFonts w:ascii="Times New Roman" w:hAnsi="Times New Roman" w:cs="Times New Roman"/>
          <w:sz w:val="20"/>
          <w:szCs w:val="20"/>
        </w:rPr>
        <w:t>и(</w:t>
      </w:r>
      <w:proofErr w:type="gramEnd"/>
      <w:r w:rsidRPr="00076F15">
        <w:rPr>
          <w:rFonts w:ascii="Times New Roman" w:hAnsi="Times New Roman" w:cs="Times New Roman"/>
          <w:sz w:val="20"/>
          <w:szCs w:val="20"/>
        </w:rPr>
        <w:t>или) электронный адрес, на который необходимо направить ответ)</w:t>
      </w:r>
    </w:p>
    <w:p w:rsidR="00076F15" w:rsidRPr="00076F15" w:rsidRDefault="00076F15" w:rsidP="00076F15">
      <w:pPr>
        <w:widowControl w:val="0"/>
        <w:rPr>
          <w:rFonts w:ascii="Times New Roman" w:hAnsi="Times New Roman" w:cs="Times New Roman"/>
          <w:sz w:val="20"/>
          <w:szCs w:val="20"/>
        </w:rPr>
      </w:pPr>
    </w:p>
    <w:p w:rsidR="00076F15" w:rsidRPr="00076F15" w:rsidRDefault="00076F15" w:rsidP="00076F15">
      <w:pPr>
        <w:widowControl w:val="0"/>
        <w:rPr>
          <w:rFonts w:ascii="Times New Roman" w:hAnsi="Times New Roman" w:cs="Times New Roman"/>
          <w:sz w:val="20"/>
          <w:szCs w:val="20"/>
        </w:rPr>
      </w:pPr>
      <w:r w:rsidRPr="00076F15">
        <w:rPr>
          <w:rFonts w:ascii="Times New Roman" w:hAnsi="Times New Roman" w:cs="Times New Roman"/>
          <w:sz w:val="20"/>
          <w:szCs w:val="20"/>
        </w:rPr>
        <w:t>________________________________</w:t>
      </w:r>
      <w:r w:rsidRPr="00076F15">
        <w:rPr>
          <w:rFonts w:ascii="Times New Roman" w:hAnsi="Times New Roman" w:cs="Times New Roman"/>
          <w:sz w:val="20"/>
          <w:szCs w:val="20"/>
        </w:rPr>
        <w:tab/>
        <w:t>_____________________</w:t>
      </w:r>
      <w:r w:rsidRPr="00076F15">
        <w:rPr>
          <w:rFonts w:ascii="Times New Roman" w:hAnsi="Times New Roman" w:cs="Times New Roman"/>
          <w:sz w:val="20"/>
          <w:szCs w:val="20"/>
        </w:rPr>
        <w:tab/>
      </w:r>
      <w:r w:rsidRPr="00076F15">
        <w:rPr>
          <w:rFonts w:ascii="Times New Roman" w:hAnsi="Times New Roman" w:cs="Times New Roman"/>
          <w:sz w:val="20"/>
          <w:szCs w:val="20"/>
        </w:rPr>
        <w:tab/>
        <w:t>________________________________</w:t>
      </w:r>
    </w:p>
    <w:p w:rsidR="00076F15" w:rsidRPr="00076F15" w:rsidRDefault="00076F15" w:rsidP="00076F15">
      <w:pPr>
        <w:widowControl w:val="0"/>
        <w:rPr>
          <w:rFonts w:ascii="Times New Roman" w:hAnsi="Times New Roman" w:cs="Times New Roman"/>
          <w:sz w:val="20"/>
          <w:szCs w:val="20"/>
        </w:rPr>
      </w:pPr>
      <w:r w:rsidRPr="00076F15">
        <w:rPr>
          <w:rFonts w:ascii="Times New Roman" w:hAnsi="Times New Roman" w:cs="Times New Roman"/>
          <w:sz w:val="20"/>
          <w:szCs w:val="20"/>
        </w:rPr>
        <w:tab/>
        <w:t>(наименование заявителя)</w:t>
      </w:r>
      <w:r w:rsidRPr="00076F15">
        <w:rPr>
          <w:rFonts w:ascii="Times New Roman" w:hAnsi="Times New Roman" w:cs="Times New Roman"/>
          <w:sz w:val="20"/>
          <w:szCs w:val="20"/>
        </w:rPr>
        <w:tab/>
      </w:r>
      <w:r w:rsidRPr="00076F15">
        <w:rPr>
          <w:rFonts w:ascii="Times New Roman" w:hAnsi="Times New Roman" w:cs="Times New Roman"/>
          <w:sz w:val="20"/>
          <w:szCs w:val="20"/>
        </w:rPr>
        <w:tab/>
        <w:t>(подпись)</w:t>
      </w:r>
      <w:r w:rsidRPr="00076F15">
        <w:rPr>
          <w:rFonts w:ascii="Times New Roman" w:hAnsi="Times New Roman" w:cs="Times New Roman"/>
          <w:sz w:val="20"/>
          <w:szCs w:val="20"/>
        </w:rPr>
        <w:tab/>
      </w:r>
      <w:r w:rsidRPr="00076F15">
        <w:rPr>
          <w:rFonts w:ascii="Times New Roman" w:hAnsi="Times New Roman" w:cs="Times New Roman"/>
          <w:sz w:val="20"/>
          <w:szCs w:val="20"/>
        </w:rPr>
        <w:tab/>
      </w:r>
      <w:r w:rsidRPr="00076F15">
        <w:rPr>
          <w:rFonts w:ascii="Times New Roman" w:hAnsi="Times New Roman" w:cs="Times New Roman"/>
          <w:sz w:val="20"/>
          <w:szCs w:val="20"/>
        </w:rPr>
        <w:tab/>
        <w:t>(расшифровка подписи)</w:t>
      </w:r>
    </w:p>
    <w:p w:rsidR="00076F15" w:rsidRPr="00076F15" w:rsidRDefault="00076F15" w:rsidP="00076F15">
      <w:pPr>
        <w:widowControl w:val="0"/>
        <w:rPr>
          <w:rFonts w:ascii="Times New Roman" w:hAnsi="Times New Roman" w:cs="Times New Roman"/>
          <w:sz w:val="20"/>
          <w:szCs w:val="20"/>
        </w:rPr>
      </w:pPr>
      <w:r w:rsidRPr="00076F15">
        <w:rPr>
          <w:rFonts w:ascii="Times New Roman" w:hAnsi="Times New Roman" w:cs="Times New Roman"/>
          <w:sz w:val="20"/>
          <w:szCs w:val="20"/>
        </w:rPr>
        <w:lastRenderedPageBreak/>
        <w:t>М.П.</w:t>
      </w:r>
    </w:p>
    <w:p w:rsidR="00076F15" w:rsidRPr="00076F15" w:rsidRDefault="00076F15" w:rsidP="00076F15">
      <w:pPr>
        <w:widowControl w:val="0"/>
        <w:rPr>
          <w:rFonts w:ascii="Times New Roman" w:hAnsi="Times New Roman" w:cs="Times New Roman"/>
          <w:sz w:val="20"/>
          <w:szCs w:val="20"/>
        </w:rPr>
      </w:pPr>
    </w:p>
    <w:p w:rsidR="00076F15" w:rsidRPr="00076F15" w:rsidRDefault="00076F15" w:rsidP="00076F15">
      <w:pPr>
        <w:widowControl w:val="0"/>
        <w:rPr>
          <w:rFonts w:ascii="Times New Roman" w:hAnsi="Times New Roman" w:cs="Times New Roman"/>
          <w:sz w:val="20"/>
          <w:szCs w:val="20"/>
        </w:rPr>
      </w:pPr>
    </w:p>
    <w:p w:rsidR="00076F15" w:rsidRPr="00076F15" w:rsidRDefault="00076F15" w:rsidP="00076F15">
      <w:pPr>
        <w:widowControl w:val="0"/>
        <w:rPr>
          <w:rFonts w:ascii="Times New Roman" w:hAnsi="Times New Roman" w:cs="Times New Roman"/>
          <w:sz w:val="20"/>
          <w:szCs w:val="20"/>
        </w:rPr>
        <w:sectPr w:rsidR="00076F15" w:rsidRPr="00076F15" w:rsidSect="00B74E1C">
          <w:pgSz w:w="11906" w:h="16838"/>
          <w:pgMar w:top="1134" w:right="567" w:bottom="1134" w:left="1701" w:header="709" w:footer="709" w:gutter="0"/>
          <w:cols w:space="708"/>
          <w:docGrid w:linePitch="360"/>
        </w:sectPr>
      </w:pPr>
    </w:p>
    <w:p w:rsidR="00076F15" w:rsidRPr="00076F15" w:rsidRDefault="00076F15" w:rsidP="00076F15">
      <w:pPr>
        <w:pStyle w:val="2"/>
        <w:keepNext w:val="0"/>
        <w:widowControl w:val="0"/>
        <w:spacing w:before="0" w:after="0"/>
        <w:ind w:left="5103"/>
        <w:jc w:val="both"/>
        <w:rPr>
          <w:rFonts w:ascii="Times New Roman" w:hAnsi="Times New Roman"/>
          <w:i w:val="0"/>
          <w:sz w:val="20"/>
          <w:szCs w:val="20"/>
        </w:rPr>
      </w:pPr>
      <w:bookmarkStart w:id="23" w:name="_Toc442706897"/>
      <w:r w:rsidRPr="00076F15">
        <w:rPr>
          <w:rFonts w:ascii="Times New Roman" w:hAnsi="Times New Roman"/>
          <w:i w:val="0"/>
          <w:sz w:val="20"/>
          <w:szCs w:val="20"/>
        </w:rPr>
        <w:lastRenderedPageBreak/>
        <w:t xml:space="preserve">Приложение № </w:t>
      </w:r>
      <w:bookmarkEnd w:id="23"/>
      <w:r w:rsidRPr="00076F15">
        <w:rPr>
          <w:rFonts w:ascii="Times New Roman" w:hAnsi="Times New Roman"/>
          <w:i w:val="0"/>
          <w:sz w:val="20"/>
          <w:szCs w:val="20"/>
        </w:rPr>
        <w:t>9</w:t>
      </w:r>
    </w:p>
    <w:p w:rsidR="00076F15" w:rsidRPr="00076F15" w:rsidRDefault="00076F15" w:rsidP="00076F15">
      <w:pPr>
        <w:pStyle w:val="2"/>
        <w:keepNext w:val="0"/>
        <w:widowControl w:val="0"/>
        <w:spacing w:before="0" w:after="0"/>
        <w:ind w:left="5103"/>
        <w:jc w:val="both"/>
        <w:rPr>
          <w:rFonts w:ascii="Times New Roman" w:hAnsi="Times New Roman"/>
          <w:i w:val="0"/>
          <w:sz w:val="20"/>
          <w:szCs w:val="20"/>
        </w:rPr>
      </w:pPr>
      <w:bookmarkStart w:id="24" w:name="_Toc442706898"/>
      <w:r w:rsidRPr="00076F15">
        <w:rPr>
          <w:rFonts w:ascii="Times New Roman" w:hAnsi="Times New Roman"/>
          <w:i w:val="0"/>
          <w:sz w:val="20"/>
          <w:szCs w:val="20"/>
        </w:rPr>
        <w:t>Форма разъяснения результатов открытого конкурса</w:t>
      </w:r>
      <w:bookmarkEnd w:id="24"/>
    </w:p>
    <w:p w:rsidR="00076F15" w:rsidRPr="00076F15" w:rsidRDefault="00076F15" w:rsidP="00076F15">
      <w:pPr>
        <w:widowControl w:val="0"/>
        <w:rPr>
          <w:rFonts w:ascii="Times New Roman" w:hAnsi="Times New Roman" w:cs="Times New Roman"/>
          <w:sz w:val="20"/>
          <w:szCs w:val="20"/>
        </w:rPr>
      </w:pPr>
    </w:p>
    <w:p w:rsidR="00076F15" w:rsidRPr="00076F15" w:rsidRDefault="00076F15" w:rsidP="00076F15">
      <w:pPr>
        <w:widowControl w:val="0"/>
        <w:jc w:val="center"/>
        <w:rPr>
          <w:rFonts w:ascii="Times New Roman" w:hAnsi="Times New Roman" w:cs="Times New Roman"/>
          <w:b/>
          <w:sz w:val="20"/>
          <w:szCs w:val="20"/>
        </w:rPr>
      </w:pPr>
      <w:r w:rsidRPr="00076F15">
        <w:rPr>
          <w:rFonts w:ascii="Times New Roman" w:hAnsi="Times New Roman" w:cs="Times New Roman"/>
          <w:b/>
          <w:sz w:val="20"/>
          <w:szCs w:val="20"/>
        </w:rPr>
        <w:t>РАЗЪЯСНЕНИЕ РЕЗУЛЬТАТОВ</w:t>
      </w:r>
    </w:p>
    <w:p w:rsidR="00076F15" w:rsidRPr="00076F15" w:rsidRDefault="00076F15" w:rsidP="00076F15">
      <w:pPr>
        <w:widowControl w:val="0"/>
        <w:jc w:val="center"/>
        <w:rPr>
          <w:rFonts w:ascii="Times New Roman" w:hAnsi="Times New Roman" w:cs="Times New Roman"/>
          <w:b/>
          <w:sz w:val="20"/>
          <w:szCs w:val="20"/>
        </w:rPr>
      </w:pPr>
      <w:r w:rsidRPr="00076F15">
        <w:rPr>
          <w:rFonts w:ascii="Times New Roman" w:hAnsi="Times New Roman" w:cs="Times New Roman"/>
          <w:b/>
          <w:sz w:val="20"/>
          <w:szCs w:val="20"/>
        </w:rPr>
        <w:t>ОТКРЫТОГО КОНКУРСА</w:t>
      </w:r>
    </w:p>
    <w:p w:rsidR="00076F15" w:rsidRPr="00076F15" w:rsidRDefault="00076F15" w:rsidP="00076F15">
      <w:pPr>
        <w:widowControl w:val="0"/>
        <w:rPr>
          <w:rFonts w:ascii="Times New Roman" w:hAnsi="Times New Roman" w:cs="Times New Roman"/>
          <w:sz w:val="20"/>
          <w:szCs w:val="20"/>
        </w:rPr>
      </w:pPr>
    </w:p>
    <w:p w:rsidR="00076F15" w:rsidRPr="00076F15" w:rsidRDefault="00076F15" w:rsidP="00076F15">
      <w:pPr>
        <w:widowControl w:val="0"/>
        <w:rPr>
          <w:rFonts w:ascii="Times New Roman" w:hAnsi="Times New Roman" w:cs="Times New Roman"/>
          <w:sz w:val="20"/>
          <w:szCs w:val="20"/>
        </w:rPr>
      </w:pPr>
      <w:r w:rsidRPr="00076F15">
        <w:rPr>
          <w:rFonts w:ascii="Times New Roman" w:hAnsi="Times New Roman" w:cs="Times New Roman"/>
          <w:sz w:val="20"/>
          <w:szCs w:val="20"/>
        </w:rPr>
        <w:t>Разъяснение предоставляется</w:t>
      </w:r>
    </w:p>
    <w:p w:rsidR="00076F15" w:rsidRPr="00076F15" w:rsidRDefault="00076F15" w:rsidP="00076F15">
      <w:pPr>
        <w:widowControl w:val="0"/>
        <w:rPr>
          <w:rFonts w:ascii="Times New Roman" w:hAnsi="Times New Roman" w:cs="Times New Roman"/>
          <w:sz w:val="20"/>
          <w:szCs w:val="20"/>
        </w:rPr>
      </w:pPr>
      <w:r w:rsidRPr="00076F15">
        <w:rPr>
          <w:rFonts w:ascii="Times New Roman" w:hAnsi="Times New Roman" w:cs="Times New Roman"/>
          <w:sz w:val="20"/>
          <w:szCs w:val="20"/>
        </w:rPr>
        <w:t>____________________________________________________________________</w:t>
      </w:r>
    </w:p>
    <w:p w:rsidR="00076F15" w:rsidRPr="00076F15" w:rsidRDefault="00076F15" w:rsidP="00076F15">
      <w:pPr>
        <w:widowControl w:val="0"/>
        <w:jc w:val="center"/>
        <w:rPr>
          <w:rFonts w:ascii="Times New Roman" w:hAnsi="Times New Roman" w:cs="Times New Roman"/>
          <w:sz w:val="20"/>
          <w:szCs w:val="20"/>
        </w:rPr>
      </w:pPr>
      <w:r w:rsidRPr="00076F15">
        <w:rPr>
          <w:rFonts w:ascii="Times New Roman" w:hAnsi="Times New Roman" w:cs="Times New Roman"/>
          <w:sz w:val="20"/>
          <w:szCs w:val="20"/>
        </w:rPr>
        <w:t xml:space="preserve"> (полное </w:t>
      </w:r>
      <w:proofErr w:type="gramStart"/>
      <w:r w:rsidRPr="00076F15">
        <w:rPr>
          <w:rFonts w:ascii="Times New Roman" w:hAnsi="Times New Roman" w:cs="Times New Roman"/>
          <w:sz w:val="20"/>
          <w:szCs w:val="20"/>
        </w:rPr>
        <w:t>и(</w:t>
      </w:r>
      <w:proofErr w:type="gramEnd"/>
      <w:r w:rsidRPr="00076F15">
        <w:rPr>
          <w:rFonts w:ascii="Times New Roman" w:hAnsi="Times New Roman" w:cs="Times New Roman"/>
          <w:sz w:val="20"/>
          <w:szCs w:val="20"/>
        </w:rPr>
        <w:t>или) сокращенное наименование юридического лица, Ф.И.О. индивидуального предпринимателя, наименование уполномоченного участника договора простого товарищества)</w:t>
      </w:r>
    </w:p>
    <w:p w:rsidR="00076F15" w:rsidRPr="00076F15" w:rsidRDefault="00076F15" w:rsidP="00076F15">
      <w:pPr>
        <w:widowControl w:val="0"/>
        <w:rPr>
          <w:rFonts w:ascii="Times New Roman" w:hAnsi="Times New Roman" w:cs="Times New Roman"/>
          <w:sz w:val="20"/>
          <w:szCs w:val="20"/>
        </w:rPr>
      </w:pPr>
      <w:r w:rsidRPr="00076F15">
        <w:rPr>
          <w:rFonts w:ascii="Times New Roman" w:hAnsi="Times New Roman" w:cs="Times New Roman"/>
          <w:sz w:val="20"/>
          <w:szCs w:val="20"/>
        </w:rPr>
        <w:t>Разъяснение:</w:t>
      </w:r>
    </w:p>
    <w:tbl>
      <w:tblPr>
        <w:tblW w:w="4860"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552"/>
        <w:gridCol w:w="3027"/>
        <w:gridCol w:w="5723"/>
      </w:tblGrid>
      <w:tr w:rsidR="00076F15" w:rsidRPr="00076F15" w:rsidTr="00684C19">
        <w:trPr>
          <w:trHeight w:val="297"/>
        </w:trPr>
        <w:tc>
          <w:tcPr>
            <w:tcW w:w="297" w:type="pct"/>
            <w:vAlign w:val="center"/>
          </w:tcPr>
          <w:p w:rsidR="00076F15" w:rsidRPr="00076F15" w:rsidRDefault="00076F15" w:rsidP="00684C19">
            <w:pPr>
              <w:widowControl w:val="0"/>
              <w:jc w:val="center"/>
              <w:rPr>
                <w:rFonts w:ascii="Times New Roman" w:hAnsi="Times New Roman" w:cs="Times New Roman"/>
                <w:sz w:val="20"/>
                <w:szCs w:val="20"/>
              </w:rPr>
            </w:pPr>
            <w:r w:rsidRPr="00076F15">
              <w:rPr>
                <w:rFonts w:ascii="Times New Roman" w:hAnsi="Times New Roman" w:cs="Times New Roman"/>
                <w:sz w:val="20"/>
                <w:szCs w:val="20"/>
              </w:rPr>
              <w:t xml:space="preserve">№ </w:t>
            </w:r>
            <w:proofErr w:type="gramStart"/>
            <w:r w:rsidRPr="00076F15">
              <w:rPr>
                <w:rFonts w:ascii="Times New Roman" w:hAnsi="Times New Roman" w:cs="Times New Roman"/>
                <w:sz w:val="20"/>
                <w:szCs w:val="20"/>
              </w:rPr>
              <w:t>п</w:t>
            </w:r>
            <w:proofErr w:type="gramEnd"/>
            <w:r w:rsidRPr="00076F15">
              <w:rPr>
                <w:rFonts w:ascii="Times New Roman" w:hAnsi="Times New Roman" w:cs="Times New Roman"/>
                <w:sz w:val="20"/>
                <w:szCs w:val="20"/>
              </w:rPr>
              <w:t>/п</w:t>
            </w:r>
          </w:p>
        </w:tc>
        <w:tc>
          <w:tcPr>
            <w:tcW w:w="1627" w:type="pct"/>
            <w:vAlign w:val="center"/>
          </w:tcPr>
          <w:p w:rsidR="00076F15" w:rsidRPr="00076F15" w:rsidRDefault="00076F15" w:rsidP="00684C19">
            <w:pPr>
              <w:widowControl w:val="0"/>
              <w:jc w:val="center"/>
              <w:rPr>
                <w:rFonts w:ascii="Times New Roman" w:hAnsi="Times New Roman" w:cs="Times New Roman"/>
                <w:sz w:val="20"/>
                <w:szCs w:val="20"/>
              </w:rPr>
            </w:pPr>
            <w:r w:rsidRPr="00076F15">
              <w:rPr>
                <w:rFonts w:ascii="Times New Roman" w:hAnsi="Times New Roman" w:cs="Times New Roman"/>
                <w:sz w:val="20"/>
                <w:szCs w:val="20"/>
              </w:rPr>
              <w:t>Пункт протокола оценки заявок на участие в открытом конкурсе</w:t>
            </w:r>
          </w:p>
        </w:tc>
        <w:tc>
          <w:tcPr>
            <w:tcW w:w="3076" w:type="pct"/>
            <w:vAlign w:val="center"/>
          </w:tcPr>
          <w:p w:rsidR="00076F15" w:rsidRPr="00076F15" w:rsidRDefault="00076F15" w:rsidP="00684C19">
            <w:pPr>
              <w:widowControl w:val="0"/>
              <w:jc w:val="center"/>
              <w:rPr>
                <w:rFonts w:ascii="Times New Roman" w:hAnsi="Times New Roman" w:cs="Times New Roman"/>
                <w:sz w:val="20"/>
                <w:szCs w:val="20"/>
              </w:rPr>
            </w:pPr>
            <w:r w:rsidRPr="00076F15">
              <w:rPr>
                <w:rFonts w:ascii="Times New Roman" w:hAnsi="Times New Roman" w:cs="Times New Roman"/>
                <w:sz w:val="20"/>
                <w:szCs w:val="20"/>
              </w:rPr>
              <w:t>Содержание разъяснений</w:t>
            </w:r>
          </w:p>
        </w:tc>
      </w:tr>
      <w:tr w:rsidR="00076F15" w:rsidRPr="00076F15" w:rsidTr="00684C19">
        <w:trPr>
          <w:trHeight w:val="314"/>
        </w:trPr>
        <w:tc>
          <w:tcPr>
            <w:tcW w:w="297" w:type="pct"/>
            <w:vAlign w:val="center"/>
          </w:tcPr>
          <w:p w:rsidR="00076F15" w:rsidRPr="00076F15" w:rsidRDefault="00076F15" w:rsidP="00684C19">
            <w:pPr>
              <w:widowControl w:val="0"/>
              <w:jc w:val="center"/>
              <w:rPr>
                <w:rFonts w:ascii="Times New Roman" w:hAnsi="Times New Roman" w:cs="Times New Roman"/>
                <w:sz w:val="20"/>
                <w:szCs w:val="20"/>
              </w:rPr>
            </w:pPr>
          </w:p>
        </w:tc>
        <w:tc>
          <w:tcPr>
            <w:tcW w:w="1627" w:type="pct"/>
            <w:vAlign w:val="center"/>
          </w:tcPr>
          <w:p w:rsidR="00076F15" w:rsidRPr="00076F15" w:rsidRDefault="00076F15" w:rsidP="00684C19">
            <w:pPr>
              <w:widowControl w:val="0"/>
              <w:jc w:val="center"/>
              <w:rPr>
                <w:rFonts w:ascii="Times New Roman" w:hAnsi="Times New Roman" w:cs="Times New Roman"/>
                <w:sz w:val="20"/>
                <w:szCs w:val="20"/>
              </w:rPr>
            </w:pPr>
          </w:p>
        </w:tc>
        <w:tc>
          <w:tcPr>
            <w:tcW w:w="3076" w:type="pct"/>
            <w:vAlign w:val="center"/>
          </w:tcPr>
          <w:p w:rsidR="00076F15" w:rsidRPr="00076F15" w:rsidRDefault="00076F15" w:rsidP="00684C19">
            <w:pPr>
              <w:widowControl w:val="0"/>
              <w:jc w:val="center"/>
              <w:rPr>
                <w:rFonts w:ascii="Times New Roman" w:hAnsi="Times New Roman" w:cs="Times New Roman"/>
                <w:sz w:val="20"/>
                <w:szCs w:val="20"/>
              </w:rPr>
            </w:pPr>
          </w:p>
        </w:tc>
      </w:tr>
      <w:tr w:rsidR="00076F15" w:rsidRPr="00076F15" w:rsidTr="00684C19">
        <w:trPr>
          <w:trHeight w:val="273"/>
        </w:trPr>
        <w:tc>
          <w:tcPr>
            <w:tcW w:w="297" w:type="pct"/>
            <w:vAlign w:val="center"/>
          </w:tcPr>
          <w:p w:rsidR="00076F15" w:rsidRPr="00076F15" w:rsidRDefault="00076F15" w:rsidP="00684C19">
            <w:pPr>
              <w:widowControl w:val="0"/>
              <w:jc w:val="center"/>
              <w:rPr>
                <w:rFonts w:ascii="Times New Roman" w:hAnsi="Times New Roman" w:cs="Times New Roman"/>
                <w:sz w:val="20"/>
                <w:szCs w:val="20"/>
              </w:rPr>
            </w:pPr>
          </w:p>
        </w:tc>
        <w:tc>
          <w:tcPr>
            <w:tcW w:w="1627" w:type="pct"/>
            <w:vAlign w:val="center"/>
          </w:tcPr>
          <w:p w:rsidR="00076F15" w:rsidRPr="00076F15" w:rsidRDefault="00076F15" w:rsidP="00684C19">
            <w:pPr>
              <w:widowControl w:val="0"/>
              <w:jc w:val="center"/>
              <w:rPr>
                <w:rFonts w:ascii="Times New Roman" w:hAnsi="Times New Roman" w:cs="Times New Roman"/>
                <w:sz w:val="20"/>
                <w:szCs w:val="20"/>
              </w:rPr>
            </w:pPr>
          </w:p>
        </w:tc>
        <w:tc>
          <w:tcPr>
            <w:tcW w:w="3076" w:type="pct"/>
            <w:vAlign w:val="center"/>
          </w:tcPr>
          <w:p w:rsidR="00076F15" w:rsidRPr="00076F15" w:rsidRDefault="00076F15" w:rsidP="00684C19">
            <w:pPr>
              <w:widowControl w:val="0"/>
              <w:jc w:val="center"/>
              <w:rPr>
                <w:rFonts w:ascii="Times New Roman" w:hAnsi="Times New Roman" w:cs="Times New Roman"/>
                <w:sz w:val="20"/>
                <w:szCs w:val="20"/>
              </w:rPr>
            </w:pPr>
          </w:p>
        </w:tc>
      </w:tr>
      <w:tr w:rsidR="00076F15" w:rsidRPr="00076F15" w:rsidTr="00684C19">
        <w:trPr>
          <w:trHeight w:val="217"/>
        </w:trPr>
        <w:tc>
          <w:tcPr>
            <w:tcW w:w="297" w:type="pct"/>
            <w:vAlign w:val="center"/>
          </w:tcPr>
          <w:p w:rsidR="00076F15" w:rsidRPr="00076F15" w:rsidRDefault="00076F15" w:rsidP="00684C19">
            <w:pPr>
              <w:widowControl w:val="0"/>
              <w:jc w:val="center"/>
              <w:rPr>
                <w:rFonts w:ascii="Times New Roman" w:hAnsi="Times New Roman" w:cs="Times New Roman"/>
                <w:sz w:val="20"/>
                <w:szCs w:val="20"/>
              </w:rPr>
            </w:pPr>
          </w:p>
        </w:tc>
        <w:tc>
          <w:tcPr>
            <w:tcW w:w="1627" w:type="pct"/>
            <w:vAlign w:val="center"/>
          </w:tcPr>
          <w:p w:rsidR="00076F15" w:rsidRPr="00076F15" w:rsidRDefault="00076F15" w:rsidP="00684C19">
            <w:pPr>
              <w:widowControl w:val="0"/>
              <w:jc w:val="center"/>
              <w:rPr>
                <w:rFonts w:ascii="Times New Roman" w:hAnsi="Times New Roman" w:cs="Times New Roman"/>
                <w:sz w:val="20"/>
                <w:szCs w:val="20"/>
              </w:rPr>
            </w:pPr>
          </w:p>
        </w:tc>
        <w:tc>
          <w:tcPr>
            <w:tcW w:w="3076" w:type="pct"/>
            <w:vAlign w:val="center"/>
          </w:tcPr>
          <w:p w:rsidR="00076F15" w:rsidRPr="00076F15" w:rsidRDefault="00076F15" w:rsidP="00684C19">
            <w:pPr>
              <w:widowControl w:val="0"/>
              <w:jc w:val="center"/>
              <w:rPr>
                <w:rFonts w:ascii="Times New Roman" w:hAnsi="Times New Roman" w:cs="Times New Roman"/>
                <w:sz w:val="20"/>
                <w:szCs w:val="20"/>
              </w:rPr>
            </w:pPr>
          </w:p>
        </w:tc>
      </w:tr>
    </w:tbl>
    <w:p w:rsidR="00076F15" w:rsidRPr="00076F15" w:rsidRDefault="00076F15" w:rsidP="00076F15">
      <w:pPr>
        <w:widowControl w:val="0"/>
        <w:rPr>
          <w:rFonts w:ascii="Times New Roman" w:hAnsi="Times New Roman" w:cs="Times New Roman"/>
          <w:sz w:val="20"/>
          <w:szCs w:val="20"/>
        </w:rPr>
      </w:pPr>
    </w:p>
    <w:p w:rsidR="00076F15" w:rsidRPr="00076F15" w:rsidRDefault="00076F15" w:rsidP="00076F15">
      <w:pPr>
        <w:widowControl w:val="0"/>
        <w:rPr>
          <w:rFonts w:ascii="Times New Roman" w:hAnsi="Times New Roman" w:cs="Times New Roman"/>
          <w:sz w:val="20"/>
          <w:szCs w:val="20"/>
        </w:rPr>
      </w:pPr>
    </w:p>
    <w:p w:rsidR="00076F15" w:rsidRPr="00076F15" w:rsidRDefault="00076F15" w:rsidP="00076F15">
      <w:pPr>
        <w:widowControl w:val="0"/>
        <w:rPr>
          <w:rFonts w:ascii="Times New Roman" w:hAnsi="Times New Roman" w:cs="Times New Roman"/>
          <w:sz w:val="20"/>
          <w:szCs w:val="20"/>
        </w:rPr>
      </w:pPr>
      <w:r w:rsidRPr="00076F15">
        <w:rPr>
          <w:rFonts w:ascii="Times New Roman" w:hAnsi="Times New Roman" w:cs="Times New Roman"/>
          <w:sz w:val="20"/>
          <w:szCs w:val="20"/>
        </w:rPr>
        <w:t>______________________</w:t>
      </w:r>
      <w:r w:rsidRPr="00076F15">
        <w:rPr>
          <w:rFonts w:ascii="Times New Roman" w:hAnsi="Times New Roman" w:cs="Times New Roman"/>
          <w:sz w:val="20"/>
          <w:szCs w:val="20"/>
        </w:rPr>
        <w:tab/>
        <w:t>______________</w:t>
      </w:r>
      <w:r w:rsidRPr="00076F15">
        <w:rPr>
          <w:rFonts w:ascii="Times New Roman" w:hAnsi="Times New Roman" w:cs="Times New Roman"/>
          <w:sz w:val="20"/>
          <w:szCs w:val="20"/>
        </w:rPr>
        <w:tab/>
      </w:r>
      <w:r w:rsidRPr="00076F15">
        <w:rPr>
          <w:rFonts w:ascii="Times New Roman" w:hAnsi="Times New Roman" w:cs="Times New Roman"/>
          <w:sz w:val="20"/>
          <w:szCs w:val="20"/>
        </w:rPr>
        <w:tab/>
        <w:t>_______________________</w:t>
      </w:r>
    </w:p>
    <w:p w:rsidR="00076F15" w:rsidRPr="00076F15" w:rsidRDefault="00076F15" w:rsidP="00076F15">
      <w:pPr>
        <w:widowControl w:val="0"/>
        <w:rPr>
          <w:rFonts w:ascii="Times New Roman" w:hAnsi="Times New Roman" w:cs="Times New Roman"/>
          <w:sz w:val="20"/>
          <w:szCs w:val="20"/>
        </w:rPr>
      </w:pPr>
      <w:r w:rsidRPr="00076F15">
        <w:rPr>
          <w:rFonts w:ascii="Times New Roman" w:hAnsi="Times New Roman" w:cs="Times New Roman"/>
          <w:sz w:val="20"/>
          <w:szCs w:val="20"/>
        </w:rPr>
        <w:tab/>
        <w:t>(наименование должности)</w:t>
      </w:r>
      <w:r w:rsidRPr="00076F15">
        <w:rPr>
          <w:rFonts w:ascii="Times New Roman" w:hAnsi="Times New Roman" w:cs="Times New Roman"/>
          <w:sz w:val="20"/>
          <w:szCs w:val="20"/>
        </w:rPr>
        <w:tab/>
      </w:r>
      <w:r w:rsidRPr="00076F15">
        <w:rPr>
          <w:rFonts w:ascii="Times New Roman" w:hAnsi="Times New Roman" w:cs="Times New Roman"/>
          <w:sz w:val="20"/>
          <w:szCs w:val="20"/>
        </w:rPr>
        <w:tab/>
        <w:t>(подпись)</w:t>
      </w:r>
      <w:r w:rsidRPr="00076F15">
        <w:rPr>
          <w:rFonts w:ascii="Times New Roman" w:hAnsi="Times New Roman" w:cs="Times New Roman"/>
          <w:sz w:val="20"/>
          <w:szCs w:val="20"/>
        </w:rPr>
        <w:tab/>
      </w:r>
      <w:r w:rsidRPr="00076F15">
        <w:rPr>
          <w:rFonts w:ascii="Times New Roman" w:hAnsi="Times New Roman" w:cs="Times New Roman"/>
          <w:sz w:val="20"/>
          <w:szCs w:val="20"/>
        </w:rPr>
        <w:tab/>
      </w:r>
      <w:r w:rsidRPr="00076F15">
        <w:rPr>
          <w:rFonts w:ascii="Times New Roman" w:hAnsi="Times New Roman" w:cs="Times New Roman"/>
          <w:sz w:val="20"/>
          <w:szCs w:val="20"/>
        </w:rPr>
        <w:tab/>
        <w:t>(расшифровка подписи)</w:t>
      </w:r>
    </w:p>
    <w:p w:rsidR="00076F15" w:rsidRPr="00076F15" w:rsidRDefault="00076F15" w:rsidP="00076F15">
      <w:pPr>
        <w:widowControl w:val="0"/>
        <w:rPr>
          <w:rFonts w:ascii="Times New Roman" w:hAnsi="Times New Roman" w:cs="Times New Roman"/>
          <w:sz w:val="20"/>
          <w:szCs w:val="20"/>
        </w:rPr>
      </w:pPr>
      <w:r w:rsidRPr="00076F15">
        <w:rPr>
          <w:rFonts w:ascii="Times New Roman" w:hAnsi="Times New Roman" w:cs="Times New Roman"/>
          <w:sz w:val="20"/>
          <w:szCs w:val="20"/>
        </w:rPr>
        <w:t>М.П.</w:t>
      </w:r>
    </w:p>
    <w:p w:rsidR="001A5E0E" w:rsidRPr="001A5E0E" w:rsidRDefault="001A5E0E" w:rsidP="001A5E0E">
      <w:pPr>
        <w:spacing w:after="0" w:line="240" w:lineRule="auto"/>
        <w:ind w:right="283"/>
        <w:jc w:val="center"/>
        <w:rPr>
          <w:rFonts w:ascii="Times New Roman" w:eastAsia="Times New Roman" w:hAnsi="Times New Roman" w:cs="Times New Roman"/>
          <w:sz w:val="20"/>
          <w:szCs w:val="20"/>
          <w:lang w:eastAsia="ru-RU"/>
        </w:rPr>
      </w:pPr>
      <w:r w:rsidRPr="001A5E0E">
        <w:rPr>
          <w:rFonts w:ascii="Times New Roman" w:eastAsia="Times New Roman" w:hAnsi="Times New Roman" w:cs="Times New Roman"/>
          <w:noProof/>
          <w:sz w:val="20"/>
          <w:szCs w:val="20"/>
          <w:lang w:eastAsia="ru-RU"/>
        </w:rPr>
        <w:drawing>
          <wp:inline distT="0" distB="0" distL="0" distR="0" wp14:anchorId="199A40BB" wp14:editId="4DB1F9A2">
            <wp:extent cx="762000" cy="914400"/>
            <wp:effectExtent l="19050" t="0" r="0" b="0"/>
            <wp:docPr id="3" name="Рисунок 1" descr="Описание: герб турков светлый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герб турков светлый 2"/>
                    <pic:cNvPicPr>
                      <a:picLocks noChangeAspect="1" noChangeArrowheads="1"/>
                    </pic:cNvPicPr>
                  </pic:nvPicPr>
                  <pic:blipFill>
                    <a:blip r:embed="rId9"/>
                    <a:srcRect/>
                    <a:stretch>
                      <a:fillRect/>
                    </a:stretch>
                  </pic:blipFill>
                  <pic:spPr bwMode="auto">
                    <a:xfrm>
                      <a:off x="0" y="0"/>
                      <a:ext cx="762000" cy="914400"/>
                    </a:xfrm>
                    <a:prstGeom prst="rect">
                      <a:avLst/>
                    </a:prstGeom>
                    <a:noFill/>
                    <a:ln w="9525">
                      <a:noFill/>
                      <a:miter lim="800000"/>
                      <a:headEnd/>
                      <a:tailEnd/>
                    </a:ln>
                  </pic:spPr>
                </pic:pic>
              </a:graphicData>
            </a:graphic>
          </wp:inline>
        </w:drawing>
      </w:r>
    </w:p>
    <w:p w:rsidR="001A5E0E" w:rsidRPr="001A5E0E" w:rsidRDefault="001A5E0E" w:rsidP="001A5E0E">
      <w:pPr>
        <w:spacing w:after="0" w:line="240" w:lineRule="auto"/>
        <w:ind w:right="283"/>
        <w:jc w:val="center"/>
        <w:rPr>
          <w:rFonts w:ascii="Times New Roman" w:eastAsia="Times New Roman" w:hAnsi="Times New Roman" w:cs="Times New Roman"/>
          <w:b/>
          <w:sz w:val="20"/>
          <w:szCs w:val="20"/>
          <w:lang w:eastAsia="ru-RU"/>
        </w:rPr>
      </w:pPr>
      <w:r w:rsidRPr="001A5E0E">
        <w:rPr>
          <w:rFonts w:ascii="Times New Roman" w:eastAsia="Times New Roman" w:hAnsi="Times New Roman" w:cs="Times New Roman"/>
          <w:b/>
          <w:sz w:val="20"/>
          <w:szCs w:val="20"/>
          <w:lang w:eastAsia="ru-RU"/>
        </w:rPr>
        <w:t>АДМИНИСТРАЦИЯ</w:t>
      </w:r>
    </w:p>
    <w:p w:rsidR="001A5E0E" w:rsidRPr="001A5E0E" w:rsidRDefault="001A5E0E" w:rsidP="001A5E0E">
      <w:pPr>
        <w:spacing w:after="0" w:line="240" w:lineRule="auto"/>
        <w:ind w:right="283"/>
        <w:jc w:val="center"/>
        <w:rPr>
          <w:rFonts w:ascii="Times New Roman" w:eastAsia="Times New Roman" w:hAnsi="Times New Roman" w:cs="Times New Roman"/>
          <w:b/>
          <w:sz w:val="20"/>
          <w:szCs w:val="20"/>
          <w:lang w:eastAsia="ru-RU"/>
        </w:rPr>
      </w:pPr>
      <w:r w:rsidRPr="001A5E0E">
        <w:rPr>
          <w:rFonts w:ascii="Times New Roman" w:eastAsia="Times New Roman" w:hAnsi="Times New Roman" w:cs="Times New Roman"/>
          <w:b/>
          <w:sz w:val="20"/>
          <w:szCs w:val="20"/>
          <w:lang w:eastAsia="ru-RU"/>
        </w:rPr>
        <w:t xml:space="preserve">ТУРКОВСКОГО МУНИЦИПАЛЬНОГО РАЙОНА </w:t>
      </w:r>
    </w:p>
    <w:p w:rsidR="001A5E0E" w:rsidRPr="001A5E0E" w:rsidRDefault="001A5E0E" w:rsidP="001A5E0E">
      <w:pPr>
        <w:spacing w:after="0" w:line="240" w:lineRule="auto"/>
        <w:ind w:right="283"/>
        <w:jc w:val="center"/>
        <w:rPr>
          <w:rFonts w:ascii="Times New Roman" w:eastAsia="Times New Roman" w:hAnsi="Times New Roman" w:cs="Times New Roman"/>
          <w:b/>
          <w:sz w:val="20"/>
          <w:szCs w:val="20"/>
          <w:lang w:eastAsia="ru-RU"/>
        </w:rPr>
      </w:pPr>
      <w:r w:rsidRPr="001A5E0E">
        <w:rPr>
          <w:rFonts w:ascii="Times New Roman" w:eastAsia="Times New Roman" w:hAnsi="Times New Roman" w:cs="Times New Roman"/>
          <w:b/>
          <w:sz w:val="20"/>
          <w:szCs w:val="20"/>
          <w:lang w:eastAsia="ru-RU"/>
        </w:rPr>
        <w:t>САРАТОВСКОЙ ОБЛАСТИ</w:t>
      </w:r>
    </w:p>
    <w:p w:rsidR="001A5E0E" w:rsidRPr="001A5E0E" w:rsidRDefault="001A5E0E" w:rsidP="001A5E0E">
      <w:pPr>
        <w:keepNext/>
        <w:spacing w:before="240" w:after="60" w:line="240" w:lineRule="auto"/>
        <w:ind w:right="283"/>
        <w:jc w:val="center"/>
        <w:outlineLvl w:val="1"/>
        <w:rPr>
          <w:rFonts w:ascii="Times New Roman" w:eastAsia="Times New Roman" w:hAnsi="Times New Roman" w:cs="Times New Roman"/>
          <w:b/>
          <w:bCs/>
          <w:iCs/>
          <w:sz w:val="20"/>
          <w:szCs w:val="20"/>
        </w:rPr>
      </w:pPr>
      <w:r w:rsidRPr="001A5E0E">
        <w:rPr>
          <w:rFonts w:ascii="Times New Roman" w:eastAsia="Times New Roman" w:hAnsi="Times New Roman" w:cs="Times New Roman"/>
          <w:b/>
          <w:bCs/>
          <w:iCs/>
          <w:sz w:val="20"/>
          <w:szCs w:val="20"/>
        </w:rPr>
        <w:t>ПОСТАНОВЛЕНИЕ</w:t>
      </w:r>
    </w:p>
    <w:p w:rsidR="001A5E0E" w:rsidRPr="001A5E0E" w:rsidRDefault="001A5E0E" w:rsidP="001A5E0E">
      <w:pPr>
        <w:spacing w:after="0" w:line="240" w:lineRule="auto"/>
        <w:ind w:right="283"/>
        <w:jc w:val="center"/>
        <w:rPr>
          <w:rFonts w:ascii="Times New Roman" w:eastAsia="Times New Roman" w:hAnsi="Times New Roman" w:cs="Times New Roman"/>
          <w:b/>
          <w:sz w:val="20"/>
          <w:szCs w:val="20"/>
          <w:lang w:eastAsia="ru-RU"/>
        </w:rPr>
      </w:pPr>
    </w:p>
    <w:p w:rsidR="001A5E0E" w:rsidRPr="001A5E0E" w:rsidRDefault="001A5E0E" w:rsidP="001A5E0E">
      <w:pPr>
        <w:spacing w:after="0" w:line="240" w:lineRule="auto"/>
        <w:ind w:right="283"/>
        <w:rPr>
          <w:rFonts w:ascii="Times New Roman" w:eastAsia="Times New Roman" w:hAnsi="Times New Roman" w:cs="Times New Roman"/>
          <w:sz w:val="20"/>
          <w:szCs w:val="20"/>
          <w:lang w:eastAsia="ru-RU"/>
        </w:rPr>
      </w:pPr>
      <w:r w:rsidRPr="001A5E0E">
        <w:rPr>
          <w:rFonts w:ascii="Times New Roman" w:eastAsia="Times New Roman" w:hAnsi="Times New Roman" w:cs="Times New Roman"/>
          <w:sz w:val="20"/>
          <w:szCs w:val="20"/>
          <w:lang w:eastAsia="ru-RU"/>
        </w:rPr>
        <w:t>От 30.07.2020 г.   № 828</w:t>
      </w:r>
    </w:p>
    <w:p w:rsidR="001A5E0E" w:rsidRPr="001A5E0E" w:rsidRDefault="001A5E0E" w:rsidP="001A5E0E">
      <w:pPr>
        <w:spacing w:after="0" w:line="240" w:lineRule="auto"/>
        <w:ind w:right="283" w:firstLine="709"/>
        <w:rPr>
          <w:rFonts w:ascii="Times New Roman" w:eastAsia="Times New Roman" w:hAnsi="Times New Roman" w:cs="Times New Roman"/>
          <w:bCs/>
          <w:sz w:val="20"/>
          <w:szCs w:val="20"/>
          <w:lang w:eastAsia="ru-RU"/>
        </w:rPr>
      </w:pPr>
    </w:p>
    <w:p w:rsidR="001A5E0E" w:rsidRPr="001A5E0E" w:rsidRDefault="001A5E0E" w:rsidP="001A5E0E">
      <w:pPr>
        <w:suppressAutoHyphens/>
        <w:spacing w:after="0" w:line="240" w:lineRule="auto"/>
        <w:ind w:right="2835"/>
        <w:rPr>
          <w:rFonts w:ascii="Times New Roman" w:eastAsia="Times New Roman" w:hAnsi="Times New Roman" w:cs="Times New Roman"/>
          <w:b/>
          <w:sz w:val="20"/>
          <w:szCs w:val="20"/>
          <w:lang w:eastAsia="ru-RU"/>
        </w:rPr>
      </w:pPr>
      <w:r w:rsidRPr="001A5E0E">
        <w:rPr>
          <w:rFonts w:ascii="Times New Roman" w:eastAsia="Times New Roman" w:hAnsi="Times New Roman" w:cs="Times New Roman"/>
          <w:b/>
          <w:sz w:val="20"/>
          <w:szCs w:val="20"/>
          <w:lang w:eastAsia="ru-RU"/>
        </w:rPr>
        <w:t xml:space="preserve">О мерах, направленных на обеспечение выполнения обязанностей, предусмотренных Федеральным законом «О персональных данных» в администрации </w:t>
      </w:r>
      <w:proofErr w:type="spellStart"/>
      <w:r w:rsidRPr="001A5E0E">
        <w:rPr>
          <w:rFonts w:ascii="Times New Roman" w:eastAsia="Times New Roman" w:hAnsi="Times New Roman" w:cs="Times New Roman"/>
          <w:b/>
          <w:sz w:val="20"/>
          <w:szCs w:val="20"/>
          <w:lang w:eastAsia="ru-RU"/>
        </w:rPr>
        <w:t>Турковского</w:t>
      </w:r>
      <w:proofErr w:type="spellEnd"/>
      <w:r w:rsidRPr="001A5E0E">
        <w:rPr>
          <w:rFonts w:ascii="Times New Roman" w:eastAsia="Times New Roman" w:hAnsi="Times New Roman" w:cs="Times New Roman"/>
          <w:b/>
          <w:sz w:val="20"/>
          <w:szCs w:val="20"/>
          <w:lang w:eastAsia="ru-RU"/>
        </w:rPr>
        <w:t xml:space="preserve"> муниципального района </w:t>
      </w:r>
    </w:p>
    <w:p w:rsidR="001A5E0E" w:rsidRPr="001A5E0E" w:rsidRDefault="001A5E0E" w:rsidP="001A5E0E">
      <w:pPr>
        <w:suppressAutoHyphens/>
        <w:spacing w:after="0" w:line="240" w:lineRule="auto"/>
        <w:ind w:right="283" w:firstLine="720"/>
        <w:jc w:val="both"/>
        <w:rPr>
          <w:rFonts w:ascii="Times New Roman" w:eastAsia="Times New Roman" w:hAnsi="Times New Roman" w:cs="Times New Roman"/>
          <w:b/>
          <w:sz w:val="20"/>
          <w:szCs w:val="20"/>
          <w:lang w:eastAsia="ru-RU"/>
        </w:rPr>
      </w:pPr>
    </w:p>
    <w:p w:rsidR="001A5E0E" w:rsidRPr="001A5E0E" w:rsidRDefault="001A5E0E" w:rsidP="001A5E0E">
      <w:pPr>
        <w:spacing w:after="0" w:line="240" w:lineRule="auto"/>
        <w:ind w:firstLine="709"/>
        <w:jc w:val="both"/>
        <w:rPr>
          <w:rFonts w:ascii="Times New Roman" w:eastAsia="Times New Roman" w:hAnsi="Times New Roman" w:cs="Times New Roman"/>
          <w:sz w:val="20"/>
          <w:szCs w:val="20"/>
          <w:lang w:eastAsia="ru-RU"/>
        </w:rPr>
      </w:pPr>
      <w:proofErr w:type="gramStart"/>
      <w:r w:rsidRPr="001A5E0E">
        <w:rPr>
          <w:rFonts w:ascii="Times New Roman" w:eastAsia="Times New Roman" w:hAnsi="Times New Roman" w:cs="Times New Roman"/>
          <w:sz w:val="20"/>
          <w:szCs w:val="20"/>
          <w:lang w:eastAsia="ru-RU"/>
        </w:rPr>
        <w:t xml:space="preserve">В соответствии с Федеральным законом от 27 июля 2006 года </w:t>
      </w:r>
      <w:hyperlink r:id="rId14" w:tgtFrame="_blank" w:history="1">
        <w:r w:rsidRPr="001A5E0E">
          <w:rPr>
            <w:rFonts w:ascii="Times New Roman" w:eastAsia="Times New Roman" w:hAnsi="Times New Roman" w:cs="Times New Roman"/>
            <w:sz w:val="20"/>
            <w:szCs w:val="20"/>
            <w:lang w:eastAsia="ru-RU"/>
          </w:rPr>
          <w:t>№ 152-ФЗ</w:t>
        </w:r>
      </w:hyperlink>
      <w:r w:rsidRPr="001A5E0E">
        <w:rPr>
          <w:rFonts w:ascii="Times New Roman" w:eastAsia="Times New Roman" w:hAnsi="Times New Roman" w:cs="Times New Roman"/>
          <w:sz w:val="20"/>
          <w:szCs w:val="20"/>
          <w:lang w:eastAsia="ru-RU"/>
        </w:rPr>
        <w:t xml:space="preserve"> «О персональных данных», постановлением Правительства Российской Федерации от 21 марта 2012 года № 211 «Об утверждении перечня мер, направленных на обеспечение выполнения обязанностей, предусмотренных Федеральным законом «О персональных данных» и принятыми в соответствии с ним нормативными правовыми актами, </w:t>
      </w:r>
      <w:r w:rsidRPr="001A5E0E">
        <w:rPr>
          <w:rFonts w:ascii="Times New Roman" w:eastAsia="Times New Roman" w:hAnsi="Times New Roman" w:cs="Times New Roman"/>
          <w:sz w:val="20"/>
          <w:szCs w:val="20"/>
          <w:lang w:eastAsia="ru-RU"/>
        </w:rPr>
        <w:lastRenderedPageBreak/>
        <w:t>операторами, являющимися государственными или муниципальными органами», постановлением Правительства Российской Федерации от 01</w:t>
      </w:r>
      <w:proofErr w:type="gramEnd"/>
      <w:r w:rsidRPr="001A5E0E">
        <w:rPr>
          <w:rFonts w:ascii="Times New Roman" w:eastAsia="Times New Roman" w:hAnsi="Times New Roman" w:cs="Times New Roman"/>
          <w:sz w:val="20"/>
          <w:szCs w:val="20"/>
          <w:lang w:eastAsia="ru-RU"/>
        </w:rPr>
        <w:t xml:space="preserve"> ноября 2012 № 1119 «Об утверждении требований к защите персональных данных при их обработке в информационных системах персональных данных» администрация </w:t>
      </w:r>
      <w:proofErr w:type="spellStart"/>
      <w:r w:rsidRPr="001A5E0E">
        <w:rPr>
          <w:rFonts w:ascii="Times New Roman" w:eastAsia="Times New Roman" w:hAnsi="Times New Roman" w:cs="Times New Roman"/>
          <w:sz w:val="20"/>
          <w:szCs w:val="20"/>
          <w:lang w:eastAsia="ru-RU"/>
        </w:rPr>
        <w:t>Турковского</w:t>
      </w:r>
      <w:proofErr w:type="spellEnd"/>
      <w:r w:rsidRPr="001A5E0E">
        <w:rPr>
          <w:rFonts w:ascii="Times New Roman" w:eastAsia="Times New Roman" w:hAnsi="Times New Roman" w:cs="Times New Roman"/>
          <w:sz w:val="20"/>
          <w:szCs w:val="20"/>
          <w:lang w:eastAsia="ru-RU"/>
        </w:rPr>
        <w:t xml:space="preserve"> муниципального района ПОСТАНОВЛЯЕТ:</w:t>
      </w:r>
    </w:p>
    <w:p w:rsidR="001A5E0E" w:rsidRPr="001A5E0E" w:rsidRDefault="001A5E0E" w:rsidP="001A5E0E">
      <w:pPr>
        <w:pStyle w:val="a5"/>
        <w:ind w:firstLine="709"/>
        <w:jc w:val="both"/>
        <w:rPr>
          <w:rFonts w:ascii="Times New Roman" w:hAnsi="Times New Roman" w:cs="Times New Roman"/>
          <w:sz w:val="20"/>
          <w:szCs w:val="20"/>
        </w:rPr>
      </w:pPr>
      <w:r w:rsidRPr="001A5E0E">
        <w:rPr>
          <w:rFonts w:ascii="Times New Roman" w:hAnsi="Times New Roman" w:cs="Times New Roman"/>
          <w:sz w:val="20"/>
          <w:szCs w:val="20"/>
        </w:rPr>
        <w:t xml:space="preserve">1. Утвердить Политику обработки персональных данных в администрации </w:t>
      </w:r>
      <w:proofErr w:type="spellStart"/>
      <w:r w:rsidRPr="001A5E0E">
        <w:rPr>
          <w:rFonts w:ascii="Times New Roman" w:hAnsi="Times New Roman" w:cs="Times New Roman"/>
          <w:sz w:val="20"/>
          <w:szCs w:val="20"/>
        </w:rPr>
        <w:t>Турковского</w:t>
      </w:r>
      <w:proofErr w:type="spellEnd"/>
      <w:r w:rsidRPr="001A5E0E">
        <w:rPr>
          <w:rFonts w:ascii="Times New Roman" w:hAnsi="Times New Roman" w:cs="Times New Roman"/>
          <w:sz w:val="20"/>
          <w:szCs w:val="20"/>
        </w:rPr>
        <w:t xml:space="preserve"> муниципального района согласно приложению № 1.</w:t>
      </w:r>
    </w:p>
    <w:p w:rsidR="001A5E0E" w:rsidRPr="001A5E0E" w:rsidRDefault="001A5E0E" w:rsidP="001A5E0E">
      <w:pPr>
        <w:pStyle w:val="a5"/>
        <w:ind w:firstLine="709"/>
        <w:jc w:val="both"/>
        <w:rPr>
          <w:rFonts w:ascii="Times New Roman" w:hAnsi="Times New Roman" w:cs="Times New Roman"/>
          <w:sz w:val="20"/>
          <w:szCs w:val="20"/>
        </w:rPr>
      </w:pPr>
      <w:r w:rsidRPr="001A5E0E">
        <w:rPr>
          <w:rFonts w:ascii="Times New Roman" w:hAnsi="Times New Roman" w:cs="Times New Roman"/>
          <w:sz w:val="20"/>
          <w:szCs w:val="20"/>
        </w:rPr>
        <w:t xml:space="preserve">2. Утвердить Положение об обработке и защите персональных данных в администрации </w:t>
      </w:r>
      <w:proofErr w:type="spellStart"/>
      <w:r w:rsidRPr="001A5E0E">
        <w:rPr>
          <w:rFonts w:ascii="Times New Roman" w:hAnsi="Times New Roman" w:cs="Times New Roman"/>
          <w:sz w:val="20"/>
          <w:szCs w:val="20"/>
        </w:rPr>
        <w:t>Турковского</w:t>
      </w:r>
      <w:proofErr w:type="spellEnd"/>
      <w:r w:rsidRPr="001A5E0E">
        <w:rPr>
          <w:rFonts w:ascii="Times New Roman" w:hAnsi="Times New Roman" w:cs="Times New Roman"/>
          <w:sz w:val="20"/>
          <w:szCs w:val="20"/>
        </w:rPr>
        <w:t xml:space="preserve"> муниципального района согласно приложению № 2.</w:t>
      </w:r>
    </w:p>
    <w:p w:rsidR="001A5E0E" w:rsidRPr="001A5E0E" w:rsidRDefault="001A5E0E" w:rsidP="001A5E0E">
      <w:pPr>
        <w:pStyle w:val="a5"/>
        <w:ind w:firstLine="709"/>
        <w:jc w:val="both"/>
        <w:rPr>
          <w:rFonts w:ascii="Times New Roman" w:hAnsi="Times New Roman" w:cs="Times New Roman"/>
          <w:sz w:val="20"/>
          <w:szCs w:val="20"/>
        </w:rPr>
      </w:pPr>
      <w:r w:rsidRPr="001A5E0E">
        <w:rPr>
          <w:rFonts w:ascii="Times New Roman" w:hAnsi="Times New Roman" w:cs="Times New Roman"/>
          <w:sz w:val="20"/>
          <w:szCs w:val="20"/>
        </w:rPr>
        <w:t xml:space="preserve">3. Утвердить Правила рассмотрения запросов субъектов персональных данных или их представителей в администрации </w:t>
      </w:r>
      <w:proofErr w:type="spellStart"/>
      <w:r w:rsidRPr="001A5E0E">
        <w:rPr>
          <w:rFonts w:ascii="Times New Roman" w:hAnsi="Times New Roman" w:cs="Times New Roman"/>
          <w:sz w:val="20"/>
          <w:szCs w:val="20"/>
        </w:rPr>
        <w:t>Турковского</w:t>
      </w:r>
      <w:proofErr w:type="spellEnd"/>
      <w:r w:rsidRPr="001A5E0E">
        <w:rPr>
          <w:rFonts w:ascii="Times New Roman" w:hAnsi="Times New Roman" w:cs="Times New Roman"/>
          <w:sz w:val="20"/>
          <w:szCs w:val="20"/>
        </w:rPr>
        <w:t xml:space="preserve"> муниципального района согласно приложению № 3.</w:t>
      </w:r>
    </w:p>
    <w:p w:rsidR="001A5E0E" w:rsidRPr="001A5E0E" w:rsidRDefault="001A5E0E" w:rsidP="001A5E0E">
      <w:pPr>
        <w:pStyle w:val="a5"/>
        <w:ind w:firstLine="709"/>
        <w:jc w:val="both"/>
        <w:rPr>
          <w:rFonts w:ascii="Times New Roman" w:hAnsi="Times New Roman" w:cs="Times New Roman"/>
          <w:sz w:val="20"/>
          <w:szCs w:val="20"/>
        </w:rPr>
      </w:pPr>
      <w:r w:rsidRPr="001A5E0E">
        <w:rPr>
          <w:rFonts w:ascii="Times New Roman" w:hAnsi="Times New Roman" w:cs="Times New Roman"/>
          <w:sz w:val="20"/>
          <w:szCs w:val="20"/>
        </w:rPr>
        <w:t xml:space="preserve">4. Утвердить Правила осуществления внутреннего контроля соответствия обработки персональных данных в администрации </w:t>
      </w:r>
      <w:proofErr w:type="spellStart"/>
      <w:r w:rsidRPr="001A5E0E">
        <w:rPr>
          <w:rFonts w:ascii="Times New Roman" w:hAnsi="Times New Roman" w:cs="Times New Roman"/>
          <w:sz w:val="20"/>
          <w:szCs w:val="20"/>
        </w:rPr>
        <w:t>Турковского</w:t>
      </w:r>
      <w:proofErr w:type="spellEnd"/>
      <w:r w:rsidRPr="001A5E0E">
        <w:rPr>
          <w:rFonts w:ascii="Times New Roman" w:hAnsi="Times New Roman" w:cs="Times New Roman"/>
          <w:sz w:val="20"/>
          <w:szCs w:val="20"/>
        </w:rPr>
        <w:t xml:space="preserve"> муниципального  района требованиям к защите персональных данных, установленным Федеральным законом «О персональных данных», принятыми в соответствии с ним нормативными правовыми актами и локальными актами органов местного самоуправления района согласно приложению № 4.</w:t>
      </w:r>
    </w:p>
    <w:p w:rsidR="001A5E0E" w:rsidRPr="001A5E0E" w:rsidRDefault="001A5E0E" w:rsidP="001A5E0E">
      <w:pPr>
        <w:pStyle w:val="a5"/>
        <w:ind w:firstLine="709"/>
        <w:jc w:val="both"/>
        <w:rPr>
          <w:rFonts w:ascii="Times New Roman" w:hAnsi="Times New Roman" w:cs="Times New Roman"/>
          <w:sz w:val="20"/>
          <w:szCs w:val="20"/>
        </w:rPr>
      </w:pPr>
      <w:r w:rsidRPr="001A5E0E">
        <w:rPr>
          <w:rFonts w:ascii="Times New Roman" w:hAnsi="Times New Roman" w:cs="Times New Roman"/>
          <w:sz w:val="20"/>
          <w:szCs w:val="20"/>
        </w:rPr>
        <w:t xml:space="preserve">5. Утвердить Порядок доступа работников администрации </w:t>
      </w:r>
      <w:proofErr w:type="spellStart"/>
      <w:r w:rsidRPr="001A5E0E">
        <w:rPr>
          <w:rFonts w:ascii="Times New Roman" w:hAnsi="Times New Roman" w:cs="Times New Roman"/>
          <w:sz w:val="20"/>
          <w:szCs w:val="20"/>
        </w:rPr>
        <w:t>Турковского</w:t>
      </w:r>
      <w:proofErr w:type="spellEnd"/>
      <w:r w:rsidRPr="001A5E0E">
        <w:rPr>
          <w:rFonts w:ascii="Times New Roman" w:hAnsi="Times New Roman" w:cs="Times New Roman"/>
          <w:sz w:val="20"/>
          <w:szCs w:val="20"/>
        </w:rPr>
        <w:t xml:space="preserve"> муниципального района, в помещения, в которых ведется обработка персональных данных согласно приложению № 5.</w:t>
      </w:r>
    </w:p>
    <w:p w:rsidR="001A5E0E" w:rsidRPr="001A5E0E" w:rsidRDefault="001A5E0E" w:rsidP="001A5E0E">
      <w:pPr>
        <w:pStyle w:val="a5"/>
        <w:ind w:firstLine="709"/>
        <w:jc w:val="both"/>
        <w:rPr>
          <w:rFonts w:ascii="Times New Roman" w:hAnsi="Times New Roman" w:cs="Times New Roman"/>
          <w:sz w:val="20"/>
          <w:szCs w:val="20"/>
        </w:rPr>
      </w:pPr>
      <w:r w:rsidRPr="001A5E0E">
        <w:rPr>
          <w:rFonts w:ascii="Times New Roman" w:hAnsi="Times New Roman" w:cs="Times New Roman"/>
          <w:sz w:val="20"/>
          <w:szCs w:val="20"/>
        </w:rPr>
        <w:t xml:space="preserve">6. Утвердить Правила работы с обезличенными персональными данными в администрации </w:t>
      </w:r>
      <w:proofErr w:type="spellStart"/>
      <w:r w:rsidRPr="001A5E0E">
        <w:rPr>
          <w:rFonts w:ascii="Times New Roman" w:hAnsi="Times New Roman" w:cs="Times New Roman"/>
          <w:sz w:val="20"/>
          <w:szCs w:val="20"/>
        </w:rPr>
        <w:t>Турковского</w:t>
      </w:r>
      <w:proofErr w:type="spellEnd"/>
      <w:r w:rsidRPr="001A5E0E">
        <w:rPr>
          <w:rFonts w:ascii="Times New Roman" w:hAnsi="Times New Roman" w:cs="Times New Roman"/>
          <w:sz w:val="20"/>
          <w:szCs w:val="20"/>
        </w:rPr>
        <w:t xml:space="preserve"> муниципального района в случае их обезличивания согласно приложению № 6.</w:t>
      </w:r>
    </w:p>
    <w:p w:rsidR="001A5E0E" w:rsidRPr="001A5E0E" w:rsidRDefault="001A5E0E" w:rsidP="001A5E0E">
      <w:pPr>
        <w:pStyle w:val="a5"/>
        <w:ind w:firstLine="709"/>
        <w:jc w:val="both"/>
        <w:rPr>
          <w:rFonts w:ascii="Times New Roman" w:hAnsi="Times New Roman" w:cs="Times New Roman"/>
          <w:sz w:val="20"/>
          <w:szCs w:val="20"/>
        </w:rPr>
      </w:pPr>
      <w:r w:rsidRPr="001A5E0E">
        <w:rPr>
          <w:rFonts w:ascii="Times New Roman" w:hAnsi="Times New Roman" w:cs="Times New Roman"/>
          <w:sz w:val="20"/>
          <w:szCs w:val="20"/>
        </w:rPr>
        <w:t xml:space="preserve">7. Утвердить Порядок уничтожения персональных данных в администрации </w:t>
      </w:r>
      <w:proofErr w:type="spellStart"/>
      <w:r w:rsidRPr="001A5E0E">
        <w:rPr>
          <w:rFonts w:ascii="Times New Roman" w:hAnsi="Times New Roman" w:cs="Times New Roman"/>
          <w:sz w:val="20"/>
          <w:szCs w:val="20"/>
        </w:rPr>
        <w:t>Турковского</w:t>
      </w:r>
      <w:proofErr w:type="spellEnd"/>
      <w:r w:rsidRPr="001A5E0E">
        <w:rPr>
          <w:rFonts w:ascii="Times New Roman" w:hAnsi="Times New Roman" w:cs="Times New Roman"/>
          <w:sz w:val="20"/>
          <w:szCs w:val="20"/>
        </w:rPr>
        <w:t xml:space="preserve"> муниципального района согласно приложению № 7.</w:t>
      </w:r>
    </w:p>
    <w:p w:rsidR="001A5E0E" w:rsidRPr="001A5E0E" w:rsidRDefault="001A5E0E" w:rsidP="001A5E0E">
      <w:pPr>
        <w:pStyle w:val="a5"/>
        <w:ind w:firstLine="709"/>
        <w:jc w:val="both"/>
        <w:rPr>
          <w:rFonts w:ascii="Times New Roman" w:hAnsi="Times New Roman" w:cs="Times New Roman"/>
          <w:sz w:val="20"/>
          <w:szCs w:val="20"/>
        </w:rPr>
      </w:pPr>
      <w:r w:rsidRPr="001A5E0E">
        <w:rPr>
          <w:rFonts w:ascii="Times New Roman" w:hAnsi="Times New Roman" w:cs="Times New Roman"/>
          <w:sz w:val="20"/>
          <w:szCs w:val="20"/>
        </w:rPr>
        <w:t xml:space="preserve">8. Утвердить Правила обработки персональных данных без использования средств автоматизации в администрации </w:t>
      </w:r>
      <w:proofErr w:type="spellStart"/>
      <w:r w:rsidRPr="001A5E0E">
        <w:rPr>
          <w:rFonts w:ascii="Times New Roman" w:hAnsi="Times New Roman" w:cs="Times New Roman"/>
          <w:sz w:val="20"/>
          <w:szCs w:val="20"/>
        </w:rPr>
        <w:t>Турковского</w:t>
      </w:r>
      <w:proofErr w:type="spellEnd"/>
      <w:r w:rsidRPr="001A5E0E">
        <w:rPr>
          <w:rFonts w:ascii="Times New Roman" w:hAnsi="Times New Roman" w:cs="Times New Roman"/>
          <w:sz w:val="20"/>
          <w:szCs w:val="20"/>
        </w:rPr>
        <w:t xml:space="preserve"> муниципального района, организующих и осуществляющих обработку персональных данных согласно приложению № 8.</w:t>
      </w:r>
    </w:p>
    <w:p w:rsidR="001A5E0E" w:rsidRPr="001A5E0E" w:rsidRDefault="001A5E0E" w:rsidP="001A5E0E">
      <w:pPr>
        <w:pStyle w:val="a5"/>
        <w:ind w:firstLine="709"/>
        <w:jc w:val="both"/>
        <w:rPr>
          <w:rFonts w:ascii="Times New Roman" w:hAnsi="Times New Roman" w:cs="Times New Roman"/>
          <w:sz w:val="20"/>
          <w:szCs w:val="20"/>
        </w:rPr>
      </w:pPr>
      <w:r w:rsidRPr="001A5E0E">
        <w:rPr>
          <w:rFonts w:ascii="Times New Roman" w:hAnsi="Times New Roman" w:cs="Times New Roman"/>
          <w:sz w:val="20"/>
          <w:szCs w:val="20"/>
        </w:rPr>
        <w:t xml:space="preserve">9. Утвердить Типовую форму согласия на обработку персональных данных лиц, замещающих должности в органах местного самоуправления </w:t>
      </w:r>
      <w:proofErr w:type="spellStart"/>
      <w:r w:rsidRPr="001A5E0E">
        <w:rPr>
          <w:rFonts w:ascii="Times New Roman" w:hAnsi="Times New Roman" w:cs="Times New Roman"/>
          <w:sz w:val="20"/>
          <w:szCs w:val="20"/>
        </w:rPr>
        <w:t>Турковского</w:t>
      </w:r>
      <w:proofErr w:type="spellEnd"/>
      <w:r w:rsidRPr="001A5E0E">
        <w:rPr>
          <w:rFonts w:ascii="Times New Roman" w:hAnsi="Times New Roman" w:cs="Times New Roman"/>
          <w:sz w:val="20"/>
          <w:szCs w:val="20"/>
        </w:rPr>
        <w:t xml:space="preserve"> муниципального района, иных субъектов персональных данных согласно приложению 9.</w:t>
      </w:r>
    </w:p>
    <w:p w:rsidR="001A5E0E" w:rsidRPr="001A5E0E" w:rsidRDefault="001A5E0E" w:rsidP="001A5E0E">
      <w:pPr>
        <w:pStyle w:val="a5"/>
        <w:ind w:firstLine="709"/>
        <w:jc w:val="both"/>
        <w:rPr>
          <w:rFonts w:ascii="Times New Roman" w:hAnsi="Times New Roman" w:cs="Times New Roman"/>
          <w:sz w:val="20"/>
          <w:szCs w:val="20"/>
        </w:rPr>
      </w:pPr>
      <w:r w:rsidRPr="001A5E0E">
        <w:rPr>
          <w:rFonts w:ascii="Times New Roman" w:hAnsi="Times New Roman" w:cs="Times New Roman"/>
          <w:sz w:val="20"/>
          <w:szCs w:val="20"/>
        </w:rPr>
        <w:t xml:space="preserve">10. Утвердить Перечень должностей администрации </w:t>
      </w:r>
      <w:proofErr w:type="spellStart"/>
      <w:r w:rsidRPr="001A5E0E">
        <w:rPr>
          <w:rFonts w:ascii="Times New Roman" w:hAnsi="Times New Roman" w:cs="Times New Roman"/>
          <w:sz w:val="20"/>
          <w:szCs w:val="20"/>
        </w:rPr>
        <w:t>Турковского</w:t>
      </w:r>
      <w:proofErr w:type="spellEnd"/>
      <w:r w:rsidRPr="001A5E0E">
        <w:rPr>
          <w:rFonts w:ascii="Times New Roman" w:hAnsi="Times New Roman" w:cs="Times New Roman"/>
          <w:sz w:val="20"/>
          <w:szCs w:val="20"/>
        </w:rPr>
        <w:t xml:space="preserve"> муниципального района, замещение которых предусматривает осуществление обработки персональных данных либо осуществление доступа к персональным данным согласно приложению №10.</w:t>
      </w:r>
    </w:p>
    <w:p w:rsidR="001A5E0E" w:rsidRPr="001A5E0E" w:rsidRDefault="001A5E0E" w:rsidP="001A5E0E">
      <w:pPr>
        <w:pStyle w:val="a5"/>
        <w:ind w:firstLine="709"/>
        <w:jc w:val="both"/>
        <w:rPr>
          <w:rFonts w:ascii="Times New Roman" w:hAnsi="Times New Roman" w:cs="Times New Roman"/>
          <w:sz w:val="20"/>
          <w:szCs w:val="20"/>
        </w:rPr>
      </w:pPr>
      <w:r w:rsidRPr="001A5E0E">
        <w:rPr>
          <w:rFonts w:ascii="Times New Roman" w:hAnsi="Times New Roman" w:cs="Times New Roman"/>
          <w:sz w:val="20"/>
          <w:szCs w:val="20"/>
        </w:rPr>
        <w:t>11. Утвердить Типовое обязательство муниципального служащего, непосредственно осуществляющего обработку персональных данных, в случае расторжения с ним трудового договора прекратить обработку персональных данных, ставших известными ему в связи с исполнением должностных обязанностей согласно приложению №11.</w:t>
      </w:r>
    </w:p>
    <w:p w:rsidR="001A5E0E" w:rsidRPr="001A5E0E" w:rsidRDefault="001A5E0E" w:rsidP="001A5E0E">
      <w:pPr>
        <w:pStyle w:val="a5"/>
        <w:ind w:firstLine="709"/>
        <w:jc w:val="both"/>
        <w:rPr>
          <w:rFonts w:ascii="Times New Roman" w:hAnsi="Times New Roman" w:cs="Times New Roman"/>
          <w:sz w:val="20"/>
          <w:szCs w:val="20"/>
        </w:rPr>
      </w:pPr>
      <w:r w:rsidRPr="001A5E0E">
        <w:rPr>
          <w:rFonts w:ascii="Times New Roman" w:hAnsi="Times New Roman" w:cs="Times New Roman"/>
          <w:sz w:val="20"/>
          <w:szCs w:val="20"/>
        </w:rPr>
        <w:t xml:space="preserve">12. Утвердить Перечень информационных систем персональных данных администрации </w:t>
      </w:r>
      <w:proofErr w:type="spellStart"/>
      <w:r w:rsidRPr="001A5E0E">
        <w:rPr>
          <w:rFonts w:ascii="Times New Roman" w:hAnsi="Times New Roman" w:cs="Times New Roman"/>
          <w:sz w:val="20"/>
          <w:szCs w:val="20"/>
        </w:rPr>
        <w:t>Турковского</w:t>
      </w:r>
      <w:proofErr w:type="spellEnd"/>
      <w:r w:rsidRPr="001A5E0E">
        <w:rPr>
          <w:rFonts w:ascii="Times New Roman" w:hAnsi="Times New Roman" w:cs="Times New Roman"/>
          <w:sz w:val="20"/>
          <w:szCs w:val="20"/>
        </w:rPr>
        <w:t xml:space="preserve"> муниципального района согласно приложению №12.</w:t>
      </w:r>
    </w:p>
    <w:p w:rsidR="001A5E0E" w:rsidRPr="001A5E0E" w:rsidRDefault="001A5E0E" w:rsidP="001A5E0E">
      <w:pPr>
        <w:pStyle w:val="a5"/>
        <w:ind w:firstLine="709"/>
        <w:jc w:val="both"/>
        <w:rPr>
          <w:rFonts w:ascii="Times New Roman" w:hAnsi="Times New Roman" w:cs="Times New Roman"/>
          <w:sz w:val="20"/>
          <w:szCs w:val="20"/>
        </w:rPr>
      </w:pPr>
      <w:r w:rsidRPr="001A5E0E">
        <w:rPr>
          <w:rFonts w:ascii="Times New Roman" w:hAnsi="Times New Roman" w:cs="Times New Roman"/>
          <w:sz w:val="20"/>
          <w:szCs w:val="20"/>
        </w:rPr>
        <w:t xml:space="preserve">13. Признать утратившим силу постановление администрации </w:t>
      </w:r>
      <w:proofErr w:type="spellStart"/>
      <w:r w:rsidRPr="001A5E0E">
        <w:rPr>
          <w:rFonts w:ascii="Times New Roman" w:hAnsi="Times New Roman" w:cs="Times New Roman"/>
          <w:sz w:val="20"/>
          <w:szCs w:val="20"/>
        </w:rPr>
        <w:t>Турковского</w:t>
      </w:r>
      <w:proofErr w:type="spellEnd"/>
      <w:r w:rsidRPr="001A5E0E">
        <w:rPr>
          <w:rFonts w:ascii="Times New Roman" w:hAnsi="Times New Roman" w:cs="Times New Roman"/>
          <w:sz w:val="20"/>
          <w:szCs w:val="20"/>
        </w:rPr>
        <w:t xml:space="preserve"> муниципального района от 29 декабря 2010 г. № 824 «Об утверждении Положения о работе с персональными данными работников администрации муниципального района».</w:t>
      </w:r>
    </w:p>
    <w:p w:rsidR="001A5E0E" w:rsidRPr="001A5E0E" w:rsidRDefault="001A5E0E" w:rsidP="001A5E0E">
      <w:pPr>
        <w:suppressAutoHyphens/>
        <w:spacing w:after="0" w:line="240" w:lineRule="auto"/>
        <w:ind w:firstLine="720"/>
        <w:jc w:val="both"/>
        <w:rPr>
          <w:rFonts w:ascii="Times New Roman" w:eastAsia="Times New Roman" w:hAnsi="Times New Roman" w:cs="Times New Roman"/>
          <w:sz w:val="20"/>
          <w:szCs w:val="20"/>
          <w:lang w:eastAsia="ru-RU"/>
        </w:rPr>
      </w:pPr>
      <w:r w:rsidRPr="001A5E0E">
        <w:rPr>
          <w:rFonts w:ascii="Times New Roman" w:eastAsia="Times New Roman" w:hAnsi="Times New Roman" w:cs="Times New Roman"/>
          <w:sz w:val="20"/>
          <w:szCs w:val="20"/>
          <w:lang w:eastAsia="ru-RU"/>
        </w:rPr>
        <w:t xml:space="preserve">14. Опубликовать настоящее постановление в </w:t>
      </w:r>
      <w:r w:rsidRPr="001A5E0E">
        <w:rPr>
          <w:rFonts w:ascii="Times New Roman" w:eastAsia="Calibri" w:hAnsi="Times New Roman" w:cs="Times New Roman"/>
          <w:sz w:val="20"/>
          <w:szCs w:val="20"/>
          <w:lang w:eastAsia="ru-RU"/>
        </w:rPr>
        <w:t xml:space="preserve">официальном информационном бюллетене «Вестник </w:t>
      </w:r>
      <w:proofErr w:type="spellStart"/>
      <w:r w:rsidRPr="001A5E0E">
        <w:rPr>
          <w:rFonts w:ascii="Times New Roman" w:eastAsia="Calibri" w:hAnsi="Times New Roman" w:cs="Times New Roman"/>
          <w:sz w:val="20"/>
          <w:szCs w:val="20"/>
          <w:lang w:eastAsia="ru-RU"/>
        </w:rPr>
        <w:t>Турковского</w:t>
      </w:r>
      <w:proofErr w:type="spellEnd"/>
      <w:r w:rsidRPr="001A5E0E">
        <w:rPr>
          <w:rFonts w:ascii="Times New Roman" w:eastAsia="Calibri" w:hAnsi="Times New Roman" w:cs="Times New Roman"/>
          <w:sz w:val="20"/>
          <w:szCs w:val="20"/>
          <w:lang w:eastAsia="ru-RU"/>
        </w:rPr>
        <w:t xml:space="preserve"> муниципального района»</w:t>
      </w:r>
      <w:r w:rsidRPr="001A5E0E">
        <w:rPr>
          <w:rFonts w:ascii="Times New Roman" w:eastAsia="Times New Roman" w:hAnsi="Times New Roman" w:cs="Times New Roman"/>
          <w:sz w:val="20"/>
          <w:szCs w:val="20"/>
          <w:lang w:eastAsia="ru-RU"/>
        </w:rPr>
        <w:t xml:space="preserve"> и разместить на официальном сайте администрации </w:t>
      </w:r>
      <w:proofErr w:type="spellStart"/>
      <w:r w:rsidRPr="001A5E0E">
        <w:rPr>
          <w:rFonts w:ascii="Times New Roman" w:eastAsia="Times New Roman" w:hAnsi="Times New Roman" w:cs="Times New Roman"/>
          <w:sz w:val="20"/>
          <w:szCs w:val="20"/>
          <w:lang w:eastAsia="ru-RU"/>
        </w:rPr>
        <w:t>Турковского</w:t>
      </w:r>
      <w:proofErr w:type="spellEnd"/>
      <w:r w:rsidRPr="001A5E0E">
        <w:rPr>
          <w:rFonts w:ascii="Times New Roman" w:eastAsia="Times New Roman" w:hAnsi="Times New Roman" w:cs="Times New Roman"/>
          <w:sz w:val="20"/>
          <w:szCs w:val="20"/>
          <w:lang w:eastAsia="ru-RU"/>
        </w:rPr>
        <w:t xml:space="preserve"> муниципального района в информационно-телекоммуникационной сети «Интернет».</w:t>
      </w:r>
    </w:p>
    <w:p w:rsidR="001A5E0E" w:rsidRPr="001A5E0E" w:rsidRDefault="001A5E0E" w:rsidP="001A5E0E">
      <w:pPr>
        <w:widowControl w:val="0"/>
        <w:spacing w:after="0" w:line="240" w:lineRule="auto"/>
        <w:ind w:right="283" w:firstLine="720"/>
        <w:contextualSpacing/>
        <w:jc w:val="both"/>
        <w:rPr>
          <w:rFonts w:ascii="Times New Roman" w:eastAsia="Times New Roman" w:hAnsi="Times New Roman" w:cs="Times New Roman"/>
          <w:sz w:val="20"/>
          <w:szCs w:val="20"/>
          <w:lang w:eastAsia="ru-RU"/>
        </w:rPr>
      </w:pPr>
      <w:r w:rsidRPr="001A5E0E">
        <w:rPr>
          <w:rFonts w:ascii="Times New Roman" w:eastAsia="Times New Roman" w:hAnsi="Times New Roman" w:cs="Times New Roman"/>
          <w:sz w:val="20"/>
          <w:szCs w:val="20"/>
          <w:lang w:eastAsia="ru-RU"/>
        </w:rPr>
        <w:t>15. Настоящее постановление вступает в силу со дня его официального опубликования.</w:t>
      </w:r>
    </w:p>
    <w:p w:rsidR="001A5E0E" w:rsidRPr="001A5E0E" w:rsidRDefault="001A5E0E" w:rsidP="001A5E0E">
      <w:pPr>
        <w:pStyle w:val="a5"/>
        <w:ind w:firstLine="709"/>
        <w:jc w:val="both"/>
        <w:rPr>
          <w:rFonts w:ascii="Times New Roman" w:hAnsi="Times New Roman" w:cs="Times New Roman"/>
          <w:sz w:val="20"/>
          <w:szCs w:val="20"/>
        </w:rPr>
      </w:pPr>
      <w:r w:rsidRPr="001A5E0E">
        <w:rPr>
          <w:rFonts w:ascii="Times New Roman" w:hAnsi="Times New Roman" w:cs="Times New Roman"/>
          <w:sz w:val="20"/>
          <w:szCs w:val="20"/>
        </w:rPr>
        <w:t xml:space="preserve">16. </w:t>
      </w:r>
      <w:proofErr w:type="gramStart"/>
      <w:r w:rsidRPr="001A5E0E">
        <w:rPr>
          <w:rFonts w:ascii="Times New Roman" w:hAnsi="Times New Roman" w:cs="Times New Roman"/>
          <w:sz w:val="20"/>
          <w:szCs w:val="20"/>
        </w:rPr>
        <w:t>Контроль за</w:t>
      </w:r>
      <w:proofErr w:type="gramEnd"/>
      <w:r w:rsidRPr="001A5E0E">
        <w:rPr>
          <w:rFonts w:ascii="Times New Roman" w:hAnsi="Times New Roman" w:cs="Times New Roman"/>
          <w:sz w:val="20"/>
          <w:szCs w:val="20"/>
        </w:rPr>
        <w:t xml:space="preserve"> исполнением настоящего постановления возложить на руководителя аппарата администрации муниципального района Орлову О.Н.</w:t>
      </w:r>
    </w:p>
    <w:p w:rsidR="001A5E0E" w:rsidRPr="001A5E0E" w:rsidRDefault="001A5E0E" w:rsidP="001A5E0E">
      <w:pPr>
        <w:widowControl w:val="0"/>
        <w:spacing w:after="0" w:line="240" w:lineRule="auto"/>
        <w:ind w:right="283" w:firstLine="720"/>
        <w:contextualSpacing/>
        <w:jc w:val="both"/>
        <w:rPr>
          <w:rFonts w:ascii="Times New Roman" w:eastAsia="Times New Roman" w:hAnsi="Times New Roman" w:cs="Times New Roman"/>
          <w:sz w:val="20"/>
          <w:szCs w:val="20"/>
          <w:lang w:eastAsia="ru-RU"/>
        </w:rPr>
      </w:pPr>
    </w:p>
    <w:p w:rsidR="001A5E0E" w:rsidRPr="001A5E0E" w:rsidRDefault="001A5E0E" w:rsidP="001A5E0E">
      <w:pPr>
        <w:widowControl w:val="0"/>
        <w:autoSpaceDE w:val="0"/>
        <w:autoSpaceDN w:val="0"/>
        <w:adjustRightInd w:val="0"/>
        <w:spacing w:after="0" w:line="240" w:lineRule="auto"/>
        <w:ind w:right="283" w:firstLine="708"/>
        <w:jc w:val="both"/>
        <w:rPr>
          <w:rFonts w:ascii="Times New Roman" w:eastAsia="Times New Roman" w:hAnsi="Times New Roman" w:cs="Times New Roman"/>
          <w:sz w:val="20"/>
          <w:szCs w:val="20"/>
          <w:lang w:eastAsia="ru-RU"/>
        </w:rPr>
      </w:pPr>
    </w:p>
    <w:p w:rsidR="001A5E0E" w:rsidRPr="001A5E0E" w:rsidRDefault="001A5E0E" w:rsidP="001A5E0E">
      <w:pPr>
        <w:widowControl w:val="0"/>
        <w:autoSpaceDE w:val="0"/>
        <w:autoSpaceDN w:val="0"/>
        <w:adjustRightInd w:val="0"/>
        <w:spacing w:after="0" w:line="240" w:lineRule="auto"/>
        <w:ind w:right="283"/>
        <w:contextualSpacing/>
        <w:jc w:val="both"/>
        <w:rPr>
          <w:rFonts w:ascii="Times New Roman" w:eastAsia="Times New Roman" w:hAnsi="Times New Roman" w:cs="Times New Roman"/>
          <w:b/>
          <w:sz w:val="20"/>
          <w:szCs w:val="20"/>
          <w:lang w:eastAsia="ru-RU"/>
        </w:rPr>
      </w:pPr>
      <w:r w:rsidRPr="001A5E0E">
        <w:rPr>
          <w:rFonts w:ascii="Times New Roman" w:eastAsia="Times New Roman" w:hAnsi="Times New Roman" w:cs="Times New Roman"/>
          <w:b/>
          <w:sz w:val="20"/>
          <w:szCs w:val="20"/>
          <w:lang w:eastAsia="ru-RU"/>
        </w:rPr>
        <w:t xml:space="preserve">Глава </w:t>
      </w:r>
      <w:proofErr w:type="spellStart"/>
      <w:r w:rsidRPr="001A5E0E">
        <w:rPr>
          <w:rFonts w:ascii="Times New Roman" w:eastAsia="Times New Roman" w:hAnsi="Times New Roman" w:cs="Times New Roman"/>
          <w:b/>
          <w:sz w:val="20"/>
          <w:szCs w:val="20"/>
          <w:lang w:eastAsia="ru-RU"/>
        </w:rPr>
        <w:t>Турковского</w:t>
      </w:r>
      <w:proofErr w:type="spellEnd"/>
      <w:r w:rsidRPr="001A5E0E">
        <w:rPr>
          <w:rFonts w:ascii="Times New Roman" w:eastAsia="Times New Roman" w:hAnsi="Times New Roman" w:cs="Times New Roman"/>
          <w:b/>
          <w:sz w:val="20"/>
          <w:szCs w:val="20"/>
          <w:lang w:eastAsia="ru-RU"/>
        </w:rPr>
        <w:t xml:space="preserve"> </w:t>
      </w:r>
    </w:p>
    <w:p w:rsidR="001A5E0E" w:rsidRPr="001A5E0E" w:rsidRDefault="001A5E0E" w:rsidP="001A5E0E">
      <w:pPr>
        <w:widowControl w:val="0"/>
        <w:autoSpaceDE w:val="0"/>
        <w:autoSpaceDN w:val="0"/>
        <w:adjustRightInd w:val="0"/>
        <w:spacing w:after="0" w:line="240" w:lineRule="auto"/>
        <w:ind w:right="283"/>
        <w:contextualSpacing/>
        <w:jc w:val="both"/>
        <w:rPr>
          <w:rFonts w:ascii="Times New Roman" w:eastAsia="Times New Roman" w:hAnsi="Times New Roman" w:cs="Times New Roman"/>
          <w:sz w:val="20"/>
          <w:szCs w:val="20"/>
          <w:lang w:eastAsia="ru-RU"/>
        </w:rPr>
      </w:pPr>
      <w:r w:rsidRPr="001A5E0E">
        <w:rPr>
          <w:rFonts w:ascii="Times New Roman" w:eastAsia="Times New Roman" w:hAnsi="Times New Roman" w:cs="Times New Roman"/>
          <w:b/>
          <w:sz w:val="20"/>
          <w:szCs w:val="20"/>
          <w:lang w:eastAsia="ru-RU"/>
        </w:rPr>
        <w:t>муниципального района</w:t>
      </w:r>
      <w:r w:rsidRPr="001A5E0E">
        <w:rPr>
          <w:rFonts w:ascii="Times New Roman" w:eastAsia="Times New Roman" w:hAnsi="Times New Roman" w:cs="Times New Roman"/>
          <w:b/>
          <w:sz w:val="20"/>
          <w:szCs w:val="20"/>
          <w:lang w:eastAsia="ru-RU"/>
        </w:rPr>
        <w:tab/>
      </w:r>
      <w:r w:rsidRPr="001A5E0E">
        <w:rPr>
          <w:rFonts w:ascii="Times New Roman" w:eastAsia="Times New Roman" w:hAnsi="Times New Roman" w:cs="Times New Roman"/>
          <w:b/>
          <w:sz w:val="20"/>
          <w:szCs w:val="20"/>
          <w:lang w:eastAsia="ru-RU"/>
        </w:rPr>
        <w:tab/>
      </w:r>
      <w:r w:rsidRPr="001A5E0E">
        <w:rPr>
          <w:rFonts w:ascii="Times New Roman" w:eastAsia="Times New Roman" w:hAnsi="Times New Roman" w:cs="Times New Roman"/>
          <w:b/>
          <w:sz w:val="20"/>
          <w:szCs w:val="20"/>
          <w:lang w:eastAsia="ru-RU"/>
        </w:rPr>
        <w:tab/>
      </w:r>
      <w:r w:rsidRPr="001A5E0E">
        <w:rPr>
          <w:rFonts w:ascii="Times New Roman" w:eastAsia="Times New Roman" w:hAnsi="Times New Roman" w:cs="Times New Roman"/>
          <w:b/>
          <w:sz w:val="20"/>
          <w:szCs w:val="20"/>
          <w:lang w:eastAsia="ru-RU"/>
        </w:rPr>
        <w:tab/>
      </w:r>
      <w:r w:rsidRPr="001A5E0E">
        <w:rPr>
          <w:rFonts w:ascii="Times New Roman" w:eastAsia="Times New Roman" w:hAnsi="Times New Roman" w:cs="Times New Roman"/>
          <w:b/>
          <w:sz w:val="20"/>
          <w:szCs w:val="20"/>
          <w:lang w:eastAsia="ru-RU"/>
        </w:rPr>
        <w:tab/>
      </w:r>
      <w:r w:rsidRPr="001A5E0E">
        <w:rPr>
          <w:rFonts w:ascii="Times New Roman" w:eastAsia="Times New Roman" w:hAnsi="Times New Roman" w:cs="Times New Roman"/>
          <w:b/>
          <w:sz w:val="20"/>
          <w:szCs w:val="20"/>
          <w:lang w:eastAsia="ru-RU"/>
        </w:rPr>
        <w:tab/>
        <w:t>А.В. Никитин</w:t>
      </w:r>
      <w:r w:rsidRPr="001A5E0E">
        <w:rPr>
          <w:rFonts w:ascii="Times New Roman" w:eastAsia="Times New Roman" w:hAnsi="Times New Roman" w:cs="Times New Roman"/>
          <w:sz w:val="20"/>
          <w:szCs w:val="20"/>
          <w:lang w:eastAsia="ru-RU"/>
        </w:rPr>
        <w:br w:type="page"/>
      </w:r>
    </w:p>
    <w:p w:rsidR="001A5E0E" w:rsidRPr="001A5E0E" w:rsidRDefault="001A5E0E" w:rsidP="001A5E0E">
      <w:pPr>
        <w:pStyle w:val="a5"/>
        <w:ind w:firstLine="4678"/>
        <w:rPr>
          <w:rFonts w:ascii="Times New Roman" w:hAnsi="Times New Roman" w:cs="Times New Roman"/>
          <w:sz w:val="20"/>
          <w:szCs w:val="20"/>
        </w:rPr>
      </w:pPr>
      <w:r w:rsidRPr="001A5E0E">
        <w:rPr>
          <w:rFonts w:ascii="Times New Roman" w:hAnsi="Times New Roman" w:cs="Times New Roman"/>
          <w:sz w:val="20"/>
          <w:szCs w:val="20"/>
        </w:rPr>
        <w:lastRenderedPageBreak/>
        <w:t>Приложение № 1 к постановлению</w:t>
      </w:r>
    </w:p>
    <w:p w:rsidR="001A5E0E" w:rsidRPr="001A5E0E" w:rsidRDefault="001A5E0E" w:rsidP="001A5E0E">
      <w:pPr>
        <w:pStyle w:val="a5"/>
        <w:ind w:firstLine="4678"/>
        <w:rPr>
          <w:rFonts w:ascii="Times New Roman" w:hAnsi="Times New Roman" w:cs="Times New Roman"/>
          <w:sz w:val="20"/>
          <w:szCs w:val="20"/>
        </w:rPr>
      </w:pPr>
      <w:r w:rsidRPr="001A5E0E">
        <w:rPr>
          <w:rFonts w:ascii="Times New Roman" w:hAnsi="Times New Roman" w:cs="Times New Roman"/>
          <w:sz w:val="20"/>
          <w:szCs w:val="20"/>
        </w:rPr>
        <w:t>администрации муниципального района</w:t>
      </w:r>
    </w:p>
    <w:p w:rsidR="001A5E0E" w:rsidRPr="001A5E0E" w:rsidRDefault="001A5E0E" w:rsidP="001A5E0E">
      <w:pPr>
        <w:pStyle w:val="a5"/>
        <w:ind w:firstLine="4678"/>
        <w:rPr>
          <w:rFonts w:ascii="Times New Roman" w:hAnsi="Times New Roman" w:cs="Times New Roman"/>
          <w:sz w:val="20"/>
          <w:szCs w:val="20"/>
        </w:rPr>
      </w:pPr>
      <w:r w:rsidRPr="001A5E0E">
        <w:rPr>
          <w:rFonts w:ascii="Times New Roman" w:hAnsi="Times New Roman" w:cs="Times New Roman"/>
          <w:sz w:val="20"/>
          <w:szCs w:val="20"/>
        </w:rPr>
        <w:t xml:space="preserve">от </w:t>
      </w:r>
      <w:r w:rsidRPr="001A5E0E">
        <w:rPr>
          <w:rFonts w:ascii="Times New Roman" w:eastAsia="Times New Roman" w:hAnsi="Times New Roman" w:cs="Times New Roman"/>
          <w:color w:val="000000"/>
          <w:sz w:val="20"/>
          <w:szCs w:val="20"/>
          <w:lang w:eastAsia="ru-RU"/>
        </w:rPr>
        <w:t>30.07.2020 г. № 828</w:t>
      </w:r>
    </w:p>
    <w:p w:rsidR="001A5E0E" w:rsidRPr="001A5E0E" w:rsidRDefault="001A5E0E" w:rsidP="001A5E0E">
      <w:pPr>
        <w:spacing w:line="240" w:lineRule="auto"/>
        <w:jc w:val="center"/>
        <w:rPr>
          <w:rFonts w:ascii="Times New Roman" w:hAnsi="Times New Roman" w:cs="Times New Roman"/>
          <w:sz w:val="20"/>
          <w:szCs w:val="20"/>
        </w:rPr>
      </w:pPr>
    </w:p>
    <w:p w:rsidR="001A5E0E" w:rsidRPr="001A5E0E" w:rsidRDefault="001A5E0E" w:rsidP="001A5E0E">
      <w:pPr>
        <w:spacing w:after="0" w:line="240" w:lineRule="auto"/>
        <w:jc w:val="center"/>
        <w:rPr>
          <w:rFonts w:ascii="Times New Roman" w:hAnsi="Times New Roman" w:cs="Times New Roman"/>
          <w:b/>
          <w:sz w:val="20"/>
          <w:szCs w:val="20"/>
        </w:rPr>
      </w:pPr>
      <w:r w:rsidRPr="001A5E0E">
        <w:rPr>
          <w:rFonts w:ascii="Times New Roman" w:hAnsi="Times New Roman" w:cs="Times New Roman"/>
          <w:b/>
          <w:sz w:val="20"/>
          <w:szCs w:val="20"/>
        </w:rPr>
        <w:t xml:space="preserve">Политика </w:t>
      </w:r>
    </w:p>
    <w:p w:rsidR="001A5E0E" w:rsidRPr="001A5E0E" w:rsidRDefault="001A5E0E" w:rsidP="001A5E0E">
      <w:pPr>
        <w:spacing w:line="240" w:lineRule="auto"/>
        <w:jc w:val="center"/>
        <w:rPr>
          <w:rFonts w:ascii="Times New Roman" w:hAnsi="Times New Roman" w:cs="Times New Roman"/>
          <w:b/>
          <w:sz w:val="20"/>
          <w:szCs w:val="20"/>
        </w:rPr>
      </w:pPr>
      <w:r w:rsidRPr="001A5E0E">
        <w:rPr>
          <w:rFonts w:ascii="Times New Roman" w:hAnsi="Times New Roman" w:cs="Times New Roman"/>
          <w:b/>
          <w:sz w:val="20"/>
          <w:szCs w:val="20"/>
        </w:rPr>
        <w:t xml:space="preserve">обработки персональных данных в администрации </w:t>
      </w:r>
      <w:proofErr w:type="spellStart"/>
      <w:r w:rsidRPr="001A5E0E">
        <w:rPr>
          <w:rFonts w:ascii="Times New Roman" w:hAnsi="Times New Roman" w:cs="Times New Roman"/>
          <w:b/>
          <w:sz w:val="20"/>
          <w:szCs w:val="20"/>
        </w:rPr>
        <w:t>Турковского</w:t>
      </w:r>
      <w:proofErr w:type="spellEnd"/>
      <w:r w:rsidRPr="001A5E0E">
        <w:rPr>
          <w:rFonts w:ascii="Times New Roman" w:hAnsi="Times New Roman" w:cs="Times New Roman"/>
          <w:b/>
          <w:sz w:val="20"/>
          <w:szCs w:val="20"/>
        </w:rPr>
        <w:t xml:space="preserve"> муниципального района</w:t>
      </w:r>
    </w:p>
    <w:p w:rsidR="001A5E0E" w:rsidRPr="001A5E0E" w:rsidRDefault="001A5E0E" w:rsidP="001A5E0E">
      <w:pPr>
        <w:spacing w:line="240" w:lineRule="auto"/>
        <w:rPr>
          <w:rFonts w:ascii="Times New Roman" w:hAnsi="Times New Roman" w:cs="Times New Roman"/>
          <w:sz w:val="20"/>
          <w:szCs w:val="20"/>
        </w:rPr>
      </w:pPr>
    </w:p>
    <w:p w:rsidR="001A5E0E" w:rsidRPr="001A5E0E" w:rsidRDefault="001A5E0E" w:rsidP="001A5E0E">
      <w:pPr>
        <w:spacing w:after="0" w:line="240" w:lineRule="auto"/>
        <w:ind w:firstLine="708"/>
        <w:jc w:val="both"/>
        <w:rPr>
          <w:rFonts w:ascii="Times New Roman" w:hAnsi="Times New Roman" w:cs="Times New Roman"/>
          <w:b/>
          <w:sz w:val="20"/>
          <w:szCs w:val="20"/>
        </w:rPr>
      </w:pPr>
      <w:r w:rsidRPr="001A5E0E">
        <w:rPr>
          <w:rFonts w:ascii="Times New Roman" w:hAnsi="Times New Roman" w:cs="Times New Roman"/>
          <w:b/>
          <w:sz w:val="20"/>
          <w:szCs w:val="20"/>
        </w:rPr>
        <w:t>1.Общие положения</w:t>
      </w:r>
    </w:p>
    <w:p w:rsidR="001A5E0E" w:rsidRPr="001A5E0E" w:rsidRDefault="001A5E0E" w:rsidP="001A5E0E">
      <w:pPr>
        <w:spacing w:after="0" w:line="240" w:lineRule="auto"/>
        <w:ind w:firstLine="708"/>
        <w:jc w:val="both"/>
        <w:rPr>
          <w:rFonts w:ascii="Times New Roman" w:hAnsi="Times New Roman" w:cs="Times New Roman"/>
          <w:sz w:val="20"/>
          <w:szCs w:val="20"/>
        </w:rPr>
      </w:pPr>
      <w:r w:rsidRPr="001A5E0E">
        <w:rPr>
          <w:rFonts w:ascii="Times New Roman" w:hAnsi="Times New Roman" w:cs="Times New Roman"/>
          <w:sz w:val="20"/>
          <w:szCs w:val="20"/>
        </w:rPr>
        <w:t xml:space="preserve">1.1. </w:t>
      </w:r>
      <w:proofErr w:type="gramStart"/>
      <w:r w:rsidRPr="001A5E0E">
        <w:rPr>
          <w:rFonts w:ascii="Times New Roman" w:hAnsi="Times New Roman" w:cs="Times New Roman"/>
          <w:sz w:val="20"/>
          <w:szCs w:val="20"/>
        </w:rPr>
        <w:t>Настоящая Политика обработки персональных данных (далее – Политика) разработана в соответствии с требованиями Федерального закона от 27.07.2006 № 152-ФЗ «О персональных данных» (далее – Закон), Трудовым кодексом Российской Федерации, Семейным кодексом Российской Федерации, Гражданским кодексом Российской Федерации, Налоговым кодексом Российской Федерации, Кодексом Российской Федерации об административных нарушениях, Градостроительным кодексом Российской Федерации, Жилищным кодексом Российской Федерации, федеральными законами, законами Саратовской области и иными нормативными</w:t>
      </w:r>
      <w:proofErr w:type="gramEnd"/>
      <w:r w:rsidRPr="001A5E0E">
        <w:rPr>
          <w:rFonts w:ascii="Times New Roman" w:hAnsi="Times New Roman" w:cs="Times New Roman"/>
          <w:sz w:val="20"/>
          <w:szCs w:val="20"/>
        </w:rPr>
        <w:t xml:space="preserve"> правовыми актами.</w:t>
      </w:r>
    </w:p>
    <w:p w:rsidR="001A5E0E" w:rsidRPr="001A5E0E" w:rsidRDefault="001A5E0E" w:rsidP="001A5E0E">
      <w:pPr>
        <w:spacing w:after="0" w:line="240" w:lineRule="auto"/>
        <w:ind w:firstLine="708"/>
        <w:jc w:val="both"/>
        <w:rPr>
          <w:rFonts w:ascii="Times New Roman" w:hAnsi="Times New Roman" w:cs="Times New Roman"/>
          <w:sz w:val="20"/>
          <w:szCs w:val="20"/>
        </w:rPr>
      </w:pPr>
      <w:r w:rsidRPr="001A5E0E">
        <w:rPr>
          <w:rFonts w:ascii="Times New Roman" w:hAnsi="Times New Roman" w:cs="Times New Roman"/>
          <w:sz w:val="20"/>
          <w:szCs w:val="20"/>
        </w:rPr>
        <w:t xml:space="preserve">1.2. Настоящий документ устанавливает порядок организации обработки персональных данных в администрации </w:t>
      </w:r>
      <w:proofErr w:type="spellStart"/>
      <w:r w:rsidRPr="001A5E0E">
        <w:rPr>
          <w:rFonts w:ascii="Times New Roman" w:hAnsi="Times New Roman" w:cs="Times New Roman"/>
          <w:sz w:val="20"/>
          <w:szCs w:val="20"/>
        </w:rPr>
        <w:t>Турковского</w:t>
      </w:r>
      <w:proofErr w:type="spellEnd"/>
      <w:r w:rsidRPr="001A5E0E">
        <w:rPr>
          <w:rFonts w:ascii="Times New Roman" w:hAnsi="Times New Roman" w:cs="Times New Roman"/>
          <w:sz w:val="20"/>
          <w:szCs w:val="20"/>
        </w:rPr>
        <w:t xml:space="preserve"> муниципального района (далее – администрация района).</w:t>
      </w:r>
    </w:p>
    <w:p w:rsidR="001A5E0E" w:rsidRPr="001A5E0E" w:rsidRDefault="001A5E0E" w:rsidP="001A5E0E">
      <w:pPr>
        <w:spacing w:after="0" w:line="240" w:lineRule="auto"/>
        <w:ind w:firstLine="708"/>
        <w:jc w:val="both"/>
        <w:rPr>
          <w:rFonts w:ascii="Times New Roman" w:hAnsi="Times New Roman" w:cs="Times New Roman"/>
          <w:sz w:val="20"/>
          <w:szCs w:val="20"/>
        </w:rPr>
      </w:pPr>
      <w:r w:rsidRPr="001A5E0E">
        <w:rPr>
          <w:rFonts w:ascii="Times New Roman" w:hAnsi="Times New Roman" w:cs="Times New Roman"/>
          <w:sz w:val="20"/>
          <w:szCs w:val="20"/>
        </w:rPr>
        <w:t xml:space="preserve">1.3. </w:t>
      </w:r>
      <w:proofErr w:type="gramStart"/>
      <w:r w:rsidRPr="001A5E0E">
        <w:rPr>
          <w:rFonts w:ascii="Times New Roman" w:hAnsi="Times New Roman" w:cs="Times New Roman"/>
          <w:sz w:val="20"/>
          <w:szCs w:val="20"/>
        </w:rPr>
        <w:t>Настоящая Политика разработана в целях обеспечения реализации требований законодательства РФ в области обработки персональных данных, направленного на обеспечение защиты прав и свобод субъекта персональных данных при обработке его персональных данных, а также с целью установления ответственности должностных лиц администрации района, имеющих доступ к персональным данным, за нарушение требований по обработке персональных данных.</w:t>
      </w:r>
      <w:proofErr w:type="gramEnd"/>
    </w:p>
    <w:p w:rsidR="001A5E0E" w:rsidRPr="001A5E0E" w:rsidRDefault="001A5E0E" w:rsidP="001A5E0E">
      <w:pPr>
        <w:spacing w:after="0" w:line="240" w:lineRule="auto"/>
        <w:ind w:firstLine="708"/>
        <w:jc w:val="both"/>
        <w:rPr>
          <w:rFonts w:ascii="Times New Roman" w:hAnsi="Times New Roman" w:cs="Times New Roman"/>
          <w:sz w:val="20"/>
          <w:szCs w:val="20"/>
        </w:rPr>
      </w:pPr>
      <w:r w:rsidRPr="001A5E0E">
        <w:rPr>
          <w:rFonts w:ascii="Times New Roman" w:hAnsi="Times New Roman" w:cs="Times New Roman"/>
          <w:sz w:val="20"/>
          <w:szCs w:val="20"/>
        </w:rPr>
        <w:t>1.4. Настоящая Политика обязательна для исполнения работниками администрации района, участвующими в обработке персональных данных.</w:t>
      </w:r>
    </w:p>
    <w:p w:rsidR="001A5E0E" w:rsidRPr="001A5E0E" w:rsidRDefault="001A5E0E" w:rsidP="001A5E0E">
      <w:pPr>
        <w:spacing w:after="0" w:line="240" w:lineRule="auto"/>
        <w:ind w:firstLine="708"/>
        <w:jc w:val="both"/>
        <w:rPr>
          <w:rFonts w:ascii="Times New Roman" w:hAnsi="Times New Roman" w:cs="Times New Roman"/>
          <w:sz w:val="20"/>
          <w:szCs w:val="20"/>
        </w:rPr>
      </w:pPr>
      <w:r w:rsidRPr="001A5E0E">
        <w:rPr>
          <w:rFonts w:ascii="Times New Roman" w:hAnsi="Times New Roman" w:cs="Times New Roman"/>
          <w:sz w:val="20"/>
          <w:szCs w:val="20"/>
        </w:rPr>
        <w:t>1.5. Все работники администрации района при приеме на работу обязаны подписывать обязательство о неразглашении конфиденциальной информации, в том числе персональных данных.</w:t>
      </w:r>
    </w:p>
    <w:p w:rsidR="001A5E0E" w:rsidRPr="001A5E0E" w:rsidRDefault="001A5E0E" w:rsidP="001A5E0E">
      <w:pPr>
        <w:spacing w:after="0" w:line="240" w:lineRule="auto"/>
        <w:ind w:firstLine="708"/>
        <w:jc w:val="both"/>
        <w:rPr>
          <w:rFonts w:ascii="Times New Roman" w:hAnsi="Times New Roman" w:cs="Times New Roman"/>
          <w:sz w:val="20"/>
          <w:szCs w:val="20"/>
        </w:rPr>
      </w:pPr>
      <w:r w:rsidRPr="001A5E0E">
        <w:rPr>
          <w:rFonts w:ascii="Times New Roman" w:hAnsi="Times New Roman" w:cs="Times New Roman"/>
          <w:sz w:val="20"/>
          <w:szCs w:val="20"/>
        </w:rPr>
        <w:t>1.6. Бывшие сотрудники администрации района обязуются исполнять требования по нераспространению персональных данных, обрабатываемых в администрации муниципального района, в течение всего времени, что сведения являются конфиденциальными.</w:t>
      </w:r>
    </w:p>
    <w:p w:rsidR="001A5E0E" w:rsidRPr="001A5E0E" w:rsidRDefault="001A5E0E" w:rsidP="001A5E0E">
      <w:pPr>
        <w:spacing w:after="0" w:line="240" w:lineRule="auto"/>
        <w:ind w:firstLine="708"/>
        <w:jc w:val="both"/>
        <w:rPr>
          <w:rFonts w:ascii="Times New Roman" w:hAnsi="Times New Roman" w:cs="Times New Roman"/>
          <w:sz w:val="20"/>
          <w:szCs w:val="20"/>
        </w:rPr>
      </w:pPr>
      <w:r w:rsidRPr="001A5E0E">
        <w:rPr>
          <w:rFonts w:ascii="Times New Roman" w:hAnsi="Times New Roman" w:cs="Times New Roman"/>
          <w:sz w:val="20"/>
          <w:szCs w:val="20"/>
        </w:rPr>
        <w:t>1.7. Настоящая Политика доводится до всех работников администрации района, а также до иных третьих лиц, имеющих доступ к персональным данным, обрабатываемых в администрации района.</w:t>
      </w:r>
    </w:p>
    <w:p w:rsidR="001A5E0E" w:rsidRPr="001A5E0E" w:rsidRDefault="001A5E0E" w:rsidP="001A5E0E">
      <w:pPr>
        <w:spacing w:after="0" w:line="240" w:lineRule="auto"/>
        <w:ind w:firstLine="708"/>
        <w:jc w:val="both"/>
        <w:rPr>
          <w:rFonts w:ascii="Times New Roman" w:hAnsi="Times New Roman" w:cs="Times New Roman"/>
          <w:sz w:val="20"/>
          <w:szCs w:val="20"/>
        </w:rPr>
      </w:pPr>
      <w:r w:rsidRPr="001A5E0E">
        <w:rPr>
          <w:rFonts w:ascii="Times New Roman" w:hAnsi="Times New Roman" w:cs="Times New Roman"/>
          <w:color w:val="000000" w:themeColor="text1"/>
          <w:sz w:val="20"/>
          <w:szCs w:val="20"/>
        </w:rPr>
        <w:t xml:space="preserve">1.8. Администрация района имеет право вносить изменения в настоящую Политику. Пересмотр </w:t>
      </w:r>
      <w:r w:rsidRPr="001A5E0E">
        <w:rPr>
          <w:rFonts w:ascii="Times New Roman" w:hAnsi="Times New Roman" w:cs="Times New Roman"/>
          <w:sz w:val="20"/>
          <w:szCs w:val="20"/>
        </w:rPr>
        <w:t>и актуализация Политики проводится в следующих случаях:</w:t>
      </w:r>
    </w:p>
    <w:p w:rsidR="001A5E0E" w:rsidRPr="001A5E0E" w:rsidRDefault="001A5E0E" w:rsidP="001A5E0E">
      <w:pPr>
        <w:spacing w:after="0" w:line="240" w:lineRule="auto"/>
        <w:ind w:firstLine="708"/>
        <w:jc w:val="both"/>
        <w:rPr>
          <w:rFonts w:ascii="Times New Roman" w:hAnsi="Times New Roman" w:cs="Times New Roman"/>
          <w:sz w:val="20"/>
          <w:szCs w:val="20"/>
        </w:rPr>
      </w:pPr>
      <w:r w:rsidRPr="001A5E0E">
        <w:rPr>
          <w:rFonts w:ascii="Times New Roman" w:hAnsi="Times New Roman" w:cs="Times New Roman"/>
          <w:sz w:val="20"/>
          <w:szCs w:val="20"/>
        </w:rPr>
        <w:t>1) по результатам контрольных мероприятий и проверок контролирующих органов, выявивших несоответствия требованиям по обеспечению безопасности персональных данных;</w:t>
      </w:r>
    </w:p>
    <w:p w:rsidR="001A5E0E" w:rsidRPr="001A5E0E" w:rsidRDefault="001A5E0E" w:rsidP="001A5E0E">
      <w:pPr>
        <w:spacing w:after="0" w:line="240" w:lineRule="auto"/>
        <w:ind w:firstLine="708"/>
        <w:jc w:val="both"/>
        <w:rPr>
          <w:rFonts w:ascii="Times New Roman" w:hAnsi="Times New Roman" w:cs="Times New Roman"/>
          <w:sz w:val="20"/>
          <w:szCs w:val="20"/>
        </w:rPr>
      </w:pPr>
      <w:r w:rsidRPr="001A5E0E">
        <w:rPr>
          <w:rFonts w:ascii="Times New Roman" w:hAnsi="Times New Roman" w:cs="Times New Roman"/>
          <w:sz w:val="20"/>
          <w:szCs w:val="20"/>
        </w:rPr>
        <w:t>2) при изменении законодательства в области персональных данных;</w:t>
      </w:r>
    </w:p>
    <w:p w:rsidR="001A5E0E" w:rsidRPr="001A5E0E" w:rsidRDefault="001A5E0E" w:rsidP="001A5E0E">
      <w:pPr>
        <w:spacing w:after="0" w:line="240" w:lineRule="auto"/>
        <w:ind w:firstLine="708"/>
        <w:jc w:val="both"/>
        <w:rPr>
          <w:rFonts w:ascii="Times New Roman" w:hAnsi="Times New Roman" w:cs="Times New Roman"/>
          <w:sz w:val="20"/>
          <w:szCs w:val="20"/>
        </w:rPr>
      </w:pPr>
      <w:r w:rsidRPr="001A5E0E">
        <w:rPr>
          <w:rFonts w:ascii="Times New Roman" w:hAnsi="Times New Roman" w:cs="Times New Roman"/>
          <w:sz w:val="20"/>
          <w:szCs w:val="20"/>
        </w:rPr>
        <w:t>3) при изменении состава обрабатываемых персональных данных и целей их обработки.</w:t>
      </w:r>
    </w:p>
    <w:p w:rsidR="001A5E0E" w:rsidRPr="001A5E0E" w:rsidRDefault="001A5E0E" w:rsidP="001A5E0E">
      <w:pPr>
        <w:spacing w:after="0" w:line="240" w:lineRule="auto"/>
        <w:ind w:firstLine="708"/>
        <w:jc w:val="both"/>
        <w:rPr>
          <w:rFonts w:ascii="Times New Roman" w:hAnsi="Times New Roman" w:cs="Times New Roman"/>
          <w:sz w:val="20"/>
          <w:szCs w:val="20"/>
        </w:rPr>
      </w:pPr>
    </w:p>
    <w:p w:rsidR="001A5E0E" w:rsidRPr="001A5E0E" w:rsidRDefault="001A5E0E" w:rsidP="001A5E0E">
      <w:pPr>
        <w:spacing w:after="0" w:line="240" w:lineRule="auto"/>
        <w:ind w:firstLine="708"/>
        <w:jc w:val="both"/>
        <w:rPr>
          <w:rFonts w:ascii="Times New Roman" w:hAnsi="Times New Roman" w:cs="Times New Roman"/>
          <w:b/>
          <w:sz w:val="20"/>
          <w:szCs w:val="20"/>
        </w:rPr>
      </w:pPr>
      <w:r w:rsidRPr="001A5E0E">
        <w:rPr>
          <w:rFonts w:ascii="Times New Roman" w:hAnsi="Times New Roman" w:cs="Times New Roman"/>
          <w:b/>
          <w:sz w:val="20"/>
          <w:szCs w:val="20"/>
        </w:rPr>
        <w:t>2.Основные понятия</w:t>
      </w:r>
    </w:p>
    <w:p w:rsidR="001A5E0E" w:rsidRPr="001A5E0E" w:rsidRDefault="001A5E0E" w:rsidP="001A5E0E">
      <w:pPr>
        <w:spacing w:after="0" w:line="240" w:lineRule="auto"/>
        <w:ind w:firstLine="708"/>
        <w:jc w:val="both"/>
        <w:rPr>
          <w:rFonts w:ascii="Times New Roman" w:hAnsi="Times New Roman" w:cs="Times New Roman"/>
          <w:sz w:val="20"/>
          <w:szCs w:val="20"/>
        </w:rPr>
      </w:pPr>
      <w:r w:rsidRPr="001A5E0E">
        <w:rPr>
          <w:rFonts w:ascii="Times New Roman" w:hAnsi="Times New Roman" w:cs="Times New Roman"/>
          <w:sz w:val="20"/>
          <w:szCs w:val="20"/>
        </w:rPr>
        <w:t>2.1. Понятия, связанные с обработкой персональных данных, используются в том значении, в котором они приведены в статье 3 Закона, в частности:</w:t>
      </w:r>
    </w:p>
    <w:p w:rsidR="001A5E0E" w:rsidRPr="001A5E0E" w:rsidRDefault="001A5E0E" w:rsidP="001A5E0E">
      <w:pPr>
        <w:spacing w:after="0" w:line="240" w:lineRule="auto"/>
        <w:ind w:firstLine="708"/>
        <w:jc w:val="both"/>
        <w:rPr>
          <w:rFonts w:ascii="Times New Roman" w:hAnsi="Times New Roman" w:cs="Times New Roman"/>
          <w:sz w:val="20"/>
          <w:szCs w:val="20"/>
        </w:rPr>
      </w:pPr>
      <w:r w:rsidRPr="001A5E0E">
        <w:rPr>
          <w:rFonts w:ascii="Times New Roman" w:hAnsi="Times New Roman" w:cs="Times New Roman"/>
          <w:sz w:val="20"/>
          <w:szCs w:val="20"/>
        </w:rPr>
        <w:t>персональные данные – любая информация, относящаяся к прямо или косвенно определенному или определяемому физическому лицу (субъекту персональных данных);</w:t>
      </w:r>
    </w:p>
    <w:p w:rsidR="001A5E0E" w:rsidRPr="001A5E0E" w:rsidRDefault="001A5E0E" w:rsidP="001A5E0E">
      <w:pPr>
        <w:spacing w:after="0" w:line="240" w:lineRule="auto"/>
        <w:ind w:firstLine="708"/>
        <w:jc w:val="both"/>
        <w:rPr>
          <w:rFonts w:ascii="Times New Roman" w:hAnsi="Times New Roman" w:cs="Times New Roman"/>
          <w:sz w:val="20"/>
          <w:szCs w:val="20"/>
        </w:rPr>
      </w:pPr>
      <w:r w:rsidRPr="001A5E0E">
        <w:rPr>
          <w:rFonts w:ascii="Times New Roman" w:hAnsi="Times New Roman" w:cs="Times New Roman"/>
          <w:sz w:val="20"/>
          <w:szCs w:val="20"/>
        </w:rPr>
        <w:t>оператор персональных данных (оператор) – государственный орган, муниципальный орган, юридическое или физическое лицо, самостоятельно или совместно с другими лицами организующие и (или) осуществляющие обработку персональных данных, а также  определяющие цели обработки персональных, состав персональных данных, подлежащих обработке, действия (операции), совершаемые с персональными данными;</w:t>
      </w:r>
    </w:p>
    <w:p w:rsidR="001A5E0E" w:rsidRPr="001A5E0E" w:rsidRDefault="001A5E0E" w:rsidP="001A5E0E">
      <w:pPr>
        <w:spacing w:after="0" w:line="240" w:lineRule="auto"/>
        <w:ind w:firstLine="708"/>
        <w:jc w:val="both"/>
        <w:rPr>
          <w:rFonts w:ascii="Times New Roman" w:hAnsi="Times New Roman" w:cs="Times New Roman"/>
          <w:sz w:val="20"/>
          <w:szCs w:val="20"/>
        </w:rPr>
      </w:pPr>
      <w:proofErr w:type="gramStart"/>
      <w:r w:rsidRPr="001A5E0E">
        <w:rPr>
          <w:rFonts w:ascii="Times New Roman" w:hAnsi="Times New Roman" w:cs="Times New Roman"/>
          <w:sz w:val="20"/>
          <w:szCs w:val="20"/>
        </w:rPr>
        <w:t>обработка персональных данных – любое действие (операция) или совокупность действий (операций), совершаемых с использованием средств автоматизации или без использования таких средств с персональными данными, включая сбор, запись, систематизацию, накопление, хранение, уточнение (обновление, изменение), извлечение, использование, передачу (распространение, предоставление, доступ), обезличивание, блокирование, удаление, уничтожение персональных данных;</w:t>
      </w:r>
      <w:proofErr w:type="gramEnd"/>
    </w:p>
    <w:p w:rsidR="001A5E0E" w:rsidRPr="001A5E0E" w:rsidRDefault="001A5E0E" w:rsidP="001A5E0E">
      <w:pPr>
        <w:spacing w:after="0" w:line="240" w:lineRule="auto"/>
        <w:ind w:firstLine="708"/>
        <w:jc w:val="both"/>
        <w:rPr>
          <w:rFonts w:ascii="Times New Roman" w:hAnsi="Times New Roman" w:cs="Times New Roman"/>
          <w:sz w:val="20"/>
          <w:szCs w:val="20"/>
        </w:rPr>
      </w:pPr>
      <w:r w:rsidRPr="001A5E0E">
        <w:rPr>
          <w:rFonts w:ascii="Times New Roman" w:hAnsi="Times New Roman" w:cs="Times New Roman"/>
          <w:sz w:val="20"/>
          <w:szCs w:val="20"/>
        </w:rPr>
        <w:t>автоматизированная обработка персональных данных – обработка персональных данных с помощью средств вычислительной техники;</w:t>
      </w:r>
    </w:p>
    <w:p w:rsidR="001A5E0E" w:rsidRPr="001A5E0E" w:rsidRDefault="001A5E0E" w:rsidP="001A5E0E">
      <w:pPr>
        <w:spacing w:after="0" w:line="240" w:lineRule="auto"/>
        <w:ind w:firstLine="708"/>
        <w:jc w:val="both"/>
        <w:rPr>
          <w:rFonts w:ascii="Times New Roman" w:hAnsi="Times New Roman" w:cs="Times New Roman"/>
          <w:sz w:val="20"/>
          <w:szCs w:val="20"/>
        </w:rPr>
      </w:pPr>
      <w:r w:rsidRPr="001A5E0E">
        <w:rPr>
          <w:rFonts w:ascii="Times New Roman" w:hAnsi="Times New Roman" w:cs="Times New Roman"/>
          <w:sz w:val="20"/>
          <w:szCs w:val="20"/>
        </w:rPr>
        <w:t>распространение персональных данных – действия, направленные на раскрытие персональных данных неопределенному кругу лиц;</w:t>
      </w:r>
    </w:p>
    <w:p w:rsidR="001A5E0E" w:rsidRPr="001A5E0E" w:rsidRDefault="001A5E0E" w:rsidP="001A5E0E">
      <w:pPr>
        <w:spacing w:after="0" w:line="240" w:lineRule="auto"/>
        <w:ind w:firstLine="708"/>
        <w:jc w:val="both"/>
        <w:rPr>
          <w:rFonts w:ascii="Times New Roman" w:hAnsi="Times New Roman" w:cs="Times New Roman"/>
          <w:sz w:val="20"/>
          <w:szCs w:val="20"/>
        </w:rPr>
      </w:pPr>
      <w:r w:rsidRPr="001A5E0E">
        <w:rPr>
          <w:rFonts w:ascii="Times New Roman" w:hAnsi="Times New Roman" w:cs="Times New Roman"/>
          <w:sz w:val="20"/>
          <w:szCs w:val="20"/>
        </w:rPr>
        <w:t>предоставление персональных данных – действия, направленные на раскрытие персональных данных определенному лицу или определенному кругу лиц;</w:t>
      </w:r>
    </w:p>
    <w:p w:rsidR="001A5E0E" w:rsidRPr="001A5E0E" w:rsidRDefault="001A5E0E" w:rsidP="001A5E0E">
      <w:pPr>
        <w:spacing w:after="0" w:line="240" w:lineRule="auto"/>
        <w:ind w:firstLine="708"/>
        <w:jc w:val="both"/>
        <w:rPr>
          <w:rFonts w:ascii="Times New Roman" w:hAnsi="Times New Roman" w:cs="Times New Roman"/>
          <w:sz w:val="20"/>
          <w:szCs w:val="20"/>
        </w:rPr>
      </w:pPr>
      <w:r w:rsidRPr="001A5E0E">
        <w:rPr>
          <w:rFonts w:ascii="Times New Roman" w:hAnsi="Times New Roman" w:cs="Times New Roman"/>
          <w:sz w:val="20"/>
          <w:szCs w:val="20"/>
        </w:rPr>
        <w:lastRenderedPageBreak/>
        <w:t>блокирование персональных данных – временное прекращение обработки персональных данных (за исключением случаев, если обработка необходима для уточнения персональных данных);</w:t>
      </w:r>
    </w:p>
    <w:p w:rsidR="001A5E0E" w:rsidRPr="001A5E0E" w:rsidRDefault="001A5E0E" w:rsidP="001A5E0E">
      <w:pPr>
        <w:spacing w:after="0" w:line="240" w:lineRule="auto"/>
        <w:ind w:firstLine="708"/>
        <w:jc w:val="both"/>
        <w:rPr>
          <w:rFonts w:ascii="Times New Roman" w:hAnsi="Times New Roman" w:cs="Times New Roman"/>
          <w:sz w:val="20"/>
          <w:szCs w:val="20"/>
        </w:rPr>
      </w:pPr>
      <w:r w:rsidRPr="001A5E0E">
        <w:rPr>
          <w:rFonts w:ascii="Times New Roman" w:hAnsi="Times New Roman" w:cs="Times New Roman"/>
          <w:sz w:val="20"/>
          <w:szCs w:val="20"/>
        </w:rPr>
        <w:t xml:space="preserve">уничтожение персональных данных – действия, в результате которых </w:t>
      </w:r>
      <w:proofErr w:type="gramStart"/>
      <w:r w:rsidRPr="001A5E0E">
        <w:rPr>
          <w:rFonts w:ascii="Times New Roman" w:hAnsi="Times New Roman" w:cs="Times New Roman"/>
          <w:sz w:val="20"/>
          <w:szCs w:val="20"/>
        </w:rPr>
        <w:t>становиться невозможным восстановить</w:t>
      </w:r>
      <w:proofErr w:type="gramEnd"/>
      <w:r w:rsidRPr="001A5E0E">
        <w:rPr>
          <w:rFonts w:ascii="Times New Roman" w:hAnsi="Times New Roman" w:cs="Times New Roman"/>
          <w:sz w:val="20"/>
          <w:szCs w:val="20"/>
        </w:rPr>
        <w:t xml:space="preserve"> содержание персональных данных в информационной системе персональных данных и (или) в результате которых уничтожаются материальные носители персональных данных;</w:t>
      </w:r>
    </w:p>
    <w:p w:rsidR="001A5E0E" w:rsidRPr="001A5E0E" w:rsidRDefault="001A5E0E" w:rsidP="001A5E0E">
      <w:pPr>
        <w:spacing w:after="0" w:line="240" w:lineRule="auto"/>
        <w:ind w:firstLine="708"/>
        <w:jc w:val="both"/>
        <w:rPr>
          <w:rFonts w:ascii="Times New Roman" w:hAnsi="Times New Roman" w:cs="Times New Roman"/>
          <w:sz w:val="20"/>
          <w:szCs w:val="20"/>
        </w:rPr>
      </w:pPr>
      <w:r w:rsidRPr="001A5E0E">
        <w:rPr>
          <w:rFonts w:ascii="Times New Roman" w:hAnsi="Times New Roman" w:cs="Times New Roman"/>
          <w:sz w:val="20"/>
          <w:szCs w:val="20"/>
        </w:rPr>
        <w:t>обезличивание персональных данных – действия, в результате которых становится невозможным без использования дополнительной информации определить принадлежность персональных данных конкретному субъекту персональных данных;</w:t>
      </w:r>
    </w:p>
    <w:p w:rsidR="001A5E0E" w:rsidRPr="001A5E0E" w:rsidRDefault="001A5E0E" w:rsidP="001A5E0E">
      <w:pPr>
        <w:spacing w:after="0" w:line="240" w:lineRule="auto"/>
        <w:ind w:firstLine="708"/>
        <w:jc w:val="both"/>
        <w:rPr>
          <w:rFonts w:ascii="Times New Roman" w:hAnsi="Times New Roman" w:cs="Times New Roman"/>
          <w:sz w:val="20"/>
          <w:szCs w:val="20"/>
        </w:rPr>
      </w:pPr>
      <w:r w:rsidRPr="001A5E0E">
        <w:rPr>
          <w:rFonts w:ascii="Times New Roman" w:hAnsi="Times New Roman" w:cs="Times New Roman"/>
          <w:sz w:val="20"/>
          <w:szCs w:val="20"/>
        </w:rPr>
        <w:t>информационная система персональных данных – совокупность содержащихся в базах данных персональных данных и обеспечивающих их обработку информационных технологий и технических средств.</w:t>
      </w:r>
    </w:p>
    <w:p w:rsidR="001A5E0E" w:rsidRPr="001A5E0E" w:rsidRDefault="001A5E0E" w:rsidP="001A5E0E">
      <w:pPr>
        <w:spacing w:after="0" w:line="240" w:lineRule="auto"/>
        <w:ind w:firstLine="708"/>
        <w:jc w:val="both"/>
        <w:rPr>
          <w:rFonts w:ascii="Times New Roman" w:hAnsi="Times New Roman" w:cs="Times New Roman"/>
          <w:b/>
          <w:sz w:val="20"/>
          <w:szCs w:val="20"/>
        </w:rPr>
      </w:pPr>
    </w:p>
    <w:p w:rsidR="001A5E0E" w:rsidRPr="001A5E0E" w:rsidRDefault="001A5E0E" w:rsidP="001A5E0E">
      <w:pPr>
        <w:spacing w:after="0" w:line="240" w:lineRule="auto"/>
        <w:ind w:firstLine="708"/>
        <w:jc w:val="both"/>
        <w:rPr>
          <w:rFonts w:ascii="Times New Roman" w:hAnsi="Times New Roman" w:cs="Times New Roman"/>
          <w:b/>
          <w:sz w:val="20"/>
          <w:szCs w:val="20"/>
        </w:rPr>
      </w:pPr>
      <w:r w:rsidRPr="001A5E0E">
        <w:rPr>
          <w:rFonts w:ascii="Times New Roman" w:hAnsi="Times New Roman" w:cs="Times New Roman"/>
          <w:b/>
          <w:sz w:val="20"/>
          <w:szCs w:val="20"/>
        </w:rPr>
        <w:t>3.Состав обрабатываемых персональных данных</w:t>
      </w:r>
    </w:p>
    <w:p w:rsidR="001A5E0E" w:rsidRPr="001A5E0E" w:rsidRDefault="001A5E0E" w:rsidP="001A5E0E">
      <w:pPr>
        <w:spacing w:after="0" w:line="240" w:lineRule="auto"/>
        <w:ind w:firstLine="708"/>
        <w:jc w:val="both"/>
        <w:rPr>
          <w:rFonts w:ascii="Times New Roman" w:hAnsi="Times New Roman" w:cs="Times New Roman"/>
          <w:sz w:val="20"/>
          <w:szCs w:val="20"/>
        </w:rPr>
      </w:pPr>
      <w:r w:rsidRPr="001A5E0E">
        <w:rPr>
          <w:rFonts w:ascii="Times New Roman" w:hAnsi="Times New Roman" w:cs="Times New Roman"/>
          <w:sz w:val="20"/>
          <w:szCs w:val="20"/>
        </w:rPr>
        <w:t>3.1. В зависимости от субъекта персональных данных в администрации района обрабатывают персональные данные следующих категорий субъектов:</w:t>
      </w:r>
    </w:p>
    <w:p w:rsidR="001A5E0E" w:rsidRPr="001A5E0E" w:rsidRDefault="001A5E0E" w:rsidP="001A5E0E">
      <w:pPr>
        <w:spacing w:after="0" w:line="240" w:lineRule="auto"/>
        <w:ind w:firstLine="708"/>
        <w:jc w:val="both"/>
        <w:rPr>
          <w:rFonts w:ascii="Times New Roman" w:hAnsi="Times New Roman" w:cs="Times New Roman"/>
          <w:sz w:val="20"/>
          <w:szCs w:val="20"/>
        </w:rPr>
      </w:pPr>
      <w:r w:rsidRPr="001A5E0E">
        <w:rPr>
          <w:rFonts w:ascii="Times New Roman" w:hAnsi="Times New Roman" w:cs="Times New Roman"/>
          <w:sz w:val="20"/>
          <w:szCs w:val="20"/>
        </w:rPr>
        <w:t>- работники – физические лица, связанные с оператором трудовыми отношениями;</w:t>
      </w:r>
    </w:p>
    <w:p w:rsidR="001A5E0E" w:rsidRPr="001A5E0E" w:rsidRDefault="001A5E0E" w:rsidP="001A5E0E">
      <w:pPr>
        <w:spacing w:after="0" w:line="240" w:lineRule="auto"/>
        <w:ind w:firstLine="708"/>
        <w:jc w:val="both"/>
        <w:rPr>
          <w:rFonts w:ascii="Times New Roman" w:hAnsi="Times New Roman" w:cs="Times New Roman"/>
          <w:sz w:val="20"/>
          <w:szCs w:val="20"/>
        </w:rPr>
      </w:pPr>
      <w:r w:rsidRPr="001A5E0E">
        <w:rPr>
          <w:rFonts w:ascii="Times New Roman" w:hAnsi="Times New Roman" w:cs="Times New Roman"/>
          <w:sz w:val="20"/>
          <w:szCs w:val="20"/>
        </w:rPr>
        <w:t>- члены семьи (при их отсутствии - близкие родственники) работников – физические лица, находящиеся в семейных (родственных) отношениях с работниками администрации района;</w:t>
      </w:r>
    </w:p>
    <w:p w:rsidR="001A5E0E" w:rsidRPr="001A5E0E" w:rsidRDefault="001A5E0E" w:rsidP="001A5E0E">
      <w:pPr>
        <w:spacing w:after="0" w:line="240" w:lineRule="auto"/>
        <w:ind w:firstLine="708"/>
        <w:jc w:val="both"/>
        <w:rPr>
          <w:rFonts w:ascii="Times New Roman" w:hAnsi="Times New Roman" w:cs="Times New Roman"/>
          <w:sz w:val="20"/>
          <w:szCs w:val="20"/>
        </w:rPr>
      </w:pPr>
      <w:r w:rsidRPr="001A5E0E">
        <w:rPr>
          <w:rFonts w:ascii="Times New Roman" w:hAnsi="Times New Roman" w:cs="Times New Roman"/>
          <w:sz w:val="20"/>
          <w:szCs w:val="20"/>
        </w:rPr>
        <w:t>- кандидаты на вакантные должности – физические лица, претендующие на замещение вакантных должностей оператора;</w:t>
      </w:r>
    </w:p>
    <w:p w:rsidR="001A5E0E" w:rsidRPr="001A5E0E" w:rsidRDefault="001A5E0E" w:rsidP="001A5E0E">
      <w:pPr>
        <w:spacing w:after="0" w:line="240" w:lineRule="auto"/>
        <w:ind w:firstLine="708"/>
        <w:jc w:val="both"/>
        <w:rPr>
          <w:rFonts w:ascii="Times New Roman" w:hAnsi="Times New Roman" w:cs="Times New Roman"/>
          <w:sz w:val="20"/>
          <w:szCs w:val="20"/>
        </w:rPr>
      </w:pPr>
      <w:r w:rsidRPr="001A5E0E">
        <w:rPr>
          <w:rFonts w:ascii="Times New Roman" w:hAnsi="Times New Roman" w:cs="Times New Roman"/>
          <w:sz w:val="20"/>
          <w:szCs w:val="20"/>
        </w:rPr>
        <w:t>- получатели муниципальных услуг – физические лица, обратившиеся в администрацию района за получением муниципальных услуг;</w:t>
      </w:r>
    </w:p>
    <w:p w:rsidR="001A5E0E" w:rsidRPr="001A5E0E" w:rsidRDefault="001A5E0E" w:rsidP="001A5E0E">
      <w:pPr>
        <w:spacing w:after="0" w:line="240" w:lineRule="auto"/>
        <w:ind w:firstLine="708"/>
        <w:jc w:val="both"/>
        <w:rPr>
          <w:rFonts w:ascii="Times New Roman" w:hAnsi="Times New Roman" w:cs="Times New Roman"/>
          <w:sz w:val="20"/>
          <w:szCs w:val="20"/>
        </w:rPr>
      </w:pPr>
      <w:r w:rsidRPr="001A5E0E">
        <w:rPr>
          <w:rFonts w:ascii="Times New Roman" w:hAnsi="Times New Roman" w:cs="Times New Roman"/>
          <w:sz w:val="20"/>
          <w:szCs w:val="20"/>
        </w:rPr>
        <w:t xml:space="preserve"> - иные субъекты в связи с заключением с администрацией района иных сделок, не противоречащих законодательству Российской Федерации и нормативным правовым актам администрации района.</w:t>
      </w:r>
    </w:p>
    <w:p w:rsidR="001A5E0E" w:rsidRPr="001A5E0E" w:rsidRDefault="001A5E0E" w:rsidP="001A5E0E">
      <w:pPr>
        <w:spacing w:after="0" w:line="240" w:lineRule="auto"/>
        <w:ind w:firstLine="708"/>
        <w:jc w:val="both"/>
        <w:rPr>
          <w:rFonts w:ascii="Times New Roman" w:hAnsi="Times New Roman" w:cs="Times New Roman"/>
          <w:sz w:val="20"/>
          <w:szCs w:val="20"/>
        </w:rPr>
      </w:pPr>
      <w:r w:rsidRPr="001A5E0E">
        <w:rPr>
          <w:rFonts w:ascii="Times New Roman" w:hAnsi="Times New Roman" w:cs="Times New Roman"/>
          <w:sz w:val="20"/>
          <w:szCs w:val="20"/>
        </w:rPr>
        <w:t>3.2. Обрабатываемые администрацией района персональные данные могут быть отнесены к общедоступным персональным данным на основании федеральных законов РФ, которые не распространяют на них требования по соблюдению конфиденциальности, или с письменного согласия субъекта персональных данных.</w:t>
      </w:r>
    </w:p>
    <w:p w:rsidR="001A5E0E" w:rsidRPr="001A5E0E" w:rsidRDefault="001A5E0E" w:rsidP="001A5E0E">
      <w:pPr>
        <w:spacing w:after="0" w:line="240" w:lineRule="auto"/>
        <w:ind w:firstLine="708"/>
        <w:jc w:val="both"/>
        <w:rPr>
          <w:rFonts w:ascii="Times New Roman" w:hAnsi="Times New Roman" w:cs="Times New Roman"/>
          <w:sz w:val="20"/>
          <w:szCs w:val="20"/>
        </w:rPr>
      </w:pPr>
      <w:r w:rsidRPr="001A5E0E">
        <w:rPr>
          <w:rFonts w:ascii="Times New Roman" w:hAnsi="Times New Roman" w:cs="Times New Roman"/>
          <w:sz w:val="20"/>
          <w:szCs w:val="20"/>
        </w:rPr>
        <w:t>3.3. При определении правовых оснований обработки персональных данных должны определяться реквизиты федерального закона, а также иных подзаконных актов и документов органов государственной власти, которые требуют обработку персональных данных, или иных документов, являющимися такими основаниями. Обработка персональных данных без документально определенного и оформленного правового основания обработки персональных данных не допускается.</w:t>
      </w:r>
    </w:p>
    <w:p w:rsidR="001A5E0E" w:rsidRPr="001A5E0E" w:rsidRDefault="001A5E0E" w:rsidP="001A5E0E">
      <w:pPr>
        <w:spacing w:after="0" w:line="240" w:lineRule="auto"/>
        <w:ind w:firstLine="708"/>
        <w:jc w:val="both"/>
        <w:rPr>
          <w:rFonts w:ascii="Times New Roman" w:hAnsi="Times New Roman" w:cs="Times New Roman"/>
          <w:sz w:val="20"/>
          <w:szCs w:val="20"/>
        </w:rPr>
      </w:pPr>
      <w:r w:rsidRPr="001A5E0E">
        <w:rPr>
          <w:rFonts w:ascii="Times New Roman" w:hAnsi="Times New Roman" w:cs="Times New Roman"/>
          <w:sz w:val="20"/>
          <w:szCs w:val="20"/>
        </w:rPr>
        <w:t xml:space="preserve"> </w:t>
      </w:r>
    </w:p>
    <w:p w:rsidR="001A5E0E" w:rsidRPr="001A5E0E" w:rsidRDefault="001A5E0E" w:rsidP="001A5E0E">
      <w:pPr>
        <w:spacing w:after="0" w:line="240" w:lineRule="auto"/>
        <w:ind w:firstLine="708"/>
        <w:jc w:val="both"/>
        <w:rPr>
          <w:rFonts w:ascii="Times New Roman" w:hAnsi="Times New Roman" w:cs="Times New Roman"/>
          <w:b/>
          <w:sz w:val="20"/>
          <w:szCs w:val="20"/>
        </w:rPr>
      </w:pPr>
      <w:r w:rsidRPr="001A5E0E">
        <w:rPr>
          <w:rFonts w:ascii="Times New Roman" w:hAnsi="Times New Roman" w:cs="Times New Roman"/>
          <w:b/>
          <w:sz w:val="20"/>
          <w:szCs w:val="20"/>
        </w:rPr>
        <w:t>4. Обработка персональных данных.</w:t>
      </w:r>
    </w:p>
    <w:p w:rsidR="001A5E0E" w:rsidRPr="001A5E0E" w:rsidRDefault="001A5E0E" w:rsidP="001A5E0E">
      <w:pPr>
        <w:spacing w:after="0" w:line="240" w:lineRule="auto"/>
        <w:ind w:firstLine="708"/>
        <w:jc w:val="both"/>
        <w:rPr>
          <w:rFonts w:ascii="Times New Roman" w:hAnsi="Times New Roman" w:cs="Times New Roman"/>
          <w:sz w:val="20"/>
          <w:szCs w:val="20"/>
        </w:rPr>
      </w:pPr>
      <w:r w:rsidRPr="001A5E0E">
        <w:rPr>
          <w:rFonts w:ascii="Times New Roman" w:hAnsi="Times New Roman" w:cs="Times New Roman"/>
          <w:sz w:val="20"/>
          <w:szCs w:val="20"/>
        </w:rPr>
        <w:t>4.1. Обработка персональных данных осуществляется администрацией района на основе следующих принципов:</w:t>
      </w:r>
    </w:p>
    <w:p w:rsidR="001A5E0E" w:rsidRPr="001A5E0E" w:rsidRDefault="001A5E0E" w:rsidP="001A5E0E">
      <w:pPr>
        <w:spacing w:after="0" w:line="240" w:lineRule="auto"/>
        <w:ind w:firstLine="708"/>
        <w:jc w:val="both"/>
        <w:rPr>
          <w:rFonts w:ascii="Times New Roman" w:hAnsi="Times New Roman" w:cs="Times New Roman"/>
          <w:sz w:val="20"/>
          <w:szCs w:val="20"/>
        </w:rPr>
      </w:pPr>
      <w:r w:rsidRPr="001A5E0E">
        <w:rPr>
          <w:rFonts w:ascii="Times New Roman" w:hAnsi="Times New Roman" w:cs="Times New Roman"/>
          <w:sz w:val="20"/>
          <w:szCs w:val="20"/>
        </w:rPr>
        <w:t>4.1.1. Обработка персональных данных должна осуществляться на законной и справедливой основе;</w:t>
      </w:r>
    </w:p>
    <w:p w:rsidR="001A5E0E" w:rsidRPr="001A5E0E" w:rsidRDefault="001A5E0E" w:rsidP="001A5E0E">
      <w:pPr>
        <w:spacing w:after="0" w:line="240" w:lineRule="auto"/>
        <w:ind w:firstLine="708"/>
        <w:jc w:val="both"/>
        <w:rPr>
          <w:rFonts w:ascii="Times New Roman" w:hAnsi="Times New Roman" w:cs="Times New Roman"/>
          <w:sz w:val="20"/>
          <w:szCs w:val="20"/>
        </w:rPr>
      </w:pPr>
      <w:r w:rsidRPr="001A5E0E">
        <w:rPr>
          <w:rFonts w:ascii="Times New Roman" w:hAnsi="Times New Roman" w:cs="Times New Roman"/>
          <w:sz w:val="20"/>
          <w:szCs w:val="20"/>
        </w:rPr>
        <w:t>4.1.2. Обработка персональных данных должна ограничиваться достижением конкретных, заранее определенных и законных целей. Не допускается обработка персональных данных, несовместимая с целями сбора персональных данных.</w:t>
      </w:r>
    </w:p>
    <w:p w:rsidR="001A5E0E" w:rsidRPr="001A5E0E" w:rsidRDefault="001A5E0E" w:rsidP="001A5E0E">
      <w:pPr>
        <w:spacing w:line="240" w:lineRule="auto"/>
        <w:ind w:firstLine="708"/>
        <w:jc w:val="both"/>
        <w:rPr>
          <w:rFonts w:ascii="Times New Roman" w:hAnsi="Times New Roman" w:cs="Times New Roman"/>
          <w:sz w:val="20"/>
          <w:szCs w:val="20"/>
        </w:rPr>
      </w:pPr>
      <w:r w:rsidRPr="001A5E0E">
        <w:rPr>
          <w:rFonts w:ascii="Times New Roman" w:hAnsi="Times New Roman" w:cs="Times New Roman"/>
          <w:sz w:val="20"/>
          <w:szCs w:val="20"/>
        </w:rPr>
        <w:t>4.1.3. Не допускается объединение баз данных, содержащих персональные данные, обработка которых осуществляется в целях, несовместимых между собой;</w:t>
      </w:r>
    </w:p>
    <w:p w:rsidR="001A5E0E" w:rsidRPr="001A5E0E" w:rsidRDefault="001A5E0E" w:rsidP="001A5E0E">
      <w:pPr>
        <w:spacing w:after="0" w:line="240" w:lineRule="auto"/>
        <w:ind w:firstLine="708"/>
        <w:jc w:val="both"/>
        <w:rPr>
          <w:rFonts w:ascii="Times New Roman" w:hAnsi="Times New Roman" w:cs="Times New Roman"/>
          <w:sz w:val="20"/>
          <w:szCs w:val="20"/>
        </w:rPr>
      </w:pPr>
      <w:r w:rsidRPr="001A5E0E">
        <w:rPr>
          <w:rFonts w:ascii="Times New Roman" w:hAnsi="Times New Roman" w:cs="Times New Roman"/>
          <w:sz w:val="20"/>
          <w:szCs w:val="20"/>
        </w:rPr>
        <w:t>4.1.4. Содержание и объем, обрабатываемых персональных данных, должны соответствовать заявленным целям обработки. Обрабатываемые персональные данные не должны быть избыточными по отношению к заявленным целям их обработки;</w:t>
      </w:r>
    </w:p>
    <w:p w:rsidR="001A5E0E" w:rsidRPr="001A5E0E" w:rsidRDefault="001A5E0E" w:rsidP="001A5E0E">
      <w:pPr>
        <w:spacing w:after="0" w:line="240" w:lineRule="auto"/>
        <w:ind w:firstLine="708"/>
        <w:jc w:val="both"/>
        <w:rPr>
          <w:rFonts w:ascii="Times New Roman" w:hAnsi="Times New Roman" w:cs="Times New Roman"/>
          <w:sz w:val="20"/>
          <w:szCs w:val="20"/>
        </w:rPr>
      </w:pPr>
      <w:r w:rsidRPr="001A5E0E">
        <w:rPr>
          <w:rFonts w:ascii="Times New Roman" w:hAnsi="Times New Roman" w:cs="Times New Roman"/>
          <w:sz w:val="20"/>
          <w:szCs w:val="20"/>
        </w:rPr>
        <w:t>4.1.5. При обработке персональных данных должны быть обеспечены точность персональных данных, их достаточность, а в необходимых случаях и актуальность по отношению к целям обработки персональных данных. Администрация района должна принимать необходимые меры, либо обеспечить их принятие по удалению или уточнению неполных или неточных данных;</w:t>
      </w:r>
    </w:p>
    <w:p w:rsidR="001A5E0E" w:rsidRPr="001A5E0E" w:rsidRDefault="001A5E0E" w:rsidP="001A5E0E">
      <w:pPr>
        <w:spacing w:after="0" w:line="240" w:lineRule="auto"/>
        <w:ind w:firstLine="708"/>
        <w:jc w:val="both"/>
        <w:rPr>
          <w:rFonts w:ascii="Times New Roman" w:hAnsi="Times New Roman" w:cs="Times New Roman"/>
          <w:sz w:val="20"/>
          <w:szCs w:val="20"/>
        </w:rPr>
      </w:pPr>
      <w:r w:rsidRPr="001A5E0E">
        <w:rPr>
          <w:rFonts w:ascii="Times New Roman" w:hAnsi="Times New Roman" w:cs="Times New Roman"/>
          <w:sz w:val="20"/>
          <w:szCs w:val="20"/>
        </w:rPr>
        <w:t>4.1.6. Хранение персональных данных должно осуществляться в форме, позволяющей определить субъекта персональных данных, не дольше, чем этого требуют цели обработки персональных данных, если срок хранения не установлен федеральным законом, договором, стороной которого выгодоприобретателем или поручителем по которому является субъект персональных данных. Обрабатываемые персональные данные подлежат уничтожению, либо обезличиванию по достижении целей обработки или в случае утраты необходимости в достижении этих целей, если иное не предусмотрено федеральным законом.</w:t>
      </w:r>
    </w:p>
    <w:p w:rsidR="001A5E0E" w:rsidRPr="001A5E0E" w:rsidRDefault="001A5E0E" w:rsidP="001A5E0E">
      <w:pPr>
        <w:spacing w:after="0" w:line="240" w:lineRule="auto"/>
        <w:ind w:firstLine="708"/>
        <w:jc w:val="both"/>
        <w:rPr>
          <w:rFonts w:ascii="Times New Roman" w:hAnsi="Times New Roman" w:cs="Times New Roman"/>
          <w:sz w:val="20"/>
          <w:szCs w:val="20"/>
        </w:rPr>
      </w:pPr>
      <w:r w:rsidRPr="001A5E0E">
        <w:rPr>
          <w:rFonts w:ascii="Times New Roman" w:hAnsi="Times New Roman" w:cs="Times New Roman"/>
          <w:sz w:val="20"/>
          <w:szCs w:val="20"/>
        </w:rPr>
        <w:t>4.2. Обработка персональных данных в администрации района может осуществляться различными способами в зависимости от целей обработки, объема, содержания и категории обрабатываемых персональных данных.</w:t>
      </w:r>
    </w:p>
    <w:p w:rsidR="001A5E0E" w:rsidRPr="001A5E0E" w:rsidRDefault="001A5E0E" w:rsidP="001A5E0E">
      <w:pPr>
        <w:spacing w:after="0" w:line="240" w:lineRule="auto"/>
        <w:ind w:firstLine="708"/>
        <w:jc w:val="both"/>
        <w:rPr>
          <w:rFonts w:ascii="Times New Roman" w:hAnsi="Times New Roman" w:cs="Times New Roman"/>
          <w:sz w:val="20"/>
          <w:szCs w:val="20"/>
        </w:rPr>
      </w:pPr>
    </w:p>
    <w:p w:rsidR="001A5E0E" w:rsidRPr="001A5E0E" w:rsidRDefault="001A5E0E" w:rsidP="001A5E0E">
      <w:pPr>
        <w:spacing w:after="0" w:line="240" w:lineRule="auto"/>
        <w:ind w:firstLine="708"/>
        <w:jc w:val="both"/>
        <w:rPr>
          <w:rFonts w:ascii="Times New Roman" w:hAnsi="Times New Roman" w:cs="Times New Roman"/>
          <w:b/>
          <w:sz w:val="20"/>
          <w:szCs w:val="20"/>
        </w:rPr>
      </w:pPr>
      <w:r w:rsidRPr="001A5E0E">
        <w:rPr>
          <w:rFonts w:ascii="Times New Roman" w:hAnsi="Times New Roman" w:cs="Times New Roman"/>
          <w:b/>
          <w:sz w:val="20"/>
          <w:szCs w:val="20"/>
        </w:rPr>
        <w:t>5.Согласие на обработку персональных данных</w:t>
      </w:r>
    </w:p>
    <w:p w:rsidR="001A5E0E" w:rsidRPr="001A5E0E" w:rsidRDefault="001A5E0E" w:rsidP="001A5E0E">
      <w:pPr>
        <w:spacing w:after="0" w:line="240" w:lineRule="auto"/>
        <w:ind w:firstLine="708"/>
        <w:jc w:val="both"/>
        <w:rPr>
          <w:rFonts w:ascii="Times New Roman" w:hAnsi="Times New Roman" w:cs="Times New Roman"/>
          <w:sz w:val="20"/>
          <w:szCs w:val="20"/>
        </w:rPr>
      </w:pPr>
      <w:r w:rsidRPr="001A5E0E">
        <w:rPr>
          <w:rFonts w:ascii="Times New Roman" w:hAnsi="Times New Roman" w:cs="Times New Roman"/>
          <w:sz w:val="20"/>
          <w:szCs w:val="20"/>
        </w:rPr>
        <w:lastRenderedPageBreak/>
        <w:t>5.1. Администрация района - оператор осуществляет обработку персональных данных субъектов в случаях, установленных законодательством Российской Федерации в области персональных данных. Одним из таких случаев является предоставление субъектом согласия на обработку его персональных данных. Субъект персональных данных принимает решение о предоставлении его персональных данных и дает согласие на их обработку свободно, своей волей и в своем интересе. Оператор обеспечивает получение конкретного, информированного и сознательного согласия субъекта на обработку его персональных данных. Администрация района обеспечивает конфиденциальность обрабатываемых персональных данных: не раскрывает третьим лицам и не распространяет персональные данные без согласия субъекта персональных данных, если иное не предусмотрено федеральным законом.</w:t>
      </w:r>
    </w:p>
    <w:p w:rsidR="001A5E0E" w:rsidRPr="001A5E0E" w:rsidRDefault="001A5E0E" w:rsidP="001A5E0E">
      <w:pPr>
        <w:spacing w:after="0" w:line="240" w:lineRule="auto"/>
        <w:ind w:firstLine="708"/>
        <w:jc w:val="both"/>
        <w:rPr>
          <w:rFonts w:ascii="Times New Roman" w:hAnsi="Times New Roman" w:cs="Times New Roman"/>
          <w:sz w:val="20"/>
          <w:szCs w:val="20"/>
        </w:rPr>
      </w:pPr>
      <w:r w:rsidRPr="001A5E0E">
        <w:rPr>
          <w:rFonts w:ascii="Times New Roman" w:hAnsi="Times New Roman" w:cs="Times New Roman"/>
          <w:sz w:val="20"/>
          <w:szCs w:val="20"/>
        </w:rPr>
        <w:t>5.2. Если иное не предусмотрено федеральным законом, следующие действия осуществляются администрацией района только при наличии согласия субъекта персональных данных:</w:t>
      </w:r>
    </w:p>
    <w:p w:rsidR="001A5E0E" w:rsidRPr="001A5E0E" w:rsidRDefault="001A5E0E" w:rsidP="001A5E0E">
      <w:pPr>
        <w:spacing w:after="0" w:line="240" w:lineRule="auto"/>
        <w:ind w:firstLine="708"/>
        <w:jc w:val="both"/>
        <w:rPr>
          <w:rFonts w:ascii="Times New Roman" w:hAnsi="Times New Roman" w:cs="Times New Roman"/>
          <w:sz w:val="20"/>
          <w:szCs w:val="20"/>
        </w:rPr>
      </w:pPr>
      <w:r w:rsidRPr="001A5E0E">
        <w:rPr>
          <w:rFonts w:ascii="Times New Roman" w:hAnsi="Times New Roman" w:cs="Times New Roman"/>
          <w:sz w:val="20"/>
          <w:szCs w:val="20"/>
        </w:rPr>
        <w:t>- поручение обработки персональных данных другому лицу на основании заключаемого с этим лицом договора;</w:t>
      </w:r>
    </w:p>
    <w:p w:rsidR="001A5E0E" w:rsidRPr="001A5E0E" w:rsidRDefault="001A5E0E" w:rsidP="001A5E0E">
      <w:pPr>
        <w:spacing w:after="0" w:line="240" w:lineRule="auto"/>
        <w:ind w:firstLine="708"/>
        <w:jc w:val="both"/>
        <w:rPr>
          <w:rFonts w:ascii="Times New Roman" w:hAnsi="Times New Roman" w:cs="Times New Roman"/>
          <w:sz w:val="20"/>
          <w:szCs w:val="20"/>
        </w:rPr>
      </w:pPr>
      <w:r w:rsidRPr="001A5E0E">
        <w:rPr>
          <w:rFonts w:ascii="Times New Roman" w:hAnsi="Times New Roman" w:cs="Times New Roman"/>
          <w:sz w:val="20"/>
          <w:szCs w:val="20"/>
        </w:rPr>
        <w:t>- раскрытие и распространение персональных данных третьим лицам.</w:t>
      </w:r>
    </w:p>
    <w:p w:rsidR="001A5E0E" w:rsidRPr="001A5E0E" w:rsidRDefault="001A5E0E" w:rsidP="001A5E0E">
      <w:pPr>
        <w:spacing w:after="0" w:line="240" w:lineRule="auto"/>
        <w:ind w:firstLine="708"/>
        <w:jc w:val="both"/>
        <w:rPr>
          <w:rFonts w:ascii="Times New Roman" w:hAnsi="Times New Roman" w:cs="Times New Roman"/>
          <w:sz w:val="20"/>
          <w:szCs w:val="20"/>
        </w:rPr>
      </w:pPr>
      <w:r w:rsidRPr="001A5E0E">
        <w:rPr>
          <w:rFonts w:ascii="Times New Roman" w:hAnsi="Times New Roman" w:cs="Times New Roman"/>
          <w:sz w:val="20"/>
          <w:szCs w:val="20"/>
        </w:rPr>
        <w:t>Кроме того, согласие субъекта персональных данных требуется в иных случаях, предусмотренных законодательством Российской Федерации.</w:t>
      </w:r>
    </w:p>
    <w:p w:rsidR="001A5E0E" w:rsidRPr="001A5E0E" w:rsidRDefault="001A5E0E" w:rsidP="001A5E0E">
      <w:pPr>
        <w:spacing w:after="0" w:line="240" w:lineRule="auto"/>
        <w:ind w:firstLine="708"/>
        <w:jc w:val="both"/>
        <w:rPr>
          <w:rFonts w:ascii="Times New Roman" w:hAnsi="Times New Roman" w:cs="Times New Roman"/>
          <w:sz w:val="20"/>
          <w:szCs w:val="20"/>
        </w:rPr>
      </w:pPr>
      <w:r w:rsidRPr="001A5E0E">
        <w:rPr>
          <w:rFonts w:ascii="Times New Roman" w:hAnsi="Times New Roman" w:cs="Times New Roman"/>
          <w:sz w:val="20"/>
          <w:szCs w:val="20"/>
        </w:rPr>
        <w:t>5.3. Обработка специальных категорий персональных данных, касающиеся расовой, национальной принадлежности, политических взглядов, религиозных или философских убеждений, состояния здоровья, интимной жизни, не допускается, за исключением случаев:</w:t>
      </w:r>
    </w:p>
    <w:p w:rsidR="001A5E0E" w:rsidRPr="001A5E0E" w:rsidRDefault="001A5E0E" w:rsidP="001A5E0E">
      <w:pPr>
        <w:spacing w:after="0" w:line="240" w:lineRule="auto"/>
        <w:ind w:firstLine="708"/>
        <w:jc w:val="both"/>
        <w:rPr>
          <w:rFonts w:ascii="Times New Roman" w:hAnsi="Times New Roman" w:cs="Times New Roman"/>
          <w:sz w:val="20"/>
          <w:szCs w:val="20"/>
        </w:rPr>
      </w:pPr>
      <w:r w:rsidRPr="001A5E0E">
        <w:rPr>
          <w:rFonts w:ascii="Times New Roman" w:hAnsi="Times New Roman" w:cs="Times New Roman"/>
          <w:sz w:val="20"/>
          <w:szCs w:val="20"/>
        </w:rPr>
        <w:t>5.3.1. субъект персональных данных дал согласие в письменной форме на обработку своих персональных данных;</w:t>
      </w:r>
    </w:p>
    <w:p w:rsidR="001A5E0E" w:rsidRPr="001A5E0E" w:rsidRDefault="001A5E0E" w:rsidP="001A5E0E">
      <w:pPr>
        <w:spacing w:after="0" w:line="240" w:lineRule="auto"/>
        <w:ind w:firstLine="708"/>
        <w:jc w:val="both"/>
        <w:rPr>
          <w:rFonts w:ascii="Times New Roman" w:hAnsi="Times New Roman" w:cs="Times New Roman"/>
          <w:sz w:val="20"/>
          <w:szCs w:val="20"/>
        </w:rPr>
      </w:pPr>
      <w:r w:rsidRPr="001A5E0E">
        <w:rPr>
          <w:rFonts w:ascii="Times New Roman" w:hAnsi="Times New Roman" w:cs="Times New Roman"/>
          <w:sz w:val="20"/>
          <w:szCs w:val="20"/>
        </w:rPr>
        <w:t>5.3.2. персональные данные сделаны общедоступными субъектом персональных данных;</w:t>
      </w:r>
    </w:p>
    <w:p w:rsidR="001A5E0E" w:rsidRPr="001A5E0E" w:rsidRDefault="001A5E0E" w:rsidP="001A5E0E">
      <w:pPr>
        <w:spacing w:after="0" w:line="240" w:lineRule="auto"/>
        <w:ind w:firstLine="708"/>
        <w:jc w:val="both"/>
        <w:rPr>
          <w:rFonts w:ascii="Times New Roman" w:hAnsi="Times New Roman" w:cs="Times New Roman"/>
          <w:sz w:val="20"/>
          <w:szCs w:val="20"/>
        </w:rPr>
      </w:pPr>
      <w:r w:rsidRPr="001A5E0E">
        <w:rPr>
          <w:rFonts w:ascii="Times New Roman" w:hAnsi="Times New Roman" w:cs="Times New Roman"/>
          <w:sz w:val="20"/>
          <w:szCs w:val="20"/>
        </w:rPr>
        <w:t>5.3.3. обработка персональных данных осуществляется в соответствии с законодательством о государственной социальной помощи, трудовым законодательством, законодательством Российской Федерации о пенсиях по государственному пенсионному обеспечению, о трудовых пенсиях;</w:t>
      </w:r>
    </w:p>
    <w:p w:rsidR="001A5E0E" w:rsidRPr="001A5E0E" w:rsidRDefault="001A5E0E" w:rsidP="001A5E0E">
      <w:pPr>
        <w:spacing w:after="0" w:line="240" w:lineRule="auto"/>
        <w:ind w:firstLine="708"/>
        <w:jc w:val="both"/>
        <w:rPr>
          <w:rFonts w:ascii="Times New Roman" w:hAnsi="Times New Roman" w:cs="Times New Roman"/>
          <w:sz w:val="20"/>
          <w:szCs w:val="20"/>
        </w:rPr>
      </w:pPr>
      <w:r w:rsidRPr="001A5E0E">
        <w:rPr>
          <w:rFonts w:ascii="Times New Roman" w:hAnsi="Times New Roman" w:cs="Times New Roman"/>
          <w:sz w:val="20"/>
          <w:szCs w:val="20"/>
        </w:rPr>
        <w:t>5.3.4. обработка персональных данных необходима для защиты жизни, здоровья или иных жизненно важных интересов субъекта персональных данных либо жизни, здоровья или иных жизненно важных интересов других лиц и получение согласия субъекта персональных данных невозможно;</w:t>
      </w:r>
    </w:p>
    <w:p w:rsidR="001A5E0E" w:rsidRPr="001A5E0E" w:rsidRDefault="001A5E0E" w:rsidP="001A5E0E">
      <w:pPr>
        <w:spacing w:after="0" w:line="240" w:lineRule="auto"/>
        <w:ind w:firstLine="708"/>
        <w:jc w:val="both"/>
        <w:rPr>
          <w:rFonts w:ascii="Times New Roman" w:hAnsi="Times New Roman" w:cs="Times New Roman"/>
          <w:sz w:val="20"/>
          <w:szCs w:val="20"/>
        </w:rPr>
      </w:pPr>
      <w:r w:rsidRPr="001A5E0E">
        <w:rPr>
          <w:rFonts w:ascii="Times New Roman" w:hAnsi="Times New Roman" w:cs="Times New Roman"/>
          <w:sz w:val="20"/>
          <w:szCs w:val="20"/>
        </w:rPr>
        <w:t xml:space="preserve">5.3.5. обработка персональных данных осуществляется в медико-профилактических целях, в целях установления медицинского диагноза, оказания медицинских и </w:t>
      </w:r>
      <w:proofErr w:type="gramStart"/>
      <w:r w:rsidRPr="001A5E0E">
        <w:rPr>
          <w:rFonts w:ascii="Times New Roman" w:hAnsi="Times New Roman" w:cs="Times New Roman"/>
          <w:sz w:val="20"/>
          <w:szCs w:val="20"/>
        </w:rPr>
        <w:t>медико-социальных</w:t>
      </w:r>
      <w:proofErr w:type="gramEnd"/>
      <w:r w:rsidRPr="001A5E0E">
        <w:rPr>
          <w:rFonts w:ascii="Times New Roman" w:hAnsi="Times New Roman" w:cs="Times New Roman"/>
          <w:sz w:val="20"/>
          <w:szCs w:val="20"/>
        </w:rPr>
        <w:t xml:space="preserve"> услуг при условии, что обработка персональных данных осуществляется лицом, профессионально занимающимся медицинской деятельностью и обязанным в соответствии с законодательством Российской Федерации сохранять врачебную тайну;</w:t>
      </w:r>
    </w:p>
    <w:p w:rsidR="001A5E0E" w:rsidRPr="001A5E0E" w:rsidRDefault="001A5E0E" w:rsidP="001A5E0E">
      <w:pPr>
        <w:spacing w:after="0" w:line="240" w:lineRule="auto"/>
        <w:ind w:firstLine="708"/>
        <w:jc w:val="both"/>
        <w:rPr>
          <w:rFonts w:ascii="Times New Roman" w:hAnsi="Times New Roman" w:cs="Times New Roman"/>
          <w:sz w:val="20"/>
          <w:szCs w:val="20"/>
        </w:rPr>
      </w:pPr>
      <w:r w:rsidRPr="001A5E0E">
        <w:rPr>
          <w:rFonts w:ascii="Times New Roman" w:hAnsi="Times New Roman" w:cs="Times New Roman"/>
          <w:sz w:val="20"/>
          <w:szCs w:val="20"/>
        </w:rPr>
        <w:t>5.3.6. обработка персональных данных членов (участников) общественного объединения или религиозной организации осуществляется соответствующими общественным объединением или религиозной организацией, действующими в соответствии с законодательством Российской Федерации, для достижения законных целей, предусмотренных их учредительными документами, при условии, что персональные данные не будут распространяться без согласия в письменной форме субъектов персональных данных;</w:t>
      </w:r>
    </w:p>
    <w:p w:rsidR="001A5E0E" w:rsidRPr="001A5E0E" w:rsidRDefault="001A5E0E" w:rsidP="001A5E0E">
      <w:pPr>
        <w:spacing w:after="0" w:line="240" w:lineRule="auto"/>
        <w:ind w:firstLine="708"/>
        <w:jc w:val="both"/>
        <w:rPr>
          <w:rFonts w:ascii="Times New Roman" w:hAnsi="Times New Roman" w:cs="Times New Roman"/>
          <w:sz w:val="20"/>
          <w:szCs w:val="20"/>
        </w:rPr>
      </w:pPr>
      <w:r w:rsidRPr="001A5E0E">
        <w:rPr>
          <w:rFonts w:ascii="Times New Roman" w:hAnsi="Times New Roman" w:cs="Times New Roman"/>
          <w:sz w:val="20"/>
          <w:szCs w:val="20"/>
        </w:rPr>
        <w:t>5.3.7. обработка персональных данных необходима для установления или осуществления прав субъекта персональных данных или третьих лиц, а равно и в связи с осуществлением правосудия;</w:t>
      </w:r>
    </w:p>
    <w:p w:rsidR="001A5E0E" w:rsidRPr="001A5E0E" w:rsidRDefault="001A5E0E" w:rsidP="001A5E0E">
      <w:pPr>
        <w:spacing w:after="0" w:line="240" w:lineRule="auto"/>
        <w:ind w:firstLine="708"/>
        <w:jc w:val="both"/>
        <w:rPr>
          <w:rFonts w:ascii="Times New Roman" w:hAnsi="Times New Roman" w:cs="Times New Roman"/>
          <w:sz w:val="20"/>
          <w:szCs w:val="20"/>
        </w:rPr>
      </w:pPr>
      <w:r w:rsidRPr="001A5E0E">
        <w:rPr>
          <w:rFonts w:ascii="Times New Roman" w:hAnsi="Times New Roman" w:cs="Times New Roman"/>
          <w:sz w:val="20"/>
          <w:szCs w:val="20"/>
        </w:rPr>
        <w:t>5.3.8. обработка персональных данных осуществляется в соответствии с законодательством Российской Федерации об обороне, о безопасности, о противодействии терроризму, о транспортной безопасности, о противодействии коррупции, об оперативно-розыскной деятельности, об исполнительном делопроизводстве, уголовно-исполнительным законодательством;</w:t>
      </w:r>
    </w:p>
    <w:p w:rsidR="001A5E0E" w:rsidRPr="001A5E0E" w:rsidRDefault="001A5E0E" w:rsidP="001A5E0E">
      <w:pPr>
        <w:spacing w:after="0" w:line="240" w:lineRule="auto"/>
        <w:ind w:firstLine="708"/>
        <w:jc w:val="both"/>
        <w:rPr>
          <w:rFonts w:ascii="Times New Roman" w:hAnsi="Times New Roman" w:cs="Times New Roman"/>
          <w:sz w:val="20"/>
          <w:szCs w:val="20"/>
        </w:rPr>
      </w:pPr>
      <w:r w:rsidRPr="001A5E0E">
        <w:rPr>
          <w:rFonts w:ascii="Times New Roman" w:hAnsi="Times New Roman" w:cs="Times New Roman"/>
          <w:sz w:val="20"/>
          <w:szCs w:val="20"/>
        </w:rPr>
        <w:t>5.3.9. обработка персональных данных осуществляется в соответствии с законодательством об обязательных видах страхования, со страховым законодательством;</w:t>
      </w:r>
    </w:p>
    <w:p w:rsidR="001A5E0E" w:rsidRPr="001A5E0E" w:rsidRDefault="001A5E0E" w:rsidP="001A5E0E">
      <w:pPr>
        <w:spacing w:after="0" w:line="240" w:lineRule="auto"/>
        <w:ind w:firstLine="708"/>
        <w:jc w:val="both"/>
        <w:rPr>
          <w:rFonts w:ascii="Times New Roman" w:hAnsi="Times New Roman" w:cs="Times New Roman"/>
          <w:sz w:val="20"/>
          <w:szCs w:val="20"/>
        </w:rPr>
      </w:pPr>
      <w:r w:rsidRPr="001A5E0E">
        <w:rPr>
          <w:rFonts w:ascii="Times New Roman" w:hAnsi="Times New Roman" w:cs="Times New Roman"/>
          <w:sz w:val="20"/>
          <w:szCs w:val="20"/>
        </w:rPr>
        <w:t>5.3.10. обработка персональных данных осуществляется в случаях, предусмотренных законодательством Российской Федерации, государственными органами, муниципальными органами или организациями в целях устройства детей, оставшихся без попечения родителей, на воспитание в семьи граждан.</w:t>
      </w:r>
    </w:p>
    <w:p w:rsidR="001A5E0E" w:rsidRPr="001A5E0E" w:rsidRDefault="001A5E0E" w:rsidP="001A5E0E">
      <w:pPr>
        <w:spacing w:after="0" w:line="240" w:lineRule="auto"/>
        <w:ind w:firstLine="708"/>
        <w:jc w:val="both"/>
        <w:rPr>
          <w:rFonts w:ascii="Times New Roman" w:hAnsi="Times New Roman" w:cs="Times New Roman"/>
          <w:sz w:val="20"/>
          <w:szCs w:val="20"/>
        </w:rPr>
      </w:pPr>
      <w:r w:rsidRPr="001A5E0E">
        <w:rPr>
          <w:rFonts w:ascii="Times New Roman" w:hAnsi="Times New Roman" w:cs="Times New Roman"/>
          <w:sz w:val="20"/>
          <w:szCs w:val="20"/>
        </w:rPr>
        <w:t xml:space="preserve">5.4. </w:t>
      </w:r>
      <w:proofErr w:type="gramStart"/>
      <w:r w:rsidRPr="001A5E0E">
        <w:rPr>
          <w:rFonts w:ascii="Times New Roman" w:hAnsi="Times New Roman" w:cs="Times New Roman"/>
          <w:sz w:val="20"/>
          <w:szCs w:val="20"/>
        </w:rPr>
        <w:t>Обработка сведений, которые характеризуют физиологические и биологические особенности человека, на основании которых можно установить его личность (биометрические персональные данные) и которые использует администрацией района - оператором для установления личности субъекта персональных данных могут обрабатываться только при наличии согласия в письменной форме субъекта персональных данных.</w:t>
      </w:r>
      <w:proofErr w:type="gramEnd"/>
      <w:r w:rsidRPr="001A5E0E">
        <w:rPr>
          <w:rFonts w:ascii="Times New Roman" w:hAnsi="Times New Roman" w:cs="Times New Roman"/>
          <w:sz w:val="20"/>
          <w:szCs w:val="20"/>
        </w:rPr>
        <w:t xml:space="preserve"> Обработка биометрических персональных данных может осуществляться оператором без согласия субъекта персональных данных в случаях, предусмотренных законодательством Российской Федерации по противодействию терроризму, и иных случаях, указанных в ч. 2ст.11 Федерального закона № 152-ФЗ.</w:t>
      </w:r>
    </w:p>
    <w:p w:rsidR="001A5E0E" w:rsidRPr="001A5E0E" w:rsidRDefault="001A5E0E" w:rsidP="001A5E0E">
      <w:pPr>
        <w:spacing w:after="0" w:line="240" w:lineRule="auto"/>
        <w:ind w:firstLine="708"/>
        <w:jc w:val="both"/>
        <w:rPr>
          <w:rFonts w:ascii="Times New Roman" w:hAnsi="Times New Roman" w:cs="Times New Roman"/>
          <w:sz w:val="20"/>
          <w:szCs w:val="20"/>
        </w:rPr>
      </w:pPr>
      <w:r w:rsidRPr="001A5E0E">
        <w:rPr>
          <w:rFonts w:ascii="Times New Roman" w:hAnsi="Times New Roman" w:cs="Times New Roman"/>
          <w:sz w:val="20"/>
          <w:szCs w:val="20"/>
        </w:rPr>
        <w:t xml:space="preserve">5.5. В случаях, когда обработка персональных данных может осуществляться администрацией района только с согласия субъекта персональных данных, оператор получает от субъекта персональных данных или его представителя согласие на обработку персональных данных в любой позволяющей подтвердить факт его получения форме, если иное не предусмотрено федеральным законом. В случае </w:t>
      </w:r>
      <w:r w:rsidRPr="001A5E0E">
        <w:rPr>
          <w:rFonts w:ascii="Times New Roman" w:hAnsi="Times New Roman" w:cs="Times New Roman"/>
          <w:sz w:val="20"/>
          <w:szCs w:val="20"/>
        </w:rPr>
        <w:lastRenderedPageBreak/>
        <w:t>получения согласия на обработку персональных данных от представителя субъекта персональных данных оператором проверяются полномочия данного представителя на предоставление согласия от имени субъекта персональных данных. Если предоставление персональных данных является обязательным в соответствии с федеральным законом, оператор разъясняет субъекту персональных данных юридические последствия отказа предоставить его персональные данные.</w:t>
      </w:r>
    </w:p>
    <w:p w:rsidR="001A5E0E" w:rsidRPr="001A5E0E" w:rsidRDefault="001A5E0E" w:rsidP="001A5E0E">
      <w:pPr>
        <w:spacing w:after="0" w:line="240" w:lineRule="auto"/>
        <w:ind w:firstLine="708"/>
        <w:jc w:val="both"/>
        <w:rPr>
          <w:rFonts w:ascii="Times New Roman" w:hAnsi="Times New Roman" w:cs="Times New Roman"/>
          <w:sz w:val="20"/>
          <w:szCs w:val="20"/>
        </w:rPr>
      </w:pPr>
      <w:r w:rsidRPr="001A5E0E">
        <w:rPr>
          <w:rFonts w:ascii="Times New Roman" w:hAnsi="Times New Roman" w:cs="Times New Roman"/>
          <w:sz w:val="20"/>
          <w:szCs w:val="20"/>
        </w:rPr>
        <w:t>5.6. В случаях, предусмотренных федеральным законом, обработка персональных данных осуществляется только с согласия в письменной форме субъекта персональных данных. Равнозначным содержащему собственноручную подпись субъекта персональных данных согласию в письменной форме на бумажном носителе признается согласие в форме электронного документа, подписанного в соответствии с федеральным законом электронной подписью.</w:t>
      </w:r>
    </w:p>
    <w:p w:rsidR="001A5E0E" w:rsidRPr="001A5E0E" w:rsidRDefault="001A5E0E" w:rsidP="001A5E0E">
      <w:pPr>
        <w:spacing w:after="0" w:line="240" w:lineRule="auto"/>
        <w:ind w:firstLine="708"/>
        <w:jc w:val="both"/>
        <w:rPr>
          <w:rFonts w:ascii="Times New Roman" w:hAnsi="Times New Roman" w:cs="Times New Roman"/>
          <w:sz w:val="20"/>
          <w:szCs w:val="20"/>
        </w:rPr>
      </w:pPr>
      <w:r w:rsidRPr="001A5E0E">
        <w:rPr>
          <w:rFonts w:ascii="Times New Roman" w:hAnsi="Times New Roman" w:cs="Times New Roman"/>
          <w:sz w:val="20"/>
          <w:szCs w:val="20"/>
        </w:rPr>
        <w:t>5.7. Для обработки персональных данных, содержащейся в согласии субъекта на обработку персональных данных, дополнительное согласие не требуется.</w:t>
      </w:r>
    </w:p>
    <w:p w:rsidR="001A5E0E" w:rsidRPr="001A5E0E" w:rsidRDefault="001A5E0E" w:rsidP="001A5E0E">
      <w:pPr>
        <w:spacing w:after="0" w:line="240" w:lineRule="auto"/>
        <w:ind w:firstLine="708"/>
        <w:jc w:val="both"/>
        <w:rPr>
          <w:rFonts w:ascii="Times New Roman" w:hAnsi="Times New Roman" w:cs="Times New Roman"/>
          <w:sz w:val="20"/>
          <w:szCs w:val="20"/>
        </w:rPr>
      </w:pPr>
      <w:r w:rsidRPr="001A5E0E">
        <w:rPr>
          <w:rFonts w:ascii="Times New Roman" w:hAnsi="Times New Roman" w:cs="Times New Roman"/>
          <w:sz w:val="20"/>
          <w:szCs w:val="20"/>
        </w:rPr>
        <w:t>5.8. В случае недееспособности субъекта персональных данных согласие на обработку его персональных данных дает законный представитель субъекта персональных данных.</w:t>
      </w:r>
    </w:p>
    <w:p w:rsidR="001A5E0E" w:rsidRPr="001A5E0E" w:rsidRDefault="001A5E0E" w:rsidP="001A5E0E">
      <w:pPr>
        <w:spacing w:after="0" w:line="240" w:lineRule="auto"/>
        <w:ind w:firstLine="708"/>
        <w:jc w:val="both"/>
        <w:rPr>
          <w:rFonts w:ascii="Times New Roman" w:hAnsi="Times New Roman" w:cs="Times New Roman"/>
          <w:sz w:val="20"/>
          <w:szCs w:val="20"/>
        </w:rPr>
      </w:pPr>
      <w:r w:rsidRPr="001A5E0E">
        <w:rPr>
          <w:rFonts w:ascii="Times New Roman" w:hAnsi="Times New Roman" w:cs="Times New Roman"/>
          <w:sz w:val="20"/>
          <w:szCs w:val="20"/>
        </w:rPr>
        <w:t>5.9. Согласие на обработку персональных данных может быть отозвано субъектом персональных данных. В случае отзыва согласия на обработку персональных данных администрация района - оператор продолжает обработку персональных данных, если это не противоречит законодательству о персональных данных.</w:t>
      </w:r>
    </w:p>
    <w:p w:rsidR="001A5E0E" w:rsidRPr="001A5E0E" w:rsidRDefault="001A5E0E" w:rsidP="001A5E0E">
      <w:pPr>
        <w:spacing w:after="0" w:line="240" w:lineRule="auto"/>
        <w:ind w:firstLine="708"/>
        <w:jc w:val="both"/>
        <w:rPr>
          <w:rFonts w:ascii="Times New Roman" w:hAnsi="Times New Roman" w:cs="Times New Roman"/>
          <w:b/>
          <w:bCs/>
          <w:sz w:val="20"/>
          <w:szCs w:val="20"/>
        </w:rPr>
      </w:pPr>
      <w:r w:rsidRPr="001A5E0E">
        <w:rPr>
          <w:rFonts w:ascii="Times New Roman" w:hAnsi="Times New Roman" w:cs="Times New Roman"/>
          <w:b/>
          <w:bCs/>
          <w:sz w:val="20"/>
          <w:szCs w:val="20"/>
        </w:rPr>
        <w:t>6. Права субъекта персональных данных</w:t>
      </w:r>
    </w:p>
    <w:p w:rsidR="001A5E0E" w:rsidRPr="001A5E0E" w:rsidRDefault="001A5E0E" w:rsidP="001A5E0E">
      <w:pPr>
        <w:spacing w:after="0" w:line="240" w:lineRule="auto"/>
        <w:ind w:firstLine="708"/>
        <w:jc w:val="both"/>
        <w:rPr>
          <w:rFonts w:ascii="Times New Roman" w:hAnsi="Times New Roman" w:cs="Times New Roman"/>
          <w:sz w:val="20"/>
          <w:szCs w:val="20"/>
        </w:rPr>
      </w:pPr>
      <w:r w:rsidRPr="001A5E0E">
        <w:rPr>
          <w:rFonts w:ascii="Times New Roman" w:hAnsi="Times New Roman" w:cs="Times New Roman"/>
          <w:sz w:val="20"/>
          <w:szCs w:val="20"/>
        </w:rPr>
        <w:t>6.1. Субъект персональных данных имеет право на получение информации, касающейся обработки его персональных данных. Состав предоставляемых сведений, а также порядок, правила и сроки их предоставления установлены настоящей Политикой и иными положениями Закона.</w:t>
      </w:r>
    </w:p>
    <w:p w:rsidR="001A5E0E" w:rsidRPr="001A5E0E" w:rsidRDefault="001A5E0E" w:rsidP="001A5E0E">
      <w:pPr>
        <w:spacing w:after="0" w:line="240" w:lineRule="auto"/>
        <w:ind w:firstLine="708"/>
        <w:jc w:val="both"/>
        <w:rPr>
          <w:rFonts w:ascii="Times New Roman" w:hAnsi="Times New Roman" w:cs="Times New Roman"/>
          <w:sz w:val="20"/>
          <w:szCs w:val="20"/>
        </w:rPr>
      </w:pPr>
      <w:r w:rsidRPr="001A5E0E">
        <w:rPr>
          <w:rFonts w:ascii="Times New Roman" w:hAnsi="Times New Roman" w:cs="Times New Roman"/>
          <w:sz w:val="20"/>
          <w:szCs w:val="20"/>
        </w:rPr>
        <w:t>6.2. Право субъекта персональных данных на доступ к его персональным данным может быть ограничено в соответствии с федеральными законами, в том числе. Если обработка персональных данных осуществляется в соответствии с законодательством о противодействии легализации (отмыванию) доходов, полученных преступным путем, и финансированию терроризма.</w:t>
      </w:r>
    </w:p>
    <w:p w:rsidR="001A5E0E" w:rsidRPr="001A5E0E" w:rsidRDefault="001A5E0E" w:rsidP="001A5E0E">
      <w:pPr>
        <w:spacing w:after="0" w:line="240" w:lineRule="auto"/>
        <w:ind w:firstLine="708"/>
        <w:jc w:val="both"/>
        <w:rPr>
          <w:rFonts w:ascii="Times New Roman" w:hAnsi="Times New Roman" w:cs="Times New Roman"/>
          <w:sz w:val="20"/>
          <w:szCs w:val="20"/>
        </w:rPr>
      </w:pPr>
      <w:r w:rsidRPr="001A5E0E">
        <w:rPr>
          <w:rFonts w:ascii="Times New Roman" w:hAnsi="Times New Roman" w:cs="Times New Roman"/>
          <w:sz w:val="20"/>
          <w:szCs w:val="20"/>
        </w:rPr>
        <w:t>6.3. Субъект персональных данных вправе требовать от оператора уточнения его персональных данных, их блокирования или уничтожения в случае, если персональные данные являются неполными, устаревшими, неточными, незаконно полученными или не являются необходимыми для заявленной цели обработки, а также принимать предусмотренные законом меры по защите своих прав.</w:t>
      </w:r>
    </w:p>
    <w:p w:rsidR="001A5E0E" w:rsidRPr="001A5E0E" w:rsidRDefault="001A5E0E" w:rsidP="001A5E0E">
      <w:pPr>
        <w:spacing w:after="0" w:line="240" w:lineRule="auto"/>
        <w:ind w:firstLine="709"/>
        <w:jc w:val="both"/>
        <w:rPr>
          <w:rFonts w:ascii="Times New Roman" w:hAnsi="Times New Roman" w:cs="Times New Roman"/>
          <w:sz w:val="20"/>
          <w:szCs w:val="20"/>
        </w:rPr>
      </w:pPr>
      <w:r w:rsidRPr="001A5E0E">
        <w:rPr>
          <w:rFonts w:ascii="Times New Roman" w:hAnsi="Times New Roman" w:cs="Times New Roman"/>
          <w:sz w:val="20"/>
          <w:szCs w:val="20"/>
        </w:rPr>
        <w:t>6.4. Иные права субъекта персональных данных, в том числе право на обжалование действий или бездействий администрации района, установлены Законом.</w:t>
      </w:r>
    </w:p>
    <w:p w:rsidR="001A5E0E" w:rsidRPr="001A5E0E" w:rsidRDefault="001A5E0E" w:rsidP="001A5E0E">
      <w:pPr>
        <w:spacing w:after="0" w:line="240" w:lineRule="auto"/>
        <w:ind w:firstLine="709"/>
        <w:jc w:val="both"/>
        <w:rPr>
          <w:rFonts w:ascii="Times New Roman" w:hAnsi="Times New Roman" w:cs="Times New Roman"/>
          <w:sz w:val="20"/>
          <w:szCs w:val="20"/>
        </w:rPr>
      </w:pPr>
    </w:p>
    <w:p w:rsidR="001A5E0E" w:rsidRPr="001A5E0E" w:rsidRDefault="001A5E0E" w:rsidP="001A5E0E">
      <w:pPr>
        <w:spacing w:after="0" w:line="240" w:lineRule="auto"/>
        <w:ind w:firstLine="709"/>
        <w:jc w:val="both"/>
        <w:rPr>
          <w:rFonts w:ascii="Times New Roman" w:hAnsi="Times New Roman" w:cs="Times New Roman"/>
          <w:b/>
          <w:sz w:val="20"/>
          <w:szCs w:val="20"/>
        </w:rPr>
      </w:pPr>
      <w:r w:rsidRPr="001A5E0E">
        <w:rPr>
          <w:rFonts w:ascii="Times New Roman" w:hAnsi="Times New Roman" w:cs="Times New Roman"/>
          <w:b/>
          <w:sz w:val="20"/>
          <w:szCs w:val="20"/>
        </w:rPr>
        <w:t>7. Организация учета и хранения, обрабатываемых персональных данных.</w:t>
      </w:r>
    </w:p>
    <w:p w:rsidR="001A5E0E" w:rsidRPr="001A5E0E" w:rsidRDefault="001A5E0E" w:rsidP="001A5E0E">
      <w:pPr>
        <w:spacing w:after="0" w:line="240" w:lineRule="auto"/>
        <w:ind w:firstLine="709"/>
        <w:jc w:val="both"/>
        <w:rPr>
          <w:rFonts w:ascii="Times New Roman" w:hAnsi="Times New Roman" w:cs="Times New Roman"/>
          <w:sz w:val="20"/>
          <w:szCs w:val="20"/>
        </w:rPr>
      </w:pPr>
      <w:r w:rsidRPr="001A5E0E">
        <w:rPr>
          <w:rFonts w:ascii="Times New Roman" w:hAnsi="Times New Roman" w:cs="Times New Roman"/>
          <w:sz w:val="20"/>
          <w:szCs w:val="20"/>
        </w:rPr>
        <w:t>7.1. Хранение персональных данных осуществляется в форме, позволяющей определить субъекта персональных данных, не дольше, чем этого требуют цели обработки персональных данных, если срок хранения персональных данных не установлен федеральным законом, договором, стороной которого, выгодоприобретателем или поручителем по которому является субъект персональных данных. Обрабатываемые персональные данные по достижении целей обработки или в случае утраты необходимости в достижении этих целей, если иное не предусмотрено федеральным законом, подлежат уничтожению либо обезличиванию.</w:t>
      </w:r>
    </w:p>
    <w:p w:rsidR="001A5E0E" w:rsidRPr="001A5E0E" w:rsidRDefault="001A5E0E" w:rsidP="001A5E0E">
      <w:pPr>
        <w:spacing w:after="0" w:line="240" w:lineRule="auto"/>
        <w:ind w:firstLine="708"/>
        <w:jc w:val="both"/>
        <w:rPr>
          <w:rFonts w:ascii="Times New Roman" w:hAnsi="Times New Roman" w:cs="Times New Roman"/>
          <w:sz w:val="20"/>
          <w:szCs w:val="20"/>
        </w:rPr>
      </w:pPr>
      <w:r w:rsidRPr="001A5E0E">
        <w:rPr>
          <w:rFonts w:ascii="Times New Roman" w:hAnsi="Times New Roman" w:cs="Times New Roman"/>
          <w:sz w:val="20"/>
          <w:szCs w:val="20"/>
        </w:rPr>
        <w:t>7.2. В целях обеспечения безопасности персональных данных, обрабатываемых без использования средств автоматизации, в отношении каждой категории персональных данных администрацией района определяются места хранения персональных данных (материальных носителей) и устанавливается перечень лиц, осуществляющих обработку персональных данных либо имеющих к ним доступ. Администрацией района обеспечивается раздельное хранение персональных данных (материальных носителей), обработка которых осуществляется в различных целях. При хранении материальных носителей должны соблюдаться условия, обеспечивающие сохранность персональных данных и исключающие несанкционированный к ним доступ.</w:t>
      </w:r>
    </w:p>
    <w:p w:rsidR="001A5E0E" w:rsidRPr="001A5E0E" w:rsidRDefault="001A5E0E" w:rsidP="001A5E0E">
      <w:pPr>
        <w:spacing w:after="0" w:line="240" w:lineRule="auto"/>
        <w:ind w:firstLine="708"/>
        <w:jc w:val="both"/>
        <w:rPr>
          <w:rFonts w:ascii="Times New Roman" w:hAnsi="Times New Roman" w:cs="Times New Roman"/>
          <w:sz w:val="20"/>
          <w:szCs w:val="20"/>
        </w:rPr>
      </w:pPr>
    </w:p>
    <w:p w:rsidR="001A5E0E" w:rsidRPr="001A5E0E" w:rsidRDefault="001A5E0E" w:rsidP="001A5E0E">
      <w:pPr>
        <w:spacing w:after="0" w:line="240" w:lineRule="auto"/>
        <w:ind w:firstLine="708"/>
        <w:jc w:val="both"/>
        <w:rPr>
          <w:rFonts w:ascii="Times New Roman" w:hAnsi="Times New Roman" w:cs="Times New Roman"/>
          <w:b/>
          <w:sz w:val="20"/>
          <w:szCs w:val="20"/>
        </w:rPr>
      </w:pPr>
      <w:r w:rsidRPr="001A5E0E">
        <w:rPr>
          <w:rFonts w:ascii="Times New Roman" w:hAnsi="Times New Roman" w:cs="Times New Roman"/>
          <w:b/>
          <w:sz w:val="20"/>
          <w:szCs w:val="20"/>
        </w:rPr>
        <w:t>8. Организация защиты персональных данных.</w:t>
      </w:r>
    </w:p>
    <w:p w:rsidR="001A5E0E" w:rsidRPr="001A5E0E" w:rsidRDefault="001A5E0E" w:rsidP="001A5E0E">
      <w:pPr>
        <w:spacing w:after="0" w:line="240" w:lineRule="auto"/>
        <w:ind w:firstLine="708"/>
        <w:jc w:val="both"/>
        <w:rPr>
          <w:rFonts w:ascii="Times New Roman" w:hAnsi="Times New Roman" w:cs="Times New Roman"/>
          <w:sz w:val="20"/>
          <w:szCs w:val="20"/>
        </w:rPr>
      </w:pPr>
      <w:r w:rsidRPr="001A5E0E">
        <w:rPr>
          <w:rFonts w:ascii="Times New Roman" w:hAnsi="Times New Roman" w:cs="Times New Roman"/>
          <w:sz w:val="20"/>
          <w:szCs w:val="20"/>
        </w:rPr>
        <w:t>8.1. Администрация района - оператор обязан обеспечить безопасность персональных данных при их обработке и принимать необходимые организационные и технические меры для защиты персональных данных от неправомерного или случайного доступа к ним, уничтожения, изменения, блокирования, копирования, распространения персональных данных, также от иных неправомерных действий в отношении персональных данных.</w:t>
      </w:r>
    </w:p>
    <w:p w:rsidR="001A5E0E" w:rsidRPr="001A5E0E" w:rsidRDefault="001A5E0E" w:rsidP="001A5E0E">
      <w:pPr>
        <w:spacing w:after="0" w:line="240" w:lineRule="auto"/>
        <w:ind w:firstLine="708"/>
        <w:jc w:val="both"/>
        <w:rPr>
          <w:rFonts w:ascii="Times New Roman" w:hAnsi="Times New Roman" w:cs="Times New Roman"/>
          <w:sz w:val="20"/>
          <w:szCs w:val="20"/>
        </w:rPr>
      </w:pPr>
      <w:r w:rsidRPr="001A5E0E">
        <w:rPr>
          <w:rFonts w:ascii="Times New Roman" w:hAnsi="Times New Roman" w:cs="Times New Roman"/>
          <w:sz w:val="20"/>
          <w:szCs w:val="20"/>
        </w:rPr>
        <w:t>8.2. Администрация района - оператор принимает меры, необходимые и достаточные для обеспечения выполнения обязанностей, предусмотренных Федеральным законом от 27.07.2006 года № 152-ФЗ «О персональных данных» и принятыми в соответствии с ним нормативными актами, в частности:</w:t>
      </w:r>
    </w:p>
    <w:p w:rsidR="001A5E0E" w:rsidRPr="001A5E0E" w:rsidRDefault="001A5E0E" w:rsidP="001A5E0E">
      <w:pPr>
        <w:spacing w:after="0" w:line="240" w:lineRule="auto"/>
        <w:ind w:firstLine="708"/>
        <w:jc w:val="both"/>
        <w:rPr>
          <w:rFonts w:ascii="Times New Roman" w:hAnsi="Times New Roman" w:cs="Times New Roman"/>
          <w:sz w:val="20"/>
          <w:szCs w:val="20"/>
        </w:rPr>
      </w:pPr>
      <w:r w:rsidRPr="001A5E0E">
        <w:rPr>
          <w:rFonts w:ascii="Times New Roman" w:hAnsi="Times New Roman" w:cs="Times New Roman"/>
          <w:sz w:val="20"/>
          <w:szCs w:val="20"/>
        </w:rPr>
        <w:t>- издает документы, определяющие политику в отношении обработки персональных данных, локальные акты, устанавливающие процедуры, направленные на предотвращения и выявление нарушений законодательства Российской Федерации, устранение последствий таких нарушений;</w:t>
      </w:r>
    </w:p>
    <w:p w:rsidR="001A5E0E" w:rsidRPr="001A5E0E" w:rsidRDefault="001A5E0E" w:rsidP="001A5E0E">
      <w:pPr>
        <w:spacing w:after="0" w:line="240" w:lineRule="auto"/>
        <w:ind w:firstLine="708"/>
        <w:jc w:val="both"/>
        <w:rPr>
          <w:rFonts w:ascii="Times New Roman" w:hAnsi="Times New Roman" w:cs="Times New Roman"/>
          <w:sz w:val="20"/>
          <w:szCs w:val="20"/>
        </w:rPr>
      </w:pPr>
      <w:r w:rsidRPr="001A5E0E">
        <w:rPr>
          <w:rFonts w:ascii="Times New Roman" w:hAnsi="Times New Roman" w:cs="Times New Roman"/>
          <w:sz w:val="20"/>
          <w:szCs w:val="20"/>
        </w:rPr>
        <w:lastRenderedPageBreak/>
        <w:t>- применяет правовые, организационные и технические меры по обеспечению безопасности персональных данных;</w:t>
      </w:r>
    </w:p>
    <w:p w:rsidR="001A5E0E" w:rsidRPr="001A5E0E" w:rsidRDefault="001A5E0E" w:rsidP="001A5E0E">
      <w:pPr>
        <w:spacing w:after="0" w:line="240" w:lineRule="auto"/>
        <w:ind w:firstLine="708"/>
        <w:jc w:val="both"/>
        <w:rPr>
          <w:rFonts w:ascii="Times New Roman" w:hAnsi="Times New Roman" w:cs="Times New Roman"/>
          <w:sz w:val="20"/>
          <w:szCs w:val="20"/>
        </w:rPr>
      </w:pPr>
      <w:r w:rsidRPr="001A5E0E">
        <w:rPr>
          <w:rFonts w:ascii="Times New Roman" w:hAnsi="Times New Roman" w:cs="Times New Roman"/>
          <w:sz w:val="20"/>
          <w:szCs w:val="20"/>
        </w:rPr>
        <w:t>- осуществляет внутренний контроль соответствия обработки персональных данных Федеральному закону от 27.07.2006 года № 152-ФЗ «О персональных данных» и принятым в соответствии с ним нормативным правовым актам, требованиям к защите персональных данных;</w:t>
      </w:r>
    </w:p>
    <w:p w:rsidR="001A5E0E" w:rsidRPr="001A5E0E" w:rsidRDefault="001A5E0E" w:rsidP="001A5E0E">
      <w:pPr>
        <w:spacing w:after="0" w:line="240" w:lineRule="auto"/>
        <w:ind w:firstLine="708"/>
        <w:jc w:val="both"/>
        <w:rPr>
          <w:rFonts w:ascii="Times New Roman" w:hAnsi="Times New Roman" w:cs="Times New Roman"/>
          <w:sz w:val="20"/>
          <w:szCs w:val="20"/>
        </w:rPr>
      </w:pPr>
      <w:r w:rsidRPr="001A5E0E">
        <w:rPr>
          <w:rFonts w:ascii="Times New Roman" w:hAnsi="Times New Roman" w:cs="Times New Roman"/>
          <w:sz w:val="20"/>
          <w:szCs w:val="20"/>
        </w:rPr>
        <w:t>8.3. Обеспечение безопасности персональных данных в администрации муниципального района должно осуществляться на основе следующих принципов:</w:t>
      </w:r>
    </w:p>
    <w:p w:rsidR="001A5E0E" w:rsidRPr="001A5E0E" w:rsidRDefault="001A5E0E" w:rsidP="001A5E0E">
      <w:pPr>
        <w:spacing w:after="0" w:line="240" w:lineRule="auto"/>
        <w:ind w:firstLine="708"/>
        <w:jc w:val="both"/>
        <w:rPr>
          <w:rFonts w:ascii="Times New Roman" w:hAnsi="Times New Roman" w:cs="Times New Roman"/>
          <w:sz w:val="20"/>
          <w:szCs w:val="20"/>
        </w:rPr>
      </w:pPr>
      <w:r w:rsidRPr="001A5E0E">
        <w:rPr>
          <w:rFonts w:ascii="Times New Roman" w:hAnsi="Times New Roman" w:cs="Times New Roman"/>
          <w:sz w:val="20"/>
          <w:szCs w:val="20"/>
        </w:rPr>
        <w:t>- соблюдение конфиденциальности персональных данных и иных характеристик их безопасности;</w:t>
      </w:r>
    </w:p>
    <w:p w:rsidR="001A5E0E" w:rsidRPr="001A5E0E" w:rsidRDefault="001A5E0E" w:rsidP="001A5E0E">
      <w:pPr>
        <w:spacing w:after="0" w:line="240" w:lineRule="auto"/>
        <w:ind w:firstLine="708"/>
        <w:jc w:val="both"/>
        <w:rPr>
          <w:rFonts w:ascii="Times New Roman" w:hAnsi="Times New Roman" w:cs="Times New Roman"/>
          <w:sz w:val="20"/>
          <w:szCs w:val="20"/>
        </w:rPr>
      </w:pPr>
      <w:r w:rsidRPr="001A5E0E">
        <w:rPr>
          <w:rFonts w:ascii="Times New Roman" w:hAnsi="Times New Roman" w:cs="Times New Roman"/>
          <w:sz w:val="20"/>
          <w:szCs w:val="20"/>
        </w:rPr>
        <w:t>- реализация права на доступ к персональным данным лиц, доступ которых к таким данным разрешается в рамках действующего законодательства Российской Федерации и правовыми актами администрации района;</w:t>
      </w:r>
    </w:p>
    <w:p w:rsidR="001A5E0E" w:rsidRPr="001A5E0E" w:rsidRDefault="001A5E0E" w:rsidP="001A5E0E">
      <w:pPr>
        <w:spacing w:after="0" w:line="240" w:lineRule="auto"/>
        <w:ind w:firstLine="708"/>
        <w:jc w:val="both"/>
        <w:rPr>
          <w:rFonts w:ascii="Times New Roman" w:hAnsi="Times New Roman" w:cs="Times New Roman"/>
          <w:sz w:val="20"/>
          <w:szCs w:val="20"/>
        </w:rPr>
      </w:pPr>
      <w:r w:rsidRPr="001A5E0E">
        <w:rPr>
          <w:rFonts w:ascii="Times New Roman" w:hAnsi="Times New Roman" w:cs="Times New Roman"/>
          <w:sz w:val="20"/>
          <w:szCs w:val="20"/>
        </w:rPr>
        <w:t>- обеспечение защиты информации, содержащей персональные данные, от неправомерного доступа, уничтожения, модифицирования, блокирования, копирования, предоставления, распространения, а также от иных неправомерных действий в отношении такой информации;</w:t>
      </w:r>
    </w:p>
    <w:p w:rsidR="001A5E0E" w:rsidRPr="001A5E0E" w:rsidRDefault="001A5E0E" w:rsidP="001A5E0E">
      <w:pPr>
        <w:spacing w:after="0" w:line="240" w:lineRule="auto"/>
        <w:ind w:firstLine="708"/>
        <w:jc w:val="both"/>
        <w:rPr>
          <w:rFonts w:ascii="Times New Roman" w:hAnsi="Times New Roman" w:cs="Times New Roman"/>
          <w:sz w:val="20"/>
          <w:szCs w:val="20"/>
        </w:rPr>
      </w:pPr>
      <w:r w:rsidRPr="001A5E0E">
        <w:rPr>
          <w:rFonts w:ascii="Times New Roman" w:hAnsi="Times New Roman" w:cs="Times New Roman"/>
          <w:sz w:val="20"/>
          <w:szCs w:val="20"/>
        </w:rPr>
        <w:t>- проведение мероприятий, направленных на предотвращение несанкционированной передачи их лицам, не имеющим права доступа к такой информации;</w:t>
      </w:r>
    </w:p>
    <w:p w:rsidR="001A5E0E" w:rsidRPr="001A5E0E" w:rsidRDefault="001A5E0E" w:rsidP="001A5E0E">
      <w:pPr>
        <w:spacing w:after="0" w:line="240" w:lineRule="auto"/>
        <w:ind w:firstLine="708"/>
        <w:jc w:val="both"/>
        <w:rPr>
          <w:rFonts w:ascii="Times New Roman" w:hAnsi="Times New Roman" w:cs="Times New Roman"/>
          <w:sz w:val="20"/>
          <w:szCs w:val="20"/>
        </w:rPr>
      </w:pPr>
      <w:r w:rsidRPr="001A5E0E">
        <w:rPr>
          <w:rFonts w:ascii="Times New Roman" w:hAnsi="Times New Roman" w:cs="Times New Roman"/>
          <w:sz w:val="20"/>
          <w:szCs w:val="20"/>
        </w:rPr>
        <w:t>- своевременное обнаружение фактов несанкционированного доступа к персональным данным;</w:t>
      </w:r>
    </w:p>
    <w:p w:rsidR="001A5E0E" w:rsidRPr="001A5E0E" w:rsidRDefault="001A5E0E" w:rsidP="001A5E0E">
      <w:pPr>
        <w:spacing w:after="0" w:line="240" w:lineRule="auto"/>
        <w:ind w:firstLine="708"/>
        <w:jc w:val="both"/>
        <w:rPr>
          <w:rFonts w:ascii="Times New Roman" w:hAnsi="Times New Roman" w:cs="Times New Roman"/>
          <w:sz w:val="20"/>
          <w:szCs w:val="20"/>
        </w:rPr>
      </w:pPr>
      <w:r w:rsidRPr="001A5E0E">
        <w:rPr>
          <w:rFonts w:ascii="Times New Roman" w:hAnsi="Times New Roman" w:cs="Times New Roman"/>
          <w:sz w:val="20"/>
          <w:szCs w:val="20"/>
        </w:rPr>
        <w:t>- недопущение воздействия на технические средства автоматизированной обработки персональных данных, в результате которого может быть нарушено их функционирование;</w:t>
      </w:r>
    </w:p>
    <w:p w:rsidR="001A5E0E" w:rsidRPr="001A5E0E" w:rsidRDefault="001A5E0E" w:rsidP="001A5E0E">
      <w:pPr>
        <w:spacing w:after="0" w:line="240" w:lineRule="auto"/>
        <w:ind w:firstLine="708"/>
        <w:jc w:val="both"/>
        <w:rPr>
          <w:rFonts w:ascii="Times New Roman" w:hAnsi="Times New Roman" w:cs="Times New Roman"/>
          <w:sz w:val="20"/>
          <w:szCs w:val="20"/>
        </w:rPr>
      </w:pPr>
      <w:r w:rsidRPr="001A5E0E">
        <w:rPr>
          <w:rFonts w:ascii="Times New Roman" w:hAnsi="Times New Roman" w:cs="Times New Roman"/>
          <w:sz w:val="20"/>
          <w:szCs w:val="20"/>
        </w:rPr>
        <w:t>- возможность незамедлительного восстановления персональных данных, модифицированных или уничтоженных вследствие несанкционированного доступа к ним;</w:t>
      </w:r>
    </w:p>
    <w:p w:rsidR="001A5E0E" w:rsidRPr="001A5E0E" w:rsidRDefault="001A5E0E" w:rsidP="001A5E0E">
      <w:pPr>
        <w:spacing w:after="0" w:line="240" w:lineRule="auto"/>
        <w:ind w:firstLine="708"/>
        <w:jc w:val="both"/>
        <w:rPr>
          <w:rFonts w:ascii="Times New Roman" w:hAnsi="Times New Roman" w:cs="Times New Roman"/>
          <w:sz w:val="20"/>
          <w:szCs w:val="20"/>
        </w:rPr>
      </w:pPr>
      <w:r w:rsidRPr="001A5E0E">
        <w:rPr>
          <w:rFonts w:ascii="Times New Roman" w:hAnsi="Times New Roman" w:cs="Times New Roman"/>
          <w:sz w:val="20"/>
          <w:szCs w:val="20"/>
        </w:rPr>
        <w:t xml:space="preserve">- постоянный </w:t>
      </w:r>
      <w:proofErr w:type="gramStart"/>
      <w:r w:rsidRPr="001A5E0E">
        <w:rPr>
          <w:rFonts w:ascii="Times New Roman" w:hAnsi="Times New Roman" w:cs="Times New Roman"/>
          <w:sz w:val="20"/>
          <w:szCs w:val="20"/>
        </w:rPr>
        <w:t>контроль за</w:t>
      </w:r>
      <w:proofErr w:type="gramEnd"/>
      <w:r w:rsidRPr="001A5E0E">
        <w:rPr>
          <w:rFonts w:ascii="Times New Roman" w:hAnsi="Times New Roman" w:cs="Times New Roman"/>
          <w:sz w:val="20"/>
          <w:szCs w:val="20"/>
        </w:rPr>
        <w:t xml:space="preserve"> принимаемыми мерами по обеспечению безопасности персональных данных и обеспечением уровня защищенности персональных данных;</w:t>
      </w:r>
    </w:p>
    <w:p w:rsidR="001A5E0E" w:rsidRPr="001A5E0E" w:rsidRDefault="001A5E0E" w:rsidP="001A5E0E">
      <w:pPr>
        <w:spacing w:after="0" w:line="240" w:lineRule="auto"/>
        <w:ind w:firstLine="708"/>
        <w:jc w:val="both"/>
        <w:rPr>
          <w:rFonts w:ascii="Times New Roman" w:hAnsi="Times New Roman" w:cs="Times New Roman"/>
          <w:sz w:val="20"/>
          <w:szCs w:val="20"/>
        </w:rPr>
      </w:pPr>
      <w:r w:rsidRPr="001A5E0E">
        <w:rPr>
          <w:rFonts w:ascii="Times New Roman" w:hAnsi="Times New Roman" w:cs="Times New Roman"/>
          <w:sz w:val="20"/>
          <w:szCs w:val="20"/>
        </w:rPr>
        <w:t>- применение средств защиты информации, прошедших в установленном порядке процедуру оценки соответствия;</w:t>
      </w:r>
    </w:p>
    <w:p w:rsidR="001A5E0E" w:rsidRPr="001A5E0E" w:rsidRDefault="001A5E0E" w:rsidP="001A5E0E">
      <w:pPr>
        <w:spacing w:after="0" w:line="240" w:lineRule="auto"/>
        <w:ind w:firstLine="708"/>
        <w:jc w:val="both"/>
        <w:rPr>
          <w:rFonts w:ascii="Times New Roman" w:hAnsi="Times New Roman" w:cs="Times New Roman"/>
          <w:sz w:val="20"/>
          <w:szCs w:val="20"/>
        </w:rPr>
      </w:pPr>
      <w:r w:rsidRPr="001A5E0E">
        <w:rPr>
          <w:rFonts w:ascii="Times New Roman" w:hAnsi="Times New Roman" w:cs="Times New Roman"/>
          <w:sz w:val="20"/>
          <w:szCs w:val="20"/>
        </w:rPr>
        <w:t>- определение угроз безопасности персональных данных при их обработке в информационных системах персональных данных, разработка моделей угроз;</w:t>
      </w:r>
    </w:p>
    <w:p w:rsidR="001A5E0E" w:rsidRPr="001A5E0E" w:rsidRDefault="001A5E0E" w:rsidP="001A5E0E">
      <w:pPr>
        <w:spacing w:after="0" w:line="240" w:lineRule="auto"/>
        <w:ind w:firstLine="708"/>
        <w:jc w:val="both"/>
        <w:rPr>
          <w:rFonts w:ascii="Times New Roman" w:hAnsi="Times New Roman" w:cs="Times New Roman"/>
          <w:sz w:val="20"/>
          <w:szCs w:val="20"/>
        </w:rPr>
      </w:pPr>
      <w:r w:rsidRPr="001A5E0E">
        <w:rPr>
          <w:rFonts w:ascii="Times New Roman" w:hAnsi="Times New Roman" w:cs="Times New Roman"/>
          <w:sz w:val="20"/>
          <w:szCs w:val="20"/>
        </w:rPr>
        <w:t>- проведение оценки эффективности принимаемых мер по обеспечению безопасности персональных данных до ввода в эксплуатацию информационной системы персональных данных;</w:t>
      </w:r>
    </w:p>
    <w:p w:rsidR="001A5E0E" w:rsidRPr="001A5E0E" w:rsidRDefault="001A5E0E" w:rsidP="001A5E0E">
      <w:pPr>
        <w:spacing w:after="0" w:line="240" w:lineRule="auto"/>
        <w:ind w:firstLine="708"/>
        <w:jc w:val="both"/>
        <w:rPr>
          <w:rFonts w:ascii="Times New Roman" w:hAnsi="Times New Roman" w:cs="Times New Roman"/>
          <w:sz w:val="20"/>
          <w:szCs w:val="20"/>
        </w:rPr>
      </w:pPr>
      <w:r w:rsidRPr="001A5E0E">
        <w:rPr>
          <w:rFonts w:ascii="Times New Roman" w:hAnsi="Times New Roman" w:cs="Times New Roman"/>
          <w:sz w:val="20"/>
          <w:szCs w:val="20"/>
        </w:rPr>
        <w:t>- организация учета машинных носителей персональных данных;</w:t>
      </w:r>
    </w:p>
    <w:p w:rsidR="001A5E0E" w:rsidRPr="001A5E0E" w:rsidRDefault="001A5E0E" w:rsidP="001A5E0E">
      <w:pPr>
        <w:spacing w:after="0" w:line="240" w:lineRule="auto"/>
        <w:ind w:firstLine="708"/>
        <w:jc w:val="both"/>
        <w:rPr>
          <w:rFonts w:ascii="Times New Roman" w:hAnsi="Times New Roman" w:cs="Times New Roman"/>
          <w:sz w:val="20"/>
          <w:szCs w:val="20"/>
        </w:rPr>
      </w:pPr>
      <w:r w:rsidRPr="001A5E0E">
        <w:rPr>
          <w:rFonts w:ascii="Times New Roman" w:hAnsi="Times New Roman" w:cs="Times New Roman"/>
          <w:sz w:val="20"/>
          <w:szCs w:val="20"/>
        </w:rPr>
        <w:t>- обеспечение регистрации и учета всех действий, совершаемых с персональными данными в информационной системе персональных данных.</w:t>
      </w:r>
    </w:p>
    <w:p w:rsidR="001A5E0E" w:rsidRPr="001A5E0E" w:rsidRDefault="001A5E0E" w:rsidP="001A5E0E">
      <w:pPr>
        <w:spacing w:after="0" w:line="240" w:lineRule="auto"/>
        <w:ind w:firstLine="708"/>
        <w:jc w:val="both"/>
        <w:rPr>
          <w:rFonts w:ascii="Times New Roman" w:hAnsi="Times New Roman" w:cs="Times New Roman"/>
          <w:sz w:val="20"/>
          <w:szCs w:val="20"/>
        </w:rPr>
      </w:pPr>
      <w:r w:rsidRPr="001A5E0E">
        <w:rPr>
          <w:rFonts w:ascii="Times New Roman" w:hAnsi="Times New Roman" w:cs="Times New Roman"/>
          <w:sz w:val="20"/>
          <w:szCs w:val="20"/>
        </w:rPr>
        <w:t>8.4. Мероприятия по обеспечению безопасности персональных данных должны носить комплексный характер и включать в себя правовые, организационные и технические меры.</w:t>
      </w:r>
    </w:p>
    <w:p w:rsidR="001A5E0E" w:rsidRPr="001A5E0E" w:rsidRDefault="001A5E0E" w:rsidP="001A5E0E">
      <w:pPr>
        <w:spacing w:after="0" w:line="240" w:lineRule="auto"/>
        <w:ind w:firstLine="708"/>
        <w:jc w:val="both"/>
        <w:rPr>
          <w:rFonts w:ascii="Times New Roman" w:hAnsi="Times New Roman" w:cs="Times New Roman"/>
          <w:sz w:val="20"/>
          <w:szCs w:val="20"/>
        </w:rPr>
      </w:pPr>
      <w:r w:rsidRPr="001A5E0E">
        <w:rPr>
          <w:rFonts w:ascii="Times New Roman" w:hAnsi="Times New Roman" w:cs="Times New Roman"/>
          <w:sz w:val="20"/>
          <w:szCs w:val="20"/>
        </w:rPr>
        <w:t>8.5. Все сотрудники администрации района, имеющие доступ к персональным данным, обязаны ознакомиться с положениями законодательства Российской Федерации в области персональных данных, в том числе с требованиями к защите персональных данных, документами определяющими политику администрации района - оператор в отношении обработки персональных данных, локальными актами по вопросам обработки персональных данных.</w:t>
      </w:r>
    </w:p>
    <w:p w:rsidR="001A5E0E" w:rsidRPr="001A5E0E" w:rsidRDefault="001A5E0E" w:rsidP="001A5E0E">
      <w:pPr>
        <w:spacing w:after="0" w:line="240" w:lineRule="auto"/>
        <w:ind w:firstLine="708"/>
        <w:jc w:val="both"/>
        <w:rPr>
          <w:rFonts w:ascii="Times New Roman" w:hAnsi="Times New Roman" w:cs="Times New Roman"/>
          <w:b/>
          <w:bCs/>
          <w:sz w:val="20"/>
          <w:szCs w:val="20"/>
        </w:rPr>
      </w:pPr>
      <w:r w:rsidRPr="001A5E0E">
        <w:rPr>
          <w:rFonts w:ascii="Times New Roman" w:hAnsi="Times New Roman" w:cs="Times New Roman"/>
          <w:b/>
          <w:bCs/>
          <w:sz w:val="20"/>
          <w:szCs w:val="20"/>
        </w:rPr>
        <w:t>9. Распространение и передача персональных данных</w:t>
      </w:r>
    </w:p>
    <w:p w:rsidR="001A5E0E" w:rsidRPr="001A5E0E" w:rsidRDefault="001A5E0E" w:rsidP="001A5E0E">
      <w:pPr>
        <w:spacing w:after="0" w:line="240" w:lineRule="auto"/>
        <w:ind w:firstLine="708"/>
        <w:jc w:val="both"/>
        <w:rPr>
          <w:rFonts w:ascii="Times New Roman" w:hAnsi="Times New Roman" w:cs="Times New Roman"/>
          <w:sz w:val="20"/>
          <w:szCs w:val="20"/>
        </w:rPr>
      </w:pPr>
      <w:r w:rsidRPr="001A5E0E">
        <w:rPr>
          <w:rFonts w:ascii="Times New Roman" w:hAnsi="Times New Roman" w:cs="Times New Roman"/>
          <w:sz w:val="20"/>
          <w:szCs w:val="20"/>
        </w:rPr>
        <w:t>9.1.Администрация района - оператор вправе поручить обработку персональных данных другому лицу с согласия субъекта персональных данных, если иное не предусмотрено федеральными законами Российской Федерации, на основании заключаемого с этим лицом договора, в том числе муниципального контракта, либо путем принятия соответствующего акта (далее – поручение администрации района - оператор). Лицо, осуществляющее обработку персональных данных по поручению администрации района - оператора, обязано соблюдать принципы и правила обработки персональных данных Федерального закона от 27.07.2006 года № 152-ФЗ «О персональных данных».</w:t>
      </w:r>
    </w:p>
    <w:p w:rsidR="001A5E0E" w:rsidRPr="001A5E0E" w:rsidRDefault="001A5E0E" w:rsidP="001A5E0E">
      <w:pPr>
        <w:spacing w:after="0" w:line="240" w:lineRule="auto"/>
        <w:ind w:firstLine="708"/>
        <w:jc w:val="both"/>
        <w:rPr>
          <w:rFonts w:ascii="Times New Roman" w:hAnsi="Times New Roman" w:cs="Times New Roman"/>
          <w:sz w:val="20"/>
          <w:szCs w:val="20"/>
        </w:rPr>
      </w:pPr>
      <w:proofErr w:type="gramStart"/>
      <w:r w:rsidRPr="001A5E0E">
        <w:rPr>
          <w:rFonts w:ascii="Times New Roman" w:hAnsi="Times New Roman" w:cs="Times New Roman"/>
          <w:sz w:val="20"/>
          <w:szCs w:val="20"/>
        </w:rPr>
        <w:t>В поручении администрации района - оператора должны быть определены перечень передаваемых персональных данных, перечень действий (операций) с персональными данными, которые будут совершаться лицом, осуществляющим обработку персональных данных, и цели обработки, должна быть установлена обязанность такого лица соблюдать конфиденциальность персональных данных и обеспечивать безопасность персональных данных при их обработке, а также должны быть указаны требования к защите обрабатываемых персональных данных.</w:t>
      </w:r>
      <w:proofErr w:type="gramEnd"/>
    </w:p>
    <w:p w:rsidR="001A5E0E" w:rsidRPr="001A5E0E" w:rsidRDefault="001A5E0E" w:rsidP="001A5E0E">
      <w:pPr>
        <w:spacing w:after="0" w:line="240" w:lineRule="auto"/>
        <w:ind w:firstLine="708"/>
        <w:jc w:val="both"/>
        <w:rPr>
          <w:rFonts w:ascii="Times New Roman" w:hAnsi="Times New Roman" w:cs="Times New Roman"/>
          <w:sz w:val="20"/>
          <w:szCs w:val="20"/>
        </w:rPr>
      </w:pPr>
      <w:r w:rsidRPr="001A5E0E">
        <w:rPr>
          <w:rFonts w:ascii="Times New Roman" w:hAnsi="Times New Roman" w:cs="Times New Roman"/>
          <w:sz w:val="20"/>
          <w:szCs w:val="20"/>
        </w:rPr>
        <w:t>9.2. Сторонние организации, осуществляющие обработку персональных данных по поручению администрации района, не обязаны получать согласие субъекта персональных данных на обработку его персональных данных.</w:t>
      </w:r>
    </w:p>
    <w:p w:rsidR="001A5E0E" w:rsidRPr="001A5E0E" w:rsidRDefault="001A5E0E" w:rsidP="001A5E0E">
      <w:pPr>
        <w:spacing w:after="0" w:line="240" w:lineRule="auto"/>
        <w:ind w:firstLine="708"/>
        <w:jc w:val="both"/>
        <w:rPr>
          <w:rFonts w:ascii="Times New Roman" w:hAnsi="Times New Roman" w:cs="Times New Roman"/>
          <w:sz w:val="20"/>
          <w:szCs w:val="20"/>
        </w:rPr>
      </w:pPr>
      <w:r w:rsidRPr="001A5E0E">
        <w:rPr>
          <w:rFonts w:ascii="Times New Roman" w:hAnsi="Times New Roman" w:cs="Times New Roman"/>
          <w:sz w:val="20"/>
          <w:szCs w:val="20"/>
        </w:rPr>
        <w:t>9.3. Сторонние организации, осуществляющие обработку персональных данных по поручению администрации района, несут ответственность перед администрацией района.</w:t>
      </w:r>
    </w:p>
    <w:p w:rsidR="001A5E0E" w:rsidRPr="001A5E0E" w:rsidRDefault="001A5E0E" w:rsidP="001A5E0E">
      <w:pPr>
        <w:spacing w:after="0" w:line="240" w:lineRule="auto"/>
        <w:ind w:firstLine="708"/>
        <w:jc w:val="both"/>
        <w:rPr>
          <w:rFonts w:ascii="Times New Roman" w:hAnsi="Times New Roman" w:cs="Times New Roman"/>
          <w:sz w:val="20"/>
          <w:szCs w:val="20"/>
        </w:rPr>
      </w:pPr>
      <w:r w:rsidRPr="001A5E0E">
        <w:rPr>
          <w:rFonts w:ascii="Times New Roman" w:hAnsi="Times New Roman" w:cs="Times New Roman"/>
          <w:sz w:val="20"/>
          <w:szCs w:val="20"/>
        </w:rPr>
        <w:t xml:space="preserve">9.4. Обмен персональными данными при их обработке в информационных системах осуществляется по каналам связи, защита которых обеспечивается путем реализации соответствующих организационных мер или путем применения технических средств. Размещение информационных систем и охрана помещений, в которых ведется работа с персональными данными, организация режима обеспечения безопасности в этих помещениях должна обеспечивать сохранность носителей персональных данных, а </w:t>
      </w:r>
      <w:r w:rsidRPr="001A5E0E">
        <w:rPr>
          <w:rFonts w:ascii="Times New Roman" w:hAnsi="Times New Roman" w:cs="Times New Roman"/>
          <w:sz w:val="20"/>
          <w:szCs w:val="20"/>
        </w:rPr>
        <w:lastRenderedPageBreak/>
        <w:t>также исключать возможность неконтролируемого проникновения или пребывания в этих помещениях посторонних лиц.</w:t>
      </w:r>
    </w:p>
    <w:p w:rsidR="001A5E0E" w:rsidRPr="001A5E0E" w:rsidRDefault="001A5E0E" w:rsidP="001A5E0E">
      <w:pPr>
        <w:spacing w:after="0" w:line="240" w:lineRule="auto"/>
        <w:ind w:firstLine="708"/>
        <w:jc w:val="both"/>
        <w:rPr>
          <w:rFonts w:ascii="Times New Roman" w:hAnsi="Times New Roman" w:cs="Times New Roman"/>
          <w:sz w:val="20"/>
          <w:szCs w:val="20"/>
        </w:rPr>
      </w:pPr>
      <w:r w:rsidRPr="001A5E0E">
        <w:rPr>
          <w:rFonts w:ascii="Times New Roman" w:hAnsi="Times New Roman" w:cs="Times New Roman"/>
          <w:sz w:val="20"/>
          <w:szCs w:val="20"/>
        </w:rPr>
        <w:t>9.5. Передача отчетности в органы: пенсионный фонд Российской Федерации, Межрайонную инспекцию федеральной налоговой службы, Фонд социального страхования осуществляется по сети Интернет с использованием сре</w:t>
      </w:r>
      <w:proofErr w:type="gramStart"/>
      <w:r w:rsidRPr="001A5E0E">
        <w:rPr>
          <w:rFonts w:ascii="Times New Roman" w:hAnsi="Times New Roman" w:cs="Times New Roman"/>
          <w:sz w:val="20"/>
          <w:szCs w:val="20"/>
        </w:rPr>
        <w:t>дств кр</w:t>
      </w:r>
      <w:proofErr w:type="gramEnd"/>
      <w:r w:rsidRPr="001A5E0E">
        <w:rPr>
          <w:rFonts w:ascii="Times New Roman" w:hAnsi="Times New Roman" w:cs="Times New Roman"/>
          <w:sz w:val="20"/>
          <w:szCs w:val="20"/>
        </w:rPr>
        <w:t>иптозащиты.</w:t>
      </w:r>
    </w:p>
    <w:p w:rsidR="001A5E0E" w:rsidRPr="001A5E0E" w:rsidRDefault="001A5E0E" w:rsidP="001A5E0E">
      <w:pPr>
        <w:spacing w:after="0" w:line="240" w:lineRule="auto"/>
        <w:ind w:firstLine="708"/>
        <w:jc w:val="both"/>
        <w:rPr>
          <w:rFonts w:ascii="Times New Roman" w:hAnsi="Times New Roman" w:cs="Times New Roman"/>
          <w:sz w:val="20"/>
          <w:szCs w:val="20"/>
        </w:rPr>
      </w:pPr>
      <w:r w:rsidRPr="001A5E0E">
        <w:rPr>
          <w:rFonts w:ascii="Times New Roman" w:hAnsi="Times New Roman" w:cs="Times New Roman"/>
          <w:sz w:val="20"/>
          <w:szCs w:val="20"/>
        </w:rPr>
        <w:t>9.6. Запросы пользователей информационной системы на получение персональных данных, а также факты предоставления персональных данных по этим запросам регистрируются автоматизированными средствами информационной системы в электронном журнале обращений. Содержание электронного журнала обращений периодически проверяется администратором информационной безопасности. При обнаружении нарушений порядка предоставления персональных данных администрация района незамедлительно приостанавливает предоставление персональных данных пользователям информационной системы до выявления причин нарушений и устранения этих причин.</w:t>
      </w:r>
    </w:p>
    <w:p w:rsidR="001A5E0E" w:rsidRPr="001A5E0E" w:rsidRDefault="001A5E0E" w:rsidP="001A5E0E">
      <w:pPr>
        <w:spacing w:after="0" w:line="240" w:lineRule="auto"/>
        <w:ind w:firstLine="708"/>
        <w:jc w:val="both"/>
        <w:rPr>
          <w:rFonts w:ascii="Times New Roman" w:hAnsi="Times New Roman" w:cs="Times New Roman"/>
          <w:sz w:val="20"/>
          <w:szCs w:val="20"/>
        </w:rPr>
      </w:pPr>
    </w:p>
    <w:p w:rsidR="001A5E0E" w:rsidRPr="001A5E0E" w:rsidRDefault="001A5E0E" w:rsidP="001A5E0E">
      <w:pPr>
        <w:spacing w:after="0" w:line="240" w:lineRule="auto"/>
        <w:ind w:firstLine="708"/>
        <w:jc w:val="both"/>
        <w:rPr>
          <w:rFonts w:ascii="Times New Roman" w:hAnsi="Times New Roman" w:cs="Times New Roman"/>
          <w:b/>
          <w:sz w:val="20"/>
          <w:szCs w:val="20"/>
        </w:rPr>
      </w:pPr>
      <w:r w:rsidRPr="001A5E0E">
        <w:rPr>
          <w:rFonts w:ascii="Times New Roman" w:hAnsi="Times New Roman" w:cs="Times New Roman"/>
          <w:b/>
          <w:sz w:val="20"/>
          <w:szCs w:val="20"/>
        </w:rPr>
        <w:t>10. Сроки или условия прекращения обработки персональных данных.</w:t>
      </w:r>
    </w:p>
    <w:p w:rsidR="001A5E0E" w:rsidRPr="001A5E0E" w:rsidRDefault="001A5E0E" w:rsidP="001A5E0E">
      <w:pPr>
        <w:spacing w:after="0" w:line="240" w:lineRule="auto"/>
        <w:ind w:firstLine="708"/>
        <w:jc w:val="both"/>
        <w:rPr>
          <w:rFonts w:ascii="Times New Roman" w:hAnsi="Times New Roman" w:cs="Times New Roman"/>
          <w:sz w:val="20"/>
          <w:szCs w:val="20"/>
        </w:rPr>
      </w:pPr>
      <w:r w:rsidRPr="001A5E0E">
        <w:rPr>
          <w:rFonts w:ascii="Times New Roman" w:hAnsi="Times New Roman" w:cs="Times New Roman"/>
          <w:sz w:val="20"/>
          <w:szCs w:val="20"/>
        </w:rPr>
        <w:t xml:space="preserve">10.1. В случае достижения цели обработки персональных данных администрация района - оператор обязан прекратить обработку персональных данных или обеспечить ее прекращение и уничтожить персональные данные в </w:t>
      </w:r>
      <w:proofErr w:type="gramStart"/>
      <w:r w:rsidRPr="001A5E0E">
        <w:rPr>
          <w:rFonts w:ascii="Times New Roman" w:hAnsi="Times New Roman" w:cs="Times New Roman"/>
          <w:sz w:val="20"/>
          <w:szCs w:val="20"/>
        </w:rPr>
        <w:t>срок</w:t>
      </w:r>
      <w:proofErr w:type="gramEnd"/>
      <w:r w:rsidRPr="001A5E0E">
        <w:rPr>
          <w:rFonts w:ascii="Times New Roman" w:hAnsi="Times New Roman" w:cs="Times New Roman"/>
          <w:sz w:val="20"/>
          <w:szCs w:val="20"/>
        </w:rPr>
        <w:t xml:space="preserve"> не превышающий тридцати дней с даты достижения цели обработки персональных данных, если иное не предусмотрено договором, стороной которого, выгодоприобретателем или поручителем по которому является субъект персональных данных, иным соглашением между администрацией района и субъектом персональных данных либо, если администрация района не вправе осуществлять обработку персональных данных без согласия субъекта персональных данных, на основаниях, предусмотренных Федеральным законом № 152-ФЗ или другими федеральными законами.</w:t>
      </w:r>
    </w:p>
    <w:p w:rsidR="001A5E0E" w:rsidRPr="001A5E0E" w:rsidRDefault="001A5E0E" w:rsidP="001A5E0E">
      <w:pPr>
        <w:spacing w:after="0" w:line="240" w:lineRule="auto"/>
        <w:ind w:firstLine="708"/>
        <w:jc w:val="both"/>
        <w:rPr>
          <w:rFonts w:ascii="Times New Roman" w:hAnsi="Times New Roman" w:cs="Times New Roman"/>
          <w:sz w:val="20"/>
          <w:szCs w:val="20"/>
        </w:rPr>
      </w:pPr>
      <w:r w:rsidRPr="001A5E0E">
        <w:rPr>
          <w:rFonts w:ascii="Times New Roman" w:hAnsi="Times New Roman" w:cs="Times New Roman"/>
          <w:sz w:val="20"/>
          <w:szCs w:val="20"/>
        </w:rPr>
        <w:t>10.2. Обрабатываемые персональные данные подлежат уничтожению либо обезличиванию по достижении целей обработки или в случае утраты необходимости в достижении целей, если иное не предусмотрено федеральным законом.</w:t>
      </w:r>
    </w:p>
    <w:p w:rsidR="001A5E0E" w:rsidRPr="001A5E0E" w:rsidRDefault="001A5E0E" w:rsidP="001A5E0E">
      <w:pPr>
        <w:spacing w:after="0" w:line="240" w:lineRule="auto"/>
        <w:ind w:firstLine="708"/>
        <w:jc w:val="both"/>
        <w:rPr>
          <w:rFonts w:ascii="Times New Roman" w:hAnsi="Times New Roman" w:cs="Times New Roman"/>
          <w:sz w:val="20"/>
          <w:szCs w:val="20"/>
        </w:rPr>
      </w:pPr>
      <w:r w:rsidRPr="001A5E0E">
        <w:rPr>
          <w:rFonts w:ascii="Times New Roman" w:hAnsi="Times New Roman" w:cs="Times New Roman"/>
          <w:sz w:val="20"/>
          <w:szCs w:val="20"/>
        </w:rPr>
        <w:t xml:space="preserve">10.3. </w:t>
      </w:r>
      <w:proofErr w:type="gramStart"/>
      <w:r w:rsidRPr="001A5E0E">
        <w:rPr>
          <w:rFonts w:ascii="Times New Roman" w:hAnsi="Times New Roman" w:cs="Times New Roman"/>
          <w:sz w:val="20"/>
          <w:szCs w:val="20"/>
        </w:rPr>
        <w:t>В случае отзыва субъектом персональных данных согласия на обработку его персональных данных оператор обязан прекратить их обработку или обеспечить прекращение такой обработки (если обработка персональных данных осуществляется другим лицом, действующим по поручению администрации района - оператора) и в случае, если сохранение персональных данных более не требуется для целей обработки персональных данных, уничтожить персональные данные в срок, не превышающий тридцати дней с</w:t>
      </w:r>
      <w:proofErr w:type="gramEnd"/>
      <w:r w:rsidRPr="001A5E0E">
        <w:rPr>
          <w:rFonts w:ascii="Times New Roman" w:hAnsi="Times New Roman" w:cs="Times New Roman"/>
          <w:sz w:val="20"/>
          <w:szCs w:val="20"/>
        </w:rPr>
        <w:t xml:space="preserve"> </w:t>
      </w:r>
      <w:proofErr w:type="gramStart"/>
      <w:r w:rsidRPr="001A5E0E">
        <w:rPr>
          <w:rFonts w:ascii="Times New Roman" w:hAnsi="Times New Roman" w:cs="Times New Roman"/>
          <w:sz w:val="20"/>
          <w:szCs w:val="20"/>
        </w:rPr>
        <w:t>даты поступления указанного отзыва, если иное не предусмотрено договором, стороной которого, выгодоприобретателем или поручителем по которому является субъект персональных данных, иным соглашением между администрацией района и субъектом персональных данных либо, если администрация района не вправе осуществлять обработку персональных данных без согласия субъекта персональных данных, на основаниях, предусмотренных Федеральным законом № 152-ФЗ или другими федеральными законами.</w:t>
      </w:r>
      <w:proofErr w:type="gramEnd"/>
    </w:p>
    <w:p w:rsidR="001A5E0E" w:rsidRPr="001A5E0E" w:rsidRDefault="001A5E0E" w:rsidP="001A5E0E">
      <w:pPr>
        <w:spacing w:after="0" w:line="240" w:lineRule="auto"/>
        <w:ind w:firstLine="708"/>
        <w:jc w:val="both"/>
        <w:rPr>
          <w:rFonts w:ascii="Times New Roman" w:hAnsi="Times New Roman" w:cs="Times New Roman"/>
          <w:sz w:val="20"/>
          <w:szCs w:val="20"/>
        </w:rPr>
      </w:pPr>
      <w:r w:rsidRPr="001A5E0E">
        <w:rPr>
          <w:rFonts w:ascii="Times New Roman" w:hAnsi="Times New Roman" w:cs="Times New Roman"/>
          <w:sz w:val="20"/>
          <w:szCs w:val="20"/>
        </w:rPr>
        <w:t>10.4. Администрация района обязан по требованию субъекта персональных данных или Уполномоченного органа по защите прав субъектов персональных данных уничтожить не достоверные или полученные незаконным путем персональные данные. Администрация района обязана уничтожить такие персональные данные в срок, не превышающий семи рабочих дней со дня представления субъектом персональных данных или его представителем сведений, подтверждающих, что персональные данные являются незаконно полученными или не являются необходимыми для заявленной цели обработки.</w:t>
      </w:r>
    </w:p>
    <w:p w:rsidR="001A5E0E" w:rsidRPr="001A5E0E" w:rsidRDefault="001A5E0E" w:rsidP="001A5E0E">
      <w:pPr>
        <w:spacing w:after="0" w:line="240" w:lineRule="auto"/>
        <w:ind w:firstLine="708"/>
        <w:jc w:val="both"/>
        <w:rPr>
          <w:rFonts w:ascii="Times New Roman" w:hAnsi="Times New Roman" w:cs="Times New Roman"/>
          <w:sz w:val="20"/>
          <w:szCs w:val="20"/>
        </w:rPr>
      </w:pPr>
    </w:p>
    <w:p w:rsidR="001A5E0E" w:rsidRPr="001A5E0E" w:rsidRDefault="001A5E0E" w:rsidP="001A5E0E">
      <w:pPr>
        <w:spacing w:after="0" w:line="240" w:lineRule="auto"/>
        <w:ind w:firstLine="708"/>
        <w:jc w:val="both"/>
        <w:rPr>
          <w:rFonts w:ascii="Times New Roman" w:hAnsi="Times New Roman" w:cs="Times New Roman"/>
          <w:b/>
          <w:sz w:val="20"/>
          <w:szCs w:val="20"/>
        </w:rPr>
      </w:pPr>
      <w:r w:rsidRPr="001A5E0E">
        <w:rPr>
          <w:rFonts w:ascii="Times New Roman" w:hAnsi="Times New Roman" w:cs="Times New Roman"/>
          <w:b/>
          <w:sz w:val="20"/>
          <w:szCs w:val="20"/>
        </w:rPr>
        <w:t>11. Процедуры, направленные на предотвращение и выявление нарушений законодательства в отношении обработки персональных данных и устранение таких последствий.</w:t>
      </w:r>
    </w:p>
    <w:p w:rsidR="001A5E0E" w:rsidRPr="001A5E0E" w:rsidRDefault="001A5E0E" w:rsidP="001A5E0E">
      <w:pPr>
        <w:spacing w:after="0" w:line="240" w:lineRule="auto"/>
        <w:ind w:firstLine="708"/>
        <w:jc w:val="both"/>
        <w:rPr>
          <w:rFonts w:ascii="Times New Roman" w:hAnsi="Times New Roman" w:cs="Times New Roman"/>
          <w:sz w:val="20"/>
          <w:szCs w:val="20"/>
        </w:rPr>
      </w:pPr>
      <w:r w:rsidRPr="001A5E0E">
        <w:rPr>
          <w:rFonts w:ascii="Times New Roman" w:hAnsi="Times New Roman" w:cs="Times New Roman"/>
          <w:sz w:val="20"/>
          <w:szCs w:val="20"/>
        </w:rPr>
        <w:t>11.1. К процедурам, направленным на предотвращение и выявление нарушений законодательства в отношении обработки персональных данных и устранение таких последствий, относятся:</w:t>
      </w:r>
    </w:p>
    <w:p w:rsidR="001A5E0E" w:rsidRPr="001A5E0E" w:rsidRDefault="001A5E0E" w:rsidP="001A5E0E">
      <w:pPr>
        <w:spacing w:after="0" w:line="240" w:lineRule="auto"/>
        <w:ind w:firstLine="708"/>
        <w:jc w:val="both"/>
        <w:rPr>
          <w:rFonts w:ascii="Times New Roman" w:hAnsi="Times New Roman" w:cs="Times New Roman"/>
          <w:sz w:val="20"/>
          <w:szCs w:val="20"/>
        </w:rPr>
      </w:pPr>
      <w:r w:rsidRPr="001A5E0E">
        <w:rPr>
          <w:rFonts w:ascii="Times New Roman" w:hAnsi="Times New Roman" w:cs="Times New Roman"/>
          <w:sz w:val="20"/>
          <w:szCs w:val="20"/>
        </w:rPr>
        <w:t>- реализация мер, направленных на обеспечение выполнения администрацией района - оператором своих обязанностей;</w:t>
      </w:r>
    </w:p>
    <w:p w:rsidR="001A5E0E" w:rsidRPr="001A5E0E" w:rsidRDefault="001A5E0E" w:rsidP="001A5E0E">
      <w:pPr>
        <w:spacing w:after="0" w:line="240" w:lineRule="auto"/>
        <w:ind w:firstLine="708"/>
        <w:jc w:val="both"/>
        <w:rPr>
          <w:rFonts w:ascii="Times New Roman" w:hAnsi="Times New Roman" w:cs="Times New Roman"/>
          <w:sz w:val="20"/>
          <w:szCs w:val="20"/>
        </w:rPr>
      </w:pPr>
      <w:r w:rsidRPr="001A5E0E">
        <w:rPr>
          <w:rFonts w:ascii="Times New Roman" w:hAnsi="Times New Roman" w:cs="Times New Roman"/>
          <w:sz w:val="20"/>
          <w:szCs w:val="20"/>
        </w:rPr>
        <w:t>- выполнение предусмотренных законодательством в области персональных данных обязанностей, возложенных на администрацию района;</w:t>
      </w:r>
    </w:p>
    <w:p w:rsidR="001A5E0E" w:rsidRPr="001A5E0E" w:rsidRDefault="001A5E0E" w:rsidP="001A5E0E">
      <w:pPr>
        <w:spacing w:after="0" w:line="240" w:lineRule="auto"/>
        <w:ind w:firstLine="708"/>
        <w:jc w:val="both"/>
        <w:rPr>
          <w:rFonts w:ascii="Times New Roman" w:hAnsi="Times New Roman" w:cs="Times New Roman"/>
          <w:sz w:val="20"/>
          <w:szCs w:val="20"/>
        </w:rPr>
      </w:pPr>
      <w:r w:rsidRPr="001A5E0E">
        <w:rPr>
          <w:rFonts w:ascii="Times New Roman" w:hAnsi="Times New Roman" w:cs="Times New Roman"/>
          <w:sz w:val="20"/>
          <w:szCs w:val="20"/>
        </w:rPr>
        <w:t>- личная ответственность работников, осуществляющих обработку либо осуществление доступа к персональным данным;</w:t>
      </w:r>
    </w:p>
    <w:p w:rsidR="001A5E0E" w:rsidRPr="001A5E0E" w:rsidRDefault="001A5E0E" w:rsidP="001A5E0E">
      <w:pPr>
        <w:spacing w:after="0" w:line="240" w:lineRule="auto"/>
        <w:ind w:firstLine="708"/>
        <w:jc w:val="both"/>
        <w:rPr>
          <w:rFonts w:ascii="Times New Roman" w:hAnsi="Times New Roman" w:cs="Times New Roman"/>
          <w:sz w:val="20"/>
          <w:szCs w:val="20"/>
        </w:rPr>
      </w:pPr>
      <w:r w:rsidRPr="001A5E0E">
        <w:rPr>
          <w:rFonts w:ascii="Times New Roman" w:hAnsi="Times New Roman" w:cs="Times New Roman"/>
          <w:sz w:val="20"/>
          <w:szCs w:val="20"/>
        </w:rPr>
        <w:t>- организация рассмотрения запросов субъектов персональных данных или их представителей и ответов на такие запросы;</w:t>
      </w:r>
    </w:p>
    <w:p w:rsidR="001A5E0E" w:rsidRPr="001A5E0E" w:rsidRDefault="001A5E0E" w:rsidP="001A5E0E">
      <w:pPr>
        <w:spacing w:after="0" w:line="240" w:lineRule="auto"/>
        <w:ind w:firstLine="708"/>
        <w:jc w:val="both"/>
        <w:rPr>
          <w:rFonts w:ascii="Times New Roman" w:hAnsi="Times New Roman" w:cs="Times New Roman"/>
          <w:sz w:val="20"/>
          <w:szCs w:val="20"/>
        </w:rPr>
      </w:pPr>
      <w:r w:rsidRPr="001A5E0E">
        <w:rPr>
          <w:rFonts w:ascii="Times New Roman" w:hAnsi="Times New Roman" w:cs="Times New Roman"/>
          <w:sz w:val="20"/>
          <w:szCs w:val="20"/>
        </w:rPr>
        <w:t>- организация внутреннего контроля соответствия обработки персональных данных требованиям к защите персональных данных, установленным действующим законодательством в области персональных данных и правовыми актами администрации района;</w:t>
      </w:r>
    </w:p>
    <w:p w:rsidR="001A5E0E" w:rsidRPr="001A5E0E" w:rsidRDefault="001A5E0E" w:rsidP="001A5E0E">
      <w:pPr>
        <w:spacing w:after="0" w:line="240" w:lineRule="auto"/>
        <w:ind w:firstLine="708"/>
        <w:jc w:val="both"/>
        <w:rPr>
          <w:rFonts w:ascii="Times New Roman" w:hAnsi="Times New Roman" w:cs="Times New Roman"/>
          <w:sz w:val="20"/>
          <w:szCs w:val="20"/>
        </w:rPr>
      </w:pPr>
      <w:r w:rsidRPr="001A5E0E">
        <w:rPr>
          <w:rFonts w:ascii="Times New Roman" w:hAnsi="Times New Roman" w:cs="Times New Roman"/>
          <w:sz w:val="20"/>
          <w:szCs w:val="20"/>
        </w:rPr>
        <w:t>- сокращение объема обрабатываемых данных;</w:t>
      </w:r>
    </w:p>
    <w:p w:rsidR="001A5E0E" w:rsidRPr="001A5E0E" w:rsidRDefault="001A5E0E" w:rsidP="001A5E0E">
      <w:pPr>
        <w:spacing w:after="0" w:line="240" w:lineRule="auto"/>
        <w:ind w:firstLine="708"/>
        <w:jc w:val="both"/>
        <w:rPr>
          <w:rFonts w:ascii="Times New Roman" w:hAnsi="Times New Roman" w:cs="Times New Roman"/>
          <w:sz w:val="20"/>
          <w:szCs w:val="20"/>
        </w:rPr>
      </w:pPr>
      <w:r w:rsidRPr="001A5E0E">
        <w:rPr>
          <w:rFonts w:ascii="Times New Roman" w:hAnsi="Times New Roman" w:cs="Times New Roman"/>
          <w:sz w:val="20"/>
          <w:szCs w:val="20"/>
        </w:rPr>
        <w:t>- сокращение должностей работников, замещение которых предусматривает осуществление обработки персональных данных либо осуществление доступа к персональным данным;</w:t>
      </w:r>
    </w:p>
    <w:p w:rsidR="001A5E0E" w:rsidRPr="001A5E0E" w:rsidRDefault="001A5E0E" w:rsidP="001A5E0E">
      <w:pPr>
        <w:spacing w:after="0" w:line="240" w:lineRule="auto"/>
        <w:ind w:firstLine="708"/>
        <w:jc w:val="both"/>
        <w:rPr>
          <w:rFonts w:ascii="Times New Roman" w:hAnsi="Times New Roman" w:cs="Times New Roman"/>
          <w:sz w:val="20"/>
          <w:szCs w:val="20"/>
        </w:rPr>
      </w:pPr>
      <w:r w:rsidRPr="001A5E0E">
        <w:rPr>
          <w:rFonts w:ascii="Times New Roman" w:hAnsi="Times New Roman" w:cs="Times New Roman"/>
          <w:sz w:val="20"/>
          <w:szCs w:val="20"/>
        </w:rPr>
        <w:t>- стандартизация операций, осуществляемых с персональными данными;</w:t>
      </w:r>
    </w:p>
    <w:p w:rsidR="001A5E0E" w:rsidRPr="001A5E0E" w:rsidRDefault="001A5E0E" w:rsidP="001A5E0E">
      <w:pPr>
        <w:spacing w:after="0" w:line="240" w:lineRule="auto"/>
        <w:ind w:firstLine="708"/>
        <w:jc w:val="both"/>
        <w:rPr>
          <w:rFonts w:ascii="Times New Roman" w:hAnsi="Times New Roman" w:cs="Times New Roman"/>
          <w:sz w:val="20"/>
          <w:szCs w:val="20"/>
        </w:rPr>
      </w:pPr>
      <w:r w:rsidRPr="001A5E0E">
        <w:rPr>
          <w:rFonts w:ascii="Times New Roman" w:hAnsi="Times New Roman" w:cs="Times New Roman"/>
          <w:sz w:val="20"/>
          <w:szCs w:val="20"/>
        </w:rPr>
        <w:lastRenderedPageBreak/>
        <w:t>- определение порядка доступа работников в помещения, в которых ведется обработка персональных данных;</w:t>
      </w:r>
    </w:p>
    <w:p w:rsidR="001A5E0E" w:rsidRPr="001A5E0E" w:rsidRDefault="001A5E0E" w:rsidP="001A5E0E">
      <w:pPr>
        <w:spacing w:after="0" w:line="240" w:lineRule="auto"/>
        <w:ind w:firstLine="708"/>
        <w:jc w:val="both"/>
        <w:rPr>
          <w:rFonts w:ascii="Times New Roman" w:hAnsi="Times New Roman" w:cs="Times New Roman"/>
          <w:sz w:val="20"/>
          <w:szCs w:val="20"/>
        </w:rPr>
      </w:pPr>
      <w:r w:rsidRPr="001A5E0E">
        <w:rPr>
          <w:rFonts w:ascii="Times New Roman" w:hAnsi="Times New Roman" w:cs="Times New Roman"/>
          <w:sz w:val="20"/>
          <w:szCs w:val="20"/>
        </w:rPr>
        <w:t>- проведение необходимых мероприятий по обеспечению безопасности персональных данных и носителей их содержащих;</w:t>
      </w:r>
    </w:p>
    <w:p w:rsidR="001A5E0E" w:rsidRPr="001A5E0E" w:rsidRDefault="001A5E0E" w:rsidP="001A5E0E">
      <w:pPr>
        <w:spacing w:after="0" w:line="240" w:lineRule="auto"/>
        <w:ind w:firstLine="708"/>
        <w:jc w:val="both"/>
        <w:rPr>
          <w:rFonts w:ascii="Times New Roman" w:hAnsi="Times New Roman" w:cs="Times New Roman"/>
          <w:sz w:val="20"/>
          <w:szCs w:val="20"/>
        </w:rPr>
      </w:pPr>
      <w:r w:rsidRPr="001A5E0E">
        <w:rPr>
          <w:rFonts w:ascii="Times New Roman" w:hAnsi="Times New Roman" w:cs="Times New Roman"/>
          <w:sz w:val="20"/>
          <w:szCs w:val="20"/>
        </w:rPr>
        <w:t>- проведение периодических проверок условий обработки персональных данных;</w:t>
      </w:r>
    </w:p>
    <w:p w:rsidR="001A5E0E" w:rsidRPr="001A5E0E" w:rsidRDefault="001A5E0E" w:rsidP="001A5E0E">
      <w:pPr>
        <w:spacing w:after="0" w:line="240" w:lineRule="auto"/>
        <w:ind w:firstLine="708"/>
        <w:jc w:val="both"/>
        <w:rPr>
          <w:rFonts w:ascii="Times New Roman" w:hAnsi="Times New Roman" w:cs="Times New Roman"/>
          <w:sz w:val="20"/>
          <w:szCs w:val="20"/>
        </w:rPr>
      </w:pPr>
      <w:r w:rsidRPr="001A5E0E">
        <w:rPr>
          <w:rFonts w:ascii="Times New Roman" w:hAnsi="Times New Roman" w:cs="Times New Roman"/>
          <w:sz w:val="20"/>
          <w:szCs w:val="20"/>
        </w:rPr>
        <w:t>- повышение осведомленности работников,  осуществляющих обработку персональных данных либо осуществляющих доступ к персональным данным, путем их ознакомления с положениями законодательства Российской Федерации о персональных данных (в том числе с требованиями к защите персональных данных), правовыми актами администрации района по вопросам обработки персональных данных и (или) организации обучения указанных работников;</w:t>
      </w:r>
    </w:p>
    <w:p w:rsidR="001A5E0E" w:rsidRPr="001A5E0E" w:rsidRDefault="001A5E0E" w:rsidP="001A5E0E">
      <w:pPr>
        <w:spacing w:after="0" w:line="240" w:lineRule="auto"/>
        <w:ind w:firstLine="708"/>
        <w:jc w:val="both"/>
        <w:rPr>
          <w:rFonts w:ascii="Times New Roman" w:hAnsi="Times New Roman" w:cs="Times New Roman"/>
          <w:sz w:val="20"/>
          <w:szCs w:val="20"/>
        </w:rPr>
      </w:pPr>
      <w:r w:rsidRPr="001A5E0E">
        <w:rPr>
          <w:rFonts w:ascii="Times New Roman" w:hAnsi="Times New Roman" w:cs="Times New Roman"/>
          <w:sz w:val="20"/>
          <w:szCs w:val="20"/>
        </w:rPr>
        <w:t>- своевременное блокирование, внесение изменений и уничтожение персональных данных в предусмотренных действующим законодательством в области персональных данных случаях;</w:t>
      </w:r>
    </w:p>
    <w:p w:rsidR="001A5E0E" w:rsidRPr="001A5E0E" w:rsidRDefault="001A5E0E" w:rsidP="001A5E0E">
      <w:pPr>
        <w:spacing w:after="0" w:line="240" w:lineRule="auto"/>
        <w:ind w:firstLine="708"/>
        <w:jc w:val="both"/>
        <w:rPr>
          <w:rFonts w:ascii="Times New Roman" w:hAnsi="Times New Roman" w:cs="Times New Roman"/>
          <w:sz w:val="20"/>
          <w:szCs w:val="20"/>
        </w:rPr>
      </w:pPr>
      <w:r w:rsidRPr="001A5E0E">
        <w:rPr>
          <w:rFonts w:ascii="Times New Roman" w:hAnsi="Times New Roman" w:cs="Times New Roman"/>
          <w:sz w:val="20"/>
          <w:szCs w:val="20"/>
        </w:rPr>
        <w:t>- оповещение субъектов персональных данных в предусмотренных действующим законодательством в области персональных данных случаях;</w:t>
      </w:r>
    </w:p>
    <w:p w:rsidR="001A5E0E" w:rsidRPr="001A5E0E" w:rsidRDefault="001A5E0E" w:rsidP="001A5E0E">
      <w:pPr>
        <w:spacing w:after="0" w:line="240" w:lineRule="auto"/>
        <w:ind w:firstLine="708"/>
        <w:jc w:val="both"/>
        <w:rPr>
          <w:rFonts w:ascii="Times New Roman" w:hAnsi="Times New Roman" w:cs="Times New Roman"/>
          <w:sz w:val="20"/>
          <w:szCs w:val="20"/>
        </w:rPr>
      </w:pPr>
      <w:r w:rsidRPr="001A5E0E">
        <w:rPr>
          <w:rFonts w:ascii="Times New Roman" w:hAnsi="Times New Roman" w:cs="Times New Roman"/>
          <w:sz w:val="20"/>
          <w:szCs w:val="20"/>
        </w:rPr>
        <w:t>- разъяснение прав субъектам персональных данных в вопросах обработки и обеспечения безопасности их персональных данных;</w:t>
      </w:r>
    </w:p>
    <w:p w:rsidR="001A5E0E" w:rsidRPr="001A5E0E" w:rsidRDefault="001A5E0E" w:rsidP="001A5E0E">
      <w:pPr>
        <w:spacing w:after="0" w:line="240" w:lineRule="auto"/>
        <w:ind w:firstLine="708"/>
        <w:jc w:val="both"/>
        <w:rPr>
          <w:rFonts w:ascii="Times New Roman" w:hAnsi="Times New Roman" w:cs="Times New Roman"/>
          <w:sz w:val="20"/>
          <w:szCs w:val="20"/>
        </w:rPr>
      </w:pPr>
      <w:r w:rsidRPr="001A5E0E">
        <w:rPr>
          <w:rFonts w:ascii="Times New Roman" w:hAnsi="Times New Roman" w:cs="Times New Roman"/>
          <w:sz w:val="20"/>
          <w:szCs w:val="20"/>
        </w:rPr>
        <w:t xml:space="preserve">- публикация на официальном сайте администрации </w:t>
      </w:r>
      <w:proofErr w:type="spellStart"/>
      <w:r w:rsidRPr="001A5E0E">
        <w:rPr>
          <w:rFonts w:ascii="Times New Roman" w:hAnsi="Times New Roman" w:cs="Times New Roman"/>
          <w:sz w:val="20"/>
          <w:szCs w:val="20"/>
        </w:rPr>
        <w:t>Турковского</w:t>
      </w:r>
      <w:proofErr w:type="spellEnd"/>
      <w:r w:rsidRPr="001A5E0E">
        <w:rPr>
          <w:rFonts w:ascii="Times New Roman" w:hAnsi="Times New Roman" w:cs="Times New Roman"/>
          <w:sz w:val="20"/>
          <w:szCs w:val="20"/>
        </w:rPr>
        <w:t xml:space="preserve"> муниципального района документов, определяющих политику в отношении обработки персональных данных.</w:t>
      </w:r>
    </w:p>
    <w:p w:rsidR="001A5E0E" w:rsidRPr="001A5E0E" w:rsidRDefault="001A5E0E" w:rsidP="001A5E0E">
      <w:pPr>
        <w:spacing w:after="0" w:line="240" w:lineRule="auto"/>
        <w:jc w:val="both"/>
        <w:rPr>
          <w:rFonts w:ascii="Times New Roman" w:hAnsi="Times New Roman" w:cs="Times New Roman"/>
          <w:sz w:val="20"/>
          <w:szCs w:val="20"/>
        </w:rPr>
      </w:pPr>
    </w:p>
    <w:p w:rsidR="001A5E0E" w:rsidRPr="001A5E0E" w:rsidRDefault="001A5E0E" w:rsidP="001A5E0E">
      <w:pPr>
        <w:spacing w:after="0" w:line="240" w:lineRule="auto"/>
        <w:ind w:firstLine="708"/>
        <w:jc w:val="both"/>
        <w:rPr>
          <w:rFonts w:ascii="Times New Roman" w:hAnsi="Times New Roman" w:cs="Times New Roman"/>
          <w:b/>
          <w:sz w:val="20"/>
          <w:szCs w:val="20"/>
        </w:rPr>
      </w:pPr>
      <w:r w:rsidRPr="001A5E0E">
        <w:rPr>
          <w:rFonts w:ascii="Times New Roman" w:hAnsi="Times New Roman" w:cs="Times New Roman"/>
          <w:b/>
          <w:sz w:val="20"/>
          <w:szCs w:val="20"/>
        </w:rPr>
        <w:t>12. Ответственность.</w:t>
      </w:r>
    </w:p>
    <w:p w:rsidR="001A5E0E" w:rsidRPr="001A5E0E" w:rsidRDefault="001A5E0E" w:rsidP="001A5E0E">
      <w:pPr>
        <w:spacing w:after="0" w:line="240" w:lineRule="auto"/>
        <w:ind w:firstLine="708"/>
        <w:jc w:val="both"/>
        <w:rPr>
          <w:rFonts w:ascii="Times New Roman" w:hAnsi="Times New Roman" w:cs="Times New Roman"/>
          <w:sz w:val="20"/>
          <w:szCs w:val="20"/>
        </w:rPr>
      </w:pPr>
      <w:r w:rsidRPr="001A5E0E">
        <w:rPr>
          <w:rFonts w:ascii="Times New Roman" w:hAnsi="Times New Roman" w:cs="Times New Roman"/>
          <w:sz w:val="20"/>
          <w:szCs w:val="20"/>
        </w:rPr>
        <w:t>12.1. Работники администрации района, виновные в нарушении норм по обработке персональных данных, несут ответственность в соответствии с действующим законодательством Российской Федерации.</w:t>
      </w:r>
    </w:p>
    <w:p w:rsidR="001A5E0E" w:rsidRPr="001A5E0E" w:rsidRDefault="001A5E0E" w:rsidP="001A5E0E">
      <w:pPr>
        <w:spacing w:line="240" w:lineRule="auto"/>
        <w:rPr>
          <w:rFonts w:ascii="Times New Roman" w:hAnsi="Times New Roman" w:cs="Times New Roman"/>
          <w:sz w:val="20"/>
          <w:szCs w:val="20"/>
        </w:rPr>
      </w:pPr>
      <w:r w:rsidRPr="001A5E0E">
        <w:rPr>
          <w:rFonts w:ascii="Times New Roman" w:hAnsi="Times New Roman" w:cs="Times New Roman"/>
          <w:sz w:val="20"/>
          <w:szCs w:val="20"/>
        </w:rPr>
        <w:br w:type="page"/>
      </w:r>
    </w:p>
    <w:p w:rsidR="001A5E0E" w:rsidRPr="001A5E0E" w:rsidRDefault="001A5E0E" w:rsidP="001A5E0E">
      <w:pPr>
        <w:pStyle w:val="a5"/>
        <w:ind w:firstLine="4678"/>
        <w:rPr>
          <w:rFonts w:ascii="Times New Roman" w:hAnsi="Times New Roman" w:cs="Times New Roman"/>
          <w:sz w:val="20"/>
          <w:szCs w:val="20"/>
        </w:rPr>
      </w:pPr>
      <w:r w:rsidRPr="001A5E0E">
        <w:rPr>
          <w:rFonts w:ascii="Times New Roman" w:hAnsi="Times New Roman" w:cs="Times New Roman"/>
          <w:sz w:val="20"/>
          <w:szCs w:val="20"/>
        </w:rPr>
        <w:lastRenderedPageBreak/>
        <w:t>Приложение № 2 к постановлению</w:t>
      </w:r>
    </w:p>
    <w:p w:rsidR="001A5E0E" w:rsidRPr="001A5E0E" w:rsidRDefault="001A5E0E" w:rsidP="001A5E0E">
      <w:pPr>
        <w:pStyle w:val="a5"/>
        <w:ind w:firstLine="4678"/>
        <w:rPr>
          <w:rFonts w:ascii="Times New Roman" w:hAnsi="Times New Roman" w:cs="Times New Roman"/>
          <w:sz w:val="20"/>
          <w:szCs w:val="20"/>
        </w:rPr>
      </w:pPr>
      <w:r w:rsidRPr="001A5E0E">
        <w:rPr>
          <w:rFonts w:ascii="Times New Roman" w:hAnsi="Times New Roman" w:cs="Times New Roman"/>
          <w:sz w:val="20"/>
          <w:szCs w:val="20"/>
        </w:rPr>
        <w:t>администрации муниципального района</w:t>
      </w:r>
    </w:p>
    <w:p w:rsidR="001A5E0E" w:rsidRPr="001A5E0E" w:rsidRDefault="001A5E0E" w:rsidP="001A5E0E">
      <w:pPr>
        <w:pStyle w:val="a5"/>
        <w:ind w:firstLine="4678"/>
        <w:rPr>
          <w:rFonts w:ascii="Times New Roman" w:hAnsi="Times New Roman" w:cs="Times New Roman"/>
          <w:sz w:val="20"/>
          <w:szCs w:val="20"/>
        </w:rPr>
      </w:pPr>
      <w:r w:rsidRPr="001A5E0E">
        <w:rPr>
          <w:rFonts w:ascii="Times New Roman" w:hAnsi="Times New Roman" w:cs="Times New Roman"/>
          <w:sz w:val="20"/>
          <w:szCs w:val="20"/>
        </w:rPr>
        <w:t xml:space="preserve">от </w:t>
      </w:r>
      <w:r w:rsidRPr="001A5E0E">
        <w:rPr>
          <w:rFonts w:ascii="Times New Roman" w:eastAsia="Times New Roman" w:hAnsi="Times New Roman" w:cs="Times New Roman"/>
          <w:color w:val="000000"/>
          <w:sz w:val="20"/>
          <w:szCs w:val="20"/>
          <w:lang w:eastAsia="ru-RU"/>
        </w:rPr>
        <w:t>30.07.2020 г. № 828</w:t>
      </w:r>
    </w:p>
    <w:p w:rsidR="001A5E0E" w:rsidRPr="001A5E0E" w:rsidRDefault="001A5E0E" w:rsidP="001A5E0E">
      <w:pPr>
        <w:spacing w:after="0" w:line="240" w:lineRule="auto"/>
        <w:ind w:firstLine="567"/>
        <w:jc w:val="center"/>
        <w:rPr>
          <w:rFonts w:ascii="Times New Roman" w:eastAsia="Times New Roman" w:hAnsi="Times New Roman" w:cs="Times New Roman"/>
          <w:b/>
          <w:bCs/>
          <w:color w:val="000000"/>
          <w:sz w:val="20"/>
          <w:szCs w:val="20"/>
          <w:lang w:eastAsia="ru-RU"/>
        </w:rPr>
      </w:pPr>
    </w:p>
    <w:p w:rsidR="001A5E0E" w:rsidRPr="001A5E0E" w:rsidRDefault="001A5E0E" w:rsidP="001A5E0E">
      <w:pPr>
        <w:spacing w:after="0" w:line="240" w:lineRule="auto"/>
        <w:ind w:firstLine="567"/>
        <w:jc w:val="center"/>
        <w:rPr>
          <w:rFonts w:ascii="Times New Roman" w:eastAsia="Times New Roman" w:hAnsi="Times New Roman" w:cs="Times New Roman"/>
          <w:b/>
          <w:bCs/>
          <w:color w:val="000000"/>
          <w:sz w:val="20"/>
          <w:szCs w:val="20"/>
          <w:lang w:eastAsia="ru-RU"/>
        </w:rPr>
      </w:pPr>
      <w:r w:rsidRPr="001A5E0E">
        <w:rPr>
          <w:rFonts w:ascii="Times New Roman" w:eastAsia="Times New Roman" w:hAnsi="Times New Roman" w:cs="Times New Roman"/>
          <w:b/>
          <w:bCs/>
          <w:color w:val="000000"/>
          <w:sz w:val="20"/>
          <w:szCs w:val="20"/>
          <w:lang w:eastAsia="ru-RU"/>
        </w:rPr>
        <w:t>Положение</w:t>
      </w:r>
    </w:p>
    <w:p w:rsidR="001A5E0E" w:rsidRPr="001A5E0E" w:rsidRDefault="001A5E0E" w:rsidP="001A5E0E">
      <w:pPr>
        <w:spacing w:after="0" w:line="240" w:lineRule="auto"/>
        <w:ind w:firstLine="567"/>
        <w:jc w:val="center"/>
        <w:rPr>
          <w:rFonts w:ascii="Times New Roman" w:eastAsia="Times New Roman" w:hAnsi="Times New Roman" w:cs="Times New Roman"/>
          <w:b/>
          <w:color w:val="000000"/>
          <w:sz w:val="20"/>
          <w:szCs w:val="20"/>
          <w:lang w:eastAsia="ru-RU"/>
        </w:rPr>
      </w:pPr>
      <w:r w:rsidRPr="001A5E0E">
        <w:rPr>
          <w:rFonts w:ascii="Times New Roman" w:eastAsia="Times New Roman" w:hAnsi="Times New Roman" w:cs="Times New Roman"/>
          <w:b/>
          <w:bCs/>
          <w:color w:val="000000"/>
          <w:sz w:val="20"/>
          <w:szCs w:val="20"/>
          <w:lang w:eastAsia="ru-RU"/>
        </w:rPr>
        <w:t xml:space="preserve"> об обработке и защите персональных данных в администрации </w:t>
      </w:r>
      <w:proofErr w:type="spellStart"/>
      <w:r w:rsidRPr="001A5E0E">
        <w:rPr>
          <w:rFonts w:ascii="Times New Roman" w:eastAsia="Times New Roman" w:hAnsi="Times New Roman" w:cs="Times New Roman"/>
          <w:b/>
          <w:bCs/>
          <w:color w:val="000000"/>
          <w:sz w:val="20"/>
          <w:szCs w:val="20"/>
          <w:lang w:eastAsia="ru-RU"/>
        </w:rPr>
        <w:t>Турковского</w:t>
      </w:r>
      <w:proofErr w:type="spellEnd"/>
      <w:r w:rsidRPr="001A5E0E">
        <w:rPr>
          <w:rFonts w:ascii="Times New Roman" w:eastAsia="Times New Roman" w:hAnsi="Times New Roman" w:cs="Times New Roman"/>
          <w:b/>
          <w:bCs/>
          <w:color w:val="000000"/>
          <w:sz w:val="20"/>
          <w:szCs w:val="20"/>
          <w:lang w:eastAsia="ru-RU"/>
        </w:rPr>
        <w:t xml:space="preserve"> муниципального района (далее - положение)</w:t>
      </w:r>
    </w:p>
    <w:p w:rsidR="001A5E0E" w:rsidRPr="001A5E0E" w:rsidRDefault="001A5E0E" w:rsidP="001A5E0E">
      <w:pPr>
        <w:spacing w:after="0" w:line="240" w:lineRule="auto"/>
        <w:ind w:firstLine="567"/>
        <w:jc w:val="center"/>
        <w:rPr>
          <w:rFonts w:ascii="Times New Roman" w:eastAsia="Times New Roman" w:hAnsi="Times New Roman" w:cs="Times New Roman"/>
          <w:color w:val="000000"/>
          <w:sz w:val="20"/>
          <w:szCs w:val="20"/>
          <w:lang w:eastAsia="ru-RU"/>
        </w:rPr>
      </w:pPr>
    </w:p>
    <w:p w:rsidR="001A5E0E" w:rsidRPr="001A5E0E" w:rsidRDefault="001A5E0E" w:rsidP="001A5E0E">
      <w:pPr>
        <w:spacing w:after="0" w:line="240" w:lineRule="auto"/>
        <w:ind w:firstLine="708"/>
        <w:rPr>
          <w:rFonts w:ascii="Times New Roman" w:eastAsia="Times New Roman" w:hAnsi="Times New Roman" w:cs="Times New Roman"/>
          <w:b/>
          <w:color w:val="000000"/>
          <w:sz w:val="20"/>
          <w:szCs w:val="20"/>
          <w:lang w:eastAsia="ru-RU"/>
        </w:rPr>
      </w:pPr>
      <w:r w:rsidRPr="001A5E0E">
        <w:rPr>
          <w:rFonts w:ascii="Times New Roman" w:eastAsia="Times New Roman" w:hAnsi="Times New Roman" w:cs="Times New Roman"/>
          <w:b/>
          <w:color w:val="000000"/>
          <w:sz w:val="20"/>
          <w:szCs w:val="20"/>
          <w:lang w:eastAsia="ru-RU"/>
        </w:rPr>
        <w:t>1. Общие положения</w:t>
      </w:r>
    </w:p>
    <w:p w:rsidR="001A5E0E" w:rsidRPr="001A5E0E" w:rsidRDefault="001A5E0E" w:rsidP="001A5E0E">
      <w:pPr>
        <w:spacing w:after="0" w:line="240" w:lineRule="auto"/>
        <w:ind w:firstLine="708"/>
        <w:jc w:val="both"/>
        <w:rPr>
          <w:rFonts w:ascii="Times New Roman" w:eastAsia="Times New Roman" w:hAnsi="Times New Roman" w:cs="Times New Roman"/>
          <w:color w:val="000000"/>
          <w:sz w:val="20"/>
          <w:szCs w:val="20"/>
          <w:lang w:eastAsia="ru-RU"/>
        </w:rPr>
      </w:pPr>
      <w:r w:rsidRPr="001A5E0E">
        <w:rPr>
          <w:rFonts w:ascii="Times New Roman" w:eastAsia="Times New Roman" w:hAnsi="Times New Roman" w:cs="Times New Roman"/>
          <w:color w:val="000000"/>
          <w:sz w:val="20"/>
          <w:szCs w:val="20"/>
          <w:lang w:eastAsia="ru-RU"/>
        </w:rPr>
        <w:t xml:space="preserve">1.1. </w:t>
      </w:r>
      <w:proofErr w:type="gramStart"/>
      <w:r w:rsidRPr="001A5E0E">
        <w:rPr>
          <w:rFonts w:ascii="Times New Roman" w:eastAsia="Times New Roman" w:hAnsi="Times New Roman" w:cs="Times New Roman"/>
          <w:color w:val="000000"/>
          <w:sz w:val="20"/>
          <w:szCs w:val="20"/>
          <w:lang w:eastAsia="ru-RU"/>
        </w:rPr>
        <w:t xml:space="preserve">Настоящее Положение разработано в соответствии с Трудовым кодексом Российской Федерации, Семейным кодексом Российской Федерации, Гражданским кодексом Российской Федерации, Налоговым кодексом Российской Федерации, Кодексом Российской Федерации об административных нарушениях, Градостроительным кодексом Российской Федерации, Жилищным кодексом Российской Федерации, Федеральными законами от 27 </w:t>
      </w:r>
      <w:r w:rsidRPr="001A5E0E">
        <w:rPr>
          <w:rFonts w:ascii="Times New Roman" w:eastAsia="Times New Roman" w:hAnsi="Times New Roman" w:cs="Times New Roman"/>
          <w:color w:val="000000" w:themeColor="text1"/>
          <w:sz w:val="20"/>
          <w:szCs w:val="20"/>
          <w:lang w:eastAsia="ru-RU"/>
        </w:rPr>
        <w:t>июля 2006 года № 152-ФЗ «О персональных данных», от 27 июля 2006 года № 149-ФЗ «Об информации, информационных технологиях и о защите</w:t>
      </w:r>
      <w:proofErr w:type="gramEnd"/>
      <w:r w:rsidRPr="001A5E0E">
        <w:rPr>
          <w:rFonts w:ascii="Times New Roman" w:eastAsia="Times New Roman" w:hAnsi="Times New Roman" w:cs="Times New Roman"/>
          <w:color w:val="000000" w:themeColor="text1"/>
          <w:sz w:val="20"/>
          <w:szCs w:val="20"/>
          <w:lang w:eastAsia="ru-RU"/>
        </w:rPr>
        <w:t xml:space="preserve"> </w:t>
      </w:r>
      <w:proofErr w:type="gramStart"/>
      <w:r w:rsidRPr="001A5E0E">
        <w:rPr>
          <w:rFonts w:ascii="Times New Roman" w:eastAsia="Times New Roman" w:hAnsi="Times New Roman" w:cs="Times New Roman"/>
          <w:color w:val="000000" w:themeColor="text1"/>
          <w:sz w:val="20"/>
          <w:szCs w:val="20"/>
          <w:lang w:eastAsia="ru-RU"/>
        </w:rPr>
        <w:t xml:space="preserve">информации», от 2 марта 2007 года № 25-ФЗ </w:t>
      </w:r>
      <w:r w:rsidRPr="001A5E0E">
        <w:rPr>
          <w:rFonts w:ascii="Times New Roman" w:eastAsia="Times New Roman" w:hAnsi="Times New Roman" w:cs="Times New Roman"/>
          <w:color w:val="000000"/>
          <w:sz w:val="20"/>
          <w:szCs w:val="20"/>
          <w:lang w:eastAsia="ru-RU"/>
        </w:rPr>
        <w:t xml:space="preserve">«О муниципальной службе в Российской Федерации», от 6 октября 2003 года </w:t>
      </w:r>
      <w:r w:rsidRPr="001A5E0E">
        <w:rPr>
          <w:rFonts w:ascii="Times New Roman" w:eastAsia="Times New Roman" w:hAnsi="Times New Roman" w:cs="Times New Roman"/>
          <w:color w:val="000000" w:themeColor="text1"/>
          <w:sz w:val="20"/>
          <w:szCs w:val="20"/>
          <w:lang w:eastAsia="ru-RU"/>
        </w:rPr>
        <w:t xml:space="preserve">№ 131-ФЗ </w:t>
      </w:r>
      <w:r w:rsidRPr="001A5E0E">
        <w:rPr>
          <w:rFonts w:ascii="Times New Roman" w:eastAsia="Times New Roman" w:hAnsi="Times New Roman" w:cs="Times New Roman"/>
          <w:color w:val="000000"/>
          <w:sz w:val="20"/>
          <w:szCs w:val="20"/>
          <w:lang w:eastAsia="ru-RU"/>
        </w:rPr>
        <w:t xml:space="preserve">«Об общих принципах организации местного самоуправления в Российской Федерации», от 25 декабря 2008 года </w:t>
      </w:r>
      <w:r w:rsidRPr="001A5E0E">
        <w:rPr>
          <w:rFonts w:ascii="Times New Roman" w:eastAsia="Times New Roman" w:hAnsi="Times New Roman" w:cs="Times New Roman"/>
          <w:color w:val="000000" w:themeColor="text1"/>
          <w:sz w:val="20"/>
          <w:szCs w:val="20"/>
          <w:lang w:eastAsia="ru-RU"/>
        </w:rPr>
        <w:t xml:space="preserve">№ 273-ФЗ </w:t>
      </w:r>
      <w:r w:rsidRPr="001A5E0E">
        <w:rPr>
          <w:rFonts w:ascii="Times New Roman" w:eastAsia="Times New Roman" w:hAnsi="Times New Roman" w:cs="Times New Roman"/>
          <w:color w:val="000000"/>
          <w:sz w:val="20"/>
          <w:szCs w:val="20"/>
          <w:lang w:eastAsia="ru-RU"/>
        </w:rPr>
        <w:t xml:space="preserve">«О противодействии коррупции», от 27 июля 2010 года № 210-ФЗ «Об организации предоставления государственных и муниципальных услуг», от 2 мая 2006 года </w:t>
      </w:r>
      <w:r w:rsidRPr="001A5E0E">
        <w:rPr>
          <w:rFonts w:ascii="Times New Roman" w:eastAsia="Times New Roman" w:hAnsi="Times New Roman" w:cs="Times New Roman"/>
          <w:color w:val="000000" w:themeColor="text1"/>
          <w:sz w:val="20"/>
          <w:szCs w:val="20"/>
          <w:lang w:eastAsia="ru-RU"/>
        </w:rPr>
        <w:t xml:space="preserve">№ 59-ФЗ </w:t>
      </w:r>
      <w:r w:rsidRPr="001A5E0E">
        <w:rPr>
          <w:rFonts w:ascii="Times New Roman" w:eastAsia="Times New Roman" w:hAnsi="Times New Roman" w:cs="Times New Roman"/>
          <w:color w:val="000000"/>
          <w:sz w:val="20"/>
          <w:szCs w:val="20"/>
          <w:lang w:eastAsia="ru-RU"/>
        </w:rPr>
        <w:t>«О порядке рассмотрения обращений</w:t>
      </w:r>
      <w:proofErr w:type="gramEnd"/>
      <w:r w:rsidRPr="001A5E0E">
        <w:rPr>
          <w:rFonts w:ascii="Times New Roman" w:eastAsia="Times New Roman" w:hAnsi="Times New Roman" w:cs="Times New Roman"/>
          <w:color w:val="000000"/>
          <w:sz w:val="20"/>
          <w:szCs w:val="20"/>
          <w:lang w:eastAsia="ru-RU"/>
        </w:rPr>
        <w:t xml:space="preserve"> </w:t>
      </w:r>
      <w:proofErr w:type="gramStart"/>
      <w:r w:rsidRPr="001A5E0E">
        <w:rPr>
          <w:rFonts w:ascii="Times New Roman" w:eastAsia="Times New Roman" w:hAnsi="Times New Roman" w:cs="Times New Roman"/>
          <w:color w:val="000000"/>
          <w:sz w:val="20"/>
          <w:szCs w:val="20"/>
          <w:lang w:eastAsia="ru-RU"/>
        </w:rPr>
        <w:t>граждан Российской Федерации», от 9 февраля 2009 года № 8-ФЗ «Об обеспечении доступа к информации о деятельности государственных органов и органов местного самоуправления», от 24 июня 1999 года № 120-ФЗ «Об основах системы профилактики безнадзорности и правонарушений несовершеннолетних», от 1 апреля 1996 года № 255-ФЗ «Об индивидуальном (персонифицированном) учете в системе обязательного пенсионного страхования», от 24 апреля 2008 года № 48-ФЗ «Об опеке и</w:t>
      </w:r>
      <w:proofErr w:type="gramEnd"/>
      <w:r w:rsidRPr="001A5E0E">
        <w:rPr>
          <w:rFonts w:ascii="Times New Roman" w:eastAsia="Times New Roman" w:hAnsi="Times New Roman" w:cs="Times New Roman"/>
          <w:color w:val="000000"/>
          <w:sz w:val="20"/>
          <w:szCs w:val="20"/>
          <w:lang w:eastAsia="ru-RU"/>
        </w:rPr>
        <w:t xml:space="preserve"> </w:t>
      </w:r>
      <w:proofErr w:type="gramStart"/>
      <w:r w:rsidRPr="001A5E0E">
        <w:rPr>
          <w:rFonts w:ascii="Times New Roman" w:eastAsia="Times New Roman" w:hAnsi="Times New Roman" w:cs="Times New Roman"/>
          <w:color w:val="000000"/>
          <w:sz w:val="20"/>
          <w:szCs w:val="20"/>
          <w:lang w:eastAsia="ru-RU"/>
        </w:rPr>
        <w:t xml:space="preserve">попечительстве», от 16 апреля 2001 года </w:t>
      </w:r>
      <w:r w:rsidRPr="001A5E0E">
        <w:rPr>
          <w:rFonts w:ascii="Times New Roman" w:eastAsia="Times New Roman" w:hAnsi="Times New Roman" w:cs="Times New Roman"/>
          <w:color w:val="000000" w:themeColor="text1"/>
          <w:sz w:val="20"/>
          <w:szCs w:val="20"/>
          <w:lang w:eastAsia="ru-RU"/>
        </w:rPr>
        <w:t xml:space="preserve">№ 44-ФЗ </w:t>
      </w:r>
      <w:r w:rsidRPr="001A5E0E">
        <w:rPr>
          <w:rFonts w:ascii="Times New Roman" w:eastAsia="Times New Roman" w:hAnsi="Times New Roman" w:cs="Times New Roman"/>
          <w:color w:val="000000"/>
          <w:sz w:val="20"/>
          <w:szCs w:val="20"/>
          <w:lang w:eastAsia="ru-RU"/>
        </w:rPr>
        <w:t>«О государственном банке данных о детях, оставшихся  без попечения родителей», от 20 августа 2004 года № 113-ФЗ «О присяжных заседателях федеральных судов общей юрисдикции в Российской Федерации», Указом Президента Российской Федерации от 17.04.2017 года № 171 «О мониторинге и анализе результатов рассмотрения обращений граждан и организаций», постановлениями Правительства Российской Федерации от 27 ноября 2006 года</w:t>
      </w:r>
      <w:proofErr w:type="gramEnd"/>
      <w:r w:rsidRPr="001A5E0E">
        <w:rPr>
          <w:rFonts w:ascii="Times New Roman" w:eastAsia="Times New Roman" w:hAnsi="Times New Roman" w:cs="Times New Roman"/>
          <w:color w:val="000000"/>
          <w:sz w:val="20"/>
          <w:szCs w:val="20"/>
          <w:lang w:eastAsia="ru-RU"/>
        </w:rPr>
        <w:t xml:space="preserve"> № </w:t>
      </w:r>
      <w:proofErr w:type="gramStart"/>
      <w:r w:rsidRPr="001A5E0E">
        <w:rPr>
          <w:rFonts w:ascii="Times New Roman" w:eastAsia="Times New Roman" w:hAnsi="Times New Roman" w:cs="Times New Roman"/>
          <w:color w:val="000000"/>
          <w:sz w:val="20"/>
          <w:szCs w:val="20"/>
          <w:lang w:eastAsia="ru-RU"/>
        </w:rPr>
        <w:t>719 «Об утверждении Положения о воинском учете», от 15 сентября 2008 года № 687 «Об утверждении Положения об особенностях обработки персональных данных, осуществляемой без использования средств автоматизации», от 1 ноября 2012 года № 1119 «Об утверждении требований к защите персональных данных при их обработке в информационных системах персональных данных»,  от 21 марта 2012 года № 211 «Об утверждении перечня мер, направленных на обеспечение</w:t>
      </w:r>
      <w:proofErr w:type="gramEnd"/>
      <w:r w:rsidRPr="001A5E0E">
        <w:rPr>
          <w:rFonts w:ascii="Times New Roman" w:eastAsia="Times New Roman" w:hAnsi="Times New Roman" w:cs="Times New Roman"/>
          <w:color w:val="000000"/>
          <w:sz w:val="20"/>
          <w:szCs w:val="20"/>
          <w:lang w:eastAsia="ru-RU"/>
        </w:rPr>
        <w:t xml:space="preserve"> </w:t>
      </w:r>
      <w:proofErr w:type="gramStart"/>
      <w:r w:rsidRPr="001A5E0E">
        <w:rPr>
          <w:rFonts w:ascii="Times New Roman" w:eastAsia="Times New Roman" w:hAnsi="Times New Roman" w:cs="Times New Roman"/>
          <w:color w:val="000000"/>
          <w:sz w:val="20"/>
          <w:szCs w:val="20"/>
          <w:lang w:eastAsia="ru-RU"/>
        </w:rPr>
        <w:t>выполнения обязанностей, предусмотренных Федеральным законом «О персональных данных» и принятыми в соответствии с ним нормативными правовыми актами, операторами, являющимися государственными или муниципальными органами», от 19 ноября 2014 года № 1221 «Об утверждении Правил присвоения, изменения и аннулирования адресов», приказом Федеральной службы по надзору в сфере связи, информационных технологий и массовых коммуникаций от 05.09.2013 № 996 «Об утверждении требований и методов по обезличиванию</w:t>
      </w:r>
      <w:proofErr w:type="gramEnd"/>
      <w:r w:rsidRPr="001A5E0E">
        <w:rPr>
          <w:rFonts w:ascii="Times New Roman" w:eastAsia="Times New Roman" w:hAnsi="Times New Roman" w:cs="Times New Roman"/>
          <w:color w:val="000000"/>
          <w:sz w:val="20"/>
          <w:szCs w:val="20"/>
          <w:lang w:eastAsia="ru-RU"/>
        </w:rPr>
        <w:t xml:space="preserve"> </w:t>
      </w:r>
      <w:proofErr w:type="gramStart"/>
      <w:r w:rsidRPr="001A5E0E">
        <w:rPr>
          <w:rFonts w:ascii="Times New Roman" w:eastAsia="Times New Roman" w:hAnsi="Times New Roman" w:cs="Times New Roman"/>
          <w:color w:val="000000"/>
          <w:sz w:val="20"/>
          <w:szCs w:val="20"/>
          <w:lang w:eastAsia="ru-RU"/>
        </w:rPr>
        <w:t>персональных данных», приказом ФСТЭК России от 18 февраля 2013 года № 21 «Об утверждении состава и содержания организационных и технических мер по обеспечению безопасности персональных данных при их обработке в информационных системах персональных данных», законом Саратовской области от 05 августа 2014 года № 89-ЗСО «Об организации деятельности комиссий по делам несовершеннолетних и защите их прав в Саратовской области и наделении органов местного</w:t>
      </w:r>
      <w:proofErr w:type="gramEnd"/>
      <w:r w:rsidRPr="001A5E0E">
        <w:rPr>
          <w:rFonts w:ascii="Times New Roman" w:eastAsia="Times New Roman" w:hAnsi="Times New Roman" w:cs="Times New Roman"/>
          <w:color w:val="000000"/>
          <w:sz w:val="20"/>
          <w:szCs w:val="20"/>
          <w:lang w:eastAsia="ru-RU"/>
        </w:rPr>
        <w:t xml:space="preserve"> </w:t>
      </w:r>
      <w:proofErr w:type="gramStart"/>
      <w:r w:rsidRPr="001A5E0E">
        <w:rPr>
          <w:rFonts w:ascii="Times New Roman" w:eastAsia="Times New Roman" w:hAnsi="Times New Roman" w:cs="Times New Roman"/>
          <w:color w:val="000000"/>
          <w:sz w:val="20"/>
          <w:szCs w:val="20"/>
          <w:lang w:eastAsia="ru-RU"/>
        </w:rPr>
        <w:t xml:space="preserve">самоуправления государственными полномочиями по созданию и организации деятельности комиссий по делам несовершеннолетних и защите их прав», законом Саратовской области от 29 июля 2009 года </w:t>
      </w:r>
      <w:r w:rsidRPr="001A5E0E">
        <w:rPr>
          <w:rFonts w:ascii="Times New Roman" w:eastAsia="Times New Roman" w:hAnsi="Times New Roman" w:cs="Times New Roman"/>
          <w:color w:val="000000" w:themeColor="text1"/>
          <w:sz w:val="20"/>
          <w:szCs w:val="20"/>
          <w:lang w:eastAsia="ru-RU"/>
        </w:rPr>
        <w:t>№ 104-ЗСО</w:t>
      </w:r>
      <w:r w:rsidRPr="001A5E0E">
        <w:rPr>
          <w:rFonts w:ascii="Times New Roman" w:eastAsia="Times New Roman" w:hAnsi="Times New Roman" w:cs="Times New Roman"/>
          <w:color w:val="000000"/>
          <w:sz w:val="20"/>
          <w:szCs w:val="20"/>
          <w:lang w:eastAsia="ru-RU"/>
        </w:rPr>
        <w:t xml:space="preserve"> «Об административных правонарушениях на территории Саратовской области, законом Саратовской области от 28 декабря 2007 года № 297-ЗСО «О наделении органов местного самоуправления отдельными государственными полномочиями по осуществлению деятельности по опеке и попечительству в Саратовской области», нормативными</w:t>
      </w:r>
      <w:proofErr w:type="gramEnd"/>
      <w:r w:rsidRPr="001A5E0E">
        <w:rPr>
          <w:rFonts w:ascii="Times New Roman" w:eastAsia="Times New Roman" w:hAnsi="Times New Roman" w:cs="Times New Roman"/>
          <w:color w:val="000000"/>
          <w:sz w:val="20"/>
          <w:szCs w:val="20"/>
          <w:lang w:eastAsia="ru-RU"/>
        </w:rPr>
        <w:t xml:space="preserve"> правовыми актами администрации района.</w:t>
      </w:r>
    </w:p>
    <w:p w:rsidR="001A5E0E" w:rsidRPr="001A5E0E" w:rsidRDefault="001A5E0E" w:rsidP="001A5E0E">
      <w:pPr>
        <w:spacing w:after="0" w:line="240" w:lineRule="auto"/>
        <w:ind w:firstLine="708"/>
        <w:jc w:val="both"/>
        <w:rPr>
          <w:rFonts w:ascii="Times New Roman" w:eastAsia="Times New Roman" w:hAnsi="Times New Roman" w:cs="Times New Roman"/>
          <w:color w:val="000000"/>
          <w:sz w:val="20"/>
          <w:szCs w:val="20"/>
          <w:lang w:eastAsia="ru-RU"/>
        </w:rPr>
      </w:pPr>
      <w:r w:rsidRPr="001A5E0E">
        <w:rPr>
          <w:rFonts w:ascii="Times New Roman" w:eastAsia="Times New Roman" w:hAnsi="Times New Roman" w:cs="Times New Roman"/>
          <w:color w:val="000000"/>
          <w:sz w:val="20"/>
          <w:szCs w:val="20"/>
          <w:lang w:eastAsia="ru-RU"/>
        </w:rPr>
        <w:t xml:space="preserve">1.2. Положение определяет цели, содержание и порядок обработки персональных данных в администрации </w:t>
      </w:r>
      <w:proofErr w:type="spellStart"/>
      <w:r w:rsidRPr="001A5E0E">
        <w:rPr>
          <w:rFonts w:ascii="Times New Roman" w:eastAsia="Times New Roman" w:hAnsi="Times New Roman" w:cs="Times New Roman"/>
          <w:color w:val="000000"/>
          <w:sz w:val="20"/>
          <w:szCs w:val="20"/>
          <w:lang w:eastAsia="ru-RU"/>
        </w:rPr>
        <w:t>Турковского</w:t>
      </w:r>
      <w:proofErr w:type="spellEnd"/>
      <w:r w:rsidRPr="001A5E0E">
        <w:rPr>
          <w:rFonts w:ascii="Times New Roman" w:eastAsia="Times New Roman" w:hAnsi="Times New Roman" w:cs="Times New Roman"/>
          <w:color w:val="000000"/>
          <w:sz w:val="20"/>
          <w:szCs w:val="20"/>
          <w:lang w:eastAsia="ru-RU"/>
        </w:rPr>
        <w:t xml:space="preserve"> муниципального района (далее – администрация района), а также меры, направленные на защиту персональных данных, а также процедуры, направленные на выявление и предотвращение нарушений законодательства Российской Федерации в области персональных данных.</w:t>
      </w:r>
    </w:p>
    <w:p w:rsidR="001A5E0E" w:rsidRPr="001A5E0E" w:rsidRDefault="001A5E0E" w:rsidP="001A5E0E">
      <w:pPr>
        <w:spacing w:after="0" w:line="240" w:lineRule="auto"/>
        <w:ind w:firstLine="708"/>
        <w:jc w:val="both"/>
        <w:rPr>
          <w:rFonts w:ascii="Times New Roman" w:eastAsia="Times New Roman" w:hAnsi="Times New Roman" w:cs="Times New Roman"/>
          <w:color w:val="000000"/>
          <w:sz w:val="20"/>
          <w:szCs w:val="20"/>
          <w:lang w:eastAsia="ru-RU"/>
        </w:rPr>
      </w:pPr>
      <w:r w:rsidRPr="001A5E0E">
        <w:rPr>
          <w:rFonts w:ascii="Times New Roman" w:eastAsia="Times New Roman" w:hAnsi="Times New Roman" w:cs="Times New Roman"/>
          <w:color w:val="000000"/>
          <w:sz w:val="20"/>
          <w:szCs w:val="20"/>
          <w:lang w:eastAsia="ru-RU"/>
        </w:rPr>
        <w:t xml:space="preserve">1.3. В настоящем Положении используются понятия, применяемые в значениях, определенных в Федеральном законе от 27 июля 2006 года </w:t>
      </w:r>
      <w:r w:rsidRPr="001A5E0E">
        <w:rPr>
          <w:rFonts w:ascii="Times New Roman" w:eastAsia="Times New Roman" w:hAnsi="Times New Roman" w:cs="Times New Roman"/>
          <w:color w:val="000000" w:themeColor="text1"/>
          <w:sz w:val="20"/>
          <w:szCs w:val="20"/>
          <w:lang w:eastAsia="ru-RU"/>
        </w:rPr>
        <w:t>№ 152-ФЗ</w:t>
      </w:r>
      <w:r w:rsidRPr="001A5E0E">
        <w:rPr>
          <w:rFonts w:ascii="Times New Roman" w:eastAsia="Times New Roman" w:hAnsi="Times New Roman" w:cs="Times New Roman"/>
          <w:color w:val="000000"/>
          <w:sz w:val="20"/>
          <w:szCs w:val="20"/>
          <w:lang w:eastAsia="ru-RU"/>
        </w:rPr>
        <w:t xml:space="preserve"> «О персональных данных» (далее – Федеральный закон «О персональных данных»)</w:t>
      </w:r>
    </w:p>
    <w:p w:rsidR="001A5E0E" w:rsidRPr="001A5E0E" w:rsidRDefault="001A5E0E" w:rsidP="001A5E0E">
      <w:pPr>
        <w:spacing w:after="0" w:line="240" w:lineRule="auto"/>
        <w:ind w:firstLine="708"/>
        <w:jc w:val="both"/>
        <w:rPr>
          <w:rFonts w:ascii="Times New Roman" w:eastAsia="Times New Roman" w:hAnsi="Times New Roman" w:cs="Times New Roman"/>
          <w:color w:val="000000"/>
          <w:sz w:val="20"/>
          <w:szCs w:val="20"/>
          <w:lang w:eastAsia="ru-RU"/>
        </w:rPr>
      </w:pPr>
      <w:r w:rsidRPr="001A5E0E">
        <w:rPr>
          <w:rFonts w:ascii="Times New Roman" w:eastAsia="Times New Roman" w:hAnsi="Times New Roman" w:cs="Times New Roman"/>
          <w:color w:val="000000"/>
          <w:sz w:val="20"/>
          <w:szCs w:val="20"/>
          <w:lang w:eastAsia="ru-RU"/>
        </w:rPr>
        <w:t xml:space="preserve">1.4. </w:t>
      </w:r>
      <w:proofErr w:type="gramStart"/>
      <w:r w:rsidRPr="001A5E0E">
        <w:rPr>
          <w:rFonts w:ascii="Times New Roman" w:eastAsia="Times New Roman" w:hAnsi="Times New Roman" w:cs="Times New Roman"/>
          <w:color w:val="000000"/>
          <w:sz w:val="20"/>
          <w:szCs w:val="20"/>
          <w:lang w:eastAsia="ru-RU"/>
        </w:rPr>
        <w:t xml:space="preserve">В администрации района обрабатываются персональные данные лиц, замещающих должности муниципальной службы в администрации района (далее – муниципальный служащий), лиц, замещающих иные должности, не отнесенные к муниципальным должностям и должностям муниципальной службы, обеспечивающих организацию деятельности администрации района (далее – работники, обеспечивающие организацию деятельности администрации района), лиц, замещающих должности, не отнесенные к муниципальным должностям и должностям муниципальной службы, обслуживающих администрацию </w:t>
      </w:r>
      <w:r w:rsidRPr="001A5E0E">
        <w:rPr>
          <w:rFonts w:ascii="Times New Roman" w:eastAsia="Times New Roman" w:hAnsi="Times New Roman" w:cs="Times New Roman"/>
          <w:color w:val="000000"/>
          <w:sz w:val="20"/>
          <w:szCs w:val="20"/>
          <w:lang w:eastAsia="ru-RU"/>
        </w:rPr>
        <w:lastRenderedPageBreak/>
        <w:t>района (далее – работники, обслуживающие</w:t>
      </w:r>
      <w:proofErr w:type="gramEnd"/>
      <w:r w:rsidRPr="001A5E0E">
        <w:rPr>
          <w:rFonts w:ascii="Times New Roman" w:eastAsia="Times New Roman" w:hAnsi="Times New Roman" w:cs="Times New Roman"/>
          <w:color w:val="000000"/>
          <w:sz w:val="20"/>
          <w:szCs w:val="20"/>
          <w:lang w:eastAsia="ru-RU"/>
        </w:rPr>
        <w:t xml:space="preserve"> администрацию района), лиц, претендующих на замещение муниципальных должностей в администрации района, а также иных физических лиц, персональные данные которых представлены в администрацию района.</w:t>
      </w:r>
    </w:p>
    <w:p w:rsidR="001A5E0E" w:rsidRPr="001A5E0E" w:rsidRDefault="001A5E0E" w:rsidP="001A5E0E">
      <w:pPr>
        <w:spacing w:after="0" w:line="240" w:lineRule="auto"/>
        <w:ind w:firstLine="708"/>
        <w:jc w:val="both"/>
        <w:rPr>
          <w:rFonts w:ascii="Times New Roman" w:eastAsia="Times New Roman" w:hAnsi="Times New Roman" w:cs="Times New Roman"/>
          <w:color w:val="000000"/>
          <w:sz w:val="20"/>
          <w:szCs w:val="20"/>
          <w:lang w:eastAsia="ru-RU"/>
        </w:rPr>
      </w:pPr>
      <w:r w:rsidRPr="001A5E0E">
        <w:rPr>
          <w:rFonts w:ascii="Times New Roman" w:eastAsia="Times New Roman" w:hAnsi="Times New Roman" w:cs="Times New Roman"/>
          <w:color w:val="000000"/>
          <w:sz w:val="20"/>
          <w:szCs w:val="20"/>
          <w:lang w:eastAsia="ru-RU"/>
        </w:rPr>
        <w:t xml:space="preserve">1.5. Обработка персональных данных в администрации района осуществляется в целях реализации, возложенных на администрацию района полномочий, определяемых федеральными законами, Уставом </w:t>
      </w:r>
      <w:proofErr w:type="spellStart"/>
      <w:r w:rsidRPr="001A5E0E">
        <w:rPr>
          <w:rFonts w:ascii="Times New Roman" w:eastAsia="Times New Roman" w:hAnsi="Times New Roman" w:cs="Times New Roman"/>
          <w:color w:val="000000"/>
          <w:sz w:val="20"/>
          <w:szCs w:val="20"/>
          <w:lang w:eastAsia="ru-RU"/>
        </w:rPr>
        <w:t>Турковского</w:t>
      </w:r>
      <w:proofErr w:type="spellEnd"/>
      <w:r w:rsidRPr="001A5E0E">
        <w:rPr>
          <w:rFonts w:ascii="Times New Roman" w:eastAsia="Times New Roman" w:hAnsi="Times New Roman" w:cs="Times New Roman"/>
          <w:color w:val="000000"/>
          <w:sz w:val="20"/>
          <w:szCs w:val="20"/>
          <w:lang w:eastAsia="ru-RU"/>
        </w:rPr>
        <w:t xml:space="preserve"> муниципального района, законами Саратовской области иными нормативными правовыми актами.</w:t>
      </w:r>
    </w:p>
    <w:p w:rsidR="001A5E0E" w:rsidRPr="001A5E0E" w:rsidRDefault="001A5E0E" w:rsidP="001A5E0E">
      <w:pPr>
        <w:spacing w:after="0" w:line="240" w:lineRule="auto"/>
        <w:ind w:firstLine="708"/>
        <w:jc w:val="both"/>
        <w:rPr>
          <w:rFonts w:ascii="Times New Roman" w:eastAsia="Times New Roman" w:hAnsi="Times New Roman" w:cs="Times New Roman"/>
          <w:color w:val="000000"/>
          <w:sz w:val="20"/>
          <w:szCs w:val="20"/>
          <w:lang w:eastAsia="ru-RU"/>
        </w:rPr>
      </w:pPr>
      <w:r w:rsidRPr="001A5E0E">
        <w:rPr>
          <w:rFonts w:ascii="Times New Roman" w:eastAsia="Times New Roman" w:hAnsi="Times New Roman" w:cs="Times New Roman"/>
          <w:color w:val="000000"/>
          <w:sz w:val="20"/>
          <w:szCs w:val="20"/>
          <w:lang w:eastAsia="ru-RU"/>
        </w:rPr>
        <w:t>1.6. Персональные данные субъектов персональных данных являются сведениями конфиденциального характера (за исключение случаев, установленных федеральными законами), а в случаях, установленных федеральными законами и иными нормативными правовыми актами Российской Федерации, - сведениями, составляющими государственную тайну.</w:t>
      </w:r>
    </w:p>
    <w:p w:rsidR="001A5E0E" w:rsidRPr="001A5E0E" w:rsidRDefault="001A5E0E" w:rsidP="001A5E0E">
      <w:pPr>
        <w:spacing w:after="0" w:line="240" w:lineRule="auto"/>
        <w:ind w:firstLine="708"/>
        <w:jc w:val="both"/>
        <w:rPr>
          <w:rFonts w:ascii="Times New Roman" w:eastAsia="Times New Roman" w:hAnsi="Times New Roman" w:cs="Times New Roman"/>
          <w:color w:val="000000"/>
          <w:sz w:val="20"/>
          <w:szCs w:val="20"/>
          <w:lang w:eastAsia="ru-RU"/>
        </w:rPr>
      </w:pPr>
      <w:r w:rsidRPr="001A5E0E">
        <w:rPr>
          <w:rFonts w:ascii="Times New Roman" w:eastAsia="Times New Roman" w:hAnsi="Times New Roman" w:cs="Times New Roman"/>
          <w:color w:val="000000"/>
          <w:sz w:val="20"/>
          <w:szCs w:val="20"/>
          <w:lang w:eastAsia="ru-RU"/>
        </w:rPr>
        <w:t>1.7. Администрация района является оператором, организующим и осуществляющим обработку персональных данных.</w:t>
      </w:r>
    </w:p>
    <w:p w:rsidR="001A5E0E" w:rsidRPr="001A5E0E" w:rsidRDefault="001A5E0E" w:rsidP="001A5E0E">
      <w:pPr>
        <w:spacing w:after="0" w:line="240" w:lineRule="auto"/>
        <w:ind w:firstLine="708"/>
        <w:jc w:val="both"/>
        <w:rPr>
          <w:rFonts w:ascii="Times New Roman" w:eastAsia="Times New Roman" w:hAnsi="Times New Roman" w:cs="Times New Roman"/>
          <w:color w:val="000000"/>
          <w:sz w:val="20"/>
          <w:szCs w:val="20"/>
          <w:lang w:eastAsia="ru-RU"/>
        </w:rPr>
      </w:pPr>
      <w:r w:rsidRPr="001A5E0E">
        <w:rPr>
          <w:rFonts w:ascii="Times New Roman" w:eastAsia="Times New Roman" w:hAnsi="Times New Roman" w:cs="Times New Roman"/>
          <w:color w:val="000000"/>
          <w:sz w:val="20"/>
          <w:szCs w:val="20"/>
          <w:lang w:eastAsia="ru-RU"/>
        </w:rPr>
        <w:t>1.8. Обязанности по обработке персональных данных возлагаются на лиц, замещающих должности в структурных подразделениях администрации района, в соответствии с перечнем должностей, замещение которых предусматривает осуществление обработки персональных данных, и должностными регламентами.</w:t>
      </w:r>
    </w:p>
    <w:p w:rsidR="001A5E0E" w:rsidRPr="001A5E0E" w:rsidRDefault="001A5E0E" w:rsidP="001A5E0E">
      <w:pPr>
        <w:spacing w:after="0" w:line="240" w:lineRule="auto"/>
        <w:ind w:firstLine="708"/>
        <w:jc w:val="both"/>
        <w:rPr>
          <w:rFonts w:ascii="Times New Roman" w:eastAsia="Times New Roman" w:hAnsi="Times New Roman" w:cs="Times New Roman"/>
          <w:color w:val="000000"/>
          <w:sz w:val="20"/>
          <w:szCs w:val="20"/>
          <w:lang w:eastAsia="ru-RU"/>
        </w:rPr>
      </w:pPr>
      <w:r w:rsidRPr="001A5E0E">
        <w:rPr>
          <w:rFonts w:ascii="Times New Roman" w:eastAsia="Times New Roman" w:hAnsi="Times New Roman" w:cs="Times New Roman"/>
          <w:color w:val="000000"/>
          <w:sz w:val="20"/>
          <w:szCs w:val="20"/>
          <w:lang w:eastAsia="ru-RU"/>
        </w:rPr>
        <w:t xml:space="preserve">1.9. </w:t>
      </w:r>
      <w:proofErr w:type="gramStart"/>
      <w:r w:rsidRPr="001A5E0E">
        <w:rPr>
          <w:rFonts w:ascii="Times New Roman" w:eastAsia="Times New Roman" w:hAnsi="Times New Roman" w:cs="Times New Roman"/>
          <w:color w:val="000000"/>
          <w:sz w:val="20"/>
          <w:szCs w:val="20"/>
          <w:lang w:eastAsia="ru-RU"/>
        </w:rPr>
        <w:t>Лица, непосредственно осуществляющие обработку персональных данных, в обязательном порядке под роспись знакомятся с положениями законодательства Российской Федерации о персональных данных, в том числе требованиями к защите персональных данных, настоящим Положением, локальными актами оператора по вопросам обработки персональных данных и документами, устанавливающими обязанности данных лиц по соблюдению требования конфиденциальности и безопасности персональных данных.</w:t>
      </w:r>
      <w:proofErr w:type="gramEnd"/>
    </w:p>
    <w:p w:rsidR="001A5E0E" w:rsidRPr="001A5E0E" w:rsidRDefault="001A5E0E" w:rsidP="001A5E0E">
      <w:pPr>
        <w:spacing w:after="0" w:line="240" w:lineRule="auto"/>
        <w:ind w:firstLine="708"/>
        <w:jc w:val="both"/>
        <w:rPr>
          <w:rFonts w:ascii="Times New Roman" w:eastAsia="Times New Roman" w:hAnsi="Times New Roman" w:cs="Times New Roman"/>
          <w:color w:val="000000"/>
          <w:sz w:val="20"/>
          <w:szCs w:val="20"/>
          <w:lang w:eastAsia="ru-RU"/>
        </w:rPr>
      </w:pPr>
      <w:r w:rsidRPr="001A5E0E">
        <w:rPr>
          <w:rFonts w:ascii="Times New Roman" w:eastAsia="Times New Roman" w:hAnsi="Times New Roman" w:cs="Times New Roman"/>
          <w:color w:val="000000"/>
          <w:sz w:val="20"/>
          <w:szCs w:val="20"/>
          <w:lang w:eastAsia="ru-RU"/>
        </w:rPr>
        <w:t>1.10. В случае попытки кого-либо получить от лиц, осуществляющих обработку персональных данных, сведения, являющиеся персональными данными, а также о причинах и условиях возможной утечки этих данных указанные лица обязаны сообщать непосредственному руководителю, как только им стало известно.</w:t>
      </w:r>
    </w:p>
    <w:p w:rsidR="001A5E0E" w:rsidRPr="001A5E0E" w:rsidRDefault="001A5E0E" w:rsidP="001A5E0E">
      <w:pPr>
        <w:spacing w:after="0" w:line="240" w:lineRule="auto"/>
        <w:ind w:firstLine="708"/>
        <w:jc w:val="both"/>
        <w:rPr>
          <w:rFonts w:ascii="Times New Roman" w:eastAsia="Times New Roman" w:hAnsi="Times New Roman" w:cs="Times New Roman"/>
          <w:color w:val="000000"/>
          <w:sz w:val="20"/>
          <w:szCs w:val="20"/>
          <w:lang w:eastAsia="ru-RU"/>
        </w:rPr>
      </w:pPr>
    </w:p>
    <w:p w:rsidR="001A5E0E" w:rsidRPr="001A5E0E" w:rsidRDefault="001A5E0E" w:rsidP="001A5E0E">
      <w:pPr>
        <w:spacing w:after="0" w:line="240" w:lineRule="auto"/>
        <w:ind w:firstLine="708"/>
        <w:jc w:val="both"/>
        <w:rPr>
          <w:rFonts w:ascii="Times New Roman" w:eastAsia="Times New Roman" w:hAnsi="Times New Roman" w:cs="Times New Roman"/>
          <w:b/>
          <w:color w:val="000000"/>
          <w:sz w:val="20"/>
          <w:szCs w:val="20"/>
          <w:lang w:eastAsia="ru-RU"/>
        </w:rPr>
      </w:pPr>
      <w:r w:rsidRPr="001A5E0E">
        <w:rPr>
          <w:rFonts w:ascii="Times New Roman" w:eastAsia="Times New Roman" w:hAnsi="Times New Roman" w:cs="Times New Roman"/>
          <w:b/>
          <w:color w:val="000000"/>
          <w:sz w:val="20"/>
          <w:szCs w:val="20"/>
          <w:lang w:eastAsia="ru-RU"/>
        </w:rPr>
        <w:t>2. Условия и порядок обработки персональных данных муниципальных служащих администрации района, работников, обеспечивающих организацию деятельности администрации района</w:t>
      </w:r>
    </w:p>
    <w:p w:rsidR="001A5E0E" w:rsidRPr="001A5E0E" w:rsidRDefault="001A5E0E" w:rsidP="001A5E0E">
      <w:pPr>
        <w:spacing w:after="0" w:line="240" w:lineRule="auto"/>
        <w:ind w:firstLine="708"/>
        <w:jc w:val="both"/>
        <w:rPr>
          <w:rFonts w:ascii="Times New Roman" w:eastAsia="Times New Roman" w:hAnsi="Times New Roman" w:cs="Times New Roman"/>
          <w:color w:val="000000"/>
          <w:sz w:val="20"/>
          <w:szCs w:val="20"/>
          <w:lang w:eastAsia="ru-RU"/>
        </w:rPr>
      </w:pPr>
      <w:r w:rsidRPr="001A5E0E">
        <w:rPr>
          <w:rFonts w:ascii="Times New Roman" w:eastAsia="Times New Roman" w:hAnsi="Times New Roman" w:cs="Times New Roman"/>
          <w:color w:val="000000"/>
          <w:sz w:val="20"/>
          <w:szCs w:val="20"/>
          <w:lang w:eastAsia="ru-RU"/>
        </w:rPr>
        <w:t xml:space="preserve">2.1. </w:t>
      </w:r>
      <w:proofErr w:type="gramStart"/>
      <w:r w:rsidRPr="001A5E0E">
        <w:rPr>
          <w:rFonts w:ascii="Times New Roman" w:eastAsia="Times New Roman" w:hAnsi="Times New Roman" w:cs="Times New Roman"/>
          <w:color w:val="000000"/>
          <w:sz w:val="20"/>
          <w:szCs w:val="20"/>
          <w:lang w:eastAsia="ru-RU"/>
        </w:rPr>
        <w:t>Персональные данные муниципальных служащих администрации района, работников, обеспечивающих организацию деятельности администрации района, граждан, претендующих на замещение должностей муниципальной службы в администрации района, обрабатываются в целях обеспечения кадровой работы, в том числе в целях содействия муниципальными служащими администрации района в прохождении муниципальной службы, повышения квалификации и должностного роста, учета результатов исполнения муниципальными служащими администрации района должностных обязанностей, обеспечения муниципальным служащим администрации</w:t>
      </w:r>
      <w:proofErr w:type="gramEnd"/>
      <w:r w:rsidRPr="001A5E0E">
        <w:rPr>
          <w:rFonts w:ascii="Times New Roman" w:eastAsia="Times New Roman" w:hAnsi="Times New Roman" w:cs="Times New Roman"/>
          <w:color w:val="000000"/>
          <w:sz w:val="20"/>
          <w:szCs w:val="20"/>
          <w:lang w:eastAsia="ru-RU"/>
        </w:rPr>
        <w:t xml:space="preserve"> района установленных законодательством Российской Федерации условий труда, гарантий, а также в целях противодействия коррупции.</w:t>
      </w:r>
    </w:p>
    <w:p w:rsidR="001A5E0E" w:rsidRPr="001A5E0E" w:rsidRDefault="001A5E0E" w:rsidP="001A5E0E">
      <w:pPr>
        <w:spacing w:after="0" w:line="240" w:lineRule="auto"/>
        <w:ind w:firstLine="709"/>
        <w:jc w:val="both"/>
        <w:rPr>
          <w:rFonts w:ascii="Times New Roman" w:eastAsia="Times New Roman" w:hAnsi="Times New Roman" w:cs="Times New Roman"/>
          <w:color w:val="000000"/>
          <w:sz w:val="20"/>
          <w:szCs w:val="20"/>
          <w:lang w:eastAsia="ru-RU"/>
        </w:rPr>
      </w:pPr>
      <w:r w:rsidRPr="001A5E0E">
        <w:rPr>
          <w:rFonts w:ascii="Times New Roman" w:eastAsia="Times New Roman" w:hAnsi="Times New Roman" w:cs="Times New Roman"/>
          <w:color w:val="000000"/>
          <w:sz w:val="20"/>
          <w:szCs w:val="20"/>
          <w:lang w:eastAsia="ru-RU"/>
        </w:rPr>
        <w:t>2.2. В целях, указанных в пункте 2.1. настоящего Положения, обрабатываются следующие категории персональных данных муниципальных служащих администрации района:</w:t>
      </w:r>
    </w:p>
    <w:p w:rsidR="001A5E0E" w:rsidRPr="001A5E0E" w:rsidRDefault="001A5E0E" w:rsidP="001A5E0E">
      <w:pPr>
        <w:spacing w:after="0" w:line="240" w:lineRule="auto"/>
        <w:ind w:firstLine="709"/>
        <w:jc w:val="both"/>
        <w:rPr>
          <w:rFonts w:ascii="Times New Roman" w:eastAsia="Times New Roman" w:hAnsi="Times New Roman" w:cs="Times New Roman"/>
          <w:color w:val="000000"/>
          <w:sz w:val="20"/>
          <w:szCs w:val="20"/>
          <w:lang w:eastAsia="ru-RU"/>
        </w:rPr>
      </w:pPr>
      <w:proofErr w:type="gramStart"/>
      <w:r w:rsidRPr="001A5E0E">
        <w:rPr>
          <w:rFonts w:ascii="Times New Roman" w:eastAsia="Times New Roman" w:hAnsi="Times New Roman" w:cs="Times New Roman"/>
          <w:color w:val="000000"/>
          <w:sz w:val="20"/>
          <w:szCs w:val="20"/>
          <w:lang w:eastAsia="ru-RU"/>
        </w:rPr>
        <w:t>2.2.1. фамилия, имя, отчество (в том числе предыдущие фамилии, имена и (или) отчества, в случае их изменения);</w:t>
      </w:r>
      <w:proofErr w:type="gramEnd"/>
    </w:p>
    <w:p w:rsidR="001A5E0E" w:rsidRPr="001A5E0E" w:rsidRDefault="001A5E0E" w:rsidP="001A5E0E">
      <w:pPr>
        <w:spacing w:after="0" w:line="240" w:lineRule="auto"/>
        <w:ind w:firstLine="709"/>
        <w:jc w:val="both"/>
        <w:rPr>
          <w:rFonts w:ascii="Times New Roman" w:eastAsia="Times New Roman" w:hAnsi="Times New Roman" w:cs="Times New Roman"/>
          <w:color w:val="000000"/>
          <w:sz w:val="20"/>
          <w:szCs w:val="20"/>
          <w:lang w:eastAsia="ru-RU"/>
        </w:rPr>
      </w:pPr>
      <w:r w:rsidRPr="001A5E0E">
        <w:rPr>
          <w:rFonts w:ascii="Times New Roman" w:eastAsia="Times New Roman" w:hAnsi="Times New Roman" w:cs="Times New Roman"/>
          <w:color w:val="000000"/>
          <w:sz w:val="20"/>
          <w:szCs w:val="20"/>
          <w:lang w:eastAsia="ru-RU"/>
        </w:rPr>
        <w:t>2.2.2. число, месяц, год рождения;</w:t>
      </w:r>
    </w:p>
    <w:p w:rsidR="001A5E0E" w:rsidRPr="001A5E0E" w:rsidRDefault="001A5E0E" w:rsidP="001A5E0E">
      <w:pPr>
        <w:spacing w:after="0" w:line="240" w:lineRule="auto"/>
        <w:ind w:firstLine="709"/>
        <w:jc w:val="both"/>
        <w:rPr>
          <w:rFonts w:ascii="Times New Roman" w:eastAsia="Times New Roman" w:hAnsi="Times New Roman" w:cs="Times New Roman"/>
          <w:color w:val="000000"/>
          <w:sz w:val="20"/>
          <w:szCs w:val="20"/>
          <w:lang w:eastAsia="ru-RU"/>
        </w:rPr>
      </w:pPr>
      <w:r w:rsidRPr="001A5E0E">
        <w:rPr>
          <w:rFonts w:ascii="Times New Roman" w:eastAsia="Times New Roman" w:hAnsi="Times New Roman" w:cs="Times New Roman"/>
          <w:color w:val="000000"/>
          <w:sz w:val="20"/>
          <w:szCs w:val="20"/>
          <w:lang w:eastAsia="ru-RU"/>
        </w:rPr>
        <w:t>2.2.3. место рождения;</w:t>
      </w:r>
    </w:p>
    <w:p w:rsidR="001A5E0E" w:rsidRPr="001A5E0E" w:rsidRDefault="001A5E0E" w:rsidP="001A5E0E">
      <w:pPr>
        <w:spacing w:after="0" w:line="240" w:lineRule="auto"/>
        <w:ind w:firstLine="709"/>
        <w:jc w:val="both"/>
        <w:rPr>
          <w:rFonts w:ascii="Times New Roman" w:eastAsia="Times New Roman" w:hAnsi="Times New Roman" w:cs="Times New Roman"/>
          <w:color w:val="000000"/>
          <w:sz w:val="20"/>
          <w:szCs w:val="20"/>
          <w:lang w:eastAsia="ru-RU"/>
        </w:rPr>
      </w:pPr>
      <w:r w:rsidRPr="001A5E0E">
        <w:rPr>
          <w:rFonts w:ascii="Times New Roman" w:eastAsia="Times New Roman" w:hAnsi="Times New Roman" w:cs="Times New Roman"/>
          <w:color w:val="000000"/>
          <w:sz w:val="20"/>
          <w:szCs w:val="20"/>
          <w:lang w:eastAsia="ru-RU"/>
        </w:rPr>
        <w:t>2.2.4. информация о гражданстве (в том числе предыдущие гражданства, иные гражданства);</w:t>
      </w:r>
    </w:p>
    <w:p w:rsidR="001A5E0E" w:rsidRPr="001A5E0E" w:rsidRDefault="001A5E0E" w:rsidP="001A5E0E">
      <w:pPr>
        <w:spacing w:after="0" w:line="240" w:lineRule="auto"/>
        <w:ind w:firstLine="709"/>
        <w:jc w:val="both"/>
        <w:rPr>
          <w:rFonts w:ascii="Times New Roman" w:eastAsia="Times New Roman" w:hAnsi="Times New Roman" w:cs="Times New Roman"/>
          <w:color w:val="000000"/>
          <w:sz w:val="20"/>
          <w:szCs w:val="20"/>
          <w:lang w:eastAsia="ru-RU"/>
        </w:rPr>
      </w:pPr>
      <w:r w:rsidRPr="001A5E0E">
        <w:rPr>
          <w:rFonts w:ascii="Times New Roman" w:eastAsia="Times New Roman" w:hAnsi="Times New Roman" w:cs="Times New Roman"/>
          <w:color w:val="000000"/>
          <w:sz w:val="20"/>
          <w:szCs w:val="20"/>
          <w:lang w:eastAsia="ru-RU"/>
        </w:rPr>
        <w:t>2.2.5. вид, серия, номер документа, удостоверяющего личность, наименование органа, выдавшего его, дата выдачи;</w:t>
      </w:r>
    </w:p>
    <w:p w:rsidR="001A5E0E" w:rsidRPr="001A5E0E" w:rsidRDefault="001A5E0E" w:rsidP="001A5E0E">
      <w:pPr>
        <w:spacing w:after="0" w:line="240" w:lineRule="auto"/>
        <w:ind w:firstLine="709"/>
        <w:jc w:val="both"/>
        <w:rPr>
          <w:rFonts w:ascii="Times New Roman" w:eastAsia="Times New Roman" w:hAnsi="Times New Roman" w:cs="Times New Roman"/>
          <w:color w:val="000000"/>
          <w:sz w:val="20"/>
          <w:szCs w:val="20"/>
          <w:lang w:eastAsia="ru-RU"/>
        </w:rPr>
      </w:pPr>
      <w:r w:rsidRPr="001A5E0E">
        <w:rPr>
          <w:rFonts w:ascii="Times New Roman" w:eastAsia="Times New Roman" w:hAnsi="Times New Roman" w:cs="Times New Roman"/>
          <w:color w:val="000000"/>
          <w:sz w:val="20"/>
          <w:szCs w:val="20"/>
          <w:lang w:eastAsia="ru-RU"/>
        </w:rPr>
        <w:t>2.2.6. адрес места жительства (адрес регистрации, фактического проживания);</w:t>
      </w:r>
    </w:p>
    <w:p w:rsidR="001A5E0E" w:rsidRPr="001A5E0E" w:rsidRDefault="001A5E0E" w:rsidP="001A5E0E">
      <w:pPr>
        <w:spacing w:after="0" w:line="240" w:lineRule="auto"/>
        <w:ind w:firstLine="709"/>
        <w:jc w:val="both"/>
        <w:rPr>
          <w:rFonts w:ascii="Times New Roman" w:eastAsia="Times New Roman" w:hAnsi="Times New Roman" w:cs="Times New Roman"/>
          <w:color w:val="000000"/>
          <w:sz w:val="20"/>
          <w:szCs w:val="20"/>
          <w:lang w:eastAsia="ru-RU"/>
        </w:rPr>
      </w:pPr>
      <w:r w:rsidRPr="001A5E0E">
        <w:rPr>
          <w:rFonts w:ascii="Times New Roman" w:eastAsia="Times New Roman" w:hAnsi="Times New Roman" w:cs="Times New Roman"/>
          <w:color w:val="000000"/>
          <w:sz w:val="20"/>
          <w:szCs w:val="20"/>
          <w:lang w:eastAsia="ru-RU"/>
        </w:rPr>
        <w:t>2.2.7. номер контактного телефона или сведения о других способах связи;</w:t>
      </w:r>
    </w:p>
    <w:p w:rsidR="001A5E0E" w:rsidRPr="001A5E0E" w:rsidRDefault="001A5E0E" w:rsidP="001A5E0E">
      <w:pPr>
        <w:spacing w:after="0" w:line="240" w:lineRule="auto"/>
        <w:ind w:firstLine="709"/>
        <w:jc w:val="both"/>
        <w:rPr>
          <w:rFonts w:ascii="Times New Roman" w:eastAsia="Times New Roman" w:hAnsi="Times New Roman" w:cs="Times New Roman"/>
          <w:color w:val="000000"/>
          <w:sz w:val="20"/>
          <w:szCs w:val="20"/>
          <w:lang w:eastAsia="ru-RU"/>
        </w:rPr>
      </w:pPr>
      <w:r w:rsidRPr="001A5E0E">
        <w:rPr>
          <w:rFonts w:ascii="Times New Roman" w:eastAsia="Times New Roman" w:hAnsi="Times New Roman" w:cs="Times New Roman"/>
          <w:color w:val="000000"/>
          <w:sz w:val="20"/>
          <w:szCs w:val="20"/>
          <w:lang w:eastAsia="ru-RU"/>
        </w:rPr>
        <w:t>2.2.8. реквизиты страхового свидетельства государственного пенсионного страхования;</w:t>
      </w:r>
    </w:p>
    <w:p w:rsidR="001A5E0E" w:rsidRPr="001A5E0E" w:rsidRDefault="001A5E0E" w:rsidP="001A5E0E">
      <w:pPr>
        <w:spacing w:after="0" w:line="240" w:lineRule="auto"/>
        <w:ind w:firstLine="709"/>
        <w:jc w:val="both"/>
        <w:rPr>
          <w:rFonts w:ascii="Times New Roman" w:eastAsia="Times New Roman" w:hAnsi="Times New Roman" w:cs="Times New Roman"/>
          <w:color w:val="000000"/>
          <w:sz w:val="20"/>
          <w:szCs w:val="20"/>
          <w:lang w:eastAsia="ru-RU"/>
        </w:rPr>
      </w:pPr>
      <w:r w:rsidRPr="001A5E0E">
        <w:rPr>
          <w:rFonts w:ascii="Times New Roman" w:eastAsia="Times New Roman" w:hAnsi="Times New Roman" w:cs="Times New Roman"/>
          <w:color w:val="000000"/>
          <w:sz w:val="20"/>
          <w:szCs w:val="20"/>
          <w:lang w:eastAsia="ru-RU"/>
        </w:rPr>
        <w:t>2.2.9. идентификационный номер налогоплательщика;</w:t>
      </w:r>
    </w:p>
    <w:p w:rsidR="001A5E0E" w:rsidRPr="001A5E0E" w:rsidRDefault="001A5E0E" w:rsidP="001A5E0E">
      <w:pPr>
        <w:spacing w:after="0" w:line="240" w:lineRule="auto"/>
        <w:ind w:firstLine="709"/>
        <w:jc w:val="both"/>
        <w:rPr>
          <w:rFonts w:ascii="Times New Roman" w:eastAsia="Times New Roman" w:hAnsi="Times New Roman" w:cs="Times New Roman"/>
          <w:color w:val="000000"/>
          <w:sz w:val="20"/>
          <w:szCs w:val="20"/>
          <w:lang w:eastAsia="ru-RU"/>
        </w:rPr>
      </w:pPr>
      <w:r w:rsidRPr="001A5E0E">
        <w:rPr>
          <w:rFonts w:ascii="Times New Roman" w:eastAsia="Times New Roman" w:hAnsi="Times New Roman" w:cs="Times New Roman"/>
          <w:color w:val="000000"/>
          <w:sz w:val="20"/>
          <w:szCs w:val="20"/>
          <w:lang w:eastAsia="ru-RU"/>
        </w:rPr>
        <w:t>2.2.10. реквизиты страхового медицинского полиса обязательного медицинского страхования;</w:t>
      </w:r>
    </w:p>
    <w:p w:rsidR="001A5E0E" w:rsidRPr="001A5E0E" w:rsidRDefault="001A5E0E" w:rsidP="001A5E0E">
      <w:pPr>
        <w:spacing w:after="0" w:line="240" w:lineRule="auto"/>
        <w:ind w:firstLine="709"/>
        <w:jc w:val="both"/>
        <w:rPr>
          <w:rFonts w:ascii="Times New Roman" w:eastAsia="Times New Roman" w:hAnsi="Times New Roman" w:cs="Times New Roman"/>
          <w:color w:val="000000"/>
          <w:sz w:val="20"/>
          <w:szCs w:val="20"/>
          <w:lang w:eastAsia="ru-RU"/>
        </w:rPr>
      </w:pPr>
      <w:r w:rsidRPr="001A5E0E">
        <w:rPr>
          <w:rFonts w:ascii="Times New Roman" w:eastAsia="Times New Roman" w:hAnsi="Times New Roman" w:cs="Times New Roman"/>
          <w:color w:val="000000"/>
          <w:sz w:val="20"/>
          <w:szCs w:val="20"/>
          <w:lang w:eastAsia="ru-RU"/>
        </w:rPr>
        <w:t>2.2.11. реквизиты свидетельства государственной регистрации актов гражданского состояния;</w:t>
      </w:r>
    </w:p>
    <w:p w:rsidR="001A5E0E" w:rsidRPr="001A5E0E" w:rsidRDefault="001A5E0E" w:rsidP="001A5E0E">
      <w:pPr>
        <w:spacing w:after="0" w:line="240" w:lineRule="auto"/>
        <w:ind w:firstLine="709"/>
        <w:jc w:val="both"/>
        <w:rPr>
          <w:rFonts w:ascii="Times New Roman" w:eastAsia="Times New Roman" w:hAnsi="Times New Roman" w:cs="Times New Roman"/>
          <w:color w:val="000000"/>
          <w:sz w:val="20"/>
          <w:szCs w:val="20"/>
          <w:lang w:eastAsia="ru-RU"/>
        </w:rPr>
      </w:pPr>
      <w:r w:rsidRPr="001A5E0E">
        <w:rPr>
          <w:rFonts w:ascii="Times New Roman" w:eastAsia="Times New Roman" w:hAnsi="Times New Roman" w:cs="Times New Roman"/>
          <w:color w:val="000000"/>
          <w:sz w:val="20"/>
          <w:szCs w:val="20"/>
          <w:lang w:eastAsia="ru-RU"/>
        </w:rPr>
        <w:t>2.2.12. семейное положение, состав семьи и сведения о близких родственниках (в том числе бывших) фамилия, имя отчество супруг</w:t>
      </w:r>
      <w:proofErr w:type="gramStart"/>
      <w:r w:rsidRPr="001A5E0E">
        <w:rPr>
          <w:rFonts w:ascii="Times New Roman" w:eastAsia="Times New Roman" w:hAnsi="Times New Roman" w:cs="Times New Roman"/>
          <w:color w:val="000000"/>
          <w:sz w:val="20"/>
          <w:szCs w:val="20"/>
          <w:lang w:eastAsia="ru-RU"/>
        </w:rPr>
        <w:t>а(</w:t>
      </w:r>
      <w:proofErr w:type="gramEnd"/>
      <w:r w:rsidRPr="001A5E0E">
        <w:rPr>
          <w:rFonts w:ascii="Times New Roman" w:eastAsia="Times New Roman" w:hAnsi="Times New Roman" w:cs="Times New Roman"/>
          <w:color w:val="000000"/>
          <w:sz w:val="20"/>
          <w:szCs w:val="20"/>
          <w:lang w:eastAsia="ru-RU"/>
        </w:rPr>
        <w:t>и), паспортные данные супруга(и), адрес регистрации и фактического проживания супруга(и), место работы (учебы) супруга(и), данные справки по форме 2НДФЛ супруга(и), данные документов по долговым обязательствам, степень родства, фамилии, имена, отчества и даты рождения других членов семьи, иждивенцев и другие сведения;</w:t>
      </w:r>
    </w:p>
    <w:p w:rsidR="001A5E0E" w:rsidRPr="001A5E0E" w:rsidRDefault="001A5E0E" w:rsidP="001A5E0E">
      <w:pPr>
        <w:spacing w:after="0" w:line="240" w:lineRule="auto"/>
        <w:ind w:firstLine="709"/>
        <w:jc w:val="both"/>
        <w:rPr>
          <w:rFonts w:ascii="Times New Roman" w:eastAsia="Times New Roman" w:hAnsi="Times New Roman" w:cs="Times New Roman"/>
          <w:color w:val="000000"/>
          <w:sz w:val="20"/>
          <w:szCs w:val="20"/>
          <w:lang w:eastAsia="ru-RU"/>
        </w:rPr>
      </w:pPr>
      <w:r w:rsidRPr="001A5E0E">
        <w:rPr>
          <w:rFonts w:ascii="Times New Roman" w:eastAsia="Times New Roman" w:hAnsi="Times New Roman" w:cs="Times New Roman"/>
          <w:color w:val="000000"/>
          <w:sz w:val="20"/>
          <w:szCs w:val="20"/>
          <w:lang w:eastAsia="ru-RU"/>
        </w:rPr>
        <w:t>2.2.13. сведения о трудовой деятельности;</w:t>
      </w:r>
    </w:p>
    <w:p w:rsidR="001A5E0E" w:rsidRPr="001A5E0E" w:rsidRDefault="001A5E0E" w:rsidP="001A5E0E">
      <w:pPr>
        <w:spacing w:after="0" w:line="240" w:lineRule="auto"/>
        <w:ind w:firstLine="709"/>
        <w:jc w:val="both"/>
        <w:rPr>
          <w:rFonts w:ascii="Times New Roman" w:eastAsia="Times New Roman" w:hAnsi="Times New Roman" w:cs="Times New Roman"/>
          <w:color w:val="000000"/>
          <w:sz w:val="20"/>
          <w:szCs w:val="20"/>
          <w:lang w:eastAsia="ru-RU"/>
        </w:rPr>
      </w:pPr>
      <w:r w:rsidRPr="001A5E0E">
        <w:rPr>
          <w:rFonts w:ascii="Times New Roman" w:eastAsia="Times New Roman" w:hAnsi="Times New Roman" w:cs="Times New Roman"/>
          <w:color w:val="000000"/>
          <w:sz w:val="20"/>
          <w:szCs w:val="20"/>
          <w:lang w:eastAsia="ru-RU"/>
        </w:rPr>
        <w:t>2.2.14. сведения о воинском учете военнообязанных лиц и лиц, подлежащих призыву на военную службу и реквизиты документов воинского учета;</w:t>
      </w:r>
    </w:p>
    <w:p w:rsidR="001A5E0E" w:rsidRPr="001A5E0E" w:rsidRDefault="001A5E0E" w:rsidP="001A5E0E">
      <w:pPr>
        <w:spacing w:after="0" w:line="240" w:lineRule="auto"/>
        <w:ind w:firstLine="709"/>
        <w:jc w:val="both"/>
        <w:rPr>
          <w:rFonts w:ascii="Times New Roman" w:eastAsia="Times New Roman" w:hAnsi="Times New Roman" w:cs="Times New Roman"/>
          <w:color w:val="000000"/>
          <w:sz w:val="20"/>
          <w:szCs w:val="20"/>
          <w:lang w:eastAsia="ru-RU"/>
        </w:rPr>
      </w:pPr>
      <w:r w:rsidRPr="001A5E0E">
        <w:rPr>
          <w:rFonts w:ascii="Times New Roman" w:eastAsia="Times New Roman" w:hAnsi="Times New Roman" w:cs="Times New Roman"/>
          <w:color w:val="000000"/>
          <w:sz w:val="20"/>
          <w:szCs w:val="20"/>
          <w:lang w:eastAsia="ru-RU"/>
        </w:rPr>
        <w:lastRenderedPageBreak/>
        <w:t>2.2.15. сведения об образовании, в том числе о послевузовском профессиональном образовании (наименование и год окончания образовательного учреждения, наименование и реквизиты документа об образовании, квалификация, специальность по документу об образовании);</w:t>
      </w:r>
    </w:p>
    <w:p w:rsidR="001A5E0E" w:rsidRPr="001A5E0E" w:rsidRDefault="001A5E0E" w:rsidP="001A5E0E">
      <w:pPr>
        <w:spacing w:after="0" w:line="240" w:lineRule="auto"/>
        <w:ind w:firstLine="709"/>
        <w:jc w:val="both"/>
        <w:rPr>
          <w:rFonts w:ascii="Times New Roman" w:eastAsia="Times New Roman" w:hAnsi="Times New Roman" w:cs="Times New Roman"/>
          <w:color w:val="000000"/>
          <w:sz w:val="20"/>
          <w:szCs w:val="20"/>
          <w:lang w:eastAsia="ru-RU"/>
        </w:rPr>
      </w:pPr>
      <w:r w:rsidRPr="001A5E0E">
        <w:rPr>
          <w:rFonts w:ascii="Times New Roman" w:eastAsia="Times New Roman" w:hAnsi="Times New Roman" w:cs="Times New Roman"/>
          <w:color w:val="000000"/>
          <w:sz w:val="20"/>
          <w:szCs w:val="20"/>
          <w:lang w:eastAsia="ru-RU"/>
        </w:rPr>
        <w:t>2.2.16. сведения об ученой степени;</w:t>
      </w:r>
    </w:p>
    <w:p w:rsidR="001A5E0E" w:rsidRPr="001A5E0E" w:rsidRDefault="001A5E0E" w:rsidP="001A5E0E">
      <w:pPr>
        <w:spacing w:after="0" w:line="240" w:lineRule="auto"/>
        <w:ind w:firstLine="709"/>
        <w:jc w:val="both"/>
        <w:rPr>
          <w:rFonts w:ascii="Times New Roman" w:eastAsia="Times New Roman" w:hAnsi="Times New Roman" w:cs="Times New Roman"/>
          <w:color w:val="000000"/>
          <w:sz w:val="20"/>
          <w:szCs w:val="20"/>
          <w:lang w:eastAsia="ru-RU"/>
        </w:rPr>
      </w:pPr>
      <w:r w:rsidRPr="001A5E0E">
        <w:rPr>
          <w:rFonts w:ascii="Times New Roman" w:eastAsia="Times New Roman" w:hAnsi="Times New Roman" w:cs="Times New Roman"/>
          <w:color w:val="000000"/>
          <w:sz w:val="20"/>
          <w:szCs w:val="20"/>
          <w:lang w:eastAsia="ru-RU"/>
        </w:rPr>
        <w:t>2.2.17. информация о владении иностранными языками, степень владения;</w:t>
      </w:r>
    </w:p>
    <w:p w:rsidR="001A5E0E" w:rsidRPr="001A5E0E" w:rsidRDefault="001A5E0E" w:rsidP="001A5E0E">
      <w:pPr>
        <w:spacing w:after="0" w:line="240" w:lineRule="auto"/>
        <w:ind w:firstLine="709"/>
        <w:jc w:val="both"/>
        <w:rPr>
          <w:rFonts w:ascii="Times New Roman" w:eastAsia="Times New Roman" w:hAnsi="Times New Roman" w:cs="Times New Roman"/>
          <w:color w:val="000000"/>
          <w:sz w:val="20"/>
          <w:szCs w:val="20"/>
          <w:lang w:eastAsia="ru-RU"/>
        </w:rPr>
      </w:pPr>
      <w:r w:rsidRPr="001A5E0E">
        <w:rPr>
          <w:rFonts w:ascii="Times New Roman" w:eastAsia="Times New Roman" w:hAnsi="Times New Roman" w:cs="Times New Roman"/>
          <w:color w:val="000000"/>
          <w:sz w:val="20"/>
          <w:szCs w:val="20"/>
          <w:lang w:eastAsia="ru-RU"/>
        </w:rPr>
        <w:t>2.2.18. медицинское заключение по установленной форме об отсутствии у гражданина заболевания, препятствующего поступлению на муниципальную службу или ее прохождению;</w:t>
      </w:r>
    </w:p>
    <w:p w:rsidR="001A5E0E" w:rsidRPr="001A5E0E" w:rsidRDefault="001A5E0E" w:rsidP="001A5E0E">
      <w:pPr>
        <w:spacing w:after="0" w:line="240" w:lineRule="auto"/>
        <w:ind w:firstLine="709"/>
        <w:jc w:val="both"/>
        <w:rPr>
          <w:rFonts w:ascii="Times New Roman" w:eastAsia="Times New Roman" w:hAnsi="Times New Roman" w:cs="Times New Roman"/>
          <w:color w:val="000000"/>
          <w:sz w:val="20"/>
          <w:szCs w:val="20"/>
          <w:lang w:eastAsia="ru-RU"/>
        </w:rPr>
      </w:pPr>
      <w:r w:rsidRPr="001A5E0E">
        <w:rPr>
          <w:rFonts w:ascii="Times New Roman" w:eastAsia="Times New Roman" w:hAnsi="Times New Roman" w:cs="Times New Roman"/>
          <w:color w:val="000000"/>
          <w:sz w:val="20"/>
          <w:szCs w:val="20"/>
          <w:lang w:eastAsia="ru-RU"/>
        </w:rPr>
        <w:t>2.2.19. фотоизображение;</w:t>
      </w:r>
    </w:p>
    <w:p w:rsidR="001A5E0E" w:rsidRPr="001A5E0E" w:rsidRDefault="001A5E0E" w:rsidP="001A5E0E">
      <w:pPr>
        <w:spacing w:after="0" w:line="240" w:lineRule="auto"/>
        <w:ind w:firstLine="709"/>
        <w:jc w:val="both"/>
        <w:rPr>
          <w:rFonts w:ascii="Times New Roman" w:eastAsia="Times New Roman" w:hAnsi="Times New Roman" w:cs="Times New Roman"/>
          <w:color w:val="000000"/>
          <w:sz w:val="20"/>
          <w:szCs w:val="20"/>
          <w:lang w:eastAsia="ru-RU"/>
        </w:rPr>
      </w:pPr>
      <w:proofErr w:type="gramStart"/>
      <w:r w:rsidRPr="001A5E0E">
        <w:rPr>
          <w:rFonts w:ascii="Times New Roman" w:eastAsia="Times New Roman" w:hAnsi="Times New Roman" w:cs="Times New Roman"/>
          <w:color w:val="000000"/>
          <w:sz w:val="20"/>
          <w:szCs w:val="20"/>
          <w:lang w:eastAsia="ru-RU"/>
        </w:rPr>
        <w:t>2.2.20. сведения о прохождении муниципальной службы, в том числе: дата, основания поступления на муниципальную службу и назначения на должность муниципальной службы, дата, основания назначения, перевода, перемещения на иную должность муниципальной службы, наименование замещаемых должностей муниципальной службы с указанием структурных подразделений, размера денежного содержания, результатов аттестации на соответствие замещаемой должности муниципальной службы, а также сведения о прежнем месте работы;</w:t>
      </w:r>
      <w:proofErr w:type="gramEnd"/>
    </w:p>
    <w:p w:rsidR="001A5E0E" w:rsidRPr="001A5E0E" w:rsidRDefault="001A5E0E" w:rsidP="001A5E0E">
      <w:pPr>
        <w:spacing w:after="0" w:line="240" w:lineRule="auto"/>
        <w:ind w:firstLine="709"/>
        <w:jc w:val="both"/>
        <w:rPr>
          <w:rFonts w:ascii="Times New Roman" w:eastAsia="Times New Roman" w:hAnsi="Times New Roman" w:cs="Times New Roman"/>
          <w:color w:val="000000"/>
          <w:sz w:val="20"/>
          <w:szCs w:val="20"/>
          <w:lang w:eastAsia="ru-RU"/>
        </w:rPr>
      </w:pPr>
      <w:r w:rsidRPr="001A5E0E">
        <w:rPr>
          <w:rFonts w:ascii="Times New Roman" w:eastAsia="Times New Roman" w:hAnsi="Times New Roman" w:cs="Times New Roman"/>
          <w:color w:val="000000"/>
          <w:sz w:val="20"/>
          <w:szCs w:val="20"/>
          <w:lang w:eastAsia="ru-RU"/>
        </w:rPr>
        <w:t>2.2.21. информация, содержащаяся в трудовом договоре, дополнительных соглашениях к трудовому договору;</w:t>
      </w:r>
    </w:p>
    <w:p w:rsidR="001A5E0E" w:rsidRPr="001A5E0E" w:rsidRDefault="001A5E0E" w:rsidP="001A5E0E">
      <w:pPr>
        <w:spacing w:after="0" w:line="240" w:lineRule="auto"/>
        <w:ind w:firstLine="709"/>
        <w:jc w:val="both"/>
        <w:rPr>
          <w:rFonts w:ascii="Times New Roman" w:eastAsia="Times New Roman" w:hAnsi="Times New Roman" w:cs="Times New Roman"/>
          <w:color w:val="000000"/>
          <w:sz w:val="20"/>
          <w:szCs w:val="20"/>
          <w:lang w:eastAsia="ru-RU"/>
        </w:rPr>
      </w:pPr>
      <w:r w:rsidRPr="001A5E0E">
        <w:rPr>
          <w:rFonts w:ascii="Times New Roman" w:eastAsia="Times New Roman" w:hAnsi="Times New Roman" w:cs="Times New Roman"/>
          <w:color w:val="000000"/>
          <w:sz w:val="20"/>
          <w:szCs w:val="20"/>
          <w:lang w:eastAsia="ru-RU"/>
        </w:rPr>
        <w:t>2.2.22. сведения о пребывании за границей;</w:t>
      </w:r>
    </w:p>
    <w:p w:rsidR="001A5E0E" w:rsidRPr="001A5E0E" w:rsidRDefault="001A5E0E" w:rsidP="001A5E0E">
      <w:pPr>
        <w:spacing w:after="0" w:line="240" w:lineRule="auto"/>
        <w:ind w:firstLine="709"/>
        <w:jc w:val="both"/>
        <w:rPr>
          <w:rFonts w:ascii="Times New Roman" w:eastAsia="Times New Roman" w:hAnsi="Times New Roman" w:cs="Times New Roman"/>
          <w:color w:val="000000"/>
          <w:sz w:val="20"/>
          <w:szCs w:val="20"/>
          <w:lang w:eastAsia="ru-RU"/>
        </w:rPr>
      </w:pPr>
      <w:r w:rsidRPr="001A5E0E">
        <w:rPr>
          <w:rFonts w:ascii="Times New Roman" w:eastAsia="Times New Roman" w:hAnsi="Times New Roman" w:cs="Times New Roman"/>
          <w:color w:val="000000"/>
          <w:sz w:val="20"/>
          <w:szCs w:val="20"/>
          <w:lang w:eastAsia="ru-RU"/>
        </w:rPr>
        <w:t>2.2.23. информация о наличии или отсутствии судимости;</w:t>
      </w:r>
    </w:p>
    <w:p w:rsidR="001A5E0E" w:rsidRPr="001A5E0E" w:rsidRDefault="001A5E0E" w:rsidP="001A5E0E">
      <w:pPr>
        <w:spacing w:after="0" w:line="240" w:lineRule="auto"/>
        <w:ind w:firstLine="709"/>
        <w:jc w:val="both"/>
        <w:rPr>
          <w:rFonts w:ascii="Times New Roman" w:eastAsia="Times New Roman" w:hAnsi="Times New Roman" w:cs="Times New Roman"/>
          <w:color w:val="000000"/>
          <w:sz w:val="20"/>
          <w:szCs w:val="20"/>
          <w:lang w:eastAsia="ru-RU"/>
        </w:rPr>
      </w:pPr>
      <w:r w:rsidRPr="001A5E0E">
        <w:rPr>
          <w:rFonts w:ascii="Times New Roman" w:eastAsia="Times New Roman" w:hAnsi="Times New Roman" w:cs="Times New Roman"/>
          <w:color w:val="000000"/>
          <w:sz w:val="20"/>
          <w:szCs w:val="20"/>
          <w:lang w:eastAsia="ru-RU"/>
        </w:rPr>
        <w:t>2.2.24. информация об оформленных допусках к государственной тайне;</w:t>
      </w:r>
    </w:p>
    <w:p w:rsidR="001A5E0E" w:rsidRPr="001A5E0E" w:rsidRDefault="001A5E0E" w:rsidP="001A5E0E">
      <w:pPr>
        <w:spacing w:after="0" w:line="240" w:lineRule="auto"/>
        <w:ind w:firstLine="709"/>
        <w:jc w:val="both"/>
        <w:rPr>
          <w:rFonts w:ascii="Times New Roman" w:eastAsia="Times New Roman" w:hAnsi="Times New Roman" w:cs="Times New Roman"/>
          <w:color w:val="000000"/>
          <w:sz w:val="20"/>
          <w:szCs w:val="20"/>
          <w:lang w:eastAsia="ru-RU"/>
        </w:rPr>
      </w:pPr>
      <w:r w:rsidRPr="001A5E0E">
        <w:rPr>
          <w:rFonts w:ascii="Times New Roman" w:eastAsia="Times New Roman" w:hAnsi="Times New Roman" w:cs="Times New Roman"/>
          <w:color w:val="000000"/>
          <w:sz w:val="20"/>
          <w:szCs w:val="20"/>
          <w:lang w:eastAsia="ru-RU"/>
        </w:rPr>
        <w:t>2.2.25. государственные награды, иные награды и знаки отличия;</w:t>
      </w:r>
    </w:p>
    <w:p w:rsidR="001A5E0E" w:rsidRPr="001A5E0E" w:rsidRDefault="001A5E0E" w:rsidP="001A5E0E">
      <w:pPr>
        <w:spacing w:after="0" w:line="240" w:lineRule="auto"/>
        <w:ind w:firstLine="709"/>
        <w:jc w:val="both"/>
        <w:rPr>
          <w:rFonts w:ascii="Times New Roman" w:eastAsia="Times New Roman" w:hAnsi="Times New Roman" w:cs="Times New Roman"/>
          <w:color w:val="000000"/>
          <w:sz w:val="20"/>
          <w:szCs w:val="20"/>
          <w:lang w:eastAsia="ru-RU"/>
        </w:rPr>
      </w:pPr>
      <w:r w:rsidRPr="001A5E0E">
        <w:rPr>
          <w:rFonts w:ascii="Times New Roman" w:eastAsia="Times New Roman" w:hAnsi="Times New Roman" w:cs="Times New Roman"/>
          <w:color w:val="000000"/>
          <w:sz w:val="20"/>
          <w:szCs w:val="20"/>
          <w:lang w:eastAsia="ru-RU"/>
        </w:rPr>
        <w:t>2.2.26. сведения о профессиональной переподготовке и (или) повышении квалификации;</w:t>
      </w:r>
    </w:p>
    <w:p w:rsidR="001A5E0E" w:rsidRPr="001A5E0E" w:rsidRDefault="001A5E0E" w:rsidP="001A5E0E">
      <w:pPr>
        <w:spacing w:after="0" w:line="240" w:lineRule="auto"/>
        <w:ind w:firstLine="709"/>
        <w:jc w:val="both"/>
        <w:rPr>
          <w:rFonts w:ascii="Times New Roman" w:eastAsia="Times New Roman" w:hAnsi="Times New Roman" w:cs="Times New Roman"/>
          <w:color w:val="000000"/>
          <w:sz w:val="20"/>
          <w:szCs w:val="20"/>
          <w:lang w:eastAsia="ru-RU"/>
        </w:rPr>
      </w:pPr>
      <w:r w:rsidRPr="001A5E0E">
        <w:rPr>
          <w:rFonts w:ascii="Times New Roman" w:eastAsia="Times New Roman" w:hAnsi="Times New Roman" w:cs="Times New Roman"/>
          <w:color w:val="000000"/>
          <w:sz w:val="20"/>
          <w:szCs w:val="20"/>
          <w:lang w:eastAsia="ru-RU"/>
        </w:rPr>
        <w:t>2.2.27. информация о проведении служебных проверок, наложении дисциплинарных взысканий;</w:t>
      </w:r>
    </w:p>
    <w:p w:rsidR="001A5E0E" w:rsidRPr="001A5E0E" w:rsidRDefault="001A5E0E" w:rsidP="001A5E0E">
      <w:pPr>
        <w:spacing w:after="0" w:line="240" w:lineRule="auto"/>
        <w:ind w:firstLine="709"/>
        <w:jc w:val="both"/>
        <w:rPr>
          <w:rFonts w:ascii="Times New Roman" w:eastAsia="Times New Roman" w:hAnsi="Times New Roman" w:cs="Times New Roman"/>
          <w:color w:val="000000"/>
          <w:sz w:val="20"/>
          <w:szCs w:val="20"/>
          <w:lang w:eastAsia="ru-RU"/>
        </w:rPr>
      </w:pPr>
      <w:r w:rsidRPr="001A5E0E">
        <w:rPr>
          <w:rFonts w:ascii="Times New Roman" w:eastAsia="Times New Roman" w:hAnsi="Times New Roman" w:cs="Times New Roman"/>
          <w:color w:val="000000"/>
          <w:sz w:val="20"/>
          <w:szCs w:val="20"/>
          <w:lang w:eastAsia="ru-RU"/>
        </w:rPr>
        <w:t>2.2.28. информация о ежегодных оплачиваемых отпусках, командировках, учебных отпусках и отпусках без сохранения денежного содержания;</w:t>
      </w:r>
    </w:p>
    <w:p w:rsidR="001A5E0E" w:rsidRPr="001A5E0E" w:rsidRDefault="001A5E0E" w:rsidP="001A5E0E">
      <w:pPr>
        <w:spacing w:after="0" w:line="240" w:lineRule="auto"/>
        <w:ind w:firstLine="709"/>
        <w:jc w:val="both"/>
        <w:rPr>
          <w:rFonts w:ascii="Times New Roman" w:eastAsia="Times New Roman" w:hAnsi="Times New Roman" w:cs="Times New Roman"/>
          <w:color w:val="000000"/>
          <w:sz w:val="20"/>
          <w:szCs w:val="20"/>
          <w:lang w:eastAsia="ru-RU"/>
        </w:rPr>
      </w:pPr>
      <w:r w:rsidRPr="001A5E0E">
        <w:rPr>
          <w:rFonts w:ascii="Times New Roman" w:eastAsia="Times New Roman" w:hAnsi="Times New Roman" w:cs="Times New Roman"/>
          <w:color w:val="000000"/>
          <w:sz w:val="20"/>
          <w:szCs w:val="20"/>
          <w:lang w:eastAsia="ru-RU"/>
        </w:rPr>
        <w:t>2.2.29. сведения о доходах, об имуществе и обязательствах имущественного характера;</w:t>
      </w:r>
    </w:p>
    <w:p w:rsidR="001A5E0E" w:rsidRPr="001A5E0E" w:rsidRDefault="001A5E0E" w:rsidP="001A5E0E">
      <w:pPr>
        <w:spacing w:after="0" w:line="240" w:lineRule="auto"/>
        <w:ind w:firstLine="709"/>
        <w:jc w:val="both"/>
        <w:rPr>
          <w:rFonts w:ascii="Times New Roman" w:eastAsia="Times New Roman" w:hAnsi="Times New Roman" w:cs="Times New Roman"/>
          <w:color w:val="000000"/>
          <w:sz w:val="20"/>
          <w:szCs w:val="20"/>
          <w:lang w:eastAsia="ru-RU"/>
        </w:rPr>
      </w:pPr>
      <w:r w:rsidRPr="001A5E0E">
        <w:rPr>
          <w:rFonts w:ascii="Times New Roman" w:eastAsia="Times New Roman" w:hAnsi="Times New Roman" w:cs="Times New Roman"/>
          <w:color w:val="000000"/>
          <w:sz w:val="20"/>
          <w:szCs w:val="20"/>
          <w:lang w:eastAsia="ru-RU"/>
        </w:rPr>
        <w:t>2.2.30. номер расчетного счета;</w:t>
      </w:r>
    </w:p>
    <w:p w:rsidR="001A5E0E" w:rsidRPr="001A5E0E" w:rsidRDefault="001A5E0E" w:rsidP="001A5E0E">
      <w:pPr>
        <w:spacing w:after="0" w:line="240" w:lineRule="auto"/>
        <w:ind w:firstLine="709"/>
        <w:jc w:val="both"/>
        <w:rPr>
          <w:rFonts w:ascii="Times New Roman" w:eastAsia="Times New Roman" w:hAnsi="Times New Roman" w:cs="Times New Roman"/>
          <w:color w:val="000000"/>
          <w:sz w:val="20"/>
          <w:szCs w:val="20"/>
          <w:lang w:eastAsia="ru-RU"/>
        </w:rPr>
      </w:pPr>
      <w:r w:rsidRPr="001A5E0E">
        <w:rPr>
          <w:rFonts w:ascii="Times New Roman" w:eastAsia="Times New Roman" w:hAnsi="Times New Roman" w:cs="Times New Roman"/>
          <w:color w:val="000000"/>
          <w:sz w:val="20"/>
          <w:szCs w:val="20"/>
          <w:lang w:eastAsia="ru-RU"/>
        </w:rPr>
        <w:t>2.2.31. номер банковской карты;</w:t>
      </w:r>
    </w:p>
    <w:p w:rsidR="001A5E0E" w:rsidRPr="001A5E0E" w:rsidRDefault="001A5E0E" w:rsidP="001A5E0E">
      <w:pPr>
        <w:spacing w:after="0" w:line="240" w:lineRule="auto"/>
        <w:ind w:firstLine="709"/>
        <w:jc w:val="both"/>
        <w:rPr>
          <w:rFonts w:ascii="Times New Roman" w:eastAsia="Times New Roman" w:hAnsi="Times New Roman" w:cs="Times New Roman"/>
          <w:color w:val="000000"/>
          <w:sz w:val="20"/>
          <w:szCs w:val="20"/>
          <w:lang w:eastAsia="ru-RU"/>
        </w:rPr>
      </w:pPr>
      <w:r w:rsidRPr="001A5E0E">
        <w:rPr>
          <w:rFonts w:ascii="Times New Roman" w:eastAsia="Times New Roman" w:hAnsi="Times New Roman" w:cs="Times New Roman"/>
          <w:color w:val="000000"/>
          <w:sz w:val="20"/>
          <w:szCs w:val="20"/>
          <w:lang w:eastAsia="ru-RU"/>
        </w:rPr>
        <w:t>2.2.32. сведения о временной нетрудоспособности работников;</w:t>
      </w:r>
    </w:p>
    <w:p w:rsidR="001A5E0E" w:rsidRPr="001A5E0E" w:rsidRDefault="001A5E0E" w:rsidP="001A5E0E">
      <w:pPr>
        <w:spacing w:after="0" w:line="240" w:lineRule="auto"/>
        <w:ind w:firstLine="709"/>
        <w:jc w:val="both"/>
        <w:rPr>
          <w:rFonts w:ascii="Times New Roman" w:eastAsia="Times New Roman" w:hAnsi="Times New Roman" w:cs="Times New Roman"/>
          <w:color w:val="000000"/>
          <w:sz w:val="20"/>
          <w:szCs w:val="20"/>
          <w:lang w:eastAsia="ru-RU"/>
        </w:rPr>
      </w:pPr>
      <w:r w:rsidRPr="001A5E0E">
        <w:rPr>
          <w:rFonts w:ascii="Times New Roman" w:eastAsia="Times New Roman" w:hAnsi="Times New Roman" w:cs="Times New Roman"/>
          <w:color w:val="000000"/>
          <w:sz w:val="20"/>
          <w:szCs w:val="20"/>
          <w:lang w:eastAsia="ru-RU"/>
        </w:rPr>
        <w:t>2.2.33. сведения о результатах проверки достоверности и полноты предоставленных муниципальным служащим сведений о доходах, имуществе и обязательствах имущественного характера;</w:t>
      </w:r>
    </w:p>
    <w:p w:rsidR="001A5E0E" w:rsidRPr="001A5E0E" w:rsidRDefault="001A5E0E" w:rsidP="001A5E0E">
      <w:pPr>
        <w:spacing w:after="0" w:line="240" w:lineRule="auto"/>
        <w:ind w:firstLine="709"/>
        <w:jc w:val="both"/>
        <w:rPr>
          <w:rFonts w:ascii="Times New Roman" w:eastAsia="Times New Roman" w:hAnsi="Times New Roman" w:cs="Times New Roman"/>
          <w:color w:val="000000"/>
          <w:sz w:val="20"/>
          <w:szCs w:val="20"/>
          <w:lang w:eastAsia="ru-RU"/>
        </w:rPr>
      </w:pPr>
      <w:r w:rsidRPr="001A5E0E">
        <w:rPr>
          <w:rFonts w:ascii="Times New Roman" w:eastAsia="Times New Roman" w:hAnsi="Times New Roman" w:cs="Times New Roman"/>
          <w:color w:val="000000"/>
          <w:sz w:val="20"/>
          <w:szCs w:val="20"/>
          <w:lang w:eastAsia="ru-RU"/>
        </w:rPr>
        <w:t>2.2.34. сведения, указанные в Форме предоставления сведений об адресах сайтов и (или) страниц сайтов в информационно-телекоммуникационной сети «Интернет», на которых государственным гражданским служащим или муниципальным служащим, гражданином Российской Федерации, претендующим на замещение должности государственной гражданской службы Российской Федерации или муниципальной службы, размещались общедоступная информация, а также данные, позволяющие его идентифицировать;</w:t>
      </w:r>
    </w:p>
    <w:p w:rsidR="001A5E0E" w:rsidRPr="001A5E0E" w:rsidRDefault="001A5E0E" w:rsidP="001A5E0E">
      <w:pPr>
        <w:spacing w:after="0" w:line="240" w:lineRule="auto"/>
        <w:ind w:firstLine="709"/>
        <w:jc w:val="both"/>
        <w:rPr>
          <w:rFonts w:ascii="Times New Roman" w:eastAsia="Times New Roman" w:hAnsi="Times New Roman" w:cs="Times New Roman"/>
          <w:color w:val="000000"/>
          <w:sz w:val="20"/>
          <w:szCs w:val="20"/>
          <w:lang w:eastAsia="ru-RU"/>
        </w:rPr>
      </w:pPr>
      <w:r w:rsidRPr="001A5E0E">
        <w:rPr>
          <w:rFonts w:ascii="Times New Roman" w:eastAsia="Times New Roman" w:hAnsi="Times New Roman" w:cs="Times New Roman"/>
          <w:color w:val="000000"/>
          <w:sz w:val="20"/>
          <w:szCs w:val="20"/>
          <w:lang w:eastAsia="ru-RU"/>
        </w:rPr>
        <w:t>2.2.35. иные персональные данные, необходимые для достижения целей, предусмотренных пунктом 2.1 настоящего Положения.</w:t>
      </w:r>
    </w:p>
    <w:p w:rsidR="001A5E0E" w:rsidRPr="001A5E0E" w:rsidRDefault="001A5E0E" w:rsidP="001A5E0E">
      <w:pPr>
        <w:spacing w:after="0" w:line="240" w:lineRule="auto"/>
        <w:ind w:firstLine="709"/>
        <w:jc w:val="both"/>
        <w:rPr>
          <w:rFonts w:ascii="Times New Roman" w:eastAsia="Times New Roman" w:hAnsi="Times New Roman" w:cs="Times New Roman"/>
          <w:color w:val="000000"/>
          <w:sz w:val="20"/>
          <w:szCs w:val="20"/>
          <w:lang w:eastAsia="ru-RU"/>
        </w:rPr>
      </w:pPr>
      <w:r w:rsidRPr="001A5E0E">
        <w:rPr>
          <w:rFonts w:ascii="Times New Roman" w:eastAsia="Times New Roman" w:hAnsi="Times New Roman" w:cs="Times New Roman"/>
          <w:color w:val="000000"/>
          <w:sz w:val="20"/>
          <w:szCs w:val="20"/>
          <w:lang w:eastAsia="ru-RU"/>
        </w:rPr>
        <w:t xml:space="preserve">2.3. </w:t>
      </w:r>
      <w:proofErr w:type="gramStart"/>
      <w:r w:rsidRPr="001A5E0E">
        <w:rPr>
          <w:rFonts w:ascii="Times New Roman" w:eastAsia="Times New Roman" w:hAnsi="Times New Roman" w:cs="Times New Roman"/>
          <w:color w:val="000000"/>
          <w:sz w:val="20"/>
          <w:szCs w:val="20"/>
          <w:lang w:eastAsia="ru-RU"/>
        </w:rPr>
        <w:t>Обработка персональных данных муниципальных служащих, граждан, претендующих на замещение должностей муниципальной службы администрации района, осуществляется с согласия указанных лиц в рамках целей, определенных пунктом 2.1 настоящего Положения, в соответствии с пунктом 2 части 1 статьи 6 и частью 2 статьи 11 Федерального закона «О персональных данных» и положениями Федерального закона «О муниципальной службе в Российской Федерации, Федерального закона «О противодействии</w:t>
      </w:r>
      <w:proofErr w:type="gramEnd"/>
      <w:r w:rsidRPr="001A5E0E">
        <w:rPr>
          <w:rFonts w:ascii="Times New Roman" w:eastAsia="Times New Roman" w:hAnsi="Times New Roman" w:cs="Times New Roman"/>
          <w:color w:val="000000"/>
          <w:sz w:val="20"/>
          <w:szCs w:val="20"/>
          <w:lang w:eastAsia="ru-RU"/>
        </w:rPr>
        <w:t xml:space="preserve"> коррупции», Трудовым кодексом Российской Федерации.</w:t>
      </w:r>
    </w:p>
    <w:p w:rsidR="001A5E0E" w:rsidRPr="001A5E0E" w:rsidRDefault="001A5E0E" w:rsidP="001A5E0E">
      <w:pPr>
        <w:spacing w:after="0" w:line="240" w:lineRule="auto"/>
        <w:ind w:firstLine="709"/>
        <w:jc w:val="both"/>
        <w:rPr>
          <w:rFonts w:ascii="Times New Roman" w:eastAsia="Times New Roman" w:hAnsi="Times New Roman" w:cs="Times New Roman"/>
          <w:color w:val="000000"/>
          <w:sz w:val="20"/>
          <w:szCs w:val="20"/>
          <w:lang w:eastAsia="ru-RU"/>
        </w:rPr>
      </w:pPr>
      <w:r w:rsidRPr="001A5E0E">
        <w:rPr>
          <w:rFonts w:ascii="Times New Roman" w:eastAsia="Times New Roman" w:hAnsi="Times New Roman" w:cs="Times New Roman"/>
          <w:color w:val="000000"/>
          <w:sz w:val="20"/>
          <w:szCs w:val="20"/>
          <w:lang w:eastAsia="ru-RU"/>
        </w:rPr>
        <w:t xml:space="preserve">2.4. </w:t>
      </w:r>
      <w:proofErr w:type="gramStart"/>
      <w:r w:rsidRPr="001A5E0E">
        <w:rPr>
          <w:rFonts w:ascii="Times New Roman" w:eastAsia="Times New Roman" w:hAnsi="Times New Roman" w:cs="Times New Roman"/>
          <w:color w:val="000000"/>
          <w:sz w:val="20"/>
          <w:szCs w:val="20"/>
          <w:lang w:eastAsia="ru-RU"/>
        </w:rPr>
        <w:t xml:space="preserve">Обработка специальных категорий персональных данных муниципальных служащих администрации района, граждан, претендующих на замещение должностей муниципальной службы администрации района, осуществляется с согласия указанных лиц в рамках целей, определенных  пунктом 2.1 настоящего Положения, в соответствии с подпунктом 2.3 пункта 2 части 2 статьи 10 Федерального закона «О персональных данных» и положениями </w:t>
      </w:r>
      <w:r w:rsidRPr="001A5E0E">
        <w:rPr>
          <w:rFonts w:ascii="Times New Roman" w:eastAsia="Times New Roman" w:hAnsi="Times New Roman" w:cs="Times New Roman"/>
          <w:color w:val="000000" w:themeColor="text1"/>
          <w:sz w:val="20"/>
          <w:szCs w:val="20"/>
          <w:lang w:eastAsia="ru-RU"/>
        </w:rPr>
        <w:t>Трудового кодекса Российской Федерации.</w:t>
      </w:r>
      <w:proofErr w:type="gramEnd"/>
    </w:p>
    <w:p w:rsidR="001A5E0E" w:rsidRPr="001A5E0E" w:rsidRDefault="001A5E0E" w:rsidP="001A5E0E">
      <w:pPr>
        <w:spacing w:after="0" w:line="240" w:lineRule="auto"/>
        <w:ind w:firstLine="709"/>
        <w:jc w:val="both"/>
        <w:rPr>
          <w:rFonts w:ascii="Times New Roman" w:eastAsia="Times New Roman" w:hAnsi="Times New Roman" w:cs="Times New Roman"/>
          <w:color w:val="000000"/>
          <w:sz w:val="20"/>
          <w:szCs w:val="20"/>
          <w:lang w:eastAsia="ru-RU"/>
        </w:rPr>
      </w:pPr>
      <w:r w:rsidRPr="001A5E0E">
        <w:rPr>
          <w:rFonts w:ascii="Times New Roman" w:eastAsia="Times New Roman" w:hAnsi="Times New Roman" w:cs="Times New Roman"/>
          <w:color w:val="000000"/>
          <w:sz w:val="20"/>
          <w:szCs w:val="20"/>
          <w:lang w:eastAsia="ru-RU"/>
        </w:rPr>
        <w:t>2.5. Обработка персональных данных муниципальных служащих администрации района, граждан, претендующих на замещение муниципальных должностей администрации района, осуществляется при условии получения согласия указанных лиц в следующих случаях:</w:t>
      </w:r>
    </w:p>
    <w:p w:rsidR="001A5E0E" w:rsidRPr="001A5E0E" w:rsidRDefault="001A5E0E" w:rsidP="001A5E0E">
      <w:pPr>
        <w:spacing w:after="0" w:line="240" w:lineRule="auto"/>
        <w:ind w:firstLine="709"/>
        <w:jc w:val="both"/>
        <w:rPr>
          <w:rFonts w:ascii="Times New Roman" w:eastAsia="Times New Roman" w:hAnsi="Times New Roman" w:cs="Times New Roman"/>
          <w:color w:val="000000"/>
          <w:sz w:val="20"/>
          <w:szCs w:val="20"/>
          <w:lang w:eastAsia="ru-RU"/>
        </w:rPr>
      </w:pPr>
      <w:r w:rsidRPr="001A5E0E">
        <w:rPr>
          <w:rFonts w:ascii="Times New Roman" w:eastAsia="Times New Roman" w:hAnsi="Times New Roman" w:cs="Times New Roman"/>
          <w:color w:val="000000"/>
          <w:sz w:val="20"/>
          <w:szCs w:val="20"/>
          <w:lang w:eastAsia="ru-RU"/>
        </w:rPr>
        <w:t>2.5.1. при передаче (распространении, предоставлении) персональных данных третьим лицам в случаях, не предусмотренных действующим законодательством Российской Федерации о муниципальной службе;</w:t>
      </w:r>
    </w:p>
    <w:p w:rsidR="001A5E0E" w:rsidRPr="001A5E0E" w:rsidRDefault="001A5E0E" w:rsidP="001A5E0E">
      <w:pPr>
        <w:spacing w:after="0" w:line="240" w:lineRule="auto"/>
        <w:ind w:firstLine="709"/>
        <w:jc w:val="both"/>
        <w:rPr>
          <w:rFonts w:ascii="Times New Roman" w:eastAsia="Times New Roman" w:hAnsi="Times New Roman" w:cs="Times New Roman"/>
          <w:color w:val="000000"/>
          <w:sz w:val="20"/>
          <w:szCs w:val="20"/>
          <w:lang w:eastAsia="ru-RU"/>
        </w:rPr>
      </w:pPr>
      <w:r w:rsidRPr="001A5E0E">
        <w:rPr>
          <w:rFonts w:ascii="Times New Roman" w:eastAsia="Times New Roman" w:hAnsi="Times New Roman" w:cs="Times New Roman"/>
          <w:color w:val="000000"/>
          <w:sz w:val="20"/>
          <w:szCs w:val="20"/>
          <w:lang w:eastAsia="ru-RU"/>
        </w:rPr>
        <w:t>2.5.2. при трансграничной передаче персональных данных;</w:t>
      </w:r>
    </w:p>
    <w:p w:rsidR="001A5E0E" w:rsidRPr="001A5E0E" w:rsidRDefault="001A5E0E" w:rsidP="001A5E0E">
      <w:pPr>
        <w:spacing w:after="0" w:line="240" w:lineRule="auto"/>
        <w:ind w:firstLine="709"/>
        <w:jc w:val="both"/>
        <w:rPr>
          <w:rFonts w:ascii="Times New Roman" w:eastAsia="Times New Roman" w:hAnsi="Times New Roman" w:cs="Times New Roman"/>
          <w:color w:val="000000"/>
          <w:sz w:val="20"/>
          <w:szCs w:val="20"/>
          <w:lang w:eastAsia="ru-RU"/>
        </w:rPr>
      </w:pPr>
      <w:r w:rsidRPr="001A5E0E">
        <w:rPr>
          <w:rFonts w:ascii="Times New Roman" w:eastAsia="Times New Roman" w:hAnsi="Times New Roman" w:cs="Times New Roman"/>
          <w:color w:val="000000"/>
          <w:sz w:val="20"/>
          <w:szCs w:val="20"/>
          <w:lang w:eastAsia="ru-RU"/>
        </w:rPr>
        <w:t>2.5.3. при принятии решений, порождающих юридические последствия в отношении указанных лиц или иным образом затрагивающих их права и законные интересы, на основании исключительно автоматизированной обработки их персональных данных.</w:t>
      </w:r>
    </w:p>
    <w:p w:rsidR="001A5E0E" w:rsidRPr="001A5E0E" w:rsidRDefault="001A5E0E" w:rsidP="001A5E0E">
      <w:pPr>
        <w:spacing w:after="0" w:line="240" w:lineRule="auto"/>
        <w:ind w:firstLine="709"/>
        <w:jc w:val="both"/>
        <w:rPr>
          <w:rFonts w:ascii="Times New Roman" w:eastAsia="Times New Roman" w:hAnsi="Times New Roman" w:cs="Times New Roman"/>
          <w:color w:val="000000"/>
          <w:sz w:val="20"/>
          <w:szCs w:val="20"/>
          <w:lang w:eastAsia="ru-RU"/>
        </w:rPr>
      </w:pPr>
      <w:r w:rsidRPr="001A5E0E">
        <w:rPr>
          <w:rFonts w:ascii="Times New Roman" w:eastAsia="Times New Roman" w:hAnsi="Times New Roman" w:cs="Times New Roman"/>
          <w:color w:val="000000"/>
          <w:sz w:val="20"/>
          <w:szCs w:val="20"/>
          <w:lang w:eastAsia="ru-RU"/>
        </w:rPr>
        <w:t>2.6. В случаях, предусмотренных пунктом 2.5 настоящего Положения, согласие субъектов персональных данных оформляется в письменной форме, если иное не установлено Федеральным законом «О персональных данных».</w:t>
      </w:r>
    </w:p>
    <w:p w:rsidR="001A5E0E" w:rsidRPr="001A5E0E" w:rsidRDefault="001A5E0E" w:rsidP="001A5E0E">
      <w:pPr>
        <w:spacing w:after="0" w:line="240" w:lineRule="auto"/>
        <w:ind w:firstLine="709"/>
        <w:jc w:val="both"/>
        <w:rPr>
          <w:rFonts w:ascii="Times New Roman" w:eastAsia="Times New Roman" w:hAnsi="Times New Roman" w:cs="Times New Roman"/>
          <w:color w:val="000000"/>
          <w:sz w:val="20"/>
          <w:szCs w:val="20"/>
          <w:lang w:eastAsia="ru-RU"/>
        </w:rPr>
      </w:pPr>
      <w:r w:rsidRPr="001A5E0E">
        <w:rPr>
          <w:rFonts w:ascii="Times New Roman" w:eastAsia="Times New Roman" w:hAnsi="Times New Roman" w:cs="Times New Roman"/>
          <w:color w:val="000000"/>
          <w:sz w:val="20"/>
          <w:szCs w:val="20"/>
          <w:lang w:eastAsia="ru-RU"/>
        </w:rPr>
        <w:lastRenderedPageBreak/>
        <w:t>2.7. С согласия муниципального служащего в письменной форме  персональные данные муниципального служащего (должность, фамилия, имя, отчество, номер служебного телефона) передаются управлению по организационной и кадровой работе администрации муниципального района, как общедоступные персональные данные, для формирования Телефонного справочника.</w:t>
      </w:r>
    </w:p>
    <w:p w:rsidR="001A5E0E" w:rsidRPr="001A5E0E" w:rsidRDefault="001A5E0E" w:rsidP="001A5E0E">
      <w:pPr>
        <w:spacing w:after="0" w:line="240" w:lineRule="auto"/>
        <w:ind w:firstLine="709"/>
        <w:jc w:val="both"/>
        <w:rPr>
          <w:rFonts w:ascii="Times New Roman" w:eastAsia="Times New Roman" w:hAnsi="Times New Roman" w:cs="Times New Roman"/>
          <w:color w:val="000000"/>
          <w:sz w:val="20"/>
          <w:szCs w:val="20"/>
          <w:lang w:eastAsia="ru-RU"/>
        </w:rPr>
      </w:pPr>
      <w:r w:rsidRPr="001A5E0E">
        <w:rPr>
          <w:rFonts w:ascii="Times New Roman" w:eastAsia="Times New Roman" w:hAnsi="Times New Roman" w:cs="Times New Roman"/>
          <w:color w:val="000000"/>
          <w:sz w:val="20"/>
          <w:szCs w:val="20"/>
          <w:lang w:eastAsia="ru-RU"/>
        </w:rPr>
        <w:t xml:space="preserve">2.8. </w:t>
      </w:r>
      <w:proofErr w:type="gramStart"/>
      <w:r w:rsidRPr="001A5E0E">
        <w:rPr>
          <w:rFonts w:ascii="Times New Roman" w:eastAsia="Times New Roman" w:hAnsi="Times New Roman" w:cs="Times New Roman"/>
          <w:color w:val="000000"/>
          <w:sz w:val="20"/>
          <w:szCs w:val="20"/>
          <w:lang w:eastAsia="ru-RU"/>
        </w:rPr>
        <w:t>Обработка персональных данных муниципальных служащих администрации района, граждан, претендующих на замещение должностей муниципальной службы администрации района, осуществляется управлением по организационной и кадровой работе администрации муниципального района (далее – управление) и включает в себя следующие действия: сбор, запись, систематизацию, накопление, хранение уточнение (обновление, изменение), извлечение, использование, передачу (распространение, предоставление, доступ), обезличивание, блокирование, удаление, уничтожение персональных данных.</w:t>
      </w:r>
      <w:proofErr w:type="gramEnd"/>
    </w:p>
    <w:p w:rsidR="001A5E0E" w:rsidRPr="001A5E0E" w:rsidRDefault="001A5E0E" w:rsidP="001A5E0E">
      <w:pPr>
        <w:spacing w:after="0" w:line="240" w:lineRule="auto"/>
        <w:ind w:firstLine="709"/>
        <w:jc w:val="both"/>
        <w:rPr>
          <w:rFonts w:ascii="Times New Roman" w:eastAsia="Times New Roman" w:hAnsi="Times New Roman" w:cs="Times New Roman"/>
          <w:color w:val="000000"/>
          <w:sz w:val="20"/>
          <w:szCs w:val="20"/>
          <w:lang w:eastAsia="ru-RU"/>
        </w:rPr>
      </w:pPr>
      <w:r w:rsidRPr="001A5E0E">
        <w:rPr>
          <w:rFonts w:ascii="Times New Roman" w:eastAsia="Times New Roman" w:hAnsi="Times New Roman" w:cs="Times New Roman"/>
          <w:color w:val="000000"/>
          <w:sz w:val="20"/>
          <w:szCs w:val="20"/>
          <w:lang w:eastAsia="ru-RU"/>
        </w:rPr>
        <w:t>2.9. Сбор, запись, систематизация, накопление и уточнение (обновление, изменение) персональных данных муниципальных служащих администрации района, претендующих на замещение должностей муниципальной службы администрации района, осуществляется путем:</w:t>
      </w:r>
    </w:p>
    <w:p w:rsidR="001A5E0E" w:rsidRPr="001A5E0E" w:rsidRDefault="001A5E0E" w:rsidP="001A5E0E">
      <w:pPr>
        <w:spacing w:after="0" w:line="240" w:lineRule="auto"/>
        <w:ind w:firstLine="709"/>
        <w:jc w:val="both"/>
        <w:rPr>
          <w:rFonts w:ascii="Times New Roman" w:eastAsia="Times New Roman" w:hAnsi="Times New Roman" w:cs="Times New Roman"/>
          <w:color w:val="000000"/>
          <w:sz w:val="20"/>
          <w:szCs w:val="20"/>
          <w:lang w:eastAsia="ru-RU"/>
        </w:rPr>
      </w:pPr>
      <w:r w:rsidRPr="001A5E0E">
        <w:rPr>
          <w:rFonts w:ascii="Times New Roman" w:eastAsia="Times New Roman" w:hAnsi="Times New Roman" w:cs="Times New Roman"/>
          <w:color w:val="000000"/>
          <w:sz w:val="20"/>
          <w:szCs w:val="20"/>
          <w:lang w:eastAsia="ru-RU"/>
        </w:rPr>
        <w:t>2.9.1. получения оригиналов необходимых документов (заявление, трудовая книжка, автобиография, иные документы, предоставляемые в управление);</w:t>
      </w:r>
    </w:p>
    <w:p w:rsidR="001A5E0E" w:rsidRPr="001A5E0E" w:rsidRDefault="001A5E0E" w:rsidP="001A5E0E">
      <w:pPr>
        <w:spacing w:after="0" w:line="240" w:lineRule="auto"/>
        <w:ind w:firstLine="709"/>
        <w:jc w:val="both"/>
        <w:rPr>
          <w:rFonts w:ascii="Times New Roman" w:eastAsia="Times New Roman" w:hAnsi="Times New Roman" w:cs="Times New Roman"/>
          <w:color w:val="000000"/>
          <w:sz w:val="20"/>
          <w:szCs w:val="20"/>
          <w:lang w:eastAsia="ru-RU"/>
        </w:rPr>
      </w:pPr>
      <w:r w:rsidRPr="001A5E0E">
        <w:rPr>
          <w:rFonts w:ascii="Times New Roman" w:eastAsia="Times New Roman" w:hAnsi="Times New Roman" w:cs="Times New Roman"/>
          <w:color w:val="000000"/>
          <w:sz w:val="20"/>
          <w:szCs w:val="20"/>
          <w:lang w:eastAsia="ru-RU"/>
        </w:rPr>
        <w:t>2.9.2. Копирования оригиналов документов;</w:t>
      </w:r>
    </w:p>
    <w:p w:rsidR="001A5E0E" w:rsidRPr="001A5E0E" w:rsidRDefault="001A5E0E" w:rsidP="001A5E0E">
      <w:pPr>
        <w:spacing w:after="0" w:line="240" w:lineRule="auto"/>
        <w:ind w:firstLine="709"/>
        <w:jc w:val="both"/>
        <w:rPr>
          <w:rFonts w:ascii="Times New Roman" w:eastAsia="Times New Roman" w:hAnsi="Times New Roman" w:cs="Times New Roman"/>
          <w:color w:val="000000"/>
          <w:sz w:val="20"/>
          <w:szCs w:val="20"/>
          <w:lang w:eastAsia="ru-RU"/>
        </w:rPr>
      </w:pPr>
      <w:r w:rsidRPr="001A5E0E">
        <w:rPr>
          <w:rFonts w:ascii="Times New Roman" w:eastAsia="Times New Roman" w:hAnsi="Times New Roman" w:cs="Times New Roman"/>
          <w:color w:val="000000"/>
          <w:sz w:val="20"/>
          <w:szCs w:val="20"/>
          <w:lang w:eastAsia="ru-RU"/>
        </w:rPr>
        <w:t>2.9.3. внесения сведений в учетные формы (на бумажных и электронных носителях);</w:t>
      </w:r>
    </w:p>
    <w:p w:rsidR="001A5E0E" w:rsidRPr="001A5E0E" w:rsidRDefault="001A5E0E" w:rsidP="001A5E0E">
      <w:pPr>
        <w:spacing w:after="0" w:line="240" w:lineRule="auto"/>
        <w:ind w:firstLine="709"/>
        <w:jc w:val="both"/>
        <w:rPr>
          <w:rFonts w:ascii="Times New Roman" w:eastAsia="Times New Roman" w:hAnsi="Times New Roman" w:cs="Times New Roman"/>
          <w:color w:val="000000"/>
          <w:sz w:val="20"/>
          <w:szCs w:val="20"/>
          <w:lang w:eastAsia="ru-RU"/>
        </w:rPr>
      </w:pPr>
      <w:r w:rsidRPr="001A5E0E">
        <w:rPr>
          <w:rFonts w:ascii="Times New Roman" w:eastAsia="Times New Roman" w:hAnsi="Times New Roman" w:cs="Times New Roman"/>
          <w:color w:val="000000"/>
          <w:sz w:val="20"/>
          <w:szCs w:val="20"/>
          <w:lang w:eastAsia="ru-RU"/>
        </w:rPr>
        <w:t>2.9.4. формирования персональных данных в ходе кадровой работы;</w:t>
      </w:r>
    </w:p>
    <w:p w:rsidR="001A5E0E" w:rsidRPr="001A5E0E" w:rsidRDefault="001A5E0E" w:rsidP="001A5E0E">
      <w:pPr>
        <w:spacing w:after="0" w:line="240" w:lineRule="auto"/>
        <w:ind w:firstLine="709"/>
        <w:jc w:val="both"/>
        <w:rPr>
          <w:rFonts w:ascii="Times New Roman" w:eastAsia="Times New Roman" w:hAnsi="Times New Roman" w:cs="Times New Roman"/>
          <w:color w:val="000000"/>
          <w:sz w:val="20"/>
          <w:szCs w:val="20"/>
          <w:lang w:eastAsia="ru-RU"/>
        </w:rPr>
      </w:pPr>
      <w:r w:rsidRPr="001A5E0E">
        <w:rPr>
          <w:rFonts w:ascii="Times New Roman" w:eastAsia="Times New Roman" w:hAnsi="Times New Roman" w:cs="Times New Roman"/>
          <w:color w:val="000000"/>
          <w:sz w:val="20"/>
          <w:szCs w:val="20"/>
          <w:lang w:eastAsia="ru-RU"/>
        </w:rPr>
        <w:t>2.10. Сбор, запись, систематизация, накопление и уточнение (обновление, изменение) персональных данных осуществляется путем получения персональных данных непосредственно от муниципальных служащих администрации района, граждан, претендующих на замещение должностей муниципальной службы администрации района.</w:t>
      </w:r>
    </w:p>
    <w:p w:rsidR="001A5E0E" w:rsidRPr="001A5E0E" w:rsidRDefault="001A5E0E" w:rsidP="001A5E0E">
      <w:pPr>
        <w:spacing w:after="0" w:line="240" w:lineRule="auto"/>
        <w:ind w:firstLine="709"/>
        <w:jc w:val="both"/>
        <w:rPr>
          <w:rFonts w:ascii="Times New Roman" w:eastAsia="Times New Roman" w:hAnsi="Times New Roman" w:cs="Times New Roman"/>
          <w:color w:val="000000"/>
          <w:sz w:val="20"/>
          <w:szCs w:val="20"/>
          <w:lang w:eastAsia="ru-RU"/>
        </w:rPr>
      </w:pPr>
      <w:r w:rsidRPr="001A5E0E">
        <w:rPr>
          <w:rFonts w:ascii="Times New Roman" w:eastAsia="Times New Roman" w:hAnsi="Times New Roman" w:cs="Times New Roman"/>
          <w:color w:val="000000"/>
          <w:sz w:val="20"/>
          <w:szCs w:val="20"/>
          <w:lang w:eastAsia="ru-RU"/>
        </w:rPr>
        <w:t xml:space="preserve">2.11. В случае </w:t>
      </w:r>
      <w:proofErr w:type="gramStart"/>
      <w:r w:rsidRPr="001A5E0E">
        <w:rPr>
          <w:rFonts w:ascii="Times New Roman" w:eastAsia="Times New Roman" w:hAnsi="Times New Roman" w:cs="Times New Roman"/>
          <w:color w:val="000000"/>
          <w:sz w:val="20"/>
          <w:szCs w:val="20"/>
          <w:lang w:eastAsia="ru-RU"/>
        </w:rPr>
        <w:t>возникновения необходимости получения персональных данных муниципального служащего администрации района</w:t>
      </w:r>
      <w:proofErr w:type="gramEnd"/>
      <w:r w:rsidRPr="001A5E0E">
        <w:rPr>
          <w:rFonts w:ascii="Times New Roman" w:eastAsia="Times New Roman" w:hAnsi="Times New Roman" w:cs="Times New Roman"/>
          <w:color w:val="000000"/>
          <w:sz w:val="20"/>
          <w:szCs w:val="20"/>
          <w:lang w:eastAsia="ru-RU"/>
        </w:rPr>
        <w:t xml:space="preserve"> у третьей стороны, следует известить об этом муниципального служащего заранее, получить его письменное согласие и сообщить ему о целях, предполагаемых источниках и способах получения персональных данных.</w:t>
      </w:r>
    </w:p>
    <w:p w:rsidR="001A5E0E" w:rsidRPr="001A5E0E" w:rsidRDefault="001A5E0E" w:rsidP="001A5E0E">
      <w:pPr>
        <w:spacing w:after="0" w:line="240" w:lineRule="auto"/>
        <w:ind w:firstLine="709"/>
        <w:jc w:val="both"/>
        <w:rPr>
          <w:rFonts w:ascii="Times New Roman" w:eastAsia="Times New Roman" w:hAnsi="Times New Roman" w:cs="Times New Roman"/>
          <w:color w:val="000000"/>
          <w:sz w:val="20"/>
          <w:szCs w:val="20"/>
          <w:lang w:eastAsia="ru-RU"/>
        </w:rPr>
      </w:pPr>
      <w:r w:rsidRPr="001A5E0E">
        <w:rPr>
          <w:rFonts w:ascii="Times New Roman" w:eastAsia="Times New Roman" w:hAnsi="Times New Roman" w:cs="Times New Roman"/>
          <w:color w:val="000000"/>
          <w:sz w:val="20"/>
          <w:szCs w:val="20"/>
          <w:lang w:eastAsia="ru-RU"/>
        </w:rPr>
        <w:t>2.12. Запрещается получать, обрабатывать и приобщать к личному делу муниципального служащего администрации района персональные данные, не предусмотренные пунктом 2.2. настоящего Положения. В том числе касающиеся расовой, национальной принадлежности, политических взглядов, религиозных или философских убеждений, интимной жизни.</w:t>
      </w:r>
    </w:p>
    <w:p w:rsidR="001A5E0E" w:rsidRPr="001A5E0E" w:rsidRDefault="001A5E0E" w:rsidP="001A5E0E">
      <w:pPr>
        <w:spacing w:after="0" w:line="240" w:lineRule="auto"/>
        <w:ind w:firstLine="709"/>
        <w:jc w:val="both"/>
        <w:rPr>
          <w:rFonts w:ascii="Times New Roman" w:eastAsia="Times New Roman" w:hAnsi="Times New Roman" w:cs="Times New Roman"/>
          <w:color w:val="000000"/>
          <w:sz w:val="20"/>
          <w:szCs w:val="20"/>
          <w:lang w:eastAsia="ru-RU"/>
        </w:rPr>
      </w:pPr>
      <w:r w:rsidRPr="001A5E0E">
        <w:rPr>
          <w:rFonts w:ascii="Times New Roman" w:eastAsia="Times New Roman" w:hAnsi="Times New Roman" w:cs="Times New Roman"/>
          <w:color w:val="000000"/>
          <w:sz w:val="20"/>
          <w:szCs w:val="20"/>
          <w:lang w:eastAsia="ru-RU"/>
        </w:rPr>
        <w:t>2.13. При сборе персональных данных сотрудник управления, осуществляющий сбор (получение) персональных данных непосредственно от муниципальных служащих администрации района, граждан, претендующих на замещение должностей муниципальной службы администрации района, обязан разъяснить указанным субъектам персональных данных юридические последствия отказа предоставить их персональные данные.</w:t>
      </w:r>
    </w:p>
    <w:p w:rsidR="001A5E0E" w:rsidRPr="001A5E0E" w:rsidRDefault="001A5E0E" w:rsidP="001A5E0E">
      <w:pPr>
        <w:spacing w:after="0" w:line="240" w:lineRule="auto"/>
        <w:ind w:firstLine="709"/>
        <w:jc w:val="both"/>
        <w:rPr>
          <w:rFonts w:ascii="Times New Roman" w:eastAsia="Times New Roman" w:hAnsi="Times New Roman" w:cs="Times New Roman"/>
          <w:color w:val="000000"/>
          <w:sz w:val="20"/>
          <w:szCs w:val="20"/>
          <w:lang w:eastAsia="ru-RU"/>
        </w:rPr>
      </w:pPr>
      <w:r w:rsidRPr="001A5E0E">
        <w:rPr>
          <w:rFonts w:ascii="Times New Roman" w:eastAsia="Times New Roman" w:hAnsi="Times New Roman" w:cs="Times New Roman"/>
          <w:color w:val="000000"/>
          <w:sz w:val="20"/>
          <w:szCs w:val="20"/>
          <w:lang w:eastAsia="ru-RU"/>
        </w:rPr>
        <w:t>2.14. Передача (распространение, предоставление) и использование персональных данных муниципальных служащих администрации района, граждан, претендующих на замещение должностей муниципальной службы администрации района, осуществляется лишь в случаях и в порядке, предусмотренных федеральными законами.</w:t>
      </w:r>
    </w:p>
    <w:p w:rsidR="001A5E0E" w:rsidRPr="001A5E0E" w:rsidRDefault="001A5E0E" w:rsidP="001A5E0E">
      <w:pPr>
        <w:spacing w:after="0" w:line="240" w:lineRule="auto"/>
        <w:ind w:firstLine="709"/>
        <w:jc w:val="both"/>
        <w:rPr>
          <w:rFonts w:ascii="Times New Roman" w:eastAsia="Times New Roman" w:hAnsi="Times New Roman" w:cs="Times New Roman"/>
          <w:color w:val="000000"/>
          <w:sz w:val="20"/>
          <w:szCs w:val="20"/>
          <w:lang w:eastAsia="ru-RU"/>
        </w:rPr>
      </w:pPr>
      <w:r w:rsidRPr="001A5E0E">
        <w:rPr>
          <w:rFonts w:ascii="Times New Roman" w:eastAsia="Times New Roman" w:hAnsi="Times New Roman" w:cs="Times New Roman"/>
          <w:color w:val="000000"/>
          <w:sz w:val="20"/>
          <w:szCs w:val="20"/>
          <w:lang w:eastAsia="ru-RU"/>
        </w:rPr>
        <w:t xml:space="preserve">2.15. Обработка </w:t>
      </w:r>
      <w:proofErr w:type="gramStart"/>
      <w:r w:rsidRPr="001A5E0E">
        <w:rPr>
          <w:rFonts w:ascii="Times New Roman" w:eastAsia="Times New Roman" w:hAnsi="Times New Roman" w:cs="Times New Roman"/>
          <w:color w:val="000000"/>
          <w:sz w:val="20"/>
          <w:szCs w:val="20"/>
          <w:lang w:eastAsia="ru-RU"/>
        </w:rPr>
        <w:t>персональных данных работников, обеспечивающих организацию деятельности администрации района осуществляется</w:t>
      </w:r>
      <w:proofErr w:type="gramEnd"/>
      <w:r w:rsidRPr="001A5E0E">
        <w:rPr>
          <w:rFonts w:ascii="Times New Roman" w:eastAsia="Times New Roman" w:hAnsi="Times New Roman" w:cs="Times New Roman"/>
          <w:color w:val="000000"/>
          <w:sz w:val="20"/>
          <w:szCs w:val="20"/>
          <w:lang w:eastAsia="ru-RU"/>
        </w:rPr>
        <w:t xml:space="preserve"> таким же образом, как и обработка персональных данных муниципальных служащих, то есть категория обрабатываемых персональных данных, цели и правила обработки аналогичны, за исключением случаев обработки, предусмотренных исключительно законодательством о муниципальной службе.</w:t>
      </w:r>
    </w:p>
    <w:p w:rsidR="001A5E0E" w:rsidRPr="001A5E0E" w:rsidRDefault="001A5E0E" w:rsidP="001A5E0E">
      <w:pPr>
        <w:spacing w:after="0" w:line="240" w:lineRule="auto"/>
        <w:ind w:firstLine="709"/>
        <w:jc w:val="both"/>
        <w:rPr>
          <w:rFonts w:ascii="Times New Roman" w:eastAsia="Times New Roman" w:hAnsi="Times New Roman" w:cs="Times New Roman"/>
          <w:color w:val="000000"/>
          <w:sz w:val="20"/>
          <w:szCs w:val="20"/>
          <w:lang w:eastAsia="ru-RU"/>
        </w:rPr>
      </w:pPr>
    </w:p>
    <w:p w:rsidR="001A5E0E" w:rsidRPr="001A5E0E" w:rsidRDefault="001A5E0E" w:rsidP="001A5E0E">
      <w:pPr>
        <w:spacing w:after="0" w:line="240" w:lineRule="auto"/>
        <w:ind w:firstLine="708"/>
        <w:jc w:val="both"/>
        <w:rPr>
          <w:rFonts w:ascii="Times New Roman" w:eastAsia="Times New Roman" w:hAnsi="Times New Roman" w:cs="Times New Roman"/>
          <w:b/>
          <w:color w:val="000000"/>
          <w:sz w:val="20"/>
          <w:szCs w:val="20"/>
          <w:lang w:eastAsia="ru-RU"/>
        </w:rPr>
      </w:pPr>
      <w:r w:rsidRPr="001A5E0E">
        <w:rPr>
          <w:rFonts w:ascii="Times New Roman" w:eastAsia="Times New Roman" w:hAnsi="Times New Roman" w:cs="Times New Roman"/>
          <w:b/>
          <w:color w:val="000000"/>
          <w:sz w:val="20"/>
          <w:szCs w:val="20"/>
          <w:lang w:eastAsia="ru-RU"/>
        </w:rPr>
        <w:t>3. Условия и порядок обработки персональных данных субъектов персональных данных в связи с предоставлением муниципальных услуг, исполнением муниципальных функций и осуществлением отдельных государственных полномочий, переданных органам местного самоуправления федеральными законами и законами Саратовской области.</w:t>
      </w:r>
    </w:p>
    <w:p w:rsidR="001A5E0E" w:rsidRPr="001A5E0E" w:rsidRDefault="001A5E0E" w:rsidP="001A5E0E">
      <w:pPr>
        <w:spacing w:after="0" w:line="240" w:lineRule="auto"/>
        <w:ind w:firstLine="709"/>
        <w:jc w:val="both"/>
        <w:rPr>
          <w:rFonts w:ascii="Times New Roman" w:eastAsia="Times New Roman" w:hAnsi="Times New Roman" w:cs="Times New Roman"/>
          <w:color w:val="000000"/>
          <w:sz w:val="20"/>
          <w:szCs w:val="20"/>
          <w:lang w:eastAsia="ru-RU"/>
        </w:rPr>
      </w:pPr>
      <w:r w:rsidRPr="001A5E0E">
        <w:rPr>
          <w:rFonts w:ascii="Times New Roman" w:eastAsia="Times New Roman" w:hAnsi="Times New Roman" w:cs="Times New Roman"/>
          <w:color w:val="000000"/>
          <w:sz w:val="20"/>
          <w:szCs w:val="20"/>
          <w:lang w:eastAsia="ru-RU"/>
        </w:rPr>
        <w:t>3.1. В администрации района обработка персональных данных физических лиц осуществляется в целях предоставления следующих муниципальных услуг, исполнением муниципальных функций и осуществлением отдельных государственных полномочий, переданных органам местного самоуправления федеральными законами и законами Саратовской области:</w:t>
      </w:r>
    </w:p>
    <w:p w:rsidR="001A5E0E" w:rsidRPr="001A5E0E" w:rsidRDefault="001A5E0E" w:rsidP="001A5E0E">
      <w:pPr>
        <w:spacing w:after="0" w:line="240" w:lineRule="auto"/>
        <w:ind w:firstLine="709"/>
        <w:jc w:val="both"/>
        <w:rPr>
          <w:rFonts w:ascii="Times New Roman" w:eastAsia="Times New Roman" w:hAnsi="Times New Roman" w:cs="Times New Roman"/>
          <w:color w:val="000000"/>
          <w:sz w:val="20"/>
          <w:szCs w:val="20"/>
          <w:lang w:eastAsia="ru-RU"/>
        </w:rPr>
      </w:pPr>
      <w:r w:rsidRPr="001A5E0E">
        <w:rPr>
          <w:rFonts w:ascii="Times New Roman" w:eastAsia="Times New Roman" w:hAnsi="Times New Roman" w:cs="Times New Roman"/>
          <w:color w:val="000000"/>
          <w:sz w:val="20"/>
          <w:szCs w:val="20"/>
          <w:lang w:eastAsia="ru-RU"/>
        </w:rPr>
        <w:t>3.1.1. организации приема граждан, обеспечение своевременного и в полном объеме рассмотрения устных и письменных обращений граждан по вопросам, относящимся к компетенции администрации района;</w:t>
      </w:r>
    </w:p>
    <w:p w:rsidR="001A5E0E" w:rsidRPr="001A5E0E" w:rsidRDefault="001A5E0E" w:rsidP="001A5E0E">
      <w:pPr>
        <w:spacing w:after="0" w:line="240" w:lineRule="auto"/>
        <w:ind w:firstLine="709"/>
        <w:jc w:val="both"/>
        <w:rPr>
          <w:rFonts w:ascii="Times New Roman" w:eastAsia="Times New Roman" w:hAnsi="Times New Roman" w:cs="Times New Roman"/>
          <w:color w:val="000000"/>
          <w:sz w:val="20"/>
          <w:szCs w:val="20"/>
          <w:lang w:eastAsia="ru-RU"/>
        </w:rPr>
      </w:pPr>
      <w:r w:rsidRPr="001A5E0E">
        <w:rPr>
          <w:rFonts w:ascii="Times New Roman" w:eastAsia="Times New Roman" w:hAnsi="Times New Roman" w:cs="Times New Roman"/>
          <w:color w:val="000000"/>
          <w:sz w:val="20"/>
          <w:szCs w:val="20"/>
          <w:lang w:eastAsia="ru-RU"/>
        </w:rPr>
        <w:t>3.1.2. организации работы комиссии по делам несовершеннолетних и защиты их прав по рассмотрению дел об административных нарушениях, совершенных несовершеннолетними, их родителями (законными представителями) либо иными лицами, отнесенных в соответствии с законодательством Российской Федерации к компетенции комиссии;</w:t>
      </w:r>
    </w:p>
    <w:p w:rsidR="001A5E0E" w:rsidRPr="001A5E0E" w:rsidRDefault="001A5E0E" w:rsidP="001A5E0E">
      <w:pPr>
        <w:spacing w:after="0" w:line="240" w:lineRule="auto"/>
        <w:ind w:firstLine="709"/>
        <w:jc w:val="both"/>
        <w:rPr>
          <w:rFonts w:ascii="Times New Roman" w:eastAsia="Times New Roman" w:hAnsi="Times New Roman" w:cs="Times New Roman"/>
          <w:color w:val="000000"/>
          <w:sz w:val="20"/>
          <w:szCs w:val="20"/>
          <w:lang w:eastAsia="ru-RU"/>
        </w:rPr>
      </w:pPr>
      <w:r w:rsidRPr="001A5E0E">
        <w:rPr>
          <w:rFonts w:ascii="Times New Roman" w:eastAsia="Times New Roman" w:hAnsi="Times New Roman" w:cs="Times New Roman"/>
          <w:color w:val="000000"/>
          <w:sz w:val="20"/>
          <w:szCs w:val="20"/>
          <w:lang w:eastAsia="ru-RU"/>
        </w:rPr>
        <w:t>3.1.3. организации работы административной комиссии в соответствии с наделением администрации района отдельными государственными полномочиями по созданию административных комиссий;</w:t>
      </w:r>
    </w:p>
    <w:p w:rsidR="001A5E0E" w:rsidRPr="001A5E0E" w:rsidRDefault="001A5E0E" w:rsidP="001A5E0E">
      <w:pPr>
        <w:spacing w:after="0" w:line="240" w:lineRule="auto"/>
        <w:ind w:firstLine="709"/>
        <w:jc w:val="both"/>
        <w:rPr>
          <w:rFonts w:ascii="Times New Roman" w:eastAsia="Times New Roman" w:hAnsi="Times New Roman" w:cs="Times New Roman"/>
          <w:color w:val="000000"/>
          <w:sz w:val="20"/>
          <w:szCs w:val="20"/>
          <w:lang w:eastAsia="ru-RU"/>
        </w:rPr>
      </w:pPr>
      <w:r w:rsidRPr="001A5E0E">
        <w:rPr>
          <w:rFonts w:ascii="Times New Roman" w:eastAsia="Times New Roman" w:hAnsi="Times New Roman" w:cs="Times New Roman"/>
          <w:color w:val="000000"/>
          <w:sz w:val="20"/>
          <w:szCs w:val="20"/>
          <w:lang w:eastAsia="ru-RU"/>
        </w:rPr>
        <w:lastRenderedPageBreak/>
        <w:t>3.1.4. организации работы управления строительства и жилищно-коммунального хозяйства администрации муниципального района в обеспечении своевременного и в полном объеме рассмотрения письменных обращений граждан по вопросам градостроительства;</w:t>
      </w:r>
    </w:p>
    <w:p w:rsidR="001A5E0E" w:rsidRPr="001A5E0E" w:rsidRDefault="001A5E0E" w:rsidP="001A5E0E">
      <w:pPr>
        <w:spacing w:after="0" w:line="240" w:lineRule="auto"/>
        <w:ind w:firstLine="709"/>
        <w:jc w:val="both"/>
        <w:rPr>
          <w:rFonts w:ascii="Times New Roman" w:eastAsia="Times New Roman" w:hAnsi="Times New Roman" w:cs="Times New Roman"/>
          <w:color w:val="000000"/>
          <w:sz w:val="20"/>
          <w:szCs w:val="20"/>
          <w:lang w:eastAsia="ru-RU"/>
        </w:rPr>
      </w:pPr>
      <w:r w:rsidRPr="001A5E0E">
        <w:rPr>
          <w:rFonts w:ascii="Times New Roman" w:eastAsia="Times New Roman" w:hAnsi="Times New Roman" w:cs="Times New Roman"/>
          <w:color w:val="000000"/>
          <w:sz w:val="20"/>
          <w:szCs w:val="20"/>
          <w:lang w:eastAsia="ru-RU"/>
        </w:rPr>
        <w:t xml:space="preserve">3.1.5. организации работы управления сельского хозяйства и продовольствия администрации муниципального района в обеспечении своевременного и в полном объеме рассмотрения заявлений граждан по вопросам оказания муниципальной услуги «Предоставление выписки из </w:t>
      </w:r>
      <w:proofErr w:type="spellStart"/>
      <w:r w:rsidRPr="001A5E0E">
        <w:rPr>
          <w:rFonts w:ascii="Times New Roman" w:eastAsia="Times New Roman" w:hAnsi="Times New Roman" w:cs="Times New Roman"/>
          <w:color w:val="000000"/>
          <w:sz w:val="20"/>
          <w:szCs w:val="20"/>
          <w:lang w:eastAsia="ru-RU"/>
        </w:rPr>
        <w:t>похозяйственной</w:t>
      </w:r>
      <w:proofErr w:type="spellEnd"/>
      <w:r w:rsidRPr="001A5E0E">
        <w:rPr>
          <w:rFonts w:ascii="Times New Roman" w:eastAsia="Times New Roman" w:hAnsi="Times New Roman" w:cs="Times New Roman"/>
          <w:color w:val="000000"/>
          <w:sz w:val="20"/>
          <w:szCs w:val="20"/>
          <w:lang w:eastAsia="ru-RU"/>
        </w:rPr>
        <w:t xml:space="preserve"> книги»;</w:t>
      </w:r>
    </w:p>
    <w:p w:rsidR="001A5E0E" w:rsidRPr="001A5E0E" w:rsidRDefault="001A5E0E" w:rsidP="001A5E0E">
      <w:pPr>
        <w:spacing w:after="0" w:line="240" w:lineRule="auto"/>
        <w:ind w:firstLine="709"/>
        <w:jc w:val="both"/>
        <w:rPr>
          <w:rFonts w:ascii="Times New Roman" w:eastAsia="Times New Roman" w:hAnsi="Times New Roman" w:cs="Times New Roman"/>
          <w:color w:val="000000"/>
          <w:sz w:val="20"/>
          <w:szCs w:val="20"/>
          <w:lang w:eastAsia="ru-RU"/>
        </w:rPr>
      </w:pPr>
      <w:r w:rsidRPr="001A5E0E">
        <w:rPr>
          <w:rFonts w:ascii="Times New Roman" w:eastAsia="Times New Roman" w:hAnsi="Times New Roman" w:cs="Times New Roman"/>
          <w:color w:val="000000"/>
          <w:sz w:val="20"/>
          <w:szCs w:val="20"/>
          <w:lang w:eastAsia="ru-RU"/>
        </w:rPr>
        <w:t>3.1.6. организации работы управления по организационной и кадровой работе администрации муниципального района в обеспечении своевременного и в полном объеме рассмотрения заявлений граждан по вопросам оказания муниципальной услуги «Назначение пенсии за выслугу лет лицам, замещавшим должности муниципальной службы»;</w:t>
      </w:r>
    </w:p>
    <w:p w:rsidR="001A5E0E" w:rsidRPr="001A5E0E" w:rsidRDefault="001A5E0E" w:rsidP="001A5E0E">
      <w:pPr>
        <w:spacing w:after="0" w:line="240" w:lineRule="auto"/>
        <w:ind w:firstLine="709"/>
        <w:jc w:val="both"/>
        <w:rPr>
          <w:rFonts w:ascii="Times New Roman" w:eastAsia="Times New Roman" w:hAnsi="Times New Roman" w:cs="Times New Roman"/>
          <w:sz w:val="20"/>
          <w:szCs w:val="20"/>
          <w:lang w:eastAsia="ru-RU"/>
        </w:rPr>
      </w:pPr>
      <w:r w:rsidRPr="001A5E0E">
        <w:rPr>
          <w:rFonts w:ascii="Times New Roman" w:eastAsia="Times New Roman" w:hAnsi="Times New Roman" w:cs="Times New Roman"/>
          <w:sz w:val="20"/>
          <w:szCs w:val="20"/>
          <w:lang w:eastAsia="ru-RU"/>
        </w:rPr>
        <w:t xml:space="preserve">3.1.7. организации </w:t>
      </w:r>
      <w:proofErr w:type="gramStart"/>
      <w:r w:rsidRPr="001A5E0E">
        <w:rPr>
          <w:rFonts w:ascii="Times New Roman" w:eastAsia="Times New Roman" w:hAnsi="Times New Roman" w:cs="Times New Roman"/>
          <w:sz w:val="20"/>
          <w:szCs w:val="20"/>
          <w:lang w:eastAsia="ru-RU"/>
        </w:rPr>
        <w:t>работы управления имущества администрации муниципального района</w:t>
      </w:r>
      <w:proofErr w:type="gramEnd"/>
      <w:r w:rsidRPr="001A5E0E">
        <w:rPr>
          <w:rFonts w:ascii="Times New Roman" w:eastAsia="Times New Roman" w:hAnsi="Times New Roman" w:cs="Times New Roman"/>
          <w:sz w:val="20"/>
          <w:szCs w:val="20"/>
          <w:lang w:eastAsia="ru-RU"/>
        </w:rPr>
        <w:t xml:space="preserve"> в обеспечении своевременного и в полном объеме рассмотрения письменных обращений граждан по вопросам имущества.</w:t>
      </w:r>
    </w:p>
    <w:p w:rsidR="001A5E0E" w:rsidRPr="001A5E0E" w:rsidRDefault="001A5E0E" w:rsidP="001A5E0E">
      <w:pPr>
        <w:spacing w:after="0" w:line="240" w:lineRule="auto"/>
        <w:ind w:firstLine="709"/>
        <w:jc w:val="both"/>
        <w:rPr>
          <w:rFonts w:ascii="Times New Roman" w:eastAsia="Times New Roman" w:hAnsi="Times New Roman" w:cs="Times New Roman"/>
          <w:color w:val="000000"/>
          <w:sz w:val="20"/>
          <w:szCs w:val="20"/>
          <w:lang w:eastAsia="ru-RU"/>
        </w:rPr>
      </w:pPr>
      <w:r w:rsidRPr="001A5E0E">
        <w:rPr>
          <w:rFonts w:ascii="Times New Roman" w:eastAsia="Times New Roman" w:hAnsi="Times New Roman" w:cs="Times New Roman"/>
          <w:color w:val="000000"/>
          <w:sz w:val="20"/>
          <w:szCs w:val="20"/>
          <w:lang w:eastAsia="ru-RU"/>
        </w:rPr>
        <w:t>3.2. Персональные данные граждан, обратившихся в администрацию района, а также направивших индивидуальные или коллективные письменные обращения или обращения в форме электронного документа, обрабатываются в целях рассмотрения указанных обращений с последующим уведомлением заявителей о результатах рассмотрения.</w:t>
      </w:r>
    </w:p>
    <w:p w:rsidR="001A5E0E" w:rsidRPr="001A5E0E" w:rsidRDefault="001A5E0E" w:rsidP="001A5E0E">
      <w:pPr>
        <w:spacing w:after="0" w:line="240" w:lineRule="auto"/>
        <w:ind w:firstLine="709"/>
        <w:jc w:val="both"/>
        <w:rPr>
          <w:rFonts w:ascii="Times New Roman" w:eastAsia="Times New Roman" w:hAnsi="Times New Roman" w:cs="Times New Roman"/>
          <w:color w:val="000000"/>
          <w:sz w:val="20"/>
          <w:szCs w:val="20"/>
          <w:lang w:eastAsia="ru-RU"/>
        </w:rPr>
      </w:pPr>
      <w:r w:rsidRPr="001A5E0E">
        <w:rPr>
          <w:rFonts w:ascii="Times New Roman" w:eastAsia="Times New Roman" w:hAnsi="Times New Roman" w:cs="Times New Roman"/>
          <w:color w:val="000000"/>
          <w:sz w:val="20"/>
          <w:szCs w:val="20"/>
          <w:lang w:eastAsia="ru-RU"/>
        </w:rPr>
        <w:t>3.3. В рамках рассмотрения обращений граждан управляющий делами администрации муниципального района обрабатывает следующие персональные данные заявителей:</w:t>
      </w:r>
    </w:p>
    <w:p w:rsidR="001A5E0E" w:rsidRPr="001A5E0E" w:rsidRDefault="001A5E0E" w:rsidP="001A5E0E">
      <w:pPr>
        <w:spacing w:after="0" w:line="240" w:lineRule="auto"/>
        <w:ind w:firstLine="709"/>
        <w:jc w:val="both"/>
        <w:rPr>
          <w:rFonts w:ascii="Times New Roman" w:eastAsia="Times New Roman" w:hAnsi="Times New Roman" w:cs="Times New Roman"/>
          <w:color w:val="000000"/>
          <w:sz w:val="20"/>
          <w:szCs w:val="20"/>
          <w:lang w:eastAsia="ru-RU"/>
        </w:rPr>
      </w:pPr>
      <w:r w:rsidRPr="001A5E0E">
        <w:rPr>
          <w:rFonts w:ascii="Times New Roman" w:eastAsia="Times New Roman" w:hAnsi="Times New Roman" w:cs="Times New Roman"/>
          <w:color w:val="000000"/>
          <w:sz w:val="20"/>
          <w:szCs w:val="20"/>
          <w:lang w:eastAsia="ru-RU"/>
        </w:rPr>
        <w:t>3.3.1. фамилия, имя, отчество (последнее при наличии) субъекта персональных данных;</w:t>
      </w:r>
    </w:p>
    <w:p w:rsidR="001A5E0E" w:rsidRPr="001A5E0E" w:rsidRDefault="001A5E0E" w:rsidP="001A5E0E">
      <w:pPr>
        <w:spacing w:after="0" w:line="240" w:lineRule="auto"/>
        <w:ind w:firstLine="709"/>
        <w:jc w:val="both"/>
        <w:rPr>
          <w:rFonts w:ascii="Times New Roman" w:eastAsia="Times New Roman" w:hAnsi="Times New Roman" w:cs="Times New Roman"/>
          <w:color w:val="000000"/>
          <w:sz w:val="20"/>
          <w:szCs w:val="20"/>
          <w:lang w:eastAsia="ru-RU"/>
        </w:rPr>
      </w:pPr>
      <w:r w:rsidRPr="001A5E0E">
        <w:rPr>
          <w:rFonts w:ascii="Times New Roman" w:eastAsia="Times New Roman" w:hAnsi="Times New Roman" w:cs="Times New Roman"/>
          <w:color w:val="000000"/>
          <w:sz w:val="20"/>
          <w:szCs w:val="20"/>
          <w:lang w:eastAsia="ru-RU"/>
        </w:rPr>
        <w:t>3.3.2. почтовый адрес субъекта персональных данных;</w:t>
      </w:r>
    </w:p>
    <w:p w:rsidR="001A5E0E" w:rsidRPr="001A5E0E" w:rsidRDefault="001A5E0E" w:rsidP="001A5E0E">
      <w:pPr>
        <w:spacing w:after="0" w:line="240" w:lineRule="auto"/>
        <w:ind w:firstLine="709"/>
        <w:jc w:val="both"/>
        <w:rPr>
          <w:rFonts w:ascii="Times New Roman" w:eastAsia="Times New Roman" w:hAnsi="Times New Roman" w:cs="Times New Roman"/>
          <w:color w:val="000000"/>
          <w:sz w:val="20"/>
          <w:szCs w:val="20"/>
          <w:lang w:eastAsia="ru-RU"/>
        </w:rPr>
      </w:pPr>
      <w:r w:rsidRPr="001A5E0E">
        <w:rPr>
          <w:rFonts w:ascii="Times New Roman" w:eastAsia="Times New Roman" w:hAnsi="Times New Roman" w:cs="Times New Roman"/>
          <w:color w:val="000000"/>
          <w:sz w:val="20"/>
          <w:szCs w:val="20"/>
          <w:lang w:eastAsia="ru-RU"/>
        </w:rPr>
        <w:t>3.3.3. адрес электронной почты субъекта персональных данных;</w:t>
      </w:r>
    </w:p>
    <w:p w:rsidR="001A5E0E" w:rsidRPr="001A5E0E" w:rsidRDefault="001A5E0E" w:rsidP="001A5E0E">
      <w:pPr>
        <w:spacing w:after="0" w:line="240" w:lineRule="auto"/>
        <w:ind w:firstLine="709"/>
        <w:jc w:val="both"/>
        <w:rPr>
          <w:rFonts w:ascii="Times New Roman" w:eastAsia="Times New Roman" w:hAnsi="Times New Roman" w:cs="Times New Roman"/>
          <w:color w:val="000000"/>
          <w:sz w:val="20"/>
          <w:szCs w:val="20"/>
          <w:lang w:eastAsia="ru-RU"/>
        </w:rPr>
      </w:pPr>
      <w:r w:rsidRPr="001A5E0E">
        <w:rPr>
          <w:rFonts w:ascii="Times New Roman" w:eastAsia="Times New Roman" w:hAnsi="Times New Roman" w:cs="Times New Roman"/>
          <w:color w:val="000000"/>
          <w:sz w:val="20"/>
          <w:szCs w:val="20"/>
          <w:lang w:eastAsia="ru-RU"/>
        </w:rPr>
        <w:t>3.3.4. указанный в обращении контактный телефон субъекта персональных данных;</w:t>
      </w:r>
    </w:p>
    <w:p w:rsidR="001A5E0E" w:rsidRPr="001A5E0E" w:rsidRDefault="001A5E0E" w:rsidP="001A5E0E">
      <w:pPr>
        <w:spacing w:after="0" w:line="240" w:lineRule="auto"/>
        <w:ind w:firstLine="709"/>
        <w:jc w:val="both"/>
        <w:rPr>
          <w:rFonts w:ascii="Times New Roman" w:eastAsia="Times New Roman" w:hAnsi="Times New Roman" w:cs="Times New Roman"/>
          <w:color w:val="000000"/>
          <w:sz w:val="20"/>
          <w:szCs w:val="20"/>
          <w:lang w:eastAsia="ru-RU"/>
        </w:rPr>
      </w:pPr>
      <w:r w:rsidRPr="001A5E0E">
        <w:rPr>
          <w:rFonts w:ascii="Times New Roman" w:eastAsia="Times New Roman" w:hAnsi="Times New Roman" w:cs="Times New Roman"/>
          <w:color w:val="000000"/>
          <w:sz w:val="20"/>
          <w:szCs w:val="20"/>
          <w:lang w:eastAsia="ru-RU"/>
        </w:rPr>
        <w:t>3.3.5. иные персональные данные, указанные заявителем в обращении (жалобе), а также ставшие известными в ходе личного приема или в процессе рассмотрения поступившего обращения.</w:t>
      </w:r>
    </w:p>
    <w:p w:rsidR="001A5E0E" w:rsidRPr="001A5E0E" w:rsidRDefault="001A5E0E" w:rsidP="001A5E0E">
      <w:pPr>
        <w:spacing w:after="0" w:line="240" w:lineRule="auto"/>
        <w:ind w:firstLine="709"/>
        <w:jc w:val="both"/>
        <w:rPr>
          <w:rFonts w:ascii="Times New Roman" w:eastAsia="Times New Roman" w:hAnsi="Times New Roman" w:cs="Times New Roman"/>
          <w:color w:val="000000"/>
          <w:sz w:val="20"/>
          <w:szCs w:val="20"/>
          <w:lang w:eastAsia="ru-RU"/>
        </w:rPr>
      </w:pPr>
      <w:r w:rsidRPr="001A5E0E">
        <w:rPr>
          <w:rFonts w:ascii="Times New Roman" w:eastAsia="Times New Roman" w:hAnsi="Times New Roman" w:cs="Times New Roman"/>
          <w:color w:val="000000"/>
          <w:sz w:val="20"/>
          <w:szCs w:val="20"/>
          <w:lang w:eastAsia="ru-RU"/>
        </w:rPr>
        <w:t xml:space="preserve">3.4. </w:t>
      </w:r>
      <w:proofErr w:type="gramStart"/>
      <w:r w:rsidRPr="001A5E0E">
        <w:rPr>
          <w:rFonts w:ascii="Times New Roman" w:eastAsia="Times New Roman" w:hAnsi="Times New Roman" w:cs="Times New Roman"/>
          <w:color w:val="000000"/>
          <w:sz w:val="20"/>
          <w:szCs w:val="20"/>
          <w:lang w:eastAsia="ru-RU"/>
        </w:rPr>
        <w:t>Персональные данные несовершеннолетних и их родителей (законных представителей), предоставленных в администрацию района третьей стороной – МО МВД, обрабатываются с целью предупреждения безнадзорности, беспризорности, правонарушений и антиобщественных действий несовершеннолетних, выявления и устранения причин и условий, способствующих этому, обеспечении защиты прав и законных интересов несовершеннолетних, находящихся в социально опасном положении, выявления и пресечения случаев вовлечения несовершеннолетних в совершение преступлений, других противоправных и (или</w:t>
      </w:r>
      <w:proofErr w:type="gramEnd"/>
      <w:r w:rsidRPr="001A5E0E">
        <w:rPr>
          <w:rFonts w:ascii="Times New Roman" w:eastAsia="Times New Roman" w:hAnsi="Times New Roman" w:cs="Times New Roman"/>
          <w:color w:val="000000"/>
          <w:sz w:val="20"/>
          <w:szCs w:val="20"/>
          <w:lang w:eastAsia="ru-RU"/>
        </w:rPr>
        <w:t>) антиобщественных действий, а также случаев склонения их к суицидальным действиям.</w:t>
      </w:r>
    </w:p>
    <w:p w:rsidR="001A5E0E" w:rsidRPr="001A5E0E" w:rsidRDefault="001A5E0E" w:rsidP="001A5E0E">
      <w:pPr>
        <w:spacing w:after="0" w:line="240" w:lineRule="auto"/>
        <w:ind w:firstLine="709"/>
        <w:jc w:val="both"/>
        <w:rPr>
          <w:rFonts w:ascii="Times New Roman" w:eastAsia="Times New Roman" w:hAnsi="Times New Roman" w:cs="Times New Roman"/>
          <w:color w:val="000000"/>
          <w:sz w:val="20"/>
          <w:szCs w:val="20"/>
          <w:lang w:eastAsia="ru-RU"/>
        </w:rPr>
      </w:pPr>
      <w:r w:rsidRPr="001A5E0E">
        <w:rPr>
          <w:rFonts w:ascii="Times New Roman" w:eastAsia="Times New Roman" w:hAnsi="Times New Roman" w:cs="Times New Roman"/>
          <w:color w:val="000000"/>
          <w:sz w:val="20"/>
          <w:szCs w:val="20"/>
          <w:lang w:eastAsia="ru-RU"/>
        </w:rPr>
        <w:t>3.5. В рамках исполнения полномочий комиссии по делам несовершеннолетних и защите их прав подлежат обработке следующие персональные данные:</w:t>
      </w:r>
    </w:p>
    <w:p w:rsidR="001A5E0E" w:rsidRPr="001A5E0E" w:rsidRDefault="001A5E0E" w:rsidP="001A5E0E">
      <w:pPr>
        <w:spacing w:after="0" w:line="240" w:lineRule="auto"/>
        <w:ind w:firstLine="709"/>
        <w:jc w:val="both"/>
        <w:rPr>
          <w:rFonts w:ascii="Times New Roman" w:eastAsia="Times New Roman" w:hAnsi="Times New Roman" w:cs="Times New Roman"/>
          <w:color w:val="000000"/>
          <w:sz w:val="20"/>
          <w:szCs w:val="20"/>
          <w:lang w:eastAsia="ru-RU"/>
        </w:rPr>
      </w:pPr>
      <w:r w:rsidRPr="001A5E0E">
        <w:rPr>
          <w:rFonts w:ascii="Times New Roman" w:eastAsia="Times New Roman" w:hAnsi="Times New Roman" w:cs="Times New Roman"/>
          <w:color w:val="000000"/>
          <w:sz w:val="20"/>
          <w:szCs w:val="20"/>
          <w:lang w:eastAsia="ru-RU"/>
        </w:rPr>
        <w:t>3.5.1. фамилия, имя, отчество несовершеннолетнего, субъекта персональных данных;</w:t>
      </w:r>
    </w:p>
    <w:p w:rsidR="001A5E0E" w:rsidRPr="001A5E0E" w:rsidRDefault="001A5E0E" w:rsidP="001A5E0E">
      <w:pPr>
        <w:spacing w:after="0" w:line="240" w:lineRule="auto"/>
        <w:ind w:firstLine="709"/>
        <w:jc w:val="both"/>
        <w:rPr>
          <w:rFonts w:ascii="Times New Roman" w:eastAsia="Times New Roman" w:hAnsi="Times New Roman" w:cs="Times New Roman"/>
          <w:color w:val="000000"/>
          <w:sz w:val="20"/>
          <w:szCs w:val="20"/>
          <w:lang w:eastAsia="ru-RU"/>
        </w:rPr>
      </w:pPr>
      <w:r w:rsidRPr="001A5E0E">
        <w:rPr>
          <w:rFonts w:ascii="Times New Roman" w:eastAsia="Times New Roman" w:hAnsi="Times New Roman" w:cs="Times New Roman"/>
          <w:color w:val="000000"/>
          <w:sz w:val="20"/>
          <w:szCs w:val="20"/>
          <w:lang w:eastAsia="ru-RU"/>
        </w:rPr>
        <w:t>3.5.2. дата и место рождения несовершеннолетнего, субъекта персональных данных;</w:t>
      </w:r>
    </w:p>
    <w:p w:rsidR="001A5E0E" w:rsidRPr="001A5E0E" w:rsidRDefault="001A5E0E" w:rsidP="001A5E0E">
      <w:pPr>
        <w:spacing w:after="0" w:line="240" w:lineRule="auto"/>
        <w:ind w:firstLine="709"/>
        <w:jc w:val="both"/>
        <w:rPr>
          <w:rFonts w:ascii="Times New Roman" w:eastAsia="Times New Roman" w:hAnsi="Times New Roman" w:cs="Times New Roman"/>
          <w:color w:val="000000"/>
          <w:sz w:val="20"/>
          <w:szCs w:val="20"/>
          <w:lang w:eastAsia="ru-RU"/>
        </w:rPr>
      </w:pPr>
      <w:r w:rsidRPr="001A5E0E">
        <w:rPr>
          <w:rFonts w:ascii="Times New Roman" w:eastAsia="Times New Roman" w:hAnsi="Times New Roman" w:cs="Times New Roman"/>
          <w:color w:val="000000"/>
          <w:sz w:val="20"/>
          <w:szCs w:val="20"/>
          <w:lang w:eastAsia="ru-RU"/>
        </w:rPr>
        <w:t>3.5.3. место жительства и место регистрации несовершеннолетнего, субъекта персональных данных;</w:t>
      </w:r>
    </w:p>
    <w:p w:rsidR="001A5E0E" w:rsidRPr="001A5E0E" w:rsidRDefault="001A5E0E" w:rsidP="001A5E0E">
      <w:pPr>
        <w:spacing w:after="0" w:line="240" w:lineRule="auto"/>
        <w:ind w:firstLine="709"/>
        <w:jc w:val="both"/>
        <w:rPr>
          <w:rFonts w:ascii="Times New Roman" w:eastAsia="Times New Roman" w:hAnsi="Times New Roman" w:cs="Times New Roman"/>
          <w:color w:val="000000"/>
          <w:sz w:val="20"/>
          <w:szCs w:val="20"/>
          <w:lang w:eastAsia="ru-RU"/>
        </w:rPr>
      </w:pPr>
      <w:r w:rsidRPr="001A5E0E">
        <w:rPr>
          <w:rFonts w:ascii="Times New Roman" w:eastAsia="Times New Roman" w:hAnsi="Times New Roman" w:cs="Times New Roman"/>
          <w:color w:val="000000"/>
          <w:sz w:val="20"/>
          <w:szCs w:val="20"/>
          <w:lang w:eastAsia="ru-RU"/>
        </w:rPr>
        <w:t>3.5.4. место учебы несовершеннолетнего, субъекта персональных данных;</w:t>
      </w:r>
    </w:p>
    <w:p w:rsidR="001A5E0E" w:rsidRPr="001A5E0E" w:rsidRDefault="001A5E0E" w:rsidP="001A5E0E">
      <w:pPr>
        <w:spacing w:after="0" w:line="240" w:lineRule="auto"/>
        <w:ind w:firstLine="709"/>
        <w:jc w:val="both"/>
        <w:rPr>
          <w:rFonts w:ascii="Times New Roman" w:eastAsia="Times New Roman" w:hAnsi="Times New Roman" w:cs="Times New Roman"/>
          <w:color w:val="000000"/>
          <w:sz w:val="20"/>
          <w:szCs w:val="20"/>
          <w:lang w:eastAsia="ru-RU"/>
        </w:rPr>
      </w:pPr>
      <w:r w:rsidRPr="001A5E0E">
        <w:rPr>
          <w:rFonts w:ascii="Times New Roman" w:eastAsia="Times New Roman" w:hAnsi="Times New Roman" w:cs="Times New Roman"/>
          <w:color w:val="000000"/>
          <w:sz w:val="20"/>
          <w:szCs w:val="20"/>
          <w:lang w:eastAsia="ru-RU"/>
        </w:rPr>
        <w:t>3.5.5. данные документа, удостоверяющего личность (серия, номер, дата выдачи, кем выдан), субъекта персональных данных</w:t>
      </w:r>
    </w:p>
    <w:p w:rsidR="001A5E0E" w:rsidRPr="001A5E0E" w:rsidRDefault="001A5E0E" w:rsidP="001A5E0E">
      <w:pPr>
        <w:spacing w:after="0" w:line="240" w:lineRule="auto"/>
        <w:ind w:firstLine="709"/>
        <w:jc w:val="both"/>
        <w:rPr>
          <w:rFonts w:ascii="Times New Roman" w:eastAsia="Times New Roman" w:hAnsi="Times New Roman" w:cs="Times New Roman"/>
          <w:color w:val="000000"/>
          <w:sz w:val="20"/>
          <w:szCs w:val="20"/>
          <w:lang w:eastAsia="ru-RU"/>
        </w:rPr>
      </w:pPr>
      <w:r w:rsidRPr="001A5E0E">
        <w:rPr>
          <w:rFonts w:ascii="Times New Roman" w:eastAsia="Times New Roman" w:hAnsi="Times New Roman" w:cs="Times New Roman"/>
          <w:color w:val="000000"/>
          <w:sz w:val="20"/>
          <w:szCs w:val="20"/>
          <w:lang w:eastAsia="ru-RU"/>
        </w:rPr>
        <w:t>3.5.6. фамилия, имя, отчество родителей (законных представителей), субъекта персональных данных;</w:t>
      </w:r>
    </w:p>
    <w:p w:rsidR="001A5E0E" w:rsidRPr="001A5E0E" w:rsidRDefault="001A5E0E" w:rsidP="001A5E0E">
      <w:pPr>
        <w:spacing w:after="0" w:line="240" w:lineRule="auto"/>
        <w:ind w:firstLine="709"/>
        <w:jc w:val="both"/>
        <w:rPr>
          <w:rFonts w:ascii="Times New Roman" w:eastAsia="Times New Roman" w:hAnsi="Times New Roman" w:cs="Times New Roman"/>
          <w:color w:val="000000"/>
          <w:sz w:val="20"/>
          <w:szCs w:val="20"/>
          <w:lang w:eastAsia="ru-RU"/>
        </w:rPr>
      </w:pPr>
      <w:r w:rsidRPr="001A5E0E">
        <w:rPr>
          <w:rFonts w:ascii="Times New Roman" w:eastAsia="Times New Roman" w:hAnsi="Times New Roman" w:cs="Times New Roman"/>
          <w:color w:val="000000"/>
          <w:sz w:val="20"/>
          <w:szCs w:val="20"/>
          <w:lang w:eastAsia="ru-RU"/>
        </w:rPr>
        <w:t>3.5.7. дата и место рождения родителей (законных представителей), субъекта персональных данных;</w:t>
      </w:r>
    </w:p>
    <w:p w:rsidR="001A5E0E" w:rsidRPr="001A5E0E" w:rsidRDefault="001A5E0E" w:rsidP="001A5E0E">
      <w:pPr>
        <w:spacing w:after="0" w:line="240" w:lineRule="auto"/>
        <w:ind w:firstLine="709"/>
        <w:jc w:val="both"/>
        <w:rPr>
          <w:rFonts w:ascii="Times New Roman" w:eastAsia="Times New Roman" w:hAnsi="Times New Roman" w:cs="Times New Roman"/>
          <w:color w:val="000000"/>
          <w:sz w:val="20"/>
          <w:szCs w:val="20"/>
          <w:lang w:eastAsia="ru-RU"/>
        </w:rPr>
      </w:pPr>
      <w:r w:rsidRPr="001A5E0E">
        <w:rPr>
          <w:rFonts w:ascii="Times New Roman" w:eastAsia="Times New Roman" w:hAnsi="Times New Roman" w:cs="Times New Roman"/>
          <w:color w:val="000000"/>
          <w:sz w:val="20"/>
          <w:szCs w:val="20"/>
          <w:lang w:eastAsia="ru-RU"/>
        </w:rPr>
        <w:t>3.5.8. место жительства и место регистрации родителей (законных представителей), субъекта персональных данных;</w:t>
      </w:r>
    </w:p>
    <w:p w:rsidR="001A5E0E" w:rsidRPr="001A5E0E" w:rsidRDefault="001A5E0E" w:rsidP="001A5E0E">
      <w:pPr>
        <w:spacing w:after="0" w:line="240" w:lineRule="auto"/>
        <w:ind w:firstLine="709"/>
        <w:jc w:val="both"/>
        <w:rPr>
          <w:rFonts w:ascii="Times New Roman" w:eastAsia="Times New Roman" w:hAnsi="Times New Roman" w:cs="Times New Roman"/>
          <w:color w:val="000000"/>
          <w:sz w:val="20"/>
          <w:szCs w:val="20"/>
          <w:lang w:eastAsia="ru-RU"/>
        </w:rPr>
      </w:pPr>
      <w:r w:rsidRPr="001A5E0E">
        <w:rPr>
          <w:rFonts w:ascii="Times New Roman" w:eastAsia="Times New Roman" w:hAnsi="Times New Roman" w:cs="Times New Roman"/>
          <w:color w:val="000000"/>
          <w:sz w:val="20"/>
          <w:szCs w:val="20"/>
          <w:lang w:eastAsia="ru-RU"/>
        </w:rPr>
        <w:t>3.5.9. место работы родителей (законных представителей), субъекта персональных данных;</w:t>
      </w:r>
    </w:p>
    <w:p w:rsidR="001A5E0E" w:rsidRPr="001A5E0E" w:rsidRDefault="001A5E0E" w:rsidP="001A5E0E">
      <w:pPr>
        <w:spacing w:after="0" w:line="240" w:lineRule="auto"/>
        <w:ind w:firstLine="709"/>
        <w:jc w:val="both"/>
        <w:rPr>
          <w:rFonts w:ascii="Times New Roman" w:eastAsia="Times New Roman" w:hAnsi="Times New Roman" w:cs="Times New Roman"/>
          <w:color w:val="000000"/>
          <w:sz w:val="20"/>
          <w:szCs w:val="20"/>
          <w:lang w:eastAsia="ru-RU"/>
        </w:rPr>
      </w:pPr>
      <w:proofErr w:type="gramStart"/>
      <w:r w:rsidRPr="001A5E0E">
        <w:rPr>
          <w:rFonts w:ascii="Times New Roman" w:eastAsia="Times New Roman" w:hAnsi="Times New Roman" w:cs="Times New Roman"/>
          <w:color w:val="000000"/>
          <w:sz w:val="20"/>
          <w:szCs w:val="20"/>
          <w:lang w:eastAsia="ru-RU"/>
        </w:rPr>
        <w:t>3.5.10. данные документа, удостоверяющего личность (серия, номер, дата выдачи, кем выдан) родителей (законных представителей), субъекта персональных данных</w:t>
      </w:r>
      <w:proofErr w:type="gramEnd"/>
    </w:p>
    <w:p w:rsidR="001A5E0E" w:rsidRPr="001A5E0E" w:rsidRDefault="001A5E0E" w:rsidP="001A5E0E">
      <w:pPr>
        <w:spacing w:after="0" w:line="240" w:lineRule="auto"/>
        <w:ind w:firstLine="709"/>
        <w:jc w:val="both"/>
        <w:rPr>
          <w:rFonts w:ascii="Times New Roman" w:eastAsia="Times New Roman" w:hAnsi="Times New Roman" w:cs="Times New Roman"/>
          <w:color w:val="000000"/>
          <w:sz w:val="20"/>
          <w:szCs w:val="20"/>
          <w:lang w:eastAsia="ru-RU"/>
        </w:rPr>
      </w:pPr>
      <w:r w:rsidRPr="001A5E0E">
        <w:rPr>
          <w:rFonts w:ascii="Times New Roman" w:eastAsia="Times New Roman" w:hAnsi="Times New Roman" w:cs="Times New Roman"/>
          <w:color w:val="000000"/>
          <w:sz w:val="20"/>
          <w:szCs w:val="20"/>
          <w:lang w:eastAsia="ru-RU"/>
        </w:rPr>
        <w:t>3.6. Персональные данные субъектов персональных данных – правонарушителей, предоставленные в администрацию района третьей стороной - МО МВД, обрабатываются с целью полного, объективного и всестороннего выяснения обстоятельств каждого дела об административном правонарушении, разрешения его в точном соответствии с действующим законодательством, а также выявления причин и условий, способствующих совершению административных правонарушений.</w:t>
      </w:r>
    </w:p>
    <w:p w:rsidR="001A5E0E" w:rsidRPr="001A5E0E" w:rsidRDefault="001A5E0E" w:rsidP="001A5E0E">
      <w:pPr>
        <w:spacing w:after="0" w:line="240" w:lineRule="auto"/>
        <w:ind w:firstLine="709"/>
        <w:jc w:val="both"/>
        <w:rPr>
          <w:rFonts w:ascii="Times New Roman" w:eastAsia="Times New Roman" w:hAnsi="Times New Roman" w:cs="Times New Roman"/>
          <w:color w:val="000000"/>
          <w:sz w:val="20"/>
          <w:szCs w:val="20"/>
          <w:lang w:eastAsia="ru-RU"/>
        </w:rPr>
      </w:pPr>
      <w:r w:rsidRPr="001A5E0E">
        <w:rPr>
          <w:rFonts w:ascii="Times New Roman" w:eastAsia="Times New Roman" w:hAnsi="Times New Roman" w:cs="Times New Roman"/>
          <w:color w:val="000000"/>
          <w:sz w:val="20"/>
          <w:szCs w:val="20"/>
          <w:lang w:eastAsia="ru-RU"/>
        </w:rPr>
        <w:t xml:space="preserve">3.7. В рамках исполнения полномочий административной комиссии </w:t>
      </w:r>
      <w:proofErr w:type="spellStart"/>
      <w:r w:rsidRPr="001A5E0E">
        <w:rPr>
          <w:rFonts w:ascii="Times New Roman" w:eastAsia="Times New Roman" w:hAnsi="Times New Roman" w:cs="Times New Roman"/>
          <w:color w:val="000000"/>
          <w:sz w:val="20"/>
          <w:szCs w:val="20"/>
          <w:lang w:eastAsia="ru-RU"/>
        </w:rPr>
        <w:t>Турковского</w:t>
      </w:r>
      <w:proofErr w:type="spellEnd"/>
      <w:r w:rsidRPr="001A5E0E">
        <w:rPr>
          <w:rFonts w:ascii="Times New Roman" w:eastAsia="Times New Roman" w:hAnsi="Times New Roman" w:cs="Times New Roman"/>
          <w:color w:val="000000"/>
          <w:sz w:val="20"/>
          <w:szCs w:val="20"/>
          <w:lang w:eastAsia="ru-RU"/>
        </w:rPr>
        <w:t xml:space="preserve"> муниципального района подлежат обработке следующие персональные данные:</w:t>
      </w:r>
    </w:p>
    <w:p w:rsidR="001A5E0E" w:rsidRPr="001A5E0E" w:rsidRDefault="001A5E0E" w:rsidP="001A5E0E">
      <w:pPr>
        <w:spacing w:after="0" w:line="240" w:lineRule="auto"/>
        <w:ind w:firstLine="709"/>
        <w:jc w:val="both"/>
        <w:rPr>
          <w:rFonts w:ascii="Times New Roman" w:eastAsia="Times New Roman" w:hAnsi="Times New Roman" w:cs="Times New Roman"/>
          <w:color w:val="000000"/>
          <w:sz w:val="20"/>
          <w:szCs w:val="20"/>
          <w:lang w:eastAsia="ru-RU"/>
        </w:rPr>
      </w:pPr>
      <w:r w:rsidRPr="001A5E0E">
        <w:rPr>
          <w:rFonts w:ascii="Times New Roman" w:eastAsia="Times New Roman" w:hAnsi="Times New Roman" w:cs="Times New Roman"/>
          <w:color w:val="000000"/>
          <w:sz w:val="20"/>
          <w:szCs w:val="20"/>
          <w:lang w:eastAsia="ru-RU"/>
        </w:rPr>
        <w:t>3.7.1. фамилия, имя, отчество субъекта персональных данных;</w:t>
      </w:r>
    </w:p>
    <w:p w:rsidR="001A5E0E" w:rsidRPr="001A5E0E" w:rsidRDefault="001A5E0E" w:rsidP="001A5E0E">
      <w:pPr>
        <w:spacing w:after="0" w:line="240" w:lineRule="auto"/>
        <w:ind w:firstLine="709"/>
        <w:jc w:val="both"/>
        <w:rPr>
          <w:rFonts w:ascii="Times New Roman" w:eastAsia="Times New Roman" w:hAnsi="Times New Roman" w:cs="Times New Roman"/>
          <w:color w:val="000000"/>
          <w:sz w:val="20"/>
          <w:szCs w:val="20"/>
          <w:lang w:eastAsia="ru-RU"/>
        </w:rPr>
      </w:pPr>
      <w:r w:rsidRPr="001A5E0E">
        <w:rPr>
          <w:rFonts w:ascii="Times New Roman" w:eastAsia="Times New Roman" w:hAnsi="Times New Roman" w:cs="Times New Roman"/>
          <w:color w:val="000000"/>
          <w:sz w:val="20"/>
          <w:szCs w:val="20"/>
          <w:lang w:eastAsia="ru-RU"/>
        </w:rPr>
        <w:t>3.7.2. дата рождения и место рождения субъекта персональных данных;</w:t>
      </w:r>
    </w:p>
    <w:p w:rsidR="001A5E0E" w:rsidRPr="001A5E0E" w:rsidRDefault="001A5E0E" w:rsidP="001A5E0E">
      <w:pPr>
        <w:spacing w:after="0" w:line="240" w:lineRule="auto"/>
        <w:ind w:firstLine="709"/>
        <w:jc w:val="both"/>
        <w:rPr>
          <w:rFonts w:ascii="Times New Roman" w:eastAsia="Times New Roman" w:hAnsi="Times New Roman" w:cs="Times New Roman"/>
          <w:color w:val="000000"/>
          <w:sz w:val="20"/>
          <w:szCs w:val="20"/>
          <w:lang w:eastAsia="ru-RU"/>
        </w:rPr>
      </w:pPr>
      <w:r w:rsidRPr="001A5E0E">
        <w:rPr>
          <w:rFonts w:ascii="Times New Roman" w:eastAsia="Times New Roman" w:hAnsi="Times New Roman" w:cs="Times New Roman"/>
          <w:color w:val="000000"/>
          <w:sz w:val="20"/>
          <w:szCs w:val="20"/>
          <w:lang w:eastAsia="ru-RU"/>
        </w:rPr>
        <w:t>3.7.3. место регистрации и место жительства субъекта персональных данных;</w:t>
      </w:r>
    </w:p>
    <w:p w:rsidR="001A5E0E" w:rsidRPr="001A5E0E" w:rsidRDefault="001A5E0E" w:rsidP="001A5E0E">
      <w:pPr>
        <w:spacing w:after="0" w:line="240" w:lineRule="auto"/>
        <w:ind w:firstLine="709"/>
        <w:jc w:val="both"/>
        <w:rPr>
          <w:rFonts w:ascii="Times New Roman" w:eastAsia="Times New Roman" w:hAnsi="Times New Roman" w:cs="Times New Roman"/>
          <w:color w:val="000000"/>
          <w:sz w:val="20"/>
          <w:szCs w:val="20"/>
          <w:lang w:eastAsia="ru-RU"/>
        </w:rPr>
      </w:pPr>
      <w:r w:rsidRPr="001A5E0E">
        <w:rPr>
          <w:rFonts w:ascii="Times New Roman" w:eastAsia="Times New Roman" w:hAnsi="Times New Roman" w:cs="Times New Roman"/>
          <w:color w:val="000000"/>
          <w:sz w:val="20"/>
          <w:szCs w:val="20"/>
          <w:lang w:eastAsia="ru-RU"/>
        </w:rPr>
        <w:t>3.7.4. место работы, должность, адрес субъекта персональных данных;</w:t>
      </w:r>
    </w:p>
    <w:p w:rsidR="001A5E0E" w:rsidRPr="001A5E0E" w:rsidRDefault="001A5E0E" w:rsidP="001A5E0E">
      <w:pPr>
        <w:spacing w:after="0" w:line="240" w:lineRule="auto"/>
        <w:ind w:firstLine="709"/>
        <w:jc w:val="both"/>
        <w:rPr>
          <w:rFonts w:ascii="Times New Roman" w:eastAsia="Times New Roman" w:hAnsi="Times New Roman" w:cs="Times New Roman"/>
          <w:color w:val="000000"/>
          <w:sz w:val="20"/>
          <w:szCs w:val="20"/>
          <w:lang w:eastAsia="ru-RU"/>
        </w:rPr>
      </w:pPr>
      <w:r w:rsidRPr="001A5E0E">
        <w:rPr>
          <w:rFonts w:ascii="Times New Roman" w:eastAsia="Times New Roman" w:hAnsi="Times New Roman" w:cs="Times New Roman"/>
          <w:color w:val="000000"/>
          <w:sz w:val="20"/>
          <w:szCs w:val="20"/>
          <w:lang w:eastAsia="ru-RU"/>
        </w:rPr>
        <w:t>3.7.5. сведения, касающиеся должностного лица, индивидуального предпринимателя;</w:t>
      </w:r>
    </w:p>
    <w:p w:rsidR="001A5E0E" w:rsidRPr="001A5E0E" w:rsidRDefault="001A5E0E" w:rsidP="001A5E0E">
      <w:pPr>
        <w:spacing w:after="0" w:line="240" w:lineRule="auto"/>
        <w:ind w:firstLine="709"/>
        <w:jc w:val="both"/>
        <w:rPr>
          <w:rFonts w:ascii="Times New Roman" w:eastAsia="Times New Roman" w:hAnsi="Times New Roman" w:cs="Times New Roman"/>
          <w:color w:val="000000"/>
          <w:sz w:val="20"/>
          <w:szCs w:val="20"/>
          <w:lang w:eastAsia="ru-RU"/>
        </w:rPr>
      </w:pPr>
      <w:r w:rsidRPr="001A5E0E">
        <w:rPr>
          <w:rFonts w:ascii="Times New Roman" w:eastAsia="Times New Roman" w:hAnsi="Times New Roman" w:cs="Times New Roman"/>
          <w:color w:val="000000"/>
          <w:sz w:val="20"/>
          <w:szCs w:val="20"/>
          <w:lang w:eastAsia="ru-RU"/>
        </w:rPr>
        <w:t>3.7.6. данные документа, удостоверяющего личность (название документа, серия, номер, когда и кем выдан), субъекта персональных данных.</w:t>
      </w:r>
    </w:p>
    <w:p w:rsidR="001A5E0E" w:rsidRPr="001A5E0E" w:rsidRDefault="001A5E0E" w:rsidP="001A5E0E">
      <w:pPr>
        <w:spacing w:after="0" w:line="240" w:lineRule="auto"/>
        <w:ind w:firstLine="709"/>
        <w:jc w:val="both"/>
        <w:rPr>
          <w:rFonts w:ascii="Times New Roman" w:eastAsia="Times New Roman" w:hAnsi="Times New Roman" w:cs="Times New Roman"/>
          <w:color w:val="000000"/>
          <w:sz w:val="20"/>
          <w:szCs w:val="20"/>
          <w:lang w:eastAsia="ru-RU"/>
        </w:rPr>
      </w:pPr>
      <w:r w:rsidRPr="001A5E0E">
        <w:rPr>
          <w:rFonts w:ascii="Times New Roman" w:eastAsia="Times New Roman" w:hAnsi="Times New Roman" w:cs="Times New Roman"/>
          <w:color w:val="000000"/>
          <w:sz w:val="20"/>
          <w:szCs w:val="20"/>
          <w:lang w:eastAsia="ru-RU"/>
        </w:rPr>
        <w:lastRenderedPageBreak/>
        <w:t>3.8. Предоставление персональных данных субъектов персональных данных в управление строительства и жилищно-коммунального хозяйства администрации муниципального района осуществляется с целью предоставления муниципальных услуг в сфере градостроительства.</w:t>
      </w:r>
    </w:p>
    <w:p w:rsidR="001A5E0E" w:rsidRPr="001A5E0E" w:rsidRDefault="001A5E0E" w:rsidP="001A5E0E">
      <w:pPr>
        <w:spacing w:after="0" w:line="240" w:lineRule="auto"/>
        <w:ind w:firstLine="709"/>
        <w:jc w:val="both"/>
        <w:rPr>
          <w:rFonts w:ascii="Times New Roman" w:eastAsia="Times New Roman" w:hAnsi="Times New Roman" w:cs="Times New Roman"/>
          <w:color w:val="000000"/>
          <w:sz w:val="20"/>
          <w:szCs w:val="20"/>
          <w:lang w:eastAsia="ru-RU"/>
        </w:rPr>
      </w:pPr>
      <w:r w:rsidRPr="001A5E0E">
        <w:rPr>
          <w:rFonts w:ascii="Times New Roman" w:eastAsia="Times New Roman" w:hAnsi="Times New Roman" w:cs="Times New Roman"/>
          <w:sz w:val="20"/>
          <w:szCs w:val="20"/>
          <w:lang w:eastAsia="ru-RU"/>
        </w:rPr>
        <w:t xml:space="preserve">3.9. В рамках исполнения полномочий управление строительства и </w:t>
      </w:r>
      <w:r w:rsidRPr="001A5E0E">
        <w:rPr>
          <w:rFonts w:ascii="Times New Roman" w:eastAsia="Times New Roman" w:hAnsi="Times New Roman" w:cs="Times New Roman"/>
          <w:color w:val="000000"/>
          <w:sz w:val="20"/>
          <w:szCs w:val="20"/>
          <w:lang w:eastAsia="ru-RU"/>
        </w:rPr>
        <w:t>жилищно-коммунального хозяйства администрации муниципального района по предоставлению муниципальных услуг в сфере градостроительства подлежат обработке следующие персональные данные:</w:t>
      </w:r>
    </w:p>
    <w:p w:rsidR="001A5E0E" w:rsidRPr="001A5E0E" w:rsidRDefault="001A5E0E" w:rsidP="001A5E0E">
      <w:pPr>
        <w:spacing w:after="0" w:line="240" w:lineRule="auto"/>
        <w:ind w:firstLine="709"/>
        <w:jc w:val="both"/>
        <w:rPr>
          <w:rFonts w:ascii="Times New Roman" w:eastAsia="Times New Roman" w:hAnsi="Times New Roman" w:cs="Times New Roman"/>
          <w:color w:val="000000"/>
          <w:sz w:val="20"/>
          <w:szCs w:val="20"/>
          <w:lang w:eastAsia="ru-RU"/>
        </w:rPr>
      </w:pPr>
      <w:r w:rsidRPr="001A5E0E">
        <w:rPr>
          <w:rFonts w:ascii="Times New Roman" w:eastAsia="Times New Roman" w:hAnsi="Times New Roman" w:cs="Times New Roman"/>
          <w:color w:val="000000"/>
          <w:sz w:val="20"/>
          <w:szCs w:val="20"/>
          <w:lang w:eastAsia="ru-RU"/>
        </w:rPr>
        <w:t>3.9.1. фамилия, имя, отчество субъекта персональных данных;</w:t>
      </w:r>
    </w:p>
    <w:p w:rsidR="001A5E0E" w:rsidRPr="001A5E0E" w:rsidRDefault="001A5E0E" w:rsidP="001A5E0E">
      <w:pPr>
        <w:spacing w:after="0" w:line="240" w:lineRule="auto"/>
        <w:ind w:firstLine="709"/>
        <w:jc w:val="both"/>
        <w:rPr>
          <w:rFonts w:ascii="Times New Roman" w:eastAsia="Times New Roman" w:hAnsi="Times New Roman" w:cs="Times New Roman"/>
          <w:color w:val="000000"/>
          <w:sz w:val="20"/>
          <w:szCs w:val="20"/>
          <w:lang w:eastAsia="ru-RU"/>
        </w:rPr>
      </w:pPr>
      <w:r w:rsidRPr="001A5E0E">
        <w:rPr>
          <w:rFonts w:ascii="Times New Roman" w:eastAsia="Times New Roman" w:hAnsi="Times New Roman" w:cs="Times New Roman"/>
          <w:color w:val="000000"/>
          <w:sz w:val="20"/>
          <w:szCs w:val="20"/>
          <w:lang w:eastAsia="ru-RU"/>
        </w:rPr>
        <w:t>3.9.2. место жительства субъекта персональных данных;</w:t>
      </w:r>
    </w:p>
    <w:p w:rsidR="001A5E0E" w:rsidRPr="001A5E0E" w:rsidRDefault="001A5E0E" w:rsidP="001A5E0E">
      <w:pPr>
        <w:spacing w:after="0" w:line="240" w:lineRule="auto"/>
        <w:ind w:firstLine="709"/>
        <w:jc w:val="both"/>
        <w:rPr>
          <w:rFonts w:ascii="Times New Roman" w:eastAsia="Times New Roman" w:hAnsi="Times New Roman" w:cs="Times New Roman"/>
          <w:color w:val="000000"/>
          <w:sz w:val="20"/>
          <w:szCs w:val="20"/>
          <w:lang w:eastAsia="ru-RU"/>
        </w:rPr>
      </w:pPr>
      <w:r w:rsidRPr="001A5E0E">
        <w:rPr>
          <w:rFonts w:ascii="Times New Roman" w:eastAsia="Times New Roman" w:hAnsi="Times New Roman" w:cs="Times New Roman"/>
          <w:color w:val="000000"/>
          <w:sz w:val="20"/>
          <w:szCs w:val="20"/>
          <w:lang w:eastAsia="ru-RU"/>
        </w:rPr>
        <w:t>3.9.3. данные документа, удостоверяющего личность (название документа, серия, номер, когда и кем выдан), субъекта персональных данных;</w:t>
      </w:r>
    </w:p>
    <w:p w:rsidR="001A5E0E" w:rsidRPr="001A5E0E" w:rsidRDefault="001A5E0E" w:rsidP="001A5E0E">
      <w:pPr>
        <w:spacing w:after="0" w:line="240" w:lineRule="auto"/>
        <w:ind w:firstLine="709"/>
        <w:jc w:val="both"/>
        <w:rPr>
          <w:rFonts w:ascii="Times New Roman" w:eastAsia="Times New Roman" w:hAnsi="Times New Roman" w:cs="Times New Roman"/>
          <w:color w:val="000000"/>
          <w:sz w:val="20"/>
          <w:szCs w:val="20"/>
          <w:lang w:eastAsia="ru-RU"/>
        </w:rPr>
      </w:pPr>
      <w:r w:rsidRPr="001A5E0E">
        <w:rPr>
          <w:rFonts w:ascii="Times New Roman" w:eastAsia="Times New Roman" w:hAnsi="Times New Roman" w:cs="Times New Roman"/>
          <w:color w:val="000000"/>
          <w:sz w:val="20"/>
          <w:szCs w:val="20"/>
          <w:lang w:eastAsia="ru-RU"/>
        </w:rPr>
        <w:t>3.9.4. почтовый адрес и адрес электронной почты (при наличии), контактный телефон субъекта персональных данных;</w:t>
      </w:r>
    </w:p>
    <w:p w:rsidR="001A5E0E" w:rsidRPr="001A5E0E" w:rsidRDefault="001A5E0E" w:rsidP="001A5E0E">
      <w:pPr>
        <w:spacing w:after="0" w:line="240" w:lineRule="auto"/>
        <w:ind w:firstLine="709"/>
        <w:jc w:val="both"/>
        <w:rPr>
          <w:rFonts w:ascii="Times New Roman" w:eastAsia="Times New Roman" w:hAnsi="Times New Roman" w:cs="Times New Roman"/>
          <w:color w:val="000000" w:themeColor="text1"/>
          <w:sz w:val="20"/>
          <w:szCs w:val="20"/>
          <w:lang w:eastAsia="ru-RU"/>
        </w:rPr>
      </w:pPr>
      <w:r w:rsidRPr="001A5E0E">
        <w:rPr>
          <w:rFonts w:ascii="Times New Roman" w:eastAsia="Times New Roman" w:hAnsi="Times New Roman" w:cs="Times New Roman"/>
          <w:color w:val="000000" w:themeColor="text1"/>
          <w:sz w:val="20"/>
          <w:szCs w:val="20"/>
          <w:lang w:eastAsia="ru-RU"/>
        </w:rPr>
        <w:t xml:space="preserve">3.10. Предоставление персональных данных субъектов персональных данных специалисту по опеке и попечительству в отношении несовершеннолетних граждан администрации </w:t>
      </w:r>
      <w:proofErr w:type="spellStart"/>
      <w:r w:rsidRPr="001A5E0E">
        <w:rPr>
          <w:rFonts w:ascii="Times New Roman" w:eastAsia="Times New Roman" w:hAnsi="Times New Roman" w:cs="Times New Roman"/>
          <w:color w:val="000000" w:themeColor="text1"/>
          <w:sz w:val="20"/>
          <w:szCs w:val="20"/>
          <w:lang w:eastAsia="ru-RU"/>
        </w:rPr>
        <w:t>Турковского</w:t>
      </w:r>
      <w:proofErr w:type="spellEnd"/>
      <w:r w:rsidRPr="001A5E0E">
        <w:rPr>
          <w:rFonts w:ascii="Times New Roman" w:eastAsia="Times New Roman" w:hAnsi="Times New Roman" w:cs="Times New Roman"/>
          <w:color w:val="000000" w:themeColor="text1"/>
          <w:sz w:val="20"/>
          <w:szCs w:val="20"/>
          <w:lang w:eastAsia="ru-RU"/>
        </w:rPr>
        <w:t xml:space="preserve"> муниципального района осуществляется в соответствии с исполнением муниципальных функций и осуществлением отдельных государственных полномочий, переданных органам местного самоуправления федеральными законами и законами Саратовской области.</w:t>
      </w:r>
    </w:p>
    <w:p w:rsidR="001A5E0E" w:rsidRPr="001A5E0E" w:rsidRDefault="001A5E0E" w:rsidP="001A5E0E">
      <w:pPr>
        <w:spacing w:after="0" w:line="240" w:lineRule="auto"/>
        <w:ind w:firstLine="709"/>
        <w:jc w:val="both"/>
        <w:rPr>
          <w:rFonts w:ascii="Times New Roman" w:eastAsia="Times New Roman" w:hAnsi="Times New Roman" w:cs="Times New Roman"/>
          <w:color w:val="000000"/>
          <w:sz w:val="20"/>
          <w:szCs w:val="20"/>
          <w:lang w:eastAsia="ru-RU"/>
        </w:rPr>
      </w:pPr>
      <w:r w:rsidRPr="001A5E0E">
        <w:rPr>
          <w:rFonts w:ascii="Times New Roman" w:eastAsia="Times New Roman" w:hAnsi="Times New Roman" w:cs="Times New Roman"/>
          <w:color w:val="000000"/>
          <w:sz w:val="20"/>
          <w:szCs w:val="20"/>
          <w:lang w:eastAsia="ru-RU"/>
        </w:rPr>
        <w:t xml:space="preserve">3.11. В рамках исполнения полномочий управление сельского хозяйства и продовольствия администрации муниципального района по предоставлению муниципальной услуги «Предоставление выписки из </w:t>
      </w:r>
      <w:proofErr w:type="spellStart"/>
      <w:r w:rsidRPr="001A5E0E">
        <w:rPr>
          <w:rFonts w:ascii="Times New Roman" w:eastAsia="Times New Roman" w:hAnsi="Times New Roman" w:cs="Times New Roman"/>
          <w:color w:val="000000"/>
          <w:sz w:val="20"/>
          <w:szCs w:val="20"/>
          <w:lang w:eastAsia="ru-RU"/>
        </w:rPr>
        <w:t>похозяйственной</w:t>
      </w:r>
      <w:proofErr w:type="spellEnd"/>
      <w:r w:rsidRPr="001A5E0E">
        <w:rPr>
          <w:rFonts w:ascii="Times New Roman" w:eastAsia="Times New Roman" w:hAnsi="Times New Roman" w:cs="Times New Roman"/>
          <w:color w:val="000000"/>
          <w:sz w:val="20"/>
          <w:szCs w:val="20"/>
          <w:lang w:eastAsia="ru-RU"/>
        </w:rPr>
        <w:t xml:space="preserve"> книги» обрабатывает следующие персональные данные заявителей:</w:t>
      </w:r>
    </w:p>
    <w:p w:rsidR="001A5E0E" w:rsidRPr="001A5E0E" w:rsidRDefault="001A5E0E" w:rsidP="001A5E0E">
      <w:pPr>
        <w:spacing w:after="0" w:line="240" w:lineRule="auto"/>
        <w:ind w:firstLine="709"/>
        <w:jc w:val="both"/>
        <w:rPr>
          <w:rFonts w:ascii="Times New Roman" w:eastAsia="Times New Roman" w:hAnsi="Times New Roman" w:cs="Times New Roman"/>
          <w:color w:val="000000" w:themeColor="text1"/>
          <w:sz w:val="20"/>
          <w:szCs w:val="20"/>
          <w:lang w:eastAsia="ru-RU"/>
        </w:rPr>
      </w:pPr>
      <w:proofErr w:type="gramStart"/>
      <w:r w:rsidRPr="001A5E0E">
        <w:rPr>
          <w:rFonts w:ascii="Times New Roman" w:eastAsia="Times New Roman" w:hAnsi="Times New Roman" w:cs="Times New Roman"/>
          <w:color w:val="000000" w:themeColor="text1"/>
          <w:sz w:val="20"/>
          <w:szCs w:val="20"/>
          <w:lang w:eastAsia="ru-RU"/>
        </w:rPr>
        <w:t>3.11.1. фамилия, имя, отчество (при наличии) субъекта персональных данных;</w:t>
      </w:r>
      <w:proofErr w:type="gramEnd"/>
    </w:p>
    <w:p w:rsidR="001A5E0E" w:rsidRPr="001A5E0E" w:rsidRDefault="001A5E0E" w:rsidP="001A5E0E">
      <w:pPr>
        <w:spacing w:after="0" w:line="240" w:lineRule="auto"/>
        <w:ind w:firstLine="709"/>
        <w:jc w:val="both"/>
        <w:rPr>
          <w:rFonts w:ascii="Times New Roman" w:eastAsia="Times New Roman" w:hAnsi="Times New Roman" w:cs="Times New Roman"/>
          <w:color w:val="000000" w:themeColor="text1"/>
          <w:sz w:val="20"/>
          <w:szCs w:val="20"/>
          <w:lang w:eastAsia="ru-RU"/>
        </w:rPr>
      </w:pPr>
      <w:r w:rsidRPr="001A5E0E">
        <w:rPr>
          <w:rFonts w:ascii="Times New Roman" w:eastAsia="Times New Roman" w:hAnsi="Times New Roman" w:cs="Times New Roman"/>
          <w:color w:val="000000" w:themeColor="text1"/>
          <w:sz w:val="20"/>
          <w:szCs w:val="20"/>
          <w:lang w:eastAsia="ru-RU"/>
        </w:rPr>
        <w:t>3.11.2. документ, удостоверяющий личность (серия, номер, когда и кем выдан) субъекта персональных данных;</w:t>
      </w:r>
    </w:p>
    <w:p w:rsidR="001A5E0E" w:rsidRPr="001A5E0E" w:rsidRDefault="001A5E0E" w:rsidP="001A5E0E">
      <w:pPr>
        <w:spacing w:after="0" w:line="240" w:lineRule="auto"/>
        <w:ind w:firstLine="709"/>
        <w:jc w:val="both"/>
        <w:rPr>
          <w:rFonts w:ascii="Times New Roman" w:eastAsia="Times New Roman" w:hAnsi="Times New Roman" w:cs="Times New Roman"/>
          <w:color w:val="000000" w:themeColor="text1"/>
          <w:sz w:val="20"/>
          <w:szCs w:val="20"/>
          <w:lang w:eastAsia="ru-RU"/>
        </w:rPr>
      </w:pPr>
      <w:r w:rsidRPr="001A5E0E">
        <w:rPr>
          <w:rFonts w:ascii="Times New Roman" w:eastAsia="Times New Roman" w:hAnsi="Times New Roman" w:cs="Times New Roman"/>
          <w:color w:val="000000" w:themeColor="text1"/>
          <w:sz w:val="20"/>
          <w:szCs w:val="20"/>
          <w:lang w:eastAsia="ru-RU"/>
        </w:rPr>
        <w:t>3.11.3. место жительства (подтвержденный регистрацией), место пребывания (адрес фактического проживания) субъекта персональных данных;</w:t>
      </w:r>
    </w:p>
    <w:p w:rsidR="001A5E0E" w:rsidRPr="001A5E0E" w:rsidRDefault="001A5E0E" w:rsidP="001A5E0E">
      <w:pPr>
        <w:spacing w:after="0" w:line="240" w:lineRule="auto"/>
        <w:ind w:firstLine="709"/>
        <w:jc w:val="both"/>
        <w:rPr>
          <w:rFonts w:ascii="Times New Roman" w:eastAsia="Times New Roman" w:hAnsi="Times New Roman" w:cs="Times New Roman"/>
          <w:color w:val="000000" w:themeColor="text1"/>
          <w:sz w:val="20"/>
          <w:szCs w:val="20"/>
          <w:lang w:eastAsia="ru-RU"/>
        </w:rPr>
      </w:pPr>
      <w:r w:rsidRPr="001A5E0E">
        <w:rPr>
          <w:rFonts w:ascii="Times New Roman" w:eastAsia="Times New Roman" w:hAnsi="Times New Roman" w:cs="Times New Roman"/>
          <w:color w:val="000000" w:themeColor="text1"/>
          <w:sz w:val="20"/>
          <w:szCs w:val="20"/>
          <w:lang w:eastAsia="ru-RU"/>
        </w:rPr>
        <w:t>3.11.4. иные персональные данные субъектов персональных данных, необходимые для заполнения форм и заявлений, утвержденных законодательными актами Российской Федерации;</w:t>
      </w:r>
    </w:p>
    <w:p w:rsidR="001A5E0E" w:rsidRPr="001A5E0E" w:rsidRDefault="001A5E0E" w:rsidP="001A5E0E">
      <w:pPr>
        <w:spacing w:after="0" w:line="240" w:lineRule="auto"/>
        <w:ind w:firstLine="709"/>
        <w:jc w:val="both"/>
        <w:rPr>
          <w:rFonts w:ascii="Times New Roman" w:eastAsia="Times New Roman" w:hAnsi="Times New Roman" w:cs="Times New Roman"/>
          <w:sz w:val="20"/>
          <w:szCs w:val="20"/>
          <w:lang w:eastAsia="ru-RU"/>
        </w:rPr>
      </w:pPr>
      <w:r w:rsidRPr="001A5E0E">
        <w:rPr>
          <w:rFonts w:ascii="Times New Roman" w:eastAsia="Times New Roman" w:hAnsi="Times New Roman" w:cs="Times New Roman"/>
          <w:sz w:val="20"/>
          <w:szCs w:val="20"/>
          <w:lang w:eastAsia="ru-RU"/>
        </w:rPr>
        <w:t>3.12. В рамках исполнения полномочий управление имущества администрации муниципального района по предоставлению муниципальных услуг в сфере имущества подлежат обработке следующие персональные данные:</w:t>
      </w:r>
    </w:p>
    <w:p w:rsidR="001A5E0E" w:rsidRPr="001A5E0E" w:rsidRDefault="001A5E0E" w:rsidP="001A5E0E">
      <w:pPr>
        <w:spacing w:after="0" w:line="240" w:lineRule="auto"/>
        <w:ind w:firstLine="709"/>
        <w:jc w:val="both"/>
        <w:rPr>
          <w:rFonts w:ascii="Times New Roman" w:eastAsia="Times New Roman" w:hAnsi="Times New Roman" w:cs="Times New Roman"/>
          <w:sz w:val="20"/>
          <w:szCs w:val="20"/>
          <w:lang w:eastAsia="ru-RU"/>
        </w:rPr>
      </w:pPr>
      <w:r w:rsidRPr="001A5E0E">
        <w:rPr>
          <w:rFonts w:ascii="Times New Roman" w:eastAsia="Times New Roman" w:hAnsi="Times New Roman" w:cs="Times New Roman"/>
          <w:sz w:val="20"/>
          <w:szCs w:val="20"/>
          <w:lang w:eastAsia="ru-RU"/>
        </w:rPr>
        <w:t>3.12.1. фамилия, имя, отчество субъекта персональных данных;</w:t>
      </w:r>
    </w:p>
    <w:p w:rsidR="001A5E0E" w:rsidRPr="001A5E0E" w:rsidRDefault="001A5E0E" w:rsidP="001A5E0E">
      <w:pPr>
        <w:spacing w:after="0" w:line="240" w:lineRule="auto"/>
        <w:ind w:firstLine="709"/>
        <w:jc w:val="both"/>
        <w:rPr>
          <w:rFonts w:ascii="Times New Roman" w:eastAsia="Times New Roman" w:hAnsi="Times New Roman" w:cs="Times New Roman"/>
          <w:sz w:val="20"/>
          <w:szCs w:val="20"/>
          <w:lang w:eastAsia="ru-RU"/>
        </w:rPr>
      </w:pPr>
      <w:r w:rsidRPr="001A5E0E">
        <w:rPr>
          <w:rFonts w:ascii="Times New Roman" w:eastAsia="Times New Roman" w:hAnsi="Times New Roman" w:cs="Times New Roman"/>
          <w:sz w:val="20"/>
          <w:szCs w:val="20"/>
          <w:lang w:eastAsia="ru-RU"/>
        </w:rPr>
        <w:t>3.12.2. место жительства субъекта персональных данных;</w:t>
      </w:r>
    </w:p>
    <w:p w:rsidR="001A5E0E" w:rsidRPr="001A5E0E" w:rsidRDefault="001A5E0E" w:rsidP="001A5E0E">
      <w:pPr>
        <w:spacing w:after="0" w:line="240" w:lineRule="auto"/>
        <w:ind w:firstLine="709"/>
        <w:jc w:val="both"/>
        <w:rPr>
          <w:rFonts w:ascii="Times New Roman" w:eastAsia="Times New Roman" w:hAnsi="Times New Roman" w:cs="Times New Roman"/>
          <w:sz w:val="20"/>
          <w:szCs w:val="20"/>
          <w:lang w:eastAsia="ru-RU"/>
        </w:rPr>
      </w:pPr>
      <w:r w:rsidRPr="001A5E0E">
        <w:rPr>
          <w:rFonts w:ascii="Times New Roman" w:eastAsia="Times New Roman" w:hAnsi="Times New Roman" w:cs="Times New Roman"/>
          <w:sz w:val="20"/>
          <w:szCs w:val="20"/>
          <w:lang w:eastAsia="ru-RU"/>
        </w:rPr>
        <w:t>3.12.3. данные документа, удостоверяющего личность (название документа, серия, номер, когда и кем выдан), субъекта персональных данных;</w:t>
      </w:r>
    </w:p>
    <w:p w:rsidR="001A5E0E" w:rsidRPr="001A5E0E" w:rsidRDefault="001A5E0E" w:rsidP="001A5E0E">
      <w:pPr>
        <w:spacing w:after="0" w:line="240" w:lineRule="auto"/>
        <w:ind w:firstLine="709"/>
        <w:jc w:val="both"/>
        <w:rPr>
          <w:rFonts w:ascii="Times New Roman" w:eastAsia="Times New Roman" w:hAnsi="Times New Roman" w:cs="Times New Roman"/>
          <w:sz w:val="20"/>
          <w:szCs w:val="20"/>
          <w:lang w:eastAsia="ru-RU"/>
        </w:rPr>
      </w:pPr>
      <w:r w:rsidRPr="001A5E0E">
        <w:rPr>
          <w:rFonts w:ascii="Times New Roman" w:eastAsia="Times New Roman" w:hAnsi="Times New Roman" w:cs="Times New Roman"/>
          <w:sz w:val="20"/>
          <w:szCs w:val="20"/>
          <w:lang w:eastAsia="ru-RU"/>
        </w:rPr>
        <w:t>3.12.4. почтовый адрес и адрес электронной почты (при наличии), контактный телефон субъекта персональных данных;</w:t>
      </w:r>
    </w:p>
    <w:p w:rsidR="001A5E0E" w:rsidRPr="001A5E0E" w:rsidRDefault="001A5E0E" w:rsidP="001A5E0E">
      <w:pPr>
        <w:spacing w:after="0" w:line="240" w:lineRule="auto"/>
        <w:ind w:firstLine="709"/>
        <w:jc w:val="both"/>
        <w:rPr>
          <w:rFonts w:ascii="Times New Roman" w:eastAsia="Times New Roman" w:hAnsi="Times New Roman" w:cs="Times New Roman"/>
          <w:color w:val="000000"/>
          <w:sz w:val="20"/>
          <w:szCs w:val="20"/>
          <w:lang w:eastAsia="ru-RU"/>
        </w:rPr>
      </w:pPr>
      <w:r w:rsidRPr="001A5E0E">
        <w:rPr>
          <w:rFonts w:ascii="Times New Roman" w:eastAsia="Times New Roman" w:hAnsi="Times New Roman" w:cs="Times New Roman"/>
          <w:color w:val="000000"/>
          <w:sz w:val="20"/>
          <w:szCs w:val="20"/>
          <w:lang w:eastAsia="ru-RU"/>
        </w:rPr>
        <w:t>3.13. В рамках исполнения полномочий управление по организационной и кадровой работе администрации муниципального района по предоставлению муниципальной услуги «Назначение пенсии за выслугу лет лицам, замещавшим должности муниципальной службы» обрабатывает следующие персональные данные заявителей:</w:t>
      </w:r>
    </w:p>
    <w:p w:rsidR="001A5E0E" w:rsidRPr="001A5E0E" w:rsidRDefault="001A5E0E" w:rsidP="001A5E0E">
      <w:pPr>
        <w:spacing w:after="0" w:line="240" w:lineRule="auto"/>
        <w:ind w:firstLine="709"/>
        <w:jc w:val="both"/>
        <w:rPr>
          <w:rFonts w:ascii="Times New Roman" w:eastAsia="Times New Roman" w:hAnsi="Times New Roman" w:cs="Times New Roman"/>
          <w:color w:val="000000" w:themeColor="text1"/>
          <w:sz w:val="20"/>
          <w:szCs w:val="20"/>
          <w:lang w:eastAsia="ru-RU"/>
        </w:rPr>
      </w:pPr>
      <w:proofErr w:type="gramStart"/>
      <w:r w:rsidRPr="001A5E0E">
        <w:rPr>
          <w:rFonts w:ascii="Times New Roman" w:eastAsia="Times New Roman" w:hAnsi="Times New Roman" w:cs="Times New Roman"/>
          <w:color w:val="000000" w:themeColor="text1"/>
          <w:sz w:val="20"/>
          <w:szCs w:val="20"/>
          <w:lang w:eastAsia="ru-RU"/>
        </w:rPr>
        <w:t>3.13.1. фамилия, имя, отчество (при наличии) субъекта персональных данных;</w:t>
      </w:r>
      <w:proofErr w:type="gramEnd"/>
    </w:p>
    <w:p w:rsidR="001A5E0E" w:rsidRPr="001A5E0E" w:rsidRDefault="001A5E0E" w:rsidP="001A5E0E">
      <w:pPr>
        <w:spacing w:after="0" w:line="240" w:lineRule="auto"/>
        <w:ind w:firstLine="709"/>
        <w:jc w:val="both"/>
        <w:rPr>
          <w:rFonts w:ascii="Times New Roman" w:eastAsia="Times New Roman" w:hAnsi="Times New Roman" w:cs="Times New Roman"/>
          <w:color w:val="000000" w:themeColor="text1"/>
          <w:sz w:val="20"/>
          <w:szCs w:val="20"/>
          <w:lang w:eastAsia="ru-RU"/>
        </w:rPr>
      </w:pPr>
      <w:r w:rsidRPr="001A5E0E">
        <w:rPr>
          <w:rFonts w:ascii="Times New Roman" w:eastAsia="Times New Roman" w:hAnsi="Times New Roman" w:cs="Times New Roman"/>
          <w:color w:val="000000" w:themeColor="text1"/>
          <w:sz w:val="20"/>
          <w:szCs w:val="20"/>
          <w:lang w:eastAsia="ru-RU"/>
        </w:rPr>
        <w:t>3.13.2. документ, удостоверяющий личность (серия, номер, когда и кем выдан) субъекта персональных данных;</w:t>
      </w:r>
    </w:p>
    <w:p w:rsidR="001A5E0E" w:rsidRPr="001A5E0E" w:rsidRDefault="001A5E0E" w:rsidP="001A5E0E">
      <w:pPr>
        <w:spacing w:after="0" w:line="240" w:lineRule="auto"/>
        <w:ind w:firstLine="709"/>
        <w:jc w:val="both"/>
        <w:rPr>
          <w:rFonts w:ascii="Times New Roman" w:eastAsia="Times New Roman" w:hAnsi="Times New Roman" w:cs="Times New Roman"/>
          <w:color w:val="000000" w:themeColor="text1"/>
          <w:sz w:val="20"/>
          <w:szCs w:val="20"/>
          <w:lang w:eastAsia="ru-RU"/>
        </w:rPr>
      </w:pPr>
      <w:r w:rsidRPr="001A5E0E">
        <w:rPr>
          <w:rFonts w:ascii="Times New Roman" w:eastAsia="Times New Roman" w:hAnsi="Times New Roman" w:cs="Times New Roman"/>
          <w:color w:val="000000" w:themeColor="text1"/>
          <w:sz w:val="20"/>
          <w:szCs w:val="20"/>
          <w:lang w:eastAsia="ru-RU"/>
        </w:rPr>
        <w:t>3.13.3. место жительства (подтвержденный регистрацией), место пребывания (адрес фактического проживания) субъекта персональных данных;</w:t>
      </w:r>
    </w:p>
    <w:p w:rsidR="001A5E0E" w:rsidRPr="001A5E0E" w:rsidRDefault="001A5E0E" w:rsidP="001A5E0E">
      <w:pPr>
        <w:spacing w:after="0" w:line="240" w:lineRule="auto"/>
        <w:ind w:firstLine="709"/>
        <w:jc w:val="both"/>
        <w:rPr>
          <w:rFonts w:ascii="Times New Roman" w:eastAsia="Times New Roman" w:hAnsi="Times New Roman" w:cs="Times New Roman"/>
          <w:color w:val="000000" w:themeColor="text1"/>
          <w:sz w:val="20"/>
          <w:szCs w:val="20"/>
          <w:lang w:eastAsia="ru-RU"/>
        </w:rPr>
      </w:pPr>
      <w:r w:rsidRPr="001A5E0E">
        <w:rPr>
          <w:rFonts w:ascii="Times New Roman" w:eastAsia="Times New Roman" w:hAnsi="Times New Roman" w:cs="Times New Roman"/>
          <w:color w:val="000000" w:themeColor="text1"/>
          <w:sz w:val="20"/>
          <w:szCs w:val="20"/>
          <w:lang w:eastAsia="ru-RU"/>
        </w:rPr>
        <w:t>3.13.4. иные персональные данные субъектов персональных данных, необходимые для заполнения форм и заявлений, утвержденных законодательными актами Российской Федерации.</w:t>
      </w:r>
    </w:p>
    <w:p w:rsidR="001A5E0E" w:rsidRPr="001A5E0E" w:rsidRDefault="001A5E0E" w:rsidP="001A5E0E">
      <w:pPr>
        <w:spacing w:after="0" w:line="240" w:lineRule="auto"/>
        <w:ind w:firstLine="709"/>
        <w:jc w:val="both"/>
        <w:rPr>
          <w:rFonts w:ascii="Times New Roman" w:eastAsia="Times New Roman" w:hAnsi="Times New Roman" w:cs="Times New Roman"/>
          <w:color w:val="000000"/>
          <w:sz w:val="20"/>
          <w:szCs w:val="20"/>
          <w:lang w:eastAsia="ru-RU"/>
        </w:rPr>
      </w:pPr>
      <w:r w:rsidRPr="001A5E0E">
        <w:rPr>
          <w:rFonts w:ascii="Times New Roman" w:eastAsia="Times New Roman" w:hAnsi="Times New Roman" w:cs="Times New Roman"/>
          <w:color w:val="000000"/>
          <w:sz w:val="20"/>
          <w:szCs w:val="20"/>
          <w:lang w:eastAsia="ru-RU"/>
        </w:rPr>
        <w:t xml:space="preserve">3.14. </w:t>
      </w:r>
      <w:proofErr w:type="gramStart"/>
      <w:r w:rsidRPr="001A5E0E">
        <w:rPr>
          <w:rFonts w:ascii="Times New Roman" w:eastAsia="Times New Roman" w:hAnsi="Times New Roman" w:cs="Times New Roman"/>
          <w:color w:val="000000"/>
          <w:sz w:val="20"/>
          <w:szCs w:val="20"/>
          <w:lang w:eastAsia="ru-RU"/>
        </w:rPr>
        <w:t>Обработка персональных данных, необходимых в связи с предоставлением муниципальных услуг и исполнением муниципальных функций, осуществлением отдельных государственных полномочий, переданных органам местного самоуправления федеральными законами и законами Саратовской области указанных в пункте 3.1. настоящего Положения, осуществляется администрацией района, предоставляющими соответствующие муниципальные услуги и (или) исполняющие муниципальные функции, и включает в себя следующие действия: сбор, запись, систематизацию, накопление, хранение, уточнение (обновление, изменение</w:t>
      </w:r>
      <w:proofErr w:type="gramEnd"/>
      <w:r w:rsidRPr="001A5E0E">
        <w:rPr>
          <w:rFonts w:ascii="Times New Roman" w:eastAsia="Times New Roman" w:hAnsi="Times New Roman" w:cs="Times New Roman"/>
          <w:color w:val="000000"/>
          <w:sz w:val="20"/>
          <w:szCs w:val="20"/>
          <w:lang w:eastAsia="ru-RU"/>
        </w:rPr>
        <w:t xml:space="preserve">), </w:t>
      </w:r>
      <w:proofErr w:type="gramStart"/>
      <w:r w:rsidRPr="001A5E0E">
        <w:rPr>
          <w:rFonts w:ascii="Times New Roman" w:eastAsia="Times New Roman" w:hAnsi="Times New Roman" w:cs="Times New Roman"/>
          <w:color w:val="000000"/>
          <w:sz w:val="20"/>
          <w:szCs w:val="20"/>
          <w:lang w:eastAsia="ru-RU"/>
        </w:rPr>
        <w:t>извлечение, использование, передачу (предоставление, доступ), обезличивание, блокирование, удаление, уничтожение персональных данных.</w:t>
      </w:r>
      <w:proofErr w:type="gramEnd"/>
    </w:p>
    <w:p w:rsidR="001A5E0E" w:rsidRPr="001A5E0E" w:rsidRDefault="001A5E0E" w:rsidP="001A5E0E">
      <w:pPr>
        <w:spacing w:after="0" w:line="240" w:lineRule="auto"/>
        <w:ind w:firstLine="709"/>
        <w:jc w:val="both"/>
        <w:rPr>
          <w:rFonts w:ascii="Times New Roman" w:eastAsia="Times New Roman" w:hAnsi="Times New Roman" w:cs="Times New Roman"/>
          <w:color w:val="000000"/>
          <w:sz w:val="20"/>
          <w:szCs w:val="20"/>
          <w:lang w:eastAsia="ru-RU"/>
        </w:rPr>
      </w:pPr>
      <w:r w:rsidRPr="001A5E0E">
        <w:rPr>
          <w:rFonts w:ascii="Times New Roman" w:eastAsia="Times New Roman" w:hAnsi="Times New Roman" w:cs="Times New Roman"/>
          <w:color w:val="000000"/>
          <w:sz w:val="20"/>
          <w:szCs w:val="20"/>
          <w:lang w:eastAsia="ru-RU"/>
        </w:rPr>
        <w:t xml:space="preserve">3.15. Сбор, запись, систематизация, накопление и уточнение (обновление, изменение) персональных данных субъектов, обратившихся в администрацию района для получения муниципальной услуги, исполнения муниципальной функции или осуществлением </w:t>
      </w:r>
      <w:proofErr w:type="gramStart"/>
      <w:r w:rsidRPr="001A5E0E">
        <w:rPr>
          <w:rFonts w:ascii="Times New Roman" w:eastAsia="Times New Roman" w:hAnsi="Times New Roman" w:cs="Times New Roman"/>
          <w:color w:val="000000"/>
          <w:sz w:val="20"/>
          <w:szCs w:val="20"/>
          <w:lang w:eastAsia="ru-RU"/>
        </w:rPr>
        <w:t>отдельных государственных полномочий, переданных органам местного самоуправления федеральными законами и законами Саратовской области осуществляется</w:t>
      </w:r>
      <w:proofErr w:type="gramEnd"/>
      <w:r w:rsidRPr="001A5E0E">
        <w:rPr>
          <w:rFonts w:ascii="Times New Roman" w:eastAsia="Times New Roman" w:hAnsi="Times New Roman" w:cs="Times New Roman"/>
          <w:color w:val="000000"/>
          <w:sz w:val="20"/>
          <w:szCs w:val="20"/>
          <w:lang w:eastAsia="ru-RU"/>
        </w:rPr>
        <w:t xml:space="preserve"> путем:</w:t>
      </w:r>
    </w:p>
    <w:p w:rsidR="001A5E0E" w:rsidRPr="001A5E0E" w:rsidRDefault="001A5E0E" w:rsidP="001A5E0E">
      <w:pPr>
        <w:spacing w:after="0" w:line="240" w:lineRule="auto"/>
        <w:ind w:firstLine="709"/>
        <w:jc w:val="both"/>
        <w:rPr>
          <w:rFonts w:ascii="Times New Roman" w:eastAsia="Times New Roman" w:hAnsi="Times New Roman" w:cs="Times New Roman"/>
          <w:color w:val="000000"/>
          <w:sz w:val="20"/>
          <w:szCs w:val="20"/>
          <w:lang w:eastAsia="ru-RU"/>
        </w:rPr>
      </w:pPr>
      <w:r w:rsidRPr="001A5E0E">
        <w:rPr>
          <w:rFonts w:ascii="Times New Roman" w:eastAsia="Times New Roman" w:hAnsi="Times New Roman" w:cs="Times New Roman"/>
          <w:color w:val="000000"/>
          <w:sz w:val="20"/>
          <w:szCs w:val="20"/>
          <w:lang w:eastAsia="ru-RU"/>
        </w:rPr>
        <w:t>3.15.1. получения оригиналов необходимых документов;</w:t>
      </w:r>
    </w:p>
    <w:p w:rsidR="001A5E0E" w:rsidRPr="001A5E0E" w:rsidRDefault="001A5E0E" w:rsidP="001A5E0E">
      <w:pPr>
        <w:spacing w:after="0" w:line="240" w:lineRule="auto"/>
        <w:ind w:firstLine="709"/>
        <w:jc w:val="both"/>
        <w:rPr>
          <w:rFonts w:ascii="Times New Roman" w:eastAsia="Times New Roman" w:hAnsi="Times New Roman" w:cs="Times New Roman"/>
          <w:color w:val="000000"/>
          <w:sz w:val="20"/>
          <w:szCs w:val="20"/>
          <w:lang w:eastAsia="ru-RU"/>
        </w:rPr>
      </w:pPr>
      <w:r w:rsidRPr="001A5E0E">
        <w:rPr>
          <w:rFonts w:ascii="Times New Roman" w:eastAsia="Times New Roman" w:hAnsi="Times New Roman" w:cs="Times New Roman"/>
          <w:color w:val="000000"/>
          <w:sz w:val="20"/>
          <w:szCs w:val="20"/>
          <w:lang w:eastAsia="ru-RU"/>
        </w:rPr>
        <w:t>3.15.2 заверенных копий документов;</w:t>
      </w:r>
    </w:p>
    <w:p w:rsidR="001A5E0E" w:rsidRPr="001A5E0E" w:rsidRDefault="001A5E0E" w:rsidP="001A5E0E">
      <w:pPr>
        <w:spacing w:after="0" w:line="240" w:lineRule="auto"/>
        <w:ind w:firstLine="709"/>
        <w:jc w:val="both"/>
        <w:rPr>
          <w:rFonts w:ascii="Times New Roman" w:eastAsia="Times New Roman" w:hAnsi="Times New Roman" w:cs="Times New Roman"/>
          <w:color w:val="000000"/>
          <w:sz w:val="20"/>
          <w:szCs w:val="20"/>
          <w:lang w:eastAsia="ru-RU"/>
        </w:rPr>
      </w:pPr>
      <w:r w:rsidRPr="001A5E0E">
        <w:rPr>
          <w:rFonts w:ascii="Times New Roman" w:eastAsia="Times New Roman" w:hAnsi="Times New Roman" w:cs="Times New Roman"/>
          <w:color w:val="000000"/>
          <w:sz w:val="20"/>
          <w:szCs w:val="20"/>
          <w:lang w:eastAsia="ru-RU"/>
        </w:rPr>
        <w:t>3.15.3 внесения сведений в учетные формы (на бумажных и электронных носителях);</w:t>
      </w:r>
    </w:p>
    <w:p w:rsidR="001A5E0E" w:rsidRPr="001A5E0E" w:rsidRDefault="001A5E0E" w:rsidP="001A5E0E">
      <w:pPr>
        <w:spacing w:after="0" w:line="240" w:lineRule="auto"/>
        <w:ind w:firstLine="709"/>
        <w:jc w:val="both"/>
        <w:rPr>
          <w:rFonts w:ascii="Times New Roman" w:eastAsia="Times New Roman" w:hAnsi="Times New Roman" w:cs="Times New Roman"/>
          <w:color w:val="000000"/>
          <w:sz w:val="20"/>
          <w:szCs w:val="20"/>
          <w:lang w:eastAsia="ru-RU"/>
        </w:rPr>
      </w:pPr>
      <w:r w:rsidRPr="001A5E0E">
        <w:rPr>
          <w:rFonts w:ascii="Times New Roman" w:eastAsia="Times New Roman" w:hAnsi="Times New Roman" w:cs="Times New Roman"/>
          <w:color w:val="000000"/>
          <w:sz w:val="20"/>
          <w:szCs w:val="20"/>
          <w:lang w:eastAsia="ru-RU"/>
        </w:rPr>
        <w:lastRenderedPageBreak/>
        <w:t>3.16. Сбор, запись, систематизация, накопление и уточнение (обновление, изменение) персональных данных осуществляется путем получения персональных данных непосредственно от субъектов персональных данных (заявителей) или их представителей.</w:t>
      </w:r>
    </w:p>
    <w:p w:rsidR="001A5E0E" w:rsidRPr="001A5E0E" w:rsidRDefault="001A5E0E" w:rsidP="001A5E0E">
      <w:pPr>
        <w:spacing w:after="0" w:line="240" w:lineRule="auto"/>
        <w:ind w:firstLine="709"/>
        <w:jc w:val="both"/>
        <w:rPr>
          <w:rFonts w:ascii="Times New Roman" w:eastAsia="Times New Roman" w:hAnsi="Times New Roman" w:cs="Times New Roman"/>
          <w:color w:val="000000"/>
          <w:sz w:val="20"/>
          <w:szCs w:val="20"/>
          <w:lang w:eastAsia="ru-RU"/>
        </w:rPr>
      </w:pPr>
      <w:r w:rsidRPr="001A5E0E">
        <w:rPr>
          <w:rFonts w:ascii="Times New Roman" w:eastAsia="Times New Roman" w:hAnsi="Times New Roman" w:cs="Times New Roman"/>
          <w:color w:val="000000"/>
          <w:sz w:val="20"/>
          <w:szCs w:val="20"/>
          <w:lang w:eastAsia="ru-RU"/>
        </w:rPr>
        <w:t>3.17. При предоставлении муниципальной услуги или исполнении муниципальной функции администрацией района запрещается запрашивать у субъектов персональных данных и третьих лиц, а также обрабатывать персональные данные в случаях, не предусмотренных законодательством Российской Федерации.</w:t>
      </w:r>
    </w:p>
    <w:p w:rsidR="001A5E0E" w:rsidRPr="001A5E0E" w:rsidRDefault="001A5E0E" w:rsidP="001A5E0E">
      <w:pPr>
        <w:spacing w:after="0" w:line="240" w:lineRule="auto"/>
        <w:ind w:firstLine="709"/>
        <w:jc w:val="both"/>
        <w:rPr>
          <w:rFonts w:ascii="Times New Roman" w:eastAsia="Times New Roman" w:hAnsi="Times New Roman" w:cs="Times New Roman"/>
          <w:color w:val="000000"/>
          <w:sz w:val="20"/>
          <w:szCs w:val="20"/>
          <w:lang w:eastAsia="ru-RU"/>
        </w:rPr>
      </w:pPr>
      <w:r w:rsidRPr="001A5E0E">
        <w:rPr>
          <w:rFonts w:ascii="Times New Roman" w:eastAsia="Times New Roman" w:hAnsi="Times New Roman" w:cs="Times New Roman"/>
          <w:color w:val="000000"/>
          <w:sz w:val="20"/>
          <w:szCs w:val="20"/>
          <w:lang w:eastAsia="ru-RU"/>
        </w:rPr>
        <w:t>3.18. При сборе персональных данных уполномоченное должностное лицо администрации района, осуществляющее получение персональных данных непосредственно от субъектов персональных данных (их представителей), обратившихся за предоставлением муниципальной услуги или в связи исполнением муниципальной функции, обязано разъяснить указанным субъектам персональных данных юридические последствия отказа предоставить персональные данные.</w:t>
      </w:r>
    </w:p>
    <w:p w:rsidR="001A5E0E" w:rsidRPr="001A5E0E" w:rsidRDefault="001A5E0E" w:rsidP="001A5E0E">
      <w:pPr>
        <w:spacing w:after="0" w:line="240" w:lineRule="auto"/>
        <w:ind w:firstLine="709"/>
        <w:jc w:val="both"/>
        <w:rPr>
          <w:rFonts w:ascii="Times New Roman" w:eastAsia="Times New Roman" w:hAnsi="Times New Roman" w:cs="Times New Roman"/>
          <w:color w:val="000000"/>
          <w:sz w:val="20"/>
          <w:szCs w:val="20"/>
          <w:lang w:eastAsia="ru-RU"/>
        </w:rPr>
      </w:pPr>
      <w:r w:rsidRPr="001A5E0E">
        <w:rPr>
          <w:rFonts w:ascii="Times New Roman" w:eastAsia="Times New Roman" w:hAnsi="Times New Roman" w:cs="Times New Roman"/>
          <w:color w:val="000000"/>
          <w:sz w:val="20"/>
          <w:szCs w:val="20"/>
          <w:lang w:eastAsia="ru-RU"/>
        </w:rPr>
        <w:t>3.19. Передача (распространение, предоставление) и использование персональных данных заявителей (субъектов персональных данных) администрацией района осуществляется лишь в случаях и в порядке, предусмотренных федеральными законами.</w:t>
      </w:r>
    </w:p>
    <w:p w:rsidR="001A5E0E" w:rsidRPr="001A5E0E" w:rsidRDefault="001A5E0E" w:rsidP="001A5E0E">
      <w:pPr>
        <w:spacing w:after="0" w:line="240" w:lineRule="auto"/>
        <w:ind w:firstLine="708"/>
        <w:jc w:val="both"/>
        <w:rPr>
          <w:rFonts w:ascii="Times New Roman" w:eastAsia="Times New Roman" w:hAnsi="Times New Roman" w:cs="Times New Roman"/>
          <w:color w:val="000000"/>
          <w:sz w:val="20"/>
          <w:szCs w:val="20"/>
          <w:lang w:eastAsia="ru-RU"/>
        </w:rPr>
      </w:pPr>
      <w:r w:rsidRPr="001A5E0E">
        <w:rPr>
          <w:rFonts w:ascii="Times New Roman" w:eastAsia="Times New Roman" w:hAnsi="Times New Roman" w:cs="Times New Roman"/>
          <w:color w:val="000000"/>
          <w:sz w:val="20"/>
          <w:szCs w:val="20"/>
          <w:lang w:eastAsia="ru-RU"/>
        </w:rPr>
        <w:t>3.20. Обработка персональных данных в администрации района должна ограничиваться достижением конкретных, заранее определенных и законных целей. Не допускается обработка персональных данных, несовместимая с целями сбора персональных данных.</w:t>
      </w:r>
    </w:p>
    <w:p w:rsidR="001A5E0E" w:rsidRPr="001A5E0E" w:rsidRDefault="001A5E0E" w:rsidP="001A5E0E">
      <w:pPr>
        <w:spacing w:after="0" w:line="240" w:lineRule="auto"/>
        <w:ind w:firstLine="708"/>
        <w:jc w:val="both"/>
        <w:rPr>
          <w:rFonts w:ascii="Times New Roman" w:eastAsia="Times New Roman" w:hAnsi="Times New Roman" w:cs="Times New Roman"/>
          <w:color w:val="000000"/>
          <w:sz w:val="20"/>
          <w:szCs w:val="20"/>
          <w:lang w:eastAsia="ru-RU"/>
        </w:rPr>
      </w:pPr>
    </w:p>
    <w:p w:rsidR="001A5E0E" w:rsidRPr="001A5E0E" w:rsidRDefault="001A5E0E" w:rsidP="001A5E0E">
      <w:pPr>
        <w:spacing w:after="0" w:line="240" w:lineRule="auto"/>
        <w:ind w:firstLine="708"/>
        <w:jc w:val="center"/>
        <w:rPr>
          <w:rFonts w:ascii="Times New Roman" w:eastAsia="Times New Roman" w:hAnsi="Times New Roman" w:cs="Times New Roman"/>
          <w:b/>
          <w:color w:val="000000"/>
          <w:sz w:val="20"/>
          <w:szCs w:val="20"/>
          <w:lang w:eastAsia="ru-RU"/>
        </w:rPr>
      </w:pPr>
      <w:r w:rsidRPr="001A5E0E">
        <w:rPr>
          <w:rFonts w:ascii="Times New Roman" w:eastAsia="Times New Roman" w:hAnsi="Times New Roman" w:cs="Times New Roman"/>
          <w:b/>
          <w:color w:val="000000" w:themeColor="text1"/>
          <w:sz w:val="20"/>
          <w:szCs w:val="20"/>
          <w:lang w:eastAsia="ru-RU"/>
        </w:rPr>
        <w:t>4. Порядок обработки персональных данных субъектов персональных данных в информационных системах.</w:t>
      </w:r>
    </w:p>
    <w:p w:rsidR="001A5E0E" w:rsidRPr="001A5E0E" w:rsidRDefault="001A5E0E" w:rsidP="001A5E0E">
      <w:pPr>
        <w:spacing w:after="0" w:line="240" w:lineRule="auto"/>
        <w:ind w:firstLine="708"/>
        <w:jc w:val="both"/>
        <w:rPr>
          <w:rFonts w:ascii="Times New Roman" w:eastAsia="Times New Roman" w:hAnsi="Times New Roman" w:cs="Times New Roman"/>
          <w:color w:val="000000"/>
          <w:sz w:val="20"/>
          <w:szCs w:val="20"/>
          <w:lang w:eastAsia="ru-RU"/>
        </w:rPr>
      </w:pPr>
      <w:r w:rsidRPr="001A5E0E">
        <w:rPr>
          <w:rFonts w:ascii="Times New Roman" w:eastAsia="Times New Roman" w:hAnsi="Times New Roman" w:cs="Times New Roman"/>
          <w:color w:val="000000"/>
          <w:sz w:val="20"/>
          <w:szCs w:val="20"/>
          <w:lang w:eastAsia="ru-RU"/>
        </w:rPr>
        <w:t>4.1. Обработка персональных данных в администрации района осуществляется на автоматизированных рабочих местах с использованием информационных систем в администрации муниципального района.</w:t>
      </w:r>
    </w:p>
    <w:p w:rsidR="001A5E0E" w:rsidRPr="001A5E0E" w:rsidRDefault="001A5E0E" w:rsidP="001A5E0E">
      <w:pPr>
        <w:spacing w:after="0" w:line="240" w:lineRule="auto"/>
        <w:ind w:firstLine="708"/>
        <w:jc w:val="both"/>
        <w:rPr>
          <w:rFonts w:ascii="Times New Roman" w:eastAsia="Times New Roman" w:hAnsi="Times New Roman" w:cs="Times New Roman"/>
          <w:color w:val="000000"/>
          <w:sz w:val="20"/>
          <w:szCs w:val="20"/>
          <w:lang w:eastAsia="ru-RU"/>
        </w:rPr>
      </w:pPr>
      <w:r w:rsidRPr="001A5E0E">
        <w:rPr>
          <w:rFonts w:ascii="Times New Roman" w:eastAsia="Times New Roman" w:hAnsi="Times New Roman" w:cs="Times New Roman"/>
          <w:color w:val="000000"/>
          <w:sz w:val="20"/>
          <w:szCs w:val="20"/>
          <w:lang w:eastAsia="ru-RU"/>
        </w:rPr>
        <w:t>4.2. Муниципальные служащие, имеющие право осуществлять обработку персональных данных в информационных системах персональных данных, вносят информацию в ручном режиме, при получении информации на бумажном носителе или в ином виде, не позволяющем осуществлять ее автоматическую регистрацию.</w:t>
      </w:r>
    </w:p>
    <w:p w:rsidR="001A5E0E" w:rsidRPr="001A5E0E" w:rsidRDefault="001A5E0E" w:rsidP="001A5E0E">
      <w:pPr>
        <w:spacing w:after="0" w:line="240" w:lineRule="auto"/>
        <w:ind w:firstLine="708"/>
        <w:jc w:val="both"/>
        <w:rPr>
          <w:rFonts w:ascii="Times New Roman" w:eastAsia="Times New Roman" w:hAnsi="Times New Roman" w:cs="Times New Roman"/>
          <w:color w:val="000000"/>
          <w:sz w:val="20"/>
          <w:szCs w:val="20"/>
          <w:lang w:eastAsia="ru-RU"/>
        </w:rPr>
      </w:pPr>
      <w:r w:rsidRPr="001A5E0E">
        <w:rPr>
          <w:rFonts w:ascii="Times New Roman" w:eastAsia="Times New Roman" w:hAnsi="Times New Roman" w:cs="Times New Roman"/>
          <w:color w:val="000000"/>
          <w:sz w:val="20"/>
          <w:szCs w:val="20"/>
          <w:lang w:eastAsia="ru-RU"/>
        </w:rPr>
        <w:t>4.3. Обеспечение безопасности персональных данных, обрабатываемых в информационных системах персональных данных администрацией района, достигается путем исключения несанкционированного, в том числе случайного, доступа к персональным данным, а также принятия следующих мер по обеспечению безопасности:</w:t>
      </w:r>
    </w:p>
    <w:p w:rsidR="001A5E0E" w:rsidRPr="001A5E0E" w:rsidRDefault="001A5E0E" w:rsidP="001A5E0E">
      <w:pPr>
        <w:spacing w:after="0" w:line="240" w:lineRule="auto"/>
        <w:ind w:firstLine="708"/>
        <w:jc w:val="both"/>
        <w:rPr>
          <w:rFonts w:ascii="Times New Roman" w:eastAsia="Times New Roman" w:hAnsi="Times New Roman" w:cs="Times New Roman"/>
          <w:color w:val="000000"/>
          <w:sz w:val="20"/>
          <w:szCs w:val="20"/>
          <w:lang w:eastAsia="ru-RU"/>
        </w:rPr>
      </w:pPr>
      <w:proofErr w:type="gramStart"/>
      <w:r w:rsidRPr="001A5E0E">
        <w:rPr>
          <w:rFonts w:ascii="Times New Roman" w:eastAsia="Times New Roman" w:hAnsi="Times New Roman" w:cs="Times New Roman"/>
          <w:color w:val="000000"/>
          <w:sz w:val="20"/>
          <w:szCs w:val="20"/>
          <w:lang w:eastAsia="ru-RU"/>
        </w:rPr>
        <w:t>4.3.1. определение угроз безопасности персональных данных при их обработке в информационных системах персональных данных администрации района;</w:t>
      </w:r>
      <w:proofErr w:type="gramEnd"/>
    </w:p>
    <w:p w:rsidR="001A5E0E" w:rsidRPr="001A5E0E" w:rsidRDefault="001A5E0E" w:rsidP="001A5E0E">
      <w:pPr>
        <w:spacing w:after="0" w:line="240" w:lineRule="auto"/>
        <w:ind w:firstLine="708"/>
        <w:jc w:val="both"/>
        <w:rPr>
          <w:rFonts w:ascii="Times New Roman" w:eastAsia="Times New Roman" w:hAnsi="Times New Roman" w:cs="Times New Roman"/>
          <w:color w:val="000000"/>
          <w:sz w:val="20"/>
          <w:szCs w:val="20"/>
          <w:lang w:eastAsia="ru-RU"/>
        </w:rPr>
      </w:pPr>
      <w:r w:rsidRPr="001A5E0E">
        <w:rPr>
          <w:rFonts w:ascii="Times New Roman" w:eastAsia="Times New Roman" w:hAnsi="Times New Roman" w:cs="Times New Roman"/>
          <w:color w:val="000000"/>
          <w:sz w:val="20"/>
          <w:szCs w:val="20"/>
          <w:lang w:eastAsia="ru-RU"/>
        </w:rPr>
        <w:t>4.3.2. применение организационных и технических мер по обеспечению безопасности персональных данных при их обработке в информационных системах персональных данных администрации района, необходимых для выполнения требований к защите персональных данных, исполнение которых обеспечивает установленные Правительством Российской Федерации уровни защищенности персональных данных;</w:t>
      </w:r>
    </w:p>
    <w:p w:rsidR="001A5E0E" w:rsidRPr="001A5E0E" w:rsidRDefault="001A5E0E" w:rsidP="001A5E0E">
      <w:pPr>
        <w:spacing w:after="0" w:line="240" w:lineRule="auto"/>
        <w:ind w:firstLine="708"/>
        <w:jc w:val="both"/>
        <w:rPr>
          <w:rFonts w:ascii="Times New Roman" w:eastAsia="Times New Roman" w:hAnsi="Times New Roman" w:cs="Times New Roman"/>
          <w:color w:val="000000"/>
          <w:sz w:val="20"/>
          <w:szCs w:val="20"/>
          <w:lang w:eastAsia="ru-RU"/>
        </w:rPr>
      </w:pPr>
      <w:r w:rsidRPr="001A5E0E">
        <w:rPr>
          <w:rFonts w:ascii="Times New Roman" w:eastAsia="Times New Roman" w:hAnsi="Times New Roman" w:cs="Times New Roman"/>
          <w:color w:val="000000"/>
          <w:sz w:val="20"/>
          <w:szCs w:val="20"/>
          <w:lang w:eastAsia="ru-RU"/>
        </w:rPr>
        <w:t>4.3.3. учет машинных носителей персональных данных;</w:t>
      </w:r>
    </w:p>
    <w:p w:rsidR="001A5E0E" w:rsidRPr="001A5E0E" w:rsidRDefault="001A5E0E" w:rsidP="001A5E0E">
      <w:pPr>
        <w:spacing w:after="0" w:line="240" w:lineRule="auto"/>
        <w:ind w:firstLine="708"/>
        <w:jc w:val="both"/>
        <w:rPr>
          <w:rFonts w:ascii="Times New Roman" w:eastAsia="Times New Roman" w:hAnsi="Times New Roman" w:cs="Times New Roman"/>
          <w:color w:val="000000"/>
          <w:sz w:val="20"/>
          <w:szCs w:val="20"/>
          <w:lang w:eastAsia="ru-RU"/>
        </w:rPr>
      </w:pPr>
      <w:r w:rsidRPr="001A5E0E">
        <w:rPr>
          <w:rFonts w:ascii="Times New Roman" w:eastAsia="Times New Roman" w:hAnsi="Times New Roman" w:cs="Times New Roman"/>
          <w:color w:val="000000"/>
          <w:sz w:val="20"/>
          <w:szCs w:val="20"/>
          <w:lang w:eastAsia="ru-RU"/>
        </w:rPr>
        <w:t>4.3.4. установление правил доступа к персональным данным, обрабатываемым в информационных системах персональных данных в администрации района, а также обеспечением регистрации и учета всех действий, совершаемых с персональными данными в информационных системах персональных данных;</w:t>
      </w:r>
    </w:p>
    <w:p w:rsidR="001A5E0E" w:rsidRPr="001A5E0E" w:rsidRDefault="001A5E0E" w:rsidP="001A5E0E">
      <w:pPr>
        <w:spacing w:after="0" w:line="240" w:lineRule="auto"/>
        <w:ind w:firstLine="708"/>
        <w:jc w:val="both"/>
        <w:rPr>
          <w:rFonts w:ascii="Times New Roman" w:eastAsia="Times New Roman" w:hAnsi="Times New Roman" w:cs="Times New Roman"/>
          <w:color w:val="000000"/>
          <w:sz w:val="20"/>
          <w:szCs w:val="20"/>
          <w:lang w:eastAsia="ru-RU"/>
        </w:rPr>
      </w:pPr>
      <w:r w:rsidRPr="001A5E0E">
        <w:rPr>
          <w:rFonts w:ascii="Times New Roman" w:eastAsia="Times New Roman" w:hAnsi="Times New Roman" w:cs="Times New Roman"/>
          <w:color w:val="000000"/>
          <w:sz w:val="20"/>
          <w:szCs w:val="20"/>
          <w:lang w:eastAsia="ru-RU"/>
        </w:rPr>
        <w:t>4.4. Доступ муниципальных служащих администрации района к персональным данным, находящимся в информационных системах персональных данных администрации района, предусматривает обязательное прохождение процедуры идентификац</w:t>
      </w:r>
      <w:proofErr w:type="gramStart"/>
      <w:r w:rsidRPr="001A5E0E">
        <w:rPr>
          <w:rFonts w:ascii="Times New Roman" w:eastAsia="Times New Roman" w:hAnsi="Times New Roman" w:cs="Times New Roman"/>
          <w:color w:val="000000"/>
          <w:sz w:val="20"/>
          <w:szCs w:val="20"/>
          <w:lang w:eastAsia="ru-RU"/>
        </w:rPr>
        <w:t>ии и ау</w:t>
      </w:r>
      <w:proofErr w:type="gramEnd"/>
      <w:r w:rsidRPr="001A5E0E">
        <w:rPr>
          <w:rFonts w:ascii="Times New Roman" w:eastAsia="Times New Roman" w:hAnsi="Times New Roman" w:cs="Times New Roman"/>
          <w:color w:val="000000"/>
          <w:sz w:val="20"/>
          <w:szCs w:val="20"/>
          <w:lang w:eastAsia="ru-RU"/>
        </w:rPr>
        <w:t>тентификации.</w:t>
      </w:r>
    </w:p>
    <w:p w:rsidR="001A5E0E" w:rsidRPr="001A5E0E" w:rsidRDefault="001A5E0E" w:rsidP="001A5E0E">
      <w:pPr>
        <w:spacing w:after="0" w:line="240" w:lineRule="auto"/>
        <w:ind w:firstLine="708"/>
        <w:jc w:val="both"/>
        <w:rPr>
          <w:rFonts w:ascii="Times New Roman" w:eastAsia="Times New Roman" w:hAnsi="Times New Roman" w:cs="Times New Roman"/>
          <w:color w:val="000000"/>
          <w:sz w:val="20"/>
          <w:szCs w:val="20"/>
          <w:lang w:eastAsia="ru-RU"/>
        </w:rPr>
      </w:pPr>
      <w:r w:rsidRPr="001A5E0E">
        <w:rPr>
          <w:rFonts w:ascii="Times New Roman" w:eastAsia="Times New Roman" w:hAnsi="Times New Roman" w:cs="Times New Roman"/>
          <w:color w:val="000000"/>
          <w:sz w:val="20"/>
          <w:szCs w:val="20"/>
          <w:lang w:eastAsia="ru-RU"/>
        </w:rPr>
        <w:t xml:space="preserve">4.5. </w:t>
      </w:r>
      <w:proofErr w:type="gramStart"/>
      <w:r w:rsidRPr="001A5E0E">
        <w:rPr>
          <w:rFonts w:ascii="Times New Roman" w:eastAsia="Times New Roman" w:hAnsi="Times New Roman" w:cs="Times New Roman"/>
          <w:color w:val="000000"/>
          <w:sz w:val="20"/>
          <w:szCs w:val="20"/>
          <w:lang w:eastAsia="ru-RU"/>
        </w:rPr>
        <w:t>Обеспечение безопасности персональных данных при их обработке достигается путем принятия необходимых организационных и технических мер для их защиты, установленных статьей 19 Федерального закона «О персональных данных», разделом III Положения об особенностях обработки персональных данных, осуществляемой без использования средств автоматизации, утвержденного постановлением Правительства Российской Федерации от 15 сентября 2008 года № 687, а также иными нормативными актами.</w:t>
      </w:r>
      <w:proofErr w:type="gramEnd"/>
      <w:r w:rsidRPr="001A5E0E">
        <w:rPr>
          <w:rFonts w:ascii="Times New Roman" w:eastAsia="Times New Roman" w:hAnsi="Times New Roman" w:cs="Times New Roman"/>
          <w:color w:val="000000"/>
          <w:sz w:val="20"/>
          <w:szCs w:val="20"/>
          <w:lang w:eastAsia="ru-RU"/>
        </w:rPr>
        <w:t xml:space="preserve"> К организационным и техническим мерам защиты персональных данных относятся в том числе:</w:t>
      </w:r>
    </w:p>
    <w:p w:rsidR="001A5E0E" w:rsidRPr="001A5E0E" w:rsidRDefault="001A5E0E" w:rsidP="001A5E0E">
      <w:pPr>
        <w:spacing w:after="0" w:line="240" w:lineRule="auto"/>
        <w:ind w:firstLine="708"/>
        <w:jc w:val="both"/>
        <w:rPr>
          <w:rFonts w:ascii="Times New Roman" w:eastAsia="Times New Roman" w:hAnsi="Times New Roman" w:cs="Times New Roman"/>
          <w:color w:val="000000"/>
          <w:sz w:val="20"/>
          <w:szCs w:val="20"/>
          <w:lang w:eastAsia="ru-RU"/>
        </w:rPr>
      </w:pPr>
      <w:r w:rsidRPr="001A5E0E">
        <w:rPr>
          <w:rFonts w:ascii="Times New Roman" w:eastAsia="Times New Roman" w:hAnsi="Times New Roman" w:cs="Times New Roman"/>
          <w:color w:val="000000"/>
          <w:sz w:val="20"/>
          <w:szCs w:val="20"/>
          <w:lang w:eastAsia="ru-RU"/>
        </w:rPr>
        <w:t>4.5.1. определение мест хранения материальных носителей, содержащих персональные данные;</w:t>
      </w:r>
    </w:p>
    <w:p w:rsidR="001A5E0E" w:rsidRPr="001A5E0E" w:rsidRDefault="001A5E0E" w:rsidP="001A5E0E">
      <w:pPr>
        <w:spacing w:after="0" w:line="240" w:lineRule="auto"/>
        <w:ind w:firstLine="708"/>
        <w:jc w:val="both"/>
        <w:rPr>
          <w:rFonts w:ascii="Times New Roman" w:eastAsia="Times New Roman" w:hAnsi="Times New Roman" w:cs="Times New Roman"/>
          <w:color w:val="000000"/>
          <w:sz w:val="20"/>
          <w:szCs w:val="20"/>
          <w:lang w:eastAsia="ru-RU"/>
        </w:rPr>
      </w:pPr>
      <w:r w:rsidRPr="001A5E0E">
        <w:rPr>
          <w:rFonts w:ascii="Times New Roman" w:eastAsia="Times New Roman" w:hAnsi="Times New Roman" w:cs="Times New Roman"/>
          <w:color w:val="000000"/>
          <w:sz w:val="20"/>
          <w:szCs w:val="20"/>
          <w:lang w:eastAsia="ru-RU"/>
        </w:rPr>
        <w:t>4.5.2. организация порядка уничтожения информации, содержащей персональные данные;</w:t>
      </w:r>
    </w:p>
    <w:p w:rsidR="001A5E0E" w:rsidRPr="001A5E0E" w:rsidRDefault="001A5E0E" w:rsidP="001A5E0E">
      <w:pPr>
        <w:spacing w:after="0" w:line="240" w:lineRule="auto"/>
        <w:ind w:firstLine="708"/>
        <w:jc w:val="both"/>
        <w:rPr>
          <w:rFonts w:ascii="Times New Roman" w:eastAsia="Times New Roman" w:hAnsi="Times New Roman" w:cs="Times New Roman"/>
          <w:color w:val="000000"/>
          <w:sz w:val="20"/>
          <w:szCs w:val="20"/>
          <w:lang w:eastAsia="ru-RU"/>
        </w:rPr>
      </w:pPr>
      <w:r w:rsidRPr="001A5E0E">
        <w:rPr>
          <w:rFonts w:ascii="Times New Roman" w:eastAsia="Times New Roman" w:hAnsi="Times New Roman" w:cs="Times New Roman"/>
          <w:color w:val="000000"/>
          <w:sz w:val="20"/>
          <w:szCs w:val="20"/>
          <w:lang w:eastAsia="ru-RU"/>
        </w:rPr>
        <w:t>4.5.3. обеспечение целостности программных средств информационной системы персональных данных, обрабатываемой информации, а также неизменности программной среды;</w:t>
      </w:r>
    </w:p>
    <w:p w:rsidR="001A5E0E" w:rsidRPr="001A5E0E" w:rsidRDefault="001A5E0E" w:rsidP="001A5E0E">
      <w:pPr>
        <w:spacing w:after="0" w:line="240" w:lineRule="auto"/>
        <w:ind w:firstLine="708"/>
        <w:jc w:val="both"/>
        <w:rPr>
          <w:rFonts w:ascii="Times New Roman" w:eastAsia="Times New Roman" w:hAnsi="Times New Roman" w:cs="Times New Roman"/>
          <w:color w:val="000000"/>
          <w:sz w:val="20"/>
          <w:szCs w:val="20"/>
          <w:lang w:eastAsia="ru-RU"/>
        </w:rPr>
      </w:pPr>
      <w:r w:rsidRPr="001A5E0E">
        <w:rPr>
          <w:rFonts w:ascii="Times New Roman" w:eastAsia="Times New Roman" w:hAnsi="Times New Roman" w:cs="Times New Roman"/>
          <w:color w:val="000000"/>
          <w:sz w:val="20"/>
          <w:szCs w:val="20"/>
          <w:lang w:eastAsia="ru-RU"/>
        </w:rPr>
        <w:t>4.5.4. соблюдение пользователями условий использования средств защиты информации, предусмотренных эксплуатационной и технической документацией;</w:t>
      </w:r>
    </w:p>
    <w:p w:rsidR="001A5E0E" w:rsidRPr="001A5E0E" w:rsidRDefault="001A5E0E" w:rsidP="001A5E0E">
      <w:pPr>
        <w:spacing w:after="0" w:line="240" w:lineRule="auto"/>
        <w:ind w:firstLine="708"/>
        <w:jc w:val="both"/>
        <w:rPr>
          <w:rFonts w:ascii="Times New Roman" w:eastAsia="Times New Roman" w:hAnsi="Times New Roman" w:cs="Times New Roman"/>
          <w:color w:val="000000"/>
          <w:sz w:val="20"/>
          <w:szCs w:val="20"/>
          <w:lang w:eastAsia="ru-RU"/>
        </w:rPr>
      </w:pPr>
      <w:r w:rsidRPr="001A5E0E">
        <w:rPr>
          <w:rFonts w:ascii="Times New Roman" w:eastAsia="Times New Roman" w:hAnsi="Times New Roman" w:cs="Times New Roman"/>
          <w:color w:val="000000"/>
          <w:sz w:val="20"/>
          <w:szCs w:val="20"/>
          <w:lang w:eastAsia="ru-RU"/>
        </w:rPr>
        <w:t>4.5.5. соблюдение пользователями порядка реагирования на инциденты и восстановления работоспособности информационных систем.</w:t>
      </w:r>
    </w:p>
    <w:p w:rsidR="001A5E0E" w:rsidRPr="001A5E0E" w:rsidRDefault="001A5E0E" w:rsidP="001A5E0E">
      <w:pPr>
        <w:spacing w:after="0" w:line="240" w:lineRule="auto"/>
        <w:ind w:firstLine="708"/>
        <w:jc w:val="both"/>
        <w:rPr>
          <w:rFonts w:ascii="Times New Roman" w:eastAsia="Times New Roman" w:hAnsi="Times New Roman" w:cs="Times New Roman"/>
          <w:color w:val="000000"/>
          <w:sz w:val="20"/>
          <w:szCs w:val="20"/>
          <w:lang w:eastAsia="ru-RU"/>
        </w:rPr>
      </w:pPr>
      <w:r w:rsidRPr="001A5E0E">
        <w:rPr>
          <w:rFonts w:ascii="Times New Roman" w:eastAsia="Times New Roman" w:hAnsi="Times New Roman" w:cs="Times New Roman"/>
          <w:color w:val="000000"/>
          <w:sz w:val="20"/>
          <w:szCs w:val="20"/>
          <w:lang w:eastAsia="ru-RU"/>
        </w:rPr>
        <w:t>4.6. Не допускается обработка персональных данных в информационных системах персональных данных при отсутствии:</w:t>
      </w:r>
    </w:p>
    <w:p w:rsidR="001A5E0E" w:rsidRPr="001A5E0E" w:rsidRDefault="001A5E0E" w:rsidP="001A5E0E">
      <w:pPr>
        <w:spacing w:after="0" w:line="240" w:lineRule="auto"/>
        <w:ind w:firstLine="708"/>
        <w:jc w:val="both"/>
        <w:rPr>
          <w:rFonts w:ascii="Times New Roman" w:eastAsia="Times New Roman" w:hAnsi="Times New Roman" w:cs="Times New Roman"/>
          <w:color w:val="000000"/>
          <w:sz w:val="20"/>
          <w:szCs w:val="20"/>
          <w:lang w:eastAsia="ru-RU"/>
        </w:rPr>
      </w:pPr>
      <w:r w:rsidRPr="001A5E0E">
        <w:rPr>
          <w:rFonts w:ascii="Times New Roman" w:eastAsia="Times New Roman" w:hAnsi="Times New Roman" w:cs="Times New Roman"/>
          <w:color w:val="000000"/>
          <w:sz w:val="20"/>
          <w:szCs w:val="20"/>
          <w:lang w:eastAsia="ru-RU"/>
        </w:rPr>
        <w:lastRenderedPageBreak/>
        <w:t>4.6.1. утвержденных организационно-технических документов, установленных нормативными правовыми актами в области защиты информации;</w:t>
      </w:r>
    </w:p>
    <w:p w:rsidR="001A5E0E" w:rsidRPr="001A5E0E" w:rsidRDefault="001A5E0E" w:rsidP="001A5E0E">
      <w:pPr>
        <w:spacing w:after="0" w:line="240" w:lineRule="auto"/>
        <w:ind w:firstLine="708"/>
        <w:jc w:val="both"/>
        <w:rPr>
          <w:rFonts w:ascii="Times New Roman" w:eastAsia="Times New Roman" w:hAnsi="Times New Roman" w:cs="Times New Roman"/>
          <w:color w:val="000000"/>
          <w:sz w:val="20"/>
          <w:szCs w:val="20"/>
          <w:lang w:eastAsia="ru-RU"/>
        </w:rPr>
      </w:pPr>
      <w:r w:rsidRPr="001A5E0E">
        <w:rPr>
          <w:rFonts w:ascii="Times New Roman" w:eastAsia="Times New Roman" w:hAnsi="Times New Roman" w:cs="Times New Roman"/>
          <w:color w:val="000000"/>
          <w:sz w:val="20"/>
          <w:szCs w:val="20"/>
          <w:lang w:eastAsia="ru-RU"/>
        </w:rPr>
        <w:t>4.6.2. настроенных средств защиты от несанкционированного доступа, средств антивирусной защиты, средств резервного копирования информации и других программных и технических сре</w:t>
      </w:r>
      <w:proofErr w:type="gramStart"/>
      <w:r w:rsidRPr="001A5E0E">
        <w:rPr>
          <w:rFonts w:ascii="Times New Roman" w:eastAsia="Times New Roman" w:hAnsi="Times New Roman" w:cs="Times New Roman"/>
          <w:color w:val="000000"/>
          <w:sz w:val="20"/>
          <w:szCs w:val="20"/>
          <w:lang w:eastAsia="ru-RU"/>
        </w:rPr>
        <w:t>дств в с</w:t>
      </w:r>
      <w:proofErr w:type="gramEnd"/>
      <w:r w:rsidRPr="001A5E0E">
        <w:rPr>
          <w:rFonts w:ascii="Times New Roman" w:eastAsia="Times New Roman" w:hAnsi="Times New Roman" w:cs="Times New Roman"/>
          <w:color w:val="000000"/>
          <w:sz w:val="20"/>
          <w:szCs w:val="20"/>
          <w:lang w:eastAsia="ru-RU"/>
        </w:rPr>
        <w:t xml:space="preserve">оответствии с требованиями по защите информации, установленными Правительством Российской Федерации, ФСТЭК России, ФСБ России.  </w:t>
      </w:r>
    </w:p>
    <w:p w:rsidR="001A5E0E" w:rsidRPr="001A5E0E" w:rsidRDefault="001A5E0E" w:rsidP="001A5E0E">
      <w:pPr>
        <w:spacing w:after="0" w:line="240" w:lineRule="auto"/>
        <w:ind w:firstLine="708"/>
        <w:jc w:val="both"/>
        <w:rPr>
          <w:rFonts w:ascii="Times New Roman" w:eastAsia="Times New Roman" w:hAnsi="Times New Roman" w:cs="Times New Roman"/>
          <w:color w:val="000000"/>
          <w:sz w:val="20"/>
          <w:szCs w:val="20"/>
          <w:lang w:eastAsia="ru-RU"/>
        </w:rPr>
      </w:pPr>
      <w:r w:rsidRPr="001A5E0E">
        <w:rPr>
          <w:rFonts w:ascii="Times New Roman" w:eastAsia="Times New Roman" w:hAnsi="Times New Roman" w:cs="Times New Roman"/>
          <w:color w:val="000000"/>
          <w:sz w:val="20"/>
          <w:szCs w:val="20"/>
          <w:lang w:eastAsia="ru-RU"/>
        </w:rPr>
        <w:t>4.7. В случае выявления нарушений порядка обработки персональных данных в информационных системах персональных данных администрации района уполномоченными должностными лицами незамедлительно принимаются меры по установлению причин нарушений и их устранению.</w:t>
      </w:r>
    </w:p>
    <w:p w:rsidR="001A5E0E" w:rsidRPr="001A5E0E" w:rsidRDefault="001A5E0E" w:rsidP="001A5E0E">
      <w:pPr>
        <w:spacing w:after="0" w:line="240" w:lineRule="auto"/>
        <w:ind w:firstLine="708"/>
        <w:jc w:val="both"/>
        <w:rPr>
          <w:rFonts w:ascii="Times New Roman" w:eastAsia="Times New Roman" w:hAnsi="Times New Roman" w:cs="Times New Roman"/>
          <w:color w:val="000000"/>
          <w:sz w:val="20"/>
          <w:szCs w:val="20"/>
          <w:lang w:eastAsia="ru-RU"/>
        </w:rPr>
      </w:pPr>
    </w:p>
    <w:p w:rsidR="001A5E0E" w:rsidRPr="001A5E0E" w:rsidRDefault="001A5E0E" w:rsidP="001A5E0E">
      <w:pPr>
        <w:spacing w:after="0" w:line="240" w:lineRule="auto"/>
        <w:ind w:firstLine="708"/>
        <w:rPr>
          <w:rFonts w:ascii="Times New Roman" w:eastAsia="Times New Roman" w:hAnsi="Times New Roman" w:cs="Times New Roman"/>
          <w:b/>
          <w:color w:val="000000"/>
          <w:sz w:val="20"/>
          <w:szCs w:val="20"/>
          <w:lang w:eastAsia="ru-RU"/>
        </w:rPr>
      </w:pPr>
      <w:bookmarkStart w:id="25" w:name="Par260"/>
      <w:bookmarkStart w:id="26" w:name="Par276"/>
      <w:bookmarkEnd w:id="25"/>
      <w:bookmarkEnd w:id="26"/>
      <w:r w:rsidRPr="001A5E0E">
        <w:rPr>
          <w:rFonts w:ascii="Times New Roman" w:eastAsia="Times New Roman" w:hAnsi="Times New Roman" w:cs="Times New Roman"/>
          <w:b/>
          <w:color w:val="000000"/>
          <w:sz w:val="20"/>
          <w:szCs w:val="20"/>
          <w:lang w:eastAsia="ru-RU"/>
        </w:rPr>
        <w:t>5. Сроки обработки персональных данных.</w:t>
      </w:r>
    </w:p>
    <w:p w:rsidR="001A5E0E" w:rsidRPr="001A5E0E" w:rsidRDefault="001A5E0E" w:rsidP="001A5E0E">
      <w:pPr>
        <w:spacing w:after="0" w:line="240" w:lineRule="auto"/>
        <w:ind w:firstLine="709"/>
        <w:jc w:val="both"/>
        <w:rPr>
          <w:rFonts w:ascii="Times New Roman" w:eastAsia="Times New Roman" w:hAnsi="Times New Roman" w:cs="Times New Roman"/>
          <w:color w:val="000000"/>
          <w:sz w:val="20"/>
          <w:szCs w:val="20"/>
          <w:lang w:eastAsia="ru-RU"/>
        </w:rPr>
      </w:pPr>
      <w:r w:rsidRPr="001A5E0E">
        <w:rPr>
          <w:rFonts w:ascii="Times New Roman" w:eastAsia="Times New Roman" w:hAnsi="Times New Roman" w:cs="Times New Roman"/>
          <w:color w:val="000000"/>
          <w:sz w:val="20"/>
          <w:szCs w:val="20"/>
          <w:lang w:eastAsia="ru-RU"/>
        </w:rPr>
        <w:t>5.1. Хранение персональных данных должно осуществляться в форме, позволяющей определить субъекта персональных данных, не дольше, чем этого требуют цели их обработки, если иное не предусмотрено сроком действия договора с субъектом персональных данных, сроком исковой давности. По достижении целей обработки персональных данных или в случае утраты необходимости в их достижении, также по истечении срока хранения персональные данные подлежат уничтожению.</w:t>
      </w:r>
    </w:p>
    <w:p w:rsidR="001A5E0E" w:rsidRPr="001A5E0E" w:rsidRDefault="001A5E0E" w:rsidP="001A5E0E">
      <w:pPr>
        <w:spacing w:after="0" w:line="240" w:lineRule="auto"/>
        <w:ind w:firstLine="708"/>
        <w:jc w:val="both"/>
        <w:rPr>
          <w:rFonts w:ascii="Times New Roman" w:eastAsia="Times New Roman" w:hAnsi="Times New Roman" w:cs="Times New Roman"/>
          <w:color w:val="000000"/>
          <w:sz w:val="20"/>
          <w:szCs w:val="20"/>
          <w:lang w:eastAsia="ru-RU"/>
        </w:rPr>
      </w:pPr>
      <w:r w:rsidRPr="001A5E0E">
        <w:rPr>
          <w:rFonts w:ascii="Times New Roman" w:eastAsia="Times New Roman" w:hAnsi="Times New Roman" w:cs="Times New Roman"/>
          <w:color w:val="000000"/>
          <w:sz w:val="20"/>
          <w:szCs w:val="20"/>
          <w:lang w:eastAsia="ru-RU"/>
        </w:rPr>
        <w:t>5.2. Сроки обработки и хранения персональных данных муниципальных служащих администрации района, граждан, претендующих на замещение должностей муниципальной службы администрации района, определяются в соответствии с законодательством Российской Федерации.</w:t>
      </w:r>
    </w:p>
    <w:p w:rsidR="001A5E0E" w:rsidRPr="001A5E0E" w:rsidRDefault="001A5E0E" w:rsidP="001A5E0E">
      <w:pPr>
        <w:spacing w:after="0" w:line="240" w:lineRule="auto"/>
        <w:ind w:firstLine="708"/>
        <w:jc w:val="both"/>
        <w:rPr>
          <w:rFonts w:ascii="Times New Roman" w:eastAsia="Times New Roman" w:hAnsi="Times New Roman" w:cs="Times New Roman"/>
          <w:color w:val="000000"/>
          <w:sz w:val="20"/>
          <w:szCs w:val="20"/>
          <w:lang w:eastAsia="ru-RU"/>
        </w:rPr>
      </w:pPr>
      <w:r w:rsidRPr="001A5E0E">
        <w:rPr>
          <w:rFonts w:ascii="Times New Roman" w:eastAsia="Times New Roman" w:hAnsi="Times New Roman" w:cs="Times New Roman"/>
          <w:color w:val="000000"/>
          <w:sz w:val="20"/>
          <w:szCs w:val="20"/>
          <w:lang w:eastAsia="ru-RU"/>
        </w:rPr>
        <w:t xml:space="preserve">5.3. Персональные данные муниципальных служащих администрации района, работников, обеспечивающих организацию деятельности администрации района, хранятся на бумажных носителях в управлении по организационной и кадровой работе администрации муниципального района 10 лет, затем передаются на хранение в архивный отдел муниципального учреждения «Централизованная бухгалтерия органов местного самоуправления» </w:t>
      </w:r>
      <w:proofErr w:type="spellStart"/>
      <w:r w:rsidRPr="001A5E0E">
        <w:rPr>
          <w:rFonts w:ascii="Times New Roman" w:eastAsia="Times New Roman" w:hAnsi="Times New Roman" w:cs="Times New Roman"/>
          <w:color w:val="000000"/>
          <w:sz w:val="20"/>
          <w:szCs w:val="20"/>
          <w:lang w:eastAsia="ru-RU"/>
        </w:rPr>
        <w:t>Турковского</w:t>
      </w:r>
      <w:proofErr w:type="spellEnd"/>
      <w:r w:rsidRPr="001A5E0E">
        <w:rPr>
          <w:rFonts w:ascii="Times New Roman" w:eastAsia="Times New Roman" w:hAnsi="Times New Roman" w:cs="Times New Roman"/>
          <w:color w:val="000000"/>
          <w:sz w:val="20"/>
          <w:szCs w:val="20"/>
          <w:lang w:eastAsia="ru-RU"/>
        </w:rPr>
        <w:t xml:space="preserve"> муниципального района;</w:t>
      </w:r>
    </w:p>
    <w:p w:rsidR="001A5E0E" w:rsidRPr="001A5E0E" w:rsidRDefault="001A5E0E" w:rsidP="001A5E0E">
      <w:pPr>
        <w:spacing w:after="0" w:line="240" w:lineRule="auto"/>
        <w:ind w:firstLine="708"/>
        <w:jc w:val="both"/>
        <w:rPr>
          <w:rFonts w:ascii="Times New Roman" w:eastAsia="Times New Roman" w:hAnsi="Times New Roman" w:cs="Times New Roman"/>
          <w:color w:val="000000"/>
          <w:sz w:val="20"/>
          <w:szCs w:val="20"/>
          <w:lang w:eastAsia="ru-RU"/>
        </w:rPr>
      </w:pPr>
      <w:r w:rsidRPr="001A5E0E">
        <w:rPr>
          <w:rFonts w:ascii="Times New Roman" w:eastAsia="Times New Roman" w:hAnsi="Times New Roman" w:cs="Times New Roman"/>
          <w:color w:val="000000"/>
          <w:sz w:val="20"/>
          <w:szCs w:val="20"/>
          <w:lang w:eastAsia="ru-RU"/>
        </w:rPr>
        <w:t xml:space="preserve">5.4. </w:t>
      </w:r>
      <w:proofErr w:type="gramStart"/>
      <w:r w:rsidRPr="001A5E0E">
        <w:rPr>
          <w:rFonts w:ascii="Times New Roman" w:eastAsia="Times New Roman" w:hAnsi="Times New Roman" w:cs="Times New Roman"/>
          <w:color w:val="000000"/>
          <w:sz w:val="20"/>
          <w:szCs w:val="20"/>
          <w:lang w:eastAsia="ru-RU"/>
        </w:rPr>
        <w:t>Сроки обработки и хранения персональных данных, предоставляемых субъектами персональных данных в администрацию района в связи с предоставлением муниципальных услуг, исполнением муниципальных функций и осуществлением отдельных государственных полномочий, переданных органам местного самоуправления федеральными законами и законами Саратовской области, указанных в пункте 3.1 настоящего Положения, определяются нормативными правовыми актами, регламентирующими порядок их обработки.</w:t>
      </w:r>
      <w:proofErr w:type="gramEnd"/>
    </w:p>
    <w:p w:rsidR="001A5E0E" w:rsidRPr="001A5E0E" w:rsidRDefault="001A5E0E" w:rsidP="001A5E0E">
      <w:pPr>
        <w:spacing w:after="0" w:line="240" w:lineRule="auto"/>
        <w:ind w:firstLine="708"/>
        <w:jc w:val="both"/>
        <w:rPr>
          <w:rFonts w:ascii="Times New Roman" w:eastAsia="Times New Roman" w:hAnsi="Times New Roman" w:cs="Times New Roman"/>
          <w:color w:val="000000"/>
          <w:sz w:val="20"/>
          <w:szCs w:val="20"/>
          <w:lang w:eastAsia="ru-RU"/>
        </w:rPr>
      </w:pPr>
      <w:r w:rsidRPr="001A5E0E">
        <w:rPr>
          <w:rFonts w:ascii="Times New Roman" w:eastAsia="Times New Roman" w:hAnsi="Times New Roman" w:cs="Times New Roman"/>
          <w:color w:val="000000"/>
          <w:sz w:val="20"/>
          <w:szCs w:val="20"/>
          <w:lang w:eastAsia="ru-RU"/>
        </w:rPr>
        <w:t>5.5. Персональные данные граждан, обратившихся в администрацию района лично, а также направивших индивидуальные или коллективные письменные обращения или обращения в форме электронного документа, хранятся в течение пяти лет.</w:t>
      </w:r>
    </w:p>
    <w:p w:rsidR="001A5E0E" w:rsidRPr="001A5E0E" w:rsidRDefault="001A5E0E" w:rsidP="001A5E0E">
      <w:pPr>
        <w:spacing w:after="0" w:line="240" w:lineRule="auto"/>
        <w:ind w:firstLine="708"/>
        <w:jc w:val="both"/>
        <w:rPr>
          <w:rFonts w:ascii="Times New Roman" w:eastAsia="Times New Roman" w:hAnsi="Times New Roman" w:cs="Times New Roman"/>
          <w:color w:val="000000"/>
          <w:sz w:val="20"/>
          <w:szCs w:val="20"/>
          <w:lang w:eastAsia="ru-RU"/>
        </w:rPr>
      </w:pPr>
      <w:r w:rsidRPr="001A5E0E">
        <w:rPr>
          <w:rFonts w:ascii="Times New Roman" w:eastAsia="Times New Roman" w:hAnsi="Times New Roman" w:cs="Times New Roman"/>
          <w:color w:val="000000"/>
          <w:sz w:val="20"/>
          <w:szCs w:val="20"/>
          <w:lang w:eastAsia="ru-RU"/>
        </w:rPr>
        <w:t xml:space="preserve">5.6. </w:t>
      </w:r>
      <w:proofErr w:type="gramStart"/>
      <w:r w:rsidRPr="001A5E0E">
        <w:rPr>
          <w:rFonts w:ascii="Times New Roman" w:eastAsia="Times New Roman" w:hAnsi="Times New Roman" w:cs="Times New Roman"/>
          <w:color w:val="000000"/>
          <w:sz w:val="20"/>
          <w:szCs w:val="20"/>
          <w:lang w:eastAsia="ru-RU"/>
        </w:rPr>
        <w:t>Персональные данные, предоставляемые субъектами персональных данных на бумажном носителе в связи с предоставлением администрацией района муниципальных услуг, исполнением муниципальных функций и осуществлением отдельных государственных полномочий, переданных органам местного самоуправления федеральными законами и законами Саратовской области, хранятся на бумажных носителях в администрации района, к полномочиям которых относится обработка персональных данных в связи с предоставлением муниципальных услуг, исполнением муниципальных  функций и осуществлением</w:t>
      </w:r>
      <w:proofErr w:type="gramEnd"/>
      <w:r w:rsidRPr="001A5E0E">
        <w:rPr>
          <w:rFonts w:ascii="Times New Roman" w:eastAsia="Times New Roman" w:hAnsi="Times New Roman" w:cs="Times New Roman"/>
          <w:color w:val="000000"/>
          <w:sz w:val="20"/>
          <w:szCs w:val="20"/>
          <w:lang w:eastAsia="ru-RU"/>
        </w:rPr>
        <w:t xml:space="preserve"> отдельных государственных полномочий, переданных органам местного самоуправления федеральными законами и законами Саратовской области.</w:t>
      </w:r>
    </w:p>
    <w:p w:rsidR="001A5E0E" w:rsidRPr="001A5E0E" w:rsidRDefault="001A5E0E" w:rsidP="001A5E0E">
      <w:pPr>
        <w:spacing w:after="0" w:line="240" w:lineRule="auto"/>
        <w:ind w:firstLine="708"/>
        <w:jc w:val="both"/>
        <w:rPr>
          <w:rFonts w:ascii="Times New Roman" w:eastAsia="Times New Roman" w:hAnsi="Times New Roman" w:cs="Times New Roman"/>
          <w:color w:val="000000"/>
          <w:sz w:val="20"/>
          <w:szCs w:val="20"/>
          <w:lang w:eastAsia="ru-RU"/>
        </w:rPr>
      </w:pPr>
      <w:r w:rsidRPr="001A5E0E">
        <w:rPr>
          <w:rFonts w:ascii="Times New Roman" w:eastAsia="Times New Roman" w:hAnsi="Times New Roman" w:cs="Times New Roman"/>
          <w:color w:val="000000"/>
          <w:sz w:val="20"/>
          <w:szCs w:val="20"/>
          <w:lang w:eastAsia="ru-RU"/>
        </w:rPr>
        <w:t>5.7. Персональные данные при их обработке, осуществляемой без использования средств автоматизации, должны обособляться от иной информации, в частности путем фиксации их на разных материальных носителях персональных данных, в специальных разделах или на полях форм (бланков).</w:t>
      </w:r>
    </w:p>
    <w:p w:rsidR="001A5E0E" w:rsidRPr="001A5E0E" w:rsidRDefault="001A5E0E" w:rsidP="001A5E0E">
      <w:pPr>
        <w:spacing w:after="0" w:line="240" w:lineRule="auto"/>
        <w:ind w:firstLine="708"/>
        <w:jc w:val="both"/>
        <w:rPr>
          <w:rFonts w:ascii="Times New Roman" w:eastAsia="Times New Roman" w:hAnsi="Times New Roman" w:cs="Times New Roman"/>
          <w:color w:val="000000"/>
          <w:sz w:val="20"/>
          <w:szCs w:val="20"/>
          <w:lang w:eastAsia="ru-RU"/>
        </w:rPr>
      </w:pPr>
      <w:r w:rsidRPr="001A5E0E">
        <w:rPr>
          <w:rFonts w:ascii="Times New Roman" w:eastAsia="Times New Roman" w:hAnsi="Times New Roman" w:cs="Times New Roman"/>
          <w:color w:val="000000"/>
          <w:sz w:val="20"/>
          <w:szCs w:val="20"/>
          <w:lang w:eastAsia="ru-RU"/>
        </w:rPr>
        <w:t>5.8. Необходимо обеспечивать раздельное хранение персональных данных на разных материальных носителях, обработка которых осуществляется в различных целях, определенных настоящим Положением.</w:t>
      </w:r>
    </w:p>
    <w:p w:rsidR="001A5E0E" w:rsidRPr="001A5E0E" w:rsidRDefault="001A5E0E" w:rsidP="001A5E0E">
      <w:pPr>
        <w:spacing w:after="0" w:line="240" w:lineRule="auto"/>
        <w:ind w:firstLine="708"/>
        <w:jc w:val="both"/>
        <w:rPr>
          <w:rFonts w:ascii="Times New Roman" w:eastAsia="Times New Roman" w:hAnsi="Times New Roman" w:cs="Times New Roman"/>
          <w:sz w:val="20"/>
          <w:szCs w:val="20"/>
          <w:lang w:eastAsia="ru-RU"/>
        </w:rPr>
      </w:pPr>
      <w:r w:rsidRPr="001A5E0E">
        <w:rPr>
          <w:rFonts w:ascii="Times New Roman" w:eastAsia="Times New Roman" w:hAnsi="Times New Roman" w:cs="Times New Roman"/>
          <w:color w:val="000000"/>
          <w:sz w:val="20"/>
          <w:szCs w:val="20"/>
          <w:lang w:eastAsia="ru-RU"/>
        </w:rPr>
        <w:t xml:space="preserve">5.9. </w:t>
      </w:r>
      <w:proofErr w:type="gramStart"/>
      <w:r w:rsidRPr="001A5E0E">
        <w:rPr>
          <w:rFonts w:ascii="Times New Roman" w:eastAsia="Times New Roman" w:hAnsi="Times New Roman" w:cs="Times New Roman"/>
          <w:color w:val="000000"/>
          <w:sz w:val="20"/>
          <w:szCs w:val="20"/>
          <w:lang w:eastAsia="ru-RU"/>
        </w:rPr>
        <w:t>Контроль за</w:t>
      </w:r>
      <w:proofErr w:type="gramEnd"/>
      <w:r w:rsidRPr="001A5E0E">
        <w:rPr>
          <w:rFonts w:ascii="Times New Roman" w:eastAsia="Times New Roman" w:hAnsi="Times New Roman" w:cs="Times New Roman"/>
          <w:color w:val="000000"/>
          <w:sz w:val="20"/>
          <w:szCs w:val="20"/>
          <w:lang w:eastAsia="ru-RU"/>
        </w:rPr>
        <w:t xml:space="preserve"> хранением и использованием материальных носителей персональных данных, не допускающий несанкционированное использование, уточнение, распространение и уничтожение персональных данных, находящихся на этих носителях</w:t>
      </w:r>
      <w:r w:rsidRPr="001A5E0E">
        <w:rPr>
          <w:rFonts w:ascii="Times New Roman" w:eastAsia="Times New Roman" w:hAnsi="Times New Roman" w:cs="Times New Roman"/>
          <w:sz w:val="20"/>
          <w:szCs w:val="20"/>
          <w:lang w:eastAsia="ru-RU"/>
        </w:rPr>
        <w:t>, осуществляют руководители структурных подразделений администрации района.</w:t>
      </w:r>
    </w:p>
    <w:p w:rsidR="001A5E0E" w:rsidRPr="001A5E0E" w:rsidRDefault="001A5E0E" w:rsidP="001A5E0E">
      <w:pPr>
        <w:spacing w:after="0" w:line="240" w:lineRule="auto"/>
        <w:ind w:firstLine="708"/>
        <w:jc w:val="both"/>
        <w:rPr>
          <w:rFonts w:ascii="Times New Roman" w:eastAsia="Times New Roman" w:hAnsi="Times New Roman" w:cs="Times New Roman"/>
          <w:color w:val="000000"/>
          <w:sz w:val="20"/>
          <w:szCs w:val="20"/>
          <w:lang w:eastAsia="ru-RU"/>
        </w:rPr>
      </w:pPr>
    </w:p>
    <w:p w:rsidR="001A5E0E" w:rsidRPr="001A5E0E" w:rsidRDefault="001A5E0E" w:rsidP="001A5E0E">
      <w:pPr>
        <w:spacing w:after="0" w:line="240" w:lineRule="auto"/>
        <w:ind w:firstLine="708"/>
        <w:rPr>
          <w:rFonts w:ascii="Times New Roman" w:eastAsia="Times New Roman" w:hAnsi="Times New Roman" w:cs="Times New Roman"/>
          <w:b/>
          <w:color w:val="000000"/>
          <w:sz w:val="20"/>
          <w:szCs w:val="20"/>
          <w:lang w:eastAsia="ru-RU"/>
        </w:rPr>
      </w:pPr>
      <w:bookmarkStart w:id="27" w:name="Par292"/>
      <w:bookmarkEnd w:id="27"/>
      <w:r w:rsidRPr="001A5E0E">
        <w:rPr>
          <w:rFonts w:ascii="Times New Roman" w:eastAsia="Times New Roman" w:hAnsi="Times New Roman" w:cs="Times New Roman"/>
          <w:b/>
          <w:color w:val="000000"/>
          <w:sz w:val="20"/>
          <w:szCs w:val="20"/>
          <w:lang w:eastAsia="ru-RU"/>
        </w:rPr>
        <w:t>6. Поручение обработки персональных данных.</w:t>
      </w:r>
    </w:p>
    <w:p w:rsidR="001A5E0E" w:rsidRPr="001A5E0E" w:rsidRDefault="001A5E0E" w:rsidP="001A5E0E">
      <w:pPr>
        <w:spacing w:after="0" w:line="240" w:lineRule="auto"/>
        <w:ind w:firstLine="709"/>
        <w:jc w:val="both"/>
        <w:rPr>
          <w:rFonts w:ascii="Times New Roman" w:eastAsia="Times New Roman" w:hAnsi="Times New Roman" w:cs="Times New Roman"/>
          <w:color w:val="000000"/>
          <w:sz w:val="20"/>
          <w:szCs w:val="20"/>
          <w:lang w:eastAsia="ru-RU"/>
        </w:rPr>
      </w:pPr>
      <w:r w:rsidRPr="001A5E0E">
        <w:rPr>
          <w:rFonts w:ascii="Times New Roman" w:eastAsia="Times New Roman" w:hAnsi="Times New Roman" w:cs="Times New Roman"/>
          <w:color w:val="000000"/>
          <w:sz w:val="20"/>
          <w:szCs w:val="20"/>
          <w:lang w:eastAsia="ru-RU"/>
        </w:rPr>
        <w:t>6.1. Администрация района вправе поручить обработку персональных данных другому лицу с согласия субъекта персональных данных, если иное не предусмотрено федеральным законом, на основании заключаемого с этим лицом договора, в том числе муниципального контракта, либо путем принятия администрацией района соответствующего акта (далее – поручение).</w:t>
      </w:r>
    </w:p>
    <w:p w:rsidR="001A5E0E" w:rsidRPr="001A5E0E" w:rsidRDefault="001A5E0E" w:rsidP="001A5E0E">
      <w:pPr>
        <w:spacing w:after="0" w:line="240" w:lineRule="auto"/>
        <w:ind w:firstLine="709"/>
        <w:jc w:val="both"/>
        <w:rPr>
          <w:rFonts w:ascii="Times New Roman" w:eastAsia="Times New Roman" w:hAnsi="Times New Roman" w:cs="Times New Roman"/>
          <w:color w:val="000000"/>
          <w:sz w:val="20"/>
          <w:szCs w:val="20"/>
          <w:lang w:eastAsia="ru-RU"/>
        </w:rPr>
      </w:pPr>
      <w:r w:rsidRPr="001A5E0E">
        <w:rPr>
          <w:rFonts w:ascii="Times New Roman" w:eastAsia="Times New Roman" w:hAnsi="Times New Roman" w:cs="Times New Roman"/>
          <w:color w:val="000000"/>
          <w:sz w:val="20"/>
          <w:szCs w:val="20"/>
          <w:lang w:eastAsia="ru-RU"/>
        </w:rPr>
        <w:t>6.2. В поручении должны в обязательном порядке содержаться следующие положения:</w:t>
      </w:r>
    </w:p>
    <w:p w:rsidR="001A5E0E" w:rsidRPr="001A5E0E" w:rsidRDefault="001A5E0E" w:rsidP="001A5E0E">
      <w:pPr>
        <w:spacing w:after="0" w:line="240" w:lineRule="auto"/>
        <w:ind w:firstLine="709"/>
        <w:jc w:val="both"/>
        <w:rPr>
          <w:rFonts w:ascii="Times New Roman" w:eastAsia="Times New Roman" w:hAnsi="Times New Roman" w:cs="Times New Roman"/>
          <w:color w:val="000000"/>
          <w:sz w:val="20"/>
          <w:szCs w:val="20"/>
          <w:lang w:eastAsia="ru-RU"/>
        </w:rPr>
      </w:pPr>
      <w:r w:rsidRPr="001A5E0E">
        <w:rPr>
          <w:rFonts w:ascii="Times New Roman" w:eastAsia="Times New Roman" w:hAnsi="Times New Roman" w:cs="Times New Roman"/>
          <w:color w:val="000000"/>
          <w:sz w:val="20"/>
          <w:szCs w:val="20"/>
          <w:lang w:eastAsia="ru-RU"/>
        </w:rPr>
        <w:t>- перечень действий (операций) с персональными данными, которые будут совершаться лицом, осуществляющим обработку персональных данных;</w:t>
      </w:r>
    </w:p>
    <w:p w:rsidR="001A5E0E" w:rsidRPr="001A5E0E" w:rsidRDefault="001A5E0E" w:rsidP="001A5E0E">
      <w:pPr>
        <w:spacing w:after="0" w:line="240" w:lineRule="auto"/>
        <w:ind w:firstLine="709"/>
        <w:jc w:val="both"/>
        <w:rPr>
          <w:rFonts w:ascii="Times New Roman" w:eastAsia="Times New Roman" w:hAnsi="Times New Roman" w:cs="Times New Roman"/>
          <w:color w:val="000000"/>
          <w:sz w:val="20"/>
          <w:szCs w:val="20"/>
          <w:lang w:eastAsia="ru-RU"/>
        </w:rPr>
      </w:pPr>
      <w:r w:rsidRPr="001A5E0E">
        <w:rPr>
          <w:rFonts w:ascii="Times New Roman" w:eastAsia="Times New Roman" w:hAnsi="Times New Roman" w:cs="Times New Roman"/>
          <w:color w:val="000000"/>
          <w:sz w:val="20"/>
          <w:szCs w:val="20"/>
          <w:lang w:eastAsia="ru-RU"/>
        </w:rPr>
        <w:t>- цели обработки;</w:t>
      </w:r>
    </w:p>
    <w:p w:rsidR="001A5E0E" w:rsidRPr="001A5E0E" w:rsidRDefault="001A5E0E" w:rsidP="001A5E0E">
      <w:pPr>
        <w:spacing w:after="0" w:line="240" w:lineRule="auto"/>
        <w:ind w:firstLine="709"/>
        <w:jc w:val="both"/>
        <w:rPr>
          <w:rFonts w:ascii="Times New Roman" w:eastAsia="Times New Roman" w:hAnsi="Times New Roman" w:cs="Times New Roman"/>
          <w:color w:val="000000"/>
          <w:sz w:val="20"/>
          <w:szCs w:val="20"/>
          <w:lang w:eastAsia="ru-RU"/>
        </w:rPr>
      </w:pPr>
      <w:r w:rsidRPr="001A5E0E">
        <w:rPr>
          <w:rFonts w:ascii="Times New Roman" w:eastAsia="Times New Roman" w:hAnsi="Times New Roman" w:cs="Times New Roman"/>
          <w:color w:val="000000"/>
          <w:sz w:val="20"/>
          <w:szCs w:val="20"/>
          <w:lang w:eastAsia="ru-RU"/>
        </w:rPr>
        <w:t>- обязанность лица, которому поручается обработка, соблюдать конфиденциальность персональных данных и обеспечивать безопасность при их обработке;</w:t>
      </w:r>
    </w:p>
    <w:p w:rsidR="001A5E0E" w:rsidRPr="001A5E0E" w:rsidRDefault="001A5E0E" w:rsidP="001A5E0E">
      <w:pPr>
        <w:spacing w:after="0" w:line="240" w:lineRule="auto"/>
        <w:ind w:firstLine="709"/>
        <w:jc w:val="both"/>
        <w:rPr>
          <w:rFonts w:ascii="Times New Roman" w:eastAsia="Times New Roman" w:hAnsi="Times New Roman" w:cs="Times New Roman"/>
          <w:color w:val="000000"/>
          <w:sz w:val="20"/>
          <w:szCs w:val="20"/>
          <w:lang w:eastAsia="ru-RU"/>
        </w:rPr>
      </w:pPr>
      <w:r w:rsidRPr="001A5E0E">
        <w:rPr>
          <w:rFonts w:ascii="Times New Roman" w:eastAsia="Times New Roman" w:hAnsi="Times New Roman" w:cs="Times New Roman"/>
          <w:color w:val="000000"/>
          <w:sz w:val="20"/>
          <w:szCs w:val="20"/>
          <w:lang w:eastAsia="ru-RU"/>
        </w:rPr>
        <w:lastRenderedPageBreak/>
        <w:t>- требования к защите обрабатываемых персональных данных в соответствии с Федеральным законом «О персональных данных».</w:t>
      </w:r>
    </w:p>
    <w:p w:rsidR="001A5E0E" w:rsidRPr="001A5E0E" w:rsidRDefault="001A5E0E" w:rsidP="001A5E0E">
      <w:pPr>
        <w:spacing w:after="0" w:line="240" w:lineRule="auto"/>
        <w:ind w:firstLine="709"/>
        <w:jc w:val="both"/>
        <w:rPr>
          <w:rFonts w:ascii="Times New Roman" w:eastAsia="Times New Roman" w:hAnsi="Times New Roman" w:cs="Times New Roman"/>
          <w:color w:val="000000"/>
          <w:sz w:val="20"/>
          <w:szCs w:val="20"/>
          <w:lang w:eastAsia="ru-RU"/>
        </w:rPr>
      </w:pPr>
      <w:r w:rsidRPr="001A5E0E">
        <w:rPr>
          <w:rFonts w:ascii="Times New Roman" w:eastAsia="Times New Roman" w:hAnsi="Times New Roman" w:cs="Times New Roman"/>
          <w:color w:val="000000"/>
          <w:sz w:val="20"/>
          <w:szCs w:val="20"/>
          <w:lang w:eastAsia="ru-RU"/>
        </w:rPr>
        <w:t>6.3. В случае</w:t>
      </w:r>
      <w:proofErr w:type="gramStart"/>
      <w:r w:rsidRPr="001A5E0E">
        <w:rPr>
          <w:rFonts w:ascii="Times New Roman" w:eastAsia="Times New Roman" w:hAnsi="Times New Roman" w:cs="Times New Roman"/>
          <w:color w:val="000000"/>
          <w:sz w:val="20"/>
          <w:szCs w:val="20"/>
          <w:lang w:eastAsia="ru-RU"/>
        </w:rPr>
        <w:t>,</w:t>
      </w:r>
      <w:proofErr w:type="gramEnd"/>
      <w:r w:rsidRPr="001A5E0E">
        <w:rPr>
          <w:rFonts w:ascii="Times New Roman" w:eastAsia="Times New Roman" w:hAnsi="Times New Roman" w:cs="Times New Roman"/>
          <w:color w:val="000000"/>
          <w:sz w:val="20"/>
          <w:szCs w:val="20"/>
          <w:lang w:eastAsia="ru-RU"/>
        </w:rPr>
        <w:t xml:space="preserve"> если администрация района поручает обработку персональных данных другому лицу, ответственность перед субъектом персональных данных за действия указанного лица несет администрация района. Лицо, осуществляющее обработку персональных данных по поручению оператора, несет ответственность перед администрацией района.</w:t>
      </w:r>
    </w:p>
    <w:p w:rsidR="001A5E0E" w:rsidRPr="001A5E0E" w:rsidRDefault="001A5E0E" w:rsidP="001A5E0E">
      <w:pPr>
        <w:spacing w:after="0" w:line="240" w:lineRule="auto"/>
        <w:ind w:firstLine="709"/>
        <w:jc w:val="both"/>
        <w:rPr>
          <w:rFonts w:ascii="Times New Roman" w:eastAsia="Times New Roman" w:hAnsi="Times New Roman" w:cs="Times New Roman"/>
          <w:color w:val="000000"/>
          <w:sz w:val="20"/>
          <w:szCs w:val="20"/>
          <w:lang w:eastAsia="ru-RU"/>
        </w:rPr>
      </w:pPr>
    </w:p>
    <w:p w:rsidR="001A5E0E" w:rsidRPr="001A5E0E" w:rsidRDefault="001A5E0E" w:rsidP="001A5E0E">
      <w:pPr>
        <w:spacing w:after="0" w:line="240" w:lineRule="auto"/>
        <w:ind w:firstLine="708"/>
        <w:rPr>
          <w:rFonts w:ascii="Times New Roman" w:eastAsia="Times New Roman" w:hAnsi="Times New Roman" w:cs="Times New Roman"/>
          <w:b/>
          <w:color w:val="000000"/>
          <w:sz w:val="20"/>
          <w:szCs w:val="20"/>
          <w:lang w:eastAsia="ru-RU"/>
        </w:rPr>
      </w:pPr>
      <w:r w:rsidRPr="001A5E0E">
        <w:rPr>
          <w:rFonts w:ascii="Times New Roman" w:eastAsia="Times New Roman" w:hAnsi="Times New Roman" w:cs="Times New Roman"/>
          <w:b/>
          <w:color w:val="000000"/>
          <w:sz w:val="20"/>
          <w:szCs w:val="20"/>
          <w:lang w:eastAsia="ru-RU"/>
        </w:rPr>
        <w:t>7. Порядок уничтожения персональных данных при достижении целей обработки или при наступлении иных законных оснований.</w:t>
      </w:r>
    </w:p>
    <w:p w:rsidR="001A5E0E" w:rsidRPr="001A5E0E" w:rsidRDefault="001A5E0E" w:rsidP="001A5E0E">
      <w:pPr>
        <w:spacing w:after="0" w:line="240" w:lineRule="auto"/>
        <w:ind w:firstLine="709"/>
        <w:jc w:val="both"/>
        <w:rPr>
          <w:rFonts w:ascii="Times New Roman" w:eastAsia="Times New Roman" w:hAnsi="Times New Roman" w:cs="Times New Roman"/>
          <w:color w:val="000000" w:themeColor="text1"/>
          <w:sz w:val="20"/>
          <w:szCs w:val="20"/>
          <w:lang w:eastAsia="ru-RU"/>
        </w:rPr>
      </w:pPr>
      <w:r w:rsidRPr="001A5E0E">
        <w:rPr>
          <w:rFonts w:ascii="Times New Roman" w:eastAsia="Times New Roman" w:hAnsi="Times New Roman" w:cs="Times New Roman"/>
          <w:color w:val="000000" w:themeColor="text1"/>
          <w:sz w:val="20"/>
          <w:szCs w:val="20"/>
          <w:lang w:eastAsia="ru-RU"/>
        </w:rPr>
        <w:t xml:space="preserve">7.1 Выделение к уничтожению и уничтожение документов, содержащих персональные данные, осуществляется в соответствии с Инструкцией по делопроизводству в администрации </w:t>
      </w:r>
      <w:proofErr w:type="spellStart"/>
      <w:r w:rsidRPr="001A5E0E">
        <w:rPr>
          <w:rFonts w:ascii="Times New Roman" w:eastAsia="Times New Roman" w:hAnsi="Times New Roman" w:cs="Times New Roman"/>
          <w:color w:val="000000" w:themeColor="text1"/>
          <w:sz w:val="20"/>
          <w:szCs w:val="20"/>
          <w:lang w:eastAsia="ru-RU"/>
        </w:rPr>
        <w:t>Турковского</w:t>
      </w:r>
      <w:proofErr w:type="spellEnd"/>
      <w:r w:rsidRPr="001A5E0E">
        <w:rPr>
          <w:rFonts w:ascii="Times New Roman" w:eastAsia="Times New Roman" w:hAnsi="Times New Roman" w:cs="Times New Roman"/>
          <w:color w:val="000000" w:themeColor="text1"/>
          <w:sz w:val="20"/>
          <w:szCs w:val="20"/>
          <w:lang w:eastAsia="ru-RU"/>
        </w:rPr>
        <w:t xml:space="preserve"> муниципального района и в соответствии с Порядком уничтожения персональных данных в администрации </w:t>
      </w:r>
      <w:proofErr w:type="spellStart"/>
      <w:r w:rsidRPr="001A5E0E">
        <w:rPr>
          <w:rFonts w:ascii="Times New Roman" w:eastAsia="Times New Roman" w:hAnsi="Times New Roman" w:cs="Times New Roman"/>
          <w:color w:val="000000" w:themeColor="text1"/>
          <w:sz w:val="20"/>
          <w:szCs w:val="20"/>
          <w:lang w:eastAsia="ru-RU"/>
        </w:rPr>
        <w:t>Турковского</w:t>
      </w:r>
      <w:proofErr w:type="spellEnd"/>
      <w:r w:rsidRPr="001A5E0E">
        <w:rPr>
          <w:rFonts w:ascii="Times New Roman" w:eastAsia="Times New Roman" w:hAnsi="Times New Roman" w:cs="Times New Roman"/>
          <w:color w:val="000000" w:themeColor="text1"/>
          <w:sz w:val="20"/>
          <w:szCs w:val="20"/>
          <w:lang w:eastAsia="ru-RU"/>
        </w:rPr>
        <w:t xml:space="preserve"> муниципального района, при обязательном условии соблюдения конфиденциальности персональных данных.</w:t>
      </w:r>
    </w:p>
    <w:p w:rsidR="001A5E0E" w:rsidRPr="001A5E0E" w:rsidRDefault="001A5E0E" w:rsidP="001A5E0E">
      <w:pPr>
        <w:spacing w:after="0" w:line="240" w:lineRule="auto"/>
        <w:ind w:firstLine="709"/>
        <w:jc w:val="both"/>
        <w:rPr>
          <w:rFonts w:ascii="Times New Roman" w:eastAsia="Times New Roman" w:hAnsi="Times New Roman" w:cs="Times New Roman"/>
          <w:color w:val="000000" w:themeColor="text1"/>
          <w:sz w:val="20"/>
          <w:szCs w:val="20"/>
          <w:lang w:eastAsia="ru-RU"/>
        </w:rPr>
      </w:pPr>
    </w:p>
    <w:p w:rsidR="001A5E0E" w:rsidRPr="001A5E0E" w:rsidRDefault="001A5E0E" w:rsidP="001A5E0E">
      <w:pPr>
        <w:spacing w:after="0" w:line="240" w:lineRule="auto"/>
        <w:ind w:firstLine="708"/>
        <w:rPr>
          <w:rFonts w:ascii="Times New Roman" w:eastAsia="Times New Roman" w:hAnsi="Times New Roman" w:cs="Times New Roman"/>
          <w:b/>
          <w:color w:val="000000"/>
          <w:sz w:val="20"/>
          <w:szCs w:val="20"/>
          <w:lang w:eastAsia="ru-RU"/>
        </w:rPr>
      </w:pPr>
      <w:bookmarkStart w:id="28" w:name="Par303"/>
      <w:bookmarkEnd w:id="28"/>
      <w:r w:rsidRPr="001A5E0E">
        <w:rPr>
          <w:rFonts w:ascii="Times New Roman" w:eastAsia="Times New Roman" w:hAnsi="Times New Roman" w:cs="Times New Roman"/>
          <w:b/>
          <w:color w:val="000000"/>
          <w:sz w:val="20"/>
          <w:szCs w:val="20"/>
          <w:lang w:eastAsia="ru-RU"/>
        </w:rPr>
        <w:t>8. Рассмотрение запросов субъектов персональных данных или их представителей</w:t>
      </w:r>
    </w:p>
    <w:p w:rsidR="001A5E0E" w:rsidRPr="001A5E0E" w:rsidRDefault="001A5E0E" w:rsidP="001A5E0E">
      <w:pPr>
        <w:spacing w:after="0" w:line="240" w:lineRule="auto"/>
        <w:ind w:firstLine="709"/>
        <w:jc w:val="both"/>
        <w:rPr>
          <w:rFonts w:ascii="Times New Roman" w:eastAsia="Times New Roman" w:hAnsi="Times New Roman" w:cs="Times New Roman"/>
          <w:color w:val="000000"/>
          <w:sz w:val="20"/>
          <w:szCs w:val="20"/>
          <w:lang w:eastAsia="ru-RU"/>
        </w:rPr>
      </w:pPr>
      <w:bookmarkStart w:id="29" w:name="Par306"/>
      <w:bookmarkEnd w:id="29"/>
      <w:r w:rsidRPr="001A5E0E">
        <w:rPr>
          <w:rFonts w:ascii="Times New Roman" w:eastAsia="Times New Roman" w:hAnsi="Times New Roman" w:cs="Times New Roman"/>
          <w:color w:val="000000"/>
          <w:sz w:val="20"/>
          <w:szCs w:val="20"/>
          <w:lang w:eastAsia="ru-RU"/>
        </w:rPr>
        <w:t>8.1. Субъекты, персональные данные которых обрабатываются в администрации района, имеют право на получение информации, касающейся обработки их персональных данных, в том числе содержащей:</w:t>
      </w:r>
    </w:p>
    <w:p w:rsidR="001A5E0E" w:rsidRPr="001A5E0E" w:rsidRDefault="001A5E0E" w:rsidP="001A5E0E">
      <w:pPr>
        <w:spacing w:after="0" w:line="240" w:lineRule="auto"/>
        <w:ind w:firstLine="709"/>
        <w:jc w:val="both"/>
        <w:rPr>
          <w:rFonts w:ascii="Times New Roman" w:eastAsia="Times New Roman" w:hAnsi="Times New Roman" w:cs="Times New Roman"/>
          <w:color w:val="000000"/>
          <w:sz w:val="20"/>
          <w:szCs w:val="20"/>
          <w:lang w:eastAsia="ru-RU"/>
        </w:rPr>
      </w:pPr>
      <w:bookmarkStart w:id="30" w:name="Par307"/>
      <w:bookmarkEnd w:id="30"/>
      <w:r w:rsidRPr="001A5E0E">
        <w:rPr>
          <w:rFonts w:ascii="Times New Roman" w:eastAsia="Times New Roman" w:hAnsi="Times New Roman" w:cs="Times New Roman"/>
          <w:color w:val="000000"/>
          <w:sz w:val="20"/>
          <w:szCs w:val="20"/>
          <w:lang w:eastAsia="ru-RU"/>
        </w:rPr>
        <w:t>8.1.1. подтверждение факта обработки персональных данных в администрации района;</w:t>
      </w:r>
    </w:p>
    <w:p w:rsidR="001A5E0E" w:rsidRPr="001A5E0E" w:rsidRDefault="001A5E0E" w:rsidP="001A5E0E">
      <w:pPr>
        <w:spacing w:after="0" w:line="240" w:lineRule="auto"/>
        <w:ind w:firstLine="709"/>
        <w:jc w:val="both"/>
        <w:rPr>
          <w:rFonts w:ascii="Times New Roman" w:eastAsia="Times New Roman" w:hAnsi="Times New Roman" w:cs="Times New Roman"/>
          <w:color w:val="000000"/>
          <w:sz w:val="20"/>
          <w:szCs w:val="20"/>
          <w:lang w:eastAsia="ru-RU"/>
        </w:rPr>
      </w:pPr>
      <w:r w:rsidRPr="001A5E0E">
        <w:rPr>
          <w:rFonts w:ascii="Times New Roman" w:eastAsia="Times New Roman" w:hAnsi="Times New Roman" w:cs="Times New Roman"/>
          <w:color w:val="000000"/>
          <w:sz w:val="20"/>
          <w:szCs w:val="20"/>
          <w:lang w:eastAsia="ru-RU"/>
        </w:rPr>
        <w:t>8.1.2. правовые основания и цели обработки персональных данных;</w:t>
      </w:r>
    </w:p>
    <w:p w:rsidR="001A5E0E" w:rsidRPr="001A5E0E" w:rsidRDefault="001A5E0E" w:rsidP="001A5E0E">
      <w:pPr>
        <w:spacing w:after="0" w:line="240" w:lineRule="auto"/>
        <w:ind w:firstLine="709"/>
        <w:jc w:val="both"/>
        <w:rPr>
          <w:rFonts w:ascii="Times New Roman" w:eastAsia="Times New Roman" w:hAnsi="Times New Roman" w:cs="Times New Roman"/>
          <w:color w:val="000000"/>
          <w:sz w:val="20"/>
          <w:szCs w:val="20"/>
          <w:lang w:eastAsia="ru-RU"/>
        </w:rPr>
      </w:pPr>
      <w:r w:rsidRPr="001A5E0E">
        <w:rPr>
          <w:rFonts w:ascii="Times New Roman" w:eastAsia="Times New Roman" w:hAnsi="Times New Roman" w:cs="Times New Roman"/>
          <w:color w:val="000000"/>
          <w:sz w:val="20"/>
          <w:szCs w:val="20"/>
          <w:lang w:eastAsia="ru-RU"/>
        </w:rPr>
        <w:t>8.1.3. применяемые в администрации района способы обработки персональных данных;</w:t>
      </w:r>
    </w:p>
    <w:p w:rsidR="001A5E0E" w:rsidRPr="001A5E0E" w:rsidRDefault="001A5E0E" w:rsidP="001A5E0E">
      <w:pPr>
        <w:spacing w:after="0" w:line="240" w:lineRule="auto"/>
        <w:ind w:firstLine="709"/>
        <w:jc w:val="both"/>
        <w:rPr>
          <w:rFonts w:ascii="Times New Roman" w:eastAsia="Times New Roman" w:hAnsi="Times New Roman" w:cs="Times New Roman"/>
          <w:color w:val="000000"/>
          <w:sz w:val="20"/>
          <w:szCs w:val="20"/>
          <w:lang w:eastAsia="ru-RU"/>
        </w:rPr>
      </w:pPr>
      <w:r w:rsidRPr="001A5E0E">
        <w:rPr>
          <w:rFonts w:ascii="Times New Roman" w:eastAsia="Times New Roman" w:hAnsi="Times New Roman" w:cs="Times New Roman"/>
          <w:color w:val="000000"/>
          <w:sz w:val="20"/>
          <w:szCs w:val="20"/>
          <w:lang w:eastAsia="ru-RU"/>
        </w:rPr>
        <w:t>8.1.4. наименование и место нахождения администрации района, сведения о лицах, которые имеют доступ к персональным данным или которым могут быть раскрыты персональные данные на основании договора с администрацией района или на основании федерального закона;</w:t>
      </w:r>
    </w:p>
    <w:p w:rsidR="001A5E0E" w:rsidRPr="001A5E0E" w:rsidRDefault="001A5E0E" w:rsidP="001A5E0E">
      <w:pPr>
        <w:spacing w:after="0" w:line="240" w:lineRule="auto"/>
        <w:ind w:firstLine="709"/>
        <w:jc w:val="both"/>
        <w:rPr>
          <w:rFonts w:ascii="Times New Roman" w:eastAsia="Times New Roman" w:hAnsi="Times New Roman" w:cs="Times New Roman"/>
          <w:color w:val="000000"/>
          <w:sz w:val="20"/>
          <w:szCs w:val="20"/>
          <w:lang w:eastAsia="ru-RU"/>
        </w:rPr>
      </w:pPr>
      <w:r w:rsidRPr="001A5E0E">
        <w:rPr>
          <w:rFonts w:ascii="Times New Roman" w:eastAsia="Times New Roman" w:hAnsi="Times New Roman" w:cs="Times New Roman"/>
          <w:color w:val="000000"/>
          <w:sz w:val="20"/>
          <w:szCs w:val="20"/>
          <w:lang w:eastAsia="ru-RU"/>
        </w:rPr>
        <w:t>8.1.5. обрабатываемые персональные данные, относящиеся к соответствующему субъекту персональных данных, источник их получения, если иной порядок представления таких данных не предусмотрен федеральным законом;</w:t>
      </w:r>
    </w:p>
    <w:p w:rsidR="001A5E0E" w:rsidRPr="001A5E0E" w:rsidRDefault="001A5E0E" w:rsidP="001A5E0E">
      <w:pPr>
        <w:spacing w:after="0" w:line="240" w:lineRule="auto"/>
        <w:ind w:firstLine="709"/>
        <w:jc w:val="both"/>
        <w:rPr>
          <w:rFonts w:ascii="Times New Roman" w:eastAsia="Times New Roman" w:hAnsi="Times New Roman" w:cs="Times New Roman"/>
          <w:color w:val="000000"/>
          <w:sz w:val="20"/>
          <w:szCs w:val="20"/>
          <w:lang w:eastAsia="ru-RU"/>
        </w:rPr>
      </w:pPr>
      <w:r w:rsidRPr="001A5E0E">
        <w:rPr>
          <w:rFonts w:ascii="Times New Roman" w:eastAsia="Times New Roman" w:hAnsi="Times New Roman" w:cs="Times New Roman"/>
          <w:color w:val="000000"/>
          <w:sz w:val="20"/>
          <w:szCs w:val="20"/>
          <w:lang w:eastAsia="ru-RU"/>
        </w:rPr>
        <w:t>8.1.6. сроки обработки персональных данных, в том числе сроки их хранения в администрации района;</w:t>
      </w:r>
    </w:p>
    <w:p w:rsidR="001A5E0E" w:rsidRPr="001A5E0E" w:rsidRDefault="001A5E0E" w:rsidP="001A5E0E">
      <w:pPr>
        <w:spacing w:after="0" w:line="240" w:lineRule="auto"/>
        <w:ind w:firstLine="709"/>
        <w:jc w:val="both"/>
        <w:rPr>
          <w:rFonts w:ascii="Times New Roman" w:eastAsia="Times New Roman" w:hAnsi="Times New Roman" w:cs="Times New Roman"/>
          <w:color w:val="000000"/>
          <w:sz w:val="20"/>
          <w:szCs w:val="20"/>
          <w:lang w:eastAsia="ru-RU"/>
        </w:rPr>
      </w:pPr>
      <w:r w:rsidRPr="001A5E0E">
        <w:rPr>
          <w:rFonts w:ascii="Times New Roman" w:eastAsia="Times New Roman" w:hAnsi="Times New Roman" w:cs="Times New Roman"/>
          <w:color w:val="000000"/>
          <w:sz w:val="20"/>
          <w:szCs w:val="20"/>
          <w:lang w:eastAsia="ru-RU"/>
        </w:rPr>
        <w:t>8.1.7. порядок осуществления субъектом персональных данных прав, предусмотренных законодательством Российской Федерации в области персональных данных;</w:t>
      </w:r>
    </w:p>
    <w:p w:rsidR="001A5E0E" w:rsidRPr="001A5E0E" w:rsidRDefault="001A5E0E" w:rsidP="001A5E0E">
      <w:pPr>
        <w:spacing w:after="0" w:line="240" w:lineRule="auto"/>
        <w:ind w:firstLine="709"/>
        <w:jc w:val="both"/>
        <w:rPr>
          <w:rFonts w:ascii="Times New Roman" w:eastAsia="Times New Roman" w:hAnsi="Times New Roman" w:cs="Times New Roman"/>
          <w:color w:val="000000"/>
          <w:sz w:val="20"/>
          <w:szCs w:val="20"/>
          <w:lang w:eastAsia="ru-RU"/>
        </w:rPr>
      </w:pPr>
      <w:r w:rsidRPr="001A5E0E">
        <w:rPr>
          <w:rFonts w:ascii="Times New Roman" w:eastAsia="Times New Roman" w:hAnsi="Times New Roman" w:cs="Times New Roman"/>
          <w:color w:val="000000"/>
          <w:sz w:val="20"/>
          <w:szCs w:val="20"/>
          <w:lang w:eastAsia="ru-RU"/>
        </w:rPr>
        <w:t>8.1.8. информацию об осуществленной или предполагаемой трансграничной передаче данных;</w:t>
      </w:r>
    </w:p>
    <w:p w:rsidR="001A5E0E" w:rsidRPr="001A5E0E" w:rsidRDefault="001A5E0E" w:rsidP="001A5E0E">
      <w:pPr>
        <w:spacing w:after="0" w:line="240" w:lineRule="auto"/>
        <w:ind w:firstLine="709"/>
        <w:jc w:val="both"/>
        <w:rPr>
          <w:rFonts w:ascii="Times New Roman" w:eastAsia="Times New Roman" w:hAnsi="Times New Roman" w:cs="Times New Roman"/>
          <w:color w:val="000000"/>
          <w:sz w:val="20"/>
          <w:szCs w:val="20"/>
          <w:lang w:eastAsia="ru-RU"/>
        </w:rPr>
      </w:pPr>
      <w:r w:rsidRPr="001A5E0E">
        <w:rPr>
          <w:rFonts w:ascii="Times New Roman" w:eastAsia="Times New Roman" w:hAnsi="Times New Roman" w:cs="Times New Roman"/>
          <w:color w:val="000000"/>
          <w:sz w:val="20"/>
          <w:szCs w:val="20"/>
          <w:lang w:eastAsia="ru-RU"/>
        </w:rPr>
        <w:t>8.1.9. наименование организации или фамилию, имя, отчество и адрес лица, осуществляющего обработку персональных данных по поручению администрации района, если обработка поручена или будет поручена такой организации или лицу;</w:t>
      </w:r>
    </w:p>
    <w:p w:rsidR="001A5E0E" w:rsidRPr="001A5E0E" w:rsidRDefault="001A5E0E" w:rsidP="001A5E0E">
      <w:pPr>
        <w:spacing w:after="0" w:line="240" w:lineRule="auto"/>
        <w:ind w:firstLine="709"/>
        <w:jc w:val="both"/>
        <w:rPr>
          <w:rFonts w:ascii="Times New Roman" w:eastAsia="Times New Roman" w:hAnsi="Times New Roman" w:cs="Times New Roman"/>
          <w:color w:val="000000"/>
          <w:sz w:val="20"/>
          <w:szCs w:val="20"/>
          <w:lang w:eastAsia="ru-RU"/>
        </w:rPr>
      </w:pPr>
      <w:bookmarkStart w:id="31" w:name="Par316"/>
      <w:bookmarkEnd w:id="31"/>
      <w:r w:rsidRPr="001A5E0E">
        <w:rPr>
          <w:rFonts w:ascii="Times New Roman" w:eastAsia="Times New Roman" w:hAnsi="Times New Roman" w:cs="Times New Roman"/>
          <w:color w:val="000000"/>
          <w:sz w:val="20"/>
          <w:szCs w:val="20"/>
          <w:lang w:eastAsia="ru-RU"/>
        </w:rPr>
        <w:t>8.1.10. иные сведения, предусмотренные законодательством Российской Федерации в области персональных данных.</w:t>
      </w:r>
    </w:p>
    <w:p w:rsidR="001A5E0E" w:rsidRPr="001A5E0E" w:rsidRDefault="001A5E0E" w:rsidP="001A5E0E">
      <w:pPr>
        <w:spacing w:after="0" w:line="240" w:lineRule="auto"/>
        <w:ind w:firstLine="709"/>
        <w:jc w:val="both"/>
        <w:rPr>
          <w:rFonts w:ascii="Times New Roman" w:eastAsia="Times New Roman" w:hAnsi="Times New Roman" w:cs="Times New Roman"/>
          <w:color w:val="000000"/>
          <w:sz w:val="20"/>
          <w:szCs w:val="20"/>
          <w:lang w:eastAsia="ru-RU"/>
        </w:rPr>
      </w:pPr>
      <w:r w:rsidRPr="001A5E0E">
        <w:rPr>
          <w:rFonts w:ascii="Times New Roman" w:eastAsia="Times New Roman" w:hAnsi="Times New Roman" w:cs="Times New Roman"/>
          <w:color w:val="000000"/>
          <w:sz w:val="20"/>
          <w:szCs w:val="20"/>
          <w:lang w:eastAsia="ru-RU"/>
        </w:rPr>
        <w:t xml:space="preserve">8.2. </w:t>
      </w:r>
      <w:proofErr w:type="gramStart"/>
      <w:r w:rsidRPr="001A5E0E">
        <w:rPr>
          <w:rFonts w:ascii="Times New Roman" w:eastAsia="Times New Roman" w:hAnsi="Times New Roman" w:cs="Times New Roman"/>
          <w:color w:val="000000"/>
          <w:sz w:val="20"/>
          <w:szCs w:val="20"/>
          <w:lang w:eastAsia="ru-RU"/>
        </w:rPr>
        <w:t>Лица, указанные в пункте 8.1 настоящего Положения (далее - субъекты персональных данных), вправе требовать от администрации района уточнения их персональных данных, их блокирования или уничтожения в случае, если персональные данные являются неполными, устаревшими, неточными, незаконно полученными или не являются необходимыми для заявленной цели обработки, а также принимать предусмотренные законом меры по защите своих прав.</w:t>
      </w:r>
      <w:proofErr w:type="gramEnd"/>
    </w:p>
    <w:p w:rsidR="001A5E0E" w:rsidRPr="001A5E0E" w:rsidRDefault="001A5E0E" w:rsidP="001A5E0E">
      <w:pPr>
        <w:spacing w:after="0" w:line="240" w:lineRule="auto"/>
        <w:ind w:firstLine="709"/>
        <w:jc w:val="both"/>
        <w:rPr>
          <w:rFonts w:ascii="Times New Roman" w:eastAsia="Times New Roman" w:hAnsi="Times New Roman" w:cs="Times New Roman"/>
          <w:color w:val="000000"/>
          <w:sz w:val="20"/>
          <w:szCs w:val="20"/>
          <w:lang w:eastAsia="ru-RU"/>
        </w:rPr>
      </w:pPr>
      <w:r w:rsidRPr="001A5E0E">
        <w:rPr>
          <w:rFonts w:ascii="Times New Roman" w:eastAsia="Times New Roman" w:hAnsi="Times New Roman" w:cs="Times New Roman"/>
          <w:color w:val="000000"/>
          <w:sz w:val="20"/>
          <w:szCs w:val="20"/>
          <w:lang w:eastAsia="ru-RU"/>
        </w:rPr>
        <w:t>8.3. Сведения, указанные в подпунктах 8.1.1 - 8.1.10 пункта 8.1 настоящего Положения, должны быть предоставлены субъекту персональных данных оператором в доступной форме, и в них не должны содержаться персональные данные, относящиеся к другим субъектам персональных данных, за исключением случаев, если имеются законные основания для раскрытия таких персональных данных.</w:t>
      </w:r>
    </w:p>
    <w:p w:rsidR="001A5E0E" w:rsidRPr="001A5E0E" w:rsidRDefault="001A5E0E" w:rsidP="001A5E0E">
      <w:pPr>
        <w:spacing w:after="0" w:line="240" w:lineRule="auto"/>
        <w:ind w:firstLine="709"/>
        <w:jc w:val="both"/>
        <w:rPr>
          <w:rFonts w:ascii="Times New Roman" w:eastAsia="Times New Roman" w:hAnsi="Times New Roman" w:cs="Times New Roman"/>
          <w:color w:val="000000"/>
          <w:sz w:val="20"/>
          <w:szCs w:val="20"/>
          <w:lang w:eastAsia="ru-RU"/>
        </w:rPr>
      </w:pPr>
      <w:bookmarkStart w:id="32" w:name="Par319"/>
      <w:bookmarkEnd w:id="32"/>
      <w:r w:rsidRPr="001A5E0E">
        <w:rPr>
          <w:rFonts w:ascii="Times New Roman" w:eastAsia="Times New Roman" w:hAnsi="Times New Roman" w:cs="Times New Roman"/>
          <w:color w:val="000000"/>
          <w:sz w:val="20"/>
          <w:szCs w:val="20"/>
          <w:lang w:eastAsia="ru-RU"/>
        </w:rPr>
        <w:t>8.4. Сведения, указанные в подпунктах 8.1.1 - 8.1.10 пункта 8.1 настоящего Положения, предоставляются субъекту персональных данных или его представителю уполномоченным должностным лицом администрации района, осуществляющего обработку соответствующих персональных данных при обращении либо при получении запроса субъекта персональных данных или его представителя. Запрос должен содержать:</w:t>
      </w:r>
    </w:p>
    <w:p w:rsidR="001A5E0E" w:rsidRPr="001A5E0E" w:rsidRDefault="001A5E0E" w:rsidP="001A5E0E">
      <w:pPr>
        <w:spacing w:after="0" w:line="240" w:lineRule="auto"/>
        <w:ind w:firstLine="709"/>
        <w:jc w:val="both"/>
        <w:rPr>
          <w:rFonts w:ascii="Times New Roman" w:eastAsia="Times New Roman" w:hAnsi="Times New Roman" w:cs="Times New Roman"/>
          <w:color w:val="000000"/>
          <w:sz w:val="20"/>
          <w:szCs w:val="20"/>
          <w:lang w:eastAsia="ru-RU"/>
        </w:rPr>
      </w:pPr>
      <w:r w:rsidRPr="001A5E0E">
        <w:rPr>
          <w:rFonts w:ascii="Times New Roman" w:eastAsia="Times New Roman" w:hAnsi="Times New Roman" w:cs="Times New Roman"/>
          <w:color w:val="000000"/>
          <w:sz w:val="20"/>
          <w:szCs w:val="20"/>
          <w:lang w:eastAsia="ru-RU"/>
        </w:rPr>
        <w:t>8.4.1. номер основного документа, удостоверяющего личность субъекта персональных данных или его представителя, сведения о дате выдачи указанного документа и выдавшем его органе;</w:t>
      </w:r>
    </w:p>
    <w:p w:rsidR="001A5E0E" w:rsidRPr="001A5E0E" w:rsidRDefault="001A5E0E" w:rsidP="001A5E0E">
      <w:pPr>
        <w:spacing w:after="0" w:line="240" w:lineRule="auto"/>
        <w:ind w:firstLine="709"/>
        <w:jc w:val="both"/>
        <w:rPr>
          <w:rFonts w:ascii="Times New Roman" w:eastAsia="Times New Roman" w:hAnsi="Times New Roman" w:cs="Times New Roman"/>
          <w:color w:val="000000"/>
          <w:sz w:val="20"/>
          <w:szCs w:val="20"/>
          <w:lang w:eastAsia="ru-RU"/>
        </w:rPr>
      </w:pPr>
      <w:proofErr w:type="gramStart"/>
      <w:r w:rsidRPr="001A5E0E">
        <w:rPr>
          <w:rFonts w:ascii="Times New Roman" w:eastAsia="Times New Roman" w:hAnsi="Times New Roman" w:cs="Times New Roman"/>
          <w:color w:val="000000"/>
          <w:sz w:val="20"/>
          <w:szCs w:val="20"/>
          <w:lang w:eastAsia="ru-RU"/>
        </w:rPr>
        <w:t>8.4.2. сведения, подтверждающие участие субъекта персональных данных в правоотношениях с администрацией района оператором (документ, подтверждающий прием документов на участие в конкурсе на замещение вакантных должностей муниципальной  службы, оказание администрацией района муниципальной услуги, осуществление муниципальной функции или осуществлением отдельных государственных полномочий), либо сведения, иным образом подтверждающие факт обработки персональных данных в администрации района, подпись субъекта персональных данных или его представителя.</w:t>
      </w:r>
      <w:proofErr w:type="gramEnd"/>
      <w:r w:rsidRPr="001A5E0E">
        <w:rPr>
          <w:rFonts w:ascii="Times New Roman" w:eastAsia="Times New Roman" w:hAnsi="Times New Roman" w:cs="Times New Roman"/>
          <w:color w:val="000000"/>
          <w:sz w:val="20"/>
          <w:szCs w:val="20"/>
          <w:lang w:eastAsia="ru-RU"/>
        </w:rPr>
        <w:t xml:space="preserve"> Запрос может быть направлен в форме электронного документа и подписан электронной подписью в соответствии с законодательством Российской Федерации.</w:t>
      </w:r>
    </w:p>
    <w:p w:rsidR="001A5E0E" w:rsidRPr="001A5E0E" w:rsidRDefault="001A5E0E" w:rsidP="001A5E0E">
      <w:pPr>
        <w:spacing w:after="0" w:line="240" w:lineRule="auto"/>
        <w:ind w:firstLine="709"/>
        <w:jc w:val="both"/>
        <w:rPr>
          <w:rFonts w:ascii="Times New Roman" w:eastAsia="Times New Roman" w:hAnsi="Times New Roman" w:cs="Times New Roman"/>
          <w:color w:val="000000"/>
          <w:sz w:val="20"/>
          <w:szCs w:val="20"/>
          <w:lang w:eastAsia="ru-RU"/>
        </w:rPr>
      </w:pPr>
      <w:bookmarkStart w:id="33" w:name="Par322"/>
      <w:bookmarkEnd w:id="33"/>
      <w:r w:rsidRPr="001A5E0E">
        <w:rPr>
          <w:rFonts w:ascii="Times New Roman" w:eastAsia="Times New Roman" w:hAnsi="Times New Roman" w:cs="Times New Roman"/>
          <w:color w:val="000000"/>
          <w:sz w:val="20"/>
          <w:szCs w:val="20"/>
          <w:lang w:eastAsia="ru-RU"/>
        </w:rPr>
        <w:lastRenderedPageBreak/>
        <w:t>8.5. В случае</w:t>
      </w:r>
      <w:proofErr w:type="gramStart"/>
      <w:r w:rsidRPr="001A5E0E">
        <w:rPr>
          <w:rFonts w:ascii="Times New Roman" w:eastAsia="Times New Roman" w:hAnsi="Times New Roman" w:cs="Times New Roman"/>
          <w:color w:val="000000"/>
          <w:sz w:val="20"/>
          <w:szCs w:val="20"/>
          <w:lang w:eastAsia="ru-RU"/>
        </w:rPr>
        <w:t>,</w:t>
      </w:r>
      <w:proofErr w:type="gramEnd"/>
      <w:r w:rsidRPr="001A5E0E">
        <w:rPr>
          <w:rFonts w:ascii="Times New Roman" w:eastAsia="Times New Roman" w:hAnsi="Times New Roman" w:cs="Times New Roman"/>
          <w:color w:val="000000"/>
          <w:sz w:val="20"/>
          <w:szCs w:val="20"/>
          <w:lang w:eastAsia="ru-RU"/>
        </w:rPr>
        <w:t xml:space="preserve"> если сведения, указанные в подпунктах 8.1.1 - 8.1.10 пункта 8.1 настоящего Положения, а также обрабатываемые персональные данные были предоставлены для ознакомления субъекту персональных данных по его запросу, субъект персональных данных вправе обратиться повторно в администрацию района или направить повторный запрос в целях получения указанных сведений и ознакомления с такими персональными данными не ранее чем через тридцать дней после первоначального обращения или направления первоначального запроса, если более короткий срок не установлен федеральным законом, принятым в соответствии с ним нормативным правовым актом или договором, стороной которого либо выгодоприобретателем или поручителем по которому является субъект персональных данных.</w:t>
      </w:r>
    </w:p>
    <w:p w:rsidR="001A5E0E" w:rsidRPr="001A5E0E" w:rsidRDefault="001A5E0E" w:rsidP="001A5E0E">
      <w:pPr>
        <w:spacing w:after="0" w:line="240" w:lineRule="auto"/>
        <w:ind w:firstLine="709"/>
        <w:jc w:val="both"/>
        <w:rPr>
          <w:rFonts w:ascii="Times New Roman" w:eastAsia="Times New Roman" w:hAnsi="Times New Roman" w:cs="Times New Roman"/>
          <w:color w:val="000000"/>
          <w:sz w:val="20"/>
          <w:szCs w:val="20"/>
          <w:lang w:eastAsia="ru-RU"/>
        </w:rPr>
      </w:pPr>
      <w:bookmarkStart w:id="34" w:name="Par323"/>
      <w:bookmarkEnd w:id="34"/>
      <w:r w:rsidRPr="001A5E0E">
        <w:rPr>
          <w:rFonts w:ascii="Times New Roman" w:eastAsia="Times New Roman" w:hAnsi="Times New Roman" w:cs="Times New Roman"/>
          <w:color w:val="000000"/>
          <w:sz w:val="20"/>
          <w:szCs w:val="20"/>
          <w:lang w:eastAsia="ru-RU"/>
        </w:rPr>
        <w:t xml:space="preserve">8.6. </w:t>
      </w:r>
      <w:proofErr w:type="gramStart"/>
      <w:r w:rsidRPr="001A5E0E">
        <w:rPr>
          <w:rFonts w:ascii="Times New Roman" w:eastAsia="Times New Roman" w:hAnsi="Times New Roman" w:cs="Times New Roman"/>
          <w:color w:val="000000"/>
          <w:sz w:val="20"/>
          <w:szCs w:val="20"/>
          <w:lang w:eastAsia="ru-RU"/>
        </w:rPr>
        <w:t>Субъект персональных данных вправе обратиться повторно в администрацию района или направить повторный запрос в целях получения сведений, указанных в подпунктах 8.1.1 - 8.1.10 пункта 8.1 настоящего Положения, а также в целях ознакомления с обрабатываемыми персональными данными до истечения срока, указанного в пункте 8.5 настоящего Положения, в случае, если такие сведения и (или) обрабатываемые персональные данные не были предоставлены ему для ознакомления</w:t>
      </w:r>
      <w:proofErr w:type="gramEnd"/>
      <w:r w:rsidRPr="001A5E0E">
        <w:rPr>
          <w:rFonts w:ascii="Times New Roman" w:eastAsia="Times New Roman" w:hAnsi="Times New Roman" w:cs="Times New Roman"/>
          <w:color w:val="000000"/>
          <w:sz w:val="20"/>
          <w:szCs w:val="20"/>
          <w:lang w:eastAsia="ru-RU"/>
        </w:rPr>
        <w:t xml:space="preserve"> в полном объеме по результатам рассмотрения первоначального обращения. Повторный запрос наряду со сведениями, указанными в пункте 8.4 настоящего Положения, должен содержать обоснование направления повторного запроса.</w:t>
      </w:r>
    </w:p>
    <w:p w:rsidR="001A5E0E" w:rsidRPr="001A5E0E" w:rsidRDefault="001A5E0E" w:rsidP="001A5E0E">
      <w:pPr>
        <w:spacing w:after="0" w:line="240" w:lineRule="auto"/>
        <w:ind w:firstLine="709"/>
        <w:jc w:val="both"/>
        <w:rPr>
          <w:rFonts w:ascii="Times New Roman" w:eastAsia="Times New Roman" w:hAnsi="Times New Roman" w:cs="Times New Roman"/>
          <w:color w:val="000000"/>
          <w:sz w:val="20"/>
          <w:szCs w:val="20"/>
          <w:lang w:eastAsia="ru-RU"/>
        </w:rPr>
      </w:pPr>
      <w:r w:rsidRPr="001A5E0E">
        <w:rPr>
          <w:rFonts w:ascii="Times New Roman" w:eastAsia="Times New Roman" w:hAnsi="Times New Roman" w:cs="Times New Roman"/>
          <w:color w:val="000000"/>
          <w:sz w:val="20"/>
          <w:szCs w:val="20"/>
          <w:lang w:eastAsia="ru-RU"/>
        </w:rPr>
        <w:t>8.7. Администрация района (уполномоченное должностное лицо администрации района) вправе отказать субъекту персональных данных в выполнении повторного запроса, не соответствующего условиям, предусмотренным пунктами 8.5 и 8.6 настоящего Положения. Такой отказ должен быть мотивированным.</w:t>
      </w:r>
    </w:p>
    <w:p w:rsidR="001A5E0E" w:rsidRPr="001A5E0E" w:rsidRDefault="001A5E0E" w:rsidP="001A5E0E">
      <w:pPr>
        <w:spacing w:after="0" w:line="240" w:lineRule="auto"/>
        <w:ind w:firstLine="709"/>
        <w:jc w:val="both"/>
        <w:rPr>
          <w:rFonts w:ascii="Times New Roman" w:eastAsia="Times New Roman" w:hAnsi="Times New Roman" w:cs="Times New Roman"/>
          <w:color w:val="000000"/>
          <w:sz w:val="20"/>
          <w:szCs w:val="20"/>
          <w:lang w:eastAsia="ru-RU"/>
        </w:rPr>
      </w:pPr>
      <w:r w:rsidRPr="001A5E0E">
        <w:rPr>
          <w:rFonts w:ascii="Times New Roman" w:eastAsia="Times New Roman" w:hAnsi="Times New Roman" w:cs="Times New Roman"/>
          <w:color w:val="000000"/>
          <w:sz w:val="20"/>
          <w:szCs w:val="20"/>
          <w:lang w:eastAsia="ru-RU"/>
        </w:rPr>
        <w:t>8.8. Право субъекта персональных данных на доступ к его персональным данным может быть ограничено в соответствии с федеральными законами, в том числе, если доступ субъекта персональных данных к его персональным данным нарушает права и законные интересы третьих лиц.</w:t>
      </w:r>
    </w:p>
    <w:p w:rsidR="001A5E0E" w:rsidRPr="001A5E0E" w:rsidRDefault="001A5E0E" w:rsidP="001A5E0E">
      <w:pPr>
        <w:spacing w:after="0" w:line="240" w:lineRule="auto"/>
        <w:ind w:firstLine="709"/>
        <w:jc w:val="both"/>
        <w:rPr>
          <w:rFonts w:ascii="Times New Roman" w:eastAsia="Times New Roman" w:hAnsi="Times New Roman" w:cs="Times New Roman"/>
          <w:color w:val="000000"/>
          <w:sz w:val="20"/>
          <w:szCs w:val="20"/>
          <w:lang w:eastAsia="ru-RU"/>
        </w:rPr>
      </w:pPr>
    </w:p>
    <w:p w:rsidR="001A5E0E" w:rsidRPr="001A5E0E" w:rsidRDefault="001A5E0E" w:rsidP="001A5E0E">
      <w:pPr>
        <w:spacing w:after="0" w:line="240" w:lineRule="auto"/>
        <w:ind w:firstLine="708"/>
        <w:jc w:val="both"/>
        <w:rPr>
          <w:rFonts w:ascii="Times New Roman" w:eastAsia="Times New Roman" w:hAnsi="Times New Roman" w:cs="Times New Roman"/>
          <w:b/>
          <w:color w:val="000000"/>
          <w:sz w:val="20"/>
          <w:szCs w:val="20"/>
          <w:lang w:eastAsia="ru-RU"/>
        </w:rPr>
      </w:pPr>
      <w:bookmarkStart w:id="35" w:name="Par327"/>
      <w:bookmarkEnd w:id="35"/>
      <w:r w:rsidRPr="001A5E0E">
        <w:rPr>
          <w:rFonts w:ascii="Times New Roman" w:eastAsia="Times New Roman" w:hAnsi="Times New Roman" w:cs="Times New Roman"/>
          <w:b/>
          <w:color w:val="000000"/>
          <w:sz w:val="20"/>
          <w:szCs w:val="20"/>
          <w:lang w:eastAsia="ru-RU"/>
        </w:rPr>
        <w:t>9. Лицо, ответственное за организацию обработки персональных данных в администрации района.</w:t>
      </w:r>
    </w:p>
    <w:p w:rsidR="001A5E0E" w:rsidRPr="001A5E0E" w:rsidRDefault="001A5E0E" w:rsidP="001A5E0E">
      <w:pPr>
        <w:spacing w:after="0" w:line="240" w:lineRule="auto"/>
        <w:ind w:firstLine="709"/>
        <w:jc w:val="both"/>
        <w:rPr>
          <w:rFonts w:ascii="Times New Roman" w:eastAsia="Times New Roman" w:hAnsi="Times New Roman" w:cs="Times New Roman"/>
          <w:color w:val="000000"/>
          <w:sz w:val="20"/>
          <w:szCs w:val="20"/>
          <w:lang w:eastAsia="ru-RU"/>
        </w:rPr>
      </w:pPr>
      <w:r w:rsidRPr="001A5E0E">
        <w:rPr>
          <w:rFonts w:ascii="Times New Roman" w:eastAsia="Times New Roman" w:hAnsi="Times New Roman" w:cs="Times New Roman"/>
          <w:color w:val="000000"/>
          <w:sz w:val="20"/>
          <w:szCs w:val="20"/>
          <w:lang w:eastAsia="ru-RU"/>
        </w:rPr>
        <w:t xml:space="preserve">9.1. Лицо, ответственное за организацию обработки персональных данных в администрации района (далее - </w:t>
      </w:r>
      <w:proofErr w:type="gramStart"/>
      <w:r w:rsidRPr="001A5E0E">
        <w:rPr>
          <w:rFonts w:ascii="Times New Roman" w:eastAsia="Times New Roman" w:hAnsi="Times New Roman" w:cs="Times New Roman"/>
          <w:color w:val="000000"/>
          <w:sz w:val="20"/>
          <w:szCs w:val="20"/>
          <w:lang w:eastAsia="ru-RU"/>
        </w:rPr>
        <w:t>Ответственный</w:t>
      </w:r>
      <w:proofErr w:type="gramEnd"/>
      <w:r w:rsidRPr="001A5E0E">
        <w:rPr>
          <w:rFonts w:ascii="Times New Roman" w:eastAsia="Times New Roman" w:hAnsi="Times New Roman" w:cs="Times New Roman"/>
          <w:color w:val="000000"/>
          <w:sz w:val="20"/>
          <w:szCs w:val="20"/>
          <w:lang w:eastAsia="ru-RU"/>
        </w:rPr>
        <w:t xml:space="preserve"> за обработку персональных данных в администрации района) назначается нормативным правовым актом администрации района.</w:t>
      </w:r>
    </w:p>
    <w:p w:rsidR="001A5E0E" w:rsidRPr="001A5E0E" w:rsidRDefault="001A5E0E" w:rsidP="001A5E0E">
      <w:pPr>
        <w:spacing w:after="0" w:line="240" w:lineRule="auto"/>
        <w:ind w:firstLine="709"/>
        <w:jc w:val="both"/>
        <w:rPr>
          <w:rFonts w:ascii="Times New Roman" w:eastAsia="Times New Roman" w:hAnsi="Times New Roman" w:cs="Times New Roman"/>
          <w:color w:val="000000"/>
          <w:sz w:val="20"/>
          <w:szCs w:val="20"/>
          <w:lang w:eastAsia="ru-RU"/>
        </w:rPr>
      </w:pPr>
      <w:r w:rsidRPr="001A5E0E">
        <w:rPr>
          <w:rFonts w:ascii="Times New Roman" w:eastAsia="Times New Roman" w:hAnsi="Times New Roman" w:cs="Times New Roman"/>
          <w:color w:val="000000"/>
          <w:sz w:val="20"/>
          <w:szCs w:val="20"/>
          <w:lang w:eastAsia="ru-RU"/>
        </w:rPr>
        <w:t xml:space="preserve">9.2. </w:t>
      </w:r>
      <w:proofErr w:type="gramStart"/>
      <w:r w:rsidRPr="001A5E0E">
        <w:rPr>
          <w:rFonts w:ascii="Times New Roman" w:eastAsia="Times New Roman" w:hAnsi="Times New Roman" w:cs="Times New Roman"/>
          <w:color w:val="000000"/>
          <w:sz w:val="20"/>
          <w:szCs w:val="20"/>
          <w:lang w:eastAsia="ru-RU"/>
        </w:rPr>
        <w:t>Ответственный</w:t>
      </w:r>
      <w:proofErr w:type="gramEnd"/>
      <w:r w:rsidRPr="001A5E0E">
        <w:rPr>
          <w:rFonts w:ascii="Times New Roman" w:eastAsia="Times New Roman" w:hAnsi="Times New Roman" w:cs="Times New Roman"/>
          <w:color w:val="000000"/>
          <w:sz w:val="20"/>
          <w:szCs w:val="20"/>
          <w:lang w:eastAsia="ru-RU"/>
        </w:rPr>
        <w:t xml:space="preserve"> за обработку персональных данных администрации района в своей работе руководствуется законодательством Российской Федерации в области персональных данных и настоящим Положением.</w:t>
      </w:r>
    </w:p>
    <w:p w:rsidR="001A5E0E" w:rsidRPr="001A5E0E" w:rsidRDefault="001A5E0E" w:rsidP="001A5E0E">
      <w:pPr>
        <w:spacing w:after="0" w:line="240" w:lineRule="auto"/>
        <w:ind w:firstLine="709"/>
        <w:jc w:val="both"/>
        <w:rPr>
          <w:rFonts w:ascii="Times New Roman" w:eastAsia="Times New Roman" w:hAnsi="Times New Roman" w:cs="Times New Roman"/>
          <w:color w:val="000000"/>
          <w:sz w:val="20"/>
          <w:szCs w:val="20"/>
          <w:lang w:eastAsia="ru-RU"/>
        </w:rPr>
      </w:pPr>
      <w:r w:rsidRPr="001A5E0E">
        <w:rPr>
          <w:rFonts w:ascii="Times New Roman" w:eastAsia="Times New Roman" w:hAnsi="Times New Roman" w:cs="Times New Roman"/>
          <w:color w:val="000000"/>
          <w:sz w:val="20"/>
          <w:szCs w:val="20"/>
          <w:lang w:eastAsia="ru-RU"/>
        </w:rPr>
        <w:t xml:space="preserve">9.3. </w:t>
      </w:r>
      <w:proofErr w:type="gramStart"/>
      <w:r w:rsidRPr="001A5E0E">
        <w:rPr>
          <w:rFonts w:ascii="Times New Roman" w:eastAsia="Times New Roman" w:hAnsi="Times New Roman" w:cs="Times New Roman"/>
          <w:color w:val="000000"/>
          <w:sz w:val="20"/>
          <w:szCs w:val="20"/>
          <w:lang w:eastAsia="ru-RU"/>
        </w:rPr>
        <w:t>Ответственный</w:t>
      </w:r>
      <w:proofErr w:type="gramEnd"/>
      <w:r w:rsidRPr="001A5E0E">
        <w:rPr>
          <w:rFonts w:ascii="Times New Roman" w:eastAsia="Times New Roman" w:hAnsi="Times New Roman" w:cs="Times New Roman"/>
          <w:color w:val="000000"/>
          <w:sz w:val="20"/>
          <w:szCs w:val="20"/>
          <w:lang w:eastAsia="ru-RU"/>
        </w:rPr>
        <w:t xml:space="preserve"> за обработку персональных данных администрации района обязан:</w:t>
      </w:r>
    </w:p>
    <w:p w:rsidR="001A5E0E" w:rsidRPr="001A5E0E" w:rsidRDefault="001A5E0E" w:rsidP="001A5E0E">
      <w:pPr>
        <w:spacing w:after="0" w:line="240" w:lineRule="auto"/>
        <w:ind w:firstLine="709"/>
        <w:jc w:val="both"/>
        <w:rPr>
          <w:rFonts w:ascii="Times New Roman" w:eastAsia="Times New Roman" w:hAnsi="Times New Roman" w:cs="Times New Roman"/>
          <w:color w:val="000000"/>
          <w:sz w:val="20"/>
          <w:szCs w:val="20"/>
          <w:lang w:eastAsia="ru-RU"/>
        </w:rPr>
      </w:pPr>
      <w:r w:rsidRPr="001A5E0E">
        <w:rPr>
          <w:rFonts w:ascii="Times New Roman" w:eastAsia="Times New Roman" w:hAnsi="Times New Roman" w:cs="Times New Roman"/>
          <w:color w:val="000000"/>
          <w:sz w:val="20"/>
          <w:szCs w:val="20"/>
          <w:lang w:eastAsia="ru-RU"/>
        </w:rPr>
        <w:t>9.3.1. организовывать принятие правовых, организационных и технических мер для обеспечения защиты персональных данных, обрабатываемых в администрации района от неправомерного или случайного доступа к ним, уничтожения, изменения, блокирования, копирования, предоставления, распространения персональных данных, а также от иных неправомерных действий в отношении персональных данных;</w:t>
      </w:r>
    </w:p>
    <w:p w:rsidR="001A5E0E" w:rsidRPr="001A5E0E" w:rsidRDefault="001A5E0E" w:rsidP="001A5E0E">
      <w:pPr>
        <w:spacing w:after="0" w:line="240" w:lineRule="auto"/>
        <w:ind w:firstLine="709"/>
        <w:jc w:val="both"/>
        <w:rPr>
          <w:rFonts w:ascii="Times New Roman" w:eastAsia="Times New Roman" w:hAnsi="Times New Roman" w:cs="Times New Roman"/>
          <w:color w:val="000000"/>
          <w:sz w:val="20"/>
          <w:szCs w:val="20"/>
          <w:lang w:eastAsia="ru-RU"/>
        </w:rPr>
      </w:pPr>
      <w:r w:rsidRPr="001A5E0E">
        <w:rPr>
          <w:rFonts w:ascii="Times New Roman" w:eastAsia="Times New Roman" w:hAnsi="Times New Roman" w:cs="Times New Roman"/>
          <w:color w:val="000000"/>
          <w:sz w:val="20"/>
          <w:szCs w:val="20"/>
          <w:lang w:eastAsia="ru-RU"/>
        </w:rPr>
        <w:t xml:space="preserve">9.3.2. осуществлять внутренний </w:t>
      </w:r>
      <w:proofErr w:type="gramStart"/>
      <w:r w:rsidRPr="001A5E0E">
        <w:rPr>
          <w:rFonts w:ascii="Times New Roman" w:eastAsia="Times New Roman" w:hAnsi="Times New Roman" w:cs="Times New Roman"/>
          <w:color w:val="000000"/>
          <w:sz w:val="20"/>
          <w:szCs w:val="20"/>
          <w:lang w:eastAsia="ru-RU"/>
        </w:rPr>
        <w:t>контроль за</w:t>
      </w:r>
      <w:proofErr w:type="gramEnd"/>
      <w:r w:rsidRPr="001A5E0E">
        <w:rPr>
          <w:rFonts w:ascii="Times New Roman" w:eastAsia="Times New Roman" w:hAnsi="Times New Roman" w:cs="Times New Roman"/>
          <w:color w:val="000000"/>
          <w:sz w:val="20"/>
          <w:szCs w:val="20"/>
          <w:lang w:eastAsia="ru-RU"/>
        </w:rPr>
        <w:t xml:space="preserve"> соблюдением муниципальными служащими администрации района требований законодательства Российской Федерации в области персональных данных, в том числе требований к защите персональных данных;</w:t>
      </w:r>
    </w:p>
    <w:p w:rsidR="001A5E0E" w:rsidRPr="001A5E0E" w:rsidRDefault="001A5E0E" w:rsidP="001A5E0E">
      <w:pPr>
        <w:spacing w:after="0" w:line="240" w:lineRule="auto"/>
        <w:ind w:firstLine="709"/>
        <w:jc w:val="both"/>
        <w:rPr>
          <w:rFonts w:ascii="Times New Roman" w:eastAsia="Times New Roman" w:hAnsi="Times New Roman" w:cs="Times New Roman"/>
          <w:color w:val="000000"/>
          <w:sz w:val="20"/>
          <w:szCs w:val="20"/>
          <w:lang w:eastAsia="ru-RU"/>
        </w:rPr>
      </w:pPr>
      <w:r w:rsidRPr="001A5E0E">
        <w:rPr>
          <w:rFonts w:ascii="Times New Roman" w:eastAsia="Times New Roman" w:hAnsi="Times New Roman" w:cs="Times New Roman"/>
          <w:color w:val="000000"/>
          <w:sz w:val="20"/>
          <w:szCs w:val="20"/>
          <w:lang w:eastAsia="ru-RU"/>
        </w:rPr>
        <w:t xml:space="preserve">9.3.3. доводить до сведения муниципальных служащих </w:t>
      </w:r>
      <w:proofErr w:type="gramStart"/>
      <w:r w:rsidRPr="001A5E0E">
        <w:rPr>
          <w:rFonts w:ascii="Times New Roman" w:eastAsia="Times New Roman" w:hAnsi="Times New Roman" w:cs="Times New Roman"/>
          <w:color w:val="000000"/>
          <w:sz w:val="20"/>
          <w:szCs w:val="20"/>
          <w:lang w:eastAsia="ru-RU"/>
        </w:rPr>
        <w:t>администрации района положения законодательства Российской Федерации</w:t>
      </w:r>
      <w:proofErr w:type="gramEnd"/>
      <w:r w:rsidRPr="001A5E0E">
        <w:rPr>
          <w:rFonts w:ascii="Times New Roman" w:eastAsia="Times New Roman" w:hAnsi="Times New Roman" w:cs="Times New Roman"/>
          <w:color w:val="000000"/>
          <w:sz w:val="20"/>
          <w:szCs w:val="20"/>
          <w:lang w:eastAsia="ru-RU"/>
        </w:rPr>
        <w:t xml:space="preserve"> в области персональных данных, локальных актов по вопросам обработки персональных данных, требований к защите персональных данных;</w:t>
      </w:r>
    </w:p>
    <w:p w:rsidR="001A5E0E" w:rsidRPr="001A5E0E" w:rsidRDefault="001A5E0E" w:rsidP="001A5E0E">
      <w:pPr>
        <w:spacing w:after="0" w:line="240" w:lineRule="auto"/>
        <w:ind w:firstLine="709"/>
        <w:jc w:val="both"/>
        <w:rPr>
          <w:rFonts w:ascii="Times New Roman" w:eastAsia="Times New Roman" w:hAnsi="Times New Roman" w:cs="Times New Roman"/>
          <w:color w:val="000000"/>
          <w:sz w:val="20"/>
          <w:szCs w:val="20"/>
          <w:lang w:eastAsia="ru-RU"/>
        </w:rPr>
      </w:pPr>
      <w:r w:rsidRPr="001A5E0E">
        <w:rPr>
          <w:rFonts w:ascii="Times New Roman" w:eastAsia="Times New Roman" w:hAnsi="Times New Roman" w:cs="Times New Roman"/>
          <w:color w:val="000000"/>
          <w:sz w:val="20"/>
          <w:szCs w:val="20"/>
          <w:lang w:eastAsia="ru-RU"/>
        </w:rPr>
        <w:t xml:space="preserve">9.3.4. осуществлять </w:t>
      </w:r>
      <w:proofErr w:type="gramStart"/>
      <w:r w:rsidRPr="001A5E0E">
        <w:rPr>
          <w:rFonts w:ascii="Times New Roman" w:eastAsia="Times New Roman" w:hAnsi="Times New Roman" w:cs="Times New Roman"/>
          <w:color w:val="000000"/>
          <w:sz w:val="20"/>
          <w:szCs w:val="20"/>
          <w:lang w:eastAsia="ru-RU"/>
        </w:rPr>
        <w:t>контроль за</w:t>
      </w:r>
      <w:proofErr w:type="gramEnd"/>
      <w:r w:rsidRPr="001A5E0E">
        <w:rPr>
          <w:rFonts w:ascii="Times New Roman" w:eastAsia="Times New Roman" w:hAnsi="Times New Roman" w:cs="Times New Roman"/>
          <w:color w:val="000000"/>
          <w:sz w:val="20"/>
          <w:szCs w:val="20"/>
          <w:lang w:eastAsia="ru-RU"/>
        </w:rPr>
        <w:t xml:space="preserve"> приемом и обработкой обращений и запросов субъектов персональных данных или их представителей в администрации района;</w:t>
      </w:r>
    </w:p>
    <w:p w:rsidR="001A5E0E" w:rsidRPr="001A5E0E" w:rsidRDefault="001A5E0E" w:rsidP="001A5E0E">
      <w:pPr>
        <w:spacing w:after="0" w:line="240" w:lineRule="auto"/>
        <w:ind w:firstLine="709"/>
        <w:jc w:val="both"/>
        <w:rPr>
          <w:rFonts w:ascii="Times New Roman" w:eastAsia="Times New Roman" w:hAnsi="Times New Roman" w:cs="Times New Roman"/>
          <w:color w:val="000000"/>
          <w:sz w:val="20"/>
          <w:szCs w:val="20"/>
          <w:lang w:eastAsia="ru-RU"/>
        </w:rPr>
      </w:pPr>
      <w:r w:rsidRPr="001A5E0E">
        <w:rPr>
          <w:rFonts w:ascii="Times New Roman" w:eastAsia="Times New Roman" w:hAnsi="Times New Roman" w:cs="Times New Roman"/>
          <w:color w:val="000000"/>
          <w:sz w:val="20"/>
          <w:szCs w:val="20"/>
          <w:lang w:eastAsia="ru-RU"/>
        </w:rPr>
        <w:t>9.3.5. в случае нарушения в администрации района требований к защите персональных данных принимать необходимые меры по восстановлению нарушенных прав субъектов персональных данных.</w:t>
      </w:r>
    </w:p>
    <w:p w:rsidR="001A5E0E" w:rsidRPr="001A5E0E" w:rsidRDefault="001A5E0E" w:rsidP="001A5E0E">
      <w:pPr>
        <w:spacing w:after="0" w:line="240" w:lineRule="auto"/>
        <w:ind w:firstLine="709"/>
        <w:jc w:val="both"/>
        <w:rPr>
          <w:rFonts w:ascii="Times New Roman" w:eastAsia="Times New Roman" w:hAnsi="Times New Roman" w:cs="Times New Roman"/>
          <w:color w:val="000000"/>
          <w:sz w:val="20"/>
          <w:szCs w:val="20"/>
          <w:lang w:eastAsia="ru-RU"/>
        </w:rPr>
      </w:pPr>
      <w:r w:rsidRPr="001A5E0E">
        <w:rPr>
          <w:rFonts w:ascii="Times New Roman" w:eastAsia="Times New Roman" w:hAnsi="Times New Roman" w:cs="Times New Roman"/>
          <w:color w:val="000000"/>
          <w:sz w:val="20"/>
          <w:szCs w:val="20"/>
          <w:lang w:eastAsia="ru-RU"/>
        </w:rPr>
        <w:t xml:space="preserve">9.4. </w:t>
      </w:r>
      <w:proofErr w:type="gramStart"/>
      <w:r w:rsidRPr="001A5E0E">
        <w:rPr>
          <w:rFonts w:ascii="Times New Roman" w:eastAsia="Times New Roman" w:hAnsi="Times New Roman" w:cs="Times New Roman"/>
          <w:color w:val="000000"/>
          <w:sz w:val="20"/>
          <w:szCs w:val="20"/>
          <w:lang w:eastAsia="ru-RU"/>
        </w:rPr>
        <w:t>Ответственный</w:t>
      </w:r>
      <w:proofErr w:type="gramEnd"/>
      <w:r w:rsidRPr="001A5E0E">
        <w:rPr>
          <w:rFonts w:ascii="Times New Roman" w:eastAsia="Times New Roman" w:hAnsi="Times New Roman" w:cs="Times New Roman"/>
          <w:color w:val="000000"/>
          <w:sz w:val="20"/>
          <w:szCs w:val="20"/>
          <w:lang w:eastAsia="ru-RU"/>
        </w:rPr>
        <w:t xml:space="preserve"> за обработку персональных данных вправе:</w:t>
      </w:r>
    </w:p>
    <w:p w:rsidR="001A5E0E" w:rsidRPr="001A5E0E" w:rsidRDefault="001A5E0E" w:rsidP="001A5E0E">
      <w:pPr>
        <w:spacing w:after="0" w:line="240" w:lineRule="auto"/>
        <w:ind w:firstLine="709"/>
        <w:jc w:val="both"/>
        <w:rPr>
          <w:rFonts w:ascii="Times New Roman" w:eastAsia="Times New Roman" w:hAnsi="Times New Roman" w:cs="Times New Roman"/>
          <w:color w:val="000000"/>
          <w:sz w:val="20"/>
          <w:szCs w:val="20"/>
          <w:lang w:eastAsia="ru-RU"/>
        </w:rPr>
      </w:pPr>
      <w:r w:rsidRPr="001A5E0E">
        <w:rPr>
          <w:rFonts w:ascii="Times New Roman" w:eastAsia="Times New Roman" w:hAnsi="Times New Roman" w:cs="Times New Roman"/>
          <w:color w:val="000000"/>
          <w:sz w:val="20"/>
          <w:szCs w:val="20"/>
          <w:lang w:eastAsia="ru-RU"/>
        </w:rPr>
        <w:t>9.4.1. иметь доступ к информации, касающейся обработки персональных данных в администрации района и включающей:</w:t>
      </w:r>
    </w:p>
    <w:p w:rsidR="001A5E0E" w:rsidRPr="001A5E0E" w:rsidRDefault="001A5E0E" w:rsidP="001A5E0E">
      <w:pPr>
        <w:spacing w:after="0" w:line="240" w:lineRule="auto"/>
        <w:ind w:firstLine="709"/>
        <w:jc w:val="both"/>
        <w:rPr>
          <w:rFonts w:ascii="Times New Roman" w:eastAsia="Times New Roman" w:hAnsi="Times New Roman" w:cs="Times New Roman"/>
          <w:color w:val="000000"/>
          <w:sz w:val="20"/>
          <w:szCs w:val="20"/>
          <w:lang w:eastAsia="ru-RU"/>
        </w:rPr>
      </w:pPr>
      <w:r w:rsidRPr="001A5E0E">
        <w:rPr>
          <w:rFonts w:ascii="Times New Roman" w:eastAsia="Times New Roman" w:hAnsi="Times New Roman" w:cs="Times New Roman"/>
          <w:color w:val="000000"/>
          <w:sz w:val="20"/>
          <w:szCs w:val="20"/>
          <w:lang w:eastAsia="ru-RU"/>
        </w:rPr>
        <w:t>9.4.1.1. цели обработки персональных данных;</w:t>
      </w:r>
    </w:p>
    <w:p w:rsidR="001A5E0E" w:rsidRPr="001A5E0E" w:rsidRDefault="001A5E0E" w:rsidP="001A5E0E">
      <w:pPr>
        <w:spacing w:after="0" w:line="240" w:lineRule="auto"/>
        <w:ind w:firstLine="709"/>
        <w:jc w:val="both"/>
        <w:rPr>
          <w:rFonts w:ascii="Times New Roman" w:eastAsia="Times New Roman" w:hAnsi="Times New Roman" w:cs="Times New Roman"/>
          <w:color w:val="000000"/>
          <w:sz w:val="20"/>
          <w:szCs w:val="20"/>
          <w:lang w:eastAsia="ru-RU"/>
        </w:rPr>
      </w:pPr>
      <w:r w:rsidRPr="001A5E0E">
        <w:rPr>
          <w:rFonts w:ascii="Times New Roman" w:eastAsia="Times New Roman" w:hAnsi="Times New Roman" w:cs="Times New Roman"/>
          <w:color w:val="000000"/>
          <w:sz w:val="20"/>
          <w:szCs w:val="20"/>
          <w:lang w:eastAsia="ru-RU"/>
        </w:rPr>
        <w:t>9.4.1.2. категории обрабатываемых персональных данных;</w:t>
      </w:r>
    </w:p>
    <w:p w:rsidR="001A5E0E" w:rsidRPr="001A5E0E" w:rsidRDefault="001A5E0E" w:rsidP="001A5E0E">
      <w:pPr>
        <w:spacing w:after="0" w:line="240" w:lineRule="auto"/>
        <w:ind w:firstLine="709"/>
        <w:jc w:val="both"/>
        <w:rPr>
          <w:rFonts w:ascii="Times New Roman" w:eastAsia="Times New Roman" w:hAnsi="Times New Roman" w:cs="Times New Roman"/>
          <w:color w:val="000000"/>
          <w:sz w:val="20"/>
          <w:szCs w:val="20"/>
          <w:lang w:eastAsia="ru-RU"/>
        </w:rPr>
      </w:pPr>
      <w:r w:rsidRPr="001A5E0E">
        <w:rPr>
          <w:rFonts w:ascii="Times New Roman" w:eastAsia="Times New Roman" w:hAnsi="Times New Roman" w:cs="Times New Roman"/>
          <w:color w:val="000000"/>
          <w:sz w:val="20"/>
          <w:szCs w:val="20"/>
          <w:lang w:eastAsia="ru-RU"/>
        </w:rPr>
        <w:t>9.4.1.3. категории субъектов, персональные данные которых обрабатываются;</w:t>
      </w:r>
    </w:p>
    <w:p w:rsidR="001A5E0E" w:rsidRPr="001A5E0E" w:rsidRDefault="001A5E0E" w:rsidP="001A5E0E">
      <w:pPr>
        <w:spacing w:after="0" w:line="240" w:lineRule="auto"/>
        <w:ind w:firstLine="709"/>
        <w:jc w:val="both"/>
        <w:rPr>
          <w:rFonts w:ascii="Times New Roman" w:eastAsia="Times New Roman" w:hAnsi="Times New Roman" w:cs="Times New Roman"/>
          <w:color w:val="000000"/>
          <w:sz w:val="20"/>
          <w:szCs w:val="20"/>
          <w:lang w:eastAsia="ru-RU"/>
        </w:rPr>
      </w:pPr>
      <w:r w:rsidRPr="001A5E0E">
        <w:rPr>
          <w:rFonts w:ascii="Times New Roman" w:eastAsia="Times New Roman" w:hAnsi="Times New Roman" w:cs="Times New Roman"/>
          <w:color w:val="000000"/>
          <w:sz w:val="20"/>
          <w:szCs w:val="20"/>
          <w:lang w:eastAsia="ru-RU"/>
        </w:rPr>
        <w:t>9.4.1.4. правовые основания обработки персональных данных;</w:t>
      </w:r>
    </w:p>
    <w:p w:rsidR="001A5E0E" w:rsidRPr="001A5E0E" w:rsidRDefault="001A5E0E" w:rsidP="001A5E0E">
      <w:pPr>
        <w:spacing w:after="0" w:line="240" w:lineRule="auto"/>
        <w:ind w:firstLine="709"/>
        <w:jc w:val="both"/>
        <w:rPr>
          <w:rFonts w:ascii="Times New Roman" w:eastAsia="Times New Roman" w:hAnsi="Times New Roman" w:cs="Times New Roman"/>
          <w:color w:val="000000"/>
          <w:sz w:val="20"/>
          <w:szCs w:val="20"/>
          <w:lang w:eastAsia="ru-RU"/>
        </w:rPr>
      </w:pPr>
      <w:r w:rsidRPr="001A5E0E">
        <w:rPr>
          <w:rFonts w:ascii="Times New Roman" w:eastAsia="Times New Roman" w:hAnsi="Times New Roman" w:cs="Times New Roman"/>
          <w:color w:val="000000"/>
          <w:sz w:val="20"/>
          <w:szCs w:val="20"/>
          <w:lang w:eastAsia="ru-RU"/>
        </w:rPr>
        <w:t>9.4.1.5. перечень действий с персональными данными, общее описание используемых в администрации района способов обработки персональных данных;</w:t>
      </w:r>
    </w:p>
    <w:p w:rsidR="001A5E0E" w:rsidRPr="001A5E0E" w:rsidRDefault="001A5E0E" w:rsidP="001A5E0E">
      <w:pPr>
        <w:spacing w:after="0" w:line="240" w:lineRule="auto"/>
        <w:ind w:firstLine="709"/>
        <w:jc w:val="both"/>
        <w:rPr>
          <w:rFonts w:ascii="Times New Roman" w:eastAsia="Times New Roman" w:hAnsi="Times New Roman" w:cs="Times New Roman"/>
          <w:color w:val="000000"/>
          <w:sz w:val="20"/>
          <w:szCs w:val="20"/>
          <w:lang w:eastAsia="ru-RU"/>
        </w:rPr>
      </w:pPr>
      <w:r w:rsidRPr="001A5E0E">
        <w:rPr>
          <w:rFonts w:ascii="Times New Roman" w:eastAsia="Times New Roman" w:hAnsi="Times New Roman" w:cs="Times New Roman"/>
          <w:color w:val="000000"/>
          <w:sz w:val="20"/>
          <w:szCs w:val="20"/>
          <w:lang w:eastAsia="ru-RU"/>
        </w:rPr>
        <w:t>9.4.1.6. описание мер, предусмотренных статьями 18.1 и 19 Федерального закона «О персональных данных», в том числе сведения о наличии шифровальных (криптографических) средств и наименования этих средств;</w:t>
      </w:r>
    </w:p>
    <w:p w:rsidR="001A5E0E" w:rsidRPr="001A5E0E" w:rsidRDefault="001A5E0E" w:rsidP="001A5E0E">
      <w:pPr>
        <w:spacing w:after="0" w:line="240" w:lineRule="auto"/>
        <w:ind w:firstLine="709"/>
        <w:jc w:val="both"/>
        <w:rPr>
          <w:rFonts w:ascii="Times New Roman" w:eastAsia="Times New Roman" w:hAnsi="Times New Roman" w:cs="Times New Roman"/>
          <w:color w:val="000000"/>
          <w:sz w:val="20"/>
          <w:szCs w:val="20"/>
          <w:lang w:eastAsia="ru-RU"/>
        </w:rPr>
      </w:pPr>
      <w:r w:rsidRPr="001A5E0E">
        <w:rPr>
          <w:rFonts w:ascii="Times New Roman" w:eastAsia="Times New Roman" w:hAnsi="Times New Roman" w:cs="Times New Roman"/>
          <w:color w:val="000000"/>
          <w:sz w:val="20"/>
          <w:szCs w:val="20"/>
          <w:lang w:eastAsia="ru-RU"/>
        </w:rPr>
        <w:t>9.4.1.7. дату начала обработки персональных данных;</w:t>
      </w:r>
    </w:p>
    <w:p w:rsidR="001A5E0E" w:rsidRPr="001A5E0E" w:rsidRDefault="001A5E0E" w:rsidP="001A5E0E">
      <w:pPr>
        <w:spacing w:after="0" w:line="240" w:lineRule="auto"/>
        <w:ind w:firstLine="709"/>
        <w:jc w:val="both"/>
        <w:rPr>
          <w:rFonts w:ascii="Times New Roman" w:eastAsia="Times New Roman" w:hAnsi="Times New Roman" w:cs="Times New Roman"/>
          <w:color w:val="000000"/>
          <w:sz w:val="20"/>
          <w:szCs w:val="20"/>
          <w:lang w:eastAsia="ru-RU"/>
        </w:rPr>
      </w:pPr>
      <w:r w:rsidRPr="001A5E0E">
        <w:rPr>
          <w:rFonts w:ascii="Times New Roman" w:eastAsia="Times New Roman" w:hAnsi="Times New Roman" w:cs="Times New Roman"/>
          <w:color w:val="000000"/>
          <w:sz w:val="20"/>
          <w:szCs w:val="20"/>
          <w:lang w:eastAsia="ru-RU"/>
        </w:rPr>
        <w:t>9.4.1.8. срок или условия прекращения обработки персональных данных;</w:t>
      </w:r>
    </w:p>
    <w:p w:rsidR="001A5E0E" w:rsidRPr="001A5E0E" w:rsidRDefault="001A5E0E" w:rsidP="001A5E0E">
      <w:pPr>
        <w:spacing w:after="0" w:line="240" w:lineRule="auto"/>
        <w:ind w:firstLine="709"/>
        <w:jc w:val="both"/>
        <w:rPr>
          <w:rFonts w:ascii="Times New Roman" w:eastAsia="Times New Roman" w:hAnsi="Times New Roman" w:cs="Times New Roman"/>
          <w:color w:val="000000"/>
          <w:sz w:val="20"/>
          <w:szCs w:val="20"/>
          <w:lang w:eastAsia="ru-RU"/>
        </w:rPr>
      </w:pPr>
      <w:r w:rsidRPr="001A5E0E">
        <w:rPr>
          <w:rFonts w:ascii="Times New Roman" w:eastAsia="Times New Roman" w:hAnsi="Times New Roman" w:cs="Times New Roman"/>
          <w:color w:val="000000"/>
          <w:sz w:val="20"/>
          <w:szCs w:val="20"/>
          <w:lang w:eastAsia="ru-RU"/>
        </w:rPr>
        <w:lastRenderedPageBreak/>
        <w:t>9.4.1.9. сведения о наличии или об отсутствии трансграничной передачи персональных данных в процессе их обработки;</w:t>
      </w:r>
    </w:p>
    <w:p w:rsidR="001A5E0E" w:rsidRPr="001A5E0E" w:rsidRDefault="001A5E0E" w:rsidP="001A5E0E">
      <w:pPr>
        <w:spacing w:after="0" w:line="240" w:lineRule="auto"/>
        <w:ind w:firstLine="709"/>
        <w:jc w:val="both"/>
        <w:rPr>
          <w:rFonts w:ascii="Times New Roman" w:eastAsia="Times New Roman" w:hAnsi="Times New Roman" w:cs="Times New Roman"/>
          <w:color w:val="000000"/>
          <w:sz w:val="20"/>
          <w:szCs w:val="20"/>
          <w:lang w:eastAsia="ru-RU"/>
        </w:rPr>
      </w:pPr>
      <w:r w:rsidRPr="001A5E0E">
        <w:rPr>
          <w:rFonts w:ascii="Times New Roman" w:eastAsia="Times New Roman" w:hAnsi="Times New Roman" w:cs="Times New Roman"/>
          <w:color w:val="000000"/>
          <w:sz w:val="20"/>
          <w:szCs w:val="20"/>
          <w:lang w:eastAsia="ru-RU"/>
        </w:rPr>
        <w:t>9.4.1.10. сведения об обеспечении безопасности персональных данных в соответствии с требованиями к защите персональных данных, установленными Правительством Российской Федерации;</w:t>
      </w:r>
    </w:p>
    <w:p w:rsidR="001A5E0E" w:rsidRPr="001A5E0E" w:rsidRDefault="001A5E0E" w:rsidP="001A5E0E">
      <w:pPr>
        <w:spacing w:after="0" w:line="240" w:lineRule="auto"/>
        <w:ind w:firstLine="709"/>
        <w:jc w:val="both"/>
        <w:rPr>
          <w:rFonts w:ascii="Times New Roman" w:eastAsia="Times New Roman" w:hAnsi="Times New Roman" w:cs="Times New Roman"/>
          <w:color w:val="000000"/>
          <w:sz w:val="20"/>
          <w:szCs w:val="20"/>
          <w:lang w:eastAsia="ru-RU"/>
        </w:rPr>
      </w:pPr>
      <w:r w:rsidRPr="001A5E0E">
        <w:rPr>
          <w:rFonts w:ascii="Times New Roman" w:eastAsia="Times New Roman" w:hAnsi="Times New Roman" w:cs="Times New Roman"/>
          <w:color w:val="000000"/>
          <w:sz w:val="20"/>
          <w:szCs w:val="20"/>
          <w:lang w:eastAsia="ru-RU"/>
        </w:rPr>
        <w:t>9.4.2. привлекать к реализации мер, направленных на обеспечение безопасности персональных данных, обрабатываемых в администрации района, иных муниципальных служащих администрации района с возложением на них соответствующих обязанностей и закреплением ответственности.</w:t>
      </w:r>
    </w:p>
    <w:p w:rsidR="001A5E0E" w:rsidRPr="001A5E0E" w:rsidRDefault="001A5E0E" w:rsidP="001A5E0E">
      <w:pPr>
        <w:spacing w:after="0" w:line="240" w:lineRule="auto"/>
        <w:ind w:firstLine="709"/>
        <w:jc w:val="both"/>
        <w:rPr>
          <w:rFonts w:ascii="Times New Roman" w:eastAsia="Times New Roman" w:hAnsi="Times New Roman" w:cs="Times New Roman"/>
          <w:color w:val="000000"/>
          <w:sz w:val="20"/>
          <w:szCs w:val="20"/>
          <w:lang w:eastAsia="ru-RU"/>
        </w:rPr>
      </w:pPr>
      <w:r w:rsidRPr="001A5E0E">
        <w:rPr>
          <w:rFonts w:ascii="Times New Roman" w:eastAsia="Times New Roman" w:hAnsi="Times New Roman" w:cs="Times New Roman"/>
          <w:color w:val="000000"/>
          <w:sz w:val="20"/>
          <w:szCs w:val="20"/>
          <w:lang w:eastAsia="ru-RU"/>
        </w:rPr>
        <w:t xml:space="preserve">9.5. Ответственный за обработку персональных данных в администрации района несет ответственность </w:t>
      </w:r>
      <w:proofErr w:type="gramStart"/>
      <w:r w:rsidRPr="001A5E0E">
        <w:rPr>
          <w:rFonts w:ascii="Times New Roman" w:eastAsia="Times New Roman" w:hAnsi="Times New Roman" w:cs="Times New Roman"/>
          <w:color w:val="000000"/>
          <w:sz w:val="20"/>
          <w:szCs w:val="20"/>
          <w:lang w:eastAsia="ru-RU"/>
        </w:rPr>
        <w:t>за надлежащее выполнение возложенных функций по организации обработки персональных данных в администрации района в соответствии с положениями</w:t>
      </w:r>
      <w:proofErr w:type="gramEnd"/>
      <w:r w:rsidRPr="001A5E0E">
        <w:rPr>
          <w:rFonts w:ascii="Times New Roman" w:eastAsia="Times New Roman" w:hAnsi="Times New Roman" w:cs="Times New Roman"/>
          <w:color w:val="000000"/>
          <w:sz w:val="20"/>
          <w:szCs w:val="20"/>
          <w:lang w:eastAsia="ru-RU"/>
        </w:rPr>
        <w:t xml:space="preserve"> законодательства Российской Федерации в области персональных данных.</w:t>
      </w:r>
    </w:p>
    <w:p w:rsidR="001A5E0E" w:rsidRPr="001A5E0E" w:rsidRDefault="001A5E0E" w:rsidP="001A5E0E">
      <w:pPr>
        <w:spacing w:line="240" w:lineRule="auto"/>
        <w:rPr>
          <w:rFonts w:ascii="Times New Roman" w:hAnsi="Times New Roman" w:cs="Times New Roman"/>
          <w:sz w:val="20"/>
          <w:szCs w:val="20"/>
        </w:rPr>
      </w:pPr>
      <w:r w:rsidRPr="001A5E0E">
        <w:rPr>
          <w:rFonts w:ascii="Times New Roman" w:hAnsi="Times New Roman" w:cs="Times New Roman"/>
          <w:sz w:val="20"/>
          <w:szCs w:val="20"/>
        </w:rPr>
        <w:br w:type="page"/>
      </w:r>
    </w:p>
    <w:p w:rsidR="001A5E0E" w:rsidRPr="001A5E0E" w:rsidRDefault="001A5E0E" w:rsidP="001A5E0E">
      <w:pPr>
        <w:pStyle w:val="a5"/>
        <w:ind w:left="4678"/>
        <w:rPr>
          <w:rFonts w:ascii="Times New Roman" w:eastAsia="Times New Roman" w:hAnsi="Times New Roman" w:cs="Times New Roman"/>
          <w:color w:val="000000"/>
          <w:sz w:val="20"/>
          <w:szCs w:val="20"/>
          <w:lang w:eastAsia="ru-RU"/>
        </w:rPr>
      </w:pPr>
      <w:r w:rsidRPr="001A5E0E">
        <w:rPr>
          <w:rFonts w:ascii="Times New Roman" w:hAnsi="Times New Roman" w:cs="Times New Roman"/>
          <w:sz w:val="20"/>
          <w:szCs w:val="20"/>
        </w:rPr>
        <w:lastRenderedPageBreak/>
        <w:t xml:space="preserve">Приложение № 3 к постановлению администрации муниципального района от </w:t>
      </w:r>
      <w:r w:rsidRPr="001A5E0E">
        <w:rPr>
          <w:rFonts w:ascii="Times New Roman" w:eastAsia="Times New Roman" w:hAnsi="Times New Roman" w:cs="Times New Roman"/>
          <w:color w:val="000000"/>
          <w:sz w:val="20"/>
          <w:szCs w:val="20"/>
          <w:lang w:eastAsia="ru-RU"/>
        </w:rPr>
        <w:t>30.07.2020 г. № 828</w:t>
      </w:r>
    </w:p>
    <w:p w:rsidR="001A5E0E" w:rsidRPr="001A5E0E" w:rsidRDefault="001A5E0E" w:rsidP="001A5E0E">
      <w:pPr>
        <w:pStyle w:val="a5"/>
        <w:ind w:left="4678"/>
        <w:rPr>
          <w:rFonts w:ascii="Times New Roman" w:eastAsia="Times New Roman" w:hAnsi="Times New Roman" w:cs="Times New Roman"/>
          <w:b/>
          <w:bCs/>
          <w:color w:val="000000"/>
          <w:sz w:val="20"/>
          <w:szCs w:val="20"/>
          <w:lang w:eastAsia="ru-RU"/>
        </w:rPr>
      </w:pPr>
    </w:p>
    <w:p w:rsidR="001A5E0E" w:rsidRPr="001A5E0E" w:rsidRDefault="001A5E0E" w:rsidP="001A5E0E">
      <w:pPr>
        <w:spacing w:after="0" w:line="240" w:lineRule="auto"/>
        <w:ind w:firstLine="567"/>
        <w:jc w:val="center"/>
        <w:rPr>
          <w:rFonts w:ascii="Times New Roman" w:eastAsia="Times New Roman" w:hAnsi="Times New Roman" w:cs="Times New Roman"/>
          <w:b/>
          <w:bCs/>
          <w:color w:val="000000"/>
          <w:sz w:val="20"/>
          <w:szCs w:val="20"/>
          <w:lang w:eastAsia="ru-RU"/>
        </w:rPr>
      </w:pPr>
      <w:r w:rsidRPr="001A5E0E">
        <w:rPr>
          <w:rFonts w:ascii="Times New Roman" w:eastAsia="Times New Roman" w:hAnsi="Times New Roman" w:cs="Times New Roman"/>
          <w:b/>
          <w:bCs/>
          <w:color w:val="000000"/>
          <w:sz w:val="20"/>
          <w:szCs w:val="20"/>
          <w:lang w:eastAsia="ru-RU"/>
        </w:rPr>
        <w:t xml:space="preserve">Правила </w:t>
      </w:r>
    </w:p>
    <w:p w:rsidR="001A5E0E" w:rsidRPr="001A5E0E" w:rsidRDefault="001A5E0E" w:rsidP="001A5E0E">
      <w:pPr>
        <w:spacing w:after="0" w:line="240" w:lineRule="auto"/>
        <w:ind w:firstLine="567"/>
        <w:jc w:val="center"/>
        <w:rPr>
          <w:rFonts w:ascii="Times New Roman" w:eastAsia="Times New Roman" w:hAnsi="Times New Roman" w:cs="Times New Roman"/>
          <w:color w:val="000000"/>
          <w:sz w:val="20"/>
          <w:szCs w:val="20"/>
          <w:lang w:eastAsia="ru-RU"/>
        </w:rPr>
      </w:pPr>
      <w:r w:rsidRPr="001A5E0E">
        <w:rPr>
          <w:rFonts w:ascii="Times New Roman" w:eastAsia="Times New Roman" w:hAnsi="Times New Roman" w:cs="Times New Roman"/>
          <w:b/>
          <w:bCs/>
          <w:color w:val="000000"/>
          <w:sz w:val="20"/>
          <w:szCs w:val="20"/>
          <w:lang w:eastAsia="ru-RU"/>
        </w:rPr>
        <w:t xml:space="preserve">рассмотрения запросов субъектов персональных данных или их представителей в администрации </w:t>
      </w:r>
      <w:proofErr w:type="spellStart"/>
      <w:r w:rsidRPr="001A5E0E">
        <w:rPr>
          <w:rFonts w:ascii="Times New Roman" w:eastAsia="Times New Roman" w:hAnsi="Times New Roman" w:cs="Times New Roman"/>
          <w:b/>
          <w:bCs/>
          <w:color w:val="000000"/>
          <w:sz w:val="20"/>
          <w:szCs w:val="20"/>
          <w:lang w:eastAsia="ru-RU"/>
        </w:rPr>
        <w:t>Турковского</w:t>
      </w:r>
      <w:proofErr w:type="spellEnd"/>
      <w:r w:rsidRPr="001A5E0E">
        <w:rPr>
          <w:rFonts w:ascii="Times New Roman" w:eastAsia="Times New Roman" w:hAnsi="Times New Roman" w:cs="Times New Roman"/>
          <w:b/>
          <w:bCs/>
          <w:color w:val="000000"/>
          <w:sz w:val="20"/>
          <w:szCs w:val="20"/>
          <w:lang w:eastAsia="ru-RU"/>
        </w:rPr>
        <w:t xml:space="preserve"> муниципального района (далее – правила)</w:t>
      </w:r>
    </w:p>
    <w:p w:rsidR="001A5E0E" w:rsidRPr="001A5E0E" w:rsidRDefault="001A5E0E" w:rsidP="001A5E0E">
      <w:pPr>
        <w:spacing w:after="0" w:line="240" w:lineRule="auto"/>
        <w:ind w:firstLine="567"/>
        <w:jc w:val="both"/>
        <w:rPr>
          <w:rFonts w:ascii="Times New Roman" w:eastAsia="Times New Roman" w:hAnsi="Times New Roman" w:cs="Times New Roman"/>
          <w:color w:val="000000"/>
          <w:sz w:val="20"/>
          <w:szCs w:val="20"/>
          <w:lang w:eastAsia="ru-RU"/>
        </w:rPr>
      </w:pPr>
    </w:p>
    <w:p w:rsidR="001A5E0E" w:rsidRPr="001A5E0E" w:rsidRDefault="001A5E0E" w:rsidP="001A5E0E">
      <w:pPr>
        <w:spacing w:after="0" w:line="240" w:lineRule="auto"/>
        <w:ind w:firstLine="708"/>
        <w:jc w:val="both"/>
        <w:rPr>
          <w:rFonts w:ascii="Times New Roman" w:eastAsia="Times New Roman" w:hAnsi="Times New Roman" w:cs="Times New Roman"/>
          <w:color w:val="000000"/>
          <w:sz w:val="20"/>
          <w:szCs w:val="20"/>
          <w:lang w:eastAsia="ru-RU"/>
        </w:rPr>
      </w:pPr>
      <w:r w:rsidRPr="001A5E0E">
        <w:rPr>
          <w:rFonts w:ascii="Times New Roman" w:eastAsia="Times New Roman" w:hAnsi="Times New Roman" w:cs="Times New Roman"/>
          <w:color w:val="000000"/>
          <w:sz w:val="20"/>
          <w:szCs w:val="20"/>
          <w:lang w:eastAsia="ru-RU"/>
        </w:rPr>
        <w:t xml:space="preserve">1. </w:t>
      </w:r>
      <w:proofErr w:type="gramStart"/>
      <w:r w:rsidRPr="001A5E0E">
        <w:rPr>
          <w:rFonts w:ascii="Times New Roman" w:eastAsia="Times New Roman" w:hAnsi="Times New Roman" w:cs="Times New Roman"/>
          <w:color w:val="000000"/>
          <w:sz w:val="20"/>
          <w:szCs w:val="20"/>
          <w:lang w:eastAsia="ru-RU"/>
        </w:rPr>
        <w:t xml:space="preserve">Настоящие Правила разработаны в соответствии с </w:t>
      </w:r>
      <w:r w:rsidRPr="001A5E0E">
        <w:rPr>
          <w:rFonts w:ascii="Times New Roman" w:eastAsia="Times New Roman" w:hAnsi="Times New Roman" w:cs="Times New Roman"/>
          <w:color w:val="000000" w:themeColor="text1"/>
          <w:sz w:val="20"/>
          <w:szCs w:val="20"/>
          <w:lang w:eastAsia="ru-RU"/>
        </w:rPr>
        <w:t xml:space="preserve">требованиями Трудового кодекса Российской Федерации, Федеральных законов от 2 марта 2007 года № 25-ФЗ «О муниципальной службе в Российской Федерации», от 27 июля 2006 года № 152-ФЗ «О персональных </w:t>
      </w:r>
      <w:r w:rsidRPr="001A5E0E">
        <w:rPr>
          <w:rFonts w:ascii="Times New Roman" w:eastAsia="Times New Roman" w:hAnsi="Times New Roman" w:cs="Times New Roman"/>
          <w:color w:val="000000"/>
          <w:sz w:val="20"/>
          <w:szCs w:val="20"/>
          <w:lang w:eastAsia="ru-RU"/>
        </w:rPr>
        <w:t xml:space="preserve">данных» (далее Федеральный закон «О персональных данных) и определяет порядок рассмотрения поступающих в администрацию </w:t>
      </w:r>
      <w:proofErr w:type="spellStart"/>
      <w:r w:rsidRPr="001A5E0E">
        <w:rPr>
          <w:rFonts w:ascii="Times New Roman" w:eastAsia="Times New Roman" w:hAnsi="Times New Roman" w:cs="Times New Roman"/>
          <w:color w:val="000000"/>
          <w:sz w:val="20"/>
          <w:szCs w:val="20"/>
          <w:lang w:eastAsia="ru-RU"/>
        </w:rPr>
        <w:t>Турковского</w:t>
      </w:r>
      <w:proofErr w:type="spellEnd"/>
      <w:r w:rsidRPr="001A5E0E">
        <w:rPr>
          <w:rFonts w:ascii="Times New Roman" w:eastAsia="Times New Roman" w:hAnsi="Times New Roman" w:cs="Times New Roman"/>
          <w:color w:val="000000"/>
          <w:sz w:val="20"/>
          <w:szCs w:val="20"/>
          <w:lang w:eastAsia="ru-RU"/>
        </w:rPr>
        <w:t xml:space="preserve"> муниципального района (далее – администрация района, оператор) запросов субъектов персональных данных и их</w:t>
      </w:r>
      <w:proofErr w:type="gramEnd"/>
      <w:r w:rsidRPr="001A5E0E">
        <w:rPr>
          <w:rFonts w:ascii="Times New Roman" w:eastAsia="Times New Roman" w:hAnsi="Times New Roman" w:cs="Times New Roman"/>
          <w:color w:val="000000"/>
          <w:sz w:val="20"/>
          <w:szCs w:val="20"/>
          <w:lang w:eastAsia="ru-RU"/>
        </w:rPr>
        <w:t xml:space="preserve"> представителей.</w:t>
      </w:r>
    </w:p>
    <w:p w:rsidR="001A5E0E" w:rsidRPr="001A5E0E" w:rsidRDefault="001A5E0E" w:rsidP="001A5E0E">
      <w:pPr>
        <w:spacing w:after="0" w:line="240" w:lineRule="auto"/>
        <w:ind w:firstLine="708"/>
        <w:jc w:val="both"/>
        <w:rPr>
          <w:rFonts w:ascii="Times New Roman" w:eastAsia="Times New Roman" w:hAnsi="Times New Roman" w:cs="Times New Roman"/>
          <w:color w:val="000000"/>
          <w:sz w:val="20"/>
          <w:szCs w:val="20"/>
          <w:lang w:eastAsia="ru-RU"/>
        </w:rPr>
      </w:pPr>
      <w:r w:rsidRPr="001A5E0E">
        <w:rPr>
          <w:rFonts w:ascii="Times New Roman" w:eastAsia="Times New Roman" w:hAnsi="Times New Roman" w:cs="Times New Roman"/>
          <w:color w:val="000000"/>
          <w:sz w:val="20"/>
          <w:szCs w:val="20"/>
          <w:lang w:eastAsia="ru-RU"/>
        </w:rPr>
        <w:t>2. Поступающий в администрацию района запрос субъекта персональных данных или его представителя (далее – запрос) должен содержать:</w:t>
      </w:r>
    </w:p>
    <w:p w:rsidR="001A5E0E" w:rsidRPr="001A5E0E" w:rsidRDefault="001A5E0E" w:rsidP="001A5E0E">
      <w:pPr>
        <w:spacing w:after="0" w:line="240" w:lineRule="auto"/>
        <w:ind w:firstLine="708"/>
        <w:jc w:val="both"/>
        <w:rPr>
          <w:rFonts w:ascii="Times New Roman" w:eastAsia="Times New Roman" w:hAnsi="Times New Roman" w:cs="Times New Roman"/>
          <w:color w:val="000000"/>
          <w:sz w:val="20"/>
          <w:szCs w:val="20"/>
          <w:lang w:eastAsia="ru-RU"/>
        </w:rPr>
      </w:pPr>
      <w:proofErr w:type="gramStart"/>
      <w:r w:rsidRPr="001A5E0E">
        <w:rPr>
          <w:rFonts w:ascii="Times New Roman" w:eastAsia="Times New Roman" w:hAnsi="Times New Roman" w:cs="Times New Roman"/>
          <w:color w:val="000000"/>
          <w:sz w:val="20"/>
          <w:szCs w:val="20"/>
          <w:lang w:eastAsia="ru-RU"/>
        </w:rPr>
        <w:t>номер основного документа, удостоверяющего личность субъекта персональных данных или его представителя, сведения о дате выдачи указанного документа и выдавшем его органе;</w:t>
      </w:r>
      <w:proofErr w:type="gramEnd"/>
    </w:p>
    <w:p w:rsidR="001A5E0E" w:rsidRPr="001A5E0E" w:rsidRDefault="001A5E0E" w:rsidP="001A5E0E">
      <w:pPr>
        <w:spacing w:after="0" w:line="240" w:lineRule="auto"/>
        <w:ind w:firstLine="708"/>
        <w:jc w:val="both"/>
        <w:rPr>
          <w:rFonts w:ascii="Times New Roman" w:eastAsia="Times New Roman" w:hAnsi="Times New Roman" w:cs="Times New Roman"/>
          <w:color w:val="000000"/>
          <w:sz w:val="20"/>
          <w:szCs w:val="20"/>
          <w:lang w:eastAsia="ru-RU"/>
        </w:rPr>
      </w:pPr>
      <w:r w:rsidRPr="001A5E0E">
        <w:rPr>
          <w:rFonts w:ascii="Times New Roman" w:eastAsia="Times New Roman" w:hAnsi="Times New Roman" w:cs="Times New Roman"/>
          <w:color w:val="000000"/>
          <w:sz w:val="20"/>
          <w:szCs w:val="20"/>
          <w:lang w:eastAsia="ru-RU"/>
        </w:rPr>
        <w:t>сведения, подтверждающие участие субъекта персональных данных в отношениях с администрацией района (номер трудового договора, дата заключения трудового договора, условное словесное обозначение и (или) иные сведения), либо сведения, иным образом подтверждающие факт обработки персональных данных администрацией района;</w:t>
      </w:r>
    </w:p>
    <w:p w:rsidR="001A5E0E" w:rsidRPr="001A5E0E" w:rsidRDefault="001A5E0E" w:rsidP="001A5E0E">
      <w:pPr>
        <w:spacing w:after="0" w:line="240" w:lineRule="auto"/>
        <w:ind w:firstLine="708"/>
        <w:jc w:val="both"/>
        <w:rPr>
          <w:rFonts w:ascii="Times New Roman" w:eastAsia="Times New Roman" w:hAnsi="Times New Roman" w:cs="Times New Roman"/>
          <w:color w:val="000000"/>
          <w:sz w:val="20"/>
          <w:szCs w:val="20"/>
          <w:lang w:eastAsia="ru-RU"/>
        </w:rPr>
      </w:pPr>
      <w:r w:rsidRPr="001A5E0E">
        <w:rPr>
          <w:rFonts w:ascii="Times New Roman" w:eastAsia="Times New Roman" w:hAnsi="Times New Roman" w:cs="Times New Roman"/>
          <w:color w:val="000000"/>
          <w:sz w:val="20"/>
          <w:szCs w:val="20"/>
          <w:lang w:eastAsia="ru-RU"/>
        </w:rPr>
        <w:t>подпись субъекта персональных данных или его представителя.</w:t>
      </w:r>
    </w:p>
    <w:p w:rsidR="001A5E0E" w:rsidRPr="001A5E0E" w:rsidRDefault="001A5E0E" w:rsidP="001A5E0E">
      <w:pPr>
        <w:spacing w:after="0" w:line="240" w:lineRule="auto"/>
        <w:ind w:firstLine="708"/>
        <w:jc w:val="both"/>
        <w:rPr>
          <w:rFonts w:ascii="Times New Roman" w:eastAsia="Times New Roman" w:hAnsi="Times New Roman" w:cs="Times New Roman"/>
          <w:color w:val="000000"/>
          <w:sz w:val="20"/>
          <w:szCs w:val="20"/>
          <w:lang w:eastAsia="ru-RU"/>
        </w:rPr>
      </w:pPr>
      <w:r w:rsidRPr="001A5E0E">
        <w:rPr>
          <w:rFonts w:ascii="Times New Roman" w:eastAsia="Times New Roman" w:hAnsi="Times New Roman" w:cs="Times New Roman"/>
          <w:color w:val="000000"/>
          <w:sz w:val="20"/>
          <w:szCs w:val="20"/>
          <w:lang w:eastAsia="ru-RU"/>
        </w:rPr>
        <w:t>3. В случае</w:t>
      </w:r>
      <w:proofErr w:type="gramStart"/>
      <w:r w:rsidRPr="001A5E0E">
        <w:rPr>
          <w:rFonts w:ascii="Times New Roman" w:eastAsia="Times New Roman" w:hAnsi="Times New Roman" w:cs="Times New Roman"/>
          <w:color w:val="000000"/>
          <w:sz w:val="20"/>
          <w:szCs w:val="20"/>
          <w:lang w:eastAsia="ru-RU"/>
        </w:rPr>
        <w:t>,</w:t>
      </w:r>
      <w:proofErr w:type="gramEnd"/>
      <w:r w:rsidRPr="001A5E0E">
        <w:rPr>
          <w:rFonts w:ascii="Times New Roman" w:eastAsia="Times New Roman" w:hAnsi="Times New Roman" w:cs="Times New Roman"/>
          <w:color w:val="000000"/>
          <w:sz w:val="20"/>
          <w:szCs w:val="20"/>
          <w:lang w:eastAsia="ru-RU"/>
        </w:rPr>
        <w:t xml:space="preserve"> если запрос подается представителем субъекта персональных данных, предъявляется документ, подтверждающий полномочия на осуществление действий от имени субъекта персональных данных.</w:t>
      </w:r>
    </w:p>
    <w:p w:rsidR="001A5E0E" w:rsidRPr="001A5E0E" w:rsidRDefault="001A5E0E" w:rsidP="001A5E0E">
      <w:pPr>
        <w:spacing w:after="0" w:line="240" w:lineRule="auto"/>
        <w:ind w:firstLine="708"/>
        <w:jc w:val="both"/>
        <w:rPr>
          <w:rFonts w:ascii="Times New Roman" w:eastAsia="Times New Roman" w:hAnsi="Times New Roman" w:cs="Times New Roman"/>
          <w:color w:val="000000"/>
          <w:sz w:val="20"/>
          <w:szCs w:val="20"/>
          <w:lang w:eastAsia="ru-RU"/>
        </w:rPr>
      </w:pPr>
      <w:r w:rsidRPr="001A5E0E">
        <w:rPr>
          <w:rFonts w:ascii="Times New Roman" w:eastAsia="Times New Roman" w:hAnsi="Times New Roman" w:cs="Times New Roman"/>
          <w:color w:val="000000"/>
          <w:sz w:val="20"/>
          <w:szCs w:val="20"/>
          <w:lang w:eastAsia="ru-RU"/>
        </w:rPr>
        <w:t xml:space="preserve">4. Запрос может быть подан лично или направлен в администрацию района по адресу: 412070, Саратовская область, </w:t>
      </w:r>
      <w:proofErr w:type="spellStart"/>
      <w:r w:rsidRPr="001A5E0E">
        <w:rPr>
          <w:rFonts w:ascii="Times New Roman" w:eastAsia="Times New Roman" w:hAnsi="Times New Roman" w:cs="Times New Roman"/>
          <w:color w:val="000000"/>
          <w:sz w:val="20"/>
          <w:szCs w:val="20"/>
          <w:lang w:eastAsia="ru-RU"/>
        </w:rPr>
        <w:t>рп</w:t>
      </w:r>
      <w:proofErr w:type="spellEnd"/>
      <w:r w:rsidRPr="001A5E0E">
        <w:rPr>
          <w:rFonts w:ascii="Times New Roman" w:eastAsia="Times New Roman" w:hAnsi="Times New Roman" w:cs="Times New Roman"/>
          <w:color w:val="000000"/>
          <w:sz w:val="20"/>
          <w:szCs w:val="20"/>
          <w:lang w:eastAsia="ru-RU"/>
        </w:rPr>
        <w:t xml:space="preserve">. Турки, ул. </w:t>
      </w:r>
      <w:proofErr w:type="gramStart"/>
      <w:r w:rsidRPr="001A5E0E">
        <w:rPr>
          <w:rFonts w:ascii="Times New Roman" w:eastAsia="Times New Roman" w:hAnsi="Times New Roman" w:cs="Times New Roman"/>
          <w:color w:val="000000"/>
          <w:sz w:val="20"/>
          <w:szCs w:val="20"/>
          <w:lang w:eastAsia="ru-RU"/>
        </w:rPr>
        <w:t>Советская</w:t>
      </w:r>
      <w:proofErr w:type="gramEnd"/>
      <w:r w:rsidRPr="001A5E0E">
        <w:rPr>
          <w:rFonts w:ascii="Times New Roman" w:eastAsia="Times New Roman" w:hAnsi="Times New Roman" w:cs="Times New Roman"/>
          <w:color w:val="000000"/>
          <w:sz w:val="20"/>
          <w:szCs w:val="20"/>
          <w:lang w:eastAsia="ru-RU"/>
        </w:rPr>
        <w:t xml:space="preserve">, д. 26 либо в форме электронного документа посредством официального сайта администрации </w:t>
      </w:r>
      <w:proofErr w:type="spellStart"/>
      <w:r w:rsidRPr="001A5E0E">
        <w:rPr>
          <w:rFonts w:ascii="Times New Roman" w:eastAsia="Times New Roman" w:hAnsi="Times New Roman" w:cs="Times New Roman"/>
          <w:color w:val="000000"/>
          <w:sz w:val="20"/>
          <w:szCs w:val="20"/>
          <w:lang w:eastAsia="ru-RU"/>
        </w:rPr>
        <w:t>Турковского</w:t>
      </w:r>
      <w:proofErr w:type="spellEnd"/>
      <w:r w:rsidRPr="001A5E0E">
        <w:rPr>
          <w:rFonts w:ascii="Times New Roman" w:eastAsia="Times New Roman" w:hAnsi="Times New Roman" w:cs="Times New Roman"/>
          <w:color w:val="000000"/>
          <w:sz w:val="20"/>
          <w:szCs w:val="20"/>
          <w:lang w:eastAsia="ru-RU"/>
        </w:rPr>
        <w:t xml:space="preserve"> муниципального района в информационно-телекоммуникационной сети «Интернет» по электронному адресу </w:t>
      </w:r>
      <w:proofErr w:type="spellStart"/>
      <w:r w:rsidRPr="001A5E0E">
        <w:rPr>
          <w:rFonts w:ascii="Times New Roman" w:eastAsia="Times New Roman" w:hAnsi="Times New Roman" w:cs="Times New Roman"/>
          <w:color w:val="000000"/>
          <w:sz w:val="20"/>
          <w:szCs w:val="20"/>
          <w:lang w:val="en-US" w:eastAsia="ru-RU"/>
        </w:rPr>
        <w:t>orgturki</w:t>
      </w:r>
      <w:proofErr w:type="spellEnd"/>
      <w:r w:rsidRPr="001A5E0E">
        <w:rPr>
          <w:rFonts w:ascii="Times New Roman" w:eastAsia="Times New Roman" w:hAnsi="Times New Roman" w:cs="Times New Roman"/>
          <w:color w:val="000000"/>
          <w:sz w:val="20"/>
          <w:szCs w:val="20"/>
          <w:lang w:eastAsia="ru-RU"/>
        </w:rPr>
        <w:t>@</w:t>
      </w:r>
      <w:proofErr w:type="spellStart"/>
      <w:r w:rsidRPr="001A5E0E">
        <w:rPr>
          <w:rFonts w:ascii="Times New Roman" w:eastAsia="Times New Roman" w:hAnsi="Times New Roman" w:cs="Times New Roman"/>
          <w:color w:val="000000"/>
          <w:sz w:val="20"/>
          <w:szCs w:val="20"/>
          <w:lang w:val="en-US" w:eastAsia="ru-RU"/>
        </w:rPr>
        <w:t>yandex</w:t>
      </w:r>
      <w:proofErr w:type="spellEnd"/>
      <w:r w:rsidRPr="001A5E0E">
        <w:rPr>
          <w:rFonts w:ascii="Times New Roman" w:eastAsia="Times New Roman" w:hAnsi="Times New Roman" w:cs="Times New Roman"/>
          <w:color w:val="000000"/>
          <w:sz w:val="20"/>
          <w:szCs w:val="20"/>
          <w:lang w:eastAsia="ru-RU"/>
        </w:rPr>
        <w:t>.</w:t>
      </w:r>
      <w:proofErr w:type="spellStart"/>
      <w:r w:rsidRPr="001A5E0E">
        <w:rPr>
          <w:rFonts w:ascii="Times New Roman" w:eastAsia="Times New Roman" w:hAnsi="Times New Roman" w:cs="Times New Roman"/>
          <w:color w:val="000000"/>
          <w:sz w:val="20"/>
          <w:szCs w:val="20"/>
          <w:lang w:eastAsia="ru-RU"/>
        </w:rPr>
        <w:t>ru</w:t>
      </w:r>
      <w:proofErr w:type="spellEnd"/>
      <w:r w:rsidRPr="001A5E0E">
        <w:rPr>
          <w:rFonts w:ascii="Times New Roman" w:eastAsia="Times New Roman" w:hAnsi="Times New Roman" w:cs="Times New Roman"/>
          <w:color w:val="000000"/>
          <w:sz w:val="20"/>
          <w:szCs w:val="20"/>
          <w:lang w:eastAsia="ru-RU"/>
        </w:rPr>
        <w:t>.</w:t>
      </w:r>
    </w:p>
    <w:p w:rsidR="001A5E0E" w:rsidRPr="001A5E0E" w:rsidRDefault="001A5E0E" w:rsidP="001A5E0E">
      <w:pPr>
        <w:spacing w:after="0" w:line="240" w:lineRule="auto"/>
        <w:ind w:firstLine="708"/>
        <w:jc w:val="both"/>
        <w:rPr>
          <w:rFonts w:ascii="Times New Roman" w:eastAsia="Times New Roman" w:hAnsi="Times New Roman" w:cs="Times New Roman"/>
          <w:color w:val="000000"/>
          <w:sz w:val="20"/>
          <w:szCs w:val="20"/>
          <w:lang w:eastAsia="ru-RU"/>
        </w:rPr>
      </w:pPr>
      <w:r w:rsidRPr="001A5E0E">
        <w:rPr>
          <w:rFonts w:ascii="Times New Roman" w:eastAsia="Times New Roman" w:hAnsi="Times New Roman" w:cs="Times New Roman"/>
          <w:color w:val="000000"/>
          <w:sz w:val="20"/>
          <w:szCs w:val="20"/>
          <w:lang w:eastAsia="ru-RU"/>
        </w:rPr>
        <w:t>5. Заявление и прилагаемые документы, направленные в электронном виде, подписываются усиленной квалифицированной электронной подписью субъекта персональных данных или его представителя.</w:t>
      </w:r>
    </w:p>
    <w:p w:rsidR="001A5E0E" w:rsidRPr="001A5E0E" w:rsidRDefault="001A5E0E" w:rsidP="001A5E0E">
      <w:pPr>
        <w:spacing w:after="0" w:line="240" w:lineRule="auto"/>
        <w:ind w:firstLine="708"/>
        <w:jc w:val="both"/>
        <w:rPr>
          <w:rFonts w:ascii="Times New Roman" w:eastAsia="Times New Roman" w:hAnsi="Times New Roman" w:cs="Times New Roman"/>
          <w:color w:val="000000"/>
          <w:sz w:val="20"/>
          <w:szCs w:val="20"/>
          <w:lang w:eastAsia="ru-RU"/>
        </w:rPr>
      </w:pPr>
      <w:r w:rsidRPr="001A5E0E">
        <w:rPr>
          <w:rFonts w:ascii="Times New Roman" w:eastAsia="Times New Roman" w:hAnsi="Times New Roman" w:cs="Times New Roman"/>
          <w:color w:val="000000"/>
          <w:sz w:val="20"/>
          <w:szCs w:val="20"/>
          <w:lang w:eastAsia="ru-RU"/>
        </w:rPr>
        <w:t>6. Запрос, направленный в администрацию района, принимается и регистрируется в администрации района.</w:t>
      </w:r>
    </w:p>
    <w:p w:rsidR="001A5E0E" w:rsidRPr="001A5E0E" w:rsidRDefault="001A5E0E" w:rsidP="001A5E0E">
      <w:pPr>
        <w:spacing w:after="0" w:line="240" w:lineRule="auto"/>
        <w:ind w:firstLine="708"/>
        <w:jc w:val="both"/>
        <w:rPr>
          <w:rFonts w:ascii="Times New Roman" w:eastAsia="Times New Roman" w:hAnsi="Times New Roman" w:cs="Times New Roman"/>
          <w:color w:val="000000"/>
          <w:sz w:val="20"/>
          <w:szCs w:val="20"/>
          <w:lang w:eastAsia="ru-RU"/>
        </w:rPr>
      </w:pPr>
      <w:r w:rsidRPr="001A5E0E">
        <w:rPr>
          <w:rFonts w:ascii="Times New Roman" w:eastAsia="Times New Roman" w:hAnsi="Times New Roman" w:cs="Times New Roman"/>
          <w:color w:val="000000"/>
          <w:sz w:val="20"/>
          <w:szCs w:val="20"/>
          <w:lang w:eastAsia="ru-RU"/>
        </w:rPr>
        <w:t xml:space="preserve">7. Обязанности по рассмотрению запросов граждан и объединений граждан, включая юридические лица в администрации района (далее - функция) осуществляется управляющим делами администрации </w:t>
      </w:r>
      <w:proofErr w:type="spellStart"/>
      <w:r w:rsidRPr="001A5E0E">
        <w:rPr>
          <w:rFonts w:ascii="Times New Roman" w:eastAsia="Times New Roman" w:hAnsi="Times New Roman" w:cs="Times New Roman"/>
          <w:color w:val="000000"/>
          <w:sz w:val="20"/>
          <w:szCs w:val="20"/>
          <w:lang w:eastAsia="ru-RU"/>
        </w:rPr>
        <w:t>Турковского</w:t>
      </w:r>
      <w:proofErr w:type="spellEnd"/>
      <w:r w:rsidRPr="001A5E0E">
        <w:rPr>
          <w:rFonts w:ascii="Times New Roman" w:eastAsia="Times New Roman" w:hAnsi="Times New Roman" w:cs="Times New Roman"/>
          <w:color w:val="000000"/>
          <w:sz w:val="20"/>
          <w:szCs w:val="20"/>
          <w:lang w:eastAsia="ru-RU"/>
        </w:rPr>
        <w:t xml:space="preserve"> муниципального района, в соответствии </w:t>
      </w:r>
      <w:proofErr w:type="gramStart"/>
      <w:r w:rsidRPr="001A5E0E">
        <w:rPr>
          <w:rFonts w:ascii="Times New Roman" w:eastAsia="Times New Roman" w:hAnsi="Times New Roman" w:cs="Times New Roman"/>
          <w:color w:val="000000"/>
          <w:sz w:val="20"/>
          <w:szCs w:val="20"/>
          <w:lang w:eastAsia="ru-RU"/>
        </w:rPr>
        <w:t>с</w:t>
      </w:r>
      <w:proofErr w:type="gramEnd"/>
      <w:r w:rsidRPr="001A5E0E">
        <w:rPr>
          <w:rFonts w:ascii="Times New Roman" w:eastAsia="Times New Roman" w:hAnsi="Times New Roman" w:cs="Times New Roman"/>
          <w:color w:val="000000"/>
          <w:sz w:val="20"/>
          <w:szCs w:val="20"/>
          <w:lang w:eastAsia="ru-RU"/>
        </w:rPr>
        <w:t>:</w:t>
      </w:r>
    </w:p>
    <w:p w:rsidR="001A5E0E" w:rsidRPr="001A5E0E" w:rsidRDefault="001A5E0E" w:rsidP="001A5E0E">
      <w:pPr>
        <w:spacing w:after="0" w:line="240" w:lineRule="auto"/>
        <w:ind w:firstLine="720"/>
        <w:jc w:val="both"/>
        <w:rPr>
          <w:rFonts w:ascii="Times New Roman" w:eastAsia="Times New Roman" w:hAnsi="Times New Roman" w:cs="Times New Roman"/>
          <w:color w:val="000000"/>
          <w:sz w:val="20"/>
          <w:szCs w:val="20"/>
          <w:lang w:eastAsia="ru-RU"/>
        </w:rPr>
      </w:pPr>
      <w:r w:rsidRPr="001A5E0E">
        <w:rPr>
          <w:rFonts w:ascii="Times New Roman" w:eastAsia="Times New Roman" w:hAnsi="Times New Roman" w:cs="Times New Roman"/>
          <w:color w:val="000000"/>
          <w:sz w:val="20"/>
          <w:szCs w:val="20"/>
          <w:lang w:eastAsia="ru-RU"/>
        </w:rPr>
        <w:t xml:space="preserve">- </w:t>
      </w:r>
      <w:r w:rsidRPr="001A5E0E">
        <w:rPr>
          <w:rFonts w:ascii="Times New Roman" w:eastAsia="Times New Roman" w:hAnsi="Times New Roman" w:cs="Times New Roman"/>
          <w:color w:val="000000" w:themeColor="text1"/>
          <w:sz w:val="20"/>
          <w:szCs w:val="20"/>
          <w:lang w:eastAsia="ru-RU"/>
        </w:rPr>
        <w:t xml:space="preserve">Конституцией Российской Федерации </w:t>
      </w:r>
      <w:r w:rsidRPr="001A5E0E">
        <w:rPr>
          <w:rFonts w:ascii="Times New Roman" w:eastAsia="Times New Roman" w:hAnsi="Times New Roman" w:cs="Times New Roman"/>
          <w:color w:val="000000"/>
          <w:sz w:val="20"/>
          <w:szCs w:val="20"/>
          <w:lang w:eastAsia="ru-RU"/>
        </w:rPr>
        <w:t>(Российская газета, от 25.12.1993 № 237);</w:t>
      </w:r>
    </w:p>
    <w:p w:rsidR="001A5E0E" w:rsidRPr="001A5E0E" w:rsidRDefault="001A5E0E" w:rsidP="001A5E0E">
      <w:pPr>
        <w:spacing w:after="0" w:line="240" w:lineRule="auto"/>
        <w:ind w:firstLine="720"/>
        <w:jc w:val="both"/>
        <w:rPr>
          <w:rFonts w:ascii="Times New Roman" w:eastAsia="Times New Roman" w:hAnsi="Times New Roman" w:cs="Times New Roman"/>
          <w:color w:val="000000"/>
          <w:sz w:val="20"/>
          <w:szCs w:val="20"/>
          <w:lang w:eastAsia="ru-RU"/>
        </w:rPr>
      </w:pPr>
      <w:r w:rsidRPr="001A5E0E">
        <w:rPr>
          <w:rFonts w:ascii="Times New Roman" w:eastAsia="Times New Roman" w:hAnsi="Times New Roman" w:cs="Times New Roman"/>
          <w:color w:val="000000"/>
          <w:sz w:val="20"/>
          <w:szCs w:val="20"/>
          <w:lang w:eastAsia="ru-RU"/>
        </w:rPr>
        <w:t>- Федеральным законом от 02.05.</w:t>
      </w:r>
      <w:r w:rsidRPr="001A5E0E">
        <w:rPr>
          <w:rFonts w:ascii="Times New Roman" w:eastAsia="Times New Roman" w:hAnsi="Times New Roman" w:cs="Times New Roman"/>
          <w:color w:val="000000" w:themeColor="text1"/>
          <w:sz w:val="20"/>
          <w:szCs w:val="20"/>
          <w:lang w:eastAsia="ru-RU"/>
        </w:rPr>
        <w:t xml:space="preserve">2006 № 59-ФЗ </w:t>
      </w:r>
      <w:r w:rsidRPr="001A5E0E">
        <w:rPr>
          <w:rFonts w:ascii="Times New Roman" w:eastAsia="Times New Roman" w:hAnsi="Times New Roman" w:cs="Times New Roman"/>
          <w:color w:val="000000"/>
          <w:sz w:val="20"/>
          <w:szCs w:val="20"/>
          <w:lang w:eastAsia="ru-RU"/>
        </w:rPr>
        <w:t>«О порядке рассмотрения обращений граждан Российской Федерации» (Собрание законодательства РФ, от 08.05.2006 № 19 ст. 2060);</w:t>
      </w:r>
    </w:p>
    <w:p w:rsidR="001A5E0E" w:rsidRPr="001A5E0E" w:rsidRDefault="001A5E0E" w:rsidP="001A5E0E">
      <w:pPr>
        <w:spacing w:after="0" w:line="240" w:lineRule="auto"/>
        <w:ind w:firstLine="720"/>
        <w:jc w:val="both"/>
        <w:rPr>
          <w:rFonts w:ascii="Times New Roman" w:eastAsia="Times New Roman" w:hAnsi="Times New Roman" w:cs="Times New Roman"/>
          <w:color w:val="000000"/>
          <w:sz w:val="20"/>
          <w:szCs w:val="20"/>
          <w:lang w:eastAsia="ru-RU"/>
        </w:rPr>
      </w:pPr>
      <w:r w:rsidRPr="001A5E0E">
        <w:rPr>
          <w:rFonts w:ascii="Times New Roman" w:eastAsia="Times New Roman" w:hAnsi="Times New Roman" w:cs="Times New Roman"/>
          <w:color w:val="000000"/>
          <w:sz w:val="20"/>
          <w:szCs w:val="20"/>
          <w:lang w:eastAsia="ru-RU"/>
        </w:rPr>
        <w:t xml:space="preserve">- </w:t>
      </w:r>
      <w:r w:rsidRPr="001A5E0E">
        <w:rPr>
          <w:rFonts w:ascii="Times New Roman" w:eastAsia="Times New Roman" w:hAnsi="Times New Roman" w:cs="Times New Roman"/>
          <w:color w:val="000000" w:themeColor="text1"/>
          <w:sz w:val="20"/>
          <w:szCs w:val="20"/>
          <w:lang w:eastAsia="ru-RU"/>
        </w:rPr>
        <w:t xml:space="preserve">Уставом </w:t>
      </w:r>
      <w:proofErr w:type="spellStart"/>
      <w:r w:rsidRPr="001A5E0E">
        <w:rPr>
          <w:rFonts w:ascii="Times New Roman" w:eastAsia="Times New Roman" w:hAnsi="Times New Roman" w:cs="Times New Roman"/>
          <w:color w:val="000000" w:themeColor="text1"/>
          <w:sz w:val="20"/>
          <w:szCs w:val="20"/>
          <w:lang w:eastAsia="ru-RU"/>
        </w:rPr>
        <w:t>Турковского</w:t>
      </w:r>
      <w:proofErr w:type="spellEnd"/>
      <w:r w:rsidRPr="001A5E0E">
        <w:rPr>
          <w:rFonts w:ascii="Times New Roman" w:eastAsia="Times New Roman" w:hAnsi="Times New Roman" w:cs="Times New Roman"/>
          <w:color w:val="000000" w:themeColor="text1"/>
          <w:sz w:val="20"/>
          <w:szCs w:val="20"/>
          <w:lang w:eastAsia="ru-RU"/>
        </w:rPr>
        <w:t xml:space="preserve"> муниципального района</w:t>
      </w:r>
    </w:p>
    <w:p w:rsidR="001A5E0E" w:rsidRPr="001A5E0E" w:rsidRDefault="001A5E0E" w:rsidP="001A5E0E">
      <w:pPr>
        <w:spacing w:after="0" w:line="240" w:lineRule="auto"/>
        <w:ind w:firstLine="720"/>
        <w:jc w:val="both"/>
        <w:rPr>
          <w:rFonts w:ascii="Times New Roman" w:eastAsia="Times New Roman" w:hAnsi="Times New Roman" w:cs="Times New Roman"/>
          <w:color w:val="000000" w:themeColor="text1"/>
          <w:sz w:val="20"/>
          <w:szCs w:val="20"/>
          <w:lang w:eastAsia="ru-RU"/>
        </w:rPr>
      </w:pPr>
      <w:r w:rsidRPr="001A5E0E">
        <w:rPr>
          <w:rFonts w:ascii="Times New Roman" w:eastAsia="Times New Roman" w:hAnsi="Times New Roman" w:cs="Times New Roman"/>
          <w:color w:val="000000" w:themeColor="text1"/>
          <w:sz w:val="20"/>
          <w:szCs w:val="20"/>
          <w:lang w:eastAsia="ru-RU"/>
        </w:rPr>
        <w:t xml:space="preserve">- Инструкцией по делопроизводству. </w:t>
      </w:r>
    </w:p>
    <w:p w:rsidR="001A5E0E" w:rsidRPr="001A5E0E" w:rsidRDefault="001A5E0E" w:rsidP="001A5E0E">
      <w:pPr>
        <w:spacing w:after="0" w:line="240" w:lineRule="auto"/>
        <w:ind w:firstLine="720"/>
        <w:jc w:val="both"/>
        <w:rPr>
          <w:rFonts w:ascii="Times New Roman" w:eastAsia="Times New Roman" w:hAnsi="Times New Roman" w:cs="Times New Roman"/>
          <w:color w:val="000000" w:themeColor="text1"/>
          <w:sz w:val="20"/>
          <w:szCs w:val="20"/>
          <w:lang w:eastAsia="ru-RU"/>
        </w:rPr>
      </w:pPr>
      <w:proofErr w:type="gramStart"/>
      <w:r w:rsidRPr="001A5E0E">
        <w:rPr>
          <w:rFonts w:ascii="Times New Roman" w:eastAsia="Times New Roman" w:hAnsi="Times New Roman" w:cs="Times New Roman"/>
          <w:color w:val="000000" w:themeColor="text1"/>
          <w:sz w:val="20"/>
          <w:szCs w:val="20"/>
          <w:lang w:eastAsia="ru-RU"/>
        </w:rPr>
        <w:t>Запрос должен быть зарегистрирован в администрации района, ответственном за его рассмотрение, в журнале учета запросов субъектов персональных данных или их представителей.</w:t>
      </w:r>
      <w:proofErr w:type="gramEnd"/>
    </w:p>
    <w:p w:rsidR="001A5E0E" w:rsidRPr="001A5E0E" w:rsidRDefault="001A5E0E" w:rsidP="001A5E0E">
      <w:pPr>
        <w:spacing w:after="0" w:line="240" w:lineRule="auto"/>
        <w:ind w:firstLine="708"/>
        <w:jc w:val="both"/>
        <w:rPr>
          <w:rFonts w:ascii="Times New Roman" w:eastAsia="Times New Roman" w:hAnsi="Times New Roman" w:cs="Times New Roman"/>
          <w:color w:val="000000"/>
          <w:sz w:val="20"/>
          <w:szCs w:val="20"/>
          <w:lang w:eastAsia="ru-RU"/>
        </w:rPr>
      </w:pPr>
      <w:r w:rsidRPr="001A5E0E">
        <w:rPr>
          <w:rFonts w:ascii="Times New Roman" w:eastAsia="Times New Roman" w:hAnsi="Times New Roman" w:cs="Times New Roman"/>
          <w:color w:val="000000"/>
          <w:sz w:val="20"/>
          <w:szCs w:val="20"/>
          <w:lang w:eastAsia="ru-RU"/>
        </w:rPr>
        <w:t>Ответ, подготовленный по результатам рассмотрения запроса, направляется субъекту персональных данных или его представителю по почте или по каналам электронной связи.</w:t>
      </w:r>
    </w:p>
    <w:p w:rsidR="001A5E0E" w:rsidRPr="001A5E0E" w:rsidRDefault="001A5E0E" w:rsidP="001A5E0E">
      <w:pPr>
        <w:spacing w:after="0" w:line="240" w:lineRule="auto"/>
        <w:ind w:firstLine="708"/>
        <w:jc w:val="both"/>
        <w:rPr>
          <w:rFonts w:ascii="Times New Roman" w:eastAsia="Times New Roman" w:hAnsi="Times New Roman" w:cs="Times New Roman"/>
          <w:color w:val="000000"/>
          <w:sz w:val="20"/>
          <w:szCs w:val="20"/>
          <w:lang w:eastAsia="ru-RU"/>
        </w:rPr>
      </w:pPr>
      <w:r w:rsidRPr="001A5E0E">
        <w:rPr>
          <w:rFonts w:ascii="Times New Roman" w:eastAsia="Times New Roman" w:hAnsi="Times New Roman" w:cs="Times New Roman"/>
          <w:color w:val="000000"/>
          <w:sz w:val="20"/>
          <w:szCs w:val="20"/>
          <w:lang w:eastAsia="ru-RU"/>
        </w:rPr>
        <w:t>8. Субъект персональных данных вправе требовать от оператора уточнения его персональных данных, их блокирования или уничтожения в случае, если персональные данные являются неполными, устаревшими, неточными, незаконно полученными или не являются необходимыми для заявленной цели обработки, а также принимать предусмотренные законом меры по защите своих прав.</w:t>
      </w:r>
    </w:p>
    <w:p w:rsidR="001A5E0E" w:rsidRPr="001A5E0E" w:rsidRDefault="001A5E0E" w:rsidP="001A5E0E">
      <w:pPr>
        <w:spacing w:after="0" w:line="240" w:lineRule="auto"/>
        <w:ind w:firstLine="708"/>
        <w:jc w:val="both"/>
        <w:rPr>
          <w:rFonts w:ascii="Times New Roman" w:eastAsia="Times New Roman" w:hAnsi="Times New Roman" w:cs="Times New Roman"/>
          <w:color w:val="000000"/>
          <w:sz w:val="20"/>
          <w:szCs w:val="20"/>
          <w:lang w:eastAsia="ru-RU"/>
        </w:rPr>
      </w:pPr>
      <w:r w:rsidRPr="001A5E0E">
        <w:rPr>
          <w:rFonts w:ascii="Times New Roman" w:eastAsia="Times New Roman" w:hAnsi="Times New Roman" w:cs="Times New Roman"/>
          <w:color w:val="000000"/>
          <w:sz w:val="20"/>
          <w:szCs w:val="20"/>
          <w:lang w:eastAsia="ru-RU"/>
        </w:rPr>
        <w:t xml:space="preserve">9. В случае неправомерной обработки персональных данных, неточных, неполных или неактуальных персональных данных при рассмотрении запроса администрация района, </w:t>
      </w:r>
      <w:proofErr w:type="gramStart"/>
      <w:r w:rsidRPr="001A5E0E">
        <w:rPr>
          <w:rFonts w:ascii="Times New Roman" w:eastAsia="Times New Roman" w:hAnsi="Times New Roman" w:cs="Times New Roman"/>
          <w:color w:val="000000"/>
          <w:sz w:val="20"/>
          <w:szCs w:val="20"/>
          <w:lang w:eastAsia="ru-RU"/>
        </w:rPr>
        <w:t>ответственный</w:t>
      </w:r>
      <w:proofErr w:type="gramEnd"/>
      <w:r w:rsidRPr="001A5E0E">
        <w:rPr>
          <w:rFonts w:ascii="Times New Roman" w:eastAsia="Times New Roman" w:hAnsi="Times New Roman" w:cs="Times New Roman"/>
          <w:color w:val="000000"/>
          <w:sz w:val="20"/>
          <w:szCs w:val="20"/>
          <w:lang w:eastAsia="ru-RU"/>
        </w:rPr>
        <w:t xml:space="preserve"> за его рассмотрение, осуществляет устранение нарушений законодательства, допущенных при обработке персональных данных, по уточнению, блокированию, уничтожению персональных данных в соответствии с требованиями статьи 21 Федерального закона «О персональных данных»</w:t>
      </w:r>
    </w:p>
    <w:p w:rsidR="001A5E0E" w:rsidRPr="001A5E0E" w:rsidRDefault="001A5E0E" w:rsidP="001A5E0E">
      <w:pPr>
        <w:spacing w:after="0" w:line="240" w:lineRule="auto"/>
        <w:ind w:firstLine="708"/>
        <w:jc w:val="both"/>
        <w:rPr>
          <w:rFonts w:ascii="Times New Roman" w:eastAsia="Times New Roman" w:hAnsi="Times New Roman" w:cs="Times New Roman"/>
          <w:color w:val="000000"/>
          <w:sz w:val="20"/>
          <w:szCs w:val="20"/>
          <w:lang w:eastAsia="ru-RU"/>
        </w:rPr>
      </w:pPr>
      <w:r w:rsidRPr="001A5E0E">
        <w:rPr>
          <w:rFonts w:ascii="Times New Roman" w:eastAsia="Times New Roman" w:hAnsi="Times New Roman" w:cs="Times New Roman"/>
          <w:color w:val="000000"/>
          <w:sz w:val="20"/>
          <w:szCs w:val="20"/>
          <w:lang w:eastAsia="ru-RU"/>
        </w:rPr>
        <w:t>10. Сведения, касающиеся обработки персональных данных, предоставляются оператором субъекту персональных данных или его представителю в доступной форме, и в них не должны содержаться персональные данные, относящиеся к другим субъектам персональных данных, за исключением случаев, если имеются законные основания для раскрытия таких персональных данных.</w:t>
      </w:r>
    </w:p>
    <w:p w:rsidR="001A5E0E" w:rsidRPr="001A5E0E" w:rsidRDefault="001A5E0E" w:rsidP="001A5E0E">
      <w:pPr>
        <w:spacing w:after="0" w:line="240" w:lineRule="auto"/>
        <w:ind w:firstLine="708"/>
        <w:jc w:val="both"/>
        <w:rPr>
          <w:rFonts w:ascii="Times New Roman" w:eastAsia="Times New Roman" w:hAnsi="Times New Roman" w:cs="Times New Roman"/>
          <w:color w:val="000000"/>
          <w:sz w:val="20"/>
          <w:szCs w:val="20"/>
          <w:lang w:eastAsia="ru-RU"/>
        </w:rPr>
      </w:pPr>
      <w:r w:rsidRPr="001A5E0E">
        <w:rPr>
          <w:rFonts w:ascii="Times New Roman" w:eastAsia="Times New Roman" w:hAnsi="Times New Roman" w:cs="Times New Roman"/>
          <w:color w:val="000000"/>
          <w:sz w:val="20"/>
          <w:szCs w:val="20"/>
          <w:lang w:eastAsia="ru-RU"/>
        </w:rPr>
        <w:t>11. Администрации района вправе отказать субъекту персональных данных в доступе к его персональным данным в случае, когда:</w:t>
      </w:r>
    </w:p>
    <w:p w:rsidR="001A5E0E" w:rsidRPr="001A5E0E" w:rsidRDefault="001A5E0E" w:rsidP="001A5E0E">
      <w:pPr>
        <w:spacing w:after="0" w:line="240" w:lineRule="auto"/>
        <w:ind w:firstLine="708"/>
        <w:jc w:val="both"/>
        <w:rPr>
          <w:rFonts w:ascii="Times New Roman" w:eastAsia="Times New Roman" w:hAnsi="Times New Roman" w:cs="Times New Roman"/>
          <w:color w:val="000000"/>
          <w:sz w:val="20"/>
          <w:szCs w:val="20"/>
          <w:lang w:eastAsia="ru-RU"/>
        </w:rPr>
      </w:pPr>
      <w:r w:rsidRPr="001A5E0E">
        <w:rPr>
          <w:rFonts w:ascii="Times New Roman" w:eastAsia="Times New Roman" w:hAnsi="Times New Roman" w:cs="Times New Roman"/>
          <w:color w:val="000000"/>
          <w:sz w:val="20"/>
          <w:szCs w:val="20"/>
          <w:lang w:eastAsia="ru-RU"/>
        </w:rPr>
        <w:lastRenderedPageBreak/>
        <w:t>- обработка персональных данных осуществляется в соответствии с законодательством о противодействии легализации (отмыванию) доходов, полученных преступным путем, и финансированию терроризма;</w:t>
      </w:r>
    </w:p>
    <w:p w:rsidR="001A5E0E" w:rsidRPr="001A5E0E" w:rsidRDefault="001A5E0E" w:rsidP="001A5E0E">
      <w:pPr>
        <w:spacing w:after="0" w:line="240" w:lineRule="auto"/>
        <w:ind w:firstLine="708"/>
        <w:jc w:val="both"/>
        <w:rPr>
          <w:rFonts w:ascii="Times New Roman" w:eastAsia="Times New Roman" w:hAnsi="Times New Roman" w:cs="Times New Roman"/>
          <w:color w:val="000000"/>
          <w:sz w:val="20"/>
          <w:szCs w:val="20"/>
          <w:lang w:eastAsia="ru-RU"/>
        </w:rPr>
      </w:pPr>
      <w:r w:rsidRPr="001A5E0E">
        <w:rPr>
          <w:rFonts w:ascii="Times New Roman" w:eastAsia="Times New Roman" w:hAnsi="Times New Roman" w:cs="Times New Roman"/>
          <w:color w:val="000000"/>
          <w:sz w:val="20"/>
          <w:szCs w:val="20"/>
          <w:lang w:eastAsia="ru-RU"/>
        </w:rPr>
        <w:t>- доступ субъекта персональных данных нарушает права и законные интересы третьих лиц;</w:t>
      </w:r>
    </w:p>
    <w:p w:rsidR="001A5E0E" w:rsidRPr="001A5E0E" w:rsidRDefault="001A5E0E" w:rsidP="001A5E0E">
      <w:pPr>
        <w:spacing w:after="0" w:line="240" w:lineRule="auto"/>
        <w:ind w:firstLine="708"/>
        <w:jc w:val="both"/>
        <w:rPr>
          <w:rFonts w:ascii="Times New Roman" w:eastAsia="Times New Roman" w:hAnsi="Times New Roman" w:cs="Times New Roman"/>
          <w:color w:val="000000"/>
          <w:sz w:val="20"/>
          <w:szCs w:val="20"/>
          <w:lang w:eastAsia="ru-RU"/>
        </w:rPr>
      </w:pPr>
      <w:r w:rsidRPr="001A5E0E">
        <w:rPr>
          <w:rFonts w:ascii="Times New Roman" w:eastAsia="Times New Roman" w:hAnsi="Times New Roman" w:cs="Times New Roman"/>
          <w:color w:val="000000"/>
          <w:sz w:val="20"/>
          <w:szCs w:val="20"/>
          <w:lang w:eastAsia="ru-RU"/>
        </w:rPr>
        <w:t xml:space="preserve">- в иных случаях, установленных Федеральным законом </w:t>
      </w:r>
      <w:r w:rsidRPr="001A5E0E">
        <w:rPr>
          <w:rFonts w:ascii="Times New Roman" w:eastAsia="Times New Roman" w:hAnsi="Times New Roman" w:cs="Times New Roman"/>
          <w:color w:val="000000" w:themeColor="text1"/>
          <w:sz w:val="20"/>
          <w:szCs w:val="20"/>
          <w:lang w:eastAsia="ru-RU"/>
        </w:rPr>
        <w:t>№ 152-ФЗ</w:t>
      </w:r>
      <w:r w:rsidRPr="001A5E0E">
        <w:rPr>
          <w:rFonts w:ascii="Times New Roman" w:eastAsia="Times New Roman" w:hAnsi="Times New Roman" w:cs="Times New Roman"/>
          <w:color w:val="000000"/>
          <w:sz w:val="20"/>
          <w:szCs w:val="20"/>
          <w:lang w:eastAsia="ru-RU"/>
        </w:rPr>
        <w:t>.</w:t>
      </w:r>
    </w:p>
    <w:p w:rsidR="001A5E0E" w:rsidRPr="001A5E0E" w:rsidRDefault="001A5E0E" w:rsidP="001A5E0E">
      <w:pPr>
        <w:rPr>
          <w:rFonts w:ascii="Times New Roman" w:eastAsia="Times New Roman" w:hAnsi="Times New Roman" w:cs="Times New Roman"/>
          <w:color w:val="000000"/>
          <w:sz w:val="20"/>
          <w:szCs w:val="20"/>
          <w:lang w:eastAsia="ru-RU"/>
        </w:rPr>
      </w:pPr>
      <w:r w:rsidRPr="001A5E0E">
        <w:rPr>
          <w:rFonts w:ascii="Times New Roman" w:eastAsia="Times New Roman" w:hAnsi="Times New Roman" w:cs="Times New Roman"/>
          <w:color w:val="000000"/>
          <w:sz w:val="20"/>
          <w:szCs w:val="20"/>
          <w:lang w:eastAsia="ru-RU"/>
        </w:rPr>
        <w:br w:type="page"/>
      </w:r>
    </w:p>
    <w:p w:rsidR="001A5E0E" w:rsidRPr="001A5E0E" w:rsidRDefault="001A5E0E" w:rsidP="001A5E0E">
      <w:pPr>
        <w:pStyle w:val="a5"/>
        <w:ind w:left="4820"/>
        <w:rPr>
          <w:rFonts w:ascii="Times New Roman" w:hAnsi="Times New Roman" w:cs="Times New Roman"/>
          <w:sz w:val="20"/>
          <w:szCs w:val="20"/>
        </w:rPr>
      </w:pPr>
      <w:r w:rsidRPr="001A5E0E">
        <w:rPr>
          <w:rFonts w:ascii="Times New Roman" w:hAnsi="Times New Roman" w:cs="Times New Roman"/>
          <w:sz w:val="20"/>
          <w:szCs w:val="20"/>
        </w:rPr>
        <w:lastRenderedPageBreak/>
        <w:t xml:space="preserve">Приложение № 4 к постановлению администрации муниципального района от </w:t>
      </w:r>
      <w:r w:rsidRPr="001A5E0E">
        <w:rPr>
          <w:rFonts w:ascii="Times New Roman" w:eastAsia="Times New Roman" w:hAnsi="Times New Roman" w:cs="Times New Roman"/>
          <w:color w:val="000000"/>
          <w:sz w:val="20"/>
          <w:szCs w:val="20"/>
          <w:lang w:eastAsia="ru-RU"/>
        </w:rPr>
        <w:t>30.07.2020 г. № 828</w:t>
      </w:r>
    </w:p>
    <w:p w:rsidR="001A5E0E" w:rsidRPr="001A5E0E" w:rsidRDefault="001A5E0E" w:rsidP="001A5E0E">
      <w:pPr>
        <w:spacing w:after="0" w:line="240" w:lineRule="auto"/>
        <w:ind w:firstLine="567"/>
        <w:jc w:val="center"/>
        <w:rPr>
          <w:rFonts w:ascii="Times New Roman" w:eastAsia="Times New Roman" w:hAnsi="Times New Roman" w:cs="Times New Roman"/>
          <w:b/>
          <w:bCs/>
          <w:color w:val="000000"/>
          <w:sz w:val="20"/>
          <w:szCs w:val="20"/>
          <w:lang w:eastAsia="ru-RU"/>
        </w:rPr>
      </w:pPr>
    </w:p>
    <w:p w:rsidR="001A5E0E" w:rsidRPr="001A5E0E" w:rsidRDefault="001A5E0E" w:rsidP="001A5E0E">
      <w:pPr>
        <w:spacing w:after="0" w:line="240" w:lineRule="auto"/>
        <w:ind w:firstLine="567"/>
        <w:jc w:val="center"/>
        <w:rPr>
          <w:rFonts w:ascii="Times New Roman" w:eastAsia="Times New Roman" w:hAnsi="Times New Roman" w:cs="Times New Roman"/>
          <w:b/>
          <w:bCs/>
          <w:color w:val="000000"/>
          <w:sz w:val="20"/>
          <w:szCs w:val="20"/>
          <w:lang w:eastAsia="ru-RU"/>
        </w:rPr>
      </w:pPr>
      <w:r w:rsidRPr="001A5E0E">
        <w:rPr>
          <w:rFonts w:ascii="Times New Roman" w:eastAsia="Times New Roman" w:hAnsi="Times New Roman" w:cs="Times New Roman"/>
          <w:b/>
          <w:bCs/>
          <w:color w:val="000000"/>
          <w:sz w:val="20"/>
          <w:szCs w:val="20"/>
          <w:lang w:eastAsia="ru-RU"/>
        </w:rPr>
        <w:t xml:space="preserve">Правила </w:t>
      </w:r>
    </w:p>
    <w:p w:rsidR="001A5E0E" w:rsidRPr="001A5E0E" w:rsidRDefault="001A5E0E" w:rsidP="001A5E0E">
      <w:pPr>
        <w:spacing w:after="0" w:line="240" w:lineRule="auto"/>
        <w:ind w:firstLine="567"/>
        <w:jc w:val="center"/>
        <w:rPr>
          <w:rFonts w:ascii="Times New Roman" w:eastAsia="Times New Roman" w:hAnsi="Times New Roman" w:cs="Times New Roman"/>
          <w:color w:val="000000"/>
          <w:sz w:val="20"/>
          <w:szCs w:val="20"/>
          <w:lang w:eastAsia="ru-RU"/>
        </w:rPr>
      </w:pPr>
      <w:r w:rsidRPr="001A5E0E">
        <w:rPr>
          <w:rFonts w:ascii="Times New Roman" w:eastAsia="Times New Roman" w:hAnsi="Times New Roman" w:cs="Times New Roman"/>
          <w:b/>
          <w:bCs/>
          <w:color w:val="000000"/>
          <w:sz w:val="20"/>
          <w:szCs w:val="20"/>
          <w:lang w:eastAsia="ru-RU"/>
        </w:rPr>
        <w:t xml:space="preserve">осуществления внутреннего контроля соответствия обработки персональных данных в администрации </w:t>
      </w:r>
      <w:proofErr w:type="spellStart"/>
      <w:r w:rsidRPr="001A5E0E">
        <w:rPr>
          <w:rFonts w:ascii="Times New Roman" w:eastAsia="Times New Roman" w:hAnsi="Times New Roman" w:cs="Times New Roman"/>
          <w:b/>
          <w:bCs/>
          <w:color w:val="000000"/>
          <w:sz w:val="20"/>
          <w:szCs w:val="20"/>
          <w:lang w:eastAsia="ru-RU"/>
        </w:rPr>
        <w:t>Турковского</w:t>
      </w:r>
      <w:proofErr w:type="spellEnd"/>
      <w:r w:rsidRPr="001A5E0E">
        <w:rPr>
          <w:rFonts w:ascii="Times New Roman" w:eastAsia="Times New Roman" w:hAnsi="Times New Roman" w:cs="Times New Roman"/>
          <w:b/>
          <w:bCs/>
          <w:color w:val="000000"/>
          <w:sz w:val="20"/>
          <w:szCs w:val="20"/>
          <w:lang w:eastAsia="ru-RU"/>
        </w:rPr>
        <w:t xml:space="preserve"> муниципального района требованиям к защите персональных данных, установленным федеральным законом «О персональных данных», принятыми в соответствии с ним правовыми актами администрации </w:t>
      </w:r>
      <w:proofErr w:type="spellStart"/>
      <w:r w:rsidRPr="001A5E0E">
        <w:rPr>
          <w:rFonts w:ascii="Times New Roman" w:eastAsia="Times New Roman" w:hAnsi="Times New Roman" w:cs="Times New Roman"/>
          <w:b/>
          <w:bCs/>
          <w:color w:val="000000"/>
          <w:sz w:val="20"/>
          <w:szCs w:val="20"/>
          <w:lang w:eastAsia="ru-RU"/>
        </w:rPr>
        <w:t>Турковского</w:t>
      </w:r>
      <w:proofErr w:type="spellEnd"/>
      <w:r w:rsidRPr="001A5E0E">
        <w:rPr>
          <w:rFonts w:ascii="Times New Roman" w:eastAsia="Times New Roman" w:hAnsi="Times New Roman" w:cs="Times New Roman"/>
          <w:b/>
          <w:bCs/>
          <w:color w:val="000000"/>
          <w:sz w:val="20"/>
          <w:szCs w:val="20"/>
          <w:lang w:eastAsia="ru-RU"/>
        </w:rPr>
        <w:t xml:space="preserve"> муниципального района (далее - правила)</w:t>
      </w:r>
    </w:p>
    <w:p w:rsidR="001A5E0E" w:rsidRPr="001A5E0E" w:rsidRDefault="001A5E0E" w:rsidP="001A5E0E">
      <w:pPr>
        <w:spacing w:after="0" w:line="240" w:lineRule="auto"/>
        <w:ind w:firstLine="284"/>
        <w:jc w:val="center"/>
        <w:rPr>
          <w:rFonts w:ascii="Times New Roman" w:eastAsia="Times New Roman" w:hAnsi="Times New Roman" w:cs="Times New Roman"/>
          <w:color w:val="000000"/>
          <w:sz w:val="20"/>
          <w:szCs w:val="20"/>
          <w:lang w:eastAsia="ru-RU"/>
        </w:rPr>
      </w:pPr>
    </w:p>
    <w:p w:rsidR="001A5E0E" w:rsidRPr="001A5E0E" w:rsidRDefault="001A5E0E" w:rsidP="001A5E0E">
      <w:pPr>
        <w:numPr>
          <w:ilvl w:val="0"/>
          <w:numId w:val="3"/>
        </w:numPr>
        <w:tabs>
          <w:tab w:val="clear" w:pos="720"/>
          <w:tab w:val="num" w:pos="567"/>
        </w:tabs>
        <w:spacing w:after="0" w:line="240" w:lineRule="auto"/>
        <w:ind w:left="0" w:firstLine="709"/>
        <w:jc w:val="both"/>
        <w:rPr>
          <w:rFonts w:ascii="Times New Roman" w:eastAsia="Times New Roman" w:hAnsi="Times New Roman" w:cs="Times New Roman"/>
          <w:color w:val="000000"/>
          <w:sz w:val="20"/>
          <w:szCs w:val="20"/>
          <w:lang w:eastAsia="ru-RU"/>
        </w:rPr>
      </w:pPr>
      <w:proofErr w:type="gramStart"/>
      <w:r w:rsidRPr="001A5E0E">
        <w:rPr>
          <w:rFonts w:ascii="Times New Roman" w:eastAsia="Times New Roman" w:hAnsi="Times New Roman" w:cs="Times New Roman"/>
          <w:color w:val="000000"/>
          <w:sz w:val="20"/>
          <w:szCs w:val="20"/>
          <w:lang w:eastAsia="ru-RU"/>
        </w:rPr>
        <w:t>Настоящие Правила разработаны в соответствии с Федеральным законом от 27 июля 2006 года №152-ФЗ «О персональных данных», постановлениями Правительства Российской Федерации от 21 марта 2012 года №211 «Об утверждении перечня мер, направленных на обеспечение выполнения обязанностей, предусмотренных Федеральным законом «О персональных данных» и принятыми в соответствии с ним нормативными правовыми актами, операторами, являющимися государственными или муниципальными органами», от 1 ноября</w:t>
      </w:r>
      <w:proofErr w:type="gramEnd"/>
      <w:r w:rsidRPr="001A5E0E">
        <w:rPr>
          <w:rFonts w:ascii="Times New Roman" w:eastAsia="Times New Roman" w:hAnsi="Times New Roman" w:cs="Times New Roman"/>
          <w:color w:val="000000"/>
          <w:sz w:val="20"/>
          <w:szCs w:val="20"/>
          <w:lang w:eastAsia="ru-RU"/>
        </w:rPr>
        <w:t xml:space="preserve"> 2012 года №1119 «Об утверждении требований к защите персональных данных при их обработке в информационных системах персональных данных» и определяют основания, порядок и методы проведения внутреннего контроля соответствия обработки персональных данных требованиям к защите персональных данных.</w:t>
      </w:r>
    </w:p>
    <w:p w:rsidR="001A5E0E" w:rsidRPr="001A5E0E" w:rsidRDefault="001A5E0E" w:rsidP="001A5E0E">
      <w:pPr>
        <w:numPr>
          <w:ilvl w:val="0"/>
          <w:numId w:val="3"/>
        </w:numPr>
        <w:spacing w:after="0" w:line="240" w:lineRule="auto"/>
        <w:ind w:left="0" w:firstLine="709"/>
        <w:jc w:val="both"/>
        <w:rPr>
          <w:rFonts w:ascii="Times New Roman" w:eastAsia="Times New Roman" w:hAnsi="Times New Roman" w:cs="Times New Roman"/>
          <w:color w:val="000000"/>
          <w:sz w:val="20"/>
          <w:szCs w:val="20"/>
          <w:lang w:eastAsia="ru-RU"/>
        </w:rPr>
      </w:pPr>
      <w:proofErr w:type="gramStart"/>
      <w:r w:rsidRPr="001A5E0E">
        <w:rPr>
          <w:rFonts w:ascii="Times New Roman" w:eastAsia="Times New Roman" w:hAnsi="Times New Roman" w:cs="Times New Roman"/>
          <w:color w:val="000000"/>
          <w:sz w:val="20"/>
          <w:szCs w:val="20"/>
          <w:lang w:eastAsia="ru-RU"/>
        </w:rPr>
        <w:t xml:space="preserve">Внутренний контроль соответствия обработки персональных данных установленным требованиям законодательства Российской Федерации в сфере персональных данных осуществляется с целью предупреждения, выявления и пресечения несанкционированного доступа к персональным данным, несанкционированных и непреднамеренных воздействий на защищаемую информацию и проводятся в виде проверок условий обработки персональных данных в администрации </w:t>
      </w:r>
      <w:proofErr w:type="spellStart"/>
      <w:r w:rsidRPr="001A5E0E">
        <w:rPr>
          <w:rFonts w:ascii="Times New Roman" w:eastAsia="Times New Roman" w:hAnsi="Times New Roman" w:cs="Times New Roman"/>
          <w:color w:val="000000"/>
          <w:sz w:val="20"/>
          <w:szCs w:val="20"/>
          <w:lang w:eastAsia="ru-RU"/>
        </w:rPr>
        <w:t>Турковского</w:t>
      </w:r>
      <w:proofErr w:type="spellEnd"/>
      <w:r w:rsidRPr="001A5E0E">
        <w:rPr>
          <w:rFonts w:ascii="Times New Roman" w:eastAsia="Times New Roman" w:hAnsi="Times New Roman" w:cs="Times New Roman"/>
          <w:color w:val="000000"/>
          <w:sz w:val="20"/>
          <w:szCs w:val="20"/>
          <w:lang w:eastAsia="ru-RU"/>
        </w:rPr>
        <w:t xml:space="preserve"> муниципального района (далее – администрация района) и структурных подразделениях администрации района, обрабатывающих персональные данные.</w:t>
      </w:r>
      <w:proofErr w:type="gramEnd"/>
    </w:p>
    <w:p w:rsidR="001A5E0E" w:rsidRPr="001A5E0E" w:rsidRDefault="001A5E0E" w:rsidP="001A5E0E">
      <w:pPr>
        <w:numPr>
          <w:ilvl w:val="0"/>
          <w:numId w:val="3"/>
        </w:numPr>
        <w:spacing w:after="0" w:line="240" w:lineRule="auto"/>
        <w:ind w:left="0" w:firstLine="709"/>
        <w:jc w:val="both"/>
        <w:rPr>
          <w:rFonts w:ascii="Times New Roman" w:eastAsia="Times New Roman" w:hAnsi="Times New Roman" w:cs="Times New Roman"/>
          <w:color w:val="000000"/>
          <w:sz w:val="20"/>
          <w:szCs w:val="20"/>
          <w:lang w:eastAsia="ru-RU"/>
        </w:rPr>
      </w:pPr>
      <w:r w:rsidRPr="001A5E0E">
        <w:rPr>
          <w:rFonts w:ascii="Times New Roman" w:eastAsia="Times New Roman" w:hAnsi="Times New Roman" w:cs="Times New Roman"/>
          <w:color w:val="000000"/>
          <w:sz w:val="20"/>
          <w:szCs w:val="20"/>
          <w:lang w:eastAsia="ru-RU"/>
        </w:rPr>
        <w:t>Проверки условий обработки персональных данных в администрации района и структурных подразделениях администрации района осуществляются комиссией.</w:t>
      </w:r>
    </w:p>
    <w:p w:rsidR="001A5E0E" w:rsidRPr="001A5E0E" w:rsidRDefault="001A5E0E" w:rsidP="001A5E0E">
      <w:pPr>
        <w:numPr>
          <w:ilvl w:val="0"/>
          <w:numId w:val="3"/>
        </w:numPr>
        <w:spacing w:after="0" w:line="240" w:lineRule="auto"/>
        <w:ind w:left="0" w:firstLine="709"/>
        <w:jc w:val="both"/>
        <w:rPr>
          <w:rFonts w:ascii="Times New Roman" w:eastAsia="Times New Roman" w:hAnsi="Times New Roman" w:cs="Times New Roman"/>
          <w:color w:val="000000"/>
          <w:sz w:val="20"/>
          <w:szCs w:val="20"/>
          <w:lang w:eastAsia="ru-RU"/>
        </w:rPr>
      </w:pPr>
      <w:r w:rsidRPr="001A5E0E">
        <w:rPr>
          <w:rFonts w:ascii="Times New Roman" w:eastAsia="Times New Roman" w:hAnsi="Times New Roman" w:cs="Times New Roman"/>
          <w:color w:val="000000"/>
          <w:sz w:val="20"/>
          <w:szCs w:val="20"/>
          <w:lang w:eastAsia="ru-RU"/>
        </w:rPr>
        <w:t>В проведении проверки не может участвовать муниципальный служащий (работник), прямо или косвенно заинтересованный в её результатах.</w:t>
      </w:r>
    </w:p>
    <w:p w:rsidR="001A5E0E" w:rsidRPr="001A5E0E" w:rsidRDefault="001A5E0E" w:rsidP="001A5E0E">
      <w:pPr>
        <w:numPr>
          <w:ilvl w:val="0"/>
          <w:numId w:val="3"/>
        </w:numPr>
        <w:spacing w:after="0" w:line="240" w:lineRule="auto"/>
        <w:ind w:left="0" w:firstLine="709"/>
        <w:jc w:val="both"/>
        <w:rPr>
          <w:rFonts w:ascii="Times New Roman" w:eastAsia="Times New Roman" w:hAnsi="Times New Roman" w:cs="Times New Roman"/>
          <w:color w:val="000000"/>
          <w:sz w:val="20"/>
          <w:szCs w:val="20"/>
          <w:lang w:eastAsia="ru-RU"/>
        </w:rPr>
      </w:pPr>
      <w:proofErr w:type="gramStart"/>
      <w:r w:rsidRPr="001A5E0E">
        <w:rPr>
          <w:rFonts w:ascii="Times New Roman" w:eastAsia="Times New Roman" w:hAnsi="Times New Roman" w:cs="Times New Roman"/>
          <w:color w:val="000000"/>
          <w:sz w:val="20"/>
          <w:szCs w:val="20"/>
          <w:lang w:eastAsia="ru-RU"/>
        </w:rPr>
        <w:t>Проверки соответствия обработки персональных данных установленным требованиям в администрации района проводятся на основании утвержденного ежегодного плана осуществления внутреннего контроля соответствия обработки персональных данных установленным требованиям один раз в год или на основании поступившего в администрацию района письменного заявления о нарушениях правил обработки персональных данных (внеплановые проверки).</w:t>
      </w:r>
      <w:proofErr w:type="gramEnd"/>
      <w:r w:rsidRPr="001A5E0E">
        <w:rPr>
          <w:rFonts w:ascii="Times New Roman" w:eastAsia="Times New Roman" w:hAnsi="Times New Roman" w:cs="Times New Roman"/>
          <w:color w:val="000000"/>
          <w:sz w:val="20"/>
          <w:szCs w:val="20"/>
          <w:lang w:eastAsia="ru-RU"/>
        </w:rPr>
        <w:t xml:space="preserve"> Проведение внеплановой проверки организуется ответственным за организацию обработки персональных данных в течение семи рабочих дней со дня поступления соответствующего заявления.</w:t>
      </w:r>
    </w:p>
    <w:p w:rsidR="001A5E0E" w:rsidRPr="001A5E0E" w:rsidRDefault="001A5E0E" w:rsidP="001A5E0E">
      <w:pPr>
        <w:numPr>
          <w:ilvl w:val="0"/>
          <w:numId w:val="3"/>
        </w:numPr>
        <w:spacing w:after="0" w:line="240" w:lineRule="auto"/>
        <w:ind w:left="0" w:firstLine="709"/>
        <w:jc w:val="both"/>
        <w:rPr>
          <w:rFonts w:ascii="Times New Roman" w:eastAsia="Times New Roman" w:hAnsi="Times New Roman" w:cs="Times New Roman"/>
          <w:color w:val="000000"/>
          <w:sz w:val="20"/>
          <w:szCs w:val="20"/>
          <w:lang w:eastAsia="ru-RU"/>
        </w:rPr>
      </w:pPr>
      <w:r w:rsidRPr="001A5E0E">
        <w:rPr>
          <w:rFonts w:ascii="Times New Roman" w:eastAsia="Times New Roman" w:hAnsi="Times New Roman" w:cs="Times New Roman"/>
          <w:color w:val="000000"/>
          <w:sz w:val="20"/>
          <w:szCs w:val="20"/>
          <w:lang w:eastAsia="ru-RU"/>
        </w:rPr>
        <w:t>Проверка осуществляется непосредственно на месте обработки персональных данных путем изучения документов, опроса либо при необходимости путем осмотра служебных мест лиц, непосредственно осуществляющих обработку персональных данных, в пределах полномочий проверяющих.</w:t>
      </w:r>
    </w:p>
    <w:p w:rsidR="001A5E0E" w:rsidRPr="001A5E0E" w:rsidRDefault="001A5E0E" w:rsidP="001A5E0E">
      <w:pPr>
        <w:numPr>
          <w:ilvl w:val="0"/>
          <w:numId w:val="3"/>
        </w:numPr>
        <w:spacing w:after="0" w:line="240" w:lineRule="auto"/>
        <w:ind w:left="0" w:firstLine="709"/>
        <w:jc w:val="both"/>
        <w:rPr>
          <w:rFonts w:ascii="Times New Roman" w:eastAsia="Times New Roman" w:hAnsi="Times New Roman" w:cs="Times New Roman"/>
          <w:color w:val="000000"/>
          <w:sz w:val="20"/>
          <w:szCs w:val="20"/>
          <w:lang w:eastAsia="ru-RU"/>
        </w:rPr>
      </w:pPr>
      <w:r w:rsidRPr="001A5E0E">
        <w:rPr>
          <w:rFonts w:ascii="Times New Roman" w:eastAsia="Times New Roman" w:hAnsi="Times New Roman" w:cs="Times New Roman"/>
          <w:color w:val="000000"/>
          <w:sz w:val="20"/>
          <w:szCs w:val="20"/>
          <w:lang w:eastAsia="ru-RU"/>
        </w:rPr>
        <w:t>При проведении проверки соответствия обработки персональных данных установленным требованиям должны быть полностью, объективно и всесторонне установлены:</w:t>
      </w:r>
    </w:p>
    <w:p w:rsidR="001A5E0E" w:rsidRPr="001A5E0E" w:rsidRDefault="001A5E0E" w:rsidP="001A5E0E">
      <w:pPr>
        <w:spacing w:after="0" w:line="240" w:lineRule="auto"/>
        <w:ind w:firstLine="709"/>
        <w:jc w:val="both"/>
        <w:rPr>
          <w:rFonts w:ascii="Times New Roman" w:eastAsia="Times New Roman" w:hAnsi="Times New Roman" w:cs="Times New Roman"/>
          <w:color w:val="000000"/>
          <w:sz w:val="20"/>
          <w:szCs w:val="20"/>
          <w:lang w:eastAsia="ru-RU"/>
        </w:rPr>
      </w:pPr>
      <w:r w:rsidRPr="001A5E0E">
        <w:rPr>
          <w:rFonts w:ascii="Times New Roman" w:eastAsia="Times New Roman" w:hAnsi="Times New Roman" w:cs="Times New Roman"/>
          <w:color w:val="000000"/>
          <w:sz w:val="20"/>
          <w:szCs w:val="20"/>
          <w:lang w:eastAsia="ru-RU"/>
        </w:rPr>
        <w:t>-порядок и условия применения организационных и технических мер по обеспечению безопасности персональных данных при их обработке, необходимых для выполнения требований к защите персональных данных, исполнение которых обеспечивает установленные уровни защищенности персональных данных;</w:t>
      </w:r>
    </w:p>
    <w:p w:rsidR="001A5E0E" w:rsidRPr="001A5E0E" w:rsidRDefault="001A5E0E" w:rsidP="001A5E0E">
      <w:pPr>
        <w:spacing w:after="0" w:line="240" w:lineRule="auto"/>
        <w:ind w:firstLine="709"/>
        <w:jc w:val="both"/>
        <w:rPr>
          <w:rFonts w:ascii="Times New Roman" w:eastAsia="Times New Roman" w:hAnsi="Times New Roman" w:cs="Times New Roman"/>
          <w:color w:val="000000"/>
          <w:sz w:val="20"/>
          <w:szCs w:val="20"/>
          <w:lang w:eastAsia="ru-RU"/>
        </w:rPr>
      </w:pPr>
      <w:r w:rsidRPr="001A5E0E">
        <w:rPr>
          <w:rFonts w:ascii="Times New Roman" w:eastAsia="Times New Roman" w:hAnsi="Times New Roman" w:cs="Times New Roman"/>
          <w:color w:val="000000"/>
          <w:sz w:val="20"/>
          <w:szCs w:val="20"/>
          <w:lang w:eastAsia="ru-RU"/>
        </w:rPr>
        <w:t>-</w:t>
      </w:r>
      <w:bookmarkStart w:id="36" w:name="sub_1923"/>
      <w:r w:rsidRPr="001A5E0E">
        <w:rPr>
          <w:rFonts w:ascii="Times New Roman" w:eastAsia="Times New Roman" w:hAnsi="Times New Roman" w:cs="Times New Roman"/>
          <w:color w:val="000000"/>
          <w:sz w:val="20"/>
          <w:szCs w:val="20"/>
          <w:lang w:eastAsia="ru-RU"/>
        </w:rPr>
        <w:t>порядок и условия применения средств защиты информации;</w:t>
      </w:r>
      <w:bookmarkEnd w:id="36"/>
    </w:p>
    <w:p w:rsidR="001A5E0E" w:rsidRPr="001A5E0E" w:rsidRDefault="001A5E0E" w:rsidP="001A5E0E">
      <w:pPr>
        <w:spacing w:after="0" w:line="240" w:lineRule="auto"/>
        <w:ind w:firstLine="709"/>
        <w:jc w:val="both"/>
        <w:rPr>
          <w:rFonts w:ascii="Times New Roman" w:eastAsia="Times New Roman" w:hAnsi="Times New Roman" w:cs="Times New Roman"/>
          <w:color w:val="000000"/>
          <w:sz w:val="20"/>
          <w:szCs w:val="20"/>
          <w:lang w:eastAsia="ru-RU"/>
        </w:rPr>
      </w:pPr>
      <w:r w:rsidRPr="001A5E0E">
        <w:rPr>
          <w:rFonts w:ascii="Times New Roman" w:eastAsia="Times New Roman" w:hAnsi="Times New Roman" w:cs="Times New Roman"/>
          <w:color w:val="000000"/>
          <w:sz w:val="20"/>
          <w:szCs w:val="20"/>
          <w:lang w:eastAsia="ru-RU"/>
        </w:rPr>
        <w:t>-</w:t>
      </w:r>
      <w:bookmarkStart w:id="37" w:name="sub_1924"/>
      <w:r w:rsidRPr="001A5E0E">
        <w:rPr>
          <w:rFonts w:ascii="Times New Roman" w:eastAsia="Times New Roman" w:hAnsi="Times New Roman" w:cs="Times New Roman"/>
          <w:color w:val="000000"/>
          <w:sz w:val="20"/>
          <w:szCs w:val="20"/>
          <w:lang w:eastAsia="ru-RU"/>
        </w:rPr>
        <w:t>эффективность принимаемых мер по обеспечению безопасности персональных данных до ввода в эксплуатацию информационной системы персональных данных;</w:t>
      </w:r>
      <w:bookmarkEnd w:id="37"/>
    </w:p>
    <w:p w:rsidR="001A5E0E" w:rsidRPr="001A5E0E" w:rsidRDefault="001A5E0E" w:rsidP="001A5E0E">
      <w:pPr>
        <w:spacing w:after="0" w:line="240" w:lineRule="auto"/>
        <w:ind w:firstLine="709"/>
        <w:jc w:val="both"/>
        <w:rPr>
          <w:rFonts w:ascii="Times New Roman" w:eastAsia="Times New Roman" w:hAnsi="Times New Roman" w:cs="Times New Roman"/>
          <w:color w:val="000000"/>
          <w:sz w:val="20"/>
          <w:szCs w:val="20"/>
          <w:lang w:eastAsia="ru-RU"/>
        </w:rPr>
      </w:pPr>
      <w:r w:rsidRPr="001A5E0E">
        <w:rPr>
          <w:rFonts w:ascii="Times New Roman" w:eastAsia="Times New Roman" w:hAnsi="Times New Roman" w:cs="Times New Roman"/>
          <w:color w:val="000000"/>
          <w:sz w:val="20"/>
          <w:szCs w:val="20"/>
          <w:lang w:eastAsia="ru-RU"/>
        </w:rPr>
        <w:t>-</w:t>
      </w:r>
      <w:bookmarkStart w:id="38" w:name="sub_1925"/>
      <w:r w:rsidRPr="001A5E0E">
        <w:rPr>
          <w:rFonts w:ascii="Times New Roman" w:eastAsia="Times New Roman" w:hAnsi="Times New Roman" w:cs="Times New Roman"/>
          <w:color w:val="000000"/>
          <w:sz w:val="20"/>
          <w:szCs w:val="20"/>
          <w:lang w:eastAsia="ru-RU"/>
        </w:rPr>
        <w:t>состояние учета машинных носителей персональных данных, хранение бумажных и машинных носителей с персональными данными;</w:t>
      </w:r>
      <w:bookmarkEnd w:id="38"/>
    </w:p>
    <w:p w:rsidR="001A5E0E" w:rsidRPr="001A5E0E" w:rsidRDefault="001A5E0E" w:rsidP="001A5E0E">
      <w:pPr>
        <w:spacing w:after="0" w:line="240" w:lineRule="auto"/>
        <w:ind w:firstLine="709"/>
        <w:jc w:val="both"/>
        <w:rPr>
          <w:rFonts w:ascii="Times New Roman" w:eastAsia="Times New Roman" w:hAnsi="Times New Roman" w:cs="Times New Roman"/>
          <w:color w:val="000000"/>
          <w:sz w:val="20"/>
          <w:szCs w:val="20"/>
          <w:lang w:eastAsia="ru-RU"/>
        </w:rPr>
      </w:pPr>
      <w:r w:rsidRPr="001A5E0E">
        <w:rPr>
          <w:rFonts w:ascii="Times New Roman" w:eastAsia="Times New Roman" w:hAnsi="Times New Roman" w:cs="Times New Roman"/>
          <w:color w:val="000000"/>
          <w:sz w:val="20"/>
          <w:szCs w:val="20"/>
          <w:lang w:eastAsia="ru-RU"/>
        </w:rPr>
        <w:t>-</w:t>
      </w:r>
      <w:bookmarkStart w:id="39" w:name="sub_1926"/>
      <w:r w:rsidRPr="001A5E0E">
        <w:rPr>
          <w:rFonts w:ascii="Times New Roman" w:eastAsia="Times New Roman" w:hAnsi="Times New Roman" w:cs="Times New Roman"/>
          <w:color w:val="000000"/>
          <w:sz w:val="20"/>
          <w:szCs w:val="20"/>
          <w:lang w:eastAsia="ru-RU"/>
        </w:rPr>
        <w:t>соблюдение правил доступа к персональным данным;</w:t>
      </w:r>
      <w:bookmarkEnd w:id="39"/>
    </w:p>
    <w:p w:rsidR="001A5E0E" w:rsidRPr="001A5E0E" w:rsidRDefault="001A5E0E" w:rsidP="001A5E0E">
      <w:pPr>
        <w:spacing w:after="0" w:line="240" w:lineRule="auto"/>
        <w:ind w:firstLine="709"/>
        <w:jc w:val="both"/>
        <w:rPr>
          <w:rFonts w:ascii="Times New Roman" w:eastAsia="Times New Roman" w:hAnsi="Times New Roman" w:cs="Times New Roman"/>
          <w:color w:val="000000"/>
          <w:sz w:val="20"/>
          <w:szCs w:val="20"/>
          <w:lang w:eastAsia="ru-RU"/>
        </w:rPr>
      </w:pPr>
      <w:r w:rsidRPr="001A5E0E">
        <w:rPr>
          <w:rFonts w:ascii="Times New Roman" w:eastAsia="Times New Roman" w:hAnsi="Times New Roman" w:cs="Times New Roman"/>
          <w:color w:val="000000"/>
          <w:sz w:val="20"/>
          <w:szCs w:val="20"/>
          <w:lang w:eastAsia="ru-RU"/>
        </w:rPr>
        <w:t>-соблюдение правил передачи (предоставления) персональных данных;</w:t>
      </w:r>
    </w:p>
    <w:p w:rsidR="001A5E0E" w:rsidRPr="001A5E0E" w:rsidRDefault="001A5E0E" w:rsidP="001A5E0E">
      <w:pPr>
        <w:spacing w:after="0" w:line="240" w:lineRule="auto"/>
        <w:ind w:firstLine="709"/>
        <w:jc w:val="both"/>
        <w:rPr>
          <w:rFonts w:ascii="Times New Roman" w:eastAsia="Times New Roman" w:hAnsi="Times New Roman" w:cs="Times New Roman"/>
          <w:color w:val="000000"/>
          <w:sz w:val="20"/>
          <w:szCs w:val="20"/>
          <w:lang w:eastAsia="ru-RU"/>
        </w:rPr>
      </w:pPr>
      <w:r w:rsidRPr="001A5E0E">
        <w:rPr>
          <w:rFonts w:ascii="Times New Roman" w:eastAsia="Times New Roman" w:hAnsi="Times New Roman" w:cs="Times New Roman"/>
          <w:color w:val="000000"/>
          <w:sz w:val="20"/>
          <w:szCs w:val="20"/>
          <w:lang w:eastAsia="ru-RU"/>
        </w:rPr>
        <w:t>-соблюдение инструкций, утвержденных лицом, ответственным за организацию обработки персональных данных в администрации района;</w:t>
      </w:r>
    </w:p>
    <w:p w:rsidR="001A5E0E" w:rsidRPr="001A5E0E" w:rsidRDefault="001A5E0E" w:rsidP="001A5E0E">
      <w:pPr>
        <w:spacing w:after="0" w:line="240" w:lineRule="auto"/>
        <w:ind w:firstLine="709"/>
        <w:jc w:val="both"/>
        <w:rPr>
          <w:rFonts w:ascii="Times New Roman" w:eastAsia="Times New Roman" w:hAnsi="Times New Roman" w:cs="Times New Roman"/>
          <w:color w:val="000000"/>
          <w:sz w:val="20"/>
          <w:szCs w:val="20"/>
          <w:lang w:eastAsia="ru-RU"/>
        </w:rPr>
      </w:pPr>
      <w:r w:rsidRPr="001A5E0E">
        <w:rPr>
          <w:rFonts w:ascii="Times New Roman" w:eastAsia="Times New Roman" w:hAnsi="Times New Roman" w:cs="Times New Roman"/>
          <w:color w:val="000000"/>
          <w:sz w:val="20"/>
          <w:szCs w:val="20"/>
          <w:lang w:eastAsia="ru-RU"/>
        </w:rPr>
        <w:t>-наличие (отсутствие) фактов несанкционированного доступа к персональным данным и принятие необходимых мер;</w:t>
      </w:r>
    </w:p>
    <w:p w:rsidR="001A5E0E" w:rsidRPr="001A5E0E" w:rsidRDefault="001A5E0E" w:rsidP="001A5E0E">
      <w:pPr>
        <w:spacing w:after="0" w:line="240" w:lineRule="auto"/>
        <w:ind w:firstLine="709"/>
        <w:jc w:val="both"/>
        <w:rPr>
          <w:rFonts w:ascii="Times New Roman" w:eastAsia="Times New Roman" w:hAnsi="Times New Roman" w:cs="Times New Roman"/>
          <w:color w:val="000000"/>
          <w:sz w:val="20"/>
          <w:szCs w:val="20"/>
          <w:lang w:eastAsia="ru-RU"/>
        </w:rPr>
      </w:pPr>
      <w:r w:rsidRPr="001A5E0E">
        <w:rPr>
          <w:rFonts w:ascii="Times New Roman" w:eastAsia="Times New Roman" w:hAnsi="Times New Roman" w:cs="Times New Roman"/>
          <w:color w:val="000000"/>
          <w:sz w:val="20"/>
          <w:szCs w:val="20"/>
          <w:lang w:eastAsia="ru-RU"/>
        </w:rPr>
        <w:t>-</w:t>
      </w:r>
      <w:bookmarkStart w:id="40" w:name="sub_1927"/>
      <w:r w:rsidRPr="001A5E0E">
        <w:rPr>
          <w:rFonts w:ascii="Times New Roman" w:eastAsia="Times New Roman" w:hAnsi="Times New Roman" w:cs="Times New Roman"/>
          <w:color w:val="000000"/>
          <w:sz w:val="20"/>
          <w:szCs w:val="20"/>
          <w:lang w:eastAsia="ru-RU"/>
        </w:rPr>
        <w:t>мероприятия по восстановлению персональных данных, модифицированных или уничтоженных вследствие несанкционированного доступа к ним;</w:t>
      </w:r>
      <w:bookmarkEnd w:id="40"/>
    </w:p>
    <w:p w:rsidR="001A5E0E" w:rsidRPr="001A5E0E" w:rsidRDefault="001A5E0E" w:rsidP="001A5E0E">
      <w:pPr>
        <w:spacing w:after="0" w:line="240" w:lineRule="auto"/>
        <w:ind w:firstLine="709"/>
        <w:jc w:val="both"/>
        <w:rPr>
          <w:rFonts w:ascii="Times New Roman" w:eastAsia="Times New Roman" w:hAnsi="Times New Roman" w:cs="Times New Roman"/>
          <w:color w:val="000000"/>
          <w:sz w:val="20"/>
          <w:szCs w:val="20"/>
          <w:lang w:eastAsia="ru-RU"/>
        </w:rPr>
      </w:pPr>
      <w:r w:rsidRPr="001A5E0E">
        <w:rPr>
          <w:rFonts w:ascii="Times New Roman" w:eastAsia="Times New Roman" w:hAnsi="Times New Roman" w:cs="Times New Roman"/>
          <w:color w:val="000000"/>
          <w:sz w:val="20"/>
          <w:szCs w:val="20"/>
          <w:lang w:eastAsia="ru-RU"/>
        </w:rPr>
        <w:t>-</w:t>
      </w:r>
      <w:bookmarkStart w:id="41" w:name="sub_1928"/>
      <w:r w:rsidRPr="001A5E0E">
        <w:rPr>
          <w:rFonts w:ascii="Times New Roman" w:eastAsia="Times New Roman" w:hAnsi="Times New Roman" w:cs="Times New Roman"/>
          <w:color w:val="000000"/>
          <w:sz w:val="20"/>
          <w:szCs w:val="20"/>
          <w:lang w:eastAsia="ru-RU"/>
        </w:rPr>
        <w:t>осуществление мероприятий по обеспечению целостности персональных данных</w:t>
      </w:r>
      <w:bookmarkEnd w:id="41"/>
      <w:r w:rsidRPr="001A5E0E">
        <w:rPr>
          <w:rFonts w:ascii="Times New Roman" w:eastAsia="Times New Roman" w:hAnsi="Times New Roman" w:cs="Times New Roman"/>
          <w:color w:val="000000"/>
          <w:sz w:val="20"/>
          <w:szCs w:val="20"/>
          <w:lang w:eastAsia="ru-RU"/>
        </w:rPr>
        <w:t>;</w:t>
      </w:r>
    </w:p>
    <w:p w:rsidR="001A5E0E" w:rsidRPr="001A5E0E" w:rsidRDefault="001A5E0E" w:rsidP="001A5E0E">
      <w:pPr>
        <w:spacing w:after="0" w:line="240" w:lineRule="auto"/>
        <w:ind w:firstLine="709"/>
        <w:jc w:val="both"/>
        <w:rPr>
          <w:rFonts w:ascii="Times New Roman" w:eastAsia="Times New Roman" w:hAnsi="Times New Roman" w:cs="Times New Roman"/>
          <w:color w:val="000000"/>
          <w:sz w:val="20"/>
          <w:szCs w:val="20"/>
          <w:lang w:eastAsia="ru-RU"/>
        </w:rPr>
      </w:pPr>
      <w:r w:rsidRPr="001A5E0E">
        <w:rPr>
          <w:rFonts w:ascii="Times New Roman" w:eastAsia="Times New Roman" w:hAnsi="Times New Roman" w:cs="Times New Roman"/>
          <w:color w:val="000000"/>
          <w:sz w:val="20"/>
          <w:szCs w:val="20"/>
          <w:lang w:eastAsia="ru-RU"/>
        </w:rPr>
        <w:t>-соблюдение порядка доступа в помещения, в которых ведется обработка персональных данных</w:t>
      </w:r>
    </w:p>
    <w:p w:rsidR="001A5E0E" w:rsidRPr="001A5E0E" w:rsidRDefault="001A5E0E" w:rsidP="001A5E0E">
      <w:pPr>
        <w:numPr>
          <w:ilvl w:val="0"/>
          <w:numId w:val="4"/>
        </w:numPr>
        <w:spacing w:after="0" w:line="240" w:lineRule="auto"/>
        <w:ind w:left="0" w:firstLine="709"/>
        <w:jc w:val="both"/>
        <w:rPr>
          <w:rFonts w:ascii="Times New Roman" w:eastAsia="Times New Roman" w:hAnsi="Times New Roman" w:cs="Times New Roman"/>
          <w:color w:val="000000"/>
          <w:sz w:val="20"/>
          <w:szCs w:val="20"/>
          <w:lang w:eastAsia="ru-RU"/>
        </w:rPr>
      </w:pPr>
      <w:bookmarkStart w:id="42" w:name="sub_2303"/>
      <w:proofErr w:type="gramStart"/>
      <w:r w:rsidRPr="001A5E0E">
        <w:rPr>
          <w:rFonts w:ascii="Times New Roman" w:eastAsia="Times New Roman" w:hAnsi="Times New Roman" w:cs="Times New Roman"/>
          <w:color w:val="000000"/>
          <w:sz w:val="20"/>
          <w:szCs w:val="20"/>
          <w:lang w:eastAsia="ru-RU"/>
        </w:rPr>
        <w:t>Ответственный</w:t>
      </w:r>
      <w:proofErr w:type="gramEnd"/>
      <w:r w:rsidRPr="001A5E0E">
        <w:rPr>
          <w:rFonts w:ascii="Times New Roman" w:eastAsia="Times New Roman" w:hAnsi="Times New Roman" w:cs="Times New Roman"/>
          <w:color w:val="000000"/>
          <w:sz w:val="20"/>
          <w:szCs w:val="20"/>
          <w:lang w:eastAsia="ru-RU"/>
        </w:rPr>
        <w:t xml:space="preserve"> за организацию обработки персональных данных в администрации района (комиссия по проведению внутренней проверки) имеет право:</w:t>
      </w:r>
      <w:bookmarkEnd w:id="42"/>
    </w:p>
    <w:p w:rsidR="001A5E0E" w:rsidRPr="001A5E0E" w:rsidRDefault="001A5E0E" w:rsidP="001A5E0E">
      <w:pPr>
        <w:spacing w:after="0" w:line="240" w:lineRule="auto"/>
        <w:ind w:firstLine="709"/>
        <w:jc w:val="both"/>
        <w:rPr>
          <w:rFonts w:ascii="Times New Roman" w:eastAsia="Times New Roman" w:hAnsi="Times New Roman" w:cs="Times New Roman"/>
          <w:color w:val="000000"/>
          <w:sz w:val="20"/>
          <w:szCs w:val="20"/>
          <w:lang w:eastAsia="ru-RU"/>
        </w:rPr>
      </w:pPr>
      <w:r w:rsidRPr="001A5E0E">
        <w:rPr>
          <w:rFonts w:ascii="Times New Roman" w:eastAsia="Times New Roman" w:hAnsi="Times New Roman" w:cs="Times New Roman"/>
          <w:color w:val="000000"/>
          <w:sz w:val="20"/>
          <w:szCs w:val="20"/>
          <w:lang w:eastAsia="ru-RU"/>
        </w:rPr>
        <w:t>-</w:t>
      </w:r>
      <w:bookmarkStart w:id="43" w:name="sub_23031"/>
      <w:r w:rsidRPr="001A5E0E">
        <w:rPr>
          <w:rFonts w:ascii="Times New Roman" w:eastAsia="Times New Roman" w:hAnsi="Times New Roman" w:cs="Times New Roman"/>
          <w:color w:val="000000"/>
          <w:sz w:val="20"/>
          <w:szCs w:val="20"/>
          <w:lang w:eastAsia="ru-RU"/>
        </w:rPr>
        <w:t>запрашивать у работников администрации района информацию, необходимую для реализации полномочий;</w:t>
      </w:r>
      <w:bookmarkEnd w:id="43"/>
    </w:p>
    <w:p w:rsidR="001A5E0E" w:rsidRPr="001A5E0E" w:rsidRDefault="001A5E0E" w:rsidP="001A5E0E">
      <w:pPr>
        <w:spacing w:after="0" w:line="240" w:lineRule="auto"/>
        <w:ind w:firstLine="709"/>
        <w:jc w:val="both"/>
        <w:rPr>
          <w:rFonts w:ascii="Times New Roman" w:eastAsia="Times New Roman" w:hAnsi="Times New Roman" w:cs="Times New Roman"/>
          <w:color w:val="000000"/>
          <w:sz w:val="20"/>
          <w:szCs w:val="20"/>
          <w:lang w:eastAsia="ru-RU"/>
        </w:rPr>
      </w:pPr>
      <w:r w:rsidRPr="001A5E0E">
        <w:rPr>
          <w:rFonts w:ascii="Times New Roman" w:eastAsia="Times New Roman" w:hAnsi="Times New Roman" w:cs="Times New Roman"/>
          <w:color w:val="000000"/>
          <w:sz w:val="20"/>
          <w:szCs w:val="20"/>
          <w:lang w:eastAsia="ru-RU"/>
        </w:rPr>
        <w:lastRenderedPageBreak/>
        <w:t>-</w:t>
      </w:r>
      <w:bookmarkStart w:id="44" w:name="sub_23033"/>
      <w:r w:rsidRPr="001A5E0E">
        <w:rPr>
          <w:rFonts w:ascii="Times New Roman" w:eastAsia="Times New Roman" w:hAnsi="Times New Roman" w:cs="Times New Roman"/>
          <w:color w:val="000000"/>
          <w:sz w:val="20"/>
          <w:szCs w:val="20"/>
          <w:lang w:eastAsia="ru-RU"/>
        </w:rPr>
        <w:t>требовать от уполномоченных на обработку персональных данных муниципальных служащих уточнения, блокирования или уничтожения недостоверных или полученных незаконным путем персональных данных;</w:t>
      </w:r>
      <w:bookmarkEnd w:id="44"/>
    </w:p>
    <w:p w:rsidR="001A5E0E" w:rsidRPr="001A5E0E" w:rsidRDefault="001A5E0E" w:rsidP="001A5E0E">
      <w:pPr>
        <w:spacing w:after="0" w:line="240" w:lineRule="auto"/>
        <w:ind w:firstLine="709"/>
        <w:jc w:val="both"/>
        <w:rPr>
          <w:rFonts w:ascii="Times New Roman" w:eastAsia="Times New Roman" w:hAnsi="Times New Roman" w:cs="Times New Roman"/>
          <w:color w:val="000000"/>
          <w:sz w:val="20"/>
          <w:szCs w:val="20"/>
          <w:lang w:eastAsia="ru-RU"/>
        </w:rPr>
      </w:pPr>
      <w:r w:rsidRPr="001A5E0E">
        <w:rPr>
          <w:rFonts w:ascii="Times New Roman" w:eastAsia="Times New Roman" w:hAnsi="Times New Roman" w:cs="Times New Roman"/>
          <w:color w:val="000000"/>
          <w:sz w:val="20"/>
          <w:szCs w:val="20"/>
          <w:lang w:eastAsia="ru-RU"/>
        </w:rPr>
        <w:t>-</w:t>
      </w:r>
      <w:bookmarkStart w:id="45" w:name="sub_23034"/>
      <w:r w:rsidRPr="001A5E0E">
        <w:rPr>
          <w:rFonts w:ascii="Times New Roman" w:eastAsia="Times New Roman" w:hAnsi="Times New Roman" w:cs="Times New Roman"/>
          <w:color w:val="000000"/>
          <w:sz w:val="20"/>
          <w:szCs w:val="20"/>
          <w:lang w:eastAsia="ru-RU"/>
        </w:rPr>
        <w:t>принимать меры по приостановлению или прекращению обработки персональных данных, осуществляемой с нарушением требований законодательства Российской Федерации;</w:t>
      </w:r>
      <w:bookmarkEnd w:id="45"/>
    </w:p>
    <w:p w:rsidR="001A5E0E" w:rsidRPr="001A5E0E" w:rsidRDefault="001A5E0E" w:rsidP="001A5E0E">
      <w:pPr>
        <w:spacing w:after="0" w:line="240" w:lineRule="auto"/>
        <w:ind w:firstLine="709"/>
        <w:jc w:val="both"/>
        <w:rPr>
          <w:rFonts w:ascii="Times New Roman" w:eastAsia="Times New Roman" w:hAnsi="Times New Roman" w:cs="Times New Roman"/>
          <w:color w:val="000000"/>
          <w:sz w:val="20"/>
          <w:szCs w:val="20"/>
          <w:lang w:eastAsia="ru-RU"/>
        </w:rPr>
      </w:pPr>
      <w:r w:rsidRPr="001A5E0E">
        <w:rPr>
          <w:rFonts w:ascii="Times New Roman" w:eastAsia="Times New Roman" w:hAnsi="Times New Roman" w:cs="Times New Roman"/>
          <w:color w:val="000000"/>
          <w:sz w:val="20"/>
          <w:szCs w:val="20"/>
          <w:lang w:eastAsia="ru-RU"/>
        </w:rPr>
        <w:t>-</w:t>
      </w:r>
      <w:bookmarkStart w:id="46" w:name="sub_23038"/>
      <w:r w:rsidRPr="001A5E0E">
        <w:rPr>
          <w:rFonts w:ascii="Times New Roman" w:eastAsia="Times New Roman" w:hAnsi="Times New Roman" w:cs="Times New Roman"/>
          <w:color w:val="000000"/>
          <w:sz w:val="20"/>
          <w:szCs w:val="20"/>
          <w:lang w:eastAsia="ru-RU"/>
        </w:rPr>
        <w:t xml:space="preserve">вносить главе </w:t>
      </w:r>
      <w:proofErr w:type="spellStart"/>
      <w:r w:rsidRPr="001A5E0E">
        <w:rPr>
          <w:rFonts w:ascii="Times New Roman" w:eastAsia="Times New Roman" w:hAnsi="Times New Roman" w:cs="Times New Roman"/>
          <w:color w:val="000000"/>
          <w:sz w:val="20"/>
          <w:szCs w:val="20"/>
          <w:lang w:eastAsia="ru-RU"/>
        </w:rPr>
        <w:t>Турковского</w:t>
      </w:r>
      <w:proofErr w:type="spellEnd"/>
      <w:r w:rsidRPr="001A5E0E">
        <w:rPr>
          <w:rFonts w:ascii="Times New Roman" w:eastAsia="Times New Roman" w:hAnsi="Times New Roman" w:cs="Times New Roman"/>
          <w:color w:val="000000"/>
          <w:sz w:val="20"/>
          <w:szCs w:val="20"/>
          <w:lang w:eastAsia="ru-RU"/>
        </w:rPr>
        <w:t xml:space="preserve"> муниципального района предложения о совершенствовании правового, технического и организационного регулирования обеспечения безопасности персональных данных при их обработке;</w:t>
      </w:r>
      <w:bookmarkStart w:id="47" w:name="sub_23039"/>
      <w:bookmarkEnd w:id="46"/>
      <w:bookmarkEnd w:id="47"/>
    </w:p>
    <w:p w:rsidR="001A5E0E" w:rsidRPr="001A5E0E" w:rsidRDefault="001A5E0E" w:rsidP="001A5E0E">
      <w:pPr>
        <w:spacing w:after="0" w:line="240" w:lineRule="auto"/>
        <w:ind w:firstLine="709"/>
        <w:jc w:val="both"/>
        <w:rPr>
          <w:rFonts w:ascii="Times New Roman" w:eastAsia="Times New Roman" w:hAnsi="Times New Roman" w:cs="Times New Roman"/>
          <w:color w:val="000000"/>
          <w:sz w:val="20"/>
          <w:szCs w:val="20"/>
          <w:lang w:eastAsia="ru-RU"/>
        </w:rPr>
      </w:pPr>
      <w:r w:rsidRPr="001A5E0E">
        <w:rPr>
          <w:rFonts w:ascii="Times New Roman" w:eastAsia="Times New Roman" w:hAnsi="Times New Roman" w:cs="Times New Roman"/>
          <w:color w:val="000000"/>
          <w:sz w:val="20"/>
          <w:szCs w:val="20"/>
          <w:lang w:eastAsia="ru-RU"/>
        </w:rPr>
        <w:t xml:space="preserve">-вносить главе </w:t>
      </w:r>
      <w:proofErr w:type="spellStart"/>
      <w:r w:rsidRPr="001A5E0E">
        <w:rPr>
          <w:rFonts w:ascii="Times New Roman" w:eastAsia="Times New Roman" w:hAnsi="Times New Roman" w:cs="Times New Roman"/>
          <w:color w:val="000000"/>
          <w:sz w:val="20"/>
          <w:szCs w:val="20"/>
          <w:lang w:eastAsia="ru-RU"/>
        </w:rPr>
        <w:t>Турковского</w:t>
      </w:r>
      <w:proofErr w:type="spellEnd"/>
      <w:r w:rsidRPr="001A5E0E">
        <w:rPr>
          <w:rFonts w:ascii="Times New Roman" w:eastAsia="Times New Roman" w:hAnsi="Times New Roman" w:cs="Times New Roman"/>
          <w:color w:val="000000"/>
          <w:sz w:val="20"/>
          <w:szCs w:val="20"/>
          <w:lang w:eastAsia="ru-RU"/>
        </w:rPr>
        <w:t xml:space="preserve"> муниципального района предложения о привлечении к дисциплинарной ответственности лиц, виновных в нарушении законодательства Российской Федерации в отношении обработки персональных данных.</w:t>
      </w:r>
    </w:p>
    <w:p w:rsidR="001A5E0E" w:rsidRPr="001A5E0E" w:rsidRDefault="001A5E0E" w:rsidP="001A5E0E">
      <w:pPr>
        <w:numPr>
          <w:ilvl w:val="0"/>
          <w:numId w:val="5"/>
        </w:numPr>
        <w:spacing w:after="0" w:line="240" w:lineRule="auto"/>
        <w:ind w:left="0" w:firstLine="709"/>
        <w:jc w:val="both"/>
        <w:rPr>
          <w:rFonts w:ascii="Times New Roman" w:eastAsia="Times New Roman" w:hAnsi="Times New Roman" w:cs="Times New Roman"/>
          <w:color w:val="000000"/>
          <w:sz w:val="20"/>
          <w:szCs w:val="20"/>
          <w:lang w:eastAsia="ru-RU"/>
        </w:rPr>
      </w:pPr>
      <w:bookmarkStart w:id="48" w:name="sub_2304"/>
      <w:r w:rsidRPr="001A5E0E">
        <w:rPr>
          <w:rFonts w:ascii="Times New Roman" w:eastAsia="Times New Roman" w:hAnsi="Times New Roman" w:cs="Times New Roman"/>
          <w:color w:val="000000"/>
          <w:sz w:val="20"/>
          <w:szCs w:val="20"/>
          <w:lang w:eastAsia="ru-RU"/>
        </w:rPr>
        <w:t>По результатам каждой проверки в срок, не превышающий пяти рабочих дней, составляется протокол проведения проверки по форме согласно приложению к настоящим Правилам, который подписывается членами комиссии и в срок, не превышающий трех рабочих дней со дня подписания, доводится до руководителя проверяемого структурного подразделения администрации района. При выявлении в ходе проверки нарушений или недостатков, создающих предпосылки к возникновению нарушений, в протоколе дается предписание о мерах и сроках по их устранению.</w:t>
      </w:r>
      <w:bookmarkEnd w:id="48"/>
    </w:p>
    <w:p w:rsidR="001A5E0E" w:rsidRPr="001A5E0E" w:rsidRDefault="001A5E0E" w:rsidP="001A5E0E">
      <w:pPr>
        <w:spacing w:after="0" w:line="240" w:lineRule="auto"/>
        <w:ind w:firstLine="709"/>
        <w:jc w:val="both"/>
        <w:rPr>
          <w:rFonts w:ascii="Times New Roman" w:eastAsia="Times New Roman" w:hAnsi="Times New Roman" w:cs="Times New Roman"/>
          <w:color w:val="000000"/>
          <w:sz w:val="20"/>
          <w:szCs w:val="20"/>
          <w:lang w:eastAsia="ru-RU"/>
        </w:rPr>
      </w:pPr>
      <w:r w:rsidRPr="001A5E0E">
        <w:rPr>
          <w:rFonts w:ascii="Times New Roman" w:eastAsia="Times New Roman" w:hAnsi="Times New Roman" w:cs="Times New Roman"/>
          <w:color w:val="000000"/>
          <w:sz w:val="20"/>
          <w:szCs w:val="20"/>
          <w:lang w:eastAsia="ru-RU"/>
        </w:rPr>
        <w:t xml:space="preserve">10. О неисполнении или ненадлежащем исполнении администрацией района предписанных мер председатель комиссии информирует главу </w:t>
      </w:r>
      <w:proofErr w:type="spellStart"/>
      <w:r w:rsidRPr="001A5E0E">
        <w:rPr>
          <w:rFonts w:ascii="Times New Roman" w:eastAsia="Times New Roman" w:hAnsi="Times New Roman" w:cs="Times New Roman"/>
          <w:color w:val="000000"/>
          <w:sz w:val="20"/>
          <w:szCs w:val="20"/>
          <w:lang w:eastAsia="ru-RU"/>
        </w:rPr>
        <w:t>Турковского</w:t>
      </w:r>
      <w:proofErr w:type="spellEnd"/>
      <w:r w:rsidRPr="001A5E0E">
        <w:rPr>
          <w:rFonts w:ascii="Times New Roman" w:eastAsia="Times New Roman" w:hAnsi="Times New Roman" w:cs="Times New Roman"/>
          <w:color w:val="000000"/>
          <w:sz w:val="20"/>
          <w:szCs w:val="20"/>
          <w:lang w:eastAsia="ru-RU"/>
        </w:rPr>
        <w:t xml:space="preserve"> муниципального района.</w:t>
      </w:r>
    </w:p>
    <w:p w:rsidR="001A5E0E" w:rsidRPr="001A5E0E" w:rsidRDefault="001A5E0E" w:rsidP="001A5E0E">
      <w:pPr>
        <w:rPr>
          <w:rFonts w:ascii="Times New Roman" w:eastAsia="Times New Roman" w:hAnsi="Times New Roman" w:cs="Times New Roman"/>
          <w:color w:val="000000"/>
          <w:sz w:val="20"/>
          <w:szCs w:val="20"/>
          <w:lang w:eastAsia="ru-RU"/>
        </w:rPr>
      </w:pPr>
      <w:r w:rsidRPr="001A5E0E">
        <w:rPr>
          <w:rFonts w:ascii="Times New Roman" w:eastAsia="Times New Roman" w:hAnsi="Times New Roman" w:cs="Times New Roman"/>
          <w:color w:val="000000"/>
          <w:sz w:val="20"/>
          <w:szCs w:val="20"/>
          <w:lang w:eastAsia="ru-RU"/>
        </w:rPr>
        <w:br w:type="page"/>
      </w:r>
    </w:p>
    <w:p w:rsidR="001A5E0E" w:rsidRPr="001A5E0E" w:rsidRDefault="001A5E0E" w:rsidP="001A5E0E">
      <w:pPr>
        <w:spacing w:after="0" w:line="240" w:lineRule="auto"/>
        <w:ind w:firstLine="567"/>
        <w:jc w:val="right"/>
        <w:rPr>
          <w:rFonts w:ascii="Times New Roman" w:eastAsia="Times New Roman" w:hAnsi="Times New Roman" w:cs="Times New Roman"/>
          <w:color w:val="000000"/>
          <w:sz w:val="20"/>
          <w:szCs w:val="20"/>
          <w:lang w:eastAsia="ru-RU"/>
        </w:rPr>
      </w:pPr>
      <w:r w:rsidRPr="001A5E0E">
        <w:rPr>
          <w:rFonts w:ascii="Times New Roman" w:eastAsia="Times New Roman" w:hAnsi="Times New Roman" w:cs="Times New Roman"/>
          <w:color w:val="000000"/>
          <w:sz w:val="20"/>
          <w:szCs w:val="20"/>
          <w:lang w:eastAsia="ru-RU"/>
        </w:rPr>
        <w:lastRenderedPageBreak/>
        <w:t>Приложение к Правилам</w:t>
      </w:r>
    </w:p>
    <w:p w:rsidR="001A5E0E" w:rsidRPr="001A5E0E" w:rsidRDefault="001A5E0E" w:rsidP="001A5E0E">
      <w:pPr>
        <w:spacing w:after="0" w:line="240" w:lineRule="auto"/>
        <w:ind w:firstLine="567"/>
        <w:jc w:val="both"/>
        <w:rPr>
          <w:rFonts w:ascii="Times New Roman" w:eastAsia="Times New Roman" w:hAnsi="Times New Roman" w:cs="Times New Roman"/>
          <w:color w:val="000000"/>
          <w:sz w:val="20"/>
          <w:szCs w:val="20"/>
          <w:lang w:eastAsia="ru-RU"/>
        </w:rPr>
      </w:pPr>
      <w:r w:rsidRPr="001A5E0E">
        <w:rPr>
          <w:rFonts w:ascii="Times New Roman" w:eastAsia="Times New Roman" w:hAnsi="Times New Roman" w:cs="Times New Roman"/>
          <w:color w:val="000000"/>
          <w:sz w:val="20"/>
          <w:szCs w:val="20"/>
          <w:lang w:eastAsia="ru-RU"/>
        </w:rPr>
        <w:t xml:space="preserve"> </w:t>
      </w:r>
    </w:p>
    <w:p w:rsidR="001A5E0E" w:rsidRPr="001A5E0E" w:rsidRDefault="001A5E0E" w:rsidP="001A5E0E">
      <w:pPr>
        <w:spacing w:after="0" w:line="240" w:lineRule="auto"/>
        <w:ind w:firstLine="567"/>
        <w:jc w:val="both"/>
        <w:rPr>
          <w:rFonts w:ascii="Times New Roman" w:eastAsia="Times New Roman" w:hAnsi="Times New Roman" w:cs="Times New Roman"/>
          <w:color w:val="000000"/>
          <w:sz w:val="20"/>
          <w:szCs w:val="20"/>
          <w:lang w:eastAsia="ru-RU"/>
        </w:rPr>
      </w:pPr>
      <w:r w:rsidRPr="001A5E0E">
        <w:rPr>
          <w:rFonts w:ascii="Times New Roman" w:eastAsia="Times New Roman" w:hAnsi="Times New Roman" w:cs="Times New Roman"/>
          <w:color w:val="000000"/>
          <w:sz w:val="20"/>
          <w:szCs w:val="20"/>
          <w:lang w:eastAsia="ru-RU"/>
        </w:rPr>
        <w:t xml:space="preserve"> </w:t>
      </w:r>
    </w:p>
    <w:p w:rsidR="001A5E0E" w:rsidRPr="001A5E0E" w:rsidRDefault="001A5E0E" w:rsidP="001A5E0E">
      <w:pPr>
        <w:spacing w:after="0" w:line="240" w:lineRule="auto"/>
        <w:ind w:firstLine="567"/>
        <w:jc w:val="center"/>
        <w:rPr>
          <w:rFonts w:ascii="Times New Roman" w:eastAsia="Times New Roman" w:hAnsi="Times New Roman" w:cs="Times New Roman"/>
          <w:b/>
          <w:color w:val="000000"/>
          <w:sz w:val="20"/>
          <w:szCs w:val="20"/>
          <w:lang w:eastAsia="ru-RU"/>
        </w:rPr>
      </w:pPr>
      <w:r w:rsidRPr="001A5E0E">
        <w:rPr>
          <w:rFonts w:ascii="Times New Roman" w:eastAsia="Times New Roman" w:hAnsi="Times New Roman" w:cs="Times New Roman"/>
          <w:b/>
          <w:color w:val="000000"/>
          <w:sz w:val="20"/>
          <w:szCs w:val="20"/>
          <w:lang w:eastAsia="ru-RU"/>
        </w:rPr>
        <w:t>Протокол</w:t>
      </w:r>
    </w:p>
    <w:p w:rsidR="001A5E0E" w:rsidRPr="001A5E0E" w:rsidRDefault="001A5E0E" w:rsidP="001A5E0E">
      <w:pPr>
        <w:spacing w:after="0" w:line="240" w:lineRule="auto"/>
        <w:ind w:firstLine="567"/>
        <w:jc w:val="center"/>
        <w:rPr>
          <w:rFonts w:ascii="Times New Roman" w:eastAsia="Times New Roman" w:hAnsi="Times New Roman" w:cs="Times New Roman"/>
          <w:b/>
          <w:color w:val="000000"/>
          <w:sz w:val="20"/>
          <w:szCs w:val="20"/>
          <w:lang w:eastAsia="ru-RU"/>
        </w:rPr>
      </w:pPr>
      <w:r w:rsidRPr="001A5E0E">
        <w:rPr>
          <w:rFonts w:ascii="Times New Roman" w:eastAsia="Times New Roman" w:hAnsi="Times New Roman" w:cs="Times New Roman"/>
          <w:b/>
          <w:color w:val="000000"/>
          <w:sz w:val="20"/>
          <w:szCs w:val="20"/>
          <w:lang w:eastAsia="ru-RU"/>
        </w:rPr>
        <w:t xml:space="preserve">проведения внутренней проверки условий обработки персональных данных в администрации </w:t>
      </w:r>
      <w:proofErr w:type="spellStart"/>
      <w:r w:rsidRPr="001A5E0E">
        <w:rPr>
          <w:rFonts w:ascii="Times New Roman" w:eastAsia="Times New Roman" w:hAnsi="Times New Roman" w:cs="Times New Roman"/>
          <w:b/>
          <w:color w:val="000000"/>
          <w:sz w:val="20"/>
          <w:szCs w:val="20"/>
          <w:lang w:eastAsia="ru-RU"/>
        </w:rPr>
        <w:t>Турковского</w:t>
      </w:r>
      <w:proofErr w:type="spellEnd"/>
      <w:r w:rsidRPr="001A5E0E">
        <w:rPr>
          <w:rFonts w:ascii="Times New Roman" w:eastAsia="Times New Roman" w:hAnsi="Times New Roman" w:cs="Times New Roman"/>
          <w:b/>
          <w:color w:val="000000"/>
          <w:sz w:val="20"/>
          <w:szCs w:val="20"/>
          <w:lang w:eastAsia="ru-RU"/>
        </w:rPr>
        <w:t xml:space="preserve"> муниципального района</w:t>
      </w:r>
    </w:p>
    <w:p w:rsidR="001A5E0E" w:rsidRPr="001A5E0E" w:rsidRDefault="001A5E0E" w:rsidP="001A5E0E">
      <w:pPr>
        <w:spacing w:after="0" w:line="240" w:lineRule="auto"/>
        <w:ind w:firstLine="567"/>
        <w:jc w:val="center"/>
        <w:rPr>
          <w:rFonts w:ascii="Times New Roman" w:eastAsia="Times New Roman" w:hAnsi="Times New Roman" w:cs="Times New Roman"/>
          <w:color w:val="000000"/>
          <w:sz w:val="20"/>
          <w:szCs w:val="20"/>
          <w:lang w:eastAsia="ru-RU"/>
        </w:rPr>
      </w:pPr>
      <w:r w:rsidRPr="001A5E0E">
        <w:rPr>
          <w:rFonts w:ascii="Times New Roman" w:eastAsia="Times New Roman" w:hAnsi="Times New Roman" w:cs="Times New Roman"/>
          <w:color w:val="000000"/>
          <w:sz w:val="20"/>
          <w:szCs w:val="20"/>
          <w:lang w:eastAsia="ru-RU"/>
        </w:rPr>
        <w:t xml:space="preserve"> </w:t>
      </w:r>
    </w:p>
    <w:p w:rsidR="001A5E0E" w:rsidRPr="001A5E0E" w:rsidRDefault="001A5E0E" w:rsidP="001A5E0E">
      <w:pPr>
        <w:spacing w:after="0" w:line="240" w:lineRule="auto"/>
        <w:ind w:firstLine="567"/>
        <w:jc w:val="both"/>
        <w:rPr>
          <w:rFonts w:ascii="Times New Roman" w:eastAsia="Times New Roman" w:hAnsi="Times New Roman" w:cs="Times New Roman"/>
          <w:color w:val="000000"/>
          <w:sz w:val="20"/>
          <w:szCs w:val="20"/>
          <w:lang w:eastAsia="ru-RU"/>
        </w:rPr>
      </w:pPr>
      <w:r w:rsidRPr="001A5E0E">
        <w:rPr>
          <w:rFonts w:ascii="Times New Roman" w:eastAsia="Times New Roman" w:hAnsi="Times New Roman" w:cs="Times New Roman"/>
          <w:color w:val="000000"/>
          <w:sz w:val="20"/>
          <w:szCs w:val="20"/>
          <w:lang w:eastAsia="ru-RU"/>
        </w:rPr>
        <w:t>Комиссия в составе:</w:t>
      </w:r>
    </w:p>
    <w:p w:rsidR="001A5E0E" w:rsidRPr="001A5E0E" w:rsidRDefault="001A5E0E" w:rsidP="001A5E0E">
      <w:pPr>
        <w:spacing w:after="0" w:line="240" w:lineRule="auto"/>
        <w:ind w:firstLine="567"/>
        <w:jc w:val="both"/>
        <w:rPr>
          <w:rFonts w:ascii="Times New Roman" w:eastAsia="Times New Roman" w:hAnsi="Times New Roman" w:cs="Times New Roman"/>
          <w:color w:val="000000"/>
          <w:sz w:val="20"/>
          <w:szCs w:val="20"/>
          <w:lang w:eastAsia="ru-RU"/>
        </w:rPr>
      </w:pPr>
      <w:r w:rsidRPr="001A5E0E">
        <w:rPr>
          <w:rFonts w:ascii="Times New Roman" w:eastAsia="Times New Roman" w:hAnsi="Times New Roman" w:cs="Times New Roman"/>
          <w:color w:val="000000"/>
          <w:sz w:val="20"/>
          <w:szCs w:val="20"/>
          <w:lang w:eastAsia="ru-RU"/>
        </w:rPr>
        <w:t>председатель комиссии _____________________ ________________________</w:t>
      </w:r>
    </w:p>
    <w:p w:rsidR="001A5E0E" w:rsidRPr="001A5E0E" w:rsidRDefault="001A5E0E" w:rsidP="001A5E0E">
      <w:pPr>
        <w:spacing w:line="240" w:lineRule="auto"/>
        <w:ind w:firstLine="567"/>
        <w:jc w:val="both"/>
        <w:rPr>
          <w:rFonts w:ascii="Times New Roman" w:eastAsia="Times New Roman" w:hAnsi="Times New Roman" w:cs="Times New Roman"/>
          <w:color w:val="000000"/>
          <w:sz w:val="20"/>
          <w:szCs w:val="20"/>
          <w:lang w:eastAsia="ru-RU"/>
        </w:rPr>
      </w:pPr>
      <w:r w:rsidRPr="001A5E0E">
        <w:rPr>
          <w:rFonts w:ascii="Times New Roman" w:eastAsia="Times New Roman" w:hAnsi="Times New Roman" w:cs="Times New Roman"/>
          <w:color w:val="000000"/>
          <w:sz w:val="20"/>
          <w:szCs w:val="20"/>
          <w:lang w:eastAsia="ru-RU"/>
        </w:rPr>
        <w:t xml:space="preserve">              (Ф.И.О.)                                        (должность)</w:t>
      </w:r>
    </w:p>
    <w:p w:rsidR="001A5E0E" w:rsidRPr="001A5E0E" w:rsidRDefault="001A5E0E" w:rsidP="001A5E0E">
      <w:pPr>
        <w:spacing w:after="0" w:line="240" w:lineRule="auto"/>
        <w:ind w:firstLine="567"/>
        <w:jc w:val="both"/>
        <w:rPr>
          <w:rFonts w:ascii="Times New Roman" w:eastAsia="Times New Roman" w:hAnsi="Times New Roman" w:cs="Times New Roman"/>
          <w:color w:val="000000"/>
          <w:sz w:val="20"/>
          <w:szCs w:val="20"/>
          <w:lang w:eastAsia="ru-RU"/>
        </w:rPr>
      </w:pPr>
      <w:r w:rsidRPr="001A5E0E">
        <w:rPr>
          <w:rFonts w:ascii="Times New Roman" w:eastAsia="Times New Roman" w:hAnsi="Times New Roman" w:cs="Times New Roman"/>
          <w:color w:val="000000"/>
          <w:sz w:val="20"/>
          <w:szCs w:val="20"/>
          <w:lang w:eastAsia="ru-RU"/>
        </w:rPr>
        <w:t>члены комиссии ___________________________ ________________________</w:t>
      </w:r>
    </w:p>
    <w:p w:rsidR="001A5E0E" w:rsidRPr="001A5E0E" w:rsidRDefault="001A5E0E" w:rsidP="001A5E0E">
      <w:pPr>
        <w:spacing w:after="0" w:line="240" w:lineRule="auto"/>
        <w:ind w:firstLine="567"/>
        <w:jc w:val="both"/>
        <w:rPr>
          <w:rFonts w:ascii="Times New Roman" w:eastAsia="Times New Roman" w:hAnsi="Times New Roman" w:cs="Times New Roman"/>
          <w:color w:val="000000"/>
          <w:sz w:val="20"/>
          <w:szCs w:val="20"/>
          <w:lang w:eastAsia="ru-RU"/>
        </w:rPr>
      </w:pPr>
      <w:r w:rsidRPr="001A5E0E">
        <w:rPr>
          <w:rFonts w:ascii="Times New Roman" w:eastAsia="Times New Roman" w:hAnsi="Times New Roman" w:cs="Times New Roman"/>
          <w:color w:val="000000"/>
          <w:sz w:val="20"/>
          <w:szCs w:val="20"/>
          <w:lang w:eastAsia="ru-RU"/>
        </w:rPr>
        <w:t xml:space="preserve">                                                                             (Ф.И.О.)                                        (должность)</w:t>
      </w:r>
    </w:p>
    <w:p w:rsidR="001A5E0E" w:rsidRPr="001A5E0E" w:rsidRDefault="001A5E0E" w:rsidP="001A5E0E">
      <w:pPr>
        <w:spacing w:after="0" w:line="240" w:lineRule="auto"/>
        <w:ind w:firstLine="567"/>
        <w:jc w:val="both"/>
        <w:rPr>
          <w:rFonts w:ascii="Times New Roman" w:eastAsia="Times New Roman" w:hAnsi="Times New Roman" w:cs="Times New Roman"/>
          <w:color w:val="000000"/>
          <w:sz w:val="20"/>
          <w:szCs w:val="20"/>
          <w:lang w:eastAsia="ru-RU"/>
        </w:rPr>
      </w:pPr>
      <w:r w:rsidRPr="001A5E0E">
        <w:rPr>
          <w:rFonts w:ascii="Times New Roman" w:eastAsia="Times New Roman" w:hAnsi="Times New Roman" w:cs="Times New Roman"/>
          <w:color w:val="000000"/>
          <w:sz w:val="20"/>
          <w:szCs w:val="20"/>
          <w:lang w:eastAsia="ru-RU"/>
        </w:rPr>
        <w:t xml:space="preserve">                                ___________________________ ________________________</w:t>
      </w:r>
    </w:p>
    <w:p w:rsidR="001A5E0E" w:rsidRPr="001A5E0E" w:rsidRDefault="001A5E0E" w:rsidP="001A5E0E">
      <w:pPr>
        <w:spacing w:after="0" w:line="240" w:lineRule="auto"/>
        <w:ind w:firstLine="567"/>
        <w:jc w:val="both"/>
        <w:rPr>
          <w:rFonts w:ascii="Times New Roman" w:eastAsia="Times New Roman" w:hAnsi="Times New Roman" w:cs="Times New Roman"/>
          <w:color w:val="000000"/>
          <w:sz w:val="20"/>
          <w:szCs w:val="20"/>
          <w:lang w:eastAsia="ru-RU"/>
        </w:rPr>
      </w:pPr>
      <w:r w:rsidRPr="001A5E0E">
        <w:rPr>
          <w:rFonts w:ascii="Times New Roman" w:eastAsia="Times New Roman" w:hAnsi="Times New Roman" w:cs="Times New Roman"/>
          <w:color w:val="000000"/>
          <w:sz w:val="20"/>
          <w:szCs w:val="20"/>
          <w:lang w:eastAsia="ru-RU"/>
        </w:rPr>
        <w:t xml:space="preserve">                                                                             (Ф.И.О.)                                         (должность)</w:t>
      </w:r>
    </w:p>
    <w:p w:rsidR="001A5E0E" w:rsidRPr="001A5E0E" w:rsidRDefault="001A5E0E" w:rsidP="001A5E0E">
      <w:pPr>
        <w:spacing w:line="240" w:lineRule="auto"/>
        <w:ind w:firstLine="567"/>
        <w:jc w:val="both"/>
        <w:rPr>
          <w:rFonts w:ascii="Times New Roman" w:eastAsia="Times New Roman" w:hAnsi="Times New Roman" w:cs="Times New Roman"/>
          <w:color w:val="000000"/>
          <w:sz w:val="20"/>
          <w:szCs w:val="20"/>
          <w:lang w:eastAsia="ru-RU"/>
        </w:rPr>
      </w:pPr>
      <w:r w:rsidRPr="001A5E0E">
        <w:rPr>
          <w:rFonts w:ascii="Times New Roman" w:eastAsia="Times New Roman" w:hAnsi="Times New Roman" w:cs="Times New Roman"/>
          <w:color w:val="000000"/>
          <w:sz w:val="20"/>
          <w:szCs w:val="20"/>
          <w:lang w:eastAsia="ru-RU"/>
        </w:rPr>
        <w:t xml:space="preserve"> </w:t>
      </w:r>
    </w:p>
    <w:p w:rsidR="001A5E0E" w:rsidRPr="001A5E0E" w:rsidRDefault="001A5E0E" w:rsidP="001A5E0E">
      <w:pPr>
        <w:spacing w:after="0" w:line="240" w:lineRule="auto"/>
        <w:ind w:firstLine="567"/>
        <w:jc w:val="both"/>
        <w:rPr>
          <w:rFonts w:ascii="Times New Roman" w:eastAsia="Times New Roman" w:hAnsi="Times New Roman" w:cs="Times New Roman"/>
          <w:color w:val="000000"/>
          <w:sz w:val="20"/>
          <w:szCs w:val="20"/>
          <w:lang w:eastAsia="ru-RU"/>
        </w:rPr>
      </w:pPr>
      <w:r w:rsidRPr="001A5E0E">
        <w:rPr>
          <w:rFonts w:ascii="Times New Roman" w:eastAsia="Times New Roman" w:hAnsi="Times New Roman" w:cs="Times New Roman"/>
          <w:color w:val="000000"/>
          <w:sz w:val="20"/>
          <w:szCs w:val="20"/>
          <w:lang w:eastAsia="ru-RU"/>
        </w:rPr>
        <w:t xml:space="preserve">Провела проверку условий обработки персональных данных </w:t>
      </w:r>
      <w:proofErr w:type="gramStart"/>
      <w:r w:rsidRPr="001A5E0E">
        <w:rPr>
          <w:rFonts w:ascii="Times New Roman" w:eastAsia="Times New Roman" w:hAnsi="Times New Roman" w:cs="Times New Roman"/>
          <w:color w:val="000000"/>
          <w:sz w:val="20"/>
          <w:szCs w:val="20"/>
          <w:lang w:eastAsia="ru-RU"/>
        </w:rPr>
        <w:t>в</w:t>
      </w:r>
      <w:proofErr w:type="gramEnd"/>
      <w:r w:rsidRPr="001A5E0E">
        <w:rPr>
          <w:rFonts w:ascii="Times New Roman" w:eastAsia="Times New Roman" w:hAnsi="Times New Roman" w:cs="Times New Roman"/>
          <w:color w:val="000000"/>
          <w:sz w:val="20"/>
          <w:szCs w:val="20"/>
          <w:lang w:eastAsia="ru-RU"/>
        </w:rPr>
        <w:t xml:space="preserve"> _________________________________________________________________.</w:t>
      </w:r>
    </w:p>
    <w:p w:rsidR="001A5E0E" w:rsidRPr="001A5E0E" w:rsidRDefault="001A5E0E" w:rsidP="001A5E0E">
      <w:pPr>
        <w:spacing w:after="0" w:line="240" w:lineRule="auto"/>
        <w:ind w:firstLine="567"/>
        <w:jc w:val="both"/>
        <w:rPr>
          <w:rFonts w:ascii="Times New Roman" w:eastAsia="Times New Roman" w:hAnsi="Times New Roman" w:cs="Times New Roman"/>
          <w:color w:val="000000"/>
          <w:sz w:val="20"/>
          <w:szCs w:val="20"/>
          <w:lang w:eastAsia="ru-RU"/>
        </w:rPr>
      </w:pPr>
      <w:r w:rsidRPr="001A5E0E">
        <w:rPr>
          <w:rFonts w:ascii="Times New Roman" w:eastAsia="Times New Roman" w:hAnsi="Times New Roman" w:cs="Times New Roman"/>
          <w:color w:val="000000"/>
          <w:sz w:val="20"/>
          <w:szCs w:val="20"/>
          <w:lang w:eastAsia="ru-RU"/>
        </w:rPr>
        <w:t xml:space="preserve">                                                        (наименование структурного подразделения)</w:t>
      </w:r>
    </w:p>
    <w:p w:rsidR="001A5E0E" w:rsidRPr="001A5E0E" w:rsidRDefault="001A5E0E" w:rsidP="001A5E0E">
      <w:pPr>
        <w:spacing w:after="0" w:line="240" w:lineRule="auto"/>
        <w:ind w:firstLine="567"/>
        <w:jc w:val="both"/>
        <w:rPr>
          <w:rFonts w:ascii="Times New Roman" w:eastAsia="Times New Roman" w:hAnsi="Times New Roman" w:cs="Times New Roman"/>
          <w:color w:val="000000"/>
          <w:sz w:val="20"/>
          <w:szCs w:val="20"/>
          <w:lang w:eastAsia="ru-RU"/>
        </w:rPr>
      </w:pPr>
      <w:r w:rsidRPr="001A5E0E">
        <w:rPr>
          <w:rFonts w:ascii="Times New Roman" w:eastAsia="Times New Roman" w:hAnsi="Times New Roman" w:cs="Times New Roman"/>
          <w:color w:val="000000"/>
          <w:sz w:val="20"/>
          <w:szCs w:val="20"/>
          <w:lang w:eastAsia="ru-RU"/>
        </w:rPr>
        <w:t xml:space="preserve"> </w:t>
      </w:r>
    </w:p>
    <w:p w:rsidR="001A5E0E" w:rsidRPr="001A5E0E" w:rsidRDefault="001A5E0E" w:rsidP="001A5E0E">
      <w:pPr>
        <w:spacing w:after="0" w:line="240" w:lineRule="auto"/>
        <w:ind w:firstLine="567"/>
        <w:jc w:val="both"/>
        <w:rPr>
          <w:rFonts w:ascii="Times New Roman" w:eastAsia="Times New Roman" w:hAnsi="Times New Roman" w:cs="Times New Roman"/>
          <w:color w:val="000000"/>
          <w:sz w:val="20"/>
          <w:szCs w:val="20"/>
          <w:lang w:eastAsia="ru-RU"/>
        </w:rPr>
      </w:pPr>
      <w:r w:rsidRPr="001A5E0E">
        <w:rPr>
          <w:rFonts w:ascii="Times New Roman" w:eastAsia="Times New Roman" w:hAnsi="Times New Roman" w:cs="Times New Roman"/>
          <w:color w:val="000000"/>
          <w:sz w:val="20"/>
          <w:szCs w:val="20"/>
          <w:lang w:eastAsia="ru-RU"/>
        </w:rPr>
        <w:t xml:space="preserve">Проверка осуществлялась в соответствии </w:t>
      </w:r>
      <w:proofErr w:type="gramStart"/>
      <w:r w:rsidRPr="001A5E0E">
        <w:rPr>
          <w:rFonts w:ascii="Times New Roman" w:eastAsia="Times New Roman" w:hAnsi="Times New Roman" w:cs="Times New Roman"/>
          <w:color w:val="000000"/>
          <w:sz w:val="20"/>
          <w:szCs w:val="20"/>
          <w:lang w:eastAsia="ru-RU"/>
        </w:rPr>
        <w:t>с</w:t>
      </w:r>
      <w:proofErr w:type="gramEnd"/>
      <w:r w:rsidRPr="001A5E0E">
        <w:rPr>
          <w:rFonts w:ascii="Times New Roman" w:eastAsia="Times New Roman" w:hAnsi="Times New Roman" w:cs="Times New Roman"/>
          <w:color w:val="000000"/>
          <w:sz w:val="20"/>
          <w:szCs w:val="20"/>
          <w:lang w:eastAsia="ru-RU"/>
        </w:rPr>
        <w:t xml:space="preserve"> ________________________________________________________________________________________________________________________________________.</w:t>
      </w:r>
    </w:p>
    <w:p w:rsidR="001A5E0E" w:rsidRPr="001A5E0E" w:rsidRDefault="001A5E0E" w:rsidP="001A5E0E">
      <w:pPr>
        <w:spacing w:after="0" w:line="240" w:lineRule="auto"/>
        <w:ind w:firstLine="567"/>
        <w:jc w:val="both"/>
        <w:rPr>
          <w:rFonts w:ascii="Times New Roman" w:eastAsia="Times New Roman" w:hAnsi="Times New Roman" w:cs="Times New Roman"/>
          <w:color w:val="000000"/>
          <w:sz w:val="20"/>
          <w:szCs w:val="20"/>
          <w:lang w:eastAsia="ru-RU"/>
        </w:rPr>
      </w:pPr>
      <w:r w:rsidRPr="001A5E0E">
        <w:rPr>
          <w:rFonts w:ascii="Times New Roman" w:eastAsia="Times New Roman" w:hAnsi="Times New Roman" w:cs="Times New Roman"/>
          <w:color w:val="000000"/>
          <w:sz w:val="20"/>
          <w:szCs w:val="20"/>
          <w:lang w:eastAsia="ru-RU"/>
        </w:rPr>
        <w:t>В ходе проверки установлено:</w:t>
      </w:r>
    </w:p>
    <w:p w:rsidR="001A5E0E" w:rsidRPr="001A5E0E" w:rsidRDefault="001A5E0E" w:rsidP="001A5E0E">
      <w:pPr>
        <w:spacing w:after="0" w:line="240" w:lineRule="auto"/>
        <w:jc w:val="both"/>
        <w:rPr>
          <w:rFonts w:ascii="Times New Roman" w:eastAsia="Times New Roman" w:hAnsi="Times New Roman" w:cs="Times New Roman"/>
          <w:color w:val="000000"/>
          <w:sz w:val="20"/>
          <w:szCs w:val="20"/>
          <w:lang w:eastAsia="ru-RU"/>
        </w:rPr>
      </w:pPr>
      <w:r w:rsidRPr="001A5E0E">
        <w:rPr>
          <w:rFonts w:ascii="Times New Roman" w:eastAsia="Times New Roman" w:hAnsi="Times New Roman" w:cs="Times New Roman"/>
          <w:color w:val="000000"/>
          <w:sz w:val="20"/>
          <w:szCs w:val="20"/>
          <w:lang w:eastAsia="ru-RU"/>
        </w:rPr>
        <w:t>____________________________________________________________________________________________________________________________________</w:t>
      </w:r>
    </w:p>
    <w:p w:rsidR="001A5E0E" w:rsidRPr="001A5E0E" w:rsidRDefault="001A5E0E" w:rsidP="001A5E0E">
      <w:pPr>
        <w:spacing w:after="0" w:line="240" w:lineRule="auto"/>
        <w:jc w:val="both"/>
        <w:rPr>
          <w:rFonts w:ascii="Times New Roman" w:eastAsia="Times New Roman" w:hAnsi="Times New Roman" w:cs="Times New Roman"/>
          <w:color w:val="000000"/>
          <w:sz w:val="20"/>
          <w:szCs w:val="20"/>
          <w:lang w:eastAsia="ru-RU"/>
        </w:rPr>
      </w:pPr>
      <w:r w:rsidRPr="001A5E0E">
        <w:rPr>
          <w:rFonts w:ascii="Times New Roman" w:eastAsia="Times New Roman" w:hAnsi="Times New Roman" w:cs="Times New Roman"/>
          <w:color w:val="000000"/>
          <w:sz w:val="20"/>
          <w:szCs w:val="20"/>
          <w:lang w:eastAsia="ru-RU"/>
        </w:rPr>
        <w:t>Выявленные недостатки или нарушения:</w:t>
      </w:r>
    </w:p>
    <w:p w:rsidR="001A5E0E" w:rsidRPr="001A5E0E" w:rsidRDefault="001A5E0E" w:rsidP="001A5E0E">
      <w:pPr>
        <w:spacing w:line="240" w:lineRule="auto"/>
        <w:jc w:val="both"/>
        <w:rPr>
          <w:rFonts w:ascii="Times New Roman" w:eastAsia="Times New Roman" w:hAnsi="Times New Roman" w:cs="Times New Roman"/>
          <w:color w:val="000000"/>
          <w:sz w:val="20"/>
          <w:szCs w:val="20"/>
          <w:lang w:eastAsia="ru-RU"/>
        </w:rPr>
      </w:pPr>
      <w:r w:rsidRPr="001A5E0E">
        <w:rPr>
          <w:rFonts w:ascii="Times New Roman" w:eastAsia="Times New Roman" w:hAnsi="Times New Roman" w:cs="Times New Roman"/>
          <w:color w:val="000000"/>
          <w:sz w:val="20"/>
          <w:szCs w:val="20"/>
          <w:lang w:eastAsia="ru-RU"/>
        </w:rPr>
        <w:t>________________________________________________________________</w:t>
      </w:r>
    </w:p>
    <w:p w:rsidR="001A5E0E" w:rsidRPr="001A5E0E" w:rsidRDefault="001A5E0E" w:rsidP="001A5E0E">
      <w:pPr>
        <w:spacing w:line="240" w:lineRule="auto"/>
        <w:jc w:val="both"/>
        <w:rPr>
          <w:rFonts w:ascii="Times New Roman" w:eastAsia="Times New Roman" w:hAnsi="Times New Roman" w:cs="Times New Roman"/>
          <w:color w:val="000000"/>
          <w:sz w:val="20"/>
          <w:szCs w:val="20"/>
          <w:lang w:eastAsia="ru-RU"/>
        </w:rPr>
      </w:pPr>
      <w:r w:rsidRPr="001A5E0E">
        <w:rPr>
          <w:rFonts w:ascii="Times New Roman" w:eastAsia="Times New Roman" w:hAnsi="Times New Roman" w:cs="Times New Roman"/>
          <w:color w:val="000000"/>
          <w:sz w:val="20"/>
          <w:szCs w:val="20"/>
          <w:lang w:eastAsia="ru-RU"/>
        </w:rPr>
        <w:t>________________________________________________________________</w:t>
      </w:r>
    </w:p>
    <w:p w:rsidR="001A5E0E" w:rsidRPr="001A5E0E" w:rsidRDefault="001A5E0E" w:rsidP="001A5E0E">
      <w:pPr>
        <w:spacing w:after="0" w:line="240" w:lineRule="auto"/>
        <w:jc w:val="both"/>
        <w:rPr>
          <w:rFonts w:ascii="Times New Roman" w:eastAsia="Times New Roman" w:hAnsi="Times New Roman" w:cs="Times New Roman"/>
          <w:color w:val="000000"/>
          <w:sz w:val="20"/>
          <w:szCs w:val="20"/>
          <w:lang w:eastAsia="ru-RU"/>
        </w:rPr>
      </w:pPr>
      <w:r w:rsidRPr="001A5E0E">
        <w:rPr>
          <w:rFonts w:ascii="Times New Roman" w:eastAsia="Times New Roman" w:hAnsi="Times New Roman" w:cs="Times New Roman"/>
          <w:color w:val="000000"/>
          <w:sz w:val="20"/>
          <w:szCs w:val="20"/>
          <w:lang w:eastAsia="ru-RU"/>
        </w:rPr>
        <w:t>Меры по устранению недостатков или нарушений:</w:t>
      </w:r>
    </w:p>
    <w:p w:rsidR="001A5E0E" w:rsidRPr="001A5E0E" w:rsidRDefault="001A5E0E" w:rsidP="001A5E0E">
      <w:pPr>
        <w:spacing w:line="240" w:lineRule="auto"/>
        <w:jc w:val="both"/>
        <w:rPr>
          <w:rFonts w:ascii="Times New Roman" w:eastAsia="Times New Roman" w:hAnsi="Times New Roman" w:cs="Times New Roman"/>
          <w:color w:val="000000"/>
          <w:sz w:val="20"/>
          <w:szCs w:val="20"/>
          <w:lang w:eastAsia="ru-RU"/>
        </w:rPr>
      </w:pPr>
      <w:r w:rsidRPr="001A5E0E">
        <w:rPr>
          <w:rFonts w:ascii="Times New Roman" w:eastAsia="Times New Roman" w:hAnsi="Times New Roman" w:cs="Times New Roman"/>
          <w:color w:val="000000"/>
          <w:sz w:val="20"/>
          <w:szCs w:val="20"/>
          <w:lang w:eastAsia="ru-RU"/>
        </w:rPr>
        <w:t>________________________________________________________________</w:t>
      </w:r>
    </w:p>
    <w:p w:rsidR="001A5E0E" w:rsidRPr="001A5E0E" w:rsidRDefault="001A5E0E" w:rsidP="001A5E0E">
      <w:pPr>
        <w:spacing w:after="0" w:line="240" w:lineRule="auto"/>
        <w:jc w:val="both"/>
        <w:rPr>
          <w:rFonts w:ascii="Times New Roman" w:eastAsia="Times New Roman" w:hAnsi="Times New Roman" w:cs="Times New Roman"/>
          <w:color w:val="000000"/>
          <w:sz w:val="20"/>
          <w:szCs w:val="20"/>
          <w:lang w:eastAsia="ru-RU"/>
        </w:rPr>
      </w:pPr>
      <w:r w:rsidRPr="001A5E0E">
        <w:rPr>
          <w:rFonts w:ascii="Times New Roman" w:eastAsia="Times New Roman" w:hAnsi="Times New Roman" w:cs="Times New Roman"/>
          <w:color w:val="000000"/>
          <w:sz w:val="20"/>
          <w:szCs w:val="20"/>
          <w:lang w:eastAsia="ru-RU"/>
        </w:rPr>
        <w:t>________________________________________________________________</w:t>
      </w:r>
    </w:p>
    <w:p w:rsidR="001A5E0E" w:rsidRPr="001A5E0E" w:rsidRDefault="001A5E0E" w:rsidP="001A5E0E">
      <w:pPr>
        <w:spacing w:after="0" w:line="240" w:lineRule="auto"/>
        <w:jc w:val="both"/>
        <w:rPr>
          <w:rFonts w:ascii="Times New Roman" w:eastAsia="Times New Roman" w:hAnsi="Times New Roman" w:cs="Times New Roman"/>
          <w:color w:val="000000"/>
          <w:sz w:val="20"/>
          <w:szCs w:val="20"/>
          <w:lang w:eastAsia="ru-RU"/>
        </w:rPr>
      </w:pPr>
      <w:r w:rsidRPr="001A5E0E">
        <w:rPr>
          <w:rFonts w:ascii="Times New Roman" w:eastAsia="Times New Roman" w:hAnsi="Times New Roman" w:cs="Times New Roman"/>
          <w:color w:val="000000"/>
          <w:sz w:val="20"/>
          <w:szCs w:val="20"/>
          <w:lang w:eastAsia="ru-RU"/>
        </w:rPr>
        <w:t xml:space="preserve"> </w:t>
      </w:r>
    </w:p>
    <w:p w:rsidR="001A5E0E" w:rsidRPr="001A5E0E" w:rsidRDefault="001A5E0E" w:rsidP="001A5E0E">
      <w:pPr>
        <w:spacing w:after="0" w:line="240" w:lineRule="auto"/>
        <w:jc w:val="both"/>
        <w:rPr>
          <w:rFonts w:ascii="Times New Roman" w:eastAsia="Times New Roman" w:hAnsi="Times New Roman" w:cs="Times New Roman"/>
          <w:color w:val="000000"/>
          <w:sz w:val="20"/>
          <w:szCs w:val="20"/>
          <w:lang w:eastAsia="ru-RU"/>
        </w:rPr>
      </w:pPr>
      <w:r w:rsidRPr="001A5E0E">
        <w:rPr>
          <w:rFonts w:ascii="Times New Roman" w:eastAsia="Times New Roman" w:hAnsi="Times New Roman" w:cs="Times New Roman"/>
          <w:color w:val="000000"/>
          <w:sz w:val="20"/>
          <w:szCs w:val="20"/>
          <w:lang w:eastAsia="ru-RU"/>
        </w:rPr>
        <w:t>Срок устранения: ________________________________________________.</w:t>
      </w:r>
    </w:p>
    <w:p w:rsidR="001A5E0E" w:rsidRPr="001A5E0E" w:rsidRDefault="001A5E0E" w:rsidP="001A5E0E">
      <w:pPr>
        <w:spacing w:after="0" w:line="240" w:lineRule="auto"/>
        <w:ind w:firstLine="567"/>
        <w:jc w:val="both"/>
        <w:rPr>
          <w:rFonts w:ascii="Times New Roman" w:eastAsia="Times New Roman" w:hAnsi="Times New Roman" w:cs="Times New Roman"/>
          <w:color w:val="000000"/>
          <w:sz w:val="20"/>
          <w:szCs w:val="20"/>
          <w:lang w:eastAsia="ru-RU"/>
        </w:rPr>
      </w:pPr>
      <w:r w:rsidRPr="001A5E0E">
        <w:rPr>
          <w:rFonts w:ascii="Times New Roman" w:eastAsia="Times New Roman" w:hAnsi="Times New Roman" w:cs="Times New Roman"/>
          <w:color w:val="000000"/>
          <w:sz w:val="20"/>
          <w:szCs w:val="20"/>
          <w:lang w:eastAsia="ru-RU"/>
        </w:rPr>
        <w:t xml:space="preserve"> </w:t>
      </w:r>
    </w:p>
    <w:p w:rsidR="001A5E0E" w:rsidRPr="001A5E0E" w:rsidRDefault="001A5E0E" w:rsidP="001A5E0E">
      <w:pPr>
        <w:spacing w:after="0" w:line="240" w:lineRule="auto"/>
        <w:ind w:firstLine="567"/>
        <w:jc w:val="both"/>
        <w:rPr>
          <w:rFonts w:ascii="Times New Roman" w:eastAsia="Times New Roman" w:hAnsi="Times New Roman" w:cs="Times New Roman"/>
          <w:color w:val="000000"/>
          <w:sz w:val="20"/>
          <w:szCs w:val="20"/>
          <w:lang w:eastAsia="ru-RU"/>
        </w:rPr>
      </w:pPr>
      <w:r w:rsidRPr="001A5E0E">
        <w:rPr>
          <w:rFonts w:ascii="Times New Roman" w:eastAsia="Times New Roman" w:hAnsi="Times New Roman" w:cs="Times New Roman"/>
          <w:color w:val="000000"/>
          <w:sz w:val="20"/>
          <w:szCs w:val="20"/>
          <w:lang w:eastAsia="ru-RU"/>
        </w:rPr>
        <w:t xml:space="preserve">                                                                                «___» ____________ 20___г.</w:t>
      </w:r>
    </w:p>
    <w:p w:rsidR="001A5E0E" w:rsidRPr="001A5E0E" w:rsidRDefault="001A5E0E" w:rsidP="001A5E0E">
      <w:pPr>
        <w:spacing w:after="0" w:line="240" w:lineRule="auto"/>
        <w:ind w:firstLine="567"/>
        <w:jc w:val="both"/>
        <w:rPr>
          <w:rFonts w:ascii="Times New Roman" w:eastAsia="Times New Roman" w:hAnsi="Times New Roman" w:cs="Times New Roman"/>
          <w:color w:val="000000"/>
          <w:sz w:val="20"/>
          <w:szCs w:val="20"/>
          <w:lang w:eastAsia="ru-RU"/>
        </w:rPr>
      </w:pPr>
      <w:r w:rsidRPr="001A5E0E">
        <w:rPr>
          <w:rFonts w:ascii="Times New Roman" w:eastAsia="Times New Roman" w:hAnsi="Times New Roman" w:cs="Times New Roman"/>
          <w:color w:val="000000"/>
          <w:sz w:val="20"/>
          <w:szCs w:val="20"/>
          <w:lang w:eastAsia="ru-RU"/>
        </w:rPr>
        <w:t xml:space="preserve"> </w:t>
      </w:r>
    </w:p>
    <w:p w:rsidR="001A5E0E" w:rsidRPr="001A5E0E" w:rsidRDefault="001A5E0E" w:rsidP="001A5E0E">
      <w:pPr>
        <w:spacing w:after="0" w:line="240" w:lineRule="auto"/>
        <w:ind w:firstLine="567"/>
        <w:jc w:val="both"/>
        <w:rPr>
          <w:rFonts w:ascii="Times New Roman" w:eastAsia="Times New Roman" w:hAnsi="Times New Roman" w:cs="Times New Roman"/>
          <w:color w:val="000000"/>
          <w:sz w:val="20"/>
          <w:szCs w:val="20"/>
          <w:lang w:eastAsia="ru-RU"/>
        </w:rPr>
      </w:pPr>
      <w:r w:rsidRPr="001A5E0E">
        <w:rPr>
          <w:rFonts w:ascii="Times New Roman" w:eastAsia="Times New Roman" w:hAnsi="Times New Roman" w:cs="Times New Roman"/>
          <w:color w:val="000000"/>
          <w:sz w:val="20"/>
          <w:szCs w:val="20"/>
          <w:lang w:eastAsia="ru-RU"/>
        </w:rPr>
        <w:t>Председатель комиссии                                         ______________________</w:t>
      </w:r>
    </w:p>
    <w:p w:rsidR="001A5E0E" w:rsidRPr="001A5E0E" w:rsidRDefault="001A5E0E" w:rsidP="001A5E0E">
      <w:pPr>
        <w:spacing w:after="0" w:line="240" w:lineRule="auto"/>
        <w:ind w:firstLine="567"/>
        <w:jc w:val="both"/>
        <w:rPr>
          <w:rFonts w:ascii="Times New Roman" w:eastAsia="Times New Roman" w:hAnsi="Times New Roman" w:cs="Times New Roman"/>
          <w:color w:val="000000"/>
          <w:sz w:val="20"/>
          <w:szCs w:val="20"/>
          <w:lang w:eastAsia="ru-RU"/>
        </w:rPr>
      </w:pPr>
      <w:r w:rsidRPr="001A5E0E">
        <w:rPr>
          <w:rFonts w:ascii="Times New Roman" w:eastAsia="Times New Roman" w:hAnsi="Times New Roman" w:cs="Times New Roman"/>
          <w:color w:val="000000"/>
          <w:sz w:val="20"/>
          <w:szCs w:val="20"/>
          <w:lang w:eastAsia="ru-RU"/>
        </w:rPr>
        <w:t xml:space="preserve">                                                                                                                                         (подпись)</w:t>
      </w:r>
    </w:p>
    <w:p w:rsidR="001A5E0E" w:rsidRPr="001A5E0E" w:rsidRDefault="001A5E0E" w:rsidP="001A5E0E">
      <w:pPr>
        <w:spacing w:after="0" w:line="240" w:lineRule="auto"/>
        <w:ind w:firstLine="567"/>
        <w:jc w:val="both"/>
        <w:rPr>
          <w:rFonts w:ascii="Times New Roman" w:eastAsia="Times New Roman" w:hAnsi="Times New Roman" w:cs="Times New Roman"/>
          <w:color w:val="000000"/>
          <w:sz w:val="20"/>
          <w:szCs w:val="20"/>
          <w:lang w:eastAsia="ru-RU"/>
        </w:rPr>
      </w:pPr>
      <w:r w:rsidRPr="001A5E0E">
        <w:rPr>
          <w:rFonts w:ascii="Times New Roman" w:eastAsia="Times New Roman" w:hAnsi="Times New Roman" w:cs="Times New Roman"/>
          <w:color w:val="000000"/>
          <w:sz w:val="20"/>
          <w:szCs w:val="20"/>
          <w:lang w:eastAsia="ru-RU"/>
        </w:rPr>
        <w:t>Члены комиссии                                                     ______________________</w:t>
      </w:r>
    </w:p>
    <w:p w:rsidR="001A5E0E" w:rsidRPr="001A5E0E" w:rsidRDefault="001A5E0E" w:rsidP="001A5E0E">
      <w:pPr>
        <w:spacing w:after="0" w:line="240" w:lineRule="auto"/>
        <w:ind w:firstLine="567"/>
        <w:jc w:val="both"/>
        <w:rPr>
          <w:rFonts w:ascii="Times New Roman" w:eastAsia="Times New Roman" w:hAnsi="Times New Roman" w:cs="Times New Roman"/>
          <w:color w:val="000000"/>
          <w:sz w:val="20"/>
          <w:szCs w:val="20"/>
          <w:lang w:eastAsia="ru-RU"/>
        </w:rPr>
      </w:pPr>
      <w:r w:rsidRPr="001A5E0E">
        <w:rPr>
          <w:rFonts w:ascii="Times New Roman" w:eastAsia="Times New Roman" w:hAnsi="Times New Roman" w:cs="Times New Roman"/>
          <w:color w:val="000000"/>
          <w:sz w:val="20"/>
          <w:szCs w:val="20"/>
          <w:lang w:eastAsia="ru-RU"/>
        </w:rPr>
        <w:t xml:space="preserve">                                                                                                                                          (подпись)</w:t>
      </w:r>
    </w:p>
    <w:p w:rsidR="001A5E0E" w:rsidRPr="001A5E0E" w:rsidRDefault="001A5E0E" w:rsidP="001A5E0E">
      <w:pPr>
        <w:spacing w:after="0" w:line="240" w:lineRule="auto"/>
        <w:ind w:firstLine="567"/>
        <w:jc w:val="both"/>
        <w:rPr>
          <w:rFonts w:ascii="Times New Roman" w:eastAsia="Times New Roman" w:hAnsi="Times New Roman" w:cs="Times New Roman"/>
          <w:color w:val="000000"/>
          <w:sz w:val="20"/>
          <w:szCs w:val="20"/>
          <w:lang w:eastAsia="ru-RU"/>
        </w:rPr>
      </w:pPr>
      <w:r w:rsidRPr="001A5E0E">
        <w:rPr>
          <w:rFonts w:ascii="Times New Roman" w:eastAsia="Times New Roman" w:hAnsi="Times New Roman" w:cs="Times New Roman"/>
          <w:color w:val="000000"/>
          <w:sz w:val="20"/>
          <w:szCs w:val="20"/>
          <w:lang w:eastAsia="ru-RU"/>
        </w:rPr>
        <w:t xml:space="preserve">                                                                                  ______________________</w:t>
      </w:r>
    </w:p>
    <w:p w:rsidR="001A5E0E" w:rsidRPr="001A5E0E" w:rsidRDefault="001A5E0E" w:rsidP="001A5E0E">
      <w:pPr>
        <w:spacing w:after="0" w:line="240" w:lineRule="auto"/>
        <w:ind w:firstLine="567"/>
        <w:jc w:val="both"/>
        <w:rPr>
          <w:rFonts w:ascii="Times New Roman" w:eastAsia="Times New Roman" w:hAnsi="Times New Roman" w:cs="Times New Roman"/>
          <w:color w:val="000000"/>
          <w:sz w:val="20"/>
          <w:szCs w:val="20"/>
          <w:lang w:eastAsia="ru-RU"/>
        </w:rPr>
      </w:pPr>
      <w:r w:rsidRPr="001A5E0E">
        <w:rPr>
          <w:rFonts w:ascii="Times New Roman" w:eastAsia="Times New Roman" w:hAnsi="Times New Roman" w:cs="Times New Roman"/>
          <w:color w:val="000000"/>
          <w:sz w:val="20"/>
          <w:szCs w:val="20"/>
          <w:lang w:eastAsia="ru-RU"/>
        </w:rPr>
        <w:t xml:space="preserve">                                                                                                                                          (подпись)</w:t>
      </w:r>
    </w:p>
    <w:p w:rsidR="001A5E0E" w:rsidRPr="001A5E0E" w:rsidRDefault="001A5E0E" w:rsidP="001A5E0E">
      <w:pPr>
        <w:spacing w:after="0" w:line="240" w:lineRule="auto"/>
        <w:ind w:firstLine="567"/>
        <w:jc w:val="both"/>
        <w:rPr>
          <w:rFonts w:ascii="Times New Roman" w:eastAsia="Times New Roman" w:hAnsi="Times New Roman" w:cs="Times New Roman"/>
          <w:color w:val="000000"/>
          <w:sz w:val="20"/>
          <w:szCs w:val="20"/>
          <w:lang w:eastAsia="ru-RU"/>
        </w:rPr>
      </w:pPr>
      <w:r w:rsidRPr="001A5E0E">
        <w:rPr>
          <w:rFonts w:ascii="Times New Roman" w:eastAsia="Times New Roman" w:hAnsi="Times New Roman" w:cs="Times New Roman"/>
          <w:color w:val="000000"/>
          <w:sz w:val="20"/>
          <w:szCs w:val="20"/>
          <w:lang w:eastAsia="ru-RU"/>
        </w:rPr>
        <w:t xml:space="preserve"> </w:t>
      </w:r>
    </w:p>
    <w:p w:rsidR="001A5E0E" w:rsidRPr="001A5E0E" w:rsidRDefault="001A5E0E" w:rsidP="001A5E0E">
      <w:pPr>
        <w:spacing w:after="0" w:line="240" w:lineRule="auto"/>
        <w:ind w:firstLine="567"/>
        <w:jc w:val="both"/>
        <w:rPr>
          <w:rFonts w:ascii="Times New Roman" w:eastAsia="Times New Roman" w:hAnsi="Times New Roman" w:cs="Times New Roman"/>
          <w:color w:val="000000"/>
          <w:sz w:val="20"/>
          <w:szCs w:val="20"/>
          <w:lang w:eastAsia="ru-RU"/>
        </w:rPr>
      </w:pPr>
      <w:r w:rsidRPr="001A5E0E">
        <w:rPr>
          <w:rFonts w:ascii="Times New Roman" w:eastAsia="Times New Roman" w:hAnsi="Times New Roman" w:cs="Times New Roman"/>
          <w:color w:val="000000"/>
          <w:sz w:val="20"/>
          <w:szCs w:val="20"/>
          <w:lang w:eastAsia="ru-RU"/>
        </w:rPr>
        <w:t>Должность руководителя проверяемого</w:t>
      </w:r>
    </w:p>
    <w:p w:rsidR="001A5E0E" w:rsidRPr="001A5E0E" w:rsidRDefault="001A5E0E" w:rsidP="001A5E0E">
      <w:pPr>
        <w:spacing w:after="0" w:line="240" w:lineRule="auto"/>
        <w:ind w:firstLine="567"/>
        <w:jc w:val="both"/>
        <w:rPr>
          <w:rFonts w:ascii="Times New Roman" w:eastAsia="Times New Roman" w:hAnsi="Times New Roman" w:cs="Times New Roman"/>
          <w:color w:val="000000"/>
          <w:sz w:val="20"/>
          <w:szCs w:val="20"/>
          <w:lang w:eastAsia="ru-RU"/>
        </w:rPr>
      </w:pPr>
      <w:r w:rsidRPr="001A5E0E">
        <w:rPr>
          <w:rFonts w:ascii="Times New Roman" w:eastAsia="Times New Roman" w:hAnsi="Times New Roman" w:cs="Times New Roman"/>
          <w:color w:val="000000"/>
          <w:sz w:val="20"/>
          <w:szCs w:val="20"/>
          <w:lang w:eastAsia="ru-RU"/>
        </w:rPr>
        <w:t>подразделения                                          _____________ _________________</w:t>
      </w:r>
    </w:p>
    <w:p w:rsidR="001A5E0E" w:rsidRPr="001A5E0E" w:rsidRDefault="001A5E0E" w:rsidP="001A5E0E">
      <w:pPr>
        <w:spacing w:after="0" w:line="240" w:lineRule="auto"/>
        <w:ind w:firstLine="567"/>
        <w:jc w:val="both"/>
        <w:rPr>
          <w:rFonts w:ascii="Times New Roman" w:eastAsia="Times New Roman" w:hAnsi="Times New Roman" w:cs="Times New Roman"/>
          <w:color w:val="000000"/>
          <w:sz w:val="20"/>
          <w:szCs w:val="20"/>
          <w:lang w:eastAsia="ru-RU"/>
        </w:rPr>
      </w:pPr>
      <w:r w:rsidRPr="001A5E0E">
        <w:rPr>
          <w:rFonts w:ascii="Times New Roman" w:eastAsia="Times New Roman" w:hAnsi="Times New Roman" w:cs="Times New Roman"/>
          <w:color w:val="000000"/>
          <w:sz w:val="20"/>
          <w:szCs w:val="20"/>
          <w:lang w:eastAsia="ru-RU"/>
        </w:rPr>
        <w:t xml:space="preserve">                                                                                                       (подпись)                   (фамилия, инициалы)</w:t>
      </w:r>
    </w:p>
    <w:p w:rsidR="001A5E0E" w:rsidRPr="001A5E0E" w:rsidRDefault="001A5E0E" w:rsidP="001A5E0E">
      <w:pPr>
        <w:rPr>
          <w:rFonts w:ascii="Times New Roman" w:eastAsia="Times New Roman" w:hAnsi="Times New Roman" w:cs="Times New Roman"/>
          <w:color w:val="000000"/>
          <w:sz w:val="20"/>
          <w:szCs w:val="20"/>
          <w:lang w:eastAsia="ru-RU"/>
        </w:rPr>
      </w:pPr>
      <w:r w:rsidRPr="001A5E0E">
        <w:rPr>
          <w:rFonts w:ascii="Times New Roman" w:eastAsia="Times New Roman" w:hAnsi="Times New Roman" w:cs="Times New Roman"/>
          <w:color w:val="000000"/>
          <w:sz w:val="20"/>
          <w:szCs w:val="20"/>
          <w:lang w:eastAsia="ru-RU"/>
        </w:rPr>
        <w:br w:type="page"/>
      </w:r>
    </w:p>
    <w:p w:rsidR="001A5E0E" w:rsidRPr="001A5E0E" w:rsidRDefault="001A5E0E" w:rsidP="001A5E0E">
      <w:pPr>
        <w:pStyle w:val="a5"/>
        <w:ind w:left="4678"/>
        <w:rPr>
          <w:rFonts w:ascii="Times New Roman" w:hAnsi="Times New Roman" w:cs="Times New Roman"/>
          <w:sz w:val="20"/>
          <w:szCs w:val="20"/>
        </w:rPr>
      </w:pPr>
      <w:r w:rsidRPr="001A5E0E">
        <w:rPr>
          <w:rFonts w:ascii="Times New Roman" w:hAnsi="Times New Roman" w:cs="Times New Roman"/>
          <w:sz w:val="20"/>
          <w:szCs w:val="20"/>
        </w:rPr>
        <w:lastRenderedPageBreak/>
        <w:t>Приложение № 5 к постановлению</w:t>
      </w:r>
    </w:p>
    <w:p w:rsidR="001A5E0E" w:rsidRPr="001A5E0E" w:rsidRDefault="001A5E0E" w:rsidP="001A5E0E">
      <w:pPr>
        <w:pStyle w:val="a5"/>
        <w:ind w:firstLine="4678"/>
        <w:rPr>
          <w:rFonts w:ascii="Times New Roman" w:hAnsi="Times New Roman" w:cs="Times New Roman"/>
          <w:sz w:val="20"/>
          <w:szCs w:val="20"/>
        </w:rPr>
      </w:pPr>
      <w:r w:rsidRPr="001A5E0E">
        <w:rPr>
          <w:rFonts w:ascii="Times New Roman" w:hAnsi="Times New Roman" w:cs="Times New Roman"/>
          <w:sz w:val="20"/>
          <w:szCs w:val="20"/>
        </w:rPr>
        <w:t>администрации муниципального района</w:t>
      </w:r>
    </w:p>
    <w:p w:rsidR="001A5E0E" w:rsidRPr="001A5E0E" w:rsidRDefault="001A5E0E" w:rsidP="001A5E0E">
      <w:pPr>
        <w:pStyle w:val="a5"/>
        <w:ind w:firstLine="4678"/>
        <w:rPr>
          <w:rFonts w:ascii="Times New Roman" w:hAnsi="Times New Roman" w:cs="Times New Roman"/>
          <w:sz w:val="20"/>
          <w:szCs w:val="20"/>
        </w:rPr>
      </w:pPr>
      <w:r w:rsidRPr="001A5E0E">
        <w:rPr>
          <w:rFonts w:ascii="Times New Roman" w:hAnsi="Times New Roman" w:cs="Times New Roman"/>
          <w:sz w:val="20"/>
          <w:szCs w:val="20"/>
        </w:rPr>
        <w:t xml:space="preserve">от </w:t>
      </w:r>
      <w:r w:rsidRPr="001A5E0E">
        <w:rPr>
          <w:rFonts w:ascii="Times New Roman" w:eastAsia="Times New Roman" w:hAnsi="Times New Roman" w:cs="Times New Roman"/>
          <w:color w:val="000000"/>
          <w:sz w:val="20"/>
          <w:szCs w:val="20"/>
          <w:lang w:eastAsia="ru-RU"/>
        </w:rPr>
        <w:t>30.07.2020 г. № 828</w:t>
      </w:r>
    </w:p>
    <w:p w:rsidR="001A5E0E" w:rsidRPr="001A5E0E" w:rsidRDefault="001A5E0E" w:rsidP="001A5E0E">
      <w:pPr>
        <w:spacing w:after="0" w:line="240" w:lineRule="auto"/>
        <w:ind w:firstLine="567"/>
        <w:jc w:val="center"/>
        <w:rPr>
          <w:rFonts w:ascii="Times New Roman" w:eastAsia="Times New Roman" w:hAnsi="Times New Roman" w:cs="Times New Roman"/>
          <w:color w:val="000000"/>
          <w:sz w:val="20"/>
          <w:szCs w:val="20"/>
          <w:lang w:eastAsia="ru-RU"/>
        </w:rPr>
      </w:pPr>
    </w:p>
    <w:p w:rsidR="001A5E0E" w:rsidRPr="001A5E0E" w:rsidRDefault="001A5E0E" w:rsidP="001A5E0E">
      <w:pPr>
        <w:spacing w:after="0" w:line="240" w:lineRule="auto"/>
        <w:ind w:firstLine="567"/>
        <w:jc w:val="center"/>
        <w:rPr>
          <w:rFonts w:ascii="Times New Roman" w:eastAsia="Times New Roman" w:hAnsi="Times New Roman" w:cs="Times New Roman"/>
          <w:b/>
          <w:bCs/>
          <w:color w:val="000000"/>
          <w:sz w:val="20"/>
          <w:szCs w:val="20"/>
          <w:lang w:eastAsia="ru-RU"/>
        </w:rPr>
      </w:pPr>
      <w:r w:rsidRPr="001A5E0E">
        <w:rPr>
          <w:rFonts w:ascii="Times New Roman" w:eastAsia="Times New Roman" w:hAnsi="Times New Roman" w:cs="Times New Roman"/>
          <w:b/>
          <w:bCs/>
          <w:color w:val="000000"/>
          <w:sz w:val="20"/>
          <w:szCs w:val="20"/>
          <w:lang w:eastAsia="ru-RU"/>
        </w:rPr>
        <w:t xml:space="preserve">Порядок </w:t>
      </w:r>
    </w:p>
    <w:p w:rsidR="001A5E0E" w:rsidRPr="001A5E0E" w:rsidRDefault="001A5E0E" w:rsidP="001A5E0E">
      <w:pPr>
        <w:spacing w:after="0" w:line="240" w:lineRule="auto"/>
        <w:ind w:firstLine="567"/>
        <w:jc w:val="center"/>
        <w:rPr>
          <w:rFonts w:ascii="Times New Roman" w:eastAsia="Times New Roman" w:hAnsi="Times New Roman" w:cs="Times New Roman"/>
          <w:color w:val="000000"/>
          <w:sz w:val="20"/>
          <w:szCs w:val="20"/>
          <w:lang w:eastAsia="ru-RU"/>
        </w:rPr>
      </w:pPr>
      <w:r w:rsidRPr="001A5E0E">
        <w:rPr>
          <w:rFonts w:ascii="Times New Roman" w:eastAsia="Times New Roman" w:hAnsi="Times New Roman" w:cs="Times New Roman"/>
          <w:b/>
          <w:bCs/>
          <w:color w:val="000000"/>
          <w:sz w:val="20"/>
          <w:szCs w:val="20"/>
          <w:lang w:eastAsia="ru-RU"/>
        </w:rPr>
        <w:t xml:space="preserve">доступа работников администрации </w:t>
      </w:r>
      <w:proofErr w:type="spellStart"/>
      <w:r w:rsidRPr="001A5E0E">
        <w:rPr>
          <w:rFonts w:ascii="Times New Roman" w:eastAsia="Times New Roman" w:hAnsi="Times New Roman" w:cs="Times New Roman"/>
          <w:b/>
          <w:bCs/>
          <w:color w:val="000000"/>
          <w:sz w:val="20"/>
          <w:szCs w:val="20"/>
          <w:lang w:eastAsia="ru-RU"/>
        </w:rPr>
        <w:t>Турковского</w:t>
      </w:r>
      <w:proofErr w:type="spellEnd"/>
      <w:r w:rsidRPr="001A5E0E">
        <w:rPr>
          <w:rFonts w:ascii="Times New Roman" w:eastAsia="Times New Roman" w:hAnsi="Times New Roman" w:cs="Times New Roman"/>
          <w:b/>
          <w:bCs/>
          <w:color w:val="000000"/>
          <w:sz w:val="20"/>
          <w:szCs w:val="20"/>
          <w:lang w:eastAsia="ru-RU"/>
        </w:rPr>
        <w:t xml:space="preserve"> муниципального района в помещения, в которых ведется обработка персональных данных</w:t>
      </w:r>
    </w:p>
    <w:p w:rsidR="001A5E0E" w:rsidRPr="001A5E0E" w:rsidRDefault="001A5E0E" w:rsidP="001A5E0E">
      <w:pPr>
        <w:spacing w:after="0" w:line="240" w:lineRule="auto"/>
        <w:ind w:firstLine="567"/>
        <w:jc w:val="center"/>
        <w:rPr>
          <w:rFonts w:ascii="Times New Roman" w:eastAsia="Times New Roman" w:hAnsi="Times New Roman" w:cs="Times New Roman"/>
          <w:color w:val="000000"/>
          <w:sz w:val="20"/>
          <w:szCs w:val="20"/>
          <w:lang w:eastAsia="ru-RU"/>
        </w:rPr>
      </w:pPr>
      <w:r w:rsidRPr="001A5E0E">
        <w:rPr>
          <w:rFonts w:ascii="Times New Roman" w:eastAsia="Times New Roman" w:hAnsi="Times New Roman" w:cs="Times New Roman"/>
          <w:b/>
          <w:bCs/>
          <w:color w:val="000000"/>
          <w:sz w:val="20"/>
          <w:szCs w:val="20"/>
          <w:lang w:eastAsia="ru-RU"/>
        </w:rPr>
        <w:t>(далее - порядок)</w:t>
      </w:r>
    </w:p>
    <w:p w:rsidR="001A5E0E" w:rsidRPr="001A5E0E" w:rsidRDefault="001A5E0E" w:rsidP="001A5E0E">
      <w:pPr>
        <w:spacing w:line="240" w:lineRule="auto"/>
        <w:ind w:firstLine="567"/>
        <w:jc w:val="center"/>
        <w:rPr>
          <w:rFonts w:ascii="Times New Roman" w:eastAsia="Times New Roman" w:hAnsi="Times New Roman" w:cs="Times New Roman"/>
          <w:b/>
          <w:bCs/>
          <w:color w:val="000000"/>
          <w:sz w:val="20"/>
          <w:szCs w:val="20"/>
          <w:lang w:eastAsia="ru-RU"/>
        </w:rPr>
      </w:pPr>
    </w:p>
    <w:p w:rsidR="001A5E0E" w:rsidRPr="001A5E0E" w:rsidRDefault="001A5E0E" w:rsidP="001A5E0E">
      <w:pPr>
        <w:spacing w:after="0" w:line="240" w:lineRule="auto"/>
        <w:ind w:firstLine="708"/>
        <w:jc w:val="both"/>
        <w:rPr>
          <w:rFonts w:ascii="Times New Roman" w:eastAsia="Times New Roman" w:hAnsi="Times New Roman" w:cs="Times New Roman"/>
          <w:b/>
          <w:color w:val="000000"/>
          <w:sz w:val="20"/>
          <w:szCs w:val="20"/>
          <w:lang w:eastAsia="ru-RU"/>
        </w:rPr>
      </w:pPr>
      <w:r w:rsidRPr="001A5E0E">
        <w:rPr>
          <w:rFonts w:ascii="Times New Roman" w:eastAsia="Times New Roman" w:hAnsi="Times New Roman" w:cs="Times New Roman"/>
          <w:b/>
          <w:color w:val="000000"/>
          <w:sz w:val="20"/>
          <w:szCs w:val="20"/>
          <w:lang w:eastAsia="ru-RU"/>
        </w:rPr>
        <w:t>1. Общие положения.</w:t>
      </w:r>
    </w:p>
    <w:p w:rsidR="001A5E0E" w:rsidRPr="001A5E0E" w:rsidRDefault="001A5E0E" w:rsidP="001A5E0E">
      <w:pPr>
        <w:spacing w:after="0" w:line="240" w:lineRule="auto"/>
        <w:ind w:firstLine="709"/>
        <w:jc w:val="both"/>
        <w:rPr>
          <w:rFonts w:ascii="Times New Roman" w:eastAsia="Times New Roman" w:hAnsi="Times New Roman" w:cs="Times New Roman"/>
          <w:color w:val="000000"/>
          <w:sz w:val="20"/>
          <w:szCs w:val="20"/>
          <w:lang w:eastAsia="ru-RU"/>
        </w:rPr>
      </w:pPr>
      <w:proofErr w:type="gramStart"/>
      <w:r w:rsidRPr="001A5E0E">
        <w:rPr>
          <w:rFonts w:ascii="Times New Roman" w:eastAsia="Times New Roman" w:hAnsi="Times New Roman" w:cs="Times New Roman"/>
          <w:color w:val="000000"/>
          <w:sz w:val="20"/>
          <w:szCs w:val="20"/>
          <w:lang w:eastAsia="ru-RU"/>
        </w:rPr>
        <w:t>1.1.Настоящий Порядок разработан с учетом требований Федерального закона от 27 июля 2006 года №152-ФЗ «О персональных данных», постановления Правительства Российской Федерации от 15 сентября 2008 года №687 «Об утверждении Положения об особенностях обработки персональных данных, осуществляемых без использования средств автоматизации», постановлением Правительства Российской Федерации от 21 марта 2012 года № 211 «Об утверждении перечня мер, направленных на обеспечение выполнения обязанностей</w:t>
      </w:r>
      <w:proofErr w:type="gramEnd"/>
      <w:r w:rsidRPr="001A5E0E">
        <w:rPr>
          <w:rFonts w:ascii="Times New Roman" w:eastAsia="Times New Roman" w:hAnsi="Times New Roman" w:cs="Times New Roman"/>
          <w:color w:val="000000"/>
          <w:sz w:val="20"/>
          <w:szCs w:val="20"/>
          <w:lang w:eastAsia="ru-RU"/>
        </w:rPr>
        <w:t xml:space="preserve">, </w:t>
      </w:r>
      <w:proofErr w:type="gramStart"/>
      <w:r w:rsidRPr="001A5E0E">
        <w:rPr>
          <w:rFonts w:ascii="Times New Roman" w:eastAsia="Times New Roman" w:hAnsi="Times New Roman" w:cs="Times New Roman"/>
          <w:color w:val="000000"/>
          <w:sz w:val="20"/>
          <w:szCs w:val="20"/>
          <w:lang w:eastAsia="ru-RU"/>
        </w:rPr>
        <w:t>предусмотренных Федеральным законом «О персональных данных» и принятыми в соответствии с ним нормативными правовыми актами, операторами, являющимися государственными или муниципальными органами», и другими нормативными правовыми актами.</w:t>
      </w:r>
      <w:proofErr w:type="gramEnd"/>
    </w:p>
    <w:p w:rsidR="001A5E0E" w:rsidRPr="001A5E0E" w:rsidRDefault="001A5E0E" w:rsidP="001A5E0E">
      <w:pPr>
        <w:spacing w:after="0" w:line="240" w:lineRule="auto"/>
        <w:ind w:firstLine="709"/>
        <w:jc w:val="both"/>
        <w:rPr>
          <w:rFonts w:ascii="Times New Roman" w:eastAsia="Times New Roman" w:hAnsi="Times New Roman" w:cs="Times New Roman"/>
          <w:color w:val="000000"/>
          <w:sz w:val="20"/>
          <w:szCs w:val="20"/>
          <w:lang w:eastAsia="ru-RU"/>
        </w:rPr>
      </w:pPr>
      <w:r w:rsidRPr="001A5E0E">
        <w:rPr>
          <w:rFonts w:ascii="Times New Roman" w:eastAsia="Times New Roman" w:hAnsi="Times New Roman" w:cs="Times New Roman"/>
          <w:color w:val="000000"/>
          <w:sz w:val="20"/>
          <w:szCs w:val="20"/>
          <w:lang w:eastAsia="ru-RU"/>
        </w:rPr>
        <w:t xml:space="preserve">1.2. Настоящий Порядок устанавливает единые требования к доступу работников администрации </w:t>
      </w:r>
      <w:proofErr w:type="spellStart"/>
      <w:r w:rsidRPr="001A5E0E">
        <w:rPr>
          <w:rFonts w:ascii="Times New Roman" w:eastAsia="Times New Roman" w:hAnsi="Times New Roman" w:cs="Times New Roman"/>
          <w:color w:val="000000"/>
          <w:sz w:val="20"/>
          <w:szCs w:val="20"/>
          <w:lang w:eastAsia="ru-RU"/>
        </w:rPr>
        <w:t>Турковского</w:t>
      </w:r>
      <w:proofErr w:type="spellEnd"/>
      <w:r w:rsidRPr="001A5E0E">
        <w:rPr>
          <w:rFonts w:ascii="Times New Roman" w:eastAsia="Times New Roman" w:hAnsi="Times New Roman" w:cs="Times New Roman"/>
          <w:color w:val="000000"/>
          <w:sz w:val="20"/>
          <w:szCs w:val="20"/>
          <w:lang w:eastAsia="ru-RU"/>
        </w:rPr>
        <w:t xml:space="preserve"> муниципального района (далее – администрация района) в служебные помещения, в которых обрабатываются персональные данные, в целях предотвращения нарушения прав субъектов персональных данных, обрабатываемых в администрации района, и обеспечения соблюдения требований законодательства о персональных данных.</w:t>
      </w:r>
    </w:p>
    <w:p w:rsidR="001A5E0E" w:rsidRPr="001A5E0E" w:rsidRDefault="001A5E0E" w:rsidP="001A5E0E">
      <w:pPr>
        <w:spacing w:after="0" w:line="240" w:lineRule="auto"/>
        <w:ind w:firstLine="709"/>
        <w:jc w:val="both"/>
        <w:rPr>
          <w:rFonts w:ascii="Times New Roman" w:eastAsia="Times New Roman" w:hAnsi="Times New Roman" w:cs="Times New Roman"/>
          <w:color w:val="000000"/>
          <w:sz w:val="20"/>
          <w:szCs w:val="20"/>
          <w:lang w:eastAsia="ru-RU"/>
        </w:rPr>
      </w:pPr>
      <w:r w:rsidRPr="001A5E0E">
        <w:rPr>
          <w:rFonts w:ascii="Times New Roman" w:eastAsia="Times New Roman" w:hAnsi="Times New Roman" w:cs="Times New Roman"/>
          <w:color w:val="000000"/>
          <w:sz w:val="20"/>
          <w:szCs w:val="20"/>
          <w:lang w:eastAsia="ru-RU"/>
        </w:rPr>
        <w:t>1.3. Настоящий Порядок обязателен для применения и исполнения всеми муниципальными служащими администрации района.</w:t>
      </w:r>
    </w:p>
    <w:p w:rsidR="001A5E0E" w:rsidRPr="001A5E0E" w:rsidRDefault="001A5E0E" w:rsidP="001A5E0E">
      <w:pPr>
        <w:spacing w:after="0" w:line="240" w:lineRule="auto"/>
        <w:ind w:firstLine="709"/>
        <w:jc w:val="both"/>
        <w:rPr>
          <w:rFonts w:ascii="Times New Roman" w:eastAsia="Times New Roman" w:hAnsi="Times New Roman" w:cs="Times New Roman"/>
          <w:color w:val="000000"/>
          <w:sz w:val="20"/>
          <w:szCs w:val="20"/>
          <w:lang w:eastAsia="ru-RU"/>
        </w:rPr>
      </w:pPr>
      <w:r w:rsidRPr="001A5E0E">
        <w:rPr>
          <w:rFonts w:ascii="Times New Roman" w:eastAsia="Times New Roman" w:hAnsi="Times New Roman" w:cs="Times New Roman"/>
          <w:color w:val="000000"/>
          <w:sz w:val="20"/>
          <w:szCs w:val="20"/>
          <w:lang w:eastAsia="ru-RU"/>
        </w:rPr>
        <w:t>1.4. Помещения, в которых ведется обработка персональных данных, должны отвечать определенным нормам и исключать возможность бесконтрольного проникновения в них посторонних лиц и гарантировать сохранность находящихся в этих помещениях документов и средств автоматизации.</w:t>
      </w:r>
    </w:p>
    <w:p w:rsidR="001A5E0E" w:rsidRPr="001A5E0E" w:rsidRDefault="001A5E0E" w:rsidP="001A5E0E">
      <w:pPr>
        <w:spacing w:after="0" w:line="240" w:lineRule="auto"/>
        <w:ind w:firstLine="709"/>
        <w:jc w:val="both"/>
        <w:rPr>
          <w:rFonts w:ascii="Times New Roman" w:eastAsia="Times New Roman" w:hAnsi="Times New Roman" w:cs="Times New Roman"/>
          <w:color w:val="000000"/>
          <w:sz w:val="20"/>
          <w:szCs w:val="20"/>
          <w:lang w:eastAsia="ru-RU"/>
        </w:rPr>
      </w:pPr>
    </w:p>
    <w:p w:rsidR="001A5E0E" w:rsidRPr="001A5E0E" w:rsidRDefault="001A5E0E" w:rsidP="001A5E0E">
      <w:pPr>
        <w:spacing w:after="0" w:line="240" w:lineRule="auto"/>
        <w:ind w:firstLine="709"/>
        <w:jc w:val="both"/>
        <w:rPr>
          <w:rFonts w:ascii="Times New Roman" w:eastAsia="Times New Roman" w:hAnsi="Times New Roman" w:cs="Times New Roman"/>
          <w:b/>
          <w:color w:val="000000"/>
          <w:sz w:val="20"/>
          <w:szCs w:val="20"/>
          <w:lang w:eastAsia="ru-RU"/>
        </w:rPr>
      </w:pPr>
      <w:r w:rsidRPr="001A5E0E">
        <w:rPr>
          <w:rFonts w:ascii="Times New Roman" w:eastAsia="Times New Roman" w:hAnsi="Times New Roman" w:cs="Times New Roman"/>
          <w:b/>
          <w:color w:val="000000"/>
          <w:sz w:val="20"/>
          <w:szCs w:val="20"/>
          <w:lang w:eastAsia="ru-RU"/>
        </w:rPr>
        <w:t>2. Порядок доступа в помещения, в которых ведется обработка персональных данных.</w:t>
      </w:r>
    </w:p>
    <w:p w:rsidR="001A5E0E" w:rsidRPr="001A5E0E" w:rsidRDefault="001A5E0E" w:rsidP="001A5E0E">
      <w:pPr>
        <w:spacing w:after="0" w:line="240" w:lineRule="auto"/>
        <w:ind w:firstLine="709"/>
        <w:jc w:val="both"/>
        <w:rPr>
          <w:rFonts w:ascii="Times New Roman" w:eastAsia="Times New Roman" w:hAnsi="Times New Roman" w:cs="Times New Roman"/>
          <w:color w:val="000000"/>
          <w:sz w:val="20"/>
          <w:szCs w:val="20"/>
          <w:lang w:eastAsia="ru-RU"/>
        </w:rPr>
      </w:pPr>
      <w:r w:rsidRPr="001A5E0E">
        <w:rPr>
          <w:rFonts w:ascii="Times New Roman" w:eastAsia="Times New Roman" w:hAnsi="Times New Roman" w:cs="Times New Roman"/>
          <w:color w:val="000000"/>
          <w:sz w:val="20"/>
          <w:szCs w:val="20"/>
          <w:lang w:eastAsia="ru-RU"/>
        </w:rPr>
        <w:t>2.1. В администрации района персональные данные обрабатываются в помещениях:</w:t>
      </w:r>
    </w:p>
    <w:p w:rsidR="001A5E0E" w:rsidRPr="001A5E0E" w:rsidRDefault="001A5E0E" w:rsidP="001A5E0E">
      <w:pPr>
        <w:spacing w:after="0" w:line="240" w:lineRule="auto"/>
        <w:ind w:firstLine="709"/>
        <w:jc w:val="both"/>
        <w:rPr>
          <w:rFonts w:ascii="Times New Roman" w:eastAsia="Times New Roman" w:hAnsi="Times New Roman" w:cs="Times New Roman"/>
          <w:sz w:val="20"/>
          <w:szCs w:val="20"/>
          <w:lang w:eastAsia="ru-RU"/>
        </w:rPr>
      </w:pPr>
      <w:r w:rsidRPr="001A5E0E">
        <w:rPr>
          <w:rFonts w:ascii="Times New Roman" w:eastAsia="Times New Roman" w:hAnsi="Times New Roman" w:cs="Times New Roman"/>
          <w:sz w:val="20"/>
          <w:szCs w:val="20"/>
          <w:lang w:eastAsia="ru-RU"/>
        </w:rPr>
        <w:t>управляющего делами администрации муниципального района (на бумажных и электронных носителях);</w:t>
      </w:r>
    </w:p>
    <w:p w:rsidR="001A5E0E" w:rsidRPr="001A5E0E" w:rsidRDefault="001A5E0E" w:rsidP="001A5E0E">
      <w:pPr>
        <w:spacing w:after="0" w:line="240" w:lineRule="auto"/>
        <w:ind w:firstLine="709"/>
        <w:jc w:val="both"/>
        <w:rPr>
          <w:rFonts w:ascii="Times New Roman" w:eastAsia="Times New Roman" w:hAnsi="Times New Roman" w:cs="Times New Roman"/>
          <w:color w:val="000000"/>
          <w:sz w:val="20"/>
          <w:szCs w:val="20"/>
          <w:lang w:eastAsia="ru-RU"/>
        </w:rPr>
      </w:pPr>
      <w:r w:rsidRPr="001A5E0E">
        <w:rPr>
          <w:rFonts w:ascii="Times New Roman" w:eastAsia="Times New Roman" w:hAnsi="Times New Roman" w:cs="Times New Roman"/>
          <w:color w:val="000000"/>
          <w:sz w:val="20"/>
          <w:szCs w:val="20"/>
          <w:lang w:eastAsia="ru-RU"/>
        </w:rPr>
        <w:t>управления по организационной и кадровой работе администрации муниципального района</w:t>
      </w:r>
      <w:r w:rsidRPr="001A5E0E">
        <w:rPr>
          <w:rFonts w:ascii="Times New Roman" w:eastAsia="Times New Roman" w:hAnsi="Times New Roman" w:cs="Times New Roman"/>
          <w:sz w:val="20"/>
          <w:szCs w:val="20"/>
          <w:lang w:eastAsia="ru-RU"/>
        </w:rPr>
        <w:t xml:space="preserve"> (на бумажных и электронных носителях)</w:t>
      </w:r>
      <w:r w:rsidRPr="001A5E0E">
        <w:rPr>
          <w:rFonts w:ascii="Times New Roman" w:eastAsia="Times New Roman" w:hAnsi="Times New Roman" w:cs="Times New Roman"/>
          <w:color w:val="000000"/>
          <w:sz w:val="20"/>
          <w:szCs w:val="20"/>
          <w:lang w:eastAsia="ru-RU"/>
        </w:rPr>
        <w:t>;</w:t>
      </w:r>
    </w:p>
    <w:p w:rsidR="001A5E0E" w:rsidRPr="001A5E0E" w:rsidRDefault="001A5E0E" w:rsidP="001A5E0E">
      <w:pPr>
        <w:spacing w:after="0" w:line="240" w:lineRule="auto"/>
        <w:ind w:firstLine="709"/>
        <w:jc w:val="both"/>
        <w:rPr>
          <w:rFonts w:ascii="Times New Roman" w:eastAsia="Times New Roman" w:hAnsi="Times New Roman" w:cs="Times New Roman"/>
          <w:color w:val="000000"/>
          <w:sz w:val="20"/>
          <w:szCs w:val="20"/>
          <w:lang w:eastAsia="ru-RU"/>
        </w:rPr>
      </w:pPr>
      <w:r w:rsidRPr="001A5E0E">
        <w:rPr>
          <w:rFonts w:ascii="Times New Roman" w:eastAsia="Times New Roman" w:hAnsi="Times New Roman" w:cs="Times New Roman"/>
          <w:color w:val="000000"/>
          <w:sz w:val="20"/>
          <w:szCs w:val="20"/>
          <w:lang w:eastAsia="ru-RU"/>
        </w:rPr>
        <w:t>управления строительства и жилищно-коммунального хозяйства администрации муниципального район</w:t>
      </w:r>
      <w:proofErr w:type="gramStart"/>
      <w:r w:rsidRPr="001A5E0E">
        <w:rPr>
          <w:rFonts w:ascii="Times New Roman" w:eastAsia="Times New Roman" w:hAnsi="Times New Roman" w:cs="Times New Roman"/>
          <w:color w:val="000000"/>
          <w:sz w:val="20"/>
          <w:szCs w:val="20"/>
          <w:lang w:eastAsia="ru-RU"/>
        </w:rPr>
        <w:t>а</w:t>
      </w:r>
      <w:r w:rsidRPr="001A5E0E">
        <w:rPr>
          <w:rFonts w:ascii="Times New Roman" w:eastAsia="Times New Roman" w:hAnsi="Times New Roman" w:cs="Times New Roman"/>
          <w:sz w:val="20"/>
          <w:szCs w:val="20"/>
          <w:lang w:eastAsia="ru-RU"/>
        </w:rPr>
        <w:t>(</w:t>
      </w:r>
      <w:proofErr w:type="gramEnd"/>
      <w:r w:rsidRPr="001A5E0E">
        <w:rPr>
          <w:rFonts w:ascii="Times New Roman" w:eastAsia="Times New Roman" w:hAnsi="Times New Roman" w:cs="Times New Roman"/>
          <w:sz w:val="20"/>
          <w:szCs w:val="20"/>
          <w:lang w:eastAsia="ru-RU"/>
        </w:rPr>
        <w:t>на бумажных и электронных носителях)</w:t>
      </w:r>
      <w:r w:rsidRPr="001A5E0E">
        <w:rPr>
          <w:rFonts w:ascii="Times New Roman" w:eastAsia="Times New Roman" w:hAnsi="Times New Roman" w:cs="Times New Roman"/>
          <w:color w:val="000000"/>
          <w:sz w:val="20"/>
          <w:szCs w:val="20"/>
          <w:lang w:eastAsia="ru-RU"/>
        </w:rPr>
        <w:t>;</w:t>
      </w:r>
    </w:p>
    <w:p w:rsidR="001A5E0E" w:rsidRPr="001A5E0E" w:rsidRDefault="001A5E0E" w:rsidP="001A5E0E">
      <w:pPr>
        <w:spacing w:after="0" w:line="240" w:lineRule="auto"/>
        <w:ind w:firstLine="709"/>
        <w:jc w:val="both"/>
        <w:rPr>
          <w:rFonts w:ascii="Times New Roman" w:eastAsia="Times New Roman" w:hAnsi="Times New Roman" w:cs="Times New Roman"/>
          <w:color w:val="000000"/>
          <w:sz w:val="20"/>
          <w:szCs w:val="20"/>
          <w:lang w:eastAsia="ru-RU"/>
        </w:rPr>
      </w:pPr>
      <w:r w:rsidRPr="001A5E0E">
        <w:rPr>
          <w:rFonts w:ascii="Times New Roman" w:eastAsia="Times New Roman" w:hAnsi="Times New Roman" w:cs="Times New Roman"/>
          <w:color w:val="000000"/>
          <w:sz w:val="20"/>
          <w:szCs w:val="20"/>
          <w:lang w:eastAsia="ru-RU"/>
        </w:rPr>
        <w:t xml:space="preserve">комиссии по делам несовершеннолетних и защите их прав администрации муниципального района </w:t>
      </w:r>
      <w:r w:rsidRPr="001A5E0E">
        <w:rPr>
          <w:rFonts w:ascii="Times New Roman" w:eastAsia="Times New Roman" w:hAnsi="Times New Roman" w:cs="Times New Roman"/>
          <w:sz w:val="20"/>
          <w:szCs w:val="20"/>
          <w:lang w:eastAsia="ru-RU"/>
        </w:rPr>
        <w:t>(на бумажных и электронных носителях)</w:t>
      </w:r>
      <w:r w:rsidRPr="001A5E0E">
        <w:rPr>
          <w:rFonts w:ascii="Times New Roman" w:eastAsia="Times New Roman" w:hAnsi="Times New Roman" w:cs="Times New Roman"/>
          <w:color w:val="000000"/>
          <w:sz w:val="20"/>
          <w:szCs w:val="20"/>
          <w:lang w:eastAsia="ru-RU"/>
        </w:rPr>
        <w:t>;</w:t>
      </w:r>
    </w:p>
    <w:p w:rsidR="001A5E0E" w:rsidRPr="001A5E0E" w:rsidRDefault="001A5E0E" w:rsidP="001A5E0E">
      <w:pPr>
        <w:spacing w:after="0" w:line="240" w:lineRule="auto"/>
        <w:ind w:firstLine="709"/>
        <w:jc w:val="both"/>
        <w:rPr>
          <w:rFonts w:ascii="Times New Roman" w:eastAsia="Times New Roman" w:hAnsi="Times New Roman" w:cs="Times New Roman"/>
          <w:color w:val="000000"/>
          <w:sz w:val="20"/>
          <w:szCs w:val="20"/>
          <w:lang w:eastAsia="ru-RU"/>
        </w:rPr>
      </w:pPr>
      <w:r w:rsidRPr="001A5E0E">
        <w:rPr>
          <w:rFonts w:ascii="Times New Roman" w:eastAsia="Times New Roman" w:hAnsi="Times New Roman" w:cs="Times New Roman"/>
          <w:color w:val="000000"/>
          <w:sz w:val="20"/>
          <w:szCs w:val="20"/>
          <w:lang w:eastAsia="ru-RU"/>
        </w:rPr>
        <w:t xml:space="preserve">административной комиссии </w:t>
      </w:r>
      <w:proofErr w:type="spellStart"/>
      <w:r w:rsidRPr="001A5E0E">
        <w:rPr>
          <w:rFonts w:ascii="Times New Roman" w:eastAsia="Times New Roman" w:hAnsi="Times New Roman" w:cs="Times New Roman"/>
          <w:color w:val="000000"/>
          <w:sz w:val="20"/>
          <w:szCs w:val="20"/>
          <w:lang w:eastAsia="ru-RU"/>
        </w:rPr>
        <w:t>Турковского</w:t>
      </w:r>
      <w:proofErr w:type="spellEnd"/>
      <w:r w:rsidRPr="001A5E0E">
        <w:rPr>
          <w:rFonts w:ascii="Times New Roman" w:eastAsia="Times New Roman" w:hAnsi="Times New Roman" w:cs="Times New Roman"/>
          <w:color w:val="000000"/>
          <w:sz w:val="20"/>
          <w:szCs w:val="20"/>
          <w:lang w:eastAsia="ru-RU"/>
        </w:rPr>
        <w:t xml:space="preserve"> муниципального район</w:t>
      </w:r>
      <w:proofErr w:type="gramStart"/>
      <w:r w:rsidRPr="001A5E0E">
        <w:rPr>
          <w:rFonts w:ascii="Times New Roman" w:eastAsia="Times New Roman" w:hAnsi="Times New Roman" w:cs="Times New Roman"/>
          <w:color w:val="000000"/>
          <w:sz w:val="20"/>
          <w:szCs w:val="20"/>
          <w:lang w:eastAsia="ru-RU"/>
        </w:rPr>
        <w:t>а</w:t>
      </w:r>
      <w:r w:rsidRPr="001A5E0E">
        <w:rPr>
          <w:rFonts w:ascii="Times New Roman" w:eastAsia="Times New Roman" w:hAnsi="Times New Roman" w:cs="Times New Roman"/>
          <w:sz w:val="20"/>
          <w:szCs w:val="20"/>
          <w:lang w:eastAsia="ru-RU"/>
        </w:rPr>
        <w:t>(</w:t>
      </w:r>
      <w:proofErr w:type="gramEnd"/>
      <w:r w:rsidRPr="001A5E0E">
        <w:rPr>
          <w:rFonts w:ascii="Times New Roman" w:eastAsia="Times New Roman" w:hAnsi="Times New Roman" w:cs="Times New Roman"/>
          <w:sz w:val="20"/>
          <w:szCs w:val="20"/>
          <w:lang w:eastAsia="ru-RU"/>
        </w:rPr>
        <w:t>на бумажных и электронных носителях)</w:t>
      </w:r>
      <w:r w:rsidRPr="001A5E0E">
        <w:rPr>
          <w:rFonts w:ascii="Times New Roman" w:eastAsia="Times New Roman" w:hAnsi="Times New Roman" w:cs="Times New Roman"/>
          <w:color w:val="000000"/>
          <w:sz w:val="20"/>
          <w:szCs w:val="20"/>
          <w:lang w:eastAsia="ru-RU"/>
        </w:rPr>
        <w:t>;</w:t>
      </w:r>
    </w:p>
    <w:p w:rsidR="001A5E0E" w:rsidRPr="001A5E0E" w:rsidRDefault="001A5E0E" w:rsidP="001A5E0E">
      <w:pPr>
        <w:spacing w:after="0" w:line="240" w:lineRule="auto"/>
        <w:ind w:firstLine="709"/>
        <w:jc w:val="both"/>
        <w:rPr>
          <w:rFonts w:ascii="Times New Roman" w:eastAsia="Times New Roman" w:hAnsi="Times New Roman" w:cs="Times New Roman"/>
          <w:color w:val="000000"/>
          <w:sz w:val="20"/>
          <w:szCs w:val="20"/>
          <w:lang w:eastAsia="ru-RU"/>
        </w:rPr>
      </w:pPr>
      <w:r w:rsidRPr="001A5E0E">
        <w:rPr>
          <w:rFonts w:ascii="Times New Roman" w:eastAsia="Times New Roman" w:hAnsi="Times New Roman" w:cs="Times New Roman"/>
          <w:color w:val="000000"/>
          <w:sz w:val="20"/>
          <w:szCs w:val="20"/>
          <w:lang w:eastAsia="ru-RU"/>
        </w:rPr>
        <w:t xml:space="preserve">консультанта по опеке и попечительству в отношении совершеннолетних граждан администрации муниципального района </w:t>
      </w:r>
      <w:r w:rsidRPr="001A5E0E">
        <w:rPr>
          <w:rFonts w:ascii="Times New Roman" w:eastAsia="Times New Roman" w:hAnsi="Times New Roman" w:cs="Times New Roman"/>
          <w:sz w:val="20"/>
          <w:szCs w:val="20"/>
          <w:lang w:eastAsia="ru-RU"/>
        </w:rPr>
        <w:t>(на бумажных и электронных носителях)</w:t>
      </w:r>
      <w:r w:rsidRPr="001A5E0E">
        <w:rPr>
          <w:rFonts w:ascii="Times New Roman" w:eastAsia="Times New Roman" w:hAnsi="Times New Roman" w:cs="Times New Roman"/>
          <w:color w:val="000000"/>
          <w:sz w:val="20"/>
          <w:szCs w:val="20"/>
          <w:lang w:eastAsia="ru-RU"/>
        </w:rPr>
        <w:t>;</w:t>
      </w:r>
    </w:p>
    <w:p w:rsidR="001A5E0E" w:rsidRPr="001A5E0E" w:rsidRDefault="001A5E0E" w:rsidP="001A5E0E">
      <w:pPr>
        <w:spacing w:after="0" w:line="240" w:lineRule="auto"/>
        <w:ind w:firstLine="709"/>
        <w:jc w:val="both"/>
        <w:rPr>
          <w:rFonts w:ascii="Times New Roman" w:eastAsia="Times New Roman" w:hAnsi="Times New Roman" w:cs="Times New Roman"/>
          <w:color w:val="000000"/>
          <w:sz w:val="20"/>
          <w:szCs w:val="20"/>
          <w:lang w:eastAsia="ru-RU"/>
        </w:rPr>
      </w:pPr>
      <w:r w:rsidRPr="001A5E0E">
        <w:rPr>
          <w:rFonts w:ascii="Times New Roman" w:eastAsia="Times New Roman" w:hAnsi="Times New Roman" w:cs="Times New Roman"/>
          <w:color w:val="000000"/>
          <w:sz w:val="20"/>
          <w:szCs w:val="20"/>
          <w:lang w:eastAsia="ru-RU"/>
        </w:rPr>
        <w:t xml:space="preserve">управления имущества администрации муниципального района </w:t>
      </w:r>
      <w:r w:rsidRPr="001A5E0E">
        <w:rPr>
          <w:rFonts w:ascii="Times New Roman" w:eastAsia="Times New Roman" w:hAnsi="Times New Roman" w:cs="Times New Roman"/>
          <w:sz w:val="20"/>
          <w:szCs w:val="20"/>
          <w:lang w:eastAsia="ru-RU"/>
        </w:rPr>
        <w:t>(на бумажных и электронных носителях)</w:t>
      </w:r>
      <w:r w:rsidRPr="001A5E0E">
        <w:rPr>
          <w:rFonts w:ascii="Times New Roman" w:eastAsia="Times New Roman" w:hAnsi="Times New Roman" w:cs="Times New Roman"/>
          <w:color w:val="000000"/>
          <w:sz w:val="20"/>
          <w:szCs w:val="20"/>
          <w:lang w:eastAsia="ru-RU"/>
        </w:rPr>
        <w:t>;</w:t>
      </w:r>
    </w:p>
    <w:p w:rsidR="001A5E0E" w:rsidRPr="001A5E0E" w:rsidRDefault="001A5E0E" w:rsidP="001A5E0E">
      <w:pPr>
        <w:spacing w:after="0" w:line="240" w:lineRule="auto"/>
        <w:ind w:firstLine="709"/>
        <w:jc w:val="both"/>
        <w:rPr>
          <w:rFonts w:ascii="Times New Roman" w:eastAsia="Times New Roman" w:hAnsi="Times New Roman" w:cs="Times New Roman"/>
          <w:color w:val="000000"/>
          <w:sz w:val="20"/>
          <w:szCs w:val="20"/>
          <w:lang w:eastAsia="ru-RU"/>
        </w:rPr>
      </w:pPr>
      <w:r w:rsidRPr="001A5E0E">
        <w:rPr>
          <w:rFonts w:ascii="Times New Roman" w:eastAsia="Times New Roman" w:hAnsi="Times New Roman" w:cs="Times New Roman"/>
          <w:color w:val="000000"/>
          <w:sz w:val="20"/>
          <w:szCs w:val="20"/>
          <w:lang w:eastAsia="ru-RU"/>
        </w:rPr>
        <w:t>управления  сельского хозяйства и продовольствия администрации муниципального район</w:t>
      </w:r>
      <w:proofErr w:type="gramStart"/>
      <w:r w:rsidRPr="001A5E0E">
        <w:rPr>
          <w:rFonts w:ascii="Times New Roman" w:eastAsia="Times New Roman" w:hAnsi="Times New Roman" w:cs="Times New Roman"/>
          <w:color w:val="000000"/>
          <w:sz w:val="20"/>
          <w:szCs w:val="20"/>
          <w:lang w:eastAsia="ru-RU"/>
        </w:rPr>
        <w:t>а</w:t>
      </w:r>
      <w:r w:rsidRPr="001A5E0E">
        <w:rPr>
          <w:rFonts w:ascii="Times New Roman" w:eastAsia="Times New Roman" w:hAnsi="Times New Roman" w:cs="Times New Roman"/>
          <w:sz w:val="20"/>
          <w:szCs w:val="20"/>
          <w:lang w:eastAsia="ru-RU"/>
        </w:rPr>
        <w:t>(</w:t>
      </w:r>
      <w:proofErr w:type="gramEnd"/>
      <w:r w:rsidRPr="001A5E0E">
        <w:rPr>
          <w:rFonts w:ascii="Times New Roman" w:eastAsia="Times New Roman" w:hAnsi="Times New Roman" w:cs="Times New Roman"/>
          <w:sz w:val="20"/>
          <w:szCs w:val="20"/>
          <w:lang w:eastAsia="ru-RU"/>
        </w:rPr>
        <w:t>на бумажных и электронных носителях)</w:t>
      </w:r>
      <w:r w:rsidRPr="001A5E0E">
        <w:rPr>
          <w:rFonts w:ascii="Times New Roman" w:eastAsia="Times New Roman" w:hAnsi="Times New Roman" w:cs="Times New Roman"/>
          <w:color w:val="000000"/>
          <w:sz w:val="20"/>
          <w:szCs w:val="20"/>
          <w:lang w:eastAsia="ru-RU"/>
        </w:rPr>
        <w:t>.</w:t>
      </w:r>
    </w:p>
    <w:p w:rsidR="001A5E0E" w:rsidRPr="001A5E0E" w:rsidRDefault="001A5E0E" w:rsidP="001A5E0E">
      <w:pPr>
        <w:spacing w:after="0" w:line="240" w:lineRule="auto"/>
        <w:ind w:firstLine="709"/>
        <w:jc w:val="both"/>
        <w:rPr>
          <w:rFonts w:ascii="Times New Roman" w:eastAsia="Times New Roman" w:hAnsi="Times New Roman" w:cs="Times New Roman"/>
          <w:color w:val="000000"/>
          <w:sz w:val="20"/>
          <w:szCs w:val="20"/>
          <w:lang w:eastAsia="ru-RU"/>
        </w:rPr>
      </w:pPr>
      <w:r w:rsidRPr="001A5E0E">
        <w:rPr>
          <w:rFonts w:ascii="Times New Roman" w:eastAsia="Times New Roman" w:hAnsi="Times New Roman" w:cs="Times New Roman"/>
          <w:color w:val="000000"/>
          <w:sz w:val="20"/>
          <w:szCs w:val="20"/>
          <w:lang w:eastAsia="ru-RU"/>
        </w:rPr>
        <w:t>Соблюдение требований безопасности персональных данных и требований к ограничению доступа в служебные помещения должно обеспечиваться:</w:t>
      </w:r>
    </w:p>
    <w:p w:rsidR="001A5E0E" w:rsidRPr="001A5E0E" w:rsidRDefault="001A5E0E" w:rsidP="001A5E0E">
      <w:pPr>
        <w:spacing w:after="0" w:line="240" w:lineRule="auto"/>
        <w:ind w:firstLine="709"/>
        <w:jc w:val="both"/>
        <w:rPr>
          <w:rFonts w:ascii="Times New Roman" w:eastAsia="Times New Roman" w:hAnsi="Times New Roman" w:cs="Times New Roman"/>
          <w:color w:val="000000"/>
          <w:sz w:val="20"/>
          <w:szCs w:val="20"/>
          <w:lang w:eastAsia="ru-RU"/>
        </w:rPr>
      </w:pPr>
      <w:r w:rsidRPr="001A5E0E">
        <w:rPr>
          <w:rFonts w:ascii="Times New Roman" w:eastAsia="Times New Roman" w:hAnsi="Times New Roman" w:cs="Times New Roman"/>
          <w:color w:val="000000"/>
          <w:sz w:val="20"/>
          <w:szCs w:val="20"/>
          <w:lang w:eastAsia="ru-RU"/>
        </w:rPr>
        <w:sym w:font="Symbol" w:char="F02D"/>
      </w:r>
      <w:r w:rsidRPr="001A5E0E">
        <w:rPr>
          <w:rFonts w:ascii="Times New Roman" w:eastAsia="Times New Roman" w:hAnsi="Times New Roman" w:cs="Times New Roman"/>
          <w:color w:val="000000"/>
          <w:sz w:val="20"/>
          <w:szCs w:val="20"/>
          <w:lang w:eastAsia="ru-RU"/>
        </w:rPr>
        <w:t xml:space="preserve"> использованием служебных помещений строго по назначению;</w:t>
      </w:r>
    </w:p>
    <w:p w:rsidR="001A5E0E" w:rsidRPr="001A5E0E" w:rsidRDefault="001A5E0E" w:rsidP="001A5E0E">
      <w:pPr>
        <w:spacing w:after="0" w:line="240" w:lineRule="auto"/>
        <w:ind w:firstLine="709"/>
        <w:jc w:val="both"/>
        <w:rPr>
          <w:rFonts w:ascii="Times New Roman" w:eastAsia="Times New Roman" w:hAnsi="Times New Roman" w:cs="Times New Roman"/>
          <w:color w:val="000000"/>
          <w:sz w:val="20"/>
          <w:szCs w:val="20"/>
          <w:lang w:eastAsia="ru-RU"/>
        </w:rPr>
      </w:pPr>
      <w:r w:rsidRPr="001A5E0E">
        <w:rPr>
          <w:rFonts w:ascii="Times New Roman" w:eastAsia="Times New Roman" w:hAnsi="Times New Roman" w:cs="Times New Roman"/>
          <w:color w:val="000000"/>
          <w:sz w:val="20"/>
          <w:szCs w:val="20"/>
          <w:lang w:eastAsia="ru-RU"/>
        </w:rPr>
        <w:sym w:font="Symbol" w:char="F02D"/>
      </w:r>
      <w:r w:rsidRPr="001A5E0E">
        <w:rPr>
          <w:rFonts w:ascii="Times New Roman" w:eastAsia="Times New Roman" w:hAnsi="Times New Roman" w:cs="Times New Roman"/>
          <w:color w:val="000000"/>
          <w:sz w:val="20"/>
          <w:szCs w:val="20"/>
          <w:lang w:eastAsia="ru-RU"/>
        </w:rPr>
        <w:t xml:space="preserve"> наличием на входах в служебные помещения дверей, оборудованных запорными устройствами, гарантирующими надежное закрытие помещения в нерабочее время;</w:t>
      </w:r>
    </w:p>
    <w:p w:rsidR="001A5E0E" w:rsidRPr="001A5E0E" w:rsidRDefault="001A5E0E" w:rsidP="001A5E0E">
      <w:pPr>
        <w:spacing w:after="0" w:line="240" w:lineRule="auto"/>
        <w:ind w:firstLine="709"/>
        <w:jc w:val="both"/>
        <w:rPr>
          <w:rFonts w:ascii="Times New Roman" w:eastAsia="Times New Roman" w:hAnsi="Times New Roman" w:cs="Times New Roman"/>
          <w:color w:val="000000"/>
          <w:sz w:val="20"/>
          <w:szCs w:val="20"/>
          <w:lang w:eastAsia="ru-RU"/>
        </w:rPr>
      </w:pPr>
      <w:r w:rsidRPr="001A5E0E">
        <w:rPr>
          <w:rFonts w:ascii="Times New Roman" w:eastAsia="Times New Roman" w:hAnsi="Times New Roman" w:cs="Times New Roman"/>
          <w:color w:val="000000"/>
          <w:sz w:val="20"/>
          <w:szCs w:val="20"/>
          <w:lang w:eastAsia="ru-RU"/>
        </w:rPr>
        <w:sym w:font="Symbol" w:char="F02D"/>
      </w:r>
      <w:r w:rsidRPr="001A5E0E">
        <w:rPr>
          <w:rFonts w:ascii="Times New Roman" w:eastAsia="Times New Roman" w:hAnsi="Times New Roman" w:cs="Times New Roman"/>
          <w:color w:val="000000"/>
          <w:sz w:val="20"/>
          <w:szCs w:val="20"/>
          <w:lang w:eastAsia="ru-RU"/>
        </w:rPr>
        <w:t xml:space="preserve"> закрытием помещения по завершении рабочего дня;</w:t>
      </w:r>
    </w:p>
    <w:p w:rsidR="001A5E0E" w:rsidRPr="001A5E0E" w:rsidRDefault="001A5E0E" w:rsidP="001A5E0E">
      <w:pPr>
        <w:spacing w:after="0" w:line="240" w:lineRule="auto"/>
        <w:ind w:firstLine="709"/>
        <w:jc w:val="both"/>
        <w:rPr>
          <w:rFonts w:ascii="Times New Roman" w:eastAsia="Times New Roman" w:hAnsi="Times New Roman" w:cs="Times New Roman"/>
          <w:color w:val="000000"/>
          <w:sz w:val="20"/>
          <w:szCs w:val="20"/>
          <w:lang w:eastAsia="ru-RU"/>
        </w:rPr>
      </w:pPr>
      <w:r w:rsidRPr="001A5E0E">
        <w:rPr>
          <w:rFonts w:ascii="Times New Roman" w:eastAsia="Times New Roman" w:hAnsi="Times New Roman" w:cs="Times New Roman"/>
          <w:color w:val="000000"/>
          <w:sz w:val="20"/>
          <w:szCs w:val="20"/>
          <w:lang w:eastAsia="ru-RU"/>
        </w:rPr>
        <w:sym w:font="Symbol" w:char="F02D"/>
      </w:r>
      <w:r w:rsidRPr="001A5E0E">
        <w:rPr>
          <w:rFonts w:ascii="Times New Roman" w:eastAsia="Times New Roman" w:hAnsi="Times New Roman" w:cs="Times New Roman"/>
          <w:color w:val="000000"/>
          <w:sz w:val="20"/>
          <w:szCs w:val="20"/>
          <w:lang w:eastAsia="ru-RU"/>
        </w:rPr>
        <w:t xml:space="preserve"> содержанием окон в нерабочее время в закрытом состоянии;</w:t>
      </w:r>
    </w:p>
    <w:p w:rsidR="001A5E0E" w:rsidRPr="001A5E0E" w:rsidRDefault="001A5E0E" w:rsidP="001A5E0E">
      <w:pPr>
        <w:spacing w:after="0" w:line="240" w:lineRule="auto"/>
        <w:ind w:firstLine="709"/>
        <w:jc w:val="both"/>
        <w:rPr>
          <w:rFonts w:ascii="Times New Roman" w:eastAsia="Times New Roman" w:hAnsi="Times New Roman" w:cs="Times New Roman"/>
          <w:color w:val="000000"/>
          <w:sz w:val="20"/>
          <w:szCs w:val="20"/>
          <w:lang w:eastAsia="ru-RU"/>
        </w:rPr>
      </w:pPr>
      <w:r w:rsidRPr="001A5E0E">
        <w:rPr>
          <w:rFonts w:ascii="Times New Roman" w:eastAsia="Times New Roman" w:hAnsi="Times New Roman" w:cs="Times New Roman"/>
          <w:color w:val="000000"/>
          <w:sz w:val="20"/>
          <w:szCs w:val="20"/>
          <w:lang w:eastAsia="ru-RU"/>
        </w:rPr>
        <w:sym w:font="Symbol" w:char="F02D"/>
      </w:r>
      <w:r w:rsidRPr="001A5E0E">
        <w:rPr>
          <w:rFonts w:ascii="Times New Roman" w:eastAsia="Times New Roman" w:hAnsi="Times New Roman" w:cs="Times New Roman"/>
          <w:color w:val="000000"/>
          <w:sz w:val="20"/>
          <w:szCs w:val="20"/>
          <w:lang w:eastAsia="ru-RU"/>
        </w:rPr>
        <w:t xml:space="preserve"> немедленной заменой замков в случае утраты ключей от помещения.</w:t>
      </w:r>
    </w:p>
    <w:p w:rsidR="001A5E0E" w:rsidRPr="001A5E0E" w:rsidRDefault="001A5E0E" w:rsidP="001A5E0E">
      <w:pPr>
        <w:spacing w:after="0" w:line="240" w:lineRule="auto"/>
        <w:ind w:firstLine="708"/>
        <w:jc w:val="both"/>
        <w:rPr>
          <w:rFonts w:ascii="Times New Roman" w:eastAsia="Times New Roman" w:hAnsi="Times New Roman" w:cs="Times New Roman"/>
          <w:color w:val="000000"/>
          <w:sz w:val="20"/>
          <w:szCs w:val="20"/>
          <w:lang w:eastAsia="ru-RU"/>
        </w:rPr>
      </w:pPr>
      <w:r w:rsidRPr="001A5E0E">
        <w:rPr>
          <w:rFonts w:ascii="Times New Roman" w:eastAsia="Times New Roman" w:hAnsi="Times New Roman" w:cs="Times New Roman"/>
          <w:color w:val="000000"/>
          <w:sz w:val="20"/>
          <w:szCs w:val="20"/>
          <w:lang w:eastAsia="ru-RU"/>
        </w:rPr>
        <w:t>2.2. Помещения, в которых ведется обработка персональных данных, запираются на ключ. Вскрытие и закрытие помещений, в которых ведется обработка персональных данных, осуществляется лицами, непосредственно работающими в данных помещениях. Посторонние посетители допускаются только в присутствии данных лиц.</w:t>
      </w:r>
    </w:p>
    <w:p w:rsidR="001A5E0E" w:rsidRPr="001A5E0E" w:rsidRDefault="001A5E0E" w:rsidP="001A5E0E">
      <w:pPr>
        <w:spacing w:after="0" w:line="240" w:lineRule="auto"/>
        <w:ind w:firstLine="708"/>
        <w:jc w:val="both"/>
        <w:rPr>
          <w:rFonts w:ascii="Times New Roman" w:eastAsia="Times New Roman" w:hAnsi="Times New Roman" w:cs="Times New Roman"/>
          <w:color w:val="000000"/>
          <w:sz w:val="20"/>
          <w:szCs w:val="20"/>
          <w:lang w:eastAsia="ru-RU"/>
        </w:rPr>
      </w:pPr>
      <w:r w:rsidRPr="001A5E0E">
        <w:rPr>
          <w:rFonts w:ascii="Times New Roman" w:eastAsia="Times New Roman" w:hAnsi="Times New Roman" w:cs="Times New Roman"/>
          <w:color w:val="000000"/>
          <w:sz w:val="20"/>
          <w:szCs w:val="20"/>
          <w:lang w:eastAsia="ru-RU"/>
        </w:rPr>
        <w:t xml:space="preserve">2.3. При обнаружении повреждений запоров или других признаков, указывающих на возможное проникновение в помещения, в которых ведется обработка персональных данных, посторонних лиц, эти помещения не вскрываются, а составляется акт и о случившемся немедленно ставиться в известность глава </w:t>
      </w:r>
      <w:proofErr w:type="spellStart"/>
      <w:r w:rsidRPr="001A5E0E">
        <w:rPr>
          <w:rFonts w:ascii="Times New Roman" w:eastAsia="Times New Roman" w:hAnsi="Times New Roman" w:cs="Times New Roman"/>
          <w:color w:val="000000"/>
          <w:sz w:val="20"/>
          <w:szCs w:val="20"/>
          <w:lang w:eastAsia="ru-RU"/>
        </w:rPr>
        <w:lastRenderedPageBreak/>
        <w:t>Турковского</w:t>
      </w:r>
      <w:proofErr w:type="spellEnd"/>
      <w:r w:rsidRPr="001A5E0E">
        <w:rPr>
          <w:rFonts w:ascii="Times New Roman" w:eastAsia="Times New Roman" w:hAnsi="Times New Roman" w:cs="Times New Roman"/>
          <w:color w:val="000000"/>
          <w:sz w:val="20"/>
          <w:szCs w:val="20"/>
          <w:lang w:eastAsia="ru-RU"/>
        </w:rPr>
        <w:t xml:space="preserve"> муниципального района и полиция. Одновременно принимаются меры по охране места происшествия и до прибытия сотрудников полиции в эти помещения никто не допускается.</w:t>
      </w:r>
    </w:p>
    <w:p w:rsidR="001A5E0E" w:rsidRPr="001A5E0E" w:rsidRDefault="001A5E0E" w:rsidP="001A5E0E">
      <w:pPr>
        <w:spacing w:after="0" w:line="240" w:lineRule="auto"/>
        <w:ind w:firstLine="708"/>
        <w:jc w:val="both"/>
        <w:rPr>
          <w:rFonts w:ascii="Times New Roman" w:eastAsia="Times New Roman" w:hAnsi="Times New Roman" w:cs="Times New Roman"/>
          <w:color w:val="000000"/>
          <w:sz w:val="20"/>
          <w:szCs w:val="20"/>
          <w:lang w:eastAsia="ru-RU"/>
        </w:rPr>
      </w:pPr>
      <w:r w:rsidRPr="001A5E0E">
        <w:rPr>
          <w:rFonts w:ascii="Times New Roman" w:eastAsia="Times New Roman" w:hAnsi="Times New Roman" w:cs="Times New Roman"/>
          <w:color w:val="000000"/>
          <w:sz w:val="20"/>
          <w:szCs w:val="20"/>
          <w:lang w:eastAsia="ru-RU"/>
        </w:rPr>
        <w:t>2.4. При работе с информацией, содержащей персональные данные, двери помещений должны быть закрыты.</w:t>
      </w:r>
    </w:p>
    <w:p w:rsidR="001A5E0E" w:rsidRPr="001A5E0E" w:rsidRDefault="001A5E0E" w:rsidP="001A5E0E">
      <w:pPr>
        <w:spacing w:after="0" w:line="240" w:lineRule="auto"/>
        <w:ind w:firstLine="708"/>
        <w:jc w:val="both"/>
        <w:rPr>
          <w:rFonts w:ascii="Times New Roman" w:eastAsia="Times New Roman" w:hAnsi="Times New Roman" w:cs="Times New Roman"/>
          <w:color w:val="000000"/>
          <w:sz w:val="20"/>
          <w:szCs w:val="20"/>
          <w:lang w:eastAsia="ru-RU"/>
        </w:rPr>
      </w:pPr>
      <w:r w:rsidRPr="001A5E0E">
        <w:rPr>
          <w:rFonts w:ascii="Times New Roman" w:eastAsia="Times New Roman" w:hAnsi="Times New Roman" w:cs="Times New Roman"/>
          <w:color w:val="000000"/>
          <w:sz w:val="20"/>
          <w:szCs w:val="20"/>
          <w:lang w:eastAsia="ru-RU"/>
        </w:rPr>
        <w:t>2.5. Доступ в служебные помещения муниципальных служащих, не являющихся уполномоченными лицами на обработку персональных данных, допускается только для решения вопросов, связанных с исполнением муниципальных функций либо выполнения поручений и получения информации, необходимой для исполнения должностных обязанностей, в соответствии с должностной инструкцией, иных лиц – в случаях, установленных законодательством.</w:t>
      </w:r>
    </w:p>
    <w:p w:rsidR="001A5E0E" w:rsidRPr="001A5E0E" w:rsidRDefault="001A5E0E" w:rsidP="001A5E0E">
      <w:pPr>
        <w:spacing w:after="0" w:line="240" w:lineRule="auto"/>
        <w:ind w:firstLine="708"/>
        <w:jc w:val="both"/>
        <w:rPr>
          <w:rFonts w:ascii="Times New Roman" w:eastAsia="Times New Roman" w:hAnsi="Times New Roman" w:cs="Times New Roman"/>
          <w:color w:val="000000"/>
          <w:sz w:val="20"/>
          <w:szCs w:val="20"/>
          <w:lang w:eastAsia="ru-RU"/>
        </w:rPr>
      </w:pPr>
      <w:r w:rsidRPr="001A5E0E">
        <w:rPr>
          <w:rFonts w:ascii="Times New Roman" w:eastAsia="Times New Roman" w:hAnsi="Times New Roman" w:cs="Times New Roman"/>
          <w:color w:val="000000"/>
          <w:sz w:val="20"/>
          <w:szCs w:val="20"/>
          <w:lang w:eastAsia="ru-RU"/>
        </w:rPr>
        <w:t>2.6. При посещении помещений, где обрабатываются персональные данные, муниципальными служащими администрации района, иными лицами, не имеющими права доступа к персональным данным, лицом, работающим в данном кабинете, принимаются меры, исключающие визуальный просмотр обрабатываемых в информационных системах, в электронном виде и на бумажных носителях персональных данных.</w:t>
      </w:r>
    </w:p>
    <w:p w:rsidR="001A5E0E" w:rsidRPr="001A5E0E" w:rsidRDefault="001A5E0E" w:rsidP="001A5E0E">
      <w:pPr>
        <w:spacing w:after="0" w:line="240" w:lineRule="auto"/>
        <w:ind w:firstLine="708"/>
        <w:jc w:val="both"/>
        <w:rPr>
          <w:rFonts w:ascii="Times New Roman" w:eastAsia="Times New Roman" w:hAnsi="Times New Roman" w:cs="Times New Roman"/>
          <w:color w:val="000000"/>
          <w:sz w:val="20"/>
          <w:szCs w:val="20"/>
          <w:lang w:eastAsia="ru-RU"/>
        </w:rPr>
      </w:pPr>
      <w:r w:rsidRPr="001A5E0E">
        <w:rPr>
          <w:rFonts w:ascii="Times New Roman" w:eastAsia="Times New Roman" w:hAnsi="Times New Roman" w:cs="Times New Roman"/>
          <w:color w:val="000000"/>
          <w:sz w:val="20"/>
          <w:szCs w:val="20"/>
          <w:lang w:eastAsia="ru-RU"/>
        </w:rPr>
        <w:t>2.7. Ответственность за организацию доступа в помещения, где обрабатываются персональные данные, несет руководитель структурного подразделения администрации района, в котором ведется обработка персональных данных.</w:t>
      </w:r>
    </w:p>
    <w:p w:rsidR="001A5E0E" w:rsidRPr="001A5E0E" w:rsidRDefault="001A5E0E" w:rsidP="001A5E0E">
      <w:pPr>
        <w:spacing w:after="0" w:line="240" w:lineRule="auto"/>
        <w:ind w:firstLine="708"/>
        <w:jc w:val="both"/>
        <w:rPr>
          <w:rFonts w:ascii="Times New Roman" w:eastAsia="Times New Roman" w:hAnsi="Times New Roman" w:cs="Times New Roman"/>
          <w:color w:val="000000"/>
          <w:sz w:val="20"/>
          <w:szCs w:val="20"/>
          <w:lang w:eastAsia="ru-RU"/>
        </w:rPr>
      </w:pPr>
      <w:r w:rsidRPr="001A5E0E">
        <w:rPr>
          <w:rFonts w:ascii="Times New Roman" w:eastAsia="Times New Roman" w:hAnsi="Times New Roman" w:cs="Times New Roman"/>
          <w:color w:val="000000"/>
          <w:sz w:val="20"/>
          <w:szCs w:val="20"/>
          <w:lang w:eastAsia="ru-RU"/>
        </w:rPr>
        <w:t xml:space="preserve">2.8. В случае необходимости принятия в нерабочее время экстренных мер при срабатывании пожарной сигнализации, авариях в системах </w:t>
      </w:r>
      <w:proofErr w:type="spellStart"/>
      <w:r w:rsidRPr="001A5E0E">
        <w:rPr>
          <w:rFonts w:ascii="Times New Roman" w:eastAsia="Times New Roman" w:hAnsi="Times New Roman" w:cs="Times New Roman"/>
          <w:color w:val="000000"/>
          <w:sz w:val="20"/>
          <w:szCs w:val="20"/>
          <w:lang w:eastAsia="ru-RU"/>
        </w:rPr>
        <w:t>энерг</w:t>
      </w:r>
      <w:proofErr w:type="gramStart"/>
      <w:r w:rsidRPr="001A5E0E">
        <w:rPr>
          <w:rFonts w:ascii="Times New Roman" w:eastAsia="Times New Roman" w:hAnsi="Times New Roman" w:cs="Times New Roman"/>
          <w:color w:val="000000"/>
          <w:sz w:val="20"/>
          <w:szCs w:val="20"/>
          <w:lang w:eastAsia="ru-RU"/>
        </w:rPr>
        <w:t>о</w:t>
      </w:r>
      <w:proofErr w:type="spellEnd"/>
      <w:r w:rsidRPr="001A5E0E">
        <w:rPr>
          <w:rFonts w:ascii="Times New Roman" w:eastAsia="Times New Roman" w:hAnsi="Times New Roman" w:cs="Times New Roman"/>
          <w:color w:val="000000"/>
          <w:sz w:val="20"/>
          <w:szCs w:val="20"/>
          <w:lang w:eastAsia="ru-RU"/>
        </w:rPr>
        <w:t>-</w:t>
      </w:r>
      <w:proofErr w:type="gramEnd"/>
      <w:r w:rsidRPr="001A5E0E">
        <w:rPr>
          <w:rFonts w:ascii="Times New Roman" w:eastAsia="Times New Roman" w:hAnsi="Times New Roman" w:cs="Times New Roman"/>
          <w:color w:val="000000"/>
          <w:sz w:val="20"/>
          <w:szCs w:val="20"/>
          <w:lang w:eastAsia="ru-RU"/>
        </w:rPr>
        <w:t>, водо- и теплоснабжения помещение, в котором ведется обработка персональных данных, вскрывается в присутствии не менее двух человек. Работы по устранению аварии проводятся в присутствии не менее двух человек.</w:t>
      </w:r>
    </w:p>
    <w:p w:rsidR="001A5E0E" w:rsidRPr="001A5E0E" w:rsidRDefault="001A5E0E" w:rsidP="001A5E0E">
      <w:pPr>
        <w:rPr>
          <w:rFonts w:ascii="Times New Roman" w:eastAsia="Times New Roman" w:hAnsi="Times New Roman" w:cs="Times New Roman"/>
          <w:color w:val="000000"/>
          <w:sz w:val="20"/>
          <w:szCs w:val="20"/>
          <w:lang w:eastAsia="ru-RU"/>
        </w:rPr>
      </w:pPr>
      <w:r w:rsidRPr="001A5E0E">
        <w:rPr>
          <w:rFonts w:ascii="Times New Roman" w:eastAsia="Times New Roman" w:hAnsi="Times New Roman" w:cs="Times New Roman"/>
          <w:color w:val="000000"/>
          <w:sz w:val="20"/>
          <w:szCs w:val="20"/>
          <w:lang w:eastAsia="ru-RU"/>
        </w:rPr>
        <w:br w:type="page"/>
      </w:r>
    </w:p>
    <w:p w:rsidR="001A5E0E" w:rsidRPr="001A5E0E" w:rsidRDefault="001A5E0E" w:rsidP="001A5E0E">
      <w:pPr>
        <w:pStyle w:val="a5"/>
        <w:ind w:firstLine="4678"/>
        <w:rPr>
          <w:rFonts w:ascii="Times New Roman" w:hAnsi="Times New Roman" w:cs="Times New Roman"/>
          <w:sz w:val="20"/>
          <w:szCs w:val="20"/>
        </w:rPr>
      </w:pPr>
      <w:r w:rsidRPr="001A5E0E">
        <w:rPr>
          <w:rFonts w:ascii="Times New Roman" w:hAnsi="Times New Roman" w:cs="Times New Roman"/>
          <w:sz w:val="20"/>
          <w:szCs w:val="20"/>
        </w:rPr>
        <w:lastRenderedPageBreak/>
        <w:t>Приложение № 6 к постановлению</w:t>
      </w:r>
    </w:p>
    <w:p w:rsidR="001A5E0E" w:rsidRPr="001A5E0E" w:rsidRDefault="001A5E0E" w:rsidP="001A5E0E">
      <w:pPr>
        <w:pStyle w:val="a5"/>
        <w:ind w:firstLine="4678"/>
        <w:rPr>
          <w:rFonts w:ascii="Times New Roman" w:hAnsi="Times New Roman" w:cs="Times New Roman"/>
          <w:sz w:val="20"/>
          <w:szCs w:val="20"/>
        </w:rPr>
      </w:pPr>
      <w:r w:rsidRPr="001A5E0E">
        <w:rPr>
          <w:rFonts w:ascii="Times New Roman" w:hAnsi="Times New Roman" w:cs="Times New Roman"/>
          <w:sz w:val="20"/>
          <w:szCs w:val="20"/>
        </w:rPr>
        <w:t>администрации муниципального района</w:t>
      </w:r>
    </w:p>
    <w:p w:rsidR="001A5E0E" w:rsidRPr="001A5E0E" w:rsidRDefault="001A5E0E" w:rsidP="001A5E0E">
      <w:pPr>
        <w:pStyle w:val="a5"/>
        <w:ind w:firstLine="4678"/>
        <w:rPr>
          <w:rFonts w:ascii="Times New Roman" w:hAnsi="Times New Roman" w:cs="Times New Roman"/>
          <w:sz w:val="20"/>
          <w:szCs w:val="20"/>
        </w:rPr>
      </w:pPr>
      <w:r w:rsidRPr="001A5E0E">
        <w:rPr>
          <w:rFonts w:ascii="Times New Roman" w:hAnsi="Times New Roman" w:cs="Times New Roman"/>
          <w:sz w:val="20"/>
          <w:szCs w:val="20"/>
        </w:rPr>
        <w:t xml:space="preserve">от </w:t>
      </w:r>
      <w:r w:rsidRPr="001A5E0E">
        <w:rPr>
          <w:rFonts w:ascii="Times New Roman" w:eastAsia="Times New Roman" w:hAnsi="Times New Roman" w:cs="Times New Roman"/>
          <w:color w:val="000000"/>
          <w:sz w:val="20"/>
          <w:szCs w:val="20"/>
          <w:lang w:eastAsia="ru-RU"/>
        </w:rPr>
        <w:t>30.07.2020 г. № 828</w:t>
      </w:r>
    </w:p>
    <w:p w:rsidR="001A5E0E" w:rsidRPr="001A5E0E" w:rsidRDefault="001A5E0E" w:rsidP="001A5E0E">
      <w:pPr>
        <w:spacing w:after="0" w:line="240" w:lineRule="auto"/>
        <w:ind w:firstLine="567"/>
        <w:jc w:val="center"/>
        <w:rPr>
          <w:rFonts w:ascii="Times New Roman" w:eastAsia="Times New Roman" w:hAnsi="Times New Roman" w:cs="Times New Roman"/>
          <w:color w:val="000000"/>
          <w:sz w:val="20"/>
          <w:szCs w:val="20"/>
          <w:lang w:eastAsia="ru-RU"/>
        </w:rPr>
      </w:pPr>
    </w:p>
    <w:p w:rsidR="001A5E0E" w:rsidRPr="001A5E0E" w:rsidRDefault="001A5E0E" w:rsidP="001A5E0E">
      <w:pPr>
        <w:spacing w:after="0" w:line="240" w:lineRule="auto"/>
        <w:ind w:firstLine="567"/>
        <w:jc w:val="center"/>
        <w:rPr>
          <w:rFonts w:ascii="Times New Roman" w:eastAsia="Times New Roman" w:hAnsi="Times New Roman" w:cs="Times New Roman"/>
          <w:b/>
          <w:bCs/>
          <w:color w:val="000000"/>
          <w:sz w:val="20"/>
          <w:szCs w:val="20"/>
          <w:lang w:eastAsia="ru-RU"/>
        </w:rPr>
      </w:pPr>
      <w:r w:rsidRPr="001A5E0E">
        <w:rPr>
          <w:rFonts w:ascii="Times New Roman" w:eastAsia="Times New Roman" w:hAnsi="Times New Roman" w:cs="Times New Roman"/>
          <w:b/>
          <w:bCs/>
          <w:color w:val="000000"/>
          <w:sz w:val="20"/>
          <w:szCs w:val="20"/>
          <w:lang w:eastAsia="ru-RU"/>
        </w:rPr>
        <w:t>Правила</w:t>
      </w:r>
    </w:p>
    <w:p w:rsidR="001A5E0E" w:rsidRPr="001A5E0E" w:rsidRDefault="001A5E0E" w:rsidP="001A5E0E">
      <w:pPr>
        <w:spacing w:after="0" w:line="240" w:lineRule="auto"/>
        <w:ind w:firstLine="567"/>
        <w:jc w:val="center"/>
        <w:rPr>
          <w:rFonts w:ascii="Times New Roman" w:eastAsia="Times New Roman" w:hAnsi="Times New Roman" w:cs="Times New Roman"/>
          <w:color w:val="000000"/>
          <w:sz w:val="20"/>
          <w:szCs w:val="20"/>
          <w:lang w:eastAsia="ru-RU"/>
        </w:rPr>
      </w:pPr>
      <w:r w:rsidRPr="001A5E0E">
        <w:rPr>
          <w:rFonts w:ascii="Times New Roman" w:eastAsia="Times New Roman" w:hAnsi="Times New Roman" w:cs="Times New Roman"/>
          <w:b/>
          <w:bCs/>
          <w:color w:val="000000"/>
          <w:sz w:val="20"/>
          <w:szCs w:val="20"/>
          <w:lang w:eastAsia="ru-RU"/>
        </w:rPr>
        <w:t xml:space="preserve">работы с обезличенными персональными данными в администрации </w:t>
      </w:r>
      <w:proofErr w:type="spellStart"/>
      <w:r w:rsidRPr="001A5E0E">
        <w:rPr>
          <w:rFonts w:ascii="Times New Roman" w:eastAsia="Times New Roman" w:hAnsi="Times New Roman" w:cs="Times New Roman"/>
          <w:b/>
          <w:bCs/>
          <w:color w:val="000000"/>
          <w:sz w:val="20"/>
          <w:szCs w:val="20"/>
          <w:lang w:eastAsia="ru-RU"/>
        </w:rPr>
        <w:t>Турковского</w:t>
      </w:r>
      <w:proofErr w:type="spellEnd"/>
      <w:r w:rsidRPr="001A5E0E">
        <w:rPr>
          <w:rFonts w:ascii="Times New Roman" w:eastAsia="Times New Roman" w:hAnsi="Times New Roman" w:cs="Times New Roman"/>
          <w:b/>
          <w:bCs/>
          <w:color w:val="000000"/>
          <w:sz w:val="20"/>
          <w:szCs w:val="20"/>
          <w:lang w:eastAsia="ru-RU"/>
        </w:rPr>
        <w:t xml:space="preserve"> муниципального района в случае их обезличивания</w:t>
      </w:r>
    </w:p>
    <w:p w:rsidR="001A5E0E" w:rsidRPr="001A5E0E" w:rsidRDefault="001A5E0E" w:rsidP="001A5E0E">
      <w:pPr>
        <w:spacing w:after="0" w:line="240" w:lineRule="auto"/>
        <w:ind w:firstLine="567"/>
        <w:jc w:val="center"/>
        <w:rPr>
          <w:rFonts w:ascii="Times New Roman" w:eastAsia="Times New Roman" w:hAnsi="Times New Roman" w:cs="Times New Roman"/>
          <w:b/>
          <w:bCs/>
          <w:color w:val="000000"/>
          <w:sz w:val="20"/>
          <w:szCs w:val="20"/>
          <w:lang w:eastAsia="ru-RU"/>
        </w:rPr>
      </w:pPr>
    </w:p>
    <w:p w:rsidR="001A5E0E" w:rsidRPr="001A5E0E" w:rsidRDefault="001A5E0E" w:rsidP="001A5E0E">
      <w:pPr>
        <w:spacing w:after="0" w:line="240" w:lineRule="auto"/>
        <w:ind w:firstLine="708"/>
        <w:jc w:val="both"/>
        <w:rPr>
          <w:rFonts w:ascii="Times New Roman" w:eastAsia="Times New Roman" w:hAnsi="Times New Roman" w:cs="Times New Roman"/>
          <w:b/>
          <w:color w:val="000000"/>
          <w:sz w:val="20"/>
          <w:szCs w:val="20"/>
          <w:lang w:eastAsia="ru-RU"/>
        </w:rPr>
      </w:pPr>
      <w:r w:rsidRPr="001A5E0E">
        <w:rPr>
          <w:rFonts w:ascii="Times New Roman" w:eastAsia="Times New Roman" w:hAnsi="Times New Roman" w:cs="Times New Roman"/>
          <w:b/>
          <w:color w:val="000000"/>
          <w:sz w:val="20"/>
          <w:szCs w:val="20"/>
          <w:lang w:eastAsia="ru-RU"/>
        </w:rPr>
        <w:t>1.Общие положения</w:t>
      </w:r>
    </w:p>
    <w:p w:rsidR="001A5E0E" w:rsidRPr="001A5E0E" w:rsidRDefault="001A5E0E" w:rsidP="001A5E0E">
      <w:pPr>
        <w:spacing w:after="0" w:line="240" w:lineRule="auto"/>
        <w:ind w:firstLine="708"/>
        <w:jc w:val="both"/>
        <w:rPr>
          <w:rFonts w:ascii="Times New Roman" w:eastAsia="Times New Roman" w:hAnsi="Times New Roman" w:cs="Times New Roman"/>
          <w:color w:val="000000"/>
          <w:sz w:val="20"/>
          <w:szCs w:val="20"/>
          <w:lang w:eastAsia="ru-RU"/>
        </w:rPr>
      </w:pPr>
      <w:r w:rsidRPr="001A5E0E">
        <w:rPr>
          <w:rFonts w:ascii="Times New Roman" w:eastAsia="Times New Roman" w:hAnsi="Times New Roman" w:cs="Times New Roman"/>
          <w:color w:val="000000"/>
          <w:sz w:val="20"/>
          <w:szCs w:val="20"/>
          <w:lang w:eastAsia="ru-RU"/>
        </w:rPr>
        <w:t xml:space="preserve">1.1. </w:t>
      </w:r>
      <w:proofErr w:type="gramStart"/>
      <w:r w:rsidRPr="001A5E0E">
        <w:rPr>
          <w:rFonts w:ascii="Times New Roman" w:eastAsia="Times New Roman" w:hAnsi="Times New Roman" w:cs="Times New Roman"/>
          <w:color w:val="000000"/>
          <w:sz w:val="20"/>
          <w:szCs w:val="20"/>
          <w:lang w:eastAsia="ru-RU"/>
        </w:rPr>
        <w:t xml:space="preserve">Настоящие Правила работы с обезличенными персональными данными разработаны с учетом Федерального закона от 27 </w:t>
      </w:r>
      <w:r w:rsidRPr="001A5E0E">
        <w:rPr>
          <w:rFonts w:ascii="Times New Roman" w:eastAsia="Times New Roman" w:hAnsi="Times New Roman" w:cs="Times New Roman"/>
          <w:color w:val="000000" w:themeColor="text1"/>
          <w:sz w:val="20"/>
          <w:szCs w:val="20"/>
          <w:lang w:eastAsia="ru-RU"/>
        </w:rPr>
        <w:t xml:space="preserve">июля 2006 года № 152-ФЗ </w:t>
      </w:r>
      <w:r w:rsidRPr="001A5E0E">
        <w:rPr>
          <w:rFonts w:ascii="Times New Roman" w:eastAsia="Times New Roman" w:hAnsi="Times New Roman" w:cs="Times New Roman"/>
          <w:color w:val="000000"/>
          <w:sz w:val="20"/>
          <w:szCs w:val="20"/>
          <w:lang w:eastAsia="ru-RU"/>
        </w:rPr>
        <w:t>«О персональных данных», постановления Правительства РФ от 21 марта 2012 года № 211 «Об утверждении перечня мер, направленных на обеспечение выполнения обязанностей, предусмотренных Федеральным законом «О персональных данных» и принятыми в соответствии с ним нормативными правовыми актами, операторами, являющимися государственными или муниципальными органами».</w:t>
      </w:r>
      <w:proofErr w:type="gramEnd"/>
    </w:p>
    <w:p w:rsidR="001A5E0E" w:rsidRPr="001A5E0E" w:rsidRDefault="001A5E0E" w:rsidP="001A5E0E">
      <w:pPr>
        <w:spacing w:after="0" w:line="240" w:lineRule="auto"/>
        <w:ind w:firstLine="708"/>
        <w:jc w:val="both"/>
        <w:rPr>
          <w:rFonts w:ascii="Times New Roman" w:eastAsia="Times New Roman" w:hAnsi="Times New Roman" w:cs="Times New Roman"/>
          <w:color w:val="000000"/>
          <w:sz w:val="20"/>
          <w:szCs w:val="20"/>
          <w:lang w:eastAsia="ru-RU"/>
        </w:rPr>
      </w:pPr>
      <w:r w:rsidRPr="001A5E0E">
        <w:rPr>
          <w:rFonts w:ascii="Times New Roman" w:eastAsia="Times New Roman" w:hAnsi="Times New Roman" w:cs="Times New Roman"/>
          <w:color w:val="000000"/>
          <w:sz w:val="20"/>
          <w:szCs w:val="20"/>
          <w:lang w:eastAsia="ru-RU"/>
        </w:rPr>
        <w:t xml:space="preserve">1.2. Настоящие Правила определяют порядок работы с обезличенными данными в администрации </w:t>
      </w:r>
      <w:proofErr w:type="spellStart"/>
      <w:r w:rsidRPr="001A5E0E">
        <w:rPr>
          <w:rFonts w:ascii="Times New Roman" w:eastAsia="Times New Roman" w:hAnsi="Times New Roman" w:cs="Times New Roman"/>
          <w:color w:val="000000"/>
          <w:sz w:val="20"/>
          <w:szCs w:val="20"/>
          <w:lang w:eastAsia="ru-RU"/>
        </w:rPr>
        <w:t>Турковского</w:t>
      </w:r>
      <w:proofErr w:type="spellEnd"/>
      <w:r w:rsidRPr="001A5E0E">
        <w:rPr>
          <w:rFonts w:ascii="Times New Roman" w:eastAsia="Times New Roman" w:hAnsi="Times New Roman" w:cs="Times New Roman"/>
          <w:color w:val="000000"/>
          <w:sz w:val="20"/>
          <w:szCs w:val="20"/>
          <w:lang w:eastAsia="ru-RU"/>
        </w:rPr>
        <w:t xml:space="preserve"> муниципального района (далее – администрация района).</w:t>
      </w:r>
    </w:p>
    <w:p w:rsidR="001A5E0E" w:rsidRPr="001A5E0E" w:rsidRDefault="001A5E0E" w:rsidP="001A5E0E">
      <w:pPr>
        <w:spacing w:after="0" w:line="240" w:lineRule="auto"/>
        <w:ind w:firstLine="708"/>
        <w:jc w:val="both"/>
        <w:rPr>
          <w:rFonts w:ascii="Times New Roman" w:eastAsia="Times New Roman" w:hAnsi="Times New Roman" w:cs="Times New Roman"/>
          <w:color w:val="000000"/>
          <w:sz w:val="20"/>
          <w:szCs w:val="20"/>
          <w:lang w:eastAsia="ru-RU"/>
        </w:rPr>
      </w:pPr>
      <w:r w:rsidRPr="001A5E0E">
        <w:rPr>
          <w:rFonts w:ascii="Times New Roman" w:eastAsia="Times New Roman" w:hAnsi="Times New Roman" w:cs="Times New Roman"/>
          <w:color w:val="000000"/>
          <w:sz w:val="20"/>
          <w:szCs w:val="20"/>
          <w:lang w:eastAsia="ru-RU"/>
        </w:rPr>
        <w:t>1.3. В настоящих Правилах используются основные понятия, определенные в статье 3 Федерального закона</w:t>
      </w:r>
      <w:r w:rsidRPr="001A5E0E">
        <w:rPr>
          <w:rFonts w:ascii="Times New Roman" w:eastAsia="Times New Roman" w:hAnsi="Times New Roman" w:cs="Times New Roman"/>
          <w:color w:val="000000" w:themeColor="text1"/>
          <w:sz w:val="20"/>
          <w:szCs w:val="20"/>
          <w:lang w:eastAsia="ru-RU"/>
        </w:rPr>
        <w:t xml:space="preserve"> № 152-ФЗ</w:t>
      </w:r>
      <w:r w:rsidRPr="001A5E0E">
        <w:rPr>
          <w:rFonts w:ascii="Times New Roman" w:eastAsia="Times New Roman" w:hAnsi="Times New Roman" w:cs="Times New Roman"/>
          <w:color w:val="000000"/>
          <w:sz w:val="20"/>
          <w:szCs w:val="20"/>
          <w:lang w:eastAsia="ru-RU"/>
        </w:rPr>
        <w:t>.</w:t>
      </w:r>
    </w:p>
    <w:p w:rsidR="001A5E0E" w:rsidRPr="001A5E0E" w:rsidRDefault="001A5E0E" w:rsidP="001A5E0E">
      <w:pPr>
        <w:spacing w:after="0" w:line="240" w:lineRule="auto"/>
        <w:ind w:firstLine="708"/>
        <w:jc w:val="both"/>
        <w:rPr>
          <w:rFonts w:ascii="Times New Roman" w:eastAsia="Times New Roman" w:hAnsi="Times New Roman" w:cs="Times New Roman"/>
          <w:color w:val="000000"/>
          <w:sz w:val="20"/>
          <w:szCs w:val="20"/>
          <w:lang w:eastAsia="ru-RU"/>
        </w:rPr>
      </w:pPr>
    </w:p>
    <w:p w:rsidR="001A5E0E" w:rsidRPr="001A5E0E" w:rsidRDefault="001A5E0E" w:rsidP="001A5E0E">
      <w:pPr>
        <w:spacing w:after="0" w:line="240" w:lineRule="auto"/>
        <w:ind w:firstLine="708"/>
        <w:jc w:val="both"/>
        <w:rPr>
          <w:rFonts w:ascii="Times New Roman" w:eastAsia="Times New Roman" w:hAnsi="Times New Roman" w:cs="Times New Roman"/>
          <w:b/>
          <w:color w:val="000000"/>
          <w:sz w:val="20"/>
          <w:szCs w:val="20"/>
          <w:lang w:eastAsia="ru-RU"/>
        </w:rPr>
      </w:pPr>
      <w:r w:rsidRPr="001A5E0E">
        <w:rPr>
          <w:rFonts w:ascii="Times New Roman" w:eastAsia="Times New Roman" w:hAnsi="Times New Roman" w:cs="Times New Roman"/>
          <w:b/>
          <w:color w:val="000000"/>
          <w:sz w:val="20"/>
          <w:szCs w:val="20"/>
          <w:lang w:eastAsia="ru-RU"/>
        </w:rPr>
        <w:t>2. Условия обезличивания</w:t>
      </w:r>
    </w:p>
    <w:p w:rsidR="001A5E0E" w:rsidRPr="001A5E0E" w:rsidRDefault="001A5E0E" w:rsidP="001A5E0E">
      <w:pPr>
        <w:spacing w:after="0" w:line="240" w:lineRule="auto"/>
        <w:ind w:firstLine="708"/>
        <w:jc w:val="both"/>
        <w:rPr>
          <w:rFonts w:ascii="Times New Roman" w:eastAsia="Times New Roman" w:hAnsi="Times New Roman" w:cs="Times New Roman"/>
          <w:color w:val="000000"/>
          <w:sz w:val="20"/>
          <w:szCs w:val="20"/>
          <w:lang w:eastAsia="ru-RU"/>
        </w:rPr>
      </w:pPr>
      <w:r w:rsidRPr="001A5E0E">
        <w:rPr>
          <w:rFonts w:ascii="Times New Roman" w:eastAsia="Times New Roman" w:hAnsi="Times New Roman" w:cs="Times New Roman"/>
          <w:color w:val="000000"/>
          <w:sz w:val="20"/>
          <w:szCs w:val="20"/>
          <w:lang w:eastAsia="ru-RU"/>
        </w:rPr>
        <w:t>2.1. Обезличивание персональных данных может быть проведено с целью ведения статистических данных, снижения ущерба от разглашения защищаемых персональных данных, снижения класса информационных систем персональных данных в администрации района и по достижению целей обработки или в случае утраты необходимости в достижении этих целей, если иное не предусмотрено федеральным законом.</w:t>
      </w:r>
    </w:p>
    <w:p w:rsidR="001A5E0E" w:rsidRPr="001A5E0E" w:rsidRDefault="001A5E0E" w:rsidP="001A5E0E">
      <w:pPr>
        <w:spacing w:after="0" w:line="240" w:lineRule="auto"/>
        <w:ind w:firstLine="708"/>
        <w:jc w:val="both"/>
        <w:rPr>
          <w:rFonts w:ascii="Times New Roman" w:eastAsia="Times New Roman" w:hAnsi="Times New Roman" w:cs="Times New Roman"/>
          <w:color w:val="000000"/>
          <w:sz w:val="20"/>
          <w:szCs w:val="20"/>
          <w:lang w:eastAsia="ru-RU"/>
        </w:rPr>
      </w:pPr>
      <w:r w:rsidRPr="001A5E0E">
        <w:rPr>
          <w:rFonts w:ascii="Times New Roman" w:eastAsia="Times New Roman" w:hAnsi="Times New Roman" w:cs="Times New Roman"/>
          <w:color w:val="000000"/>
          <w:sz w:val="20"/>
          <w:szCs w:val="20"/>
          <w:lang w:eastAsia="ru-RU"/>
        </w:rPr>
        <w:t>2.2. Способы обезличивания при условии дальнейшей обработки персональных данных:</w:t>
      </w:r>
    </w:p>
    <w:p w:rsidR="001A5E0E" w:rsidRPr="001A5E0E" w:rsidRDefault="001A5E0E" w:rsidP="001A5E0E">
      <w:pPr>
        <w:spacing w:after="0" w:line="240" w:lineRule="auto"/>
        <w:ind w:firstLine="708"/>
        <w:jc w:val="both"/>
        <w:rPr>
          <w:rFonts w:ascii="Times New Roman" w:eastAsia="Times New Roman" w:hAnsi="Times New Roman" w:cs="Times New Roman"/>
          <w:color w:val="000000"/>
          <w:sz w:val="20"/>
          <w:szCs w:val="20"/>
          <w:lang w:eastAsia="ru-RU"/>
        </w:rPr>
      </w:pPr>
      <w:r w:rsidRPr="001A5E0E">
        <w:rPr>
          <w:rFonts w:ascii="Times New Roman" w:eastAsia="Times New Roman" w:hAnsi="Times New Roman" w:cs="Times New Roman"/>
          <w:color w:val="000000"/>
          <w:sz w:val="20"/>
          <w:szCs w:val="20"/>
          <w:lang w:eastAsia="ru-RU"/>
        </w:rPr>
        <w:t>2.2.1. уменьшение перечня обрабатываемых сведений;</w:t>
      </w:r>
    </w:p>
    <w:p w:rsidR="001A5E0E" w:rsidRPr="001A5E0E" w:rsidRDefault="001A5E0E" w:rsidP="001A5E0E">
      <w:pPr>
        <w:spacing w:after="0" w:line="240" w:lineRule="auto"/>
        <w:ind w:firstLine="708"/>
        <w:jc w:val="both"/>
        <w:rPr>
          <w:rFonts w:ascii="Times New Roman" w:eastAsia="Times New Roman" w:hAnsi="Times New Roman" w:cs="Times New Roman"/>
          <w:color w:val="000000"/>
          <w:sz w:val="20"/>
          <w:szCs w:val="20"/>
          <w:lang w:eastAsia="ru-RU"/>
        </w:rPr>
      </w:pPr>
      <w:r w:rsidRPr="001A5E0E">
        <w:rPr>
          <w:rFonts w:ascii="Times New Roman" w:eastAsia="Times New Roman" w:hAnsi="Times New Roman" w:cs="Times New Roman"/>
          <w:color w:val="000000"/>
          <w:sz w:val="20"/>
          <w:szCs w:val="20"/>
          <w:lang w:eastAsia="ru-RU"/>
        </w:rPr>
        <w:t>2.2.2. замена части сведений идентификаторами;</w:t>
      </w:r>
    </w:p>
    <w:p w:rsidR="001A5E0E" w:rsidRPr="001A5E0E" w:rsidRDefault="001A5E0E" w:rsidP="001A5E0E">
      <w:pPr>
        <w:spacing w:after="0" w:line="240" w:lineRule="auto"/>
        <w:ind w:firstLine="708"/>
        <w:jc w:val="both"/>
        <w:rPr>
          <w:rFonts w:ascii="Times New Roman" w:eastAsia="Times New Roman" w:hAnsi="Times New Roman" w:cs="Times New Roman"/>
          <w:color w:val="000000"/>
          <w:sz w:val="20"/>
          <w:szCs w:val="20"/>
          <w:lang w:eastAsia="ru-RU"/>
        </w:rPr>
      </w:pPr>
      <w:r w:rsidRPr="001A5E0E">
        <w:rPr>
          <w:rFonts w:ascii="Times New Roman" w:eastAsia="Times New Roman" w:hAnsi="Times New Roman" w:cs="Times New Roman"/>
          <w:color w:val="000000"/>
          <w:sz w:val="20"/>
          <w:szCs w:val="20"/>
          <w:lang w:eastAsia="ru-RU"/>
        </w:rPr>
        <w:t>2.2.3. обобщение – понижение точности некоторых сведений (например, «Место жительства» может состоять из страны, индекса, города, улицы, дома и квартиры, а может быть указан только город);</w:t>
      </w:r>
    </w:p>
    <w:p w:rsidR="001A5E0E" w:rsidRPr="001A5E0E" w:rsidRDefault="001A5E0E" w:rsidP="001A5E0E">
      <w:pPr>
        <w:spacing w:after="0" w:line="240" w:lineRule="auto"/>
        <w:ind w:firstLine="708"/>
        <w:jc w:val="both"/>
        <w:rPr>
          <w:rFonts w:ascii="Times New Roman" w:eastAsia="Times New Roman" w:hAnsi="Times New Roman" w:cs="Times New Roman"/>
          <w:color w:val="000000"/>
          <w:sz w:val="20"/>
          <w:szCs w:val="20"/>
          <w:lang w:eastAsia="ru-RU"/>
        </w:rPr>
      </w:pPr>
      <w:r w:rsidRPr="001A5E0E">
        <w:rPr>
          <w:rFonts w:ascii="Times New Roman" w:eastAsia="Times New Roman" w:hAnsi="Times New Roman" w:cs="Times New Roman"/>
          <w:color w:val="000000"/>
          <w:sz w:val="20"/>
          <w:szCs w:val="20"/>
          <w:lang w:eastAsia="ru-RU"/>
        </w:rPr>
        <w:t>2.2.4. деление сведений на части и обработка в разных информационных системах;</w:t>
      </w:r>
    </w:p>
    <w:p w:rsidR="001A5E0E" w:rsidRPr="001A5E0E" w:rsidRDefault="001A5E0E" w:rsidP="001A5E0E">
      <w:pPr>
        <w:spacing w:after="0" w:line="240" w:lineRule="auto"/>
        <w:ind w:firstLine="708"/>
        <w:jc w:val="both"/>
        <w:rPr>
          <w:rFonts w:ascii="Times New Roman" w:eastAsia="Times New Roman" w:hAnsi="Times New Roman" w:cs="Times New Roman"/>
          <w:color w:val="000000"/>
          <w:sz w:val="20"/>
          <w:szCs w:val="20"/>
          <w:lang w:eastAsia="ru-RU"/>
        </w:rPr>
      </w:pPr>
      <w:r w:rsidRPr="001A5E0E">
        <w:rPr>
          <w:rFonts w:ascii="Times New Roman" w:eastAsia="Times New Roman" w:hAnsi="Times New Roman" w:cs="Times New Roman"/>
          <w:color w:val="000000"/>
          <w:sz w:val="20"/>
          <w:szCs w:val="20"/>
          <w:lang w:eastAsia="ru-RU"/>
        </w:rPr>
        <w:t>2.2.5. другие способы.</w:t>
      </w:r>
    </w:p>
    <w:p w:rsidR="001A5E0E" w:rsidRPr="001A5E0E" w:rsidRDefault="001A5E0E" w:rsidP="001A5E0E">
      <w:pPr>
        <w:spacing w:after="0" w:line="240" w:lineRule="auto"/>
        <w:ind w:firstLine="708"/>
        <w:jc w:val="both"/>
        <w:rPr>
          <w:rFonts w:ascii="Times New Roman" w:eastAsia="Times New Roman" w:hAnsi="Times New Roman" w:cs="Times New Roman"/>
          <w:color w:val="000000"/>
          <w:sz w:val="20"/>
          <w:szCs w:val="20"/>
          <w:lang w:eastAsia="ru-RU"/>
        </w:rPr>
      </w:pPr>
      <w:r w:rsidRPr="001A5E0E">
        <w:rPr>
          <w:rFonts w:ascii="Times New Roman" w:eastAsia="Times New Roman" w:hAnsi="Times New Roman" w:cs="Times New Roman"/>
          <w:color w:val="000000"/>
          <w:sz w:val="20"/>
          <w:szCs w:val="20"/>
          <w:lang w:eastAsia="ru-RU"/>
        </w:rPr>
        <w:t>2.3. Способом обезличивания в случае достижения целей обработки или в случае утраты необходимости в достижении этих целей является сокращение перечня персональных данных.</w:t>
      </w:r>
    </w:p>
    <w:p w:rsidR="001A5E0E" w:rsidRPr="001A5E0E" w:rsidRDefault="001A5E0E" w:rsidP="001A5E0E">
      <w:pPr>
        <w:spacing w:after="0" w:line="240" w:lineRule="auto"/>
        <w:ind w:firstLine="708"/>
        <w:jc w:val="both"/>
        <w:rPr>
          <w:rFonts w:ascii="Times New Roman" w:eastAsia="Times New Roman" w:hAnsi="Times New Roman" w:cs="Times New Roman"/>
          <w:color w:val="000000"/>
          <w:sz w:val="20"/>
          <w:szCs w:val="20"/>
          <w:lang w:eastAsia="ru-RU"/>
        </w:rPr>
      </w:pPr>
      <w:r w:rsidRPr="001A5E0E">
        <w:rPr>
          <w:rFonts w:ascii="Times New Roman" w:eastAsia="Times New Roman" w:hAnsi="Times New Roman" w:cs="Times New Roman"/>
          <w:color w:val="000000"/>
          <w:sz w:val="20"/>
          <w:szCs w:val="20"/>
          <w:lang w:eastAsia="ru-RU"/>
        </w:rPr>
        <w:t>2.4. Для обезличивания персональных данных используются способы, явно не запрещенные законодательно.</w:t>
      </w:r>
    </w:p>
    <w:p w:rsidR="001A5E0E" w:rsidRPr="001A5E0E" w:rsidRDefault="001A5E0E" w:rsidP="001A5E0E">
      <w:pPr>
        <w:spacing w:after="0" w:line="240" w:lineRule="auto"/>
        <w:ind w:firstLine="708"/>
        <w:jc w:val="both"/>
        <w:rPr>
          <w:rFonts w:ascii="Times New Roman" w:eastAsia="Times New Roman" w:hAnsi="Times New Roman" w:cs="Times New Roman"/>
          <w:color w:val="000000"/>
          <w:sz w:val="20"/>
          <w:szCs w:val="20"/>
          <w:lang w:eastAsia="ru-RU"/>
        </w:rPr>
      </w:pPr>
      <w:r w:rsidRPr="001A5E0E">
        <w:rPr>
          <w:rFonts w:ascii="Times New Roman" w:eastAsia="Times New Roman" w:hAnsi="Times New Roman" w:cs="Times New Roman"/>
          <w:color w:val="000000"/>
          <w:sz w:val="20"/>
          <w:szCs w:val="20"/>
          <w:lang w:eastAsia="ru-RU"/>
        </w:rPr>
        <w:t>2.5. Работники администрации района, обслуживающие базы данных с персональными данными, совместно с ответственным за организацию обработки персональных данных, осуществляют непосредственное обезличивание выбранным способом.</w:t>
      </w:r>
    </w:p>
    <w:p w:rsidR="001A5E0E" w:rsidRPr="001A5E0E" w:rsidRDefault="001A5E0E" w:rsidP="001A5E0E">
      <w:pPr>
        <w:spacing w:after="0" w:line="240" w:lineRule="auto"/>
        <w:ind w:firstLine="708"/>
        <w:jc w:val="both"/>
        <w:rPr>
          <w:rFonts w:ascii="Times New Roman" w:eastAsia="Times New Roman" w:hAnsi="Times New Roman" w:cs="Times New Roman"/>
          <w:color w:val="000000"/>
          <w:sz w:val="20"/>
          <w:szCs w:val="20"/>
          <w:lang w:eastAsia="ru-RU"/>
        </w:rPr>
      </w:pPr>
    </w:p>
    <w:p w:rsidR="001A5E0E" w:rsidRPr="001A5E0E" w:rsidRDefault="001A5E0E" w:rsidP="001A5E0E">
      <w:pPr>
        <w:spacing w:after="0" w:line="240" w:lineRule="auto"/>
        <w:ind w:firstLine="708"/>
        <w:jc w:val="both"/>
        <w:rPr>
          <w:rFonts w:ascii="Times New Roman" w:eastAsia="Times New Roman" w:hAnsi="Times New Roman" w:cs="Times New Roman"/>
          <w:b/>
          <w:color w:val="000000"/>
          <w:sz w:val="20"/>
          <w:szCs w:val="20"/>
          <w:lang w:eastAsia="ru-RU"/>
        </w:rPr>
      </w:pPr>
      <w:r w:rsidRPr="001A5E0E">
        <w:rPr>
          <w:rFonts w:ascii="Times New Roman" w:eastAsia="Times New Roman" w:hAnsi="Times New Roman" w:cs="Times New Roman"/>
          <w:b/>
          <w:color w:val="000000"/>
          <w:sz w:val="20"/>
          <w:szCs w:val="20"/>
          <w:lang w:eastAsia="ru-RU"/>
        </w:rPr>
        <w:t>3. Порядок работы с обезличенными персональными данными</w:t>
      </w:r>
    </w:p>
    <w:p w:rsidR="001A5E0E" w:rsidRPr="001A5E0E" w:rsidRDefault="001A5E0E" w:rsidP="001A5E0E">
      <w:pPr>
        <w:spacing w:after="0" w:line="240" w:lineRule="auto"/>
        <w:ind w:firstLine="708"/>
        <w:jc w:val="both"/>
        <w:rPr>
          <w:rFonts w:ascii="Times New Roman" w:eastAsia="Times New Roman" w:hAnsi="Times New Roman" w:cs="Times New Roman"/>
          <w:color w:val="000000"/>
          <w:sz w:val="20"/>
          <w:szCs w:val="20"/>
          <w:lang w:eastAsia="ru-RU"/>
        </w:rPr>
      </w:pPr>
      <w:r w:rsidRPr="001A5E0E">
        <w:rPr>
          <w:rFonts w:ascii="Times New Roman" w:eastAsia="Times New Roman" w:hAnsi="Times New Roman" w:cs="Times New Roman"/>
          <w:color w:val="000000"/>
          <w:sz w:val="20"/>
          <w:szCs w:val="20"/>
          <w:lang w:eastAsia="ru-RU"/>
        </w:rPr>
        <w:t>3.1. Обезличенные персональные данные не подлежат разглашению и нарушению конфиденциальности.</w:t>
      </w:r>
    </w:p>
    <w:p w:rsidR="001A5E0E" w:rsidRPr="001A5E0E" w:rsidRDefault="001A5E0E" w:rsidP="001A5E0E">
      <w:pPr>
        <w:spacing w:after="0" w:line="240" w:lineRule="auto"/>
        <w:ind w:firstLine="708"/>
        <w:jc w:val="both"/>
        <w:rPr>
          <w:rFonts w:ascii="Times New Roman" w:eastAsia="Times New Roman" w:hAnsi="Times New Roman" w:cs="Times New Roman"/>
          <w:color w:val="000000"/>
          <w:sz w:val="20"/>
          <w:szCs w:val="20"/>
          <w:lang w:eastAsia="ru-RU"/>
        </w:rPr>
      </w:pPr>
      <w:r w:rsidRPr="001A5E0E">
        <w:rPr>
          <w:rFonts w:ascii="Times New Roman" w:eastAsia="Times New Roman" w:hAnsi="Times New Roman" w:cs="Times New Roman"/>
          <w:color w:val="000000"/>
          <w:sz w:val="20"/>
          <w:szCs w:val="20"/>
          <w:lang w:eastAsia="ru-RU"/>
        </w:rPr>
        <w:t>3.2. Обезличенные персональные данные могут обрабатываться с использованием и без использования средств автоматизации.</w:t>
      </w:r>
    </w:p>
    <w:p w:rsidR="001A5E0E" w:rsidRPr="001A5E0E" w:rsidRDefault="001A5E0E" w:rsidP="001A5E0E">
      <w:pPr>
        <w:spacing w:after="0" w:line="240" w:lineRule="auto"/>
        <w:ind w:firstLine="708"/>
        <w:jc w:val="both"/>
        <w:rPr>
          <w:rFonts w:ascii="Times New Roman" w:eastAsia="Times New Roman" w:hAnsi="Times New Roman" w:cs="Times New Roman"/>
          <w:color w:val="000000"/>
          <w:sz w:val="20"/>
          <w:szCs w:val="20"/>
          <w:lang w:eastAsia="ru-RU"/>
        </w:rPr>
      </w:pPr>
      <w:r w:rsidRPr="001A5E0E">
        <w:rPr>
          <w:rFonts w:ascii="Times New Roman" w:eastAsia="Times New Roman" w:hAnsi="Times New Roman" w:cs="Times New Roman"/>
          <w:color w:val="000000"/>
          <w:sz w:val="20"/>
          <w:szCs w:val="20"/>
          <w:lang w:eastAsia="ru-RU"/>
        </w:rPr>
        <w:t>3.3. При обработке обезличенных персональных данных с использованием средств автоматизации необходимо соблюдение:</w:t>
      </w:r>
    </w:p>
    <w:p w:rsidR="001A5E0E" w:rsidRPr="001A5E0E" w:rsidRDefault="001A5E0E" w:rsidP="001A5E0E">
      <w:pPr>
        <w:spacing w:after="0" w:line="240" w:lineRule="auto"/>
        <w:ind w:firstLine="708"/>
        <w:jc w:val="both"/>
        <w:rPr>
          <w:rFonts w:ascii="Times New Roman" w:eastAsia="Times New Roman" w:hAnsi="Times New Roman" w:cs="Times New Roman"/>
          <w:color w:val="000000"/>
          <w:sz w:val="20"/>
          <w:szCs w:val="20"/>
          <w:lang w:eastAsia="ru-RU"/>
        </w:rPr>
      </w:pPr>
      <w:r w:rsidRPr="001A5E0E">
        <w:rPr>
          <w:rFonts w:ascii="Times New Roman" w:eastAsia="Times New Roman" w:hAnsi="Times New Roman" w:cs="Times New Roman"/>
          <w:color w:val="000000"/>
          <w:sz w:val="20"/>
          <w:szCs w:val="20"/>
          <w:lang w:eastAsia="ru-RU"/>
        </w:rPr>
        <w:t>3.3.1. парольной политики;</w:t>
      </w:r>
    </w:p>
    <w:p w:rsidR="001A5E0E" w:rsidRPr="001A5E0E" w:rsidRDefault="001A5E0E" w:rsidP="001A5E0E">
      <w:pPr>
        <w:spacing w:after="0" w:line="240" w:lineRule="auto"/>
        <w:ind w:firstLine="708"/>
        <w:jc w:val="both"/>
        <w:rPr>
          <w:rFonts w:ascii="Times New Roman" w:eastAsia="Times New Roman" w:hAnsi="Times New Roman" w:cs="Times New Roman"/>
          <w:color w:val="000000"/>
          <w:sz w:val="20"/>
          <w:szCs w:val="20"/>
          <w:lang w:eastAsia="ru-RU"/>
        </w:rPr>
      </w:pPr>
      <w:r w:rsidRPr="001A5E0E">
        <w:rPr>
          <w:rFonts w:ascii="Times New Roman" w:eastAsia="Times New Roman" w:hAnsi="Times New Roman" w:cs="Times New Roman"/>
          <w:color w:val="000000"/>
          <w:sz w:val="20"/>
          <w:szCs w:val="20"/>
          <w:lang w:eastAsia="ru-RU"/>
        </w:rPr>
        <w:t>3.3.2. антивирусной политики;</w:t>
      </w:r>
    </w:p>
    <w:p w:rsidR="001A5E0E" w:rsidRPr="001A5E0E" w:rsidRDefault="001A5E0E" w:rsidP="001A5E0E">
      <w:pPr>
        <w:spacing w:after="0" w:line="240" w:lineRule="auto"/>
        <w:ind w:firstLine="708"/>
        <w:jc w:val="both"/>
        <w:rPr>
          <w:rFonts w:ascii="Times New Roman" w:eastAsia="Times New Roman" w:hAnsi="Times New Roman" w:cs="Times New Roman"/>
          <w:color w:val="000000"/>
          <w:sz w:val="20"/>
          <w:szCs w:val="20"/>
          <w:lang w:eastAsia="ru-RU"/>
        </w:rPr>
      </w:pPr>
      <w:r w:rsidRPr="001A5E0E">
        <w:rPr>
          <w:rFonts w:ascii="Times New Roman" w:eastAsia="Times New Roman" w:hAnsi="Times New Roman" w:cs="Times New Roman"/>
          <w:color w:val="000000"/>
          <w:sz w:val="20"/>
          <w:szCs w:val="20"/>
          <w:lang w:eastAsia="ru-RU"/>
        </w:rPr>
        <w:t>3.3.3. правил работы со съемными носителями (если они используется);</w:t>
      </w:r>
    </w:p>
    <w:p w:rsidR="001A5E0E" w:rsidRPr="001A5E0E" w:rsidRDefault="001A5E0E" w:rsidP="001A5E0E">
      <w:pPr>
        <w:spacing w:after="0" w:line="240" w:lineRule="auto"/>
        <w:ind w:firstLine="708"/>
        <w:jc w:val="both"/>
        <w:rPr>
          <w:rFonts w:ascii="Times New Roman" w:eastAsia="Times New Roman" w:hAnsi="Times New Roman" w:cs="Times New Roman"/>
          <w:color w:val="000000"/>
          <w:sz w:val="20"/>
          <w:szCs w:val="20"/>
          <w:lang w:eastAsia="ru-RU"/>
        </w:rPr>
      </w:pPr>
      <w:r w:rsidRPr="001A5E0E">
        <w:rPr>
          <w:rFonts w:ascii="Times New Roman" w:eastAsia="Times New Roman" w:hAnsi="Times New Roman" w:cs="Times New Roman"/>
          <w:color w:val="000000"/>
          <w:sz w:val="20"/>
          <w:szCs w:val="20"/>
          <w:lang w:eastAsia="ru-RU"/>
        </w:rPr>
        <w:t>3.3.4. правил резервного копирования;</w:t>
      </w:r>
    </w:p>
    <w:p w:rsidR="001A5E0E" w:rsidRPr="001A5E0E" w:rsidRDefault="001A5E0E" w:rsidP="001A5E0E">
      <w:pPr>
        <w:spacing w:after="0" w:line="240" w:lineRule="auto"/>
        <w:ind w:firstLine="708"/>
        <w:jc w:val="both"/>
        <w:rPr>
          <w:rFonts w:ascii="Times New Roman" w:eastAsia="Times New Roman" w:hAnsi="Times New Roman" w:cs="Times New Roman"/>
          <w:color w:val="000000"/>
          <w:sz w:val="20"/>
          <w:szCs w:val="20"/>
          <w:lang w:eastAsia="ru-RU"/>
        </w:rPr>
      </w:pPr>
      <w:r w:rsidRPr="001A5E0E">
        <w:rPr>
          <w:rFonts w:ascii="Times New Roman" w:eastAsia="Times New Roman" w:hAnsi="Times New Roman" w:cs="Times New Roman"/>
          <w:color w:val="000000"/>
          <w:sz w:val="20"/>
          <w:szCs w:val="20"/>
          <w:lang w:eastAsia="ru-RU"/>
        </w:rPr>
        <w:t>3.3.5. правил доступа в помещения, где расположены элементы информационных систем.</w:t>
      </w:r>
    </w:p>
    <w:p w:rsidR="001A5E0E" w:rsidRPr="001A5E0E" w:rsidRDefault="001A5E0E" w:rsidP="001A5E0E">
      <w:pPr>
        <w:spacing w:after="0" w:line="240" w:lineRule="auto"/>
        <w:ind w:firstLine="708"/>
        <w:jc w:val="both"/>
        <w:rPr>
          <w:rFonts w:ascii="Times New Roman" w:eastAsia="Times New Roman" w:hAnsi="Times New Roman" w:cs="Times New Roman"/>
          <w:color w:val="000000"/>
          <w:sz w:val="20"/>
          <w:szCs w:val="20"/>
          <w:lang w:eastAsia="ru-RU"/>
        </w:rPr>
      </w:pPr>
      <w:r w:rsidRPr="001A5E0E">
        <w:rPr>
          <w:rFonts w:ascii="Times New Roman" w:eastAsia="Times New Roman" w:hAnsi="Times New Roman" w:cs="Times New Roman"/>
          <w:color w:val="000000"/>
          <w:sz w:val="20"/>
          <w:szCs w:val="20"/>
          <w:lang w:eastAsia="ru-RU"/>
        </w:rPr>
        <w:t>3.4. При обработке обезличенных персональных данных без использования средств автоматизации необходимо соблюдение:</w:t>
      </w:r>
    </w:p>
    <w:p w:rsidR="001A5E0E" w:rsidRPr="001A5E0E" w:rsidRDefault="001A5E0E" w:rsidP="001A5E0E">
      <w:pPr>
        <w:spacing w:after="0" w:line="240" w:lineRule="auto"/>
        <w:ind w:firstLine="708"/>
        <w:jc w:val="both"/>
        <w:rPr>
          <w:rFonts w:ascii="Times New Roman" w:eastAsia="Times New Roman" w:hAnsi="Times New Roman" w:cs="Times New Roman"/>
          <w:color w:val="000000"/>
          <w:sz w:val="20"/>
          <w:szCs w:val="20"/>
          <w:lang w:eastAsia="ru-RU"/>
        </w:rPr>
      </w:pPr>
      <w:r w:rsidRPr="001A5E0E">
        <w:rPr>
          <w:rFonts w:ascii="Times New Roman" w:eastAsia="Times New Roman" w:hAnsi="Times New Roman" w:cs="Times New Roman"/>
          <w:color w:val="000000"/>
          <w:sz w:val="20"/>
          <w:szCs w:val="20"/>
          <w:lang w:eastAsia="ru-RU"/>
        </w:rPr>
        <w:t>3.4.1. правил хранения бумажных носителей;</w:t>
      </w:r>
    </w:p>
    <w:p w:rsidR="001A5E0E" w:rsidRPr="001A5E0E" w:rsidRDefault="001A5E0E" w:rsidP="001A5E0E">
      <w:pPr>
        <w:spacing w:after="0" w:line="240" w:lineRule="auto"/>
        <w:ind w:firstLine="708"/>
        <w:jc w:val="both"/>
        <w:rPr>
          <w:rFonts w:ascii="Times New Roman" w:eastAsia="Times New Roman" w:hAnsi="Times New Roman" w:cs="Times New Roman"/>
          <w:color w:val="000000"/>
          <w:sz w:val="20"/>
          <w:szCs w:val="20"/>
          <w:lang w:eastAsia="ru-RU"/>
        </w:rPr>
      </w:pPr>
      <w:r w:rsidRPr="001A5E0E">
        <w:rPr>
          <w:rFonts w:ascii="Times New Roman" w:eastAsia="Times New Roman" w:hAnsi="Times New Roman" w:cs="Times New Roman"/>
          <w:color w:val="000000"/>
          <w:sz w:val="20"/>
          <w:szCs w:val="20"/>
          <w:lang w:eastAsia="ru-RU"/>
        </w:rPr>
        <w:t>3.4.2. правил доступа к ним и в помещения, где они хранятся.</w:t>
      </w:r>
    </w:p>
    <w:p w:rsidR="001A5E0E" w:rsidRPr="001A5E0E" w:rsidRDefault="001A5E0E" w:rsidP="001A5E0E">
      <w:pPr>
        <w:spacing w:after="0" w:line="240" w:lineRule="auto"/>
        <w:ind w:left="4536"/>
        <w:rPr>
          <w:rFonts w:ascii="Times New Roman" w:eastAsia="Times New Roman" w:hAnsi="Times New Roman" w:cs="Times New Roman"/>
          <w:color w:val="000000"/>
          <w:sz w:val="20"/>
          <w:szCs w:val="20"/>
          <w:lang w:eastAsia="ru-RU"/>
        </w:rPr>
      </w:pPr>
      <w:r w:rsidRPr="001A5E0E">
        <w:rPr>
          <w:rFonts w:ascii="Times New Roman" w:eastAsia="Times New Roman" w:hAnsi="Times New Roman" w:cs="Times New Roman"/>
          <w:color w:val="000000"/>
          <w:sz w:val="20"/>
          <w:szCs w:val="20"/>
          <w:lang w:eastAsia="ru-RU"/>
        </w:rPr>
        <w:br w:type="page"/>
      </w:r>
      <w:r w:rsidRPr="001A5E0E">
        <w:rPr>
          <w:rFonts w:ascii="Times New Roman" w:eastAsia="Times New Roman" w:hAnsi="Times New Roman" w:cs="Times New Roman"/>
          <w:color w:val="000000"/>
          <w:sz w:val="20"/>
          <w:szCs w:val="20"/>
          <w:lang w:eastAsia="ru-RU"/>
        </w:rPr>
        <w:lastRenderedPageBreak/>
        <w:t xml:space="preserve">Приложение к Правилам </w:t>
      </w:r>
      <w:r w:rsidRPr="001A5E0E">
        <w:rPr>
          <w:rFonts w:ascii="Times New Roman" w:eastAsia="Times New Roman" w:hAnsi="Times New Roman" w:cs="Times New Roman"/>
          <w:bCs/>
          <w:color w:val="000000"/>
          <w:sz w:val="20"/>
          <w:szCs w:val="20"/>
          <w:lang w:eastAsia="ru-RU"/>
        </w:rPr>
        <w:t xml:space="preserve">работы с обезличенными персональными данными в администрации </w:t>
      </w:r>
      <w:proofErr w:type="spellStart"/>
      <w:r w:rsidRPr="001A5E0E">
        <w:rPr>
          <w:rFonts w:ascii="Times New Roman" w:eastAsia="Times New Roman" w:hAnsi="Times New Roman" w:cs="Times New Roman"/>
          <w:bCs/>
          <w:color w:val="000000"/>
          <w:sz w:val="20"/>
          <w:szCs w:val="20"/>
          <w:lang w:eastAsia="ru-RU"/>
        </w:rPr>
        <w:t>Турковского</w:t>
      </w:r>
      <w:proofErr w:type="spellEnd"/>
      <w:r w:rsidRPr="001A5E0E">
        <w:rPr>
          <w:rFonts w:ascii="Times New Roman" w:eastAsia="Times New Roman" w:hAnsi="Times New Roman" w:cs="Times New Roman"/>
          <w:bCs/>
          <w:color w:val="000000"/>
          <w:sz w:val="20"/>
          <w:szCs w:val="20"/>
          <w:lang w:eastAsia="ru-RU"/>
        </w:rPr>
        <w:t xml:space="preserve"> муниципального района в случае их обезличивания</w:t>
      </w:r>
    </w:p>
    <w:p w:rsidR="001A5E0E" w:rsidRPr="001A5E0E" w:rsidRDefault="001A5E0E" w:rsidP="001A5E0E">
      <w:pPr>
        <w:spacing w:after="0" w:line="240" w:lineRule="auto"/>
        <w:ind w:left="5670"/>
        <w:rPr>
          <w:rFonts w:ascii="Times New Roman" w:eastAsia="Times New Roman" w:hAnsi="Times New Roman" w:cs="Times New Roman"/>
          <w:color w:val="000000"/>
          <w:sz w:val="20"/>
          <w:szCs w:val="20"/>
          <w:lang w:eastAsia="ru-RU"/>
        </w:rPr>
      </w:pPr>
      <w:r w:rsidRPr="001A5E0E">
        <w:rPr>
          <w:rFonts w:ascii="Times New Roman" w:eastAsia="Times New Roman" w:hAnsi="Times New Roman" w:cs="Times New Roman"/>
          <w:b/>
          <w:bCs/>
          <w:color w:val="000000"/>
          <w:sz w:val="20"/>
          <w:szCs w:val="20"/>
          <w:lang w:eastAsia="ru-RU"/>
        </w:rPr>
        <w:t> </w:t>
      </w:r>
    </w:p>
    <w:p w:rsidR="001A5E0E" w:rsidRPr="001A5E0E" w:rsidRDefault="001A5E0E" w:rsidP="001A5E0E">
      <w:pPr>
        <w:spacing w:after="0" w:line="240" w:lineRule="auto"/>
        <w:ind w:firstLine="567"/>
        <w:jc w:val="center"/>
        <w:rPr>
          <w:rFonts w:ascii="Times New Roman" w:eastAsia="Times New Roman" w:hAnsi="Times New Roman" w:cs="Times New Roman"/>
          <w:b/>
          <w:bCs/>
          <w:color w:val="000000"/>
          <w:sz w:val="20"/>
          <w:szCs w:val="20"/>
          <w:lang w:eastAsia="ru-RU"/>
        </w:rPr>
      </w:pPr>
    </w:p>
    <w:p w:rsidR="001A5E0E" w:rsidRPr="001A5E0E" w:rsidRDefault="001A5E0E" w:rsidP="001A5E0E">
      <w:pPr>
        <w:spacing w:after="0" w:line="240" w:lineRule="auto"/>
        <w:ind w:firstLine="567"/>
        <w:jc w:val="center"/>
        <w:rPr>
          <w:rFonts w:ascii="Times New Roman" w:eastAsia="Times New Roman" w:hAnsi="Times New Roman" w:cs="Times New Roman"/>
          <w:color w:val="000000"/>
          <w:sz w:val="20"/>
          <w:szCs w:val="20"/>
          <w:lang w:eastAsia="ru-RU"/>
        </w:rPr>
      </w:pPr>
      <w:r w:rsidRPr="001A5E0E">
        <w:rPr>
          <w:rFonts w:ascii="Times New Roman" w:eastAsia="Times New Roman" w:hAnsi="Times New Roman" w:cs="Times New Roman"/>
          <w:b/>
          <w:bCs/>
          <w:color w:val="000000"/>
          <w:sz w:val="20"/>
          <w:szCs w:val="20"/>
          <w:lang w:eastAsia="ru-RU"/>
        </w:rPr>
        <w:t>Перечень</w:t>
      </w:r>
    </w:p>
    <w:p w:rsidR="001A5E0E" w:rsidRPr="001A5E0E" w:rsidRDefault="001A5E0E" w:rsidP="001A5E0E">
      <w:pPr>
        <w:spacing w:after="0" w:line="240" w:lineRule="auto"/>
        <w:ind w:firstLine="567"/>
        <w:jc w:val="center"/>
        <w:rPr>
          <w:rFonts w:ascii="Times New Roman" w:eastAsia="Times New Roman" w:hAnsi="Times New Roman" w:cs="Times New Roman"/>
          <w:b/>
          <w:bCs/>
          <w:color w:val="000000"/>
          <w:sz w:val="20"/>
          <w:szCs w:val="20"/>
          <w:lang w:eastAsia="ru-RU"/>
        </w:rPr>
      </w:pPr>
      <w:r w:rsidRPr="001A5E0E">
        <w:rPr>
          <w:rFonts w:ascii="Times New Roman" w:eastAsia="Times New Roman" w:hAnsi="Times New Roman" w:cs="Times New Roman"/>
          <w:b/>
          <w:bCs/>
          <w:color w:val="000000"/>
          <w:sz w:val="20"/>
          <w:szCs w:val="20"/>
          <w:lang w:eastAsia="ru-RU"/>
        </w:rPr>
        <w:t xml:space="preserve">должностей администрации </w:t>
      </w:r>
      <w:proofErr w:type="spellStart"/>
      <w:r w:rsidRPr="001A5E0E">
        <w:rPr>
          <w:rFonts w:ascii="Times New Roman" w:eastAsia="Times New Roman" w:hAnsi="Times New Roman" w:cs="Times New Roman"/>
          <w:b/>
          <w:bCs/>
          <w:color w:val="000000"/>
          <w:sz w:val="20"/>
          <w:szCs w:val="20"/>
          <w:lang w:eastAsia="ru-RU"/>
        </w:rPr>
        <w:t>Турковского</w:t>
      </w:r>
      <w:proofErr w:type="spellEnd"/>
      <w:r w:rsidRPr="001A5E0E">
        <w:rPr>
          <w:rFonts w:ascii="Times New Roman" w:eastAsia="Times New Roman" w:hAnsi="Times New Roman" w:cs="Times New Roman"/>
          <w:b/>
          <w:bCs/>
          <w:color w:val="000000"/>
          <w:sz w:val="20"/>
          <w:szCs w:val="20"/>
          <w:lang w:eastAsia="ru-RU"/>
        </w:rPr>
        <w:t xml:space="preserve"> муниципального района, ответственных за проведение мероприятий по обезличиванию обрабатываемых персональных данных.</w:t>
      </w:r>
    </w:p>
    <w:p w:rsidR="001A5E0E" w:rsidRPr="001A5E0E" w:rsidRDefault="001A5E0E" w:rsidP="001A5E0E">
      <w:pPr>
        <w:spacing w:after="0" w:line="240" w:lineRule="auto"/>
        <w:ind w:firstLine="567"/>
        <w:jc w:val="center"/>
        <w:rPr>
          <w:rFonts w:ascii="Times New Roman" w:eastAsia="Times New Roman" w:hAnsi="Times New Roman" w:cs="Times New Roman"/>
          <w:b/>
          <w:bCs/>
          <w:color w:val="000000"/>
          <w:sz w:val="20"/>
          <w:szCs w:val="20"/>
          <w:lang w:eastAsia="ru-RU"/>
        </w:rPr>
      </w:pPr>
    </w:p>
    <w:p w:rsidR="001A5E0E" w:rsidRPr="001A5E0E" w:rsidRDefault="001A5E0E" w:rsidP="001A5E0E">
      <w:pPr>
        <w:pStyle w:val="af"/>
        <w:numPr>
          <w:ilvl w:val="1"/>
          <w:numId w:val="3"/>
        </w:numPr>
        <w:rPr>
          <w:color w:val="000000"/>
          <w:sz w:val="20"/>
          <w:szCs w:val="20"/>
        </w:rPr>
      </w:pPr>
      <w:r w:rsidRPr="001A5E0E">
        <w:rPr>
          <w:color w:val="000000"/>
          <w:sz w:val="20"/>
          <w:szCs w:val="20"/>
        </w:rPr>
        <w:t xml:space="preserve">Глава </w:t>
      </w:r>
      <w:proofErr w:type="spellStart"/>
      <w:r w:rsidRPr="001A5E0E">
        <w:rPr>
          <w:color w:val="000000"/>
          <w:sz w:val="20"/>
          <w:szCs w:val="20"/>
        </w:rPr>
        <w:t>Турковского</w:t>
      </w:r>
      <w:proofErr w:type="spellEnd"/>
      <w:r w:rsidRPr="001A5E0E">
        <w:rPr>
          <w:color w:val="000000"/>
          <w:sz w:val="20"/>
          <w:szCs w:val="20"/>
        </w:rPr>
        <w:t xml:space="preserve"> муниципального района</w:t>
      </w:r>
    </w:p>
    <w:p w:rsidR="001A5E0E" w:rsidRPr="001A5E0E" w:rsidRDefault="001A5E0E" w:rsidP="001A5E0E">
      <w:pPr>
        <w:pStyle w:val="af"/>
        <w:numPr>
          <w:ilvl w:val="1"/>
          <w:numId w:val="3"/>
        </w:numPr>
        <w:rPr>
          <w:color w:val="000000"/>
          <w:sz w:val="20"/>
          <w:szCs w:val="20"/>
        </w:rPr>
      </w:pPr>
      <w:r w:rsidRPr="001A5E0E">
        <w:rPr>
          <w:color w:val="000000"/>
          <w:sz w:val="20"/>
          <w:szCs w:val="20"/>
        </w:rPr>
        <w:t>Первый заместитель главы администрации района</w:t>
      </w:r>
    </w:p>
    <w:p w:rsidR="001A5E0E" w:rsidRPr="001A5E0E" w:rsidRDefault="001A5E0E" w:rsidP="001A5E0E">
      <w:pPr>
        <w:pStyle w:val="af"/>
        <w:numPr>
          <w:ilvl w:val="1"/>
          <w:numId w:val="3"/>
        </w:numPr>
        <w:rPr>
          <w:color w:val="000000"/>
          <w:sz w:val="20"/>
          <w:szCs w:val="20"/>
        </w:rPr>
      </w:pPr>
      <w:r w:rsidRPr="001A5E0E">
        <w:rPr>
          <w:color w:val="000000"/>
          <w:sz w:val="20"/>
          <w:szCs w:val="20"/>
        </w:rPr>
        <w:t>Руководитель аппарата администрации района</w:t>
      </w:r>
    </w:p>
    <w:p w:rsidR="001A5E0E" w:rsidRPr="001A5E0E" w:rsidRDefault="001A5E0E" w:rsidP="001A5E0E">
      <w:pPr>
        <w:pStyle w:val="af"/>
        <w:numPr>
          <w:ilvl w:val="1"/>
          <w:numId w:val="3"/>
        </w:numPr>
        <w:rPr>
          <w:color w:val="000000"/>
          <w:sz w:val="20"/>
          <w:szCs w:val="20"/>
        </w:rPr>
      </w:pPr>
      <w:r w:rsidRPr="001A5E0E">
        <w:rPr>
          <w:color w:val="000000"/>
          <w:sz w:val="20"/>
          <w:szCs w:val="20"/>
        </w:rPr>
        <w:t>Начальник управления по организационной и кадровой работе администрации муниципального района</w:t>
      </w:r>
    </w:p>
    <w:p w:rsidR="001A5E0E" w:rsidRPr="001A5E0E" w:rsidRDefault="001A5E0E" w:rsidP="001A5E0E">
      <w:pPr>
        <w:pStyle w:val="af"/>
        <w:numPr>
          <w:ilvl w:val="1"/>
          <w:numId w:val="3"/>
        </w:numPr>
        <w:rPr>
          <w:color w:val="000000"/>
          <w:sz w:val="20"/>
          <w:szCs w:val="20"/>
        </w:rPr>
      </w:pPr>
      <w:r w:rsidRPr="001A5E0E">
        <w:rPr>
          <w:color w:val="000000"/>
          <w:sz w:val="20"/>
          <w:szCs w:val="20"/>
        </w:rPr>
        <w:t>Консультант управления по организационной и кадровой работе администрации муниципального района</w:t>
      </w:r>
    </w:p>
    <w:p w:rsidR="001A5E0E" w:rsidRPr="001A5E0E" w:rsidRDefault="001A5E0E" w:rsidP="001A5E0E">
      <w:pPr>
        <w:rPr>
          <w:rFonts w:ascii="Times New Roman" w:eastAsia="Times New Roman" w:hAnsi="Times New Roman" w:cs="Times New Roman"/>
          <w:color w:val="000000"/>
          <w:sz w:val="20"/>
          <w:szCs w:val="20"/>
          <w:lang w:eastAsia="ru-RU"/>
        </w:rPr>
      </w:pPr>
      <w:r w:rsidRPr="001A5E0E">
        <w:rPr>
          <w:rFonts w:ascii="Times New Roman" w:eastAsia="Times New Roman" w:hAnsi="Times New Roman" w:cs="Times New Roman"/>
          <w:color w:val="000000"/>
          <w:sz w:val="20"/>
          <w:szCs w:val="20"/>
          <w:lang w:eastAsia="ru-RU"/>
        </w:rPr>
        <w:br w:type="page"/>
      </w:r>
    </w:p>
    <w:p w:rsidR="001A5E0E" w:rsidRPr="001A5E0E" w:rsidRDefault="001A5E0E" w:rsidP="001A5E0E">
      <w:pPr>
        <w:pStyle w:val="a5"/>
        <w:ind w:left="4678"/>
        <w:rPr>
          <w:rFonts w:ascii="Times New Roman" w:hAnsi="Times New Roman" w:cs="Times New Roman"/>
          <w:sz w:val="20"/>
          <w:szCs w:val="20"/>
        </w:rPr>
      </w:pPr>
      <w:r w:rsidRPr="001A5E0E">
        <w:rPr>
          <w:rFonts w:ascii="Times New Roman" w:hAnsi="Times New Roman" w:cs="Times New Roman"/>
          <w:sz w:val="20"/>
          <w:szCs w:val="20"/>
        </w:rPr>
        <w:lastRenderedPageBreak/>
        <w:t>Приложение № 7 к постановлению</w:t>
      </w:r>
    </w:p>
    <w:p w:rsidR="001A5E0E" w:rsidRPr="001A5E0E" w:rsidRDefault="001A5E0E" w:rsidP="001A5E0E">
      <w:pPr>
        <w:pStyle w:val="a5"/>
        <w:ind w:firstLine="4678"/>
        <w:rPr>
          <w:rFonts w:ascii="Times New Roman" w:hAnsi="Times New Roman" w:cs="Times New Roman"/>
          <w:sz w:val="20"/>
          <w:szCs w:val="20"/>
        </w:rPr>
      </w:pPr>
      <w:r w:rsidRPr="001A5E0E">
        <w:rPr>
          <w:rFonts w:ascii="Times New Roman" w:hAnsi="Times New Roman" w:cs="Times New Roman"/>
          <w:sz w:val="20"/>
          <w:szCs w:val="20"/>
        </w:rPr>
        <w:t>администрации муниципального района</w:t>
      </w:r>
    </w:p>
    <w:p w:rsidR="001A5E0E" w:rsidRPr="001A5E0E" w:rsidRDefault="001A5E0E" w:rsidP="001A5E0E">
      <w:pPr>
        <w:pStyle w:val="a5"/>
        <w:ind w:firstLine="4678"/>
        <w:rPr>
          <w:rFonts w:ascii="Times New Roman" w:hAnsi="Times New Roman" w:cs="Times New Roman"/>
          <w:sz w:val="20"/>
          <w:szCs w:val="20"/>
        </w:rPr>
      </w:pPr>
      <w:r w:rsidRPr="001A5E0E">
        <w:rPr>
          <w:rFonts w:ascii="Times New Roman" w:hAnsi="Times New Roman" w:cs="Times New Roman"/>
          <w:sz w:val="20"/>
          <w:szCs w:val="20"/>
        </w:rPr>
        <w:t xml:space="preserve">от </w:t>
      </w:r>
      <w:r w:rsidRPr="001A5E0E">
        <w:rPr>
          <w:rFonts w:ascii="Times New Roman" w:eastAsia="Times New Roman" w:hAnsi="Times New Roman" w:cs="Times New Roman"/>
          <w:color w:val="000000"/>
          <w:sz w:val="20"/>
          <w:szCs w:val="20"/>
          <w:lang w:eastAsia="ru-RU"/>
        </w:rPr>
        <w:t>30.07.2020 г. № 828</w:t>
      </w:r>
    </w:p>
    <w:p w:rsidR="001A5E0E" w:rsidRPr="001A5E0E" w:rsidRDefault="001A5E0E" w:rsidP="001A5E0E">
      <w:pPr>
        <w:spacing w:after="0" w:line="240" w:lineRule="auto"/>
        <w:ind w:firstLine="567"/>
        <w:jc w:val="center"/>
        <w:rPr>
          <w:rFonts w:ascii="Times New Roman" w:eastAsia="Times New Roman" w:hAnsi="Times New Roman" w:cs="Times New Roman"/>
          <w:color w:val="000000"/>
          <w:sz w:val="20"/>
          <w:szCs w:val="20"/>
          <w:lang w:eastAsia="ru-RU"/>
        </w:rPr>
      </w:pPr>
    </w:p>
    <w:p w:rsidR="001A5E0E" w:rsidRPr="001A5E0E" w:rsidRDefault="001A5E0E" w:rsidP="001A5E0E">
      <w:pPr>
        <w:spacing w:after="0" w:line="240" w:lineRule="auto"/>
        <w:ind w:firstLine="567"/>
        <w:jc w:val="center"/>
        <w:rPr>
          <w:rFonts w:ascii="Times New Roman" w:eastAsia="Times New Roman" w:hAnsi="Times New Roman" w:cs="Times New Roman"/>
          <w:b/>
          <w:bCs/>
          <w:color w:val="000000"/>
          <w:sz w:val="20"/>
          <w:szCs w:val="20"/>
          <w:lang w:eastAsia="ru-RU"/>
        </w:rPr>
      </w:pPr>
      <w:r w:rsidRPr="001A5E0E">
        <w:rPr>
          <w:rFonts w:ascii="Times New Roman" w:eastAsia="Times New Roman" w:hAnsi="Times New Roman" w:cs="Times New Roman"/>
          <w:b/>
          <w:bCs/>
          <w:color w:val="000000"/>
          <w:sz w:val="20"/>
          <w:szCs w:val="20"/>
          <w:lang w:eastAsia="ru-RU"/>
        </w:rPr>
        <w:t xml:space="preserve">Порядок </w:t>
      </w:r>
    </w:p>
    <w:p w:rsidR="001A5E0E" w:rsidRPr="001A5E0E" w:rsidRDefault="001A5E0E" w:rsidP="001A5E0E">
      <w:pPr>
        <w:spacing w:after="0" w:line="240" w:lineRule="auto"/>
        <w:ind w:firstLine="567"/>
        <w:jc w:val="center"/>
        <w:rPr>
          <w:rFonts w:ascii="Times New Roman" w:eastAsia="Times New Roman" w:hAnsi="Times New Roman" w:cs="Times New Roman"/>
          <w:color w:val="000000"/>
          <w:sz w:val="20"/>
          <w:szCs w:val="20"/>
          <w:lang w:eastAsia="ru-RU"/>
        </w:rPr>
      </w:pPr>
      <w:r w:rsidRPr="001A5E0E">
        <w:rPr>
          <w:rFonts w:ascii="Times New Roman" w:eastAsia="Times New Roman" w:hAnsi="Times New Roman" w:cs="Times New Roman"/>
          <w:b/>
          <w:bCs/>
          <w:color w:val="000000"/>
          <w:sz w:val="20"/>
          <w:szCs w:val="20"/>
          <w:lang w:eastAsia="ru-RU"/>
        </w:rPr>
        <w:t xml:space="preserve">уничтожения персональных данных в администрации </w:t>
      </w:r>
      <w:proofErr w:type="spellStart"/>
      <w:r w:rsidRPr="001A5E0E">
        <w:rPr>
          <w:rFonts w:ascii="Times New Roman" w:eastAsia="Times New Roman" w:hAnsi="Times New Roman" w:cs="Times New Roman"/>
          <w:b/>
          <w:bCs/>
          <w:color w:val="000000"/>
          <w:sz w:val="20"/>
          <w:szCs w:val="20"/>
          <w:lang w:eastAsia="ru-RU"/>
        </w:rPr>
        <w:t>Турковского</w:t>
      </w:r>
      <w:proofErr w:type="spellEnd"/>
      <w:r w:rsidRPr="001A5E0E">
        <w:rPr>
          <w:rFonts w:ascii="Times New Roman" w:eastAsia="Times New Roman" w:hAnsi="Times New Roman" w:cs="Times New Roman"/>
          <w:b/>
          <w:bCs/>
          <w:color w:val="000000"/>
          <w:sz w:val="20"/>
          <w:szCs w:val="20"/>
          <w:lang w:eastAsia="ru-RU"/>
        </w:rPr>
        <w:t xml:space="preserve"> муниципального района</w:t>
      </w:r>
    </w:p>
    <w:p w:rsidR="001A5E0E" w:rsidRPr="001A5E0E" w:rsidRDefault="001A5E0E" w:rsidP="001A5E0E">
      <w:pPr>
        <w:spacing w:after="0" w:line="240" w:lineRule="auto"/>
        <w:ind w:firstLine="567"/>
        <w:jc w:val="center"/>
        <w:rPr>
          <w:rFonts w:ascii="Times New Roman" w:eastAsia="Times New Roman" w:hAnsi="Times New Roman" w:cs="Times New Roman"/>
          <w:color w:val="000000"/>
          <w:sz w:val="20"/>
          <w:szCs w:val="20"/>
          <w:lang w:eastAsia="ru-RU"/>
        </w:rPr>
      </w:pPr>
    </w:p>
    <w:p w:rsidR="001A5E0E" w:rsidRPr="001A5E0E" w:rsidRDefault="001A5E0E" w:rsidP="001A5E0E">
      <w:pPr>
        <w:spacing w:after="0" w:line="240" w:lineRule="auto"/>
        <w:ind w:firstLine="708"/>
        <w:jc w:val="both"/>
        <w:rPr>
          <w:rFonts w:ascii="Times New Roman" w:eastAsia="Times New Roman" w:hAnsi="Times New Roman" w:cs="Times New Roman"/>
          <w:color w:val="000000"/>
          <w:sz w:val="20"/>
          <w:szCs w:val="20"/>
          <w:lang w:eastAsia="ru-RU"/>
        </w:rPr>
      </w:pPr>
      <w:r w:rsidRPr="001A5E0E">
        <w:rPr>
          <w:rFonts w:ascii="Times New Roman" w:eastAsia="Times New Roman" w:hAnsi="Times New Roman" w:cs="Times New Roman"/>
          <w:color w:val="000000"/>
          <w:sz w:val="20"/>
          <w:szCs w:val="20"/>
          <w:lang w:eastAsia="ru-RU"/>
        </w:rPr>
        <w:t>1. Под уничтожением персональных данных понимаются действия, в результате которых, становиться невозможным, восстановить содержание персональных данных в информационной системе персональных данных и (или) в результате которых уничтожаются материальные носители персональных данных.</w:t>
      </w:r>
    </w:p>
    <w:p w:rsidR="001A5E0E" w:rsidRPr="001A5E0E" w:rsidRDefault="001A5E0E" w:rsidP="001A5E0E">
      <w:pPr>
        <w:spacing w:after="0" w:line="240" w:lineRule="auto"/>
        <w:ind w:firstLine="708"/>
        <w:jc w:val="both"/>
        <w:rPr>
          <w:rFonts w:ascii="Times New Roman" w:eastAsia="Times New Roman" w:hAnsi="Times New Roman" w:cs="Times New Roman"/>
          <w:color w:val="000000"/>
          <w:sz w:val="20"/>
          <w:szCs w:val="20"/>
          <w:lang w:eastAsia="ru-RU"/>
        </w:rPr>
      </w:pPr>
      <w:r w:rsidRPr="001A5E0E">
        <w:rPr>
          <w:rFonts w:ascii="Times New Roman" w:eastAsia="Times New Roman" w:hAnsi="Times New Roman" w:cs="Times New Roman"/>
          <w:color w:val="000000"/>
          <w:sz w:val="20"/>
          <w:szCs w:val="20"/>
          <w:lang w:eastAsia="ru-RU"/>
        </w:rPr>
        <w:t>2. Уничтожение персональных данных в администрации района производится только в следующих случаях:</w:t>
      </w:r>
    </w:p>
    <w:p w:rsidR="001A5E0E" w:rsidRPr="001A5E0E" w:rsidRDefault="001A5E0E" w:rsidP="001A5E0E">
      <w:pPr>
        <w:spacing w:after="0" w:line="240" w:lineRule="auto"/>
        <w:ind w:firstLine="708"/>
        <w:jc w:val="both"/>
        <w:rPr>
          <w:rFonts w:ascii="Times New Roman" w:eastAsia="Times New Roman" w:hAnsi="Times New Roman" w:cs="Times New Roman"/>
          <w:color w:val="000000"/>
          <w:sz w:val="20"/>
          <w:szCs w:val="20"/>
          <w:lang w:eastAsia="ru-RU"/>
        </w:rPr>
      </w:pPr>
      <w:r w:rsidRPr="001A5E0E">
        <w:rPr>
          <w:rFonts w:ascii="Times New Roman" w:eastAsia="Times New Roman" w:hAnsi="Times New Roman" w:cs="Times New Roman"/>
          <w:color w:val="000000"/>
          <w:sz w:val="20"/>
          <w:szCs w:val="20"/>
          <w:lang w:eastAsia="ru-RU"/>
        </w:rPr>
        <w:t>- обрабатываемые персональные данные подлежат уничтожению либо обезличиванию по достижении целей обработки или в случае утраты необходимости в достижении этих целей, если иное не  предусмотрено федеральным законом;</w:t>
      </w:r>
    </w:p>
    <w:p w:rsidR="001A5E0E" w:rsidRPr="001A5E0E" w:rsidRDefault="001A5E0E" w:rsidP="001A5E0E">
      <w:pPr>
        <w:spacing w:after="0" w:line="240" w:lineRule="auto"/>
        <w:ind w:firstLine="708"/>
        <w:jc w:val="both"/>
        <w:rPr>
          <w:rFonts w:ascii="Times New Roman" w:eastAsia="Times New Roman" w:hAnsi="Times New Roman" w:cs="Times New Roman"/>
          <w:color w:val="000000"/>
          <w:sz w:val="20"/>
          <w:szCs w:val="20"/>
          <w:lang w:eastAsia="ru-RU"/>
        </w:rPr>
      </w:pPr>
      <w:r w:rsidRPr="001A5E0E">
        <w:rPr>
          <w:rFonts w:ascii="Times New Roman" w:eastAsia="Times New Roman" w:hAnsi="Times New Roman" w:cs="Times New Roman"/>
          <w:color w:val="000000"/>
          <w:sz w:val="20"/>
          <w:szCs w:val="20"/>
          <w:lang w:eastAsia="ru-RU"/>
        </w:rPr>
        <w:t>- персональные данные являются незаконно полученными или не являются необходимыми для заявленной цели обработки;</w:t>
      </w:r>
    </w:p>
    <w:p w:rsidR="001A5E0E" w:rsidRPr="001A5E0E" w:rsidRDefault="001A5E0E" w:rsidP="001A5E0E">
      <w:pPr>
        <w:spacing w:after="0" w:line="240" w:lineRule="auto"/>
        <w:ind w:firstLine="708"/>
        <w:jc w:val="both"/>
        <w:rPr>
          <w:rFonts w:ascii="Times New Roman" w:eastAsia="Times New Roman" w:hAnsi="Times New Roman" w:cs="Times New Roman"/>
          <w:color w:val="000000"/>
          <w:sz w:val="20"/>
          <w:szCs w:val="20"/>
          <w:lang w:eastAsia="ru-RU"/>
        </w:rPr>
      </w:pPr>
      <w:r w:rsidRPr="001A5E0E">
        <w:rPr>
          <w:rFonts w:ascii="Times New Roman" w:eastAsia="Times New Roman" w:hAnsi="Times New Roman" w:cs="Times New Roman"/>
          <w:color w:val="000000"/>
          <w:sz w:val="20"/>
          <w:szCs w:val="20"/>
          <w:lang w:eastAsia="ru-RU"/>
        </w:rPr>
        <w:t>- в случае выявления неправомерной обработки персональных данных, если обеспечить правомерность обработки персональных данных невозможно;</w:t>
      </w:r>
    </w:p>
    <w:p w:rsidR="001A5E0E" w:rsidRPr="001A5E0E" w:rsidRDefault="001A5E0E" w:rsidP="001A5E0E">
      <w:pPr>
        <w:spacing w:after="0" w:line="240" w:lineRule="auto"/>
        <w:ind w:firstLine="708"/>
        <w:jc w:val="both"/>
        <w:rPr>
          <w:rFonts w:ascii="Times New Roman" w:eastAsia="Times New Roman" w:hAnsi="Times New Roman" w:cs="Times New Roman"/>
          <w:color w:val="000000"/>
          <w:sz w:val="20"/>
          <w:szCs w:val="20"/>
          <w:lang w:eastAsia="ru-RU"/>
        </w:rPr>
      </w:pPr>
      <w:r w:rsidRPr="001A5E0E">
        <w:rPr>
          <w:rFonts w:ascii="Times New Roman" w:eastAsia="Times New Roman" w:hAnsi="Times New Roman" w:cs="Times New Roman"/>
          <w:color w:val="000000"/>
          <w:sz w:val="20"/>
          <w:szCs w:val="20"/>
          <w:lang w:eastAsia="ru-RU"/>
        </w:rPr>
        <w:t>- в случае отзыва субъектом персональных данных согласия на обработку его персональных данных и в случае, если сохранение персональных данных более не требуется для целей обработки персональных данных.</w:t>
      </w:r>
    </w:p>
    <w:p w:rsidR="001A5E0E" w:rsidRPr="001A5E0E" w:rsidRDefault="001A5E0E" w:rsidP="001A5E0E">
      <w:pPr>
        <w:spacing w:after="0" w:line="240" w:lineRule="auto"/>
        <w:ind w:firstLine="708"/>
        <w:jc w:val="both"/>
        <w:rPr>
          <w:rFonts w:ascii="Times New Roman" w:eastAsia="Times New Roman" w:hAnsi="Times New Roman" w:cs="Times New Roman"/>
          <w:color w:val="000000"/>
          <w:sz w:val="20"/>
          <w:szCs w:val="20"/>
          <w:lang w:eastAsia="ru-RU"/>
        </w:rPr>
      </w:pPr>
      <w:r w:rsidRPr="001A5E0E">
        <w:rPr>
          <w:rFonts w:ascii="Times New Roman" w:eastAsia="Times New Roman" w:hAnsi="Times New Roman" w:cs="Times New Roman"/>
          <w:color w:val="000000"/>
          <w:sz w:val="20"/>
          <w:szCs w:val="20"/>
          <w:lang w:eastAsia="ru-RU"/>
        </w:rPr>
        <w:t>3. По факту уничтожения персональных данных обязательно проверяется необходимость уведомления об этом и в случае наличия такого требования, осуществляется уведомление указанных в таком требовании лиц.</w:t>
      </w:r>
    </w:p>
    <w:p w:rsidR="001A5E0E" w:rsidRPr="001A5E0E" w:rsidRDefault="001A5E0E" w:rsidP="001A5E0E">
      <w:pPr>
        <w:spacing w:after="0" w:line="240" w:lineRule="auto"/>
        <w:ind w:firstLine="708"/>
        <w:jc w:val="both"/>
        <w:rPr>
          <w:rFonts w:ascii="Times New Roman" w:eastAsia="Times New Roman" w:hAnsi="Times New Roman" w:cs="Times New Roman"/>
          <w:color w:val="000000"/>
          <w:sz w:val="20"/>
          <w:szCs w:val="20"/>
          <w:lang w:eastAsia="ru-RU"/>
        </w:rPr>
      </w:pPr>
      <w:r w:rsidRPr="001A5E0E">
        <w:rPr>
          <w:rFonts w:ascii="Times New Roman" w:eastAsia="Times New Roman" w:hAnsi="Times New Roman" w:cs="Times New Roman"/>
          <w:color w:val="000000"/>
          <w:sz w:val="20"/>
          <w:szCs w:val="20"/>
          <w:lang w:eastAsia="ru-RU"/>
        </w:rPr>
        <w:t>4. При уничтожении персональных данных необходимо:</w:t>
      </w:r>
    </w:p>
    <w:p w:rsidR="001A5E0E" w:rsidRPr="001A5E0E" w:rsidRDefault="001A5E0E" w:rsidP="001A5E0E">
      <w:pPr>
        <w:spacing w:after="0" w:line="240" w:lineRule="auto"/>
        <w:ind w:firstLine="708"/>
        <w:jc w:val="both"/>
        <w:rPr>
          <w:rFonts w:ascii="Times New Roman" w:eastAsia="Times New Roman" w:hAnsi="Times New Roman" w:cs="Times New Roman"/>
          <w:color w:val="000000"/>
          <w:sz w:val="20"/>
          <w:szCs w:val="20"/>
          <w:lang w:eastAsia="ru-RU"/>
        </w:rPr>
      </w:pPr>
      <w:r w:rsidRPr="001A5E0E">
        <w:rPr>
          <w:rFonts w:ascii="Times New Roman" w:eastAsia="Times New Roman" w:hAnsi="Times New Roman" w:cs="Times New Roman"/>
          <w:color w:val="000000"/>
          <w:sz w:val="20"/>
          <w:szCs w:val="20"/>
          <w:lang w:eastAsia="ru-RU"/>
        </w:rPr>
        <w:t>- убедиться в необходимости уничтожения персональных данных;</w:t>
      </w:r>
    </w:p>
    <w:p w:rsidR="001A5E0E" w:rsidRPr="001A5E0E" w:rsidRDefault="001A5E0E" w:rsidP="001A5E0E">
      <w:pPr>
        <w:spacing w:after="0" w:line="240" w:lineRule="auto"/>
        <w:ind w:firstLine="708"/>
        <w:jc w:val="both"/>
        <w:rPr>
          <w:rFonts w:ascii="Times New Roman" w:eastAsia="Times New Roman" w:hAnsi="Times New Roman" w:cs="Times New Roman"/>
          <w:color w:val="000000"/>
          <w:sz w:val="20"/>
          <w:szCs w:val="20"/>
          <w:lang w:eastAsia="ru-RU"/>
        </w:rPr>
      </w:pPr>
      <w:r w:rsidRPr="001A5E0E">
        <w:rPr>
          <w:rFonts w:ascii="Times New Roman" w:eastAsia="Times New Roman" w:hAnsi="Times New Roman" w:cs="Times New Roman"/>
          <w:color w:val="000000"/>
          <w:sz w:val="20"/>
          <w:szCs w:val="20"/>
          <w:lang w:eastAsia="ru-RU"/>
        </w:rPr>
        <w:t>- убедиться в том, что уничтожаются те персональные данные, которые предназначены для уничтожения;</w:t>
      </w:r>
    </w:p>
    <w:p w:rsidR="001A5E0E" w:rsidRPr="001A5E0E" w:rsidRDefault="001A5E0E" w:rsidP="001A5E0E">
      <w:pPr>
        <w:spacing w:after="0" w:line="240" w:lineRule="auto"/>
        <w:ind w:firstLine="708"/>
        <w:jc w:val="both"/>
        <w:rPr>
          <w:rFonts w:ascii="Times New Roman" w:eastAsia="Times New Roman" w:hAnsi="Times New Roman" w:cs="Times New Roman"/>
          <w:color w:val="000000"/>
          <w:sz w:val="20"/>
          <w:szCs w:val="20"/>
          <w:lang w:eastAsia="ru-RU"/>
        </w:rPr>
      </w:pPr>
      <w:r w:rsidRPr="001A5E0E">
        <w:rPr>
          <w:rFonts w:ascii="Times New Roman" w:eastAsia="Times New Roman" w:hAnsi="Times New Roman" w:cs="Times New Roman"/>
          <w:color w:val="000000"/>
          <w:sz w:val="20"/>
          <w:szCs w:val="20"/>
          <w:lang w:eastAsia="ru-RU"/>
        </w:rPr>
        <w:t>- уничтожить персональные данные подходящим способом, в соответствии с настоящими Правилами или способом, указанном в соответствующем требовании или распорядительном документе;</w:t>
      </w:r>
    </w:p>
    <w:p w:rsidR="001A5E0E" w:rsidRPr="001A5E0E" w:rsidRDefault="001A5E0E" w:rsidP="001A5E0E">
      <w:pPr>
        <w:spacing w:after="0" w:line="240" w:lineRule="auto"/>
        <w:ind w:firstLine="708"/>
        <w:jc w:val="both"/>
        <w:rPr>
          <w:rFonts w:ascii="Times New Roman" w:eastAsia="Times New Roman" w:hAnsi="Times New Roman" w:cs="Times New Roman"/>
          <w:color w:val="000000"/>
          <w:sz w:val="20"/>
          <w:szCs w:val="20"/>
          <w:lang w:eastAsia="ru-RU"/>
        </w:rPr>
      </w:pPr>
      <w:r w:rsidRPr="001A5E0E">
        <w:rPr>
          <w:rFonts w:ascii="Times New Roman" w:eastAsia="Times New Roman" w:hAnsi="Times New Roman" w:cs="Times New Roman"/>
          <w:color w:val="000000"/>
          <w:sz w:val="20"/>
          <w:szCs w:val="20"/>
          <w:lang w:eastAsia="ru-RU"/>
        </w:rPr>
        <w:t>- проверить необходимость уведомления об уничтожении персональных данных и при необходимости уведомить об уничтожении персональных данных требуемых лиц;</w:t>
      </w:r>
    </w:p>
    <w:p w:rsidR="001A5E0E" w:rsidRPr="001A5E0E" w:rsidRDefault="001A5E0E" w:rsidP="001A5E0E">
      <w:pPr>
        <w:spacing w:after="0" w:line="240" w:lineRule="auto"/>
        <w:ind w:firstLine="708"/>
        <w:jc w:val="both"/>
        <w:rPr>
          <w:rFonts w:ascii="Times New Roman" w:eastAsia="Times New Roman" w:hAnsi="Times New Roman" w:cs="Times New Roman"/>
          <w:color w:val="000000"/>
          <w:sz w:val="20"/>
          <w:szCs w:val="20"/>
          <w:lang w:eastAsia="ru-RU"/>
        </w:rPr>
      </w:pPr>
      <w:r w:rsidRPr="001A5E0E">
        <w:rPr>
          <w:rFonts w:ascii="Times New Roman" w:eastAsia="Times New Roman" w:hAnsi="Times New Roman" w:cs="Times New Roman"/>
          <w:color w:val="000000"/>
          <w:sz w:val="20"/>
          <w:szCs w:val="20"/>
          <w:lang w:eastAsia="ru-RU"/>
        </w:rPr>
        <w:t>5. При уничтожении персональных данных применяются следующие способы:</w:t>
      </w:r>
    </w:p>
    <w:p w:rsidR="001A5E0E" w:rsidRPr="001A5E0E" w:rsidRDefault="001A5E0E" w:rsidP="001A5E0E">
      <w:pPr>
        <w:spacing w:after="0" w:line="240" w:lineRule="auto"/>
        <w:ind w:firstLine="708"/>
        <w:jc w:val="both"/>
        <w:rPr>
          <w:rFonts w:ascii="Times New Roman" w:eastAsia="Times New Roman" w:hAnsi="Times New Roman" w:cs="Times New Roman"/>
          <w:color w:val="000000"/>
          <w:sz w:val="20"/>
          <w:szCs w:val="20"/>
          <w:lang w:eastAsia="ru-RU"/>
        </w:rPr>
      </w:pPr>
      <w:r w:rsidRPr="001A5E0E">
        <w:rPr>
          <w:rFonts w:ascii="Times New Roman" w:eastAsia="Times New Roman" w:hAnsi="Times New Roman" w:cs="Times New Roman"/>
          <w:color w:val="000000"/>
          <w:sz w:val="20"/>
          <w:szCs w:val="20"/>
          <w:lang w:eastAsia="ru-RU"/>
        </w:rPr>
        <w:t>- измельчение в бумагорезательной машине – для документов, исполненных на бумаге;</w:t>
      </w:r>
    </w:p>
    <w:p w:rsidR="001A5E0E" w:rsidRPr="001A5E0E" w:rsidRDefault="001A5E0E" w:rsidP="001A5E0E">
      <w:pPr>
        <w:spacing w:after="0" w:line="240" w:lineRule="auto"/>
        <w:ind w:firstLine="708"/>
        <w:jc w:val="both"/>
        <w:rPr>
          <w:rFonts w:ascii="Times New Roman" w:eastAsia="Times New Roman" w:hAnsi="Times New Roman" w:cs="Times New Roman"/>
          <w:color w:val="000000"/>
          <w:sz w:val="20"/>
          <w:szCs w:val="20"/>
          <w:lang w:eastAsia="ru-RU"/>
        </w:rPr>
      </w:pPr>
      <w:r w:rsidRPr="001A5E0E">
        <w:rPr>
          <w:rFonts w:ascii="Times New Roman" w:eastAsia="Times New Roman" w:hAnsi="Times New Roman" w:cs="Times New Roman"/>
          <w:color w:val="000000"/>
          <w:sz w:val="20"/>
          <w:szCs w:val="20"/>
          <w:lang w:eastAsia="ru-RU"/>
        </w:rPr>
        <w:t>- сжигание;</w:t>
      </w:r>
    </w:p>
    <w:p w:rsidR="001A5E0E" w:rsidRPr="001A5E0E" w:rsidRDefault="001A5E0E" w:rsidP="001A5E0E">
      <w:pPr>
        <w:spacing w:after="0" w:line="240" w:lineRule="auto"/>
        <w:ind w:firstLine="708"/>
        <w:jc w:val="both"/>
        <w:rPr>
          <w:rFonts w:ascii="Times New Roman" w:eastAsia="Times New Roman" w:hAnsi="Times New Roman" w:cs="Times New Roman"/>
          <w:color w:val="000000"/>
          <w:sz w:val="20"/>
          <w:szCs w:val="20"/>
          <w:lang w:eastAsia="ru-RU"/>
        </w:rPr>
      </w:pPr>
      <w:r w:rsidRPr="001A5E0E">
        <w:rPr>
          <w:rFonts w:ascii="Times New Roman" w:eastAsia="Times New Roman" w:hAnsi="Times New Roman" w:cs="Times New Roman"/>
          <w:color w:val="000000"/>
          <w:sz w:val="20"/>
          <w:szCs w:val="20"/>
          <w:lang w:eastAsia="ru-RU"/>
        </w:rPr>
        <w:t>- тщательное вымарывание (с проверкой тщательности вымарывания) – для сохранения возможности обработки иных данных, зафиксированных на материальном носителе, содержащем персональные данные;</w:t>
      </w:r>
    </w:p>
    <w:p w:rsidR="001A5E0E" w:rsidRPr="001A5E0E" w:rsidRDefault="001A5E0E" w:rsidP="001A5E0E">
      <w:pPr>
        <w:spacing w:after="0" w:line="240" w:lineRule="auto"/>
        <w:ind w:firstLine="708"/>
        <w:jc w:val="both"/>
        <w:rPr>
          <w:rFonts w:ascii="Times New Roman" w:eastAsia="Times New Roman" w:hAnsi="Times New Roman" w:cs="Times New Roman"/>
          <w:color w:val="000000"/>
          <w:sz w:val="20"/>
          <w:szCs w:val="20"/>
          <w:lang w:eastAsia="ru-RU"/>
        </w:rPr>
      </w:pPr>
      <w:r w:rsidRPr="001A5E0E">
        <w:rPr>
          <w:rFonts w:ascii="Times New Roman" w:eastAsia="Times New Roman" w:hAnsi="Times New Roman" w:cs="Times New Roman"/>
          <w:color w:val="000000"/>
          <w:sz w:val="20"/>
          <w:szCs w:val="20"/>
          <w:lang w:eastAsia="ru-RU"/>
        </w:rPr>
        <w:t>- физическое уничтожение (разрушение) носителей информации – для носителей информации на оптических дисках;</w:t>
      </w:r>
    </w:p>
    <w:p w:rsidR="001A5E0E" w:rsidRPr="001A5E0E" w:rsidRDefault="001A5E0E" w:rsidP="001A5E0E">
      <w:pPr>
        <w:spacing w:after="0" w:line="240" w:lineRule="auto"/>
        <w:ind w:firstLine="708"/>
        <w:jc w:val="both"/>
        <w:rPr>
          <w:rFonts w:ascii="Times New Roman" w:eastAsia="Times New Roman" w:hAnsi="Times New Roman" w:cs="Times New Roman"/>
          <w:color w:val="000000"/>
          <w:sz w:val="20"/>
          <w:szCs w:val="20"/>
          <w:lang w:eastAsia="ru-RU"/>
        </w:rPr>
      </w:pPr>
      <w:r w:rsidRPr="001A5E0E">
        <w:rPr>
          <w:rFonts w:ascii="Times New Roman" w:eastAsia="Times New Roman" w:hAnsi="Times New Roman" w:cs="Times New Roman"/>
          <w:color w:val="000000"/>
          <w:sz w:val="20"/>
          <w:szCs w:val="20"/>
          <w:lang w:eastAsia="ru-RU"/>
        </w:rPr>
        <w:t xml:space="preserve">- физическое уничтожение частей носителей информации – разрушение или сильная деформация - для носителей информации на жестком магнитном диске (уничтожению подлежат внутренние диски и микросхемы), SSD-дисках, USB- и </w:t>
      </w:r>
      <w:proofErr w:type="spellStart"/>
      <w:r w:rsidRPr="001A5E0E">
        <w:rPr>
          <w:rFonts w:ascii="Times New Roman" w:eastAsia="Times New Roman" w:hAnsi="Times New Roman" w:cs="Times New Roman"/>
          <w:color w:val="000000"/>
          <w:sz w:val="20"/>
          <w:szCs w:val="20"/>
          <w:lang w:eastAsia="ru-RU"/>
        </w:rPr>
        <w:t>Flash</w:t>
      </w:r>
      <w:proofErr w:type="spellEnd"/>
      <w:r w:rsidRPr="001A5E0E">
        <w:rPr>
          <w:rFonts w:ascii="Times New Roman" w:eastAsia="Times New Roman" w:hAnsi="Times New Roman" w:cs="Times New Roman"/>
          <w:color w:val="000000"/>
          <w:sz w:val="20"/>
          <w:szCs w:val="20"/>
          <w:lang w:eastAsia="ru-RU"/>
        </w:rPr>
        <w:t>-носителях (уничтожению подлежат модули и микросхемы долговременной памяти);</w:t>
      </w:r>
    </w:p>
    <w:p w:rsidR="001A5E0E" w:rsidRPr="001A5E0E" w:rsidRDefault="001A5E0E" w:rsidP="001A5E0E">
      <w:pPr>
        <w:spacing w:after="0" w:line="240" w:lineRule="auto"/>
        <w:ind w:firstLine="708"/>
        <w:jc w:val="both"/>
        <w:rPr>
          <w:rFonts w:ascii="Times New Roman" w:eastAsia="Times New Roman" w:hAnsi="Times New Roman" w:cs="Times New Roman"/>
          <w:color w:val="000000"/>
          <w:sz w:val="20"/>
          <w:szCs w:val="20"/>
          <w:lang w:eastAsia="ru-RU"/>
        </w:rPr>
      </w:pPr>
      <w:r w:rsidRPr="001A5E0E">
        <w:rPr>
          <w:rFonts w:ascii="Times New Roman" w:eastAsia="Times New Roman" w:hAnsi="Times New Roman" w:cs="Times New Roman"/>
          <w:color w:val="000000"/>
          <w:sz w:val="20"/>
          <w:szCs w:val="20"/>
          <w:lang w:eastAsia="ru-RU"/>
        </w:rPr>
        <w:t>- стирание с помощью сертифицированных средств уничтожения информации – для записей в базах данных и отдельных документов на машинном носителе.</w:t>
      </w:r>
    </w:p>
    <w:p w:rsidR="001A5E0E" w:rsidRPr="001A5E0E" w:rsidRDefault="001A5E0E" w:rsidP="001A5E0E">
      <w:pPr>
        <w:spacing w:after="0" w:line="240" w:lineRule="auto"/>
        <w:ind w:firstLine="708"/>
        <w:jc w:val="both"/>
        <w:rPr>
          <w:rFonts w:ascii="Times New Roman" w:eastAsia="Times New Roman" w:hAnsi="Times New Roman" w:cs="Times New Roman"/>
          <w:color w:val="000000"/>
          <w:sz w:val="20"/>
          <w:szCs w:val="20"/>
          <w:lang w:eastAsia="ru-RU"/>
        </w:rPr>
      </w:pPr>
      <w:r w:rsidRPr="001A5E0E">
        <w:rPr>
          <w:rFonts w:ascii="Times New Roman" w:eastAsia="Times New Roman" w:hAnsi="Times New Roman" w:cs="Times New Roman"/>
          <w:color w:val="000000"/>
          <w:sz w:val="20"/>
          <w:szCs w:val="20"/>
          <w:lang w:eastAsia="ru-RU"/>
        </w:rPr>
        <w:t>6. При уничтожении персональных данных необходимо учитывать их наличие в архивных базах данных и производить уничтожение во всех копиях базы данных, если иное не установлено действующим законодательством.</w:t>
      </w:r>
    </w:p>
    <w:p w:rsidR="001A5E0E" w:rsidRPr="001A5E0E" w:rsidRDefault="001A5E0E" w:rsidP="001A5E0E">
      <w:pPr>
        <w:spacing w:after="0" w:line="240" w:lineRule="auto"/>
        <w:ind w:firstLine="708"/>
        <w:jc w:val="both"/>
        <w:rPr>
          <w:rFonts w:ascii="Times New Roman" w:eastAsia="Times New Roman" w:hAnsi="Times New Roman" w:cs="Times New Roman"/>
          <w:color w:val="000000"/>
          <w:sz w:val="20"/>
          <w:szCs w:val="20"/>
          <w:lang w:eastAsia="ru-RU"/>
        </w:rPr>
      </w:pPr>
      <w:r w:rsidRPr="001A5E0E">
        <w:rPr>
          <w:rFonts w:ascii="Times New Roman" w:eastAsia="Times New Roman" w:hAnsi="Times New Roman" w:cs="Times New Roman"/>
          <w:color w:val="000000"/>
          <w:sz w:val="20"/>
          <w:szCs w:val="20"/>
          <w:lang w:eastAsia="ru-RU"/>
        </w:rPr>
        <w:t>7. При необходимости уничтожения части персональных данных допускается уничтожить материальный носитель одним из указанных в настоящих Правилах способом, с предварительным копированием сведений, не подлежащих уничтожению, способом, исключающим одновременное копирование персональных данных, подлежащих уничтожению.</w:t>
      </w:r>
    </w:p>
    <w:p w:rsidR="001A5E0E" w:rsidRPr="001A5E0E" w:rsidRDefault="001A5E0E" w:rsidP="001A5E0E">
      <w:pPr>
        <w:spacing w:after="0" w:line="240" w:lineRule="auto"/>
        <w:ind w:firstLine="708"/>
        <w:jc w:val="both"/>
        <w:rPr>
          <w:rFonts w:ascii="Times New Roman" w:eastAsia="Times New Roman" w:hAnsi="Times New Roman" w:cs="Times New Roman"/>
          <w:color w:val="000000"/>
          <w:sz w:val="20"/>
          <w:szCs w:val="20"/>
          <w:lang w:eastAsia="ru-RU"/>
        </w:rPr>
      </w:pPr>
      <w:r w:rsidRPr="001A5E0E">
        <w:rPr>
          <w:rFonts w:ascii="Times New Roman" w:eastAsia="Times New Roman" w:hAnsi="Times New Roman" w:cs="Times New Roman"/>
          <w:color w:val="000000"/>
          <w:sz w:val="20"/>
          <w:szCs w:val="20"/>
          <w:lang w:eastAsia="ru-RU"/>
        </w:rPr>
        <w:t>8. Уничтожение персональных данных осуществляется комиссией на основании акта об уничтожении. Акты об уничтожении хранятся в органе местного самоуправления района постоянно.</w:t>
      </w:r>
    </w:p>
    <w:p w:rsidR="001A5E0E" w:rsidRPr="001A5E0E" w:rsidRDefault="001A5E0E" w:rsidP="001A5E0E">
      <w:pPr>
        <w:rPr>
          <w:rFonts w:ascii="Times New Roman" w:eastAsia="Times New Roman" w:hAnsi="Times New Roman" w:cs="Times New Roman"/>
          <w:color w:val="000000"/>
          <w:sz w:val="20"/>
          <w:szCs w:val="20"/>
          <w:lang w:eastAsia="ru-RU"/>
        </w:rPr>
      </w:pPr>
      <w:r w:rsidRPr="001A5E0E">
        <w:rPr>
          <w:rFonts w:ascii="Times New Roman" w:eastAsia="Times New Roman" w:hAnsi="Times New Roman" w:cs="Times New Roman"/>
          <w:color w:val="000000"/>
          <w:sz w:val="20"/>
          <w:szCs w:val="20"/>
          <w:lang w:eastAsia="ru-RU"/>
        </w:rPr>
        <w:br w:type="page"/>
      </w:r>
    </w:p>
    <w:p w:rsidR="001A5E0E" w:rsidRPr="001A5E0E" w:rsidRDefault="001A5E0E" w:rsidP="001A5E0E">
      <w:pPr>
        <w:pStyle w:val="a5"/>
        <w:ind w:left="4678"/>
        <w:rPr>
          <w:rFonts w:ascii="Times New Roman" w:hAnsi="Times New Roman" w:cs="Times New Roman"/>
          <w:sz w:val="20"/>
          <w:szCs w:val="20"/>
        </w:rPr>
      </w:pPr>
      <w:r w:rsidRPr="001A5E0E">
        <w:rPr>
          <w:rFonts w:ascii="Times New Roman" w:hAnsi="Times New Roman" w:cs="Times New Roman"/>
          <w:sz w:val="20"/>
          <w:szCs w:val="20"/>
        </w:rPr>
        <w:lastRenderedPageBreak/>
        <w:t>Приложение № 8 к постановлению</w:t>
      </w:r>
    </w:p>
    <w:p w:rsidR="001A5E0E" w:rsidRPr="001A5E0E" w:rsidRDefault="001A5E0E" w:rsidP="001A5E0E">
      <w:pPr>
        <w:pStyle w:val="a5"/>
        <w:ind w:firstLine="4678"/>
        <w:rPr>
          <w:rFonts w:ascii="Times New Roman" w:hAnsi="Times New Roman" w:cs="Times New Roman"/>
          <w:sz w:val="20"/>
          <w:szCs w:val="20"/>
        </w:rPr>
      </w:pPr>
      <w:r w:rsidRPr="001A5E0E">
        <w:rPr>
          <w:rFonts w:ascii="Times New Roman" w:hAnsi="Times New Roman" w:cs="Times New Roman"/>
          <w:sz w:val="20"/>
          <w:szCs w:val="20"/>
        </w:rPr>
        <w:t>администрации муниципального района</w:t>
      </w:r>
    </w:p>
    <w:p w:rsidR="001A5E0E" w:rsidRPr="001A5E0E" w:rsidRDefault="001A5E0E" w:rsidP="001A5E0E">
      <w:pPr>
        <w:pStyle w:val="a5"/>
        <w:ind w:firstLine="4678"/>
        <w:rPr>
          <w:rFonts w:ascii="Times New Roman" w:hAnsi="Times New Roman" w:cs="Times New Roman"/>
          <w:sz w:val="20"/>
          <w:szCs w:val="20"/>
        </w:rPr>
      </w:pPr>
      <w:r w:rsidRPr="001A5E0E">
        <w:rPr>
          <w:rFonts w:ascii="Times New Roman" w:hAnsi="Times New Roman" w:cs="Times New Roman"/>
          <w:sz w:val="20"/>
          <w:szCs w:val="20"/>
        </w:rPr>
        <w:t xml:space="preserve">от </w:t>
      </w:r>
      <w:r w:rsidRPr="001A5E0E">
        <w:rPr>
          <w:rFonts w:ascii="Times New Roman" w:eastAsia="Times New Roman" w:hAnsi="Times New Roman" w:cs="Times New Roman"/>
          <w:color w:val="000000"/>
          <w:sz w:val="20"/>
          <w:szCs w:val="20"/>
          <w:lang w:eastAsia="ru-RU"/>
        </w:rPr>
        <w:t>30.07.2020 г. № 828</w:t>
      </w:r>
    </w:p>
    <w:p w:rsidR="001A5E0E" w:rsidRPr="001A5E0E" w:rsidRDefault="001A5E0E" w:rsidP="001A5E0E">
      <w:pPr>
        <w:spacing w:after="0" w:line="240" w:lineRule="auto"/>
        <w:ind w:firstLine="567"/>
        <w:jc w:val="both"/>
        <w:rPr>
          <w:rFonts w:ascii="Times New Roman" w:eastAsia="Times New Roman" w:hAnsi="Times New Roman" w:cs="Times New Roman"/>
          <w:color w:val="000000"/>
          <w:sz w:val="20"/>
          <w:szCs w:val="20"/>
          <w:lang w:eastAsia="ru-RU"/>
        </w:rPr>
      </w:pPr>
    </w:p>
    <w:p w:rsidR="001A5E0E" w:rsidRPr="001A5E0E" w:rsidRDefault="001A5E0E" w:rsidP="001A5E0E">
      <w:pPr>
        <w:spacing w:after="0" w:line="240" w:lineRule="auto"/>
        <w:ind w:firstLine="567"/>
        <w:jc w:val="center"/>
        <w:rPr>
          <w:rFonts w:ascii="Times New Roman" w:eastAsia="Times New Roman" w:hAnsi="Times New Roman" w:cs="Times New Roman"/>
          <w:b/>
          <w:bCs/>
          <w:color w:val="000000"/>
          <w:sz w:val="20"/>
          <w:szCs w:val="20"/>
          <w:lang w:eastAsia="ru-RU"/>
        </w:rPr>
      </w:pPr>
      <w:r w:rsidRPr="001A5E0E">
        <w:rPr>
          <w:rFonts w:ascii="Times New Roman" w:eastAsia="Times New Roman" w:hAnsi="Times New Roman" w:cs="Times New Roman"/>
          <w:b/>
          <w:bCs/>
          <w:color w:val="000000"/>
          <w:sz w:val="20"/>
          <w:szCs w:val="20"/>
          <w:lang w:eastAsia="ru-RU"/>
        </w:rPr>
        <w:t xml:space="preserve">Правила </w:t>
      </w:r>
    </w:p>
    <w:p w:rsidR="001A5E0E" w:rsidRPr="001A5E0E" w:rsidRDefault="001A5E0E" w:rsidP="001A5E0E">
      <w:pPr>
        <w:spacing w:after="0" w:line="240" w:lineRule="auto"/>
        <w:ind w:firstLine="567"/>
        <w:jc w:val="center"/>
        <w:rPr>
          <w:rFonts w:ascii="Times New Roman" w:eastAsia="Times New Roman" w:hAnsi="Times New Roman" w:cs="Times New Roman"/>
          <w:color w:val="000000"/>
          <w:sz w:val="20"/>
          <w:szCs w:val="20"/>
          <w:lang w:eastAsia="ru-RU"/>
        </w:rPr>
      </w:pPr>
      <w:r w:rsidRPr="001A5E0E">
        <w:rPr>
          <w:rFonts w:ascii="Times New Roman" w:eastAsia="Times New Roman" w:hAnsi="Times New Roman" w:cs="Times New Roman"/>
          <w:b/>
          <w:bCs/>
          <w:color w:val="000000"/>
          <w:sz w:val="20"/>
          <w:szCs w:val="20"/>
          <w:lang w:eastAsia="ru-RU"/>
        </w:rPr>
        <w:t xml:space="preserve">обработки персональных данных без использования средств автоматизации в администрации </w:t>
      </w:r>
      <w:proofErr w:type="spellStart"/>
      <w:r w:rsidRPr="001A5E0E">
        <w:rPr>
          <w:rFonts w:ascii="Times New Roman" w:eastAsia="Times New Roman" w:hAnsi="Times New Roman" w:cs="Times New Roman"/>
          <w:b/>
          <w:bCs/>
          <w:color w:val="000000"/>
          <w:sz w:val="20"/>
          <w:szCs w:val="20"/>
          <w:lang w:eastAsia="ru-RU"/>
        </w:rPr>
        <w:t>Турковского</w:t>
      </w:r>
      <w:proofErr w:type="spellEnd"/>
      <w:r w:rsidRPr="001A5E0E">
        <w:rPr>
          <w:rFonts w:ascii="Times New Roman" w:eastAsia="Times New Roman" w:hAnsi="Times New Roman" w:cs="Times New Roman"/>
          <w:b/>
          <w:bCs/>
          <w:color w:val="000000"/>
          <w:sz w:val="20"/>
          <w:szCs w:val="20"/>
          <w:lang w:eastAsia="ru-RU"/>
        </w:rPr>
        <w:t xml:space="preserve"> муниципального района, организующих и осуществляющих обработку персональных данных</w:t>
      </w:r>
    </w:p>
    <w:p w:rsidR="001A5E0E" w:rsidRPr="001A5E0E" w:rsidRDefault="001A5E0E" w:rsidP="001A5E0E">
      <w:pPr>
        <w:spacing w:after="0" w:line="240" w:lineRule="auto"/>
        <w:ind w:firstLine="567"/>
        <w:jc w:val="both"/>
        <w:rPr>
          <w:rFonts w:ascii="Times New Roman" w:eastAsia="Times New Roman" w:hAnsi="Times New Roman" w:cs="Times New Roman"/>
          <w:b/>
          <w:bCs/>
          <w:color w:val="000000"/>
          <w:sz w:val="20"/>
          <w:szCs w:val="20"/>
          <w:lang w:eastAsia="ru-RU"/>
        </w:rPr>
      </w:pPr>
    </w:p>
    <w:p w:rsidR="001A5E0E" w:rsidRPr="001A5E0E" w:rsidRDefault="001A5E0E" w:rsidP="001A5E0E">
      <w:pPr>
        <w:spacing w:after="0" w:line="240" w:lineRule="auto"/>
        <w:ind w:firstLine="708"/>
        <w:jc w:val="both"/>
        <w:rPr>
          <w:rFonts w:ascii="Times New Roman" w:eastAsia="Times New Roman" w:hAnsi="Times New Roman" w:cs="Times New Roman"/>
          <w:color w:val="000000"/>
          <w:sz w:val="20"/>
          <w:szCs w:val="20"/>
          <w:lang w:eastAsia="ru-RU"/>
        </w:rPr>
      </w:pPr>
      <w:r w:rsidRPr="001A5E0E">
        <w:rPr>
          <w:rFonts w:ascii="Times New Roman" w:eastAsia="Times New Roman" w:hAnsi="Times New Roman" w:cs="Times New Roman"/>
          <w:color w:val="000000"/>
          <w:sz w:val="20"/>
          <w:szCs w:val="20"/>
          <w:lang w:eastAsia="ru-RU"/>
        </w:rPr>
        <w:t xml:space="preserve">1. </w:t>
      </w:r>
      <w:proofErr w:type="gramStart"/>
      <w:r w:rsidRPr="001A5E0E">
        <w:rPr>
          <w:rFonts w:ascii="Times New Roman" w:eastAsia="Times New Roman" w:hAnsi="Times New Roman" w:cs="Times New Roman"/>
          <w:color w:val="000000"/>
          <w:sz w:val="20"/>
          <w:szCs w:val="20"/>
          <w:lang w:eastAsia="ru-RU"/>
        </w:rPr>
        <w:t xml:space="preserve">При обработке в администрации </w:t>
      </w:r>
      <w:proofErr w:type="spellStart"/>
      <w:r w:rsidRPr="001A5E0E">
        <w:rPr>
          <w:rFonts w:ascii="Times New Roman" w:eastAsia="Times New Roman" w:hAnsi="Times New Roman" w:cs="Times New Roman"/>
          <w:color w:val="000000"/>
          <w:sz w:val="20"/>
          <w:szCs w:val="20"/>
          <w:lang w:eastAsia="ru-RU"/>
        </w:rPr>
        <w:t>Турковского</w:t>
      </w:r>
      <w:proofErr w:type="spellEnd"/>
      <w:r w:rsidRPr="001A5E0E">
        <w:rPr>
          <w:rFonts w:ascii="Times New Roman" w:eastAsia="Times New Roman" w:hAnsi="Times New Roman" w:cs="Times New Roman"/>
          <w:color w:val="000000"/>
          <w:sz w:val="20"/>
          <w:szCs w:val="20"/>
          <w:lang w:eastAsia="ru-RU"/>
        </w:rPr>
        <w:t xml:space="preserve"> муниципального района (далее - администрация района) персональных данных без использования средств автоматизации (на бумажных носителях) должны соблюдаться требования Федерального закона от 27 июля 2006 года </w:t>
      </w:r>
      <w:r w:rsidRPr="001A5E0E">
        <w:rPr>
          <w:rFonts w:ascii="Times New Roman" w:eastAsia="Times New Roman" w:hAnsi="Times New Roman" w:cs="Times New Roman"/>
          <w:color w:val="000000" w:themeColor="text1"/>
          <w:sz w:val="20"/>
          <w:szCs w:val="20"/>
          <w:lang w:eastAsia="ru-RU"/>
        </w:rPr>
        <w:t xml:space="preserve">№ 152-ФЗ </w:t>
      </w:r>
      <w:r w:rsidRPr="001A5E0E">
        <w:rPr>
          <w:rFonts w:ascii="Times New Roman" w:eastAsia="Times New Roman" w:hAnsi="Times New Roman" w:cs="Times New Roman"/>
          <w:color w:val="000000"/>
          <w:sz w:val="20"/>
          <w:szCs w:val="20"/>
          <w:lang w:eastAsia="ru-RU"/>
        </w:rPr>
        <w:t>«О персональных данных», постановления Правительства Российской Федерации от 15 сентября 2008 года № 687 «Об утверждении Положения об особенностях обработки персональных данных, осуществляемой без использования средств автоматизации», постановления Правительства Российской Федерации</w:t>
      </w:r>
      <w:proofErr w:type="gramEnd"/>
      <w:r w:rsidRPr="001A5E0E">
        <w:rPr>
          <w:rFonts w:ascii="Times New Roman" w:eastAsia="Times New Roman" w:hAnsi="Times New Roman" w:cs="Times New Roman"/>
          <w:color w:val="000000"/>
          <w:sz w:val="20"/>
          <w:szCs w:val="20"/>
          <w:lang w:eastAsia="ru-RU"/>
        </w:rPr>
        <w:t xml:space="preserve"> </w:t>
      </w:r>
      <w:proofErr w:type="gramStart"/>
      <w:r w:rsidRPr="001A5E0E">
        <w:rPr>
          <w:rFonts w:ascii="Times New Roman" w:eastAsia="Times New Roman" w:hAnsi="Times New Roman" w:cs="Times New Roman"/>
          <w:color w:val="000000"/>
          <w:sz w:val="20"/>
          <w:szCs w:val="20"/>
          <w:lang w:eastAsia="ru-RU"/>
        </w:rPr>
        <w:t>от 21 марта 2012 года № 211 «Об утверждении перечня мер, направленных на обеспечение выполнения обязанностей, предусмотренных Федеральным законом «О персональных данных» и принятыми в соответствии с ним нормативными правовыми актами, операторами, являющиеся государственными или муниципальными органами», иного законодательства и нормативных правовых актов, регулирующих особенности обработки отдельных категорий персональных данных.</w:t>
      </w:r>
      <w:proofErr w:type="gramEnd"/>
    </w:p>
    <w:p w:rsidR="001A5E0E" w:rsidRPr="001A5E0E" w:rsidRDefault="001A5E0E" w:rsidP="001A5E0E">
      <w:pPr>
        <w:spacing w:after="0" w:line="240" w:lineRule="auto"/>
        <w:ind w:firstLine="708"/>
        <w:jc w:val="both"/>
        <w:rPr>
          <w:rFonts w:ascii="Times New Roman" w:eastAsia="Times New Roman" w:hAnsi="Times New Roman" w:cs="Times New Roman"/>
          <w:color w:val="000000"/>
          <w:sz w:val="20"/>
          <w:szCs w:val="20"/>
          <w:lang w:eastAsia="ru-RU"/>
        </w:rPr>
      </w:pPr>
      <w:r w:rsidRPr="001A5E0E">
        <w:rPr>
          <w:rFonts w:ascii="Times New Roman" w:eastAsia="Times New Roman" w:hAnsi="Times New Roman" w:cs="Times New Roman"/>
          <w:color w:val="000000"/>
          <w:sz w:val="20"/>
          <w:szCs w:val="20"/>
          <w:lang w:eastAsia="ru-RU"/>
        </w:rPr>
        <w:t xml:space="preserve">2. Обработка персональных данных в администрации района осуществляется в целях реализации, возложенных на администрацию района полномочий, определяемых федеральными законами, Уставом </w:t>
      </w:r>
      <w:proofErr w:type="spellStart"/>
      <w:r w:rsidRPr="001A5E0E">
        <w:rPr>
          <w:rFonts w:ascii="Times New Roman" w:eastAsia="Times New Roman" w:hAnsi="Times New Roman" w:cs="Times New Roman"/>
          <w:color w:val="000000"/>
          <w:sz w:val="20"/>
          <w:szCs w:val="20"/>
          <w:lang w:eastAsia="ru-RU"/>
        </w:rPr>
        <w:t>Турковского</w:t>
      </w:r>
      <w:proofErr w:type="spellEnd"/>
      <w:r w:rsidRPr="001A5E0E">
        <w:rPr>
          <w:rFonts w:ascii="Times New Roman" w:eastAsia="Times New Roman" w:hAnsi="Times New Roman" w:cs="Times New Roman"/>
          <w:color w:val="000000"/>
          <w:sz w:val="20"/>
          <w:szCs w:val="20"/>
          <w:lang w:eastAsia="ru-RU"/>
        </w:rPr>
        <w:t xml:space="preserve"> района, законами Саратовской области, иными нормативными актами.</w:t>
      </w:r>
    </w:p>
    <w:p w:rsidR="001A5E0E" w:rsidRPr="001A5E0E" w:rsidRDefault="001A5E0E" w:rsidP="001A5E0E">
      <w:pPr>
        <w:spacing w:after="0" w:line="240" w:lineRule="auto"/>
        <w:ind w:firstLine="708"/>
        <w:jc w:val="both"/>
        <w:rPr>
          <w:rFonts w:ascii="Times New Roman" w:eastAsia="Times New Roman" w:hAnsi="Times New Roman" w:cs="Times New Roman"/>
          <w:color w:val="000000"/>
          <w:sz w:val="20"/>
          <w:szCs w:val="20"/>
          <w:lang w:eastAsia="ru-RU"/>
        </w:rPr>
      </w:pPr>
      <w:r w:rsidRPr="001A5E0E">
        <w:rPr>
          <w:rFonts w:ascii="Times New Roman" w:eastAsia="Times New Roman" w:hAnsi="Times New Roman" w:cs="Times New Roman"/>
          <w:color w:val="000000"/>
          <w:sz w:val="20"/>
          <w:szCs w:val="20"/>
          <w:lang w:eastAsia="ru-RU"/>
        </w:rPr>
        <w:t>3. В администрации района персональные данные обрабатываются в следующих структурных подразделениях:</w:t>
      </w:r>
    </w:p>
    <w:p w:rsidR="001A5E0E" w:rsidRPr="001A5E0E" w:rsidRDefault="001A5E0E" w:rsidP="001A5E0E">
      <w:pPr>
        <w:spacing w:after="0" w:line="240" w:lineRule="auto"/>
        <w:ind w:firstLine="709"/>
        <w:jc w:val="both"/>
        <w:rPr>
          <w:rFonts w:ascii="Times New Roman" w:eastAsia="Times New Roman" w:hAnsi="Times New Roman" w:cs="Times New Roman"/>
          <w:color w:val="000000"/>
          <w:sz w:val="20"/>
          <w:szCs w:val="20"/>
          <w:lang w:eastAsia="ru-RU"/>
        </w:rPr>
      </w:pPr>
      <w:r w:rsidRPr="001A5E0E">
        <w:rPr>
          <w:rFonts w:ascii="Times New Roman" w:eastAsia="Times New Roman" w:hAnsi="Times New Roman" w:cs="Times New Roman"/>
          <w:color w:val="000000"/>
          <w:sz w:val="20"/>
          <w:szCs w:val="20"/>
          <w:lang w:eastAsia="ru-RU"/>
        </w:rPr>
        <w:t>управляющий делами администрации муниципального района;</w:t>
      </w:r>
    </w:p>
    <w:p w:rsidR="001A5E0E" w:rsidRPr="001A5E0E" w:rsidRDefault="001A5E0E" w:rsidP="001A5E0E">
      <w:pPr>
        <w:spacing w:after="0" w:line="240" w:lineRule="auto"/>
        <w:ind w:firstLine="709"/>
        <w:jc w:val="both"/>
        <w:rPr>
          <w:rFonts w:ascii="Times New Roman" w:eastAsia="Times New Roman" w:hAnsi="Times New Roman" w:cs="Times New Roman"/>
          <w:color w:val="000000"/>
          <w:sz w:val="20"/>
          <w:szCs w:val="20"/>
          <w:lang w:eastAsia="ru-RU"/>
        </w:rPr>
      </w:pPr>
      <w:r w:rsidRPr="001A5E0E">
        <w:rPr>
          <w:rFonts w:ascii="Times New Roman" w:eastAsia="Times New Roman" w:hAnsi="Times New Roman" w:cs="Times New Roman"/>
          <w:color w:val="000000"/>
          <w:sz w:val="20"/>
          <w:szCs w:val="20"/>
          <w:lang w:eastAsia="ru-RU"/>
        </w:rPr>
        <w:t>управление по организационной и кадровой работе администрации муниципального района;</w:t>
      </w:r>
    </w:p>
    <w:p w:rsidR="001A5E0E" w:rsidRPr="001A5E0E" w:rsidRDefault="001A5E0E" w:rsidP="001A5E0E">
      <w:pPr>
        <w:spacing w:after="0" w:line="240" w:lineRule="auto"/>
        <w:ind w:firstLine="709"/>
        <w:jc w:val="both"/>
        <w:rPr>
          <w:rFonts w:ascii="Times New Roman" w:eastAsia="Times New Roman" w:hAnsi="Times New Roman" w:cs="Times New Roman"/>
          <w:color w:val="000000"/>
          <w:sz w:val="20"/>
          <w:szCs w:val="20"/>
          <w:lang w:eastAsia="ru-RU"/>
        </w:rPr>
      </w:pPr>
      <w:r w:rsidRPr="001A5E0E">
        <w:rPr>
          <w:rFonts w:ascii="Times New Roman" w:eastAsia="Times New Roman" w:hAnsi="Times New Roman" w:cs="Times New Roman"/>
          <w:color w:val="000000"/>
          <w:sz w:val="20"/>
          <w:szCs w:val="20"/>
          <w:lang w:eastAsia="ru-RU"/>
        </w:rPr>
        <w:t>управление строительства и жилищно-коммунального хозяйства администрации муниципального района;</w:t>
      </w:r>
    </w:p>
    <w:p w:rsidR="001A5E0E" w:rsidRPr="001A5E0E" w:rsidRDefault="001A5E0E" w:rsidP="001A5E0E">
      <w:pPr>
        <w:spacing w:after="0" w:line="240" w:lineRule="auto"/>
        <w:ind w:firstLine="709"/>
        <w:jc w:val="both"/>
        <w:rPr>
          <w:rFonts w:ascii="Times New Roman" w:eastAsia="Times New Roman" w:hAnsi="Times New Roman" w:cs="Times New Roman"/>
          <w:color w:val="000000"/>
          <w:sz w:val="20"/>
          <w:szCs w:val="20"/>
          <w:lang w:eastAsia="ru-RU"/>
        </w:rPr>
      </w:pPr>
      <w:r w:rsidRPr="001A5E0E">
        <w:rPr>
          <w:rFonts w:ascii="Times New Roman" w:eastAsia="Times New Roman" w:hAnsi="Times New Roman" w:cs="Times New Roman"/>
          <w:color w:val="000000"/>
          <w:sz w:val="20"/>
          <w:szCs w:val="20"/>
          <w:lang w:eastAsia="ru-RU"/>
        </w:rPr>
        <w:t>комиссия по делам несовершеннолетних и защите их прав администрации муниципального района;</w:t>
      </w:r>
    </w:p>
    <w:p w:rsidR="001A5E0E" w:rsidRPr="001A5E0E" w:rsidRDefault="001A5E0E" w:rsidP="001A5E0E">
      <w:pPr>
        <w:spacing w:after="0" w:line="240" w:lineRule="auto"/>
        <w:ind w:firstLine="709"/>
        <w:jc w:val="both"/>
        <w:rPr>
          <w:rFonts w:ascii="Times New Roman" w:eastAsia="Times New Roman" w:hAnsi="Times New Roman" w:cs="Times New Roman"/>
          <w:color w:val="000000"/>
          <w:sz w:val="20"/>
          <w:szCs w:val="20"/>
          <w:lang w:eastAsia="ru-RU"/>
        </w:rPr>
      </w:pPr>
      <w:r w:rsidRPr="001A5E0E">
        <w:rPr>
          <w:rFonts w:ascii="Times New Roman" w:eastAsia="Times New Roman" w:hAnsi="Times New Roman" w:cs="Times New Roman"/>
          <w:color w:val="000000"/>
          <w:sz w:val="20"/>
          <w:szCs w:val="20"/>
          <w:lang w:eastAsia="ru-RU"/>
        </w:rPr>
        <w:t xml:space="preserve">административная комиссия </w:t>
      </w:r>
      <w:proofErr w:type="spellStart"/>
      <w:r w:rsidRPr="001A5E0E">
        <w:rPr>
          <w:rFonts w:ascii="Times New Roman" w:eastAsia="Times New Roman" w:hAnsi="Times New Roman" w:cs="Times New Roman"/>
          <w:color w:val="000000"/>
          <w:sz w:val="20"/>
          <w:szCs w:val="20"/>
          <w:lang w:eastAsia="ru-RU"/>
        </w:rPr>
        <w:t>Турковского</w:t>
      </w:r>
      <w:proofErr w:type="spellEnd"/>
      <w:r w:rsidRPr="001A5E0E">
        <w:rPr>
          <w:rFonts w:ascii="Times New Roman" w:eastAsia="Times New Roman" w:hAnsi="Times New Roman" w:cs="Times New Roman"/>
          <w:color w:val="000000"/>
          <w:sz w:val="20"/>
          <w:szCs w:val="20"/>
          <w:lang w:eastAsia="ru-RU"/>
        </w:rPr>
        <w:t xml:space="preserve"> муниципального района;</w:t>
      </w:r>
    </w:p>
    <w:p w:rsidR="001A5E0E" w:rsidRPr="001A5E0E" w:rsidRDefault="001A5E0E" w:rsidP="001A5E0E">
      <w:pPr>
        <w:spacing w:after="0" w:line="240" w:lineRule="auto"/>
        <w:ind w:firstLine="709"/>
        <w:jc w:val="both"/>
        <w:rPr>
          <w:rFonts w:ascii="Times New Roman" w:eastAsia="Times New Roman" w:hAnsi="Times New Roman" w:cs="Times New Roman"/>
          <w:color w:val="000000"/>
          <w:sz w:val="20"/>
          <w:szCs w:val="20"/>
          <w:lang w:eastAsia="ru-RU"/>
        </w:rPr>
      </w:pPr>
      <w:r w:rsidRPr="001A5E0E">
        <w:rPr>
          <w:rFonts w:ascii="Times New Roman" w:eastAsia="Times New Roman" w:hAnsi="Times New Roman" w:cs="Times New Roman"/>
          <w:color w:val="000000"/>
          <w:sz w:val="20"/>
          <w:szCs w:val="20"/>
          <w:lang w:eastAsia="ru-RU"/>
        </w:rPr>
        <w:t>консультант по опеке и попечительству в отношении совершеннолетних граждан администрации муниципального района;</w:t>
      </w:r>
    </w:p>
    <w:p w:rsidR="001A5E0E" w:rsidRPr="001A5E0E" w:rsidRDefault="001A5E0E" w:rsidP="001A5E0E">
      <w:pPr>
        <w:spacing w:after="0" w:line="240" w:lineRule="auto"/>
        <w:ind w:firstLine="709"/>
        <w:jc w:val="both"/>
        <w:rPr>
          <w:rFonts w:ascii="Times New Roman" w:eastAsia="Times New Roman" w:hAnsi="Times New Roman" w:cs="Times New Roman"/>
          <w:color w:val="000000"/>
          <w:sz w:val="20"/>
          <w:szCs w:val="20"/>
          <w:lang w:eastAsia="ru-RU"/>
        </w:rPr>
      </w:pPr>
      <w:r w:rsidRPr="001A5E0E">
        <w:rPr>
          <w:rFonts w:ascii="Times New Roman" w:eastAsia="Times New Roman" w:hAnsi="Times New Roman" w:cs="Times New Roman"/>
          <w:color w:val="000000"/>
          <w:sz w:val="20"/>
          <w:szCs w:val="20"/>
          <w:lang w:eastAsia="ru-RU"/>
        </w:rPr>
        <w:t>управление имущества администрации муниципального района;</w:t>
      </w:r>
    </w:p>
    <w:p w:rsidR="001A5E0E" w:rsidRPr="001A5E0E" w:rsidRDefault="001A5E0E" w:rsidP="001A5E0E">
      <w:pPr>
        <w:spacing w:after="0" w:line="240" w:lineRule="auto"/>
        <w:ind w:firstLine="709"/>
        <w:jc w:val="both"/>
        <w:rPr>
          <w:rFonts w:ascii="Times New Roman" w:eastAsia="Times New Roman" w:hAnsi="Times New Roman" w:cs="Times New Roman"/>
          <w:color w:val="000000"/>
          <w:sz w:val="20"/>
          <w:szCs w:val="20"/>
          <w:lang w:eastAsia="ru-RU"/>
        </w:rPr>
      </w:pPr>
      <w:r w:rsidRPr="001A5E0E">
        <w:rPr>
          <w:rFonts w:ascii="Times New Roman" w:eastAsia="Times New Roman" w:hAnsi="Times New Roman" w:cs="Times New Roman"/>
          <w:color w:val="000000"/>
          <w:sz w:val="20"/>
          <w:szCs w:val="20"/>
          <w:lang w:eastAsia="ru-RU"/>
        </w:rPr>
        <w:t>управление сельского хозяйства и продовольствия администрации муниципального района.</w:t>
      </w:r>
    </w:p>
    <w:p w:rsidR="001A5E0E" w:rsidRPr="001A5E0E" w:rsidRDefault="001A5E0E" w:rsidP="001A5E0E">
      <w:pPr>
        <w:spacing w:after="0" w:line="240" w:lineRule="auto"/>
        <w:ind w:firstLine="708"/>
        <w:jc w:val="both"/>
        <w:rPr>
          <w:rFonts w:ascii="Times New Roman" w:eastAsia="Times New Roman" w:hAnsi="Times New Roman" w:cs="Times New Roman"/>
          <w:color w:val="000000"/>
          <w:sz w:val="20"/>
          <w:szCs w:val="20"/>
          <w:lang w:eastAsia="ru-RU"/>
        </w:rPr>
      </w:pPr>
      <w:r w:rsidRPr="001A5E0E">
        <w:rPr>
          <w:rFonts w:ascii="Times New Roman" w:eastAsia="Times New Roman" w:hAnsi="Times New Roman" w:cs="Times New Roman"/>
          <w:color w:val="000000"/>
          <w:sz w:val="20"/>
          <w:szCs w:val="20"/>
          <w:lang w:eastAsia="ru-RU"/>
        </w:rPr>
        <w:t>5. При обработке персональных данных должны быть обеспечены точность персональных данных, их достаточность, а в необходимых случаях и актуальность по отношению к целям обработки персональных данных.</w:t>
      </w:r>
    </w:p>
    <w:p w:rsidR="001A5E0E" w:rsidRPr="001A5E0E" w:rsidRDefault="001A5E0E" w:rsidP="001A5E0E">
      <w:pPr>
        <w:spacing w:after="0" w:line="240" w:lineRule="auto"/>
        <w:ind w:firstLine="709"/>
        <w:jc w:val="both"/>
        <w:rPr>
          <w:rFonts w:ascii="Times New Roman" w:eastAsia="Times New Roman" w:hAnsi="Times New Roman" w:cs="Times New Roman"/>
          <w:color w:val="000000"/>
          <w:sz w:val="20"/>
          <w:szCs w:val="20"/>
          <w:lang w:eastAsia="ru-RU"/>
        </w:rPr>
      </w:pPr>
      <w:r w:rsidRPr="001A5E0E">
        <w:rPr>
          <w:rFonts w:ascii="Times New Roman" w:eastAsia="Times New Roman" w:hAnsi="Times New Roman" w:cs="Times New Roman"/>
          <w:color w:val="000000"/>
          <w:sz w:val="20"/>
          <w:szCs w:val="20"/>
          <w:lang w:eastAsia="ru-RU"/>
        </w:rPr>
        <w:t>Должностные лица, осуществляющие обработку персональных данных, должны принимать необходимые меры либо обеспечивать их принятие по удалению или уточнению неполных или неточных данных.</w:t>
      </w:r>
    </w:p>
    <w:p w:rsidR="001A5E0E" w:rsidRPr="001A5E0E" w:rsidRDefault="001A5E0E" w:rsidP="001A5E0E">
      <w:pPr>
        <w:spacing w:after="0" w:line="240" w:lineRule="auto"/>
        <w:ind w:firstLine="708"/>
        <w:jc w:val="both"/>
        <w:rPr>
          <w:rFonts w:ascii="Times New Roman" w:eastAsia="Times New Roman" w:hAnsi="Times New Roman" w:cs="Times New Roman"/>
          <w:color w:val="000000"/>
          <w:sz w:val="20"/>
          <w:szCs w:val="20"/>
          <w:lang w:eastAsia="ru-RU"/>
        </w:rPr>
      </w:pPr>
      <w:r w:rsidRPr="001A5E0E">
        <w:rPr>
          <w:rFonts w:ascii="Times New Roman" w:eastAsia="Times New Roman" w:hAnsi="Times New Roman" w:cs="Times New Roman"/>
          <w:color w:val="000000"/>
          <w:sz w:val="20"/>
          <w:szCs w:val="20"/>
          <w:lang w:eastAsia="ru-RU"/>
        </w:rPr>
        <w:t xml:space="preserve">6. </w:t>
      </w:r>
      <w:proofErr w:type="gramStart"/>
      <w:r w:rsidRPr="001A5E0E">
        <w:rPr>
          <w:rFonts w:ascii="Times New Roman" w:eastAsia="Times New Roman" w:hAnsi="Times New Roman" w:cs="Times New Roman"/>
          <w:color w:val="000000"/>
          <w:sz w:val="20"/>
          <w:szCs w:val="20"/>
          <w:lang w:eastAsia="ru-RU"/>
        </w:rPr>
        <w:t>Перечень персональных данных, обрабатываемых в структурных подразделениях в связи с реализацией служебных (трудовых) отношений, а также в связи с осуществлением муниципальных функций и оказанием муниципальных услуг, исполнением муниципальных функций и осуществлением отдельных государственных полномочий, переданных органам местного самоуправления федеральными законами и законами Саратовской области, изложен в Положении об обработке и защите персональных данных в администрации района (приложение №2) (далее – Положение</w:t>
      </w:r>
      <w:proofErr w:type="gramEnd"/>
      <w:r w:rsidRPr="001A5E0E">
        <w:rPr>
          <w:rFonts w:ascii="Times New Roman" w:eastAsia="Times New Roman" w:hAnsi="Times New Roman" w:cs="Times New Roman"/>
          <w:color w:val="000000"/>
          <w:sz w:val="20"/>
          <w:szCs w:val="20"/>
          <w:lang w:eastAsia="ru-RU"/>
        </w:rPr>
        <w:t xml:space="preserve"> об обработке и защите персональных данных).</w:t>
      </w:r>
    </w:p>
    <w:p w:rsidR="001A5E0E" w:rsidRPr="001A5E0E" w:rsidRDefault="001A5E0E" w:rsidP="001A5E0E">
      <w:pPr>
        <w:spacing w:after="0" w:line="240" w:lineRule="auto"/>
        <w:ind w:firstLine="708"/>
        <w:jc w:val="both"/>
        <w:rPr>
          <w:rFonts w:ascii="Times New Roman" w:eastAsia="Times New Roman" w:hAnsi="Times New Roman" w:cs="Times New Roman"/>
          <w:color w:val="000000"/>
          <w:sz w:val="20"/>
          <w:szCs w:val="20"/>
          <w:lang w:eastAsia="ru-RU"/>
        </w:rPr>
      </w:pPr>
      <w:r w:rsidRPr="001A5E0E">
        <w:rPr>
          <w:rFonts w:ascii="Times New Roman" w:eastAsia="Times New Roman" w:hAnsi="Times New Roman" w:cs="Times New Roman"/>
          <w:color w:val="000000"/>
          <w:sz w:val="20"/>
          <w:szCs w:val="20"/>
          <w:lang w:eastAsia="ru-RU"/>
        </w:rPr>
        <w:t>7. Поручение обработки персональных данных другому лицу осуществляется в соответствии с разделом 6 Положения об обработке и защите персональных данных.</w:t>
      </w:r>
    </w:p>
    <w:p w:rsidR="001A5E0E" w:rsidRPr="001A5E0E" w:rsidRDefault="001A5E0E" w:rsidP="001A5E0E">
      <w:pPr>
        <w:spacing w:after="0" w:line="240" w:lineRule="auto"/>
        <w:ind w:firstLine="708"/>
        <w:jc w:val="both"/>
        <w:rPr>
          <w:rFonts w:ascii="Times New Roman" w:eastAsia="Times New Roman" w:hAnsi="Times New Roman" w:cs="Times New Roman"/>
          <w:color w:val="000000"/>
          <w:sz w:val="20"/>
          <w:szCs w:val="20"/>
          <w:lang w:eastAsia="ru-RU"/>
        </w:rPr>
      </w:pPr>
      <w:r w:rsidRPr="001A5E0E">
        <w:rPr>
          <w:rFonts w:ascii="Times New Roman" w:eastAsia="Times New Roman" w:hAnsi="Times New Roman" w:cs="Times New Roman"/>
          <w:color w:val="000000"/>
          <w:sz w:val="20"/>
          <w:szCs w:val="20"/>
          <w:lang w:eastAsia="ru-RU"/>
        </w:rPr>
        <w:t xml:space="preserve">8. </w:t>
      </w:r>
      <w:proofErr w:type="gramStart"/>
      <w:r w:rsidRPr="001A5E0E">
        <w:rPr>
          <w:rFonts w:ascii="Times New Roman" w:eastAsia="Times New Roman" w:hAnsi="Times New Roman" w:cs="Times New Roman"/>
          <w:color w:val="000000"/>
          <w:sz w:val="20"/>
          <w:szCs w:val="20"/>
          <w:lang w:eastAsia="ru-RU"/>
        </w:rPr>
        <w:t>Обработка специальных категорий персональных данных, касающихся состояния здоровья, может осуществляться в соответствии с законодательством о государственной социальной помощи, трудовым законодательством, пенсионным законодательством Российской Федерации, в соответствии с осуществлением отдельных государственных полномочий, переданных органам местного самоуправления федеральными законами и законами Саратовской области по организации и осуществлению деятельности по опеке и попечительству и по социальной поддержке детей-сирот и детей, оставшихся без попечения</w:t>
      </w:r>
      <w:proofErr w:type="gramEnd"/>
      <w:r w:rsidRPr="001A5E0E">
        <w:rPr>
          <w:rFonts w:ascii="Times New Roman" w:eastAsia="Times New Roman" w:hAnsi="Times New Roman" w:cs="Times New Roman"/>
          <w:color w:val="000000"/>
          <w:sz w:val="20"/>
          <w:szCs w:val="20"/>
          <w:lang w:eastAsia="ru-RU"/>
        </w:rPr>
        <w:t xml:space="preserve"> родителей (за исключением детей, обучающихся в федеральных образовательных учреждениях), лиц из числа детей указанных категорий, если субъект персональных данных сообщил в обращении главе муниципального района, в управление образования администрации муниципального района эти сведения. Обработка специальных категорий персональных данных должна быть незамедлительно прекращена, если устранены причины, вследствие которых осуществлялась обработка, если иное не установлено федеральным законом.</w:t>
      </w:r>
    </w:p>
    <w:p w:rsidR="001A5E0E" w:rsidRPr="001A5E0E" w:rsidRDefault="001A5E0E" w:rsidP="001A5E0E">
      <w:pPr>
        <w:spacing w:after="0" w:line="240" w:lineRule="auto"/>
        <w:ind w:firstLine="708"/>
        <w:jc w:val="both"/>
        <w:rPr>
          <w:rFonts w:ascii="Times New Roman" w:eastAsia="Times New Roman" w:hAnsi="Times New Roman" w:cs="Times New Roman"/>
          <w:color w:val="000000"/>
          <w:sz w:val="20"/>
          <w:szCs w:val="20"/>
          <w:lang w:eastAsia="ru-RU"/>
        </w:rPr>
      </w:pPr>
      <w:r w:rsidRPr="001A5E0E">
        <w:rPr>
          <w:rFonts w:ascii="Times New Roman" w:eastAsia="Times New Roman" w:hAnsi="Times New Roman" w:cs="Times New Roman"/>
          <w:color w:val="000000"/>
          <w:sz w:val="20"/>
          <w:szCs w:val="20"/>
          <w:lang w:eastAsia="ru-RU"/>
        </w:rPr>
        <w:t xml:space="preserve">9. При обработке персональных данных без использования средств автоматизации персональные данные должны обособляться от иной информации, в частности, путем их фиксации на отдельных </w:t>
      </w:r>
      <w:r w:rsidRPr="001A5E0E">
        <w:rPr>
          <w:rFonts w:ascii="Times New Roman" w:eastAsia="Times New Roman" w:hAnsi="Times New Roman" w:cs="Times New Roman"/>
          <w:color w:val="000000"/>
          <w:sz w:val="20"/>
          <w:szCs w:val="20"/>
          <w:lang w:eastAsia="ru-RU"/>
        </w:rPr>
        <w:lastRenderedPageBreak/>
        <w:t xml:space="preserve">материальных носителях персональных данных, в специальных разделах. Не допускается фиксация на одном материальном носителе персональных данных, </w:t>
      </w:r>
      <w:proofErr w:type="gramStart"/>
      <w:r w:rsidRPr="001A5E0E">
        <w:rPr>
          <w:rFonts w:ascii="Times New Roman" w:eastAsia="Times New Roman" w:hAnsi="Times New Roman" w:cs="Times New Roman"/>
          <w:color w:val="000000"/>
          <w:sz w:val="20"/>
          <w:szCs w:val="20"/>
          <w:lang w:eastAsia="ru-RU"/>
        </w:rPr>
        <w:t>цели</w:t>
      </w:r>
      <w:proofErr w:type="gramEnd"/>
      <w:r w:rsidRPr="001A5E0E">
        <w:rPr>
          <w:rFonts w:ascii="Times New Roman" w:eastAsia="Times New Roman" w:hAnsi="Times New Roman" w:cs="Times New Roman"/>
          <w:color w:val="000000"/>
          <w:sz w:val="20"/>
          <w:szCs w:val="20"/>
          <w:lang w:eastAsia="ru-RU"/>
        </w:rPr>
        <w:t xml:space="preserve"> обработки которых заведомо несовместимы.</w:t>
      </w:r>
    </w:p>
    <w:p w:rsidR="001A5E0E" w:rsidRPr="001A5E0E" w:rsidRDefault="001A5E0E" w:rsidP="001A5E0E">
      <w:pPr>
        <w:spacing w:after="0" w:line="240" w:lineRule="auto"/>
        <w:ind w:firstLine="708"/>
        <w:jc w:val="both"/>
        <w:rPr>
          <w:rFonts w:ascii="Times New Roman" w:eastAsia="Times New Roman" w:hAnsi="Times New Roman" w:cs="Times New Roman"/>
          <w:color w:val="000000"/>
          <w:sz w:val="20"/>
          <w:szCs w:val="20"/>
          <w:lang w:eastAsia="ru-RU"/>
        </w:rPr>
      </w:pPr>
      <w:r w:rsidRPr="001A5E0E">
        <w:rPr>
          <w:rFonts w:ascii="Times New Roman" w:eastAsia="Times New Roman" w:hAnsi="Times New Roman" w:cs="Times New Roman"/>
          <w:color w:val="000000"/>
          <w:sz w:val="20"/>
          <w:szCs w:val="20"/>
          <w:lang w:eastAsia="ru-RU"/>
        </w:rPr>
        <w:t>10. При использовании типовых форм документов, характер информации в которых предполагает или допускает включение в них персональных данных, данные типовые формы или документы, связанные с ними (инструкции по их заполнению, карточки, реестры, журналы) должны содержать:</w:t>
      </w:r>
    </w:p>
    <w:p w:rsidR="001A5E0E" w:rsidRPr="001A5E0E" w:rsidRDefault="001A5E0E" w:rsidP="001A5E0E">
      <w:pPr>
        <w:spacing w:after="0" w:line="240" w:lineRule="auto"/>
        <w:ind w:firstLine="708"/>
        <w:jc w:val="both"/>
        <w:rPr>
          <w:rFonts w:ascii="Times New Roman" w:eastAsia="Times New Roman" w:hAnsi="Times New Roman" w:cs="Times New Roman"/>
          <w:color w:val="000000"/>
          <w:sz w:val="20"/>
          <w:szCs w:val="20"/>
          <w:lang w:eastAsia="ru-RU"/>
        </w:rPr>
      </w:pPr>
      <w:r w:rsidRPr="001A5E0E">
        <w:rPr>
          <w:rFonts w:ascii="Times New Roman" w:eastAsia="Times New Roman" w:hAnsi="Times New Roman" w:cs="Times New Roman"/>
          <w:color w:val="000000"/>
          <w:sz w:val="20"/>
          <w:szCs w:val="20"/>
          <w:lang w:eastAsia="ru-RU"/>
        </w:rPr>
        <w:t>- сведения о целях обработки персональных данных;</w:t>
      </w:r>
    </w:p>
    <w:p w:rsidR="001A5E0E" w:rsidRPr="001A5E0E" w:rsidRDefault="001A5E0E" w:rsidP="001A5E0E">
      <w:pPr>
        <w:spacing w:after="0" w:line="240" w:lineRule="auto"/>
        <w:ind w:firstLine="708"/>
        <w:jc w:val="both"/>
        <w:rPr>
          <w:rFonts w:ascii="Times New Roman" w:eastAsia="Times New Roman" w:hAnsi="Times New Roman" w:cs="Times New Roman"/>
          <w:color w:val="000000"/>
          <w:sz w:val="20"/>
          <w:szCs w:val="20"/>
          <w:lang w:eastAsia="ru-RU"/>
        </w:rPr>
      </w:pPr>
      <w:r w:rsidRPr="001A5E0E">
        <w:rPr>
          <w:rFonts w:ascii="Times New Roman" w:eastAsia="Times New Roman" w:hAnsi="Times New Roman" w:cs="Times New Roman"/>
          <w:color w:val="000000"/>
          <w:sz w:val="20"/>
          <w:szCs w:val="20"/>
          <w:lang w:eastAsia="ru-RU"/>
        </w:rPr>
        <w:t>- наименование и адрес оператора;</w:t>
      </w:r>
    </w:p>
    <w:p w:rsidR="001A5E0E" w:rsidRPr="001A5E0E" w:rsidRDefault="001A5E0E" w:rsidP="001A5E0E">
      <w:pPr>
        <w:spacing w:after="0" w:line="240" w:lineRule="auto"/>
        <w:ind w:firstLine="708"/>
        <w:jc w:val="both"/>
        <w:rPr>
          <w:rFonts w:ascii="Times New Roman" w:eastAsia="Times New Roman" w:hAnsi="Times New Roman" w:cs="Times New Roman"/>
          <w:color w:val="000000"/>
          <w:sz w:val="20"/>
          <w:szCs w:val="20"/>
          <w:lang w:eastAsia="ru-RU"/>
        </w:rPr>
      </w:pPr>
      <w:r w:rsidRPr="001A5E0E">
        <w:rPr>
          <w:rFonts w:ascii="Times New Roman" w:eastAsia="Times New Roman" w:hAnsi="Times New Roman" w:cs="Times New Roman"/>
          <w:color w:val="000000"/>
          <w:sz w:val="20"/>
          <w:szCs w:val="20"/>
          <w:lang w:eastAsia="ru-RU"/>
        </w:rPr>
        <w:t>- фамилию, имя, отчество и адрес субъекта персональных данных;</w:t>
      </w:r>
    </w:p>
    <w:p w:rsidR="001A5E0E" w:rsidRPr="001A5E0E" w:rsidRDefault="001A5E0E" w:rsidP="001A5E0E">
      <w:pPr>
        <w:spacing w:after="0" w:line="240" w:lineRule="auto"/>
        <w:ind w:firstLine="708"/>
        <w:jc w:val="both"/>
        <w:rPr>
          <w:rFonts w:ascii="Times New Roman" w:eastAsia="Times New Roman" w:hAnsi="Times New Roman" w:cs="Times New Roman"/>
          <w:color w:val="000000"/>
          <w:sz w:val="20"/>
          <w:szCs w:val="20"/>
          <w:lang w:eastAsia="ru-RU"/>
        </w:rPr>
      </w:pPr>
      <w:r w:rsidRPr="001A5E0E">
        <w:rPr>
          <w:rFonts w:ascii="Times New Roman" w:eastAsia="Times New Roman" w:hAnsi="Times New Roman" w:cs="Times New Roman"/>
          <w:color w:val="000000"/>
          <w:sz w:val="20"/>
          <w:szCs w:val="20"/>
          <w:lang w:eastAsia="ru-RU"/>
        </w:rPr>
        <w:t>- источник получения персональных данных;</w:t>
      </w:r>
    </w:p>
    <w:p w:rsidR="001A5E0E" w:rsidRPr="001A5E0E" w:rsidRDefault="001A5E0E" w:rsidP="001A5E0E">
      <w:pPr>
        <w:spacing w:after="0" w:line="240" w:lineRule="auto"/>
        <w:ind w:firstLine="708"/>
        <w:jc w:val="both"/>
        <w:rPr>
          <w:rFonts w:ascii="Times New Roman" w:eastAsia="Times New Roman" w:hAnsi="Times New Roman" w:cs="Times New Roman"/>
          <w:color w:val="000000"/>
          <w:sz w:val="20"/>
          <w:szCs w:val="20"/>
          <w:lang w:eastAsia="ru-RU"/>
        </w:rPr>
      </w:pPr>
      <w:r w:rsidRPr="001A5E0E">
        <w:rPr>
          <w:rFonts w:ascii="Times New Roman" w:eastAsia="Times New Roman" w:hAnsi="Times New Roman" w:cs="Times New Roman"/>
          <w:color w:val="000000"/>
          <w:sz w:val="20"/>
          <w:szCs w:val="20"/>
          <w:lang w:eastAsia="ru-RU"/>
        </w:rPr>
        <w:t>- сроки обработки персональных данных;</w:t>
      </w:r>
    </w:p>
    <w:p w:rsidR="001A5E0E" w:rsidRPr="001A5E0E" w:rsidRDefault="001A5E0E" w:rsidP="001A5E0E">
      <w:pPr>
        <w:spacing w:after="0" w:line="240" w:lineRule="auto"/>
        <w:ind w:firstLine="708"/>
        <w:jc w:val="both"/>
        <w:rPr>
          <w:rFonts w:ascii="Times New Roman" w:eastAsia="Times New Roman" w:hAnsi="Times New Roman" w:cs="Times New Roman"/>
          <w:color w:val="000000"/>
          <w:sz w:val="20"/>
          <w:szCs w:val="20"/>
          <w:lang w:eastAsia="ru-RU"/>
        </w:rPr>
      </w:pPr>
      <w:r w:rsidRPr="001A5E0E">
        <w:rPr>
          <w:rFonts w:ascii="Times New Roman" w:eastAsia="Times New Roman" w:hAnsi="Times New Roman" w:cs="Times New Roman"/>
          <w:color w:val="000000"/>
          <w:sz w:val="20"/>
          <w:szCs w:val="20"/>
          <w:lang w:eastAsia="ru-RU"/>
        </w:rPr>
        <w:t>- перечень действий с персональными данными, которые будут совершаться в процессе обработки;</w:t>
      </w:r>
    </w:p>
    <w:p w:rsidR="001A5E0E" w:rsidRPr="001A5E0E" w:rsidRDefault="001A5E0E" w:rsidP="001A5E0E">
      <w:pPr>
        <w:spacing w:after="0" w:line="240" w:lineRule="auto"/>
        <w:ind w:firstLine="708"/>
        <w:jc w:val="both"/>
        <w:rPr>
          <w:rFonts w:ascii="Times New Roman" w:eastAsia="Times New Roman" w:hAnsi="Times New Roman" w:cs="Times New Roman"/>
          <w:color w:val="000000"/>
          <w:sz w:val="20"/>
          <w:szCs w:val="20"/>
          <w:lang w:eastAsia="ru-RU"/>
        </w:rPr>
      </w:pPr>
      <w:r w:rsidRPr="001A5E0E">
        <w:rPr>
          <w:rFonts w:ascii="Times New Roman" w:eastAsia="Times New Roman" w:hAnsi="Times New Roman" w:cs="Times New Roman"/>
          <w:color w:val="000000"/>
          <w:sz w:val="20"/>
          <w:szCs w:val="20"/>
          <w:lang w:eastAsia="ru-RU"/>
        </w:rPr>
        <w:t>- общее описание используемых способов обработки персональных данных;</w:t>
      </w:r>
    </w:p>
    <w:p w:rsidR="001A5E0E" w:rsidRPr="001A5E0E" w:rsidRDefault="001A5E0E" w:rsidP="001A5E0E">
      <w:pPr>
        <w:spacing w:after="0" w:line="240" w:lineRule="auto"/>
        <w:ind w:firstLine="708"/>
        <w:jc w:val="both"/>
        <w:rPr>
          <w:rFonts w:ascii="Times New Roman" w:eastAsia="Times New Roman" w:hAnsi="Times New Roman" w:cs="Times New Roman"/>
          <w:color w:val="000000"/>
          <w:sz w:val="20"/>
          <w:szCs w:val="20"/>
          <w:lang w:eastAsia="ru-RU"/>
        </w:rPr>
      </w:pPr>
      <w:r w:rsidRPr="001A5E0E">
        <w:rPr>
          <w:rFonts w:ascii="Times New Roman" w:eastAsia="Times New Roman" w:hAnsi="Times New Roman" w:cs="Times New Roman"/>
          <w:color w:val="000000"/>
          <w:sz w:val="20"/>
          <w:szCs w:val="20"/>
          <w:lang w:eastAsia="ru-RU"/>
        </w:rPr>
        <w:t>- согласие на обработку персональных данных без использования средств автоматизации (при необходимости получения письменного согласия).</w:t>
      </w:r>
    </w:p>
    <w:p w:rsidR="001A5E0E" w:rsidRPr="001A5E0E" w:rsidRDefault="001A5E0E" w:rsidP="001A5E0E">
      <w:pPr>
        <w:spacing w:after="0" w:line="240" w:lineRule="auto"/>
        <w:ind w:firstLine="708"/>
        <w:jc w:val="both"/>
        <w:rPr>
          <w:rFonts w:ascii="Times New Roman" w:eastAsia="Times New Roman" w:hAnsi="Times New Roman" w:cs="Times New Roman"/>
          <w:color w:val="000000"/>
          <w:sz w:val="20"/>
          <w:szCs w:val="20"/>
          <w:lang w:eastAsia="ru-RU"/>
        </w:rPr>
      </w:pPr>
      <w:r w:rsidRPr="001A5E0E">
        <w:rPr>
          <w:rFonts w:ascii="Times New Roman" w:eastAsia="Times New Roman" w:hAnsi="Times New Roman" w:cs="Times New Roman"/>
          <w:color w:val="000000"/>
          <w:sz w:val="20"/>
          <w:szCs w:val="20"/>
          <w:lang w:eastAsia="ru-RU"/>
        </w:rPr>
        <w:t>11. Типовая форма документа должна исключать объединение полей, предназначенных для внесения персональных данных, которые будут обрабатываться в целях несовместимых между собой. Типовая форма документа должна позволять субъекту персональных данных ознакомиться со своими персональными данными, содержащимися в документе, не нарушая прав и законных интересов иных субъектов персональных данных.</w:t>
      </w:r>
    </w:p>
    <w:p w:rsidR="001A5E0E" w:rsidRPr="001A5E0E" w:rsidRDefault="001A5E0E" w:rsidP="001A5E0E">
      <w:pPr>
        <w:spacing w:after="0" w:line="240" w:lineRule="auto"/>
        <w:ind w:firstLine="708"/>
        <w:jc w:val="both"/>
        <w:rPr>
          <w:rFonts w:ascii="Times New Roman" w:eastAsia="Times New Roman" w:hAnsi="Times New Roman" w:cs="Times New Roman"/>
          <w:color w:val="000000"/>
          <w:sz w:val="20"/>
          <w:szCs w:val="20"/>
          <w:lang w:eastAsia="ru-RU"/>
        </w:rPr>
      </w:pPr>
      <w:r w:rsidRPr="001A5E0E">
        <w:rPr>
          <w:rFonts w:ascii="Times New Roman" w:eastAsia="Times New Roman" w:hAnsi="Times New Roman" w:cs="Times New Roman"/>
          <w:color w:val="000000"/>
          <w:sz w:val="20"/>
          <w:szCs w:val="20"/>
          <w:lang w:eastAsia="ru-RU"/>
        </w:rPr>
        <w:t>12. Не допускается без согласования с главой муниципального района формирование и хранение баз данных (картотек, файловых архивов и др.), содержащих персональные данные.</w:t>
      </w:r>
    </w:p>
    <w:p w:rsidR="001A5E0E" w:rsidRPr="001A5E0E" w:rsidRDefault="001A5E0E" w:rsidP="001A5E0E">
      <w:pPr>
        <w:spacing w:after="0" w:line="240" w:lineRule="auto"/>
        <w:ind w:firstLine="708"/>
        <w:jc w:val="both"/>
        <w:rPr>
          <w:rFonts w:ascii="Times New Roman" w:eastAsia="Times New Roman" w:hAnsi="Times New Roman" w:cs="Times New Roman"/>
          <w:color w:val="000000"/>
          <w:sz w:val="20"/>
          <w:szCs w:val="20"/>
          <w:lang w:eastAsia="ru-RU"/>
        </w:rPr>
      </w:pPr>
      <w:r w:rsidRPr="001A5E0E">
        <w:rPr>
          <w:rFonts w:ascii="Times New Roman" w:eastAsia="Times New Roman" w:hAnsi="Times New Roman" w:cs="Times New Roman"/>
          <w:color w:val="000000"/>
          <w:sz w:val="20"/>
          <w:szCs w:val="20"/>
          <w:lang w:eastAsia="ru-RU"/>
        </w:rPr>
        <w:t>13. Обработка персональных данных на бумажных носителях должна осуществляться таким образом, чтобы в отношении каждой категории персональных данных можно было определить места хранения персональных данных (материальных носителей) и установить перечень лиц, осуществляющих обработку персональных данных либо имеющих к ним доступ.</w:t>
      </w:r>
    </w:p>
    <w:p w:rsidR="001A5E0E" w:rsidRPr="001A5E0E" w:rsidRDefault="001A5E0E" w:rsidP="001A5E0E">
      <w:pPr>
        <w:spacing w:after="0" w:line="240" w:lineRule="auto"/>
        <w:ind w:firstLine="708"/>
        <w:jc w:val="both"/>
        <w:rPr>
          <w:rFonts w:ascii="Times New Roman" w:eastAsia="Times New Roman" w:hAnsi="Times New Roman" w:cs="Times New Roman"/>
          <w:color w:val="000000"/>
          <w:sz w:val="20"/>
          <w:szCs w:val="20"/>
          <w:lang w:eastAsia="ru-RU"/>
        </w:rPr>
      </w:pPr>
      <w:r w:rsidRPr="001A5E0E">
        <w:rPr>
          <w:rFonts w:ascii="Times New Roman" w:eastAsia="Times New Roman" w:hAnsi="Times New Roman" w:cs="Times New Roman"/>
          <w:color w:val="000000"/>
          <w:sz w:val="20"/>
          <w:szCs w:val="20"/>
          <w:lang w:eastAsia="ru-RU"/>
        </w:rPr>
        <w:t>14. Перечень муниципальных служащих структурных подразделений, имеющих доступ к местам хранения материальных носителей персональных данных (бумажным носителям), определяется на основании Перечня мест хранения материальных носителей персональных данных, обрабатываемых без использования средств автоматизации, в соответствии с приложенной формой.</w:t>
      </w:r>
    </w:p>
    <w:p w:rsidR="001A5E0E" w:rsidRPr="001A5E0E" w:rsidRDefault="001A5E0E" w:rsidP="001A5E0E">
      <w:pPr>
        <w:spacing w:after="0" w:line="240" w:lineRule="auto"/>
        <w:ind w:firstLine="708"/>
        <w:jc w:val="both"/>
        <w:rPr>
          <w:rFonts w:ascii="Times New Roman" w:eastAsia="Times New Roman" w:hAnsi="Times New Roman" w:cs="Times New Roman"/>
          <w:color w:val="000000"/>
          <w:sz w:val="20"/>
          <w:szCs w:val="20"/>
          <w:lang w:eastAsia="ru-RU"/>
        </w:rPr>
      </w:pPr>
      <w:r w:rsidRPr="001A5E0E">
        <w:rPr>
          <w:rFonts w:ascii="Times New Roman" w:eastAsia="Times New Roman" w:hAnsi="Times New Roman" w:cs="Times New Roman"/>
          <w:color w:val="000000"/>
          <w:sz w:val="20"/>
          <w:szCs w:val="20"/>
          <w:lang w:eastAsia="ru-RU"/>
        </w:rPr>
        <w:t>15. Перечень мест хранения материальных носителей персональных данных, обрабатываемых без использования средств автоматизации, определяется отдельно для каждого структурного подразделения администрации района, в котором персональные данные хранятся на бумажных носителях, и ведется руководителем данного структурного подразделения администрации района.</w:t>
      </w:r>
    </w:p>
    <w:p w:rsidR="001A5E0E" w:rsidRPr="001A5E0E" w:rsidRDefault="001A5E0E" w:rsidP="001A5E0E">
      <w:pPr>
        <w:spacing w:after="0" w:line="240" w:lineRule="auto"/>
        <w:ind w:firstLine="708"/>
        <w:jc w:val="both"/>
        <w:rPr>
          <w:rFonts w:ascii="Times New Roman" w:eastAsia="Times New Roman" w:hAnsi="Times New Roman" w:cs="Times New Roman"/>
          <w:color w:val="000000"/>
          <w:sz w:val="20"/>
          <w:szCs w:val="20"/>
          <w:lang w:eastAsia="ru-RU"/>
        </w:rPr>
      </w:pPr>
      <w:r w:rsidRPr="001A5E0E">
        <w:rPr>
          <w:rFonts w:ascii="Times New Roman" w:eastAsia="Times New Roman" w:hAnsi="Times New Roman" w:cs="Times New Roman"/>
          <w:color w:val="000000"/>
          <w:sz w:val="20"/>
          <w:szCs w:val="20"/>
          <w:lang w:eastAsia="ru-RU"/>
        </w:rPr>
        <w:t>16. Глава муниципального района принимает все необходимые организационные и технические меры, исключающие возможность несанкционированного доступа к материальным носителям персональных данных лиц, не допущенных к их обработке.</w:t>
      </w:r>
    </w:p>
    <w:p w:rsidR="001A5E0E" w:rsidRPr="001A5E0E" w:rsidRDefault="001A5E0E" w:rsidP="001A5E0E">
      <w:pPr>
        <w:spacing w:after="0" w:line="240" w:lineRule="auto"/>
        <w:ind w:firstLine="708"/>
        <w:jc w:val="both"/>
        <w:rPr>
          <w:rFonts w:ascii="Times New Roman" w:eastAsia="Times New Roman" w:hAnsi="Times New Roman" w:cs="Times New Roman"/>
          <w:color w:val="000000"/>
          <w:sz w:val="20"/>
          <w:szCs w:val="20"/>
          <w:lang w:eastAsia="ru-RU"/>
        </w:rPr>
      </w:pPr>
      <w:r w:rsidRPr="001A5E0E">
        <w:rPr>
          <w:rFonts w:ascii="Times New Roman" w:eastAsia="Times New Roman" w:hAnsi="Times New Roman" w:cs="Times New Roman"/>
          <w:color w:val="000000"/>
          <w:sz w:val="20"/>
          <w:szCs w:val="20"/>
          <w:lang w:eastAsia="ru-RU"/>
        </w:rPr>
        <w:t xml:space="preserve">17. Материальные носители с персональными данными должны храниться в запирающихся на ключ помещениях, металлических шкафах, сейфах, иных шкафах, имеющих запираемые </w:t>
      </w:r>
      <w:proofErr w:type="gramStart"/>
      <w:r w:rsidRPr="001A5E0E">
        <w:rPr>
          <w:rFonts w:ascii="Times New Roman" w:eastAsia="Times New Roman" w:hAnsi="Times New Roman" w:cs="Times New Roman"/>
          <w:color w:val="000000"/>
          <w:sz w:val="20"/>
          <w:szCs w:val="20"/>
          <w:lang w:eastAsia="ru-RU"/>
        </w:rPr>
        <w:t>блок-секции</w:t>
      </w:r>
      <w:proofErr w:type="gramEnd"/>
      <w:r w:rsidRPr="001A5E0E">
        <w:rPr>
          <w:rFonts w:ascii="Times New Roman" w:eastAsia="Times New Roman" w:hAnsi="Times New Roman" w:cs="Times New Roman"/>
          <w:color w:val="000000"/>
          <w:sz w:val="20"/>
          <w:szCs w:val="20"/>
          <w:lang w:eastAsia="ru-RU"/>
        </w:rPr>
        <w:t>.</w:t>
      </w:r>
    </w:p>
    <w:p w:rsidR="001A5E0E" w:rsidRPr="001A5E0E" w:rsidRDefault="001A5E0E" w:rsidP="001A5E0E">
      <w:pPr>
        <w:spacing w:after="0" w:line="240" w:lineRule="auto"/>
        <w:ind w:firstLine="708"/>
        <w:jc w:val="both"/>
        <w:rPr>
          <w:rFonts w:ascii="Times New Roman" w:eastAsia="Times New Roman" w:hAnsi="Times New Roman" w:cs="Times New Roman"/>
          <w:color w:val="000000"/>
          <w:sz w:val="20"/>
          <w:szCs w:val="20"/>
          <w:lang w:eastAsia="ru-RU"/>
        </w:rPr>
      </w:pPr>
      <w:r w:rsidRPr="001A5E0E">
        <w:rPr>
          <w:rFonts w:ascii="Times New Roman" w:eastAsia="Times New Roman" w:hAnsi="Times New Roman" w:cs="Times New Roman"/>
          <w:color w:val="000000"/>
          <w:sz w:val="20"/>
          <w:szCs w:val="20"/>
          <w:lang w:eastAsia="ru-RU"/>
        </w:rPr>
        <w:t>18. Помещения, в которых ведется обработка персональных данных, должны запираться на ключ. Ключи от помещений ежедневно сдаются в приёмную главы муниципального района.</w:t>
      </w:r>
    </w:p>
    <w:p w:rsidR="001A5E0E" w:rsidRPr="001A5E0E" w:rsidRDefault="001A5E0E" w:rsidP="001A5E0E">
      <w:pPr>
        <w:spacing w:after="0" w:line="240" w:lineRule="auto"/>
        <w:ind w:firstLine="708"/>
        <w:jc w:val="both"/>
        <w:rPr>
          <w:rFonts w:ascii="Times New Roman" w:eastAsia="Times New Roman" w:hAnsi="Times New Roman" w:cs="Times New Roman"/>
          <w:color w:val="000000"/>
          <w:sz w:val="20"/>
          <w:szCs w:val="20"/>
          <w:lang w:eastAsia="ru-RU"/>
        </w:rPr>
      </w:pPr>
      <w:r w:rsidRPr="001A5E0E">
        <w:rPr>
          <w:rFonts w:ascii="Times New Roman" w:eastAsia="Times New Roman" w:hAnsi="Times New Roman" w:cs="Times New Roman"/>
          <w:color w:val="000000"/>
          <w:sz w:val="20"/>
          <w:szCs w:val="20"/>
          <w:lang w:eastAsia="ru-RU"/>
        </w:rPr>
        <w:t>19. По достижении целей обработки персональных данных или в случае утраты необходимости в их достижении, а также по истечении срока хранения персональные данные подлежат уничтожению, если иное не предусмотрено законодательством Российской Федерации. Принятие решения об уничтожении персональных данных осуществляется комиссией структурного подразделения. Уничтожение осуществляется на основании акта комиссии об уничтожении.</w:t>
      </w:r>
    </w:p>
    <w:p w:rsidR="001A5E0E" w:rsidRPr="001A5E0E" w:rsidRDefault="001A5E0E" w:rsidP="001A5E0E">
      <w:pPr>
        <w:spacing w:after="0" w:line="240" w:lineRule="auto"/>
        <w:ind w:firstLine="708"/>
        <w:jc w:val="both"/>
        <w:rPr>
          <w:rFonts w:ascii="Times New Roman" w:eastAsia="Times New Roman" w:hAnsi="Times New Roman" w:cs="Times New Roman"/>
          <w:color w:val="000000"/>
          <w:sz w:val="20"/>
          <w:szCs w:val="20"/>
          <w:lang w:eastAsia="ru-RU"/>
        </w:rPr>
      </w:pPr>
      <w:r w:rsidRPr="001A5E0E">
        <w:rPr>
          <w:rFonts w:ascii="Times New Roman" w:eastAsia="Times New Roman" w:hAnsi="Times New Roman" w:cs="Times New Roman"/>
          <w:color w:val="000000"/>
          <w:sz w:val="20"/>
          <w:szCs w:val="20"/>
          <w:lang w:eastAsia="ru-RU"/>
        </w:rPr>
        <w:t xml:space="preserve">20. Должностные лица администрации района, допущенные к обработке персональных данных, несут персональную ответственность </w:t>
      </w:r>
      <w:proofErr w:type="gramStart"/>
      <w:r w:rsidRPr="001A5E0E">
        <w:rPr>
          <w:rFonts w:ascii="Times New Roman" w:eastAsia="Times New Roman" w:hAnsi="Times New Roman" w:cs="Times New Roman"/>
          <w:color w:val="000000"/>
          <w:sz w:val="20"/>
          <w:szCs w:val="20"/>
          <w:lang w:eastAsia="ru-RU"/>
        </w:rPr>
        <w:t>за</w:t>
      </w:r>
      <w:proofErr w:type="gramEnd"/>
      <w:r w:rsidRPr="001A5E0E">
        <w:rPr>
          <w:rFonts w:ascii="Times New Roman" w:eastAsia="Times New Roman" w:hAnsi="Times New Roman" w:cs="Times New Roman"/>
          <w:color w:val="000000"/>
          <w:sz w:val="20"/>
          <w:szCs w:val="20"/>
          <w:lang w:eastAsia="ru-RU"/>
        </w:rPr>
        <w:t>:</w:t>
      </w:r>
    </w:p>
    <w:p w:rsidR="001A5E0E" w:rsidRPr="001A5E0E" w:rsidRDefault="001A5E0E" w:rsidP="001A5E0E">
      <w:pPr>
        <w:spacing w:after="0" w:line="240" w:lineRule="auto"/>
        <w:ind w:firstLine="708"/>
        <w:jc w:val="both"/>
        <w:rPr>
          <w:rFonts w:ascii="Times New Roman" w:eastAsia="Times New Roman" w:hAnsi="Times New Roman" w:cs="Times New Roman"/>
          <w:color w:val="000000"/>
          <w:sz w:val="20"/>
          <w:szCs w:val="20"/>
          <w:lang w:eastAsia="ru-RU"/>
        </w:rPr>
      </w:pPr>
      <w:r w:rsidRPr="001A5E0E">
        <w:rPr>
          <w:rFonts w:ascii="Times New Roman" w:eastAsia="Times New Roman" w:hAnsi="Times New Roman" w:cs="Times New Roman"/>
          <w:color w:val="000000"/>
          <w:sz w:val="20"/>
          <w:szCs w:val="20"/>
          <w:lang w:eastAsia="ru-RU"/>
        </w:rPr>
        <w:t>- несанкционированное распространение указанных персональных данных;</w:t>
      </w:r>
    </w:p>
    <w:p w:rsidR="001A5E0E" w:rsidRPr="001A5E0E" w:rsidRDefault="001A5E0E" w:rsidP="001A5E0E">
      <w:pPr>
        <w:spacing w:after="0" w:line="240" w:lineRule="auto"/>
        <w:ind w:firstLine="708"/>
        <w:jc w:val="both"/>
        <w:rPr>
          <w:rFonts w:ascii="Times New Roman" w:eastAsia="Times New Roman" w:hAnsi="Times New Roman" w:cs="Times New Roman"/>
          <w:color w:val="000000"/>
          <w:sz w:val="20"/>
          <w:szCs w:val="20"/>
          <w:lang w:eastAsia="ru-RU"/>
        </w:rPr>
      </w:pPr>
      <w:r w:rsidRPr="001A5E0E">
        <w:rPr>
          <w:rFonts w:ascii="Times New Roman" w:eastAsia="Times New Roman" w:hAnsi="Times New Roman" w:cs="Times New Roman"/>
          <w:color w:val="000000"/>
          <w:sz w:val="20"/>
          <w:szCs w:val="20"/>
          <w:lang w:eastAsia="ru-RU"/>
        </w:rPr>
        <w:t>- соблюдение требований законодательства Российской Федерации в части обеспечения безопасности персональных данных, а также установленного внутренними регулирующими документами в администрации района порядка обработки и обеспечения безопасности в отношении персональных данных;</w:t>
      </w:r>
    </w:p>
    <w:p w:rsidR="001A5E0E" w:rsidRPr="001A5E0E" w:rsidRDefault="001A5E0E" w:rsidP="001A5E0E">
      <w:pPr>
        <w:spacing w:after="0" w:line="240" w:lineRule="auto"/>
        <w:ind w:firstLine="708"/>
        <w:jc w:val="both"/>
        <w:rPr>
          <w:rFonts w:ascii="Times New Roman" w:eastAsia="Times New Roman" w:hAnsi="Times New Roman" w:cs="Times New Roman"/>
          <w:color w:val="000000"/>
          <w:sz w:val="20"/>
          <w:szCs w:val="20"/>
          <w:lang w:eastAsia="ru-RU"/>
        </w:rPr>
      </w:pPr>
      <w:r w:rsidRPr="001A5E0E">
        <w:rPr>
          <w:rFonts w:ascii="Times New Roman" w:eastAsia="Times New Roman" w:hAnsi="Times New Roman" w:cs="Times New Roman"/>
          <w:color w:val="000000"/>
          <w:sz w:val="20"/>
          <w:szCs w:val="20"/>
          <w:lang w:eastAsia="ru-RU"/>
        </w:rPr>
        <w:t>- сохранность носителя, содержащего персональные данные, в случае его получения для выполнения должностных обязанностей.</w:t>
      </w:r>
    </w:p>
    <w:p w:rsidR="001A5E0E" w:rsidRPr="001A5E0E" w:rsidRDefault="001A5E0E" w:rsidP="001A5E0E">
      <w:pPr>
        <w:spacing w:after="0" w:line="240" w:lineRule="auto"/>
        <w:ind w:firstLine="708"/>
        <w:jc w:val="both"/>
        <w:rPr>
          <w:rFonts w:ascii="Times New Roman" w:eastAsia="Times New Roman" w:hAnsi="Times New Roman" w:cs="Times New Roman"/>
          <w:color w:val="000000"/>
          <w:sz w:val="20"/>
          <w:szCs w:val="20"/>
          <w:lang w:eastAsia="ru-RU"/>
        </w:rPr>
      </w:pPr>
      <w:r w:rsidRPr="001A5E0E">
        <w:rPr>
          <w:rFonts w:ascii="Times New Roman" w:eastAsia="Times New Roman" w:hAnsi="Times New Roman" w:cs="Times New Roman"/>
          <w:color w:val="000000"/>
          <w:sz w:val="20"/>
          <w:szCs w:val="20"/>
          <w:lang w:eastAsia="ru-RU"/>
        </w:rPr>
        <w:t>21. При работе с материальными носителями, содержащими персональные данные, должностное лицо администрации района, допущенное к обработке персональных данных, обязано исключить возможность ознакомления, просмотра этих документов лицами, не допущенными к работе с ними.</w:t>
      </w:r>
    </w:p>
    <w:p w:rsidR="001A5E0E" w:rsidRPr="001A5E0E" w:rsidRDefault="001A5E0E" w:rsidP="001A5E0E">
      <w:pPr>
        <w:spacing w:after="0" w:line="240" w:lineRule="auto"/>
        <w:ind w:firstLine="708"/>
        <w:jc w:val="both"/>
        <w:rPr>
          <w:rFonts w:ascii="Times New Roman" w:eastAsia="Times New Roman" w:hAnsi="Times New Roman" w:cs="Times New Roman"/>
          <w:color w:val="000000"/>
          <w:sz w:val="20"/>
          <w:szCs w:val="20"/>
          <w:lang w:eastAsia="ru-RU"/>
        </w:rPr>
      </w:pPr>
      <w:r w:rsidRPr="001A5E0E">
        <w:rPr>
          <w:rFonts w:ascii="Times New Roman" w:eastAsia="Times New Roman" w:hAnsi="Times New Roman" w:cs="Times New Roman"/>
          <w:color w:val="000000"/>
          <w:sz w:val="20"/>
          <w:szCs w:val="20"/>
          <w:lang w:eastAsia="ru-RU"/>
        </w:rPr>
        <w:t xml:space="preserve">22. </w:t>
      </w:r>
      <w:proofErr w:type="gramStart"/>
      <w:r w:rsidRPr="001A5E0E">
        <w:rPr>
          <w:rFonts w:ascii="Times New Roman" w:eastAsia="Times New Roman" w:hAnsi="Times New Roman" w:cs="Times New Roman"/>
          <w:color w:val="000000"/>
          <w:sz w:val="20"/>
          <w:szCs w:val="20"/>
          <w:lang w:eastAsia="ru-RU"/>
        </w:rPr>
        <w:t>Руководители структурных подразделений администрации района, в которых обрабатываются персональные данные на бумажных носителях, являются ответственными за организацию хранения материальных носителей персональных данных, предоставление доступа к местам хранения таких носителей, а также за ведение и поддержание в актуальном состоянии информации, содержащейся в Перечне мест хранения материальных носителей персональных данных, обрабатываемых без использования средств автоматизации.</w:t>
      </w:r>
      <w:proofErr w:type="gramEnd"/>
    </w:p>
    <w:p w:rsidR="001A5E0E" w:rsidRPr="001A5E0E" w:rsidRDefault="001A5E0E" w:rsidP="001A5E0E">
      <w:pPr>
        <w:spacing w:after="0" w:line="240" w:lineRule="auto"/>
        <w:ind w:firstLine="708"/>
        <w:jc w:val="both"/>
        <w:rPr>
          <w:rFonts w:ascii="Times New Roman" w:eastAsia="Times New Roman" w:hAnsi="Times New Roman" w:cs="Times New Roman"/>
          <w:color w:val="000000"/>
          <w:sz w:val="20"/>
          <w:szCs w:val="20"/>
          <w:lang w:eastAsia="ru-RU"/>
        </w:rPr>
      </w:pPr>
      <w:r w:rsidRPr="001A5E0E">
        <w:rPr>
          <w:rFonts w:ascii="Times New Roman" w:eastAsia="Times New Roman" w:hAnsi="Times New Roman" w:cs="Times New Roman"/>
          <w:color w:val="000000"/>
          <w:sz w:val="20"/>
          <w:szCs w:val="20"/>
          <w:lang w:eastAsia="ru-RU"/>
        </w:rPr>
        <w:lastRenderedPageBreak/>
        <w:t>23. Должностные лица администрации района, виновные в нарушении норм, регулирующих обработку и защиту персональных данных в администрации района, несут ответственность, предусмотренную законодательством Российской Федерации.</w:t>
      </w:r>
    </w:p>
    <w:p w:rsidR="001A5E0E" w:rsidRPr="001A5E0E" w:rsidRDefault="001A5E0E" w:rsidP="001A5E0E">
      <w:pPr>
        <w:rPr>
          <w:rFonts w:ascii="Times New Roman" w:hAnsi="Times New Roman" w:cs="Times New Roman"/>
          <w:sz w:val="20"/>
          <w:szCs w:val="20"/>
        </w:rPr>
      </w:pPr>
      <w:r w:rsidRPr="001A5E0E">
        <w:rPr>
          <w:rFonts w:ascii="Times New Roman" w:hAnsi="Times New Roman" w:cs="Times New Roman"/>
          <w:sz w:val="20"/>
          <w:szCs w:val="20"/>
        </w:rPr>
        <w:br w:type="page"/>
      </w:r>
    </w:p>
    <w:p w:rsidR="001A5E0E" w:rsidRPr="001A5E0E" w:rsidRDefault="001A5E0E" w:rsidP="001A5E0E">
      <w:pPr>
        <w:pStyle w:val="a5"/>
        <w:ind w:left="4678"/>
        <w:rPr>
          <w:rFonts w:ascii="Times New Roman" w:hAnsi="Times New Roman" w:cs="Times New Roman"/>
          <w:sz w:val="20"/>
          <w:szCs w:val="20"/>
        </w:rPr>
      </w:pPr>
      <w:r w:rsidRPr="001A5E0E">
        <w:rPr>
          <w:rFonts w:ascii="Times New Roman" w:hAnsi="Times New Roman" w:cs="Times New Roman"/>
          <w:sz w:val="20"/>
          <w:szCs w:val="20"/>
        </w:rPr>
        <w:lastRenderedPageBreak/>
        <w:t>Приложение № 9 к постановлению</w:t>
      </w:r>
    </w:p>
    <w:p w:rsidR="001A5E0E" w:rsidRPr="001A5E0E" w:rsidRDefault="001A5E0E" w:rsidP="001A5E0E">
      <w:pPr>
        <w:pStyle w:val="a5"/>
        <w:ind w:firstLine="4678"/>
        <w:rPr>
          <w:rFonts w:ascii="Times New Roman" w:hAnsi="Times New Roman" w:cs="Times New Roman"/>
          <w:sz w:val="20"/>
          <w:szCs w:val="20"/>
        </w:rPr>
      </w:pPr>
      <w:r w:rsidRPr="001A5E0E">
        <w:rPr>
          <w:rFonts w:ascii="Times New Roman" w:hAnsi="Times New Roman" w:cs="Times New Roman"/>
          <w:sz w:val="20"/>
          <w:szCs w:val="20"/>
        </w:rPr>
        <w:t>администрации муниципального района</w:t>
      </w:r>
    </w:p>
    <w:p w:rsidR="001A5E0E" w:rsidRPr="001A5E0E" w:rsidRDefault="001A5E0E" w:rsidP="001A5E0E">
      <w:pPr>
        <w:pStyle w:val="a5"/>
        <w:ind w:firstLine="4678"/>
        <w:rPr>
          <w:rFonts w:ascii="Times New Roman" w:hAnsi="Times New Roman" w:cs="Times New Roman"/>
          <w:sz w:val="20"/>
          <w:szCs w:val="20"/>
        </w:rPr>
      </w:pPr>
      <w:r w:rsidRPr="001A5E0E">
        <w:rPr>
          <w:rFonts w:ascii="Times New Roman" w:hAnsi="Times New Roman" w:cs="Times New Roman"/>
          <w:sz w:val="20"/>
          <w:szCs w:val="20"/>
        </w:rPr>
        <w:t xml:space="preserve">от </w:t>
      </w:r>
      <w:r w:rsidRPr="001A5E0E">
        <w:rPr>
          <w:rFonts w:ascii="Times New Roman" w:eastAsia="Times New Roman" w:hAnsi="Times New Roman" w:cs="Times New Roman"/>
          <w:color w:val="000000"/>
          <w:sz w:val="20"/>
          <w:szCs w:val="20"/>
          <w:lang w:eastAsia="ru-RU"/>
        </w:rPr>
        <w:t>30.07.2020 г. № 828</w:t>
      </w:r>
    </w:p>
    <w:p w:rsidR="001A5E0E" w:rsidRPr="001A5E0E" w:rsidRDefault="001A5E0E" w:rsidP="001A5E0E">
      <w:pPr>
        <w:jc w:val="center"/>
        <w:rPr>
          <w:rFonts w:ascii="Times New Roman" w:hAnsi="Times New Roman" w:cs="Times New Roman"/>
          <w:sz w:val="20"/>
          <w:szCs w:val="20"/>
        </w:rPr>
      </w:pPr>
    </w:p>
    <w:p w:rsidR="001A5E0E" w:rsidRPr="001A5E0E" w:rsidRDefault="001A5E0E" w:rsidP="001A5E0E">
      <w:pPr>
        <w:jc w:val="center"/>
        <w:rPr>
          <w:rFonts w:ascii="Times New Roman" w:hAnsi="Times New Roman" w:cs="Times New Roman"/>
          <w:b/>
          <w:sz w:val="20"/>
          <w:szCs w:val="20"/>
        </w:rPr>
      </w:pPr>
      <w:r w:rsidRPr="001A5E0E">
        <w:rPr>
          <w:rFonts w:ascii="Times New Roman" w:hAnsi="Times New Roman" w:cs="Times New Roman"/>
          <w:b/>
          <w:sz w:val="20"/>
          <w:szCs w:val="20"/>
        </w:rPr>
        <w:t>Типовая форма согласия на обработку персональных данных</w:t>
      </w:r>
    </w:p>
    <w:p w:rsidR="001A5E0E" w:rsidRPr="001A5E0E" w:rsidRDefault="001A5E0E" w:rsidP="001A5E0E">
      <w:pPr>
        <w:autoSpaceDE w:val="0"/>
        <w:autoSpaceDN w:val="0"/>
        <w:adjustRightInd w:val="0"/>
        <w:spacing w:after="0"/>
        <w:ind w:firstLine="709"/>
        <w:jc w:val="both"/>
        <w:rPr>
          <w:rFonts w:ascii="Times New Roman" w:eastAsia="Times New Roman" w:hAnsi="Times New Roman" w:cs="Times New Roman"/>
          <w:color w:val="000000"/>
          <w:sz w:val="20"/>
          <w:szCs w:val="20"/>
          <w:lang w:eastAsia="ru-RU"/>
        </w:rPr>
      </w:pPr>
      <w:r w:rsidRPr="001A5E0E">
        <w:rPr>
          <w:rFonts w:ascii="Times New Roman" w:eastAsia="Times New Roman" w:hAnsi="Times New Roman" w:cs="Times New Roman"/>
          <w:color w:val="000000"/>
          <w:sz w:val="20"/>
          <w:szCs w:val="20"/>
          <w:lang w:eastAsia="ru-RU"/>
        </w:rPr>
        <w:t>Я, ____________________________________________________________,</w:t>
      </w:r>
    </w:p>
    <w:p w:rsidR="001A5E0E" w:rsidRPr="001A5E0E" w:rsidRDefault="001A5E0E" w:rsidP="001A5E0E">
      <w:pPr>
        <w:autoSpaceDE w:val="0"/>
        <w:autoSpaceDN w:val="0"/>
        <w:adjustRightInd w:val="0"/>
        <w:spacing w:after="0"/>
        <w:ind w:firstLine="709"/>
        <w:jc w:val="center"/>
        <w:rPr>
          <w:rFonts w:ascii="Times New Roman" w:eastAsia="Times New Roman" w:hAnsi="Times New Roman" w:cs="Times New Roman"/>
          <w:i/>
          <w:color w:val="000000"/>
          <w:sz w:val="20"/>
          <w:szCs w:val="20"/>
          <w:vertAlign w:val="superscript"/>
          <w:lang w:eastAsia="ru-RU"/>
        </w:rPr>
      </w:pPr>
      <w:r w:rsidRPr="001A5E0E">
        <w:rPr>
          <w:rFonts w:ascii="Times New Roman" w:eastAsia="Times New Roman" w:hAnsi="Times New Roman" w:cs="Times New Roman"/>
          <w:color w:val="000000"/>
          <w:sz w:val="20"/>
          <w:szCs w:val="20"/>
          <w:vertAlign w:val="superscript"/>
          <w:lang w:eastAsia="ru-RU"/>
        </w:rPr>
        <w:t>(</w:t>
      </w:r>
      <w:r w:rsidRPr="001A5E0E">
        <w:rPr>
          <w:rFonts w:ascii="Times New Roman" w:eastAsia="Times New Roman" w:hAnsi="Times New Roman" w:cs="Times New Roman"/>
          <w:i/>
          <w:color w:val="000000"/>
          <w:sz w:val="20"/>
          <w:szCs w:val="20"/>
          <w:vertAlign w:val="superscript"/>
          <w:lang w:eastAsia="ru-RU"/>
        </w:rPr>
        <w:t>ФИО)</w:t>
      </w:r>
    </w:p>
    <w:p w:rsidR="001A5E0E" w:rsidRPr="001A5E0E" w:rsidRDefault="001A5E0E" w:rsidP="001A5E0E">
      <w:pPr>
        <w:autoSpaceDE w:val="0"/>
        <w:autoSpaceDN w:val="0"/>
        <w:adjustRightInd w:val="0"/>
        <w:spacing w:after="0"/>
        <w:jc w:val="both"/>
        <w:rPr>
          <w:rFonts w:ascii="Times New Roman" w:eastAsia="Times New Roman" w:hAnsi="Times New Roman" w:cs="Times New Roman"/>
          <w:color w:val="000000"/>
          <w:sz w:val="20"/>
          <w:szCs w:val="20"/>
          <w:lang w:eastAsia="ru-RU"/>
        </w:rPr>
      </w:pPr>
      <w:r w:rsidRPr="001A5E0E">
        <w:rPr>
          <w:rFonts w:ascii="Times New Roman" w:eastAsia="Times New Roman" w:hAnsi="Times New Roman" w:cs="Times New Roman"/>
          <w:color w:val="000000"/>
          <w:sz w:val="20"/>
          <w:szCs w:val="20"/>
          <w:lang w:eastAsia="ru-RU"/>
        </w:rPr>
        <w:t>паспорт ______________ выдан______________________________________</w:t>
      </w:r>
    </w:p>
    <w:p w:rsidR="001A5E0E" w:rsidRPr="001A5E0E" w:rsidRDefault="001A5E0E" w:rsidP="001A5E0E">
      <w:pPr>
        <w:autoSpaceDE w:val="0"/>
        <w:autoSpaceDN w:val="0"/>
        <w:adjustRightInd w:val="0"/>
        <w:spacing w:after="0"/>
        <w:ind w:firstLine="709"/>
        <w:jc w:val="both"/>
        <w:rPr>
          <w:rFonts w:ascii="Times New Roman" w:eastAsia="Times New Roman" w:hAnsi="Times New Roman" w:cs="Times New Roman"/>
          <w:i/>
          <w:color w:val="000000"/>
          <w:sz w:val="20"/>
          <w:szCs w:val="20"/>
          <w:vertAlign w:val="superscript"/>
          <w:lang w:eastAsia="ru-RU"/>
        </w:rPr>
      </w:pPr>
      <w:r w:rsidRPr="001A5E0E">
        <w:rPr>
          <w:rFonts w:ascii="Times New Roman" w:eastAsia="Times New Roman" w:hAnsi="Times New Roman" w:cs="Times New Roman"/>
          <w:i/>
          <w:color w:val="000000"/>
          <w:sz w:val="20"/>
          <w:szCs w:val="20"/>
          <w:vertAlign w:val="superscript"/>
          <w:lang w:eastAsia="ru-RU"/>
        </w:rPr>
        <w:t xml:space="preserve">         (серия, номер)                                                                        </w:t>
      </w:r>
    </w:p>
    <w:p w:rsidR="001A5E0E" w:rsidRPr="001A5E0E" w:rsidRDefault="001A5E0E" w:rsidP="001A5E0E">
      <w:pPr>
        <w:autoSpaceDE w:val="0"/>
        <w:autoSpaceDN w:val="0"/>
        <w:adjustRightInd w:val="0"/>
        <w:spacing w:after="0"/>
        <w:jc w:val="both"/>
        <w:rPr>
          <w:rFonts w:ascii="Times New Roman" w:eastAsia="Times New Roman" w:hAnsi="Times New Roman" w:cs="Times New Roman"/>
          <w:i/>
          <w:color w:val="000000"/>
          <w:sz w:val="20"/>
          <w:szCs w:val="20"/>
          <w:vertAlign w:val="superscript"/>
          <w:lang w:eastAsia="ru-RU"/>
        </w:rPr>
      </w:pPr>
      <w:r w:rsidRPr="001A5E0E">
        <w:rPr>
          <w:rFonts w:ascii="Times New Roman" w:eastAsia="Times New Roman" w:hAnsi="Times New Roman" w:cs="Times New Roman"/>
          <w:b/>
          <w:color w:val="000000"/>
          <w:sz w:val="20"/>
          <w:szCs w:val="20"/>
          <w:vertAlign w:val="superscript"/>
          <w:lang w:eastAsia="ru-RU"/>
        </w:rPr>
        <w:t>__________________________________________________________________________________________________________,</w:t>
      </w:r>
      <w:r w:rsidRPr="001A5E0E">
        <w:rPr>
          <w:rFonts w:ascii="Times New Roman" w:eastAsia="Times New Roman" w:hAnsi="Times New Roman" w:cs="Times New Roman"/>
          <w:i/>
          <w:color w:val="000000"/>
          <w:sz w:val="20"/>
          <w:szCs w:val="20"/>
          <w:vertAlign w:val="superscript"/>
          <w:lang w:eastAsia="ru-RU"/>
        </w:rPr>
        <w:t xml:space="preserve"> </w:t>
      </w:r>
    </w:p>
    <w:p w:rsidR="001A5E0E" w:rsidRPr="001A5E0E" w:rsidRDefault="001A5E0E" w:rsidP="001A5E0E">
      <w:pPr>
        <w:autoSpaceDE w:val="0"/>
        <w:autoSpaceDN w:val="0"/>
        <w:adjustRightInd w:val="0"/>
        <w:spacing w:after="0"/>
        <w:jc w:val="both"/>
        <w:rPr>
          <w:rFonts w:ascii="Times New Roman" w:eastAsia="Times New Roman" w:hAnsi="Times New Roman" w:cs="Times New Roman"/>
          <w:i/>
          <w:color w:val="000000"/>
          <w:sz w:val="20"/>
          <w:szCs w:val="20"/>
          <w:vertAlign w:val="superscript"/>
          <w:lang w:eastAsia="ru-RU"/>
        </w:rPr>
      </w:pPr>
      <w:r w:rsidRPr="001A5E0E">
        <w:rPr>
          <w:rFonts w:ascii="Times New Roman" w:eastAsia="Times New Roman" w:hAnsi="Times New Roman" w:cs="Times New Roman"/>
          <w:i/>
          <w:color w:val="000000"/>
          <w:sz w:val="20"/>
          <w:szCs w:val="20"/>
          <w:vertAlign w:val="superscript"/>
          <w:lang w:eastAsia="ru-RU"/>
        </w:rPr>
        <w:t xml:space="preserve">                                                                                                                         (когда и кем </w:t>
      </w:r>
      <w:proofErr w:type="gramStart"/>
      <w:r w:rsidRPr="001A5E0E">
        <w:rPr>
          <w:rFonts w:ascii="Times New Roman" w:eastAsia="Times New Roman" w:hAnsi="Times New Roman" w:cs="Times New Roman"/>
          <w:i/>
          <w:color w:val="000000"/>
          <w:sz w:val="20"/>
          <w:szCs w:val="20"/>
          <w:vertAlign w:val="superscript"/>
          <w:lang w:eastAsia="ru-RU"/>
        </w:rPr>
        <w:t>выдан</w:t>
      </w:r>
      <w:proofErr w:type="gramEnd"/>
      <w:r w:rsidRPr="001A5E0E">
        <w:rPr>
          <w:rFonts w:ascii="Times New Roman" w:eastAsia="Times New Roman" w:hAnsi="Times New Roman" w:cs="Times New Roman"/>
          <w:i/>
          <w:color w:val="000000"/>
          <w:sz w:val="20"/>
          <w:szCs w:val="20"/>
          <w:vertAlign w:val="superscript"/>
          <w:lang w:eastAsia="ru-RU"/>
        </w:rPr>
        <w:t>)</w:t>
      </w:r>
    </w:p>
    <w:p w:rsidR="001A5E0E" w:rsidRPr="001A5E0E" w:rsidRDefault="001A5E0E" w:rsidP="001A5E0E">
      <w:pPr>
        <w:autoSpaceDE w:val="0"/>
        <w:autoSpaceDN w:val="0"/>
        <w:adjustRightInd w:val="0"/>
        <w:spacing w:after="0"/>
        <w:jc w:val="both"/>
        <w:rPr>
          <w:rFonts w:ascii="Times New Roman" w:eastAsia="Times New Roman" w:hAnsi="Times New Roman" w:cs="Times New Roman"/>
          <w:color w:val="000000"/>
          <w:sz w:val="20"/>
          <w:szCs w:val="20"/>
          <w:lang w:eastAsia="ru-RU"/>
        </w:rPr>
      </w:pPr>
      <w:r w:rsidRPr="001A5E0E">
        <w:rPr>
          <w:rFonts w:ascii="Times New Roman" w:eastAsia="Times New Roman" w:hAnsi="Times New Roman" w:cs="Times New Roman"/>
          <w:color w:val="000000"/>
          <w:sz w:val="20"/>
          <w:szCs w:val="20"/>
          <w:lang w:eastAsia="ru-RU"/>
        </w:rPr>
        <w:t>адрес регистрации: __________________________________________________,</w:t>
      </w:r>
    </w:p>
    <w:p w:rsidR="001A5E0E" w:rsidRPr="001A5E0E" w:rsidRDefault="001A5E0E" w:rsidP="001A5E0E">
      <w:pPr>
        <w:pStyle w:val="a5"/>
        <w:ind w:firstLine="709"/>
        <w:jc w:val="both"/>
        <w:rPr>
          <w:rFonts w:ascii="Times New Roman" w:hAnsi="Times New Roman" w:cs="Times New Roman"/>
          <w:sz w:val="20"/>
          <w:szCs w:val="20"/>
        </w:rPr>
      </w:pPr>
      <w:r w:rsidRPr="001A5E0E">
        <w:rPr>
          <w:rFonts w:ascii="Times New Roman" w:hAnsi="Times New Roman" w:cs="Times New Roman"/>
          <w:sz w:val="20"/>
          <w:szCs w:val="20"/>
        </w:rPr>
        <w:t xml:space="preserve">даю свое согласие на обработку в </w:t>
      </w:r>
      <w:r w:rsidRPr="001A5E0E">
        <w:rPr>
          <w:rFonts w:ascii="Times New Roman" w:hAnsi="Times New Roman" w:cs="Times New Roman"/>
          <w:bCs/>
          <w:color w:val="000000"/>
          <w:sz w:val="20"/>
          <w:szCs w:val="20"/>
          <w:lang w:eastAsia="ru-RU"/>
        </w:rPr>
        <w:t xml:space="preserve">администрацию </w:t>
      </w:r>
      <w:proofErr w:type="spellStart"/>
      <w:r w:rsidRPr="001A5E0E">
        <w:rPr>
          <w:rFonts w:ascii="Times New Roman" w:hAnsi="Times New Roman" w:cs="Times New Roman"/>
          <w:bCs/>
          <w:color w:val="000000"/>
          <w:sz w:val="20"/>
          <w:szCs w:val="20"/>
          <w:lang w:eastAsia="ru-RU"/>
        </w:rPr>
        <w:t>Турковского</w:t>
      </w:r>
      <w:proofErr w:type="spellEnd"/>
      <w:r w:rsidRPr="001A5E0E">
        <w:rPr>
          <w:rFonts w:ascii="Times New Roman" w:hAnsi="Times New Roman" w:cs="Times New Roman"/>
          <w:bCs/>
          <w:color w:val="000000"/>
          <w:sz w:val="20"/>
          <w:szCs w:val="20"/>
          <w:lang w:eastAsia="ru-RU"/>
        </w:rPr>
        <w:t xml:space="preserve"> муниципального района</w:t>
      </w:r>
      <w:r w:rsidRPr="001A5E0E">
        <w:rPr>
          <w:rFonts w:ascii="Times New Roman" w:hAnsi="Times New Roman" w:cs="Times New Roman"/>
          <w:b/>
          <w:bCs/>
          <w:color w:val="000000"/>
          <w:sz w:val="20"/>
          <w:szCs w:val="20"/>
          <w:lang w:eastAsia="ru-RU"/>
        </w:rPr>
        <w:t xml:space="preserve"> </w:t>
      </w:r>
      <w:r w:rsidRPr="001A5E0E">
        <w:rPr>
          <w:rFonts w:ascii="Times New Roman" w:hAnsi="Times New Roman" w:cs="Times New Roman"/>
          <w:sz w:val="20"/>
          <w:szCs w:val="20"/>
        </w:rPr>
        <w:t xml:space="preserve">моих персональных данных, относящихся исключительно к перечисленным ниже категориям персональных данных: </w:t>
      </w:r>
    </w:p>
    <w:p w:rsidR="001A5E0E" w:rsidRPr="001A5E0E" w:rsidRDefault="001A5E0E" w:rsidP="001A5E0E">
      <w:pPr>
        <w:pStyle w:val="a5"/>
        <w:ind w:firstLine="709"/>
        <w:jc w:val="both"/>
        <w:rPr>
          <w:rFonts w:ascii="Times New Roman" w:hAnsi="Times New Roman" w:cs="Times New Roman"/>
          <w:sz w:val="20"/>
          <w:szCs w:val="20"/>
        </w:rPr>
      </w:pPr>
      <w:r w:rsidRPr="001A5E0E">
        <w:rPr>
          <w:rFonts w:ascii="Times New Roman" w:hAnsi="Times New Roman" w:cs="Times New Roman"/>
          <w:sz w:val="20"/>
          <w:szCs w:val="20"/>
        </w:rPr>
        <w:t xml:space="preserve">фамилия, имя, отчество; </w:t>
      </w:r>
    </w:p>
    <w:p w:rsidR="001A5E0E" w:rsidRPr="001A5E0E" w:rsidRDefault="001A5E0E" w:rsidP="001A5E0E">
      <w:pPr>
        <w:pStyle w:val="a5"/>
        <w:ind w:firstLine="709"/>
        <w:jc w:val="both"/>
        <w:rPr>
          <w:rFonts w:ascii="Times New Roman" w:hAnsi="Times New Roman" w:cs="Times New Roman"/>
          <w:sz w:val="20"/>
          <w:szCs w:val="20"/>
        </w:rPr>
      </w:pPr>
      <w:r w:rsidRPr="001A5E0E">
        <w:rPr>
          <w:rFonts w:ascii="Times New Roman" w:hAnsi="Times New Roman" w:cs="Times New Roman"/>
          <w:sz w:val="20"/>
          <w:szCs w:val="20"/>
        </w:rPr>
        <w:t xml:space="preserve">пол; </w:t>
      </w:r>
    </w:p>
    <w:p w:rsidR="001A5E0E" w:rsidRPr="001A5E0E" w:rsidRDefault="001A5E0E" w:rsidP="001A5E0E">
      <w:pPr>
        <w:pStyle w:val="a5"/>
        <w:ind w:firstLine="709"/>
        <w:jc w:val="both"/>
        <w:rPr>
          <w:rFonts w:ascii="Times New Roman" w:hAnsi="Times New Roman" w:cs="Times New Roman"/>
          <w:sz w:val="20"/>
          <w:szCs w:val="20"/>
        </w:rPr>
      </w:pPr>
      <w:r w:rsidRPr="001A5E0E">
        <w:rPr>
          <w:rFonts w:ascii="Times New Roman" w:hAnsi="Times New Roman" w:cs="Times New Roman"/>
          <w:sz w:val="20"/>
          <w:szCs w:val="20"/>
        </w:rPr>
        <w:t>дата рождения;</w:t>
      </w:r>
    </w:p>
    <w:p w:rsidR="001A5E0E" w:rsidRPr="001A5E0E" w:rsidRDefault="001A5E0E" w:rsidP="001A5E0E">
      <w:pPr>
        <w:pStyle w:val="a5"/>
        <w:ind w:firstLine="709"/>
        <w:jc w:val="both"/>
        <w:rPr>
          <w:rFonts w:ascii="Times New Roman" w:hAnsi="Times New Roman" w:cs="Times New Roman"/>
          <w:sz w:val="20"/>
          <w:szCs w:val="20"/>
        </w:rPr>
      </w:pPr>
      <w:r w:rsidRPr="001A5E0E">
        <w:rPr>
          <w:rFonts w:ascii="Times New Roman" w:hAnsi="Times New Roman" w:cs="Times New Roman"/>
          <w:sz w:val="20"/>
          <w:szCs w:val="20"/>
        </w:rPr>
        <w:t xml:space="preserve">данные документа, удостоверяющего личность; </w:t>
      </w:r>
    </w:p>
    <w:p w:rsidR="001A5E0E" w:rsidRPr="001A5E0E" w:rsidRDefault="001A5E0E" w:rsidP="001A5E0E">
      <w:pPr>
        <w:pStyle w:val="a5"/>
        <w:ind w:firstLine="709"/>
        <w:jc w:val="both"/>
        <w:rPr>
          <w:rFonts w:ascii="Times New Roman" w:hAnsi="Times New Roman" w:cs="Times New Roman"/>
          <w:sz w:val="20"/>
          <w:szCs w:val="20"/>
        </w:rPr>
      </w:pPr>
      <w:r w:rsidRPr="001A5E0E">
        <w:rPr>
          <w:rFonts w:ascii="Times New Roman" w:hAnsi="Times New Roman" w:cs="Times New Roman"/>
          <w:sz w:val="20"/>
          <w:szCs w:val="20"/>
        </w:rPr>
        <w:t xml:space="preserve">СНИЛС; </w:t>
      </w:r>
    </w:p>
    <w:p w:rsidR="001A5E0E" w:rsidRPr="001A5E0E" w:rsidRDefault="001A5E0E" w:rsidP="001A5E0E">
      <w:pPr>
        <w:pStyle w:val="a5"/>
        <w:ind w:firstLine="709"/>
        <w:jc w:val="both"/>
        <w:rPr>
          <w:rFonts w:ascii="Times New Roman" w:hAnsi="Times New Roman" w:cs="Times New Roman"/>
          <w:sz w:val="20"/>
          <w:szCs w:val="20"/>
        </w:rPr>
      </w:pPr>
      <w:r w:rsidRPr="001A5E0E">
        <w:rPr>
          <w:rFonts w:ascii="Times New Roman" w:hAnsi="Times New Roman" w:cs="Times New Roman"/>
          <w:sz w:val="20"/>
          <w:szCs w:val="20"/>
        </w:rPr>
        <w:t xml:space="preserve">ИНН; </w:t>
      </w:r>
    </w:p>
    <w:p w:rsidR="001A5E0E" w:rsidRPr="001A5E0E" w:rsidRDefault="001A5E0E" w:rsidP="001A5E0E">
      <w:pPr>
        <w:pStyle w:val="a5"/>
        <w:ind w:firstLine="709"/>
        <w:jc w:val="both"/>
        <w:rPr>
          <w:rFonts w:ascii="Times New Roman" w:hAnsi="Times New Roman" w:cs="Times New Roman"/>
          <w:sz w:val="20"/>
          <w:szCs w:val="20"/>
        </w:rPr>
      </w:pPr>
      <w:r w:rsidRPr="001A5E0E">
        <w:rPr>
          <w:rFonts w:ascii="Times New Roman" w:hAnsi="Times New Roman" w:cs="Times New Roman"/>
          <w:sz w:val="20"/>
          <w:szCs w:val="20"/>
        </w:rPr>
        <w:t>гражданство;</w:t>
      </w:r>
    </w:p>
    <w:p w:rsidR="001A5E0E" w:rsidRPr="001A5E0E" w:rsidRDefault="001A5E0E" w:rsidP="001A5E0E">
      <w:pPr>
        <w:pStyle w:val="a5"/>
        <w:ind w:firstLine="709"/>
        <w:jc w:val="both"/>
        <w:rPr>
          <w:rFonts w:ascii="Times New Roman" w:hAnsi="Times New Roman" w:cs="Times New Roman"/>
          <w:sz w:val="20"/>
          <w:szCs w:val="20"/>
        </w:rPr>
      </w:pPr>
      <w:r w:rsidRPr="001A5E0E">
        <w:rPr>
          <w:rFonts w:ascii="Times New Roman" w:hAnsi="Times New Roman" w:cs="Times New Roman"/>
          <w:sz w:val="20"/>
          <w:szCs w:val="20"/>
        </w:rPr>
        <w:t>сведения о близких родственниках;</w:t>
      </w:r>
    </w:p>
    <w:p w:rsidR="001A5E0E" w:rsidRPr="001A5E0E" w:rsidRDefault="001A5E0E" w:rsidP="001A5E0E">
      <w:pPr>
        <w:pStyle w:val="a5"/>
        <w:ind w:firstLine="709"/>
        <w:jc w:val="both"/>
        <w:rPr>
          <w:rFonts w:ascii="Times New Roman" w:hAnsi="Times New Roman" w:cs="Times New Roman"/>
          <w:color w:val="000000"/>
          <w:sz w:val="20"/>
          <w:szCs w:val="20"/>
          <w:lang w:eastAsia="ru-RU"/>
        </w:rPr>
      </w:pPr>
      <w:r w:rsidRPr="001A5E0E">
        <w:rPr>
          <w:rFonts w:ascii="Times New Roman" w:hAnsi="Times New Roman" w:cs="Times New Roman"/>
          <w:sz w:val="20"/>
          <w:szCs w:val="20"/>
        </w:rPr>
        <w:t>Я даю согласие на использование персональных данных исключительно</w:t>
      </w:r>
      <w:r w:rsidRPr="001A5E0E">
        <w:rPr>
          <w:rFonts w:ascii="Times New Roman" w:hAnsi="Times New Roman" w:cs="Times New Roman"/>
          <w:b/>
          <w:sz w:val="20"/>
          <w:szCs w:val="20"/>
        </w:rPr>
        <w:t xml:space="preserve"> </w:t>
      </w:r>
      <w:r w:rsidRPr="001A5E0E">
        <w:rPr>
          <w:rFonts w:ascii="Times New Roman" w:hAnsi="Times New Roman" w:cs="Times New Roman"/>
          <w:sz w:val="20"/>
          <w:szCs w:val="20"/>
        </w:rPr>
        <w:t>в целях формирования кадрового документооборота органа местного самоуправления, бухгалтерских операций и налоговых отчислений, а</w:t>
      </w:r>
      <w:r w:rsidRPr="001A5E0E">
        <w:rPr>
          <w:rFonts w:ascii="Times New Roman" w:hAnsi="Times New Roman" w:cs="Times New Roman"/>
          <w:color w:val="000000"/>
          <w:sz w:val="20"/>
          <w:szCs w:val="20"/>
          <w:lang w:eastAsia="ru-RU"/>
        </w:rPr>
        <w:t xml:space="preserve"> также на хранение всех вышеназванных данных на электронных носителях.</w:t>
      </w:r>
    </w:p>
    <w:p w:rsidR="001A5E0E" w:rsidRPr="001A5E0E" w:rsidRDefault="001A5E0E" w:rsidP="001A5E0E">
      <w:pPr>
        <w:pStyle w:val="a5"/>
        <w:ind w:firstLine="709"/>
        <w:jc w:val="both"/>
        <w:rPr>
          <w:rFonts w:ascii="Times New Roman" w:hAnsi="Times New Roman" w:cs="Times New Roman"/>
          <w:color w:val="000000"/>
          <w:sz w:val="20"/>
          <w:szCs w:val="20"/>
          <w:lang w:eastAsia="ru-RU"/>
        </w:rPr>
      </w:pPr>
      <w:proofErr w:type="gramStart"/>
      <w:r w:rsidRPr="001A5E0E">
        <w:rPr>
          <w:rFonts w:ascii="Times New Roman" w:hAnsi="Times New Roman" w:cs="Times New Roman"/>
          <w:color w:val="000000"/>
          <w:sz w:val="20"/>
          <w:szCs w:val="20"/>
          <w:lang w:eastAsia="ru-RU"/>
        </w:rPr>
        <w:t>Настоящее согласие предоставляется мной на осуществление действий в отношении моих персональных данных, которые необходимы для достижения указанных выше целей, включая (без ограничения) сбор, систематизацию, накопление, хранение, уточнение (обновление, изменение), использование, передачу третьим лицам для осуществления действий по обмену информацией, обезличивание, блокирование персональных данных, а также осуществление любых иных действий, предусмотренных действующим законодательством Российской Федерации.</w:t>
      </w:r>
      <w:proofErr w:type="gramEnd"/>
    </w:p>
    <w:p w:rsidR="001A5E0E" w:rsidRPr="001A5E0E" w:rsidRDefault="001A5E0E" w:rsidP="001A5E0E">
      <w:pPr>
        <w:pStyle w:val="a5"/>
        <w:ind w:firstLine="709"/>
        <w:jc w:val="both"/>
        <w:rPr>
          <w:rFonts w:ascii="Times New Roman" w:hAnsi="Times New Roman" w:cs="Times New Roman"/>
          <w:color w:val="000000"/>
          <w:sz w:val="20"/>
          <w:szCs w:val="20"/>
          <w:lang w:eastAsia="ru-RU"/>
        </w:rPr>
      </w:pPr>
      <w:r w:rsidRPr="001A5E0E">
        <w:rPr>
          <w:rFonts w:ascii="Times New Roman" w:hAnsi="Times New Roman" w:cs="Times New Roman"/>
          <w:color w:val="000000"/>
          <w:sz w:val="20"/>
          <w:szCs w:val="20"/>
          <w:lang w:eastAsia="ru-RU"/>
        </w:rPr>
        <w:t>Я проинформирова</w:t>
      </w:r>
      <w:proofErr w:type="gramStart"/>
      <w:r w:rsidRPr="001A5E0E">
        <w:rPr>
          <w:rFonts w:ascii="Times New Roman" w:hAnsi="Times New Roman" w:cs="Times New Roman"/>
          <w:color w:val="000000"/>
          <w:sz w:val="20"/>
          <w:szCs w:val="20"/>
          <w:lang w:eastAsia="ru-RU"/>
        </w:rPr>
        <w:t>н(</w:t>
      </w:r>
      <w:proofErr w:type="gramEnd"/>
      <w:r w:rsidRPr="001A5E0E">
        <w:rPr>
          <w:rFonts w:ascii="Times New Roman" w:hAnsi="Times New Roman" w:cs="Times New Roman"/>
          <w:color w:val="000000"/>
          <w:sz w:val="20"/>
          <w:szCs w:val="20"/>
          <w:lang w:eastAsia="ru-RU"/>
        </w:rPr>
        <w:t xml:space="preserve">а), что </w:t>
      </w:r>
      <w:r w:rsidRPr="001A5E0E">
        <w:rPr>
          <w:rFonts w:ascii="Times New Roman" w:hAnsi="Times New Roman" w:cs="Times New Roman"/>
          <w:bCs/>
          <w:color w:val="000000"/>
          <w:sz w:val="20"/>
          <w:szCs w:val="20"/>
          <w:lang w:eastAsia="ru-RU"/>
        </w:rPr>
        <w:t xml:space="preserve">администрация </w:t>
      </w:r>
      <w:proofErr w:type="spellStart"/>
      <w:r w:rsidRPr="001A5E0E">
        <w:rPr>
          <w:rFonts w:ascii="Times New Roman" w:hAnsi="Times New Roman" w:cs="Times New Roman"/>
          <w:bCs/>
          <w:color w:val="000000"/>
          <w:sz w:val="20"/>
          <w:szCs w:val="20"/>
          <w:lang w:eastAsia="ru-RU"/>
        </w:rPr>
        <w:t>Турковского</w:t>
      </w:r>
      <w:proofErr w:type="spellEnd"/>
      <w:r w:rsidRPr="001A5E0E">
        <w:rPr>
          <w:rFonts w:ascii="Times New Roman" w:hAnsi="Times New Roman" w:cs="Times New Roman"/>
          <w:bCs/>
          <w:color w:val="000000"/>
          <w:sz w:val="20"/>
          <w:szCs w:val="20"/>
          <w:lang w:eastAsia="ru-RU"/>
        </w:rPr>
        <w:t xml:space="preserve"> муниципального района</w:t>
      </w:r>
      <w:r w:rsidRPr="001A5E0E">
        <w:rPr>
          <w:rFonts w:ascii="Times New Roman" w:hAnsi="Times New Roman" w:cs="Times New Roman"/>
          <w:color w:val="000000"/>
          <w:sz w:val="20"/>
          <w:szCs w:val="20"/>
          <w:lang w:eastAsia="ru-RU"/>
        </w:rPr>
        <w:t xml:space="preserve"> гарантирует обработку моих персональных данных в соответствии с действующим законодательством Российской Федерации как неавтоматизированным, так и автоматизированным способами.</w:t>
      </w:r>
    </w:p>
    <w:p w:rsidR="001A5E0E" w:rsidRPr="001A5E0E" w:rsidRDefault="001A5E0E" w:rsidP="001A5E0E">
      <w:pPr>
        <w:pStyle w:val="a5"/>
        <w:ind w:firstLine="709"/>
        <w:jc w:val="both"/>
        <w:rPr>
          <w:rFonts w:ascii="Times New Roman" w:hAnsi="Times New Roman" w:cs="Times New Roman"/>
          <w:color w:val="000000"/>
          <w:sz w:val="20"/>
          <w:szCs w:val="20"/>
          <w:lang w:eastAsia="ru-RU"/>
        </w:rPr>
      </w:pPr>
      <w:r w:rsidRPr="001A5E0E">
        <w:rPr>
          <w:rFonts w:ascii="Times New Roman" w:hAnsi="Times New Roman" w:cs="Times New Roman"/>
          <w:color w:val="000000"/>
          <w:sz w:val="20"/>
          <w:szCs w:val="20"/>
          <w:lang w:eastAsia="ru-RU"/>
        </w:rPr>
        <w:t>Данное согласие действует до достижения целей обработки персональных данных или в течение срока хранения информации.</w:t>
      </w:r>
    </w:p>
    <w:p w:rsidR="001A5E0E" w:rsidRPr="001A5E0E" w:rsidRDefault="001A5E0E" w:rsidP="001A5E0E">
      <w:pPr>
        <w:pStyle w:val="a5"/>
        <w:ind w:firstLine="709"/>
        <w:jc w:val="both"/>
        <w:rPr>
          <w:rFonts w:ascii="Times New Roman" w:hAnsi="Times New Roman" w:cs="Times New Roman"/>
          <w:color w:val="000000"/>
          <w:sz w:val="20"/>
          <w:szCs w:val="20"/>
          <w:lang w:eastAsia="ru-RU"/>
        </w:rPr>
      </w:pPr>
      <w:r w:rsidRPr="001A5E0E">
        <w:rPr>
          <w:rFonts w:ascii="Times New Roman" w:hAnsi="Times New Roman" w:cs="Times New Roman"/>
          <w:color w:val="000000"/>
          <w:sz w:val="20"/>
          <w:szCs w:val="20"/>
          <w:lang w:eastAsia="ru-RU"/>
        </w:rPr>
        <w:t>Данное согласие может быть отозвано в любой момент по моему письменному заявлению.</w:t>
      </w:r>
    </w:p>
    <w:p w:rsidR="001A5E0E" w:rsidRPr="001A5E0E" w:rsidRDefault="001A5E0E" w:rsidP="001A5E0E">
      <w:pPr>
        <w:pStyle w:val="a5"/>
        <w:ind w:firstLine="709"/>
        <w:jc w:val="both"/>
        <w:rPr>
          <w:rFonts w:ascii="Times New Roman" w:hAnsi="Times New Roman" w:cs="Times New Roman"/>
          <w:color w:val="000000"/>
          <w:sz w:val="20"/>
          <w:szCs w:val="20"/>
          <w:lang w:eastAsia="ru-RU"/>
        </w:rPr>
      </w:pPr>
      <w:r w:rsidRPr="001A5E0E">
        <w:rPr>
          <w:rFonts w:ascii="Times New Roman" w:hAnsi="Times New Roman" w:cs="Times New Roman"/>
          <w:color w:val="000000"/>
          <w:sz w:val="20"/>
          <w:szCs w:val="20"/>
          <w:lang w:eastAsia="ru-RU"/>
        </w:rPr>
        <w:t>Я подтверждаю, что, давая такое согласие, я действую по собственной воле и в своих интересах.</w:t>
      </w:r>
    </w:p>
    <w:p w:rsidR="001A5E0E" w:rsidRPr="001A5E0E" w:rsidRDefault="001A5E0E" w:rsidP="001A5E0E">
      <w:pPr>
        <w:pStyle w:val="a5"/>
        <w:ind w:firstLine="709"/>
        <w:jc w:val="both"/>
        <w:rPr>
          <w:rFonts w:ascii="Times New Roman" w:hAnsi="Times New Roman" w:cs="Times New Roman"/>
          <w:color w:val="000000"/>
          <w:sz w:val="20"/>
          <w:szCs w:val="20"/>
          <w:lang w:eastAsia="ru-RU"/>
        </w:rPr>
      </w:pPr>
    </w:p>
    <w:p w:rsidR="001A5E0E" w:rsidRPr="001A5E0E" w:rsidRDefault="001A5E0E" w:rsidP="001A5E0E">
      <w:pPr>
        <w:shd w:val="clear" w:color="auto" w:fill="FFFFFF"/>
        <w:spacing w:after="0"/>
        <w:ind w:firstLine="709"/>
        <w:jc w:val="both"/>
        <w:rPr>
          <w:rFonts w:ascii="Times New Roman" w:eastAsia="Times New Roman" w:hAnsi="Times New Roman" w:cs="Times New Roman"/>
          <w:color w:val="000000"/>
          <w:sz w:val="20"/>
          <w:szCs w:val="20"/>
          <w:lang w:eastAsia="ru-RU"/>
        </w:rPr>
      </w:pPr>
    </w:p>
    <w:p w:rsidR="001A5E0E" w:rsidRPr="001A5E0E" w:rsidRDefault="001A5E0E" w:rsidP="001A5E0E">
      <w:pPr>
        <w:shd w:val="clear" w:color="auto" w:fill="FFFFFF"/>
        <w:spacing w:after="0"/>
        <w:jc w:val="both"/>
        <w:rPr>
          <w:rFonts w:ascii="Times New Roman" w:eastAsia="Times New Roman" w:hAnsi="Times New Roman" w:cs="Times New Roman"/>
          <w:color w:val="000000"/>
          <w:sz w:val="20"/>
          <w:szCs w:val="20"/>
          <w:lang w:eastAsia="ru-RU"/>
        </w:rPr>
      </w:pPr>
      <w:r w:rsidRPr="001A5E0E">
        <w:rPr>
          <w:rFonts w:ascii="Times New Roman" w:eastAsia="Times New Roman" w:hAnsi="Times New Roman" w:cs="Times New Roman"/>
          <w:color w:val="000000"/>
          <w:sz w:val="20"/>
          <w:szCs w:val="20"/>
          <w:lang w:eastAsia="ru-RU"/>
        </w:rPr>
        <w:t xml:space="preserve"> "____" ___________ 20__ г.                         _______________ /_______________/</w:t>
      </w:r>
    </w:p>
    <w:p w:rsidR="001A5E0E" w:rsidRPr="001A5E0E" w:rsidRDefault="001A5E0E" w:rsidP="001A5E0E">
      <w:pPr>
        <w:shd w:val="clear" w:color="auto" w:fill="FFFFFF"/>
        <w:spacing w:after="0"/>
        <w:ind w:firstLine="709"/>
        <w:jc w:val="both"/>
        <w:rPr>
          <w:rFonts w:ascii="Times New Roman" w:eastAsia="Times New Roman" w:hAnsi="Times New Roman" w:cs="Times New Roman"/>
          <w:color w:val="000000"/>
          <w:sz w:val="20"/>
          <w:szCs w:val="20"/>
          <w:lang w:eastAsia="ru-RU"/>
        </w:rPr>
      </w:pPr>
      <w:r w:rsidRPr="001A5E0E">
        <w:rPr>
          <w:rFonts w:ascii="Times New Roman" w:eastAsia="Times New Roman" w:hAnsi="Times New Roman" w:cs="Times New Roman"/>
          <w:color w:val="000000"/>
          <w:sz w:val="20"/>
          <w:szCs w:val="20"/>
          <w:lang w:eastAsia="ru-RU"/>
        </w:rPr>
        <w:t xml:space="preserve">                                                                                  </w:t>
      </w:r>
      <w:r w:rsidRPr="001A5E0E">
        <w:rPr>
          <w:rFonts w:ascii="Times New Roman" w:eastAsia="Times New Roman" w:hAnsi="Times New Roman" w:cs="Times New Roman"/>
          <w:bCs/>
          <w:i/>
          <w:color w:val="000000"/>
          <w:sz w:val="20"/>
          <w:szCs w:val="20"/>
          <w:lang w:eastAsia="ru-RU"/>
        </w:rPr>
        <w:t>Подпись                         Расшифровка подписи</w:t>
      </w:r>
    </w:p>
    <w:p w:rsidR="001A5E0E" w:rsidRPr="001A5E0E" w:rsidRDefault="001A5E0E" w:rsidP="001A5E0E">
      <w:pPr>
        <w:rPr>
          <w:rFonts w:ascii="Times New Roman" w:hAnsi="Times New Roman" w:cs="Times New Roman"/>
          <w:b/>
          <w:sz w:val="20"/>
          <w:szCs w:val="20"/>
        </w:rPr>
      </w:pPr>
      <w:r w:rsidRPr="001A5E0E">
        <w:rPr>
          <w:rFonts w:ascii="Times New Roman" w:hAnsi="Times New Roman" w:cs="Times New Roman"/>
          <w:b/>
          <w:sz w:val="20"/>
          <w:szCs w:val="20"/>
        </w:rPr>
        <w:br w:type="page"/>
      </w:r>
    </w:p>
    <w:p w:rsidR="001A5E0E" w:rsidRPr="001A5E0E" w:rsidRDefault="001A5E0E" w:rsidP="001A5E0E">
      <w:pPr>
        <w:pStyle w:val="a5"/>
        <w:ind w:left="4678"/>
        <w:rPr>
          <w:rFonts w:ascii="Times New Roman" w:hAnsi="Times New Roman" w:cs="Times New Roman"/>
          <w:sz w:val="20"/>
          <w:szCs w:val="20"/>
        </w:rPr>
      </w:pPr>
      <w:r w:rsidRPr="001A5E0E">
        <w:rPr>
          <w:rFonts w:ascii="Times New Roman" w:hAnsi="Times New Roman" w:cs="Times New Roman"/>
          <w:sz w:val="20"/>
          <w:szCs w:val="20"/>
        </w:rPr>
        <w:lastRenderedPageBreak/>
        <w:t>Приложение № 10 к постановлению</w:t>
      </w:r>
    </w:p>
    <w:p w:rsidR="001A5E0E" w:rsidRPr="001A5E0E" w:rsidRDefault="001A5E0E" w:rsidP="001A5E0E">
      <w:pPr>
        <w:pStyle w:val="a5"/>
        <w:ind w:firstLine="4678"/>
        <w:rPr>
          <w:rFonts w:ascii="Times New Roman" w:hAnsi="Times New Roman" w:cs="Times New Roman"/>
          <w:sz w:val="20"/>
          <w:szCs w:val="20"/>
        </w:rPr>
      </w:pPr>
      <w:r w:rsidRPr="001A5E0E">
        <w:rPr>
          <w:rFonts w:ascii="Times New Roman" w:hAnsi="Times New Roman" w:cs="Times New Roman"/>
          <w:sz w:val="20"/>
          <w:szCs w:val="20"/>
        </w:rPr>
        <w:t>администрации муниципального района</w:t>
      </w:r>
    </w:p>
    <w:p w:rsidR="001A5E0E" w:rsidRPr="001A5E0E" w:rsidRDefault="001A5E0E" w:rsidP="001A5E0E">
      <w:pPr>
        <w:pStyle w:val="a5"/>
        <w:ind w:firstLine="4678"/>
        <w:rPr>
          <w:rFonts w:ascii="Times New Roman" w:hAnsi="Times New Roman" w:cs="Times New Roman"/>
          <w:sz w:val="20"/>
          <w:szCs w:val="20"/>
        </w:rPr>
      </w:pPr>
      <w:r w:rsidRPr="001A5E0E">
        <w:rPr>
          <w:rFonts w:ascii="Times New Roman" w:hAnsi="Times New Roman" w:cs="Times New Roman"/>
          <w:sz w:val="20"/>
          <w:szCs w:val="20"/>
        </w:rPr>
        <w:t xml:space="preserve">от </w:t>
      </w:r>
      <w:r w:rsidRPr="001A5E0E">
        <w:rPr>
          <w:rFonts w:ascii="Times New Roman" w:eastAsia="Times New Roman" w:hAnsi="Times New Roman" w:cs="Times New Roman"/>
          <w:color w:val="000000"/>
          <w:sz w:val="20"/>
          <w:szCs w:val="20"/>
          <w:lang w:eastAsia="ru-RU"/>
        </w:rPr>
        <w:t>30.07.2020 г. № 828</w:t>
      </w:r>
    </w:p>
    <w:p w:rsidR="001A5E0E" w:rsidRPr="001A5E0E" w:rsidRDefault="001A5E0E" w:rsidP="001A5E0E">
      <w:pPr>
        <w:jc w:val="center"/>
        <w:rPr>
          <w:rFonts w:ascii="Times New Roman" w:hAnsi="Times New Roman" w:cs="Times New Roman"/>
          <w:b/>
          <w:sz w:val="20"/>
          <w:szCs w:val="20"/>
        </w:rPr>
      </w:pPr>
    </w:p>
    <w:p w:rsidR="001A5E0E" w:rsidRPr="001A5E0E" w:rsidRDefault="001A5E0E" w:rsidP="001A5E0E">
      <w:pPr>
        <w:pStyle w:val="a5"/>
        <w:jc w:val="center"/>
        <w:rPr>
          <w:rFonts w:ascii="Times New Roman" w:hAnsi="Times New Roman" w:cs="Times New Roman"/>
          <w:b/>
          <w:bCs/>
          <w:sz w:val="20"/>
          <w:szCs w:val="20"/>
        </w:rPr>
      </w:pPr>
      <w:r w:rsidRPr="001A5E0E">
        <w:rPr>
          <w:rFonts w:ascii="Times New Roman" w:hAnsi="Times New Roman" w:cs="Times New Roman"/>
          <w:b/>
          <w:bCs/>
          <w:sz w:val="20"/>
          <w:szCs w:val="20"/>
        </w:rPr>
        <w:t>Перечень</w:t>
      </w:r>
    </w:p>
    <w:p w:rsidR="001A5E0E" w:rsidRPr="001A5E0E" w:rsidRDefault="001A5E0E" w:rsidP="001A5E0E">
      <w:pPr>
        <w:pStyle w:val="a5"/>
        <w:jc w:val="center"/>
        <w:rPr>
          <w:rFonts w:ascii="Times New Roman" w:hAnsi="Times New Roman" w:cs="Times New Roman"/>
          <w:b/>
          <w:bCs/>
          <w:sz w:val="20"/>
          <w:szCs w:val="20"/>
        </w:rPr>
      </w:pPr>
      <w:r w:rsidRPr="001A5E0E">
        <w:rPr>
          <w:rFonts w:ascii="Times New Roman" w:hAnsi="Times New Roman" w:cs="Times New Roman"/>
          <w:b/>
          <w:bCs/>
          <w:sz w:val="20"/>
          <w:szCs w:val="20"/>
        </w:rPr>
        <w:t xml:space="preserve">должностей муниципальных служащих администрации </w:t>
      </w:r>
      <w:proofErr w:type="spellStart"/>
      <w:r w:rsidRPr="001A5E0E">
        <w:rPr>
          <w:rFonts w:ascii="Times New Roman" w:hAnsi="Times New Roman" w:cs="Times New Roman"/>
          <w:b/>
          <w:bCs/>
          <w:sz w:val="20"/>
          <w:szCs w:val="20"/>
        </w:rPr>
        <w:t>Турковского</w:t>
      </w:r>
      <w:proofErr w:type="spellEnd"/>
      <w:r w:rsidRPr="001A5E0E">
        <w:rPr>
          <w:rFonts w:ascii="Times New Roman" w:hAnsi="Times New Roman" w:cs="Times New Roman"/>
          <w:b/>
          <w:bCs/>
          <w:sz w:val="20"/>
          <w:szCs w:val="20"/>
        </w:rPr>
        <w:t xml:space="preserve"> муниципального района, замещение которых предусматривает осуществление обработки персональных данных либо осуществление доступа к персональным данным</w:t>
      </w:r>
    </w:p>
    <w:p w:rsidR="001A5E0E" w:rsidRPr="001A5E0E" w:rsidRDefault="001A5E0E" w:rsidP="001A5E0E">
      <w:pPr>
        <w:jc w:val="both"/>
        <w:rPr>
          <w:rFonts w:ascii="Times New Roman" w:hAnsi="Times New Roman" w:cs="Times New Roman"/>
          <w:b/>
          <w:sz w:val="20"/>
          <w:szCs w:val="20"/>
        </w:rPr>
      </w:pPr>
    </w:p>
    <w:p w:rsidR="001A5E0E" w:rsidRPr="001A5E0E" w:rsidRDefault="001A5E0E" w:rsidP="001A5E0E">
      <w:pPr>
        <w:pStyle w:val="a5"/>
        <w:numPr>
          <w:ilvl w:val="0"/>
          <w:numId w:val="9"/>
        </w:numPr>
        <w:ind w:left="0" w:firstLine="709"/>
        <w:jc w:val="both"/>
        <w:rPr>
          <w:rFonts w:ascii="Times New Roman" w:hAnsi="Times New Roman" w:cs="Times New Roman"/>
          <w:sz w:val="20"/>
          <w:szCs w:val="20"/>
        </w:rPr>
      </w:pPr>
      <w:r w:rsidRPr="001A5E0E">
        <w:rPr>
          <w:rFonts w:ascii="Times New Roman" w:hAnsi="Times New Roman" w:cs="Times New Roman"/>
          <w:sz w:val="20"/>
          <w:szCs w:val="20"/>
        </w:rPr>
        <w:t>Первый заместитель главы администрации муниципального района.</w:t>
      </w:r>
    </w:p>
    <w:p w:rsidR="001A5E0E" w:rsidRPr="001A5E0E" w:rsidRDefault="001A5E0E" w:rsidP="001A5E0E">
      <w:pPr>
        <w:pStyle w:val="a5"/>
        <w:numPr>
          <w:ilvl w:val="0"/>
          <w:numId w:val="9"/>
        </w:numPr>
        <w:ind w:left="0" w:firstLine="709"/>
        <w:jc w:val="both"/>
        <w:rPr>
          <w:rFonts w:ascii="Times New Roman" w:hAnsi="Times New Roman" w:cs="Times New Roman"/>
          <w:sz w:val="20"/>
          <w:szCs w:val="20"/>
        </w:rPr>
      </w:pPr>
      <w:r w:rsidRPr="001A5E0E">
        <w:rPr>
          <w:rFonts w:ascii="Times New Roman" w:hAnsi="Times New Roman" w:cs="Times New Roman"/>
          <w:sz w:val="20"/>
          <w:szCs w:val="20"/>
        </w:rPr>
        <w:t>Управляющий делами администрации муниципального района.</w:t>
      </w:r>
    </w:p>
    <w:p w:rsidR="001A5E0E" w:rsidRPr="001A5E0E" w:rsidRDefault="001A5E0E" w:rsidP="001A5E0E">
      <w:pPr>
        <w:pStyle w:val="a5"/>
        <w:numPr>
          <w:ilvl w:val="0"/>
          <w:numId w:val="9"/>
        </w:numPr>
        <w:ind w:left="0" w:firstLine="709"/>
        <w:jc w:val="both"/>
        <w:rPr>
          <w:rFonts w:ascii="Times New Roman" w:hAnsi="Times New Roman" w:cs="Times New Roman"/>
          <w:sz w:val="20"/>
          <w:szCs w:val="20"/>
        </w:rPr>
      </w:pPr>
      <w:r w:rsidRPr="001A5E0E">
        <w:rPr>
          <w:rFonts w:ascii="Times New Roman" w:hAnsi="Times New Roman" w:cs="Times New Roman"/>
          <w:sz w:val="20"/>
          <w:szCs w:val="20"/>
        </w:rPr>
        <w:t>Руководитель аппарата администрации муниципального района.</w:t>
      </w:r>
    </w:p>
    <w:p w:rsidR="001A5E0E" w:rsidRPr="001A5E0E" w:rsidRDefault="001A5E0E" w:rsidP="001A5E0E">
      <w:pPr>
        <w:pStyle w:val="a5"/>
        <w:numPr>
          <w:ilvl w:val="0"/>
          <w:numId w:val="9"/>
        </w:numPr>
        <w:ind w:left="0" w:firstLine="709"/>
        <w:jc w:val="both"/>
        <w:rPr>
          <w:rFonts w:ascii="Times New Roman" w:hAnsi="Times New Roman" w:cs="Times New Roman"/>
          <w:sz w:val="20"/>
          <w:szCs w:val="20"/>
        </w:rPr>
      </w:pPr>
      <w:r w:rsidRPr="001A5E0E">
        <w:rPr>
          <w:rFonts w:ascii="Times New Roman" w:hAnsi="Times New Roman" w:cs="Times New Roman"/>
          <w:sz w:val="20"/>
          <w:szCs w:val="20"/>
        </w:rPr>
        <w:t>Начальник управления по организационной и кадровой работе администрации муниципального района.</w:t>
      </w:r>
    </w:p>
    <w:p w:rsidR="001A5E0E" w:rsidRPr="001A5E0E" w:rsidRDefault="001A5E0E" w:rsidP="001A5E0E">
      <w:pPr>
        <w:pStyle w:val="a5"/>
        <w:numPr>
          <w:ilvl w:val="0"/>
          <w:numId w:val="9"/>
        </w:numPr>
        <w:ind w:left="0" w:firstLine="709"/>
        <w:jc w:val="both"/>
        <w:rPr>
          <w:rFonts w:ascii="Times New Roman" w:hAnsi="Times New Roman" w:cs="Times New Roman"/>
          <w:sz w:val="20"/>
          <w:szCs w:val="20"/>
        </w:rPr>
      </w:pPr>
      <w:r w:rsidRPr="001A5E0E">
        <w:rPr>
          <w:rFonts w:ascii="Times New Roman" w:hAnsi="Times New Roman" w:cs="Times New Roman"/>
          <w:sz w:val="20"/>
          <w:szCs w:val="20"/>
        </w:rPr>
        <w:t>Начальник управления имущества администрации муниципального района.</w:t>
      </w:r>
    </w:p>
    <w:p w:rsidR="001A5E0E" w:rsidRPr="001A5E0E" w:rsidRDefault="001A5E0E" w:rsidP="001A5E0E">
      <w:pPr>
        <w:pStyle w:val="a5"/>
        <w:numPr>
          <w:ilvl w:val="0"/>
          <w:numId w:val="9"/>
        </w:numPr>
        <w:ind w:left="0" w:firstLine="709"/>
        <w:jc w:val="both"/>
        <w:rPr>
          <w:rFonts w:ascii="Times New Roman" w:hAnsi="Times New Roman" w:cs="Times New Roman"/>
          <w:sz w:val="20"/>
          <w:szCs w:val="20"/>
        </w:rPr>
      </w:pPr>
      <w:r w:rsidRPr="001A5E0E">
        <w:rPr>
          <w:rFonts w:ascii="Times New Roman" w:hAnsi="Times New Roman" w:cs="Times New Roman"/>
          <w:sz w:val="20"/>
          <w:szCs w:val="20"/>
        </w:rPr>
        <w:t>Начальник управления строительства и жилищно-коммунального хозяйства администрации муниципального района.</w:t>
      </w:r>
    </w:p>
    <w:p w:rsidR="001A5E0E" w:rsidRPr="001A5E0E" w:rsidRDefault="001A5E0E" w:rsidP="001A5E0E">
      <w:pPr>
        <w:pStyle w:val="a5"/>
        <w:numPr>
          <w:ilvl w:val="0"/>
          <w:numId w:val="9"/>
        </w:numPr>
        <w:ind w:left="0" w:firstLine="709"/>
        <w:jc w:val="both"/>
        <w:rPr>
          <w:rFonts w:ascii="Times New Roman" w:hAnsi="Times New Roman" w:cs="Times New Roman"/>
          <w:sz w:val="20"/>
          <w:szCs w:val="20"/>
        </w:rPr>
      </w:pPr>
      <w:r w:rsidRPr="001A5E0E">
        <w:rPr>
          <w:rFonts w:ascii="Times New Roman" w:hAnsi="Times New Roman" w:cs="Times New Roman"/>
          <w:sz w:val="20"/>
          <w:szCs w:val="20"/>
        </w:rPr>
        <w:t>Начальник управления сельского хозяйства и продовольствия администрации муниципального района</w:t>
      </w:r>
    </w:p>
    <w:p w:rsidR="001A5E0E" w:rsidRPr="001A5E0E" w:rsidRDefault="001A5E0E" w:rsidP="001A5E0E">
      <w:pPr>
        <w:pStyle w:val="a5"/>
        <w:numPr>
          <w:ilvl w:val="0"/>
          <w:numId w:val="9"/>
        </w:numPr>
        <w:ind w:left="0" w:firstLine="709"/>
        <w:jc w:val="both"/>
        <w:rPr>
          <w:rFonts w:ascii="Times New Roman" w:hAnsi="Times New Roman" w:cs="Times New Roman"/>
          <w:sz w:val="20"/>
          <w:szCs w:val="20"/>
        </w:rPr>
      </w:pPr>
      <w:r w:rsidRPr="001A5E0E">
        <w:rPr>
          <w:rFonts w:ascii="Times New Roman" w:hAnsi="Times New Roman" w:cs="Times New Roman"/>
          <w:sz w:val="20"/>
          <w:szCs w:val="20"/>
        </w:rPr>
        <w:t xml:space="preserve">Заместитель </w:t>
      </w:r>
      <w:proofErr w:type="gramStart"/>
      <w:r w:rsidRPr="001A5E0E">
        <w:rPr>
          <w:rFonts w:ascii="Times New Roman" w:hAnsi="Times New Roman" w:cs="Times New Roman"/>
          <w:sz w:val="20"/>
          <w:szCs w:val="20"/>
        </w:rPr>
        <w:t>начальника управления имущества администрации муниципального района</w:t>
      </w:r>
      <w:proofErr w:type="gramEnd"/>
      <w:r w:rsidRPr="001A5E0E">
        <w:rPr>
          <w:rFonts w:ascii="Times New Roman" w:hAnsi="Times New Roman" w:cs="Times New Roman"/>
          <w:sz w:val="20"/>
          <w:szCs w:val="20"/>
        </w:rPr>
        <w:t>.</w:t>
      </w:r>
    </w:p>
    <w:p w:rsidR="001A5E0E" w:rsidRPr="001A5E0E" w:rsidRDefault="001A5E0E" w:rsidP="001A5E0E">
      <w:pPr>
        <w:pStyle w:val="a5"/>
        <w:numPr>
          <w:ilvl w:val="0"/>
          <w:numId w:val="9"/>
        </w:numPr>
        <w:ind w:left="0" w:firstLine="709"/>
        <w:jc w:val="both"/>
        <w:rPr>
          <w:rFonts w:ascii="Times New Roman" w:hAnsi="Times New Roman" w:cs="Times New Roman"/>
          <w:sz w:val="20"/>
          <w:szCs w:val="20"/>
        </w:rPr>
      </w:pPr>
      <w:r w:rsidRPr="001A5E0E">
        <w:rPr>
          <w:rFonts w:ascii="Times New Roman" w:hAnsi="Times New Roman" w:cs="Times New Roman"/>
          <w:sz w:val="20"/>
          <w:szCs w:val="20"/>
        </w:rPr>
        <w:t>Заместитель начальника управления строительства и жилищно-коммунального хозяйства администрации муниципального района.</w:t>
      </w:r>
    </w:p>
    <w:p w:rsidR="001A5E0E" w:rsidRPr="001A5E0E" w:rsidRDefault="001A5E0E" w:rsidP="001A5E0E">
      <w:pPr>
        <w:pStyle w:val="a5"/>
        <w:numPr>
          <w:ilvl w:val="0"/>
          <w:numId w:val="9"/>
        </w:numPr>
        <w:ind w:left="0" w:firstLine="709"/>
        <w:jc w:val="both"/>
        <w:rPr>
          <w:rFonts w:ascii="Times New Roman" w:hAnsi="Times New Roman" w:cs="Times New Roman"/>
          <w:sz w:val="20"/>
          <w:szCs w:val="20"/>
        </w:rPr>
      </w:pPr>
      <w:r w:rsidRPr="001A5E0E">
        <w:rPr>
          <w:rFonts w:ascii="Times New Roman" w:hAnsi="Times New Roman" w:cs="Times New Roman"/>
          <w:sz w:val="20"/>
          <w:szCs w:val="20"/>
        </w:rPr>
        <w:t>Консультант управления по организационной и кадровой работе администрации муниципального района.</w:t>
      </w:r>
    </w:p>
    <w:p w:rsidR="001A5E0E" w:rsidRPr="001A5E0E" w:rsidRDefault="001A5E0E" w:rsidP="001A5E0E">
      <w:pPr>
        <w:pStyle w:val="a5"/>
        <w:numPr>
          <w:ilvl w:val="0"/>
          <w:numId w:val="9"/>
        </w:numPr>
        <w:ind w:left="0" w:firstLine="709"/>
        <w:jc w:val="both"/>
        <w:rPr>
          <w:rFonts w:ascii="Times New Roman" w:hAnsi="Times New Roman" w:cs="Times New Roman"/>
          <w:sz w:val="20"/>
          <w:szCs w:val="20"/>
        </w:rPr>
      </w:pPr>
      <w:r w:rsidRPr="001A5E0E">
        <w:rPr>
          <w:rFonts w:ascii="Times New Roman" w:hAnsi="Times New Roman" w:cs="Times New Roman"/>
          <w:sz w:val="20"/>
          <w:szCs w:val="20"/>
        </w:rPr>
        <w:t>Консультант по правовым вопросам администрации муниципального района.</w:t>
      </w:r>
    </w:p>
    <w:p w:rsidR="001A5E0E" w:rsidRPr="001A5E0E" w:rsidRDefault="001A5E0E" w:rsidP="001A5E0E">
      <w:pPr>
        <w:pStyle w:val="a5"/>
        <w:numPr>
          <w:ilvl w:val="0"/>
          <w:numId w:val="9"/>
        </w:numPr>
        <w:ind w:left="0" w:firstLine="709"/>
        <w:jc w:val="both"/>
        <w:rPr>
          <w:rFonts w:ascii="Times New Roman" w:hAnsi="Times New Roman" w:cs="Times New Roman"/>
          <w:sz w:val="20"/>
          <w:szCs w:val="20"/>
        </w:rPr>
      </w:pPr>
      <w:r w:rsidRPr="001A5E0E">
        <w:rPr>
          <w:rFonts w:ascii="Times New Roman" w:hAnsi="Times New Roman" w:cs="Times New Roman"/>
          <w:sz w:val="20"/>
          <w:szCs w:val="20"/>
        </w:rPr>
        <w:t>Консультант управления строительства и жилищно-коммунального хозяйства администрации муниципального района.</w:t>
      </w:r>
    </w:p>
    <w:p w:rsidR="001A5E0E" w:rsidRPr="001A5E0E" w:rsidRDefault="001A5E0E" w:rsidP="001A5E0E">
      <w:pPr>
        <w:pStyle w:val="a5"/>
        <w:numPr>
          <w:ilvl w:val="0"/>
          <w:numId w:val="9"/>
        </w:numPr>
        <w:ind w:left="0" w:firstLine="709"/>
        <w:jc w:val="both"/>
        <w:rPr>
          <w:rFonts w:ascii="Times New Roman" w:hAnsi="Times New Roman" w:cs="Times New Roman"/>
          <w:sz w:val="20"/>
          <w:szCs w:val="20"/>
        </w:rPr>
      </w:pPr>
      <w:r w:rsidRPr="001A5E0E">
        <w:rPr>
          <w:rFonts w:ascii="Times New Roman" w:hAnsi="Times New Roman" w:cs="Times New Roman"/>
          <w:sz w:val="20"/>
          <w:szCs w:val="20"/>
        </w:rPr>
        <w:t>Консультант по опеке и попечительству в отношении совершеннолетних граждан администрации муниципального района.</w:t>
      </w:r>
    </w:p>
    <w:p w:rsidR="001A5E0E" w:rsidRPr="001A5E0E" w:rsidRDefault="001A5E0E" w:rsidP="001A5E0E">
      <w:pPr>
        <w:pStyle w:val="a5"/>
        <w:numPr>
          <w:ilvl w:val="0"/>
          <w:numId w:val="9"/>
        </w:numPr>
        <w:ind w:left="0" w:firstLine="709"/>
        <w:jc w:val="both"/>
        <w:rPr>
          <w:rFonts w:ascii="Times New Roman" w:hAnsi="Times New Roman" w:cs="Times New Roman"/>
          <w:sz w:val="20"/>
          <w:szCs w:val="20"/>
        </w:rPr>
      </w:pPr>
      <w:r w:rsidRPr="001A5E0E">
        <w:rPr>
          <w:rFonts w:ascii="Times New Roman" w:hAnsi="Times New Roman" w:cs="Times New Roman"/>
          <w:sz w:val="20"/>
          <w:szCs w:val="20"/>
        </w:rPr>
        <w:t>Главный специалист управления имущества администрации муниципального района.</w:t>
      </w:r>
    </w:p>
    <w:p w:rsidR="001A5E0E" w:rsidRPr="001A5E0E" w:rsidRDefault="001A5E0E" w:rsidP="001A5E0E">
      <w:pPr>
        <w:pStyle w:val="a5"/>
        <w:numPr>
          <w:ilvl w:val="0"/>
          <w:numId w:val="9"/>
        </w:numPr>
        <w:ind w:left="0" w:firstLine="709"/>
        <w:jc w:val="both"/>
        <w:rPr>
          <w:rFonts w:ascii="Times New Roman" w:hAnsi="Times New Roman" w:cs="Times New Roman"/>
          <w:sz w:val="20"/>
          <w:szCs w:val="20"/>
        </w:rPr>
      </w:pPr>
      <w:r w:rsidRPr="001A5E0E">
        <w:rPr>
          <w:rFonts w:ascii="Times New Roman" w:hAnsi="Times New Roman" w:cs="Times New Roman"/>
          <w:sz w:val="20"/>
          <w:szCs w:val="20"/>
        </w:rPr>
        <w:t>Главный специалист управления сельского хозяйства и продовольствия администрации муниципального района.</w:t>
      </w:r>
    </w:p>
    <w:p w:rsidR="001A5E0E" w:rsidRPr="001A5E0E" w:rsidRDefault="001A5E0E" w:rsidP="001A5E0E">
      <w:pPr>
        <w:pStyle w:val="a5"/>
        <w:numPr>
          <w:ilvl w:val="0"/>
          <w:numId w:val="9"/>
        </w:numPr>
        <w:ind w:left="0" w:firstLine="709"/>
        <w:jc w:val="both"/>
        <w:rPr>
          <w:rFonts w:ascii="Times New Roman" w:hAnsi="Times New Roman" w:cs="Times New Roman"/>
          <w:sz w:val="20"/>
          <w:szCs w:val="20"/>
        </w:rPr>
      </w:pPr>
      <w:r w:rsidRPr="001A5E0E">
        <w:rPr>
          <w:rFonts w:ascii="Times New Roman" w:hAnsi="Times New Roman" w:cs="Times New Roman"/>
          <w:sz w:val="20"/>
          <w:szCs w:val="20"/>
        </w:rPr>
        <w:t>Главный специалист по делам несовершеннолетних и защите их прав при администрации муниципального района.</w:t>
      </w:r>
    </w:p>
    <w:p w:rsidR="001A5E0E" w:rsidRPr="001A5E0E" w:rsidRDefault="001A5E0E" w:rsidP="001A5E0E">
      <w:pPr>
        <w:pStyle w:val="a5"/>
        <w:ind w:left="709"/>
        <w:jc w:val="both"/>
        <w:rPr>
          <w:rFonts w:ascii="Times New Roman" w:hAnsi="Times New Roman" w:cs="Times New Roman"/>
          <w:sz w:val="20"/>
          <w:szCs w:val="20"/>
        </w:rPr>
      </w:pPr>
    </w:p>
    <w:p w:rsidR="001A5E0E" w:rsidRPr="001A5E0E" w:rsidRDefault="001A5E0E" w:rsidP="001A5E0E">
      <w:pPr>
        <w:rPr>
          <w:rFonts w:ascii="Times New Roman" w:hAnsi="Times New Roman" w:cs="Times New Roman"/>
          <w:sz w:val="20"/>
          <w:szCs w:val="20"/>
        </w:rPr>
      </w:pPr>
      <w:r w:rsidRPr="001A5E0E">
        <w:rPr>
          <w:rFonts w:ascii="Times New Roman" w:hAnsi="Times New Roman" w:cs="Times New Roman"/>
          <w:sz w:val="20"/>
          <w:szCs w:val="20"/>
        </w:rPr>
        <w:br w:type="page"/>
      </w:r>
    </w:p>
    <w:p w:rsidR="001A5E0E" w:rsidRPr="001A5E0E" w:rsidRDefault="001A5E0E" w:rsidP="001A5E0E">
      <w:pPr>
        <w:pStyle w:val="a5"/>
        <w:ind w:left="4678"/>
        <w:rPr>
          <w:rFonts w:ascii="Times New Roman" w:hAnsi="Times New Roman" w:cs="Times New Roman"/>
          <w:sz w:val="20"/>
          <w:szCs w:val="20"/>
        </w:rPr>
      </w:pPr>
      <w:r w:rsidRPr="001A5E0E">
        <w:rPr>
          <w:rFonts w:ascii="Times New Roman" w:hAnsi="Times New Roman" w:cs="Times New Roman"/>
          <w:sz w:val="20"/>
          <w:szCs w:val="20"/>
        </w:rPr>
        <w:lastRenderedPageBreak/>
        <w:t>Приложение № 11 к постановлению</w:t>
      </w:r>
    </w:p>
    <w:p w:rsidR="001A5E0E" w:rsidRPr="001A5E0E" w:rsidRDefault="001A5E0E" w:rsidP="001A5E0E">
      <w:pPr>
        <w:pStyle w:val="a5"/>
        <w:ind w:firstLine="4678"/>
        <w:rPr>
          <w:rFonts w:ascii="Times New Roman" w:hAnsi="Times New Roman" w:cs="Times New Roman"/>
          <w:sz w:val="20"/>
          <w:szCs w:val="20"/>
        </w:rPr>
      </w:pPr>
      <w:r w:rsidRPr="001A5E0E">
        <w:rPr>
          <w:rFonts w:ascii="Times New Roman" w:hAnsi="Times New Roman" w:cs="Times New Roman"/>
          <w:sz w:val="20"/>
          <w:szCs w:val="20"/>
        </w:rPr>
        <w:t>администрации муниципального района</w:t>
      </w:r>
    </w:p>
    <w:p w:rsidR="001A5E0E" w:rsidRPr="001A5E0E" w:rsidRDefault="001A5E0E" w:rsidP="001A5E0E">
      <w:pPr>
        <w:pStyle w:val="a5"/>
        <w:ind w:firstLine="4678"/>
        <w:rPr>
          <w:rFonts w:ascii="Times New Roman" w:hAnsi="Times New Roman" w:cs="Times New Roman"/>
          <w:sz w:val="20"/>
          <w:szCs w:val="20"/>
        </w:rPr>
      </w:pPr>
      <w:r w:rsidRPr="001A5E0E">
        <w:rPr>
          <w:rFonts w:ascii="Times New Roman" w:hAnsi="Times New Roman" w:cs="Times New Roman"/>
          <w:sz w:val="20"/>
          <w:szCs w:val="20"/>
        </w:rPr>
        <w:t xml:space="preserve">от </w:t>
      </w:r>
      <w:r w:rsidRPr="001A5E0E">
        <w:rPr>
          <w:rFonts w:ascii="Times New Roman" w:eastAsia="Times New Roman" w:hAnsi="Times New Roman" w:cs="Times New Roman"/>
          <w:color w:val="000000"/>
          <w:sz w:val="20"/>
          <w:szCs w:val="20"/>
          <w:lang w:eastAsia="ru-RU"/>
        </w:rPr>
        <w:t>30.07.2020 г. № 828</w:t>
      </w:r>
    </w:p>
    <w:p w:rsidR="001A5E0E" w:rsidRPr="001A5E0E" w:rsidRDefault="001A5E0E" w:rsidP="001A5E0E">
      <w:pPr>
        <w:spacing w:after="0" w:line="240" w:lineRule="auto"/>
        <w:ind w:firstLine="567"/>
        <w:jc w:val="center"/>
        <w:rPr>
          <w:rFonts w:ascii="Times New Roman" w:eastAsia="Times New Roman" w:hAnsi="Times New Roman" w:cs="Times New Roman"/>
          <w:color w:val="000000"/>
          <w:sz w:val="20"/>
          <w:szCs w:val="20"/>
          <w:lang w:eastAsia="ru-RU"/>
        </w:rPr>
      </w:pPr>
    </w:p>
    <w:p w:rsidR="001A5E0E" w:rsidRPr="001A5E0E" w:rsidRDefault="001A5E0E" w:rsidP="001A5E0E">
      <w:pPr>
        <w:spacing w:after="0" w:line="240" w:lineRule="auto"/>
        <w:ind w:firstLine="567"/>
        <w:jc w:val="center"/>
        <w:rPr>
          <w:rFonts w:ascii="Times New Roman" w:eastAsia="Times New Roman" w:hAnsi="Times New Roman" w:cs="Times New Roman"/>
          <w:b/>
          <w:color w:val="000000"/>
          <w:sz w:val="20"/>
          <w:szCs w:val="20"/>
          <w:lang w:eastAsia="ru-RU"/>
        </w:rPr>
      </w:pPr>
      <w:r w:rsidRPr="001A5E0E">
        <w:rPr>
          <w:rFonts w:ascii="Times New Roman" w:eastAsia="Times New Roman" w:hAnsi="Times New Roman" w:cs="Times New Roman"/>
          <w:b/>
          <w:color w:val="000000"/>
          <w:sz w:val="20"/>
          <w:szCs w:val="20"/>
          <w:lang w:eastAsia="ru-RU"/>
        </w:rPr>
        <w:t>Типовое обязательство</w:t>
      </w:r>
    </w:p>
    <w:p w:rsidR="001A5E0E" w:rsidRPr="001A5E0E" w:rsidRDefault="001A5E0E" w:rsidP="001A5E0E">
      <w:pPr>
        <w:spacing w:after="0" w:line="240" w:lineRule="auto"/>
        <w:ind w:firstLine="567"/>
        <w:jc w:val="center"/>
        <w:rPr>
          <w:rFonts w:ascii="Times New Roman" w:eastAsia="Times New Roman" w:hAnsi="Times New Roman" w:cs="Times New Roman"/>
          <w:b/>
          <w:color w:val="000000"/>
          <w:sz w:val="20"/>
          <w:szCs w:val="20"/>
          <w:lang w:eastAsia="ru-RU"/>
        </w:rPr>
      </w:pPr>
      <w:r w:rsidRPr="001A5E0E">
        <w:rPr>
          <w:rFonts w:ascii="Times New Roman" w:eastAsia="Times New Roman" w:hAnsi="Times New Roman" w:cs="Times New Roman"/>
          <w:b/>
          <w:color w:val="000000"/>
          <w:sz w:val="20"/>
          <w:szCs w:val="20"/>
          <w:lang w:eastAsia="ru-RU"/>
        </w:rPr>
        <w:t>муниципального служащего, непосредственно осуществляющего обработку персональных данных, в случае расторжения с ним трудового договора прекратить обработку персональных данных, ставших известными ему в связи с исполнением должностных обязанностей</w:t>
      </w:r>
    </w:p>
    <w:p w:rsidR="001A5E0E" w:rsidRPr="001A5E0E" w:rsidRDefault="001A5E0E" w:rsidP="001A5E0E">
      <w:pPr>
        <w:spacing w:after="0" w:line="240" w:lineRule="auto"/>
        <w:ind w:firstLine="567"/>
        <w:jc w:val="both"/>
        <w:rPr>
          <w:rFonts w:ascii="Times New Roman" w:eastAsia="Times New Roman" w:hAnsi="Times New Roman" w:cs="Times New Roman"/>
          <w:color w:val="000000"/>
          <w:sz w:val="20"/>
          <w:szCs w:val="20"/>
          <w:lang w:eastAsia="ru-RU"/>
        </w:rPr>
      </w:pPr>
      <w:r w:rsidRPr="001A5E0E">
        <w:rPr>
          <w:rFonts w:ascii="Times New Roman" w:eastAsia="Times New Roman" w:hAnsi="Times New Roman" w:cs="Times New Roman"/>
          <w:color w:val="000000"/>
          <w:sz w:val="20"/>
          <w:szCs w:val="20"/>
          <w:lang w:eastAsia="ru-RU"/>
        </w:rPr>
        <w:t> </w:t>
      </w:r>
    </w:p>
    <w:p w:rsidR="001A5E0E" w:rsidRPr="001A5E0E" w:rsidRDefault="001A5E0E" w:rsidP="001A5E0E">
      <w:pPr>
        <w:spacing w:after="0" w:line="240" w:lineRule="auto"/>
        <w:ind w:firstLine="567"/>
        <w:jc w:val="center"/>
        <w:rPr>
          <w:rFonts w:ascii="Times New Roman" w:eastAsia="Times New Roman" w:hAnsi="Times New Roman" w:cs="Times New Roman"/>
          <w:color w:val="000000"/>
          <w:sz w:val="20"/>
          <w:szCs w:val="20"/>
          <w:lang w:eastAsia="ru-RU"/>
        </w:rPr>
      </w:pPr>
      <w:r w:rsidRPr="001A5E0E">
        <w:rPr>
          <w:rFonts w:ascii="Times New Roman" w:eastAsia="Times New Roman" w:hAnsi="Times New Roman" w:cs="Times New Roman"/>
          <w:color w:val="000000"/>
          <w:sz w:val="20"/>
          <w:szCs w:val="20"/>
          <w:lang w:eastAsia="ru-RU"/>
        </w:rPr>
        <w:t>Обязательство</w:t>
      </w:r>
    </w:p>
    <w:p w:rsidR="001A5E0E" w:rsidRPr="001A5E0E" w:rsidRDefault="001A5E0E" w:rsidP="001A5E0E">
      <w:pPr>
        <w:spacing w:after="0" w:line="240" w:lineRule="auto"/>
        <w:ind w:firstLine="567"/>
        <w:jc w:val="center"/>
        <w:rPr>
          <w:rFonts w:ascii="Times New Roman" w:eastAsia="Times New Roman" w:hAnsi="Times New Roman" w:cs="Times New Roman"/>
          <w:color w:val="000000"/>
          <w:sz w:val="20"/>
          <w:szCs w:val="20"/>
          <w:lang w:eastAsia="ru-RU"/>
        </w:rPr>
      </w:pPr>
      <w:r w:rsidRPr="001A5E0E">
        <w:rPr>
          <w:rFonts w:ascii="Times New Roman" w:eastAsia="Times New Roman" w:hAnsi="Times New Roman" w:cs="Times New Roman"/>
          <w:color w:val="000000"/>
          <w:sz w:val="20"/>
          <w:szCs w:val="20"/>
          <w:lang w:eastAsia="ru-RU"/>
        </w:rPr>
        <w:t>о соблюдении конфиденциальности персональных данных</w:t>
      </w:r>
    </w:p>
    <w:p w:rsidR="001A5E0E" w:rsidRPr="001A5E0E" w:rsidRDefault="001A5E0E" w:rsidP="001A5E0E">
      <w:pPr>
        <w:spacing w:after="0" w:line="240" w:lineRule="auto"/>
        <w:ind w:firstLine="567"/>
        <w:jc w:val="both"/>
        <w:rPr>
          <w:rFonts w:ascii="Times New Roman" w:eastAsia="Times New Roman" w:hAnsi="Times New Roman" w:cs="Times New Roman"/>
          <w:color w:val="000000"/>
          <w:sz w:val="20"/>
          <w:szCs w:val="20"/>
          <w:lang w:eastAsia="ru-RU"/>
        </w:rPr>
      </w:pPr>
    </w:p>
    <w:p w:rsidR="001A5E0E" w:rsidRPr="001A5E0E" w:rsidRDefault="001A5E0E" w:rsidP="001A5E0E">
      <w:pPr>
        <w:spacing w:after="0" w:line="240" w:lineRule="auto"/>
        <w:ind w:firstLine="540"/>
        <w:jc w:val="both"/>
        <w:rPr>
          <w:rFonts w:ascii="Times New Roman" w:eastAsia="Times New Roman" w:hAnsi="Times New Roman" w:cs="Times New Roman"/>
          <w:color w:val="000000"/>
          <w:sz w:val="20"/>
          <w:szCs w:val="20"/>
          <w:lang w:eastAsia="ru-RU"/>
        </w:rPr>
      </w:pPr>
      <w:r w:rsidRPr="001A5E0E">
        <w:rPr>
          <w:rFonts w:ascii="Times New Roman" w:eastAsia="Times New Roman" w:hAnsi="Times New Roman" w:cs="Times New Roman"/>
          <w:color w:val="000000"/>
          <w:sz w:val="20"/>
          <w:szCs w:val="20"/>
          <w:lang w:eastAsia="ru-RU"/>
        </w:rPr>
        <w:t xml:space="preserve">Я, [фамилия, имя, отчество полностью, паспортные данные, адрес], являясь сотрудником администрации </w:t>
      </w:r>
      <w:proofErr w:type="spellStart"/>
      <w:r w:rsidRPr="001A5E0E">
        <w:rPr>
          <w:rFonts w:ascii="Times New Roman" w:eastAsia="Times New Roman" w:hAnsi="Times New Roman" w:cs="Times New Roman"/>
          <w:color w:val="000000"/>
          <w:sz w:val="20"/>
          <w:szCs w:val="20"/>
          <w:lang w:eastAsia="ru-RU"/>
        </w:rPr>
        <w:t>Турковского</w:t>
      </w:r>
      <w:proofErr w:type="spellEnd"/>
      <w:r w:rsidRPr="001A5E0E">
        <w:rPr>
          <w:rFonts w:ascii="Times New Roman" w:eastAsia="Times New Roman" w:hAnsi="Times New Roman" w:cs="Times New Roman"/>
          <w:color w:val="000000"/>
          <w:sz w:val="20"/>
          <w:szCs w:val="20"/>
          <w:lang w:eastAsia="ru-RU"/>
        </w:rPr>
        <w:t xml:space="preserve"> муниципального района Саратовской области и непосредственно осуществляя обработку персональных данных, ознакомле</w:t>
      </w:r>
      <w:proofErr w:type="gramStart"/>
      <w:r w:rsidRPr="001A5E0E">
        <w:rPr>
          <w:rFonts w:ascii="Times New Roman" w:eastAsia="Times New Roman" w:hAnsi="Times New Roman" w:cs="Times New Roman"/>
          <w:color w:val="000000"/>
          <w:sz w:val="20"/>
          <w:szCs w:val="20"/>
          <w:lang w:eastAsia="ru-RU"/>
        </w:rPr>
        <w:t>н(</w:t>
      </w:r>
      <w:proofErr w:type="gramEnd"/>
      <w:r w:rsidRPr="001A5E0E">
        <w:rPr>
          <w:rFonts w:ascii="Times New Roman" w:eastAsia="Times New Roman" w:hAnsi="Times New Roman" w:cs="Times New Roman"/>
          <w:color w:val="000000"/>
          <w:sz w:val="20"/>
          <w:szCs w:val="20"/>
          <w:lang w:eastAsia="ru-RU"/>
        </w:rPr>
        <w:t>-а) с требованиями по соблюдению конфиденциальности обрабатываемых мною персональных данных субъектов персональных данных и обязуюсь в случае расторжения со мной трудового договора не разглашать сведения о персональных данных, ставшие мне известными в связи с исполнением должностных обязанностей.</w:t>
      </w:r>
    </w:p>
    <w:p w:rsidR="001A5E0E" w:rsidRPr="001A5E0E" w:rsidRDefault="001A5E0E" w:rsidP="001A5E0E">
      <w:pPr>
        <w:spacing w:before="160" w:after="0" w:line="240" w:lineRule="auto"/>
        <w:ind w:firstLine="540"/>
        <w:jc w:val="both"/>
        <w:rPr>
          <w:rFonts w:ascii="Times New Roman" w:eastAsia="Times New Roman" w:hAnsi="Times New Roman" w:cs="Times New Roman"/>
          <w:color w:val="000000"/>
          <w:sz w:val="20"/>
          <w:szCs w:val="20"/>
          <w:lang w:eastAsia="ru-RU"/>
        </w:rPr>
      </w:pPr>
      <w:r w:rsidRPr="001A5E0E">
        <w:rPr>
          <w:rFonts w:ascii="Times New Roman" w:eastAsia="Times New Roman" w:hAnsi="Times New Roman" w:cs="Times New Roman"/>
          <w:color w:val="000000"/>
          <w:sz w:val="20"/>
          <w:szCs w:val="20"/>
          <w:lang w:eastAsia="ru-RU"/>
        </w:rPr>
        <w:t>Я ознакомле</w:t>
      </w:r>
      <w:proofErr w:type="gramStart"/>
      <w:r w:rsidRPr="001A5E0E">
        <w:rPr>
          <w:rFonts w:ascii="Times New Roman" w:eastAsia="Times New Roman" w:hAnsi="Times New Roman" w:cs="Times New Roman"/>
          <w:color w:val="000000"/>
          <w:sz w:val="20"/>
          <w:szCs w:val="20"/>
          <w:lang w:eastAsia="ru-RU"/>
        </w:rPr>
        <w:t>н(</w:t>
      </w:r>
      <w:proofErr w:type="gramEnd"/>
      <w:r w:rsidRPr="001A5E0E">
        <w:rPr>
          <w:rFonts w:ascii="Times New Roman" w:eastAsia="Times New Roman" w:hAnsi="Times New Roman" w:cs="Times New Roman"/>
          <w:color w:val="000000"/>
          <w:sz w:val="20"/>
          <w:szCs w:val="20"/>
          <w:lang w:eastAsia="ru-RU"/>
        </w:rPr>
        <w:t>-а) с предусмотренной действующим законодательством Российской Федерации ответственностью за нарушения неприкосновенности частной жизни и установленного законом порядка сбора, хранения, использования или распространения информации о гражданах (персональных данных).</w:t>
      </w:r>
    </w:p>
    <w:p w:rsidR="001A5E0E" w:rsidRPr="001A5E0E" w:rsidRDefault="001A5E0E" w:rsidP="001A5E0E">
      <w:pPr>
        <w:spacing w:before="160" w:after="0" w:line="240" w:lineRule="auto"/>
        <w:ind w:firstLine="540"/>
        <w:jc w:val="both"/>
        <w:rPr>
          <w:rFonts w:ascii="Times New Roman" w:eastAsia="Times New Roman" w:hAnsi="Times New Roman" w:cs="Times New Roman"/>
          <w:color w:val="000000"/>
          <w:sz w:val="20"/>
          <w:szCs w:val="20"/>
          <w:lang w:eastAsia="ru-RU"/>
        </w:rPr>
      </w:pPr>
    </w:p>
    <w:p w:rsidR="001A5E0E" w:rsidRPr="001A5E0E" w:rsidRDefault="001A5E0E" w:rsidP="001A5E0E">
      <w:pPr>
        <w:spacing w:after="0" w:line="240" w:lineRule="auto"/>
        <w:ind w:firstLine="567"/>
        <w:jc w:val="both"/>
        <w:rPr>
          <w:rFonts w:ascii="Times New Roman" w:eastAsia="Times New Roman" w:hAnsi="Times New Roman" w:cs="Times New Roman"/>
          <w:color w:val="000000"/>
          <w:sz w:val="20"/>
          <w:szCs w:val="20"/>
          <w:lang w:eastAsia="ru-RU"/>
        </w:rPr>
      </w:pPr>
      <w:r w:rsidRPr="001A5E0E">
        <w:rPr>
          <w:rFonts w:ascii="Times New Roman" w:eastAsia="Times New Roman" w:hAnsi="Times New Roman" w:cs="Times New Roman"/>
          <w:color w:val="000000"/>
          <w:sz w:val="20"/>
          <w:szCs w:val="20"/>
          <w:lang w:eastAsia="ru-RU"/>
        </w:rPr>
        <w:t>                                                                    [подпись]</w:t>
      </w:r>
    </w:p>
    <w:p w:rsidR="001A5E0E" w:rsidRPr="001A5E0E" w:rsidRDefault="001A5E0E" w:rsidP="001A5E0E">
      <w:pPr>
        <w:spacing w:after="0" w:line="240" w:lineRule="auto"/>
        <w:ind w:firstLine="567"/>
        <w:jc w:val="both"/>
        <w:rPr>
          <w:rFonts w:ascii="Times New Roman" w:eastAsia="Times New Roman" w:hAnsi="Times New Roman" w:cs="Times New Roman"/>
          <w:color w:val="000000"/>
          <w:sz w:val="20"/>
          <w:szCs w:val="20"/>
          <w:lang w:eastAsia="ru-RU"/>
        </w:rPr>
      </w:pPr>
      <w:r w:rsidRPr="001A5E0E">
        <w:rPr>
          <w:rFonts w:ascii="Times New Roman" w:eastAsia="Times New Roman" w:hAnsi="Times New Roman" w:cs="Times New Roman"/>
          <w:color w:val="000000"/>
          <w:sz w:val="20"/>
          <w:szCs w:val="20"/>
          <w:lang w:eastAsia="ru-RU"/>
        </w:rPr>
        <w:t>                                                                    [дата]</w:t>
      </w:r>
    </w:p>
    <w:p w:rsidR="001A5E0E" w:rsidRPr="001A5E0E" w:rsidRDefault="001A5E0E" w:rsidP="001A5E0E">
      <w:pPr>
        <w:pStyle w:val="a5"/>
        <w:ind w:left="709"/>
        <w:jc w:val="both"/>
        <w:rPr>
          <w:rFonts w:ascii="Times New Roman" w:hAnsi="Times New Roman" w:cs="Times New Roman"/>
          <w:sz w:val="20"/>
          <w:szCs w:val="20"/>
        </w:rPr>
      </w:pPr>
    </w:p>
    <w:p w:rsidR="001A5E0E" w:rsidRPr="001A5E0E" w:rsidRDefault="001A5E0E" w:rsidP="001A5E0E">
      <w:pPr>
        <w:pStyle w:val="a5"/>
        <w:ind w:left="709"/>
        <w:jc w:val="both"/>
        <w:rPr>
          <w:rFonts w:ascii="Times New Roman" w:hAnsi="Times New Roman" w:cs="Times New Roman"/>
          <w:sz w:val="20"/>
          <w:szCs w:val="20"/>
        </w:rPr>
      </w:pPr>
    </w:p>
    <w:p w:rsidR="001A5E0E" w:rsidRPr="001A5E0E" w:rsidRDefault="001A5E0E" w:rsidP="001A5E0E">
      <w:pPr>
        <w:pStyle w:val="a5"/>
        <w:ind w:left="709"/>
        <w:jc w:val="both"/>
        <w:rPr>
          <w:rFonts w:ascii="Times New Roman" w:hAnsi="Times New Roman" w:cs="Times New Roman"/>
          <w:sz w:val="20"/>
          <w:szCs w:val="20"/>
        </w:rPr>
      </w:pPr>
    </w:p>
    <w:p w:rsidR="001A5E0E" w:rsidRPr="001A5E0E" w:rsidRDefault="001A5E0E" w:rsidP="001A5E0E">
      <w:pPr>
        <w:pStyle w:val="a5"/>
        <w:ind w:left="709"/>
        <w:jc w:val="both"/>
        <w:rPr>
          <w:rFonts w:ascii="Times New Roman" w:hAnsi="Times New Roman" w:cs="Times New Roman"/>
          <w:sz w:val="20"/>
          <w:szCs w:val="20"/>
        </w:rPr>
      </w:pPr>
    </w:p>
    <w:p w:rsidR="001A5E0E" w:rsidRPr="001A5E0E" w:rsidRDefault="001A5E0E" w:rsidP="001A5E0E">
      <w:pPr>
        <w:pStyle w:val="a5"/>
        <w:ind w:left="709"/>
        <w:jc w:val="both"/>
        <w:rPr>
          <w:rFonts w:ascii="Times New Roman" w:hAnsi="Times New Roman" w:cs="Times New Roman"/>
          <w:sz w:val="20"/>
          <w:szCs w:val="20"/>
        </w:rPr>
      </w:pPr>
    </w:p>
    <w:p w:rsidR="001A5E0E" w:rsidRPr="001A5E0E" w:rsidRDefault="001A5E0E" w:rsidP="001A5E0E">
      <w:pPr>
        <w:pStyle w:val="a5"/>
        <w:ind w:left="709"/>
        <w:jc w:val="both"/>
        <w:rPr>
          <w:rFonts w:ascii="Times New Roman" w:hAnsi="Times New Roman" w:cs="Times New Roman"/>
          <w:sz w:val="20"/>
          <w:szCs w:val="20"/>
        </w:rPr>
      </w:pPr>
    </w:p>
    <w:p w:rsidR="001A5E0E" w:rsidRPr="001A5E0E" w:rsidRDefault="001A5E0E" w:rsidP="001A5E0E">
      <w:pPr>
        <w:pStyle w:val="a5"/>
        <w:ind w:left="709"/>
        <w:jc w:val="both"/>
        <w:rPr>
          <w:rFonts w:ascii="Times New Roman" w:hAnsi="Times New Roman" w:cs="Times New Roman"/>
          <w:sz w:val="20"/>
          <w:szCs w:val="20"/>
        </w:rPr>
      </w:pPr>
    </w:p>
    <w:p w:rsidR="001A5E0E" w:rsidRPr="001A5E0E" w:rsidRDefault="001A5E0E" w:rsidP="001A5E0E">
      <w:pPr>
        <w:pStyle w:val="a5"/>
        <w:ind w:left="709"/>
        <w:jc w:val="both"/>
        <w:rPr>
          <w:rFonts w:ascii="Times New Roman" w:hAnsi="Times New Roman" w:cs="Times New Roman"/>
          <w:sz w:val="20"/>
          <w:szCs w:val="20"/>
        </w:rPr>
      </w:pPr>
    </w:p>
    <w:p w:rsidR="001A5E0E" w:rsidRPr="001A5E0E" w:rsidRDefault="001A5E0E" w:rsidP="001A5E0E">
      <w:pPr>
        <w:pStyle w:val="a5"/>
        <w:ind w:left="709"/>
        <w:jc w:val="both"/>
        <w:rPr>
          <w:rFonts w:ascii="Times New Roman" w:hAnsi="Times New Roman" w:cs="Times New Roman"/>
          <w:sz w:val="20"/>
          <w:szCs w:val="20"/>
        </w:rPr>
      </w:pPr>
    </w:p>
    <w:p w:rsidR="001A5E0E" w:rsidRPr="001A5E0E" w:rsidRDefault="001A5E0E" w:rsidP="001A5E0E">
      <w:pPr>
        <w:pStyle w:val="a5"/>
        <w:ind w:left="709"/>
        <w:jc w:val="both"/>
        <w:rPr>
          <w:rFonts w:ascii="Times New Roman" w:hAnsi="Times New Roman" w:cs="Times New Roman"/>
          <w:sz w:val="20"/>
          <w:szCs w:val="20"/>
        </w:rPr>
      </w:pPr>
    </w:p>
    <w:p w:rsidR="001A5E0E" w:rsidRPr="001A5E0E" w:rsidRDefault="001A5E0E" w:rsidP="001A5E0E">
      <w:pPr>
        <w:pStyle w:val="a5"/>
        <w:ind w:left="709"/>
        <w:jc w:val="both"/>
        <w:rPr>
          <w:rFonts w:ascii="Times New Roman" w:hAnsi="Times New Roman" w:cs="Times New Roman"/>
          <w:sz w:val="20"/>
          <w:szCs w:val="20"/>
        </w:rPr>
      </w:pPr>
    </w:p>
    <w:p w:rsidR="001A5E0E" w:rsidRPr="001A5E0E" w:rsidRDefault="001A5E0E" w:rsidP="001A5E0E">
      <w:pPr>
        <w:pStyle w:val="a5"/>
        <w:ind w:left="709"/>
        <w:jc w:val="both"/>
        <w:rPr>
          <w:rFonts w:ascii="Times New Roman" w:hAnsi="Times New Roman" w:cs="Times New Roman"/>
          <w:sz w:val="20"/>
          <w:szCs w:val="20"/>
        </w:rPr>
      </w:pPr>
    </w:p>
    <w:p w:rsidR="001A5E0E" w:rsidRPr="001A5E0E" w:rsidRDefault="001A5E0E" w:rsidP="001A5E0E">
      <w:pPr>
        <w:pStyle w:val="a5"/>
        <w:ind w:left="709"/>
        <w:jc w:val="both"/>
        <w:rPr>
          <w:rFonts w:ascii="Times New Roman" w:hAnsi="Times New Roman" w:cs="Times New Roman"/>
          <w:sz w:val="20"/>
          <w:szCs w:val="20"/>
        </w:rPr>
      </w:pPr>
    </w:p>
    <w:p w:rsidR="001A5E0E" w:rsidRPr="001A5E0E" w:rsidRDefault="001A5E0E" w:rsidP="001A5E0E">
      <w:pPr>
        <w:pStyle w:val="a5"/>
        <w:ind w:left="709"/>
        <w:jc w:val="both"/>
        <w:rPr>
          <w:rFonts w:ascii="Times New Roman" w:hAnsi="Times New Roman" w:cs="Times New Roman"/>
          <w:sz w:val="20"/>
          <w:szCs w:val="20"/>
        </w:rPr>
      </w:pPr>
    </w:p>
    <w:p w:rsidR="001A5E0E" w:rsidRPr="001A5E0E" w:rsidRDefault="001A5E0E" w:rsidP="001A5E0E">
      <w:pPr>
        <w:pStyle w:val="a5"/>
        <w:ind w:left="709"/>
        <w:jc w:val="both"/>
        <w:rPr>
          <w:rFonts w:ascii="Times New Roman" w:hAnsi="Times New Roman" w:cs="Times New Roman"/>
          <w:sz w:val="20"/>
          <w:szCs w:val="20"/>
        </w:rPr>
      </w:pPr>
    </w:p>
    <w:p w:rsidR="001A5E0E" w:rsidRPr="001A5E0E" w:rsidRDefault="001A5E0E" w:rsidP="001A5E0E">
      <w:pPr>
        <w:pStyle w:val="a5"/>
        <w:ind w:left="709"/>
        <w:jc w:val="both"/>
        <w:rPr>
          <w:rFonts w:ascii="Times New Roman" w:hAnsi="Times New Roman" w:cs="Times New Roman"/>
          <w:sz w:val="20"/>
          <w:szCs w:val="20"/>
        </w:rPr>
      </w:pPr>
    </w:p>
    <w:p w:rsidR="001A5E0E" w:rsidRPr="001A5E0E" w:rsidRDefault="001A5E0E" w:rsidP="001A5E0E">
      <w:pPr>
        <w:pStyle w:val="a5"/>
        <w:ind w:left="4678"/>
        <w:rPr>
          <w:rFonts w:ascii="Times New Roman" w:hAnsi="Times New Roman" w:cs="Times New Roman"/>
          <w:sz w:val="20"/>
          <w:szCs w:val="20"/>
        </w:rPr>
      </w:pPr>
      <w:r w:rsidRPr="001A5E0E">
        <w:rPr>
          <w:rFonts w:ascii="Times New Roman" w:hAnsi="Times New Roman" w:cs="Times New Roman"/>
          <w:sz w:val="20"/>
          <w:szCs w:val="20"/>
        </w:rPr>
        <w:t>Приложение № 12 к постановлению</w:t>
      </w:r>
    </w:p>
    <w:p w:rsidR="001A5E0E" w:rsidRPr="001A5E0E" w:rsidRDefault="001A5E0E" w:rsidP="001A5E0E">
      <w:pPr>
        <w:pStyle w:val="a5"/>
        <w:ind w:firstLine="4678"/>
        <w:rPr>
          <w:rFonts w:ascii="Times New Roman" w:hAnsi="Times New Roman" w:cs="Times New Roman"/>
          <w:sz w:val="20"/>
          <w:szCs w:val="20"/>
        </w:rPr>
      </w:pPr>
      <w:r w:rsidRPr="001A5E0E">
        <w:rPr>
          <w:rFonts w:ascii="Times New Roman" w:hAnsi="Times New Roman" w:cs="Times New Roman"/>
          <w:sz w:val="20"/>
          <w:szCs w:val="20"/>
        </w:rPr>
        <w:t>администрации муниципального района</w:t>
      </w:r>
    </w:p>
    <w:p w:rsidR="001A5E0E" w:rsidRPr="001A5E0E" w:rsidRDefault="001A5E0E" w:rsidP="001A5E0E">
      <w:pPr>
        <w:pStyle w:val="a5"/>
        <w:ind w:firstLine="4678"/>
        <w:rPr>
          <w:rFonts w:ascii="Times New Roman" w:eastAsia="Times New Roman" w:hAnsi="Times New Roman" w:cs="Times New Roman"/>
          <w:color w:val="000000"/>
          <w:sz w:val="20"/>
          <w:szCs w:val="20"/>
          <w:lang w:eastAsia="ru-RU"/>
        </w:rPr>
      </w:pPr>
      <w:r w:rsidRPr="001A5E0E">
        <w:rPr>
          <w:rFonts w:ascii="Times New Roman" w:hAnsi="Times New Roman" w:cs="Times New Roman"/>
          <w:sz w:val="20"/>
          <w:szCs w:val="20"/>
        </w:rPr>
        <w:t xml:space="preserve">от </w:t>
      </w:r>
      <w:r w:rsidRPr="001A5E0E">
        <w:rPr>
          <w:rFonts w:ascii="Times New Roman" w:eastAsia="Times New Roman" w:hAnsi="Times New Roman" w:cs="Times New Roman"/>
          <w:color w:val="000000"/>
          <w:sz w:val="20"/>
          <w:szCs w:val="20"/>
          <w:lang w:eastAsia="ru-RU"/>
        </w:rPr>
        <w:t>30.07.2020 г. № 828</w:t>
      </w:r>
    </w:p>
    <w:p w:rsidR="001A5E0E" w:rsidRPr="001A5E0E" w:rsidRDefault="001A5E0E" w:rsidP="001A5E0E">
      <w:pPr>
        <w:pStyle w:val="a5"/>
        <w:ind w:firstLine="4678"/>
        <w:rPr>
          <w:rFonts w:ascii="Times New Roman" w:eastAsia="Times New Roman" w:hAnsi="Times New Roman" w:cs="Times New Roman"/>
          <w:color w:val="000000"/>
          <w:sz w:val="20"/>
          <w:szCs w:val="20"/>
          <w:lang w:eastAsia="ru-RU"/>
        </w:rPr>
      </w:pPr>
    </w:p>
    <w:p w:rsidR="001A5E0E" w:rsidRPr="001A5E0E" w:rsidRDefault="001A5E0E" w:rsidP="001A5E0E">
      <w:pPr>
        <w:pStyle w:val="a5"/>
        <w:ind w:firstLine="4678"/>
        <w:rPr>
          <w:rFonts w:ascii="Times New Roman" w:hAnsi="Times New Roman" w:cs="Times New Roman"/>
          <w:sz w:val="20"/>
          <w:szCs w:val="20"/>
        </w:rPr>
      </w:pPr>
    </w:p>
    <w:p w:rsidR="001A5E0E" w:rsidRPr="001A5E0E" w:rsidRDefault="001A5E0E" w:rsidP="001A5E0E">
      <w:pPr>
        <w:pStyle w:val="a5"/>
        <w:ind w:firstLine="4678"/>
        <w:jc w:val="center"/>
        <w:rPr>
          <w:rFonts w:ascii="Times New Roman" w:hAnsi="Times New Roman" w:cs="Times New Roman"/>
          <w:sz w:val="20"/>
          <w:szCs w:val="20"/>
        </w:rPr>
      </w:pPr>
    </w:p>
    <w:p w:rsidR="001A5E0E" w:rsidRPr="001A5E0E" w:rsidRDefault="001A5E0E" w:rsidP="001A5E0E">
      <w:pPr>
        <w:pStyle w:val="a5"/>
        <w:ind w:left="709"/>
        <w:jc w:val="both"/>
        <w:rPr>
          <w:rFonts w:ascii="Times New Roman" w:hAnsi="Times New Roman" w:cs="Times New Roman"/>
          <w:sz w:val="20"/>
          <w:szCs w:val="20"/>
        </w:rPr>
      </w:pPr>
    </w:p>
    <w:p w:rsidR="001A5E0E" w:rsidRPr="001A5E0E" w:rsidRDefault="001A5E0E" w:rsidP="001A5E0E">
      <w:pPr>
        <w:pStyle w:val="a5"/>
        <w:ind w:left="709"/>
        <w:jc w:val="center"/>
        <w:rPr>
          <w:rFonts w:ascii="Times New Roman" w:hAnsi="Times New Roman" w:cs="Times New Roman"/>
          <w:b/>
          <w:sz w:val="20"/>
          <w:szCs w:val="20"/>
        </w:rPr>
      </w:pPr>
      <w:r w:rsidRPr="001A5E0E">
        <w:rPr>
          <w:rFonts w:ascii="Times New Roman" w:hAnsi="Times New Roman" w:cs="Times New Roman"/>
          <w:b/>
          <w:sz w:val="20"/>
          <w:szCs w:val="20"/>
        </w:rPr>
        <w:t xml:space="preserve">Перечень </w:t>
      </w:r>
    </w:p>
    <w:p w:rsidR="001A5E0E" w:rsidRPr="001A5E0E" w:rsidRDefault="001A5E0E" w:rsidP="001A5E0E">
      <w:pPr>
        <w:pStyle w:val="a5"/>
        <w:ind w:left="709"/>
        <w:jc w:val="center"/>
        <w:rPr>
          <w:rFonts w:ascii="Times New Roman" w:hAnsi="Times New Roman" w:cs="Times New Roman"/>
          <w:b/>
          <w:sz w:val="20"/>
          <w:szCs w:val="20"/>
        </w:rPr>
      </w:pPr>
      <w:r w:rsidRPr="001A5E0E">
        <w:rPr>
          <w:rFonts w:ascii="Times New Roman" w:hAnsi="Times New Roman" w:cs="Times New Roman"/>
          <w:b/>
          <w:sz w:val="20"/>
          <w:szCs w:val="20"/>
        </w:rPr>
        <w:t xml:space="preserve">информационных систем персональных данных администрации </w:t>
      </w:r>
      <w:proofErr w:type="spellStart"/>
      <w:r w:rsidRPr="001A5E0E">
        <w:rPr>
          <w:rFonts w:ascii="Times New Roman" w:hAnsi="Times New Roman" w:cs="Times New Roman"/>
          <w:b/>
          <w:sz w:val="20"/>
          <w:szCs w:val="20"/>
        </w:rPr>
        <w:t>Турковского</w:t>
      </w:r>
      <w:proofErr w:type="spellEnd"/>
      <w:r w:rsidRPr="001A5E0E">
        <w:rPr>
          <w:rFonts w:ascii="Times New Roman" w:hAnsi="Times New Roman" w:cs="Times New Roman"/>
          <w:b/>
          <w:sz w:val="20"/>
          <w:szCs w:val="20"/>
        </w:rPr>
        <w:t xml:space="preserve"> муниципального района</w:t>
      </w:r>
    </w:p>
    <w:p w:rsidR="001A5E0E" w:rsidRPr="001A5E0E" w:rsidRDefault="001A5E0E" w:rsidP="001A5E0E">
      <w:pPr>
        <w:pStyle w:val="a5"/>
        <w:ind w:left="709"/>
        <w:jc w:val="both"/>
        <w:rPr>
          <w:rFonts w:ascii="Times New Roman" w:hAnsi="Times New Roman" w:cs="Times New Roman"/>
          <w:sz w:val="20"/>
          <w:szCs w:val="20"/>
        </w:rPr>
      </w:pPr>
    </w:p>
    <w:p w:rsidR="001A5E0E" w:rsidRPr="001A5E0E" w:rsidRDefault="001A5E0E" w:rsidP="001A5E0E">
      <w:pPr>
        <w:pStyle w:val="a5"/>
        <w:ind w:left="709"/>
        <w:jc w:val="both"/>
        <w:rPr>
          <w:rFonts w:ascii="Times New Roman" w:hAnsi="Times New Roman" w:cs="Times New Roman"/>
          <w:sz w:val="20"/>
          <w:szCs w:val="20"/>
        </w:rPr>
      </w:pPr>
      <w:r w:rsidRPr="001A5E0E">
        <w:rPr>
          <w:rFonts w:ascii="Times New Roman" w:hAnsi="Times New Roman" w:cs="Times New Roman"/>
          <w:sz w:val="20"/>
          <w:szCs w:val="20"/>
        </w:rPr>
        <w:t>1. Государственная информационная система жилищно-коммунального хозяйства (ГИС ЖКХ);</w:t>
      </w:r>
    </w:p>
    <w:p w:rsidR="001A5E0E" w:rsidRPr="001A5E0E" w:rsidRDefault="001A5E0E" w:rsidP="001A5E0E">
      <w:pPr>
        <w:pStyle w:val="a5"/>
        <w:ind w:left="709"/>
        <w:jc w:val="both"/>
        <w:rPr>
          <w:rFonts w:ascii="Times New Roman" w:hAnsi="Times New Roman" w:cs="Times New Roman"/>
          <w:sz w:val="20"/>
          <w:szCs w:val="20"/>
        </w:rPr>
      </w:pPr>
      <w:r w:rsidRPr="001A5E0E">
        <w:rPr>
          <w:rFonts w:ascii="Times New Roman" w:hAnsi="Times New Roman" w:cs="Times New Roman"/>
          <w:sz w:val="20"/>
          <w:szCs w:val="20"/>
        </w:rPr>
        <w:t>2. Государственная информационная система о государственных и муниципальных платежах (ГИС ГМП);</w:t>
      </w:r>
    </w:p>
    <w:p w:rsidR="001A5E0E" w:rsidRPr="001A5E0E" w:rsidRDefault="001A5E0E" w:rsidP="001A5E0E">
      <w:pPr>
        <w:pStyle w:val="a5"/>
        <w:ind w:left="709"/>
        <w:jc w:val="both"/>
        <w:rPr>
          <w:rFonts w:ascii="Times New Roman" w:hAnsi="Times New Roman" w:cs="Times New Roman"/>
          <w:sz w:val="20"/>
          <w:szCs w:val="20"/>
        </w:rPr>
      </w:pPr>
      <w:r w:rsidRPr="001A5E0E">
        <w:rPr>
          <w:rFonts w:ascii="Times New Roman" w:hAnsi="Times New Roman" w:cs="Times New Roman"/>
          <w:sz w:val="20"/>
          <w:szCs w:val="20"/>
        </w:rPr>
        <w:t xml:space="preserve">3. </w:t>
      </w:r>
      <w:proofErr w:type="gramStart"/>
      <w:r w:rsidRPr="001A5E0E">
        <w:rPr>
          <w:rFonts w:ascii="Times New Roman" w:hAnsi="Times New Roman" w:cs="Times New Roman"/>
          <w:sz w:val="20"/>
          <w:szCs w:val="20"/>
        </w:rPr>
        <w:t>Единая государственная информационная система социального обеспечения ((ЕГИССО);</w:t>
      </w:r>
      <w:proofErr w:type="gramEnd"/>
    </w:p>
    <w:p w:rsidR="001A5E0E" w:rsidRPr="001A5E0E" w:rsidRDefault="001A5E0E" w:rsidP="001A5E0E">
      <w:pPr>
        <w:pStyle w:val="a5"/>
        <w:ind w:left="709"/>
        <w:jc w:val="both"/>
        <w:rPr>
          <w:rFonts w:ascii="Times New Roman" w:hAnsi="Times New Roman" w:cs="Times New Roman"/>
          <w:sz w:val="20"/>
          <w:szCs w:val="20"/>
        </w:rPr>
      </w:pPr>
      <w:r w:rsidRPr="001A5E0E">
        <w:rPr>
          <w:rFonts w:ascii="Times New Roman" w:hAnsi="Times New Roman" w:cs="Times New Roman"/>
          <w:sz w:val="20"/>
          <w:szCs w:val="20"/>
        </w:rPr>
        <w:t xml:space="preserve">4. Автоматизированное рабочее место (АРМ </w:t>
      </w:r>
      <w:proofErr w:type="spellStart"/>
      <w:r w:rsidRPr="001A5E0E">
        <w:rPr>
          <w:rFonts w:ascii="Times New Roman" w:hAnsi="Times New Roman" w:cs="Times New Roman"/>
          <w:sz w:val="20"/>
          <w:szCs w:val="20"/>
          <w:lang w:val="en-US"/>
        </w:rPr>
        <w:t>Radei</w:t>
      </w:r>
      <w:proofErr w:type="spellEnd"/>
      <w:r w:rsidRPr="001A5E0E">
        <w:rPr>
          <w:rFonts w:ascii="Times New Roman" w:hAnsi="Times New Roman" w:cs="Times New Roman"/>
          <w:sz w:val="20"/>
          <w:szCs w:val="20"/>
        </w:rPr>
        <w:t>- Соцзащита);</w:t>
      </w:r>
    </w:p>
    <w:p w:rsidR="001A5E0E" w:rsidRPr="001A5E0E" w:rsidRDefault="001A5E0E" w:rsidP="001A5E0E">
      <w:pPr>
        <w:pStyle w:val="a5"/>
        <w:ind w:left="709"/>
        <w:jc w:val="both"/>
        <w:rPr>
          <w:rFonts w:ascii="Times New Roman" w:hAnsi="Times New Roman" w:cs="Times New Roman"/>
          <w:sz w:val="20"/>
          <w:szCs w:val="20"/>
        </w:rPr>
      </w:pPr>
      <w:r w:rsidRPr="001A5E0E">
        <w:rPr>
          <w:rFonts w:ascii="Times New Roman" w:hAnsi="Times New Roman" w:cs="Times New Roman"/>
          <w:sz w:val="20"/>
          <w:szCs w:val="20"/>
        </w:rPr>
        <w:t>5. Государственная информационная система информационной системы персональных данных «Региональная система межведомственного взаимодействия» (РСМЭВ).</w:t>
      </w:r>
    </w:p>
    <w:p w:rsidR="00076F15" w:rsidRPr="00076F15" w:rsidRDefault="00076F15" w:rsidP="00076F15">
      <w:pPr>
        <w:widowControl w:val="0"/>
        <w:rPr>
          <w:rFonts w:ascii="Times New Roman" w:hAnsi="Times New Roman" w:cs="Times New Roman"/>
          <w:sz w:val="20"/>
          <w:szCs w:val="20"/>
        </w:rPr>
      </w:pPr>
    </w:p>
    <w:p w:rsidR="00076F15" w:rsidRPr="00076F15" w:rsidRDefault="00076F15" w:rsidP="00076F15">
      <w:pPr>
        <w:pStyle w:val="a5"/>
        <w:jc w:val="center"/>
        <w:rPr>
          <w:rFonts w:ascii="Times New Roman" w:hAnsi="Times New Roman" w:cs="Times New Roman"/>
          <w:b/>
          <w:sz w:val="20"/>
          <w:szCs w:val="20"/>
        </w:rPr>
      </w:pPr>
    </w:p>
    <w:p w:rsidR="00076F15" w:rsidRPr="00076F15" w:rsidRDefault="00076F15" w:rsidP="00076F15">
      <w:pPr>
        <w:pStyle w:val="a5"/>
        <w:jc w:val="center"/>
        <w:rPr>
          <w:rFonts w:ascii="Times New Roman" w:hAnsi="Times New Roman" w:cs="Times New Roman"/>
          <w:b/>
          <w:sz w:val="20"/>
          <w:szCs w:val="20"/>
        </w:rPr>
      </w:pPr>
    </w:p>
    <w:p w:rsidR="00076F15" w:rsidRPr="001A5E0E" w:rsidRDefault="00076F15" w:rsidP="00076F15">
      <w:pPr>
        <w:pStyle w:val="a5"/>
        <w:jc w:val="center"/>
        <w:rPr>
          <w:rFonts w:ascii="Times New Roman" w:hAnsi="Times New Roman" w:cs="Times New Roman"/>
          <w:b/>
          <w:sz w:val="20"/>
          <w:szCs w:val="20"/>
        </w:rPr>
      </w:pPr>
    </w:p>
    <w:p w:rsidR="001A5E0E" w:rsidRPr="001A5E0E" w:rsidRDefault="001A5E0E" w:rsidP="001A5E0E">
      <w:pPr>
        <w:jc w:val="center"/>
        <w:rPr>
          <w:rFonts w:ascii="Times New Roman" w:hAnsi="Times New Roman" w:cs="Times New Roman"/>
          <w:sz w:val="20"/>
          <w:szCs w:val="20"/>
        </w:rPr>
      </w:pPr>
      <w:r w:rsidRPr="001A5E0E">
        <w:rPr>
          <w:rFonts w:ascii="Times New Roman" w:hAnsi="Times New Roman" w:cs="Times New Roman"/>
          <w:noProof/>
          <w:sz w:val="20"/>
          <w:szCs w:val="20"/>
        </w:rPr>
        <w:drawing>
          <wp:inline distT="0" distB="0" distL="0" distR="0" wp14:anchorId="7A674697" wp14:editId="670C0E4E">
            <wp:extent cx="762000" cy="9144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62000" cy="914400"/>
                    </a:xfrm>
                    <a:prstGeom prst="rect">
                      <a:avLst/>
                    </a:prstGeom>
                    <a:noFill/>
                    <a:ln>
                      <a:noFill/>
                    </a:ln>
                  </pic:spPr>
                </pic:pic>
              </a:graphicData>
            </a:graphic>
          </wp:inline>
        </w:drawing>
      </w:r>
    </w:p>
    <w:p w:rsidR="001A5E0E" w:rsidRPr="001A5E0E" w:rsidRDefault="001A5E0E" w:rsidP="001A5E0E">
      <w:pPr>
        <w:ind w:left="-142"/>
        <w:jc w:val="center"/>
        <w:rPr>
          <w:rFonts w:ascii="Times New Roman" w:hAnsi="Times New Roman" w:cs="Times New Roman"/>
          <w:b/>
          <w:sz w:val="20"/>
          <w:szCs w:val="20"/>
        </w:rPr>
      </w:pPr>
      <w:r w:rsidRPr="001A5E0E">
        <w:rPr>
          <w:rFonts w:ascii="Times New Roman" w:hAnsi="Times New Roman" w:cs="Times New Roman"/>
          <w:b/>
          <w:sz w:val="20"/>
          <w:szCs w:val="20"/>
        </w:rPr>
        <w:t>АДМИНИСТРАЦИЯ</w:t>
      </w:r>
    </w:p>
    <w:p w:rsidR="001A5E0E" w:rsidRPr="001A5E0E" w:rsidRDefault="001A5E0E" w:rsidP="001A5E0E">
      <w:pPr>
        <w:ind w:left="-142"/>
        <w:jc w:val="center"/>
        <w:rPr>
          <w:rFonts w:ascii="Times New Roman" w:hAnsi="Times New Roman" w:cs="Times New Roman"/>
          <w:b/>
          <w:sz w:val="20"/>
          <w:szCs w:val="20"/>
        </w:rPr>
      </w:pPr>
      <w:r w:rsidRPr="001A5E0E">
        <w:rPr>
          <w:rFonts w:ascii="Times New Roman" w:hAnsi="Times New Roman" w:cs="Times New Roman"/>
          <w:b/>
          <w:sz w:val="20"/>
          <w:szCs w:val="20"/>
        </w:rPr>
        <w:t xml:space="preserve">ТУРКОВСКОГО МУНИЦИПАЛЬНОГО РАЙОНА </w:t>
      </w:r>
    </w:p>
    <w:p w:rsidR="001A5E0E" w:rsidRPr="001A5E0E" w:rsidRDefault="001A5E0E" w:rsidP="001A5E0E">
      <w:pPr>
        <w:ind w:left="-142"/>
        <w:jc w:val="center"/>
        <w:rPr>
          <w:rFonts w:ascii="Times New Roman" w:hAnsi="Times New Roman" w:cs="Times New Roman"/>
          <w:b/>
          <w:sz w:val="20"/>
          <w:szCs w:val="20"/>
        </w:rPr>
      </w:pPr>
      <w:r w:rsidRPr="001A5E0E">
        <w:rPr>
          <w:rFonts w:ascii="Times New Roman" w:hAnsi="Times New Roman" w:cs="Times New Roman"/>
          <w:b/>
          <w:sz w:val="20"/>
          <w:szCs w:val="20"/>
        </w:rPr>
        <w:t>САРАТОВСКОЙ ОБЛАСТИ</w:t>
      </w:r>
    </w:p>
    <w:p w:rsidR="001A5E0E" w:rsidRPr="001A5E0E" w:rsidRDefault="001A5E0E" w:rsidP="001A5E0E">
      <w:pPr>
        <w:pStyle w:val="2"/>
        <w:ind w:left="-142"/>
        <w:jc w:val="center"/>
        <w:rPr>
          <w:rFonts w:ascii="Times New Roman" w:hAnsi="Times New Roman"/>
          <w:i w:val="0"/>
          <w:sz w:val="20"/>
          <w:szCs w:val="20"/>
        </w:rPr>
      </w:pPr>
      <w:r w:rsidRPr="001A5E0E">
        <w:rPr>
          <w:rFonts w:ascii="Times New Roman" w:hAnsi="Times New Roman"/>
          <w:i w:val="0"/>
          <w:sz w:val="20"/>
          <w:szCs w:val="20"/>
        </w:rPr>
        <w:t>ПОСТАНОВЛЕНИЕ</w:t>
      </w:r>
    </w:p>
    <w:p w:rsidR="001A5E0E" w:rsidRPr="001A5E0E" w:rsidRDefault="001A5E0E" w:rsidP="001A5E0E">
      <w:pPr>
        <w:ind w:left="-142"/>
        <w:rPr>
          <w:rFonts w:ascii="Times New Roman" w:hAnsi="Times New Roman" w:cs="Times New Roman"/>
          <w:sz w:val="20"/>
          <w:szCs w:val="20"/>
        </w:rPr>
      </w:pPr>
    </w:p>
    <w:p w:rsidR="001A5E0E" w:rsidRPr="001A5E0E" w:rsidRDefault="001A5E0E" w:rsidP="001A5E0E">
      <w:pPr>
        <w:ind w:left="-142"/>
        <w:rPr>
          <w:rFonts w:ascii="Times New Roman" w:hAnsi="Times New Roman" w:cs="Times New Roman"/>
          <w:sz w:val="20"/>
          <w:szCs w:val="20"/>
        </w:rPr>
      </w:pPr>
      <w:r w:rsidRPr="001A5E0E">
        <w:rPr>
          <w:rFonts w:ascii="Times New Roman" w:hAnsi="Times New Roman" w:cs="Times New Roman"/>
          <w:sz w:val="20"/>
          <w:szCs w:val="20"/>
        </w:rPr>
        <w:t>От 30.07.2020 г.   №829</w:t>
      </w:r>
    </w:p>
    <w:p w:rsidR="001A5E0E" w:rsidRPr="001A5E0E" w:rsidRDefault="001A5E0E" w:rsidP="001A5E0E">
      <w:pPr>
        <w:ind w:right="3685"/>
        <w:rPr>
          <w:rFonts w:ascii="Times New Roman" w:hAnsi="Times New Roman" w:cs="Times New Roman"/>
          <w:b/>
          <w:sz w:val="20"/>
          <w:szCs w:val="20"/>
        </w:rPr>
      </w:pPr>
      <w:r w:rsidRPr="001A5E0E">
        <w:rPr>
          <w:rFonts w:ascii="Times New Roman" w:hAnsi="Times New Roman" w:cs="Times New Roman"/>
          <w:b/>
          <w:sz w:val="20"/>
          <w:szCs w:val="20"/>
        </w:rPr>
        <w:t xml:space="preserve">Об утверждении Порядка внесения проектов муниципальных правовых актов, формы прилагаемых к ним документов в администрацию </w:t>
      </w:r>
      <w:proofErr w:type="spellStart"/>
      <w:r w:rsidRPr="001A5E0E">
        <w:rPr>
          <w:rFonts w:ascii="Times New Roman" w:hAnsi="Times New Roman" w:cs="Times New Roman"/>
          <w:b/>
          <w:sz w:val="20"/>
          <w:szCs w:val="20"/>
        </w:rPr>
        <w:t>Турковского</w:t>
      </w:r>
      <w:proofErr w:type="spellEnd"/>
      <w:r w:rsidRPr="001A5E0E">
        <w:rPr>
          <w:rFonts w:ascii="Times New Roman" w:hAnsi="Times New Roman" w:cs="Times New Roman"/>
          <w:b/>
          <w:sz w:val="20"/>
          <w:szCs w:val="20"/>
        </w:rPr>
        <w:t xml:space="preserve"> муниципального района</w:t>
      </w:r>
    </w:p>
    <w:p w:rsidR="001A5E0E" w:rsidRPr="001A5E0E" w:rsidRDefault="001A5E0E" w:rsidP="001A5E0E">
      <w:pPr>
        <w:pStyle w:val="afa"/>
        <w:rPr>
          <w:rFonts w:cs="Times New Roman"/>
          <w:sz w:val="20"/>
          <w:szCs w:val="20"/>
        </w:rPr>
      </w:pPr>
      <w:r w:rsidRPr="001A5E0E">
        <w:rPr>
          <w:rFonts w:cs="Times New Roman"/>
          <w:sz w:val="20"/>
          <w:szCs w:val="20"/>
        </w:rPr>
        <w:t xml:space="preserve">В соответствии с частью 2 статьи 46 Федерального закона от 06 октября 2003 года №131-ФЗ «Об общих принципах организации местного самоуправления в Российской Федерации», Уставом </w:t>
      </w:r>
      <w:proofErr w:type="spellStart"/>
      <w:r w:rsidRPr="001A5E0E">
        <w:rPr>
          <w:rFonts w:cs="Times New Roman"/>
          <w:sz w:val="20"/>
          <w:szCs w:val="20"/>
        </w:rPr>
        <w:t>Турковского</w:t>
      </w:r>
      <w:proofErr w:type="spellEnd"/>
      <w:r w:rsidRPr="001A5E0E">
        <w:rPr>
          <w:rFonts w:cs="Times New Roman"/>
          <w:sz w:val="20"/>
          <w:szCs w:val="20"/>
        </w:rPr>
        <w:t xml:space="preserve"> муниципального района администрация </w:t>
      </w:r>
      <w:proofErr w:type="spellStart"/>
      <w:r w:rsidRPr="001A5E0E">
        <w:rPr>
          <w:rFonts w:cs="Times New Roman"/>
          <w:sz w:val="20"/>
          <w:szCs w:val="20"/>
        </w:rPr>
        <w:t>Турковского</w:t>
      </w:r>
      <w:proofErr w:type="spellEnd"/>
      <w:r w:rsidRPr="001A5E0E">
        <w:rPr>
          <w:rFonts w:cs="Times New Roman"/>
          <w:sz w:val="20"/>
          <w:szCs w:val="20"/>
        </w:rPr>
        <w:t xml:space="preserve"> муниципального района ПОСТАНОВЛЯЕТ: </w:t>
      </w:r>
    </w:p>
    <w:p w:rsidR="001A5E0E" w:rsidRPr="001A5E0E" w:rsidRDefault="001A5E0E" w:rsidP="001A5E0E">
      <w:pPr>
        <w:pStyle w:val="afa"/>
        <w:ind w:left="-142"/>
        <w:rPr>
          <w:rFonts w:cs="Times New Roman"/>
          <w:sz w:val="20"/>
          <w:szCs w:val="20"/>
        </w:rPr>
      </w:pPr>
      <w:r w:rsidRPr="001A5E0E">
        <w:rPr>
          <w:rFonts w:cs="Times New Roman"/>
          <w:sz w:val="20"/>
          <w:szCs w:val="20"/>
        </w:rPr>
        <w:t xml:space="preserve">1. Утвердить Порядок внесения проектов муниципальных правовых актов, перечень и формы прилагаемых к ним документов в администрацию </w:t>
      </w:r>
      <w:proofErr w:type="spellStart"/>
      <w:r w:rsidRPr="001A5E0E">
        <w:rPr>
          <w:rFonts w:cs="Times New Roman"/>
          <w:sz w:val="20"/>
          <w:szCs w:val="20"/>
        </w:rPr>
        <w:t>Турковского</w:t>
      </w:r>
      <w:proofErr w:type="spellEnd"/>
      <w:r w:rsidRPr="001A5E0E">
        <w:rPr>
          <w:rFonts w:cs="Times New Roman"/>
          <w:sz w:val="20"/>
          <w:szCs w:val="20"/>
        </w:rPr>
        <w:t xml:space="preserve"> муниципального района согласно приложению.</w:t>
      </w:r>
    </w:p>
    <w:p w:rsidR="001A5E0E" w:rsidRPr="001A5E0E" w:rsidRDefault="001A5E0E" w:rsidP="001A5E0E">
      <w:pPr>
        <w:pStyle w:val="afa"/>
        <w:ind w:left="-142"/>
        <w:rPr>
          <w:rFonts w:cs="Times New Roman"/>
          <w:color w:val="000000"/>
          <w:sz w:val="20"/>
          <w:szCs w:val="20"/>
        </w:rPr>
      </w:pPr>
      <w:r w:rsidRPr="001A5E0E">
        <w:rPr>
          <w:rFonts w:cs="Times New Roman"/>
          <w:color w:val="000000"/>
          <w:sz w:val="20"/>
          <w:szCs w:val="20"/>
        </w:rPr>
        <w:t xml:space="preserve">2. Опубликовать настоящее постановление в официальном информационном бюллетене «Вестник </w:t>
      </w:r>
      <w:proofErr w:type="spellStart"/>
      <w:r w:rsidRPr="001A5E0E">
        <w:rPr>
          <w:rFonts w:cs="Times New Roman"/>
          <w:color w:val="000000"/>
          <w:sz w:val="20"/>
          <w:szCs w:val="20"/>
        </w:rPr>
        <w:t>Турковского</w:t>
      </w:r>
      <w:proofErr w:type="spellEnd"/>
      <w:r w:rsidRPr="001A5E0E">
        <w:rPr>
          <w:rFonts w:cs="Times New Roman"/>
          <w:color w:val="000000"/>
          <w:sz w:val="20"/>
          <w:szCs w:val="20"/>
        </w:rPr>
        <w:t xml:space="preserve"> муниципального района» и разместить на официальном сайте администрации </w:t>
      </w:r>
      <w:proofErr w:type="spellStart"/>
      <w:r w:rsidRPr="001A5E0E">
        <w:rPr>
          <w:rFonts w:cs="Times New Roman"/>
          <w:color w:val="000000"/>
          <w:sz w:val="20"/>
          <w:szCs w:val="20"/>
        </w:rPr>
        <w:t>Турковского</w:t>
      </w:r>
      <w:proofErr w:type="spellEnd"/>
      <w:r w:rsidRPr="001A5E0E">
        <w:rPr>
          <w:rFonts w:cs="Times New Roman"/>
          <w:color w:val="000000"/>
          <w:sz w:val="20"/>
          <w:szCs w:val="20"/>
        </w:rPr>
        <w:t xml:space="preserve"> муниципального района в информационно-телекоммуникационной сети «Интернет».</w:t>
      </w:r>
    </w:p>
    <w:p w:rsidR="001A5E0E" w:rsidRPr="001A5E0E" w:rsidRDefault="001A5E0E" w:rsidP="001A5E0E">
      <w:pPr>
        <w:pStyle w:val="afa"/>
        <w:ind w:left="-142"/>
        <w:rPr>
          <w:rFonts w:cs="Times New Roman"/>
          <w:sz w:val="20"/>
          <w:szCs w:val="20"/>
        </w:rPr>
      </w:pPr>
      <w:r w:rsidRPr="001A5E0E">
        <w:rPr>
          <w:rFonts w:cs="Times New Roman"/>
          <w:color w:val="000000"/>
          <w:sz w:val="20"/>
          <w:szCs w:val="20"/>
        </w:rPr>
        <w:t>3. Настоящее постановление вступает в силу со дня его официального опубликования.</w:t>
      </w:r>
    </w:p>
    <w:p w:rsidR="001A5E0E" w:rsidRPr="001A5E0E" w:rsidRDefault="001A5E0E" w:rsidP="001A5E0E">
      <w:pPr>
        <w:ind w:left="-142" w:firstLine="709"/>
        <w:jc w:val="both"/>
        <w:rPr>
          <w:rFonts w:ascii="Times New Roman" w:hAnsi="Times New Roman" w:cs="Times New Roman"/>
          <w:sz w:val="20"/>
          <w:szCs w:val="20"/>
        </w:rPr>
      </w:pPr>
    </w:p>
    <w:p w:rsidR="001A5E0E" w:rsidRPr="001A5E0E" w:rsidRDefault="001A5E0E" w:rsidP="001A5E0E">
      <w:pPr>
        <w:pStyle w:val="21"/>
        <w:ind w:left="-142"/>
        <w:rPr>
          <w:rFonts w:ascii="Times New Roman" w:hAnsi="Times New Roman" w:cs="Times New Roman"/>
          <w:b/>
          <w:sz w:val="20"/>
          <w:szCs w:val="20"/>
        </w:rPr>
      </w:pPr>
      <w:r w:rsidRPr="001A5E0E">
        <w:rPr>
          <w:rFonts w:ascii="Times New Roman" w:hAnsi="Times New Roman" w:cs="Times New Roman"/>
          <w:b/>
          <w:sz w:val="20"/>
          <w:szCs w:val="20"/>
        </w:rPr>
        <w:t xml:space="preserve">Глава </w:t>
      </w:r>
      <w:proofErr w:type="spellStart"/>
      <w:r w:rsidRPr="001A5E0E">
        <w:rPr>
          <w:rFonts w:ascii="Times New Roman" w:hAnsi="Times New Roman" w:cs="Times New Roman"/>
          <w:b/>
          <w:sz w:val="20"/>
          <w:szCs w:val="20"/>
        </w:rPr>
        <w:t>Турковского</w:t>
      </w:r>
      <w:proofErr w:type="spellEnd"/>
    </w:p>
    <w:p w:rsidR="001A5E0E" w:rsidRPr="001A5E0E" w:rsidRDefault="001A5E0E" w:rsidP="001A5E0E">
      <w:pPr>
        <w:pStyle w:val="21"/>
        <w:ind w:left="-142"/>
        <w:rPr>
          <w:rFonts w:ascii="Times New Roman" w:hAnsi="Times New Roman" w:cs="Times New Roman"/>
          <w:b/>
          <w:sz w:val="20"/>
          <w:szCs w:val="20"/>
        </w:rPr>
      </w:pPr>
      <w:r w:rsidRPr="001A5E0E">
        <w:rPr>
          <w:rFonts w:ascii="Times New Roman" w:hAnsi="Times New Roman" w:cs="Times New Roman"/>
          <w:b/>
          <w:sz w:val="20"/>
          <w:szCs w:val="20"/>
        </w:rPr>
        <w:t>муниципального района</w:t>
      </w:r>
      <w:r w:rsidRPr="001A5E0E">
        <w:rPr>
          <w:rFonts w:ascii="Times New Roman" w:hAnsi="Times New Roman" w:cs="Times New Roman"/>
          <w:b/>
          <w:sz w:val="20"/>
          <w:szCs w:val="20"/>
        </w:rPr>
        <w:tab/>
      </w:r>
      <w:r w:rsidRPr="001A5E0E">
        <w:rPr>
          <w:rFonts w:ascii="Times New Roman" w:hAnsi="Times New Roman" w:cs="Times New Roman"/>
          <w:b/>
          <w:sz w:val="20"/>
          <w:szCs w:val="20"/>
        </w:rPr>
        <w:tab/>
      </w:r>
      <w:r w:rsidRPr="001A5E0E">
        <w:rPr>
          <w:rFonts w:ascii="Times New Roman" w:hAnsi="Times New Roman" w:cs="Times New Roman"/>
          <w:b/>
          <w:sz w:val="20"/>
          <w:szCs w:val="20"/>
        </w:rPr>
        <w:tab/>
      </w:r>
      <w:r w:rsidRPr="001A5E0E">
        <w:rPr>
          <w:rFonts w:ascii="Times New Roman" w:hAnsi="Times New Roman" w:cs="Times New Roman"/>
          <w:b/>
          <w:sz w:val="20"/>
          <w:szCs w:val="20"/>
        </w:rPr>
        <w:tab/>
      </w:r>
      <w:r w:rsidRPr="001A5E0E">
        <w:rPr>
          <w:rFonts w:ascii="Times New Roman" w:hAnsi="Times New Roman" w:cs="Times New Roman"/>
          <w:b/>
          <w:sz w:val="20"/>
          <w:szCs w:val="20"/>
        </w:rPr>
        <w:tab/>
      </w:r>
      <w:r w:rsidRPr="001A5E0E">
        <w:rPr>
          <w:rFonts w:ascii="Times New Roman" w:hAnsi="Times New Roman" w:cs="Times New Roman"/>
          <w:b/>
          <w:sz w:val="20"/>
          <w:szCs w:val="20"/>
        </w:rPr>
        <w:tab/>
        <w:t xml:space="preserve"> А.В. Никитин</w:t>
      </w:r>
    </w:p>
    <w:p w:rsidR="001A5E0E" w:rsidRPr="001A5E0E" w:rsidRDefault="001A5E0E" w:rsidP="001A5E0E">
      <w:pPr>
        <w:pStyle w:val="afa"/>
        <w:rPr>
          <w:rFonts w:cs="Times New Roman"/>
          <w:sz w:val="20"/>
          <w:szCs w:val="20"/>
        </w:rPr>
      </w:pPr>
    </w:p>
    <w:p w:rsidR="001A5E0E" w:rsidRPr="001A5E0E" w:rsidRDefault="001A5E0E" w:rsidP="001A5E0E">
      <w:pPr>
        <w:pStyle w:val="afa"/>
        <w:ind w:left="5245" w:firstLine="0"/>
        <w:jc w:val="left"/>
        <w:rPr>
          <w:rFonts w:cs="Times New Roman"/>
          <w:sz w:val="20"/>
          <w:szCs w:val="20"/>
        </w:rPr>
      </w:pPr>
      <w:r w:rsidRPr="001A5E0E">
        <w:rPr>
          <w:rFonts w:cs="Times New Roman"/>
          <w:sz w:val="20"/>
          <w:szCs w:val="20"/>
        </w:rPr>
        <w:t>Приложение к постановлению администрации муниципального района от 30.07.2020 г. № 829</w:t>
      </w:r>
    </w:p>
    <w:p w:rsidR="001A5E0E" w:rsidRPr="001A5E0E" w:rsidRDefault="001A5E0E" w:rsidP="001A5E0E">
      <w:pPr>
        <w:pStyle w:val="afa"/>
        <w:rPr>
          <w:rFonts w:cs="Times New Roman"/>
          <w:sz w:val="20"/>
          <w:szCs w:val="20"/>
        </w:rPr>
      </w:pPr>
    </w:p>
    <w:p w:rsidR="001A5E0E" w:rsidRPr="001A5E0E" w:rsidRDefault="001A5E0E" w:rsidP="001A5E0E">
      <w:pPr>
        <w:pStyle w:val="afa"/>
        <w:rPr>
          <w:rFonts w:cs="Times New Roman"/>
          <w:sz w:val="20"/>
          <w:szCs w:val="20"/>
        </w:rPr>
      </w:pPr>
    </w:p>
    <w:p w:rsidR="001A5E0E" w:rsidRPr="001A5E0E" w:rsidRDefault="001A5E0E" w:rsidP="001A5E0E">
      <w:pPr>
        <w:pStyle w:val="afa"/>
        <w:jc w:val="center"/>
        <w:rPr>
          <w:rFonts w:cs="Times New Roman"/>
          <w:b/>
          <w:bCs/>
          <w:sz w:val="20"/>
          <w:szCs w:val="20"/>
        </w:rPr>
      </w:pPr>
      <w:r w:rsidRPr="001A5E0E">
        <w:rPr>
          <w:rFonts w:cs="Times New Roman"/>
          <w:b/>
          <w:bCs/>
          <w:sz w:val="20"/>
          <w:szCs w:val="20"/>
        </w:rPr>
        <w:t xml:space="preserve">Порядок внесения проектов муниципальных правовых актов, перечень и формы прилагаемых к ним документов в администрацию </w:t>
      </w:r>
      <w:proofErr w:type="spellStart"/>
      <w:r w:rsidRPr="001A5E0E">
        <w:rPr>
          <w:rFonts w:cs="Times New Roman"/>
          <w:b/>
          <w:bCs/>
          <w:sz w:val="20"/>
          <w:szCs w:val="20"/>
        </w:rPr>
        <w:t>Турковского</w:t>
      </w:r>
      <w:proofErr w:type="spellEnd"/>
      <w:r w:rsidRPr="001A5E0E">
        <w:rPr>
          <w:rFonts w:cs="Times New Roman"/>
          <w:b/>
          <w:bCs/>
          <w:sz w:val="20"/>
          <w:szCs w:val="20"/>
        </w:rPr>
        <w:t xml:space="preserve"> муниципального района</w:t>
      </w:r>
    </w:p>
    <w:p w:rsidR="001A5E0E" w:rsidRPr="001A5E0E" w:rsidRDefault="001A5E0E" w:rsidP="001A5E0E">
      <w:pPr>
        <w:pStyle w:val="afa"/>
        <w:rPr>
          <w:rFonts w:cs="Times New Roman"/>
          <w:sz w:val="20"/>
          <w:szCs w:val="20"/>
        </w:rPr>
      </w:pPr>
    </w:p>
    <w:p w:rsidR="001A5E0E" w:rsidRPr="001A5E0E" w:rsidRDefault="001A5E0E" w:rsidP="001A5E0E">
      <w:pPr>
        <w:pStyle w:val="afa"/>
        <w:jc w:val="center"/>
        <w:rPr>
          <w:rFonts w:cs="Times New Roman"/>
          <w:b/>
          <w:bCs/>
          <w:sz w:val="20"/>
          <w:szCs w:val="20"/>
        </w:rPr>
      </w:pPr>
      <w:r w:rsidRPr="001A5E0E">
        <w:rPr>
          <w:rFonts w:cs="Times New Roman"/>
          <w:b/>
          <w:bCs/>
          <w:sz w:val="20"/>
          <w:szCs w:val="20"/>
        </w:rPr>
        <w:t>1. Общие положения</w:t>
      </w:r>
    </w:p>
    <w:p w:rsidR="001A5E0E" w:rsidRPr="001A5E0E" w:rsidRDefault="001A5E0E" w:rsidP="001A5E0E">
      <w:pPr>
        <w:pStyle w:val="afa"/>
        <w:rPr>
          <w:rFonts w:cs="Times New Roman"/>
          <w:sz w:val="20"/>
          <w:szCs w:val="20"/>
        </w:rPr>
      </w:pPr>
    </w:p>
    <w:p w:rsidR="001A5E0E" w:rsidRPr="001A5E0E" w:rsidRDefault="001A5E0E" w:rsidP="001A5E0E">
      <w:pPr>
        <w:pStyle w:val="afa"/>
        <w:rPr>
          <w:rFonts w:cs="Times New Roman"/>
          <w:sz w:val="20"/>
          <w:szCs w:val="20"/>
        </w:rPr>
      </w:pPr>
      <w:r w:rsidRPr="001A5E0E">
        <w:rPr>
          <w:rFonts w:cs="Times New Roman"/>
          <w:sz w:val="20"/>
          <w:szCs w:val="20"/>
        </w:rPr>
        <w:t xml:space="preserve">1.1. Настоящим Порядком устанавливаются единые требования к внесению в администрацию </w:t>
      </w:r>
      <w:proofErr w:type="spellStart"/>
      <w:r w:rsidRPr="001A5E0E">
        <w:rPr>
          <w:rFonts w:cs="Times New Roman"/>
          <w:sz w:val="20"/>
          <w:szCs w:val="20"/>
        </w:rPr>
        <w:t>Турковского</w:t>
      </w:r>
      <w:proofErr w:type="spellEnd"/>
      <w:r w:rsidRPr="001A5E0E">
        <w:rPr>
          <w:rFonts w:cs="Times New Roman"/>
          <w:sz w:val="20"/>
          <w:szCs w:val="20"/>
        </w:rPr>
        <w:t xml:space="preserve"> муниципального района (далее – администрация муниципального района) проектов муниципальных правовых актов (далее соответственно – проект, муниципальный правовой акт), перечню и формам прилагаемых к ним документов.</w:t>
      </w:r>
    </w:p>
    <w:p w:rsidR="001A5E0E" w:rsidRPr="001A5E0E" w:rsidRDefault="001A5E0E" w:rsidP="001A5E0E">
      <w:pPr>
        <w:pStyle w:val="afa"/>
        <w:rPr>
          <w:rFonts w:cs="Times New Roman"/>
          <w:sz w:val="20"/>
          <w:szCs w:val="20"/>
        </w:rPr>
      </w:pPr>
      <w:proofErr w:type="gramStart"/>
      <w:r w:rsidRPr="001A5E0E">
        <w:rPr>
          <w:rFonts w:cs="Times New Roman"/>
          <w:sz w:val="20"/>
          <w:szCs w:val="20"/>
        </w:rPr>
        <w:t xml:space="preserve">1.2.Глава </w:t>
      </w:r>
      <w:proofErr w:type="spellStart"/>
      <w:r w:rsidRPr="001A5E0E">
        <w:rPr>
          <w:rFonts w:cs="Times New Roman"/>
          <w:sz w:val="20"/>
          <w:szCs w:val="20"/>
        </w:rPr>
        <w:t>Турковского</w:t>
      </w:r>
      <w:proofErr w:type="spellEnd"/>
      <w:r w:rsidRPr="001A5E0E">
        <w:rPr>
          <w:rFonts w:cs="Times New Roman"/>
          <w:sz w:val="20"/>
          <w:szCs w:val="20"/>
        </w:rPr>
        <w:t xml:space="preserve"> муниципального района в пределах своих полномочий, установленных федеральными законами, законами Саратовской области, Уставом </w:t>
      </w:r>
      <w:proofErr w:type="spellStart"/>
      <w:r w:rsidRPr="001A5E0E">
        <w:rPr>
          <w:rFonts w:cs="Times New Roman"/>
          <w:sz w:val="20"/>
          <w:szCs w:val="20"/>
        </w:rPr>
        <w:t>Турковского</w:t>
      </w:r>
      <w:proofErr w:type="spellEnd"/>
      <w:r w:rsidRPr="001A5E0E">
        <w:rPr>
          <w:rFonts w:cs="Times New Roman"/>
          <w:sz w:val="20"/>
          <w:szCs w:val="20"/>
        </w:rPr>
        <w:t xml:space="preserve"> муниципального района, нормативными правовыми актами Собрания депутатов </w:t>
      </w:r>
      <w:proofErr w:type="spellStart"/>
      <w:r w:rsidRPr="001A5E0E">
        <w:rPr>
          <w:rFonts w:cs="Times New Roman"/>
          <w:sz w:val="20"/>
          <w:szCs w:val="20"/>
        </w:rPr>
        <w:t>Турковского</w:t>
      </w:r>
      <w:proofErr w:type="spellEnd"/>
      <w:r w:rsidRPr="001A5E0E">
        <w:rPr>
          <w:rFonts w:cs="Times New Roman"/>
          <w:sz w:val="20"/>
          <w:szCs w:val="20"/>
        </w:rPr>
        <w:t xml:space="preserve"> муниципального района, издает постановления администрации муниципального района по вопросам местного значения и вопросам, связанным с осуществлением отдельных государственных полномочий, переданных органам местного самоуправления федеральными законами и законами Саратовской области, а также распоряжения </w:t>
      </w:r>
      <w:r w:rsidRPr="001A5E0E">
        <w:rPr>
          <w:rFonts w:cs="Times New Roman"/>
          <w:sz w:val="20"/>
          <w:szCs w:val="20"/>
        </w:rPr>
        <w:lastRenderedPageBreak/>
        <w:t>администрации муниципального района</w:t>
      </w:r>
      <w:proofErr w:type="gramEnd"/>
      <w:r w:rsidRPr="001A5E0E">
        <w:rPr>
          <w:rFonts w:cs="Times New Roman"/>
          <w:sz w:val="20"/>
          <w:szCs w:val="20"/>
        </w:rPr>
        <w:t xml:space="preserve"> по вопросам организации работы администрации муниципального района.</w:t>
      </w:r>
    </w:p>
    <w:p w:rsidR="001A5E0E" w:rsidRPr="001A5E0E" w:rsidRDefault="001A5E0E" w:rsidP="001A5E0E">
      <w:pPr>
        <w:pStyle w:val="afa"/>
        <w:rPr>
          <w:rFonts w:cs="Times New Roman"/>
          <w:sz w:val="20"/>
          <w:szCs w:val="20"/>
        </w:rPr>
      </w:pPr>
      <w:r w:rsidRPr="001A5E0E">
        <w:rPr>
          <w:rFonts w:cs="Times New Roman"/>
          <w:sz w:val="20"/>
          <w:szCs w:val="20"/>
        </w:rPr>
        <w:t xml:space="preserve">1.3. Проекты готовятся структурным подразделением администрации </w:t>
      </w:r>
      <w:proofErr w:type="spellStart"/>
      <w:r w:rsidRPr="001A5E0E">
        <w:rPr>
          <w:rFonts w:cs="Times New Roman"/>
          <w:sz w:val="20"/>
          <w:szCs w:val="20"/>
        </w:rPr>
        <w:t>Турковского</w:t>
      </w:r>
      <w:proofErr w:type="spellEnd"/>
      <w:r w:rsidRPr="001A5E0E">
        <w:rPr>
          <w:rFonts w:cs="Times New Roman"/>
          <w:sz w:val="20"/>
          <w:szCs w:val="20"/>
        </w:rPr>
        <w:t xml:space="preserve"> муниципального района (далее – структурное подразделение) по поручению главы </w:t>
      </w:r>
      <w:proofErr w:type="spellStart"/>
      <w:r w:rsidRPr="001A5E0E">
        <w:rPr>
          <w:rFonts w:cs="Times New Roman"/>
          <w:sz w:val="20"/>
          <w:szCs w:val="20"/>
        </w:rPr>
        <w:t>Турковского</w:t>
      </w:r>
      <w:proofErr w:type="spellEnd"/>
      <w:r w:rsidRPr="001A5E0E">
        <w:rPr>
          <w:rFonts w:cs="Times New Roman"/>
          <w:sz w:val="20"/>
          <w:szCs w:val="20"/>
        </w:rPr>
        <w:t xml:space="preserve"> муниципального района, заместителей главы администрации </w:t>
      </w:r>
      <w:proofErr w:type="spellStart"/>
      <w:r w:rsidRPr="001A5E0E">
        <w:rPr>
          <w:rFonts w:cs="Times New Roman"/>
          <w:sz w:val="20"/>
          <w:szCs w:val="20"/>
        </w:rPr>
        <w:t>Турковского</w:t>
      </w:r>
      <w:proofErr w:type="spellEnd"/>
      <w:r w:rsidRPr="001A5E0E">
        <w:rPr>
          <w:rFonts w:cs="Times New Roman"/>
          <w:sz w:val="20"/>
          <w:szCs w:val="20"/>
        </w:rPr>
        <w:t xml:space="preserve"> муниципального района, в пределах их полномочий, по инициативе структурного подразделения администрации муниципального района.</w:t>
      </w:r>
    </w:p>
    <w:p w:rsidR="001A5E0E" w:rsidRPr="001A5E0E" w:rsidRDefault="001A5E0E" w:rsidP="001A5E0E">
      <w:pPr>
        <w:pStyle w:val="afa"/>
        <w:rPr>
          <w:rFonts w:cs="Times New Roman"/>
          <w:sz w:val="20"/>
          <w:szCs w:val="20"/>
        </w:rPr>
      </w:pPr>
      <w:r w:rsidRPr="001A5E0E">
        <w:rPr>
          <w:rFonts w:cs="Times New Roman"/>
          <w:sz w:val="20"/>
          <w:szCs w:val="20"/>
        </w:rPr>
        <w:t xml:space="preserve">Проекты муниципальных правовых актов могут также вноситься субъектами правотворческой инициативы, установленными Уставом </w:t>
      </w:r>
      <w:proofErr w:type="spellStart"/>
      <w:r w:rsidRPr="001A5E0E">
        <w:rPr>
          <w:rFonts w:cs="Times New Roman"/>
          <w:sz w:val="20"/>
          <w:szCs w:val="20"/>
        </w:rPr>
        <w:t>Турковского</w:t>
      </w:r>
      <w:proofErr w:type="spellEnd"/>
      <w:r w:rsidRPr="001A5E0E">
        <w:rPr>
          <w:rFonts w:cs="Times New Roman"/>
          <w:sz w:val="20"/>
          <w:szCs w:val="20"/>
        </w:rPr>
        <w:t xml:space="preserve"> муниципального района (далее - субъект правотворческой инициативы).</w:t>
      </w:r>
    </w:p>
    <w:p w:rsidR="001A5E0E" w:rsidRPr="001A5E0E" w:rsidRDefault="001A5E0E" w:rsidP="001A5E0E">
      <w:pPr>
        <w:pStyle w:val="afa"/>
        <w:rPr>
          <w:rFonts w:cs="Times New Roman"/>
          <w:sz w:val="20"/>
          <w:szCs w:val="20"/>
        </w:rPr>
      </w:pPr>
      <w:r w:rsidRPr="001A5E0E">
        <w:rPr>
          <w:rFonts w:cs="Times New Roman"/>
          <w:sz w:val="20"/>
          <w:szCs w:val="20"/>
        </w:rPr>
        <w:t>1.4. Подготовка проекта о внесении изменений и (или) дополнений (далее - изменения) в ранее принятый муниципальный правовой акт, как правило, осуществляется соответствующим структурным подразделением, субъектом правотворческой инициативы, осуществившими подготовку первоначального проекта, в соответствии с требованиями настоящего Порядка.</w:t>
      </w:r>
    </w:p>
    <w:p w:rsidR="001A5E0E" w:rsidRPr="001A5E0E" w:rsidRDefault="001A5E0E" w:rsidP="001A5E0E">
      <w:pPr>
        <w:pStyle w:val="afa"/>
        <w:rPr>
          <w:rFonts w:cs="Times New Roman"/>
          <w:sz w:val="20"/>
          <w:szCs w:val="20"/>
        </w:rPr>
      </w:pPr>
      <w:r w:rsidRPr="001A5E0E">
        <w:rPr>
          <w:rFonts w:cs="Times New Roman"/>
          <w:sz w:val="20"/>
          <w:szCs w:val="20"/>
        </w:rPr>
        <w:t>1.5. Ответственность за качество подготовки, достоверность, целесообразность, полноту внесенного проекта и прилагаемых к нему документов, его согласование несут руководитель, специалист соответствующего структурного подразделения, субъект правотворческой инициативы, подготовившие проект.</w:t>
      </w:r>
    </w:p>
    <w:p w:rsidR="001A5E0E" w:rsidRPr="001A5E0E" w:rsidRDefault="001A5E0E" w:rsidP="001A5E0E">
      <w:pPr>
        <w:pStyle w:val="afa"/>
        <w:rPr>
          <w:rFonts w:cs="Times New Roman"/>
          <w:sz w:val="20"/>
          <w:szCs w:val="20"/>
        </w:rPr>
      </w:pPr>
      <w:r w:rsidRPr="001A5E0E">
        <w:rPr>
          <w:rFonts w:cs="Times New Roman"/>
          <w:sz w:val="20"/>
          <w:szCs w:val="20"/>
        </w:rPr>
        <w:t xml:space="preserve">1.6. Проекты должны соответствовать Конституции Российской Федерации, законодательству Российской Федерации, законодательству Саратовской области, Уставу </w:t>
      </w:r>
      <w:proofErr w:type="spellStart"/>
      <w:r w:rsidRPr="001A5E0E">
        <w:rPr>
          <w:rFonts w:cs="Times New Roman"/>
          <w:sz w:val="20"/>
          <w:szCs w:val="20"/>
        </w:rPr>
        <w:t>Турковского</w:t>
      </w:r>
      <w:proofErr w:type="spellEnd"/>
      <w:r w:rsidRPr="001A5E0E">
        <w:rPr>
          <w:rFonts w:cs="Times New Roman"/>
          <w:sz w:val="20"/>
          <w:szCs w:val="20"/>
        </w:rPr>
        <w:t xml:space="preserve"> муниципального района и настоящему Порядку.</w:t>
      </w:r>
    </w:p>
    <w:p w:rsidR="001A5E0E" w:rsidRPr="001A5E0E" w:rsidRDefault="001A5E0E" w:rsidP="001A5E0E">
      <w:pPr>
        <w:pStyle w:val="afa"/>
        <w:rPr>
          <w:rFonts w:cs="Times New Roman"/>
          <w:sz w:val="20"/>
          <w:szCs w:val="20"/>
        </w:rPr>
      </w:pPr>
    </w:p>
    <w:p w:rsidR="001A5E0E" w:rsidRPr="001A5E0E" w:rsidRDefault="001A5E0E" w:rsidP="001A5E0E">
      <w:pPr>
        <w:pStyle w:val="afa"/>
        <w:jc w:val="center"/>
        <w:rPr>
          <w:rFonts w:cs="Times New Roman"/>
          <w:b/>
          <w:bCs/>
          <w:sz w:val="20"/>
          <w:szCs w:val="20"/>
        </w:rPr>
      </w:pPr>
      <w:r w:rsidRPr="001A5E0E">
        <w:rPr>
          <w:rFonts w:cs="Times New Roman"/>
          <w:b/>
          <w:bCs/>
          <w:sz w:val="20"/>
          <w:szCs w:val="20"/>
        </w:rPr>
        <w:t>2. Порядок подготовки проекта</w:t>
      </w:r>
    </w:p>
    <w:p w:rsidR="001A5E0E" w:rsidRPr="001A5E0E" w:rsidRDefault="001A5E0E" w:rsidP="001A5E0E">
      <w:pPr>
        <w:pStyle w:val="afa"/>
        <w:rPr>
          <w:rFonts w:cs="Times New Roman"/>
          <w:sz w:val="20"/>
          <w:szCs w:val="20"/>
        </w:rPr>
      </w:pPr>
      <w:r w:rsidRPr="001A5E0E">
        <w:rPr>
          <w:rFonts w:cs="Times New Roman"/>
          <w:sz w:val="20"/>
          <w:szCs w:val="20"/>
        </w:rPr>
        <w:t xml:space="preserve"> </w:t>
      </w:r>
    </w:p>
    <w:p w:rsidR="001A5E0E" w:rsidRPr="001A5E0E" w:rsidRDefault="001A5E0E" w:rsidP="001A5E0E">
      <w:pPr>
        <w:pStyle w:val="afa"/>
        <w:rPr>
          <w:rFonts w:cs="Times New Roman"/>
          <w:sz w:val="20"/>
          <w:szCs w:val="20"/>
        </w:rPr>
      </w:pPr>
      <w:r w:rsidRPr="001A5E0E">
        <w:rPr>
          <w:rFonts w:cs="Times New Roman"/>
          <w:sz w:val="20"/>
          <w:szCs w:val="20"/>
        </w:rPr>
        <w:t>2.1. При подготовке проекта необходимо учитывать ранее принятые по этому вопросу муниципальные правовые акты, если они имелись, и не допускать повторений, противоречий им.</w:t>
      </w:r>
    </w:p>
    <w:p w:rsidR="001A5E0E" w:rsidRPr="001A5E0E" w:rsidRDefault="001A5E0E" w:rsidP="001A5E0E">
      <w:pPr>
        <w:pStyle w:val="afa"/>
        <w:rPr>
          <w:rFonts w:cs="Times New Roman"/>
          <w:sz w:val="20"/>
          <w:szCs w:val="20"/>
        </w:rPr>
      </w:pPr>
      <w:r w:rsidRPr="001A5E0E">
        <w:rPr>
          <w:rFonts w:cs="Times New Roman"/>
          <w:sz w:val="20"/>
          <w:szCs w:val="20"/>
        </w:rPr>
        <w:t xml:space="preserve">2.2. </w:t>
      </w:r>
      <w:proofErr w:type="gramStart"/>
      <w:r w:rsidRPr="001A5E0E">
        <w:rPr>
          <w:rFonts w:cs="Times New Roman"/>
          <w:sz w:val="20"/>
          <w:szCs w:val="20"/>
        </w:rPr>
        <w:t>Если при подготовке проекта выявилась необходимость внесения существенных изменений в ранее принятые муниципальные правовые акты или наличие по одному и тому же вопросу нескольких муниципальных правовых актов, а также если в муниципальный правовой акт неоднократно вносились изменения, которые затрудняют его чтение и применение, то в целях упорядочения разрабатывается новый единый муниципальный правовой акт.</w:t>
      </w:r>
      <w:proofErr w:type="gramEnd"/>
      <w:r w:rsidRPr="001A5E0E">
        <w:rPr>
          <w:rFonts w:cs="Times New Roman"/>
          <w:sz w:val="20"/>
          <w:szCs w:val="20"/>
        </w:rPr>
        <w:t xml:space="preserve"> В проект такого акта включаются новые, а также содержащиеся в ранее принятых муниципальных правовых актах предписания.</w:t>
      </w:r>
    </w:p>
    <w:p w:rsidR="001A5E0E" w:rsidRPr="001A5E0E" w:rsidRDefault="001A5E0E" w:rsidP="001A5E0E">
      <w:pPr>
        <w:pStyle w:val="afa"/>
        <w:rPr>
          <w:rFonts w:cs="Times New Roman"/>
          <w:sz w:val="20"/>
          <w:szCs w:val="20"/>
        </w:rPr>
      </w:pPr>
      <w:r w:rsidRPr="001A5E0E">
        <w:rPr>
          <w:rFonts w:cs="Times New Roman"/>
          <w:sz w:val="20"/>
          <w:szCs w:val="20"/>
        </w:rPr>
        <w:t xml:space="preserve">2.3. </w:t>
      </w:r>
      <w:proofErr w:type="gramStart"/>
      <w:r w:rsidRPr="001A5E0E">
        <w:rPr>
          <w:rFonts w:cs="Times New Roman"/>
          <w:sz w:val="20"/>
          <w:szCs w:val="20"/>
        </w:rPr>
        <w:t>Отмена (признание утратившим силу) ранее принятого постановления, распоряжения, производится, соответственно, постановлением, распоряжением с указанием даты, номера и полного наименования или отдельного пункта, подлежащего отмене (признанию утратившим силу).</w:t>
      </w:r>
      <w:proofErr w:type="gramEnd"/>
    </w:p>
    <w:p w:rsidR="001A5E0E" w:rsidRPr="001A5E0E" w:rsidRDefault="001A5E0E" w:rsidP="001A5E0E">
      <w:pPr>
        <w:pStyle w:val="afa"/>
        <w:rPr>
          <w:rFonts w:cs="Times New Roman"/>
          <w:sz w:val="20"/>
          <w:szCs w:val="20"/>
        </w:rPr>
      </w:pPr>
      <w:r w:rsidRPr="001A5E0E">
        <w:rPr>
          <w:rFonts w:cs="Times New Roman"/>
          <w:sz w:val="20"/>
          <w:szCs w:val="20"/>
        </w:rPr>
        <w:t>2.4. Проект должен отвечать основным правилам юридической техники. При этом:</w:t>
      </w:r>
    </w:p>
    <w:p w:rsidR="001A5E0E" w:rsidRPr="001A5E0E" w:rsidRDefault="001A5E0E" w:rsidP="001A5E0E">
      <w:pPr>
        <w:pStyle w:val="afa"/>
        <w:rPr>
          <w:rFonts w:cs="Times New Roman"/>
          <w:sz w:val="20"/>
          <w:szCs w:val="20"/>
        </w:rPr>
      </w:pPr>
      <w:r w:rsidRPr="001A5E0E">
        <w:rPr>
          <w:rFonts w:cs="Times New Roman"/>
          <w:sz w:val="20"/>
          <w:szCs w:val="20"/>
        </w:rPr>
        <w:t>те</w:t>
      </w:r>
      <w:proofErr w:type="gramStart"/>
      <w:r w:rsidRPr="001A5E0E">
        <w:rPr>
          <w:rFonts w:cs="Times New Roman"/>
          <w:sz w:val="20"/>
          <w:szCs w:val="20"/>
        </w:rPr>
        <w:t>кст пр</w:t>
      </w:r>
      <w:proofErr w:type="gramEnd"/>
      <w:r w:rsidRPr="001A5E0E">
        <w:rPr>
          <w:rFonts w:cs="Times New Roman"/>
          <w:sz w:val="20"/>
          <w:szCs w:val="20"/>
        </w:rPr>
        <w:t>оекта излагается в соответствии с нормами официально-делового стиля современного русского языка;</w:t>
      </w:r>
    </w:p>
    <w:p w:rsidR="001A5E0E" w:rsidRPr="001A5E0E" w:rsidRDefault="001A5E0E" w:rsidP="001A5E0E">
      <w:pPr>
        <w:pStyle w:val="afa"/>
        <w:rPr>
          <w:rFonts w:cs="Times New Roman"/>
          <w:sz w:val="20"/>
          <w:szCs w:val="20"/>
        </w:rPr>
      </w:pPr>
      <w:r w:rsidRPr="001A5E0E">
        <w:rPr>
          <w:rFonts w:cs="Times New Roman"/>
          <w:sz w:val="20"/>
          <w:szCs w:val="20"/>
        </w:rPr>
        <w:t>слова и выражения в проекте используются в значениях, исключающих их неточное понимание;</w:t>
      </w:r>
    </w:p>
    <w:p w:rsidR="001A5E0E" w:rsidRPr="001A5E0E" w:rsidRDefault="001A5E0E" w:rsidP="001A5E0E">
      <w:pPr>
        <w:pStyle w:val="afa"/>
        <w:rPr>
          <w:rFonts w:cs="Times New Roman"/>
          <w:sz w:val="20"/>
          <w:szCs w:val="20"/>
        </w:rPr>
      </w:pPr>
      <w:r w:rsidRPr="001A5E0E">
        <w:rPr>
          <w:rFonts w:cs="Times New Roman"/>
          <w:sz w:val="20"/>
          <w:szCs w:val="20"/>
        </w:rPr>
        <w:t xml:space="preserve">термины, используемые в проекте, должны соответствовать по значению соответствующим терминам, используемым в Конституции Российской Федерации, федеральном законодательстве, законодательстве Саратовской области, Уставе </w:t>
      </w:r>
      <w:proofErr w:type="spellStart"/>
      <w:r w:rsidRPr="001A5E0E">
        <w:rPr>
          <w:rFonts w:cs="Times New Roman"/>
          <w:sz w:val="20"/>
          <w:szCs w:val="20"/>
        </w:rPr>
        <w:t>Турковского</w:t>
      </w:r>
      <w:proofErr w:type="spellEnd"/>
      <w:r w:rsidRPr="001A5E0E">
        <w:rPr>
          <w:rFonts w:cs="Times New Roman"/>
          <w:sz w:val="20"/>
          <w:szCs w:val="20"/>
        </w:rPr>
        <w:t xml:space="preserve"> муниципального района. Не допускается употребление в проекте устаревших слов и выражений, образных сравнений. В проекте даются определения малоизвестных юридических, технических и других специальных терминов;</w:t>
      </w:r>
    </w:p>
    <w:p w:rsidR="001A5E0E" w:rsidRPr="001A5E0E" w:rsidRDefault="001A5E0E" w:rsidP="001A5E0E">
      <w:pPr>
        <w:pStyle w:val="afa"/>
        <w:rPr>
          <w:rFonts w:cs="Times New Roman"/>
          <w:sz w:val="20"/>
          <w:szCs w:val="20"/>
        </w:rPr>
      </w:pPr>
      <w:r w:rsidRPr="001A5E0E">
        <w:rPr>
          <w:rFonts w:cs="Times New Roman"/>
          <w:sz w:val="20"/>
          <w:szCs w:val="20"/>
        </w:rPr>
        <w:t>содержание проекта должно наиболее полно отражать предмет правового регулирования, обеспечивать согласованность, последовательность, исключать возможность различного толкования, облегчать его правильное понимание и дальнейшую реализацию.</w:t>
      </w:r>
    </w:p>
    <w:p w:rsidR="001A5E0E" w:rsidRPr="001A5E0E" w:rsidRDefault="001A5E0E" w:rsidP="001A5E0E">
      <w:pPr>
        <w:pStyle w:val="afa"/>
        <w:rPr>
          <w:rFonts w:cs="Times New Roman"/>
          <w:sz w:val="20"/>
          <w:szCs w:val="20"/>
        </w:rPr>
      </w:pPr>
      <w:r w:rsidRPr="001A5E0E">
        <w:rPr>
          <w:rFonts w:cs="Times New Roman"/>
          <w:sz w:val="20"/>
          <w:szCs w:val="20"/>
        </w:rPr>
        <w:t xml:space="preserve">2.5. </w:t>
      </w:r>
      <w:proofErr w:type="gramStart"/>
      <w:r w:rsidRPr="001A5E0E">
        <w:rPr>
          <w:rFonts w:cs="Times New Roman"/>
          <w:sz w:val="20"/>
          <w:szCs w:val="20"/>
        </w:rPr>
        <w:t>Проект должен иметь название (заголовок, отвечающий на вопрос «о чем») и содержать, как правило, констатирующую (вступительную), постановляющую (распорядительную) части и может иметь приложения.</w:t>
      </w:r>
      <w:proofErr w:type="gramEnd"/>
    </w:p>
    <w:p w:rsidR="001A5E0E" w:rsidRPr="001A5E0E" w:rsidRDefault="001A5E0E" w:rsidP="001A5E0E">
      <w:pPr>
        <w:pStyle w:val="afa"/>
        <w:rPr>
          <w:rFonts w:cs="Times New Roman"/>
          <w:sz w:val="20"/>
          <w:szCs w:val="20"/>
        </w:rPr>
      </w:pPr>
      <w:r w:rsidRPr="001A5E0E">
        <w:rPr>
          <w:rFonts w:cs="Times New Roman"/>
          <w:sz w:val="20"/>
          <w:szCs w:val="20"/>
        </w:rPr>
        <w:t>2.6. Название (заголовок) проекта должно быть предельно кратким, четким и максимально информационно насыщенным, соответствующим его содержанию. Название (заголовок) в кавычки не заключается, точка в конце названия (заголовка) не ставится.</w:t>
      </w:r>
    </w:p>
    <w:p w:rsidR="001A5E0E" w:rsidRPr="001A5E0E" w:rsidRDefault="001A5E0E" w:rsidP="001A5E0E">
      <w:pPr>
        <w:pStyle w:val="afa"/>
        <w:rPr>
          <w:rFonts w:cs="Times New Roman"/>
          <w:sz w:val="20"/>
          <w:szCs w:val="20"/>
        </w:rPr>
      </w:pPr>
      <w:r w:rsidRPr="001A5E0E">
        <w:rPr>
          <w:rFonts w:cs="Times New Roman"/>
          <w:sz w:val="20"/>
          <w:szCs w:val="20"/>
        </w:rPr>
        <w:t>2.7. В констатирующей (вступительной) части проекта кратко излагаются цели и задачи издания муниципального правового акта, указываются реквизиты правовых актов, являющихся основанием для принятия муниципального правового акта, а также ссылки на рекомендации, письма, соглашения, договоры и т.п. (при их наличии).</w:t>
      </w:r>
    </w:p>
    <w:p w:rsidR="001A5E0E" w:rsidRPr="001A5E0E" w:rsidRDefault="001A5E0E" w:rsidP="001A5E0E">
      <w:pPr>
        <w:pStyle w:val="afa"/>
        <w:rPr>
          <w:rFonts w:cs="Times New Roman"/>
          <w:sz w:val="20"/>
          <w:szCs w:val="20"/>
        </w:rPr>
      </w:pPr>
      <w:r w:rsidRPr="001A5E0E">
        <w:rPr>
          <w:rFonts w:cs="Times New Roman"/>
          <w:sz w:val="20"/>
          <w:szCs w:val="20"/>
        </w:rPr>
        <w:t>Если предписываемые действия не нуждаются в разъяснениях, то констатирующая (вступительная) часть в проекте может отсутствовать.</w:t>
      </w:r>
    </w:p>
    <w:p w:rsidR="001A5E0E" w:rsidRPr="001A5E0E" w:rsidRDefault="001A5E0E" w:rsidP="001A5E0E">
      <w:pPr>
        <w:pStyle w:val="afa"/>
        <w:rPr>
          <w:rFonts w:cs="Times New Roman"/>
          <w:sz w:val="20"/>
          <w:szCs w:val="20"/>
        </w:rPr>
      </w:pPr>
      <w:r w:rsidRPr="001A5E0E">
        <w:rPr>
          <w:rFonts w:cs="Times New Roman"/>
          <w:sz w:val="20"/>
          <w:szCs w:val="20"/>
        </w:rPr>
        <w:t>2.8. Констатирующая (вступительная) часть проекта начинается словами: «В целях_», «В связи_», «В соответствии_», «На основании_», «Учитывая_» и др.</w:t>
      </w:r>
    </w:p>
    <w:p w:rsidR="001A5E0E" w:rsidRPr="001A5E0E" w:rsidRDefault="001A5E0E" w:rsidP="001A5E0E">
      <w:pPr>
        <w:pStyle w:val="afa"/>
        <w:rPr>
          <w:rFonts w:cs="Times New Roman"/>
          <w:sz w:val="20"/>
          <w:szCs w:val="20"/>
        </w:rPr>
      </w:pPr>
      <w:r w:rsidRPr="001A5E0E">
        <w:rPr>
          <w:rFonts w:cs="Times New Roman"/>
          <w:sz w:val="20"/>
          <w:szCs w:val="20"/>
        </w:rPr>
        <w:t>При указании в констатирующей (вступительной) части нескольких правовых актов они располагаются в следующем порядке:</w:t>
      </w:r>
    </w:p>
    <w:p w:rsidR="001A5E0E" w:rsidRPr="001A5E0E" w:rsidRDefault="001A5E0E" w:rsidP="001A5E0E">
      <w:pPr>
        <w:pStyle w:val="afa"/>
        <w:rPr>
          <w:rFonts w:cs="Times New Roman"/>
          <w:sz w:val="20"/>
          <w:szCs w:val="20"/>
        </w:rPr>
      </w:pPr>
      <w:r w:rsidRPr="001A5E0E">
        <w:rPr>
          <w:rFonts w:cs="Times New Roman"/>
          <w:sz w:val="20"/>
          <w:szCs w:val="20"/>
        </w:rPr>
        <w:lastRenderedPageBreak/>
        <w:t xml:space="preserve">по убыванию юридической силы (Конституция Российской Федерации, Федеральные законы, акты Президента Российской Федерации, акты Правительства Российской Федерации, акты федеральных органов исполнительной власти, законы Саратовской области, акты высшего должностного лица Саратовской области, акты органов исполнительной власти Саратовской области, муниципальные правовые акты </w:t>
      </w:r>
      <w:proofErr w:type="spellStart"/>
      <w:r w:rsidRPr="001A5E0E">
        <w:rPr>
          <w:rFonts w:cs="Times New Roman"/>
          <w:sz w:val="20"/>
          <w:szCs w:val="20"/>
        </w:rPr>
        <w:t>Турковского</w:t>
      </w:r>
      <w:proofErr w:type="spellEnd"/>
      <w:r w:rsidRPr="001A5E0E">
        <w:rPr>
          <w:rFonts w:cs="Times New Roman"/>
          <w:sz w:val="20"/>
          <w:szCs w:val="20"/>
        </w:rPr>
        <w:t xml:space="preserve"> муниципального района);</w:t>
      </w:r>
    </w:p>
    <w:p w:rsidR="001A5E0E" w:rsidRPr="001A5E0E" w:rsidRDefault="001A5E0E" w:rsidP="001A5E0E">
      <w:pPr>
        <w:pStyle w:val="afa"/>
        <w:rPr>
          <w:rFonts w:cs="Times New Roman"/>
          <w:sz w:val="20"/>
          <w:szCs w:val="20"/>
        </w:rPr>
      </w:pPr>
      <w:r w:rsidRPr="001A5E0E">
        <w:rPr>
          <w:rFonts w:cs="Times New Roman"/>
          <w:sz w:val="20"/>
          <w:szCs w:val="20"/>
        </w:rPr>
        <w:t>при равенстве юридической силы документы располагаются в порядке убывания дат их принятия.</w:t>
      </w:r>
    </w:p>
    <w:p w:rsidR="001A5E0E" w:rsidRPr="001A5E0E" w:rsidRDefault="001A5E0E" w:rsidP="001A5E0E">
      <w:pPr>
        <w:pStyle w:val="afa"/>
        <w:rPr>
          <w:rFonts w:cs="Times New Roman"/>
          <w:sz w:val="20"/>
          <w:szCs w:val="20"/>
        </w:rPr>
      </w:pPr>
      <w:r w:rsidRPr="001A5E0E">
        <w:rPr>
          <w:rFonts w:cs="Times New Roman"/>
          <w:sz w:val="20"/>
          <w:szCs w:val="20"/>
        </w:rPr>
        <w:t>2.9. Констатирующая (вступительная) и постановляющая (распорядительная) части проекта постановления разделяются двоеточием (а распоряжения - запятой), текст постановляющей (</w:t>
      </w:r>
      <w:proofErr w:type="gramStart"/>
      <w:r w:rsidRPr="001A5E0E">
        <w:rPr>
          <w:rFonts w:cs="Times New Roman"/>
          <w:sz w:val="20"/>
          <w:szCs w:val="20"/>
        </w:rPr>
        <w:t xml:space="preserve">распорядительной) </w:t>
      </w:r>
      <w:proofErr w:type="gramEnd"/>
      <w:r w:rsidRPr="001A5E0E">
        <w:rPr>
          <w:rFonts w:cs="Times New Roman"/>
          <w:sz w:val="20"/>
          <w:szCs w:val="20"/>
        </w:rPr>
        <w:t>части начинается с новой строки.</w:t>
      </w:r>
    </w:p>
    <w:p w:rsidR="001A5E0E" w:rsidRPr="001A5E0E" w:rsidRDefault="001A5E0E" w:rsidP="001A5E0E">
      <w:pPr>
        <w:pStyle w:val="afa"/>
        <w:rPr>
          <w:rFonts w:cs="Times New Roman"/>
          <w:sz w:val="20"/>
          <w:szCs w:val="20"/>
        </w:rPr>
      </w:pPr>
      <w:r w:rsidRPr="001A5E0E">
        <w:rPr>
          <w:rFonts w:cs="Times New Roman"/>
          <w:sz w:val="20"/>
          <w:szCs w:val="20"/>
        </w:rPr>
        <w:t>2.10. Постановляющая (распорядительная) часть проекта должна четко определять исполнителей, сроки исполнения и предоставления информации, содержать конкретные указания о характере и содержании действий исполнителей, четко определять лиц, на которые возложен контроль.</w:t>
      </w:r>
    </w:p>
    <w:p w:rsidR="001A5E0E" w:rsidRPr="001A5E0E" w:rsidRDefault="001A5E0E" w:rsidP="001A5E0E">
      <w:pPr>
        <w:pStyle w:val="afa"/>
        <w:rPr>
          <w:rFonts w:cs="Times New Roman"/>
          <w:sz w:val="20"/>
          <w:szCs w:val="20"/>
        </w:rPr>
      </w:pPr>
      <w:r w:rsidRPr="001A5E0E">
        <w:rPr>
          <w:rFonts w:cs="Times New Roman"/>
          <w:sz w:val="20"/>
          <w:szCs w:val="20"/>
        </w:rPr>
        <w:t>Постановляющая (распорядительная) часть проекта излагается в повелительной форме, состоит из пунктов и подпунктов. Отдельный пункт, как правило, объединяет действия одного характера и может относиться к разным исполнителям, подпункт определяет отдельные конкретные действия.</w:t>
      </w:r>
    </w:p>
    <w:p w:rsidR="001A5E0E" w:rsidRPr="001A5E0E" w:rsidRDefault="001A5E0E" w:rsidP="001A5E0E">
      <w:pPr>
        <w:pStyle w:val="afa"/>
        <w:rPr>
          <w:rFonts w:cs="Times New Roman"/>
          <w:sz w:val="20"/>
          <w:szCs w:val="20"/>
        </w:rPr>
      </w:pPr>
      <w:r w:rsidRPr="001A5E0E">
        <w:rPr>
          <w:rFonts w:cs="Times New Roman"/>
          <w:sz w:val="20"/>
          <w:szCs w:val="20"/>
        </w:rPr>
        <w:t>2.11. Если для развития, реализации, либо конкретизации положений проекта необходимо принятие других правовых актов, в тексте предусматривается поручение подготовить проект соответствующего документа. Если с принятием проекта необходимо внести изменения или дополнения в ранее принятые правовые акты, в конце документа в качестве самостоятельных пунктов излагается текст изменений и дополнений.</w:t>
      </w:r>
    </w:p>
    <w:p w:rsidR="001A5E0E" w:rsidRPr="001A5E0E" w:rsidRDefault="001A5E0E" w:rsidP="001A5E0E">
      <w:pPr>
        <w:pStyle w:val="afa"/>
        <w:rPr>
          <w:rFonts w:cs="Times New Roman"/>
          <w:sz w:val="20"/>
          <w:szCs w:val="20"/>
          <w:highlight w:val="red"/>
        </w:rPr>
      </w:pPr>
      <w:r w:rsidRPr="001A5E0E">
        <w:rPr>
          <w:rFonts w:cs="Times New Roman"/>
          <w:sz w:val="20"/>
          <w:szCs w:val="20"/>
        </w:rPr>
        <w:t>Если с принятием проекта необходимо отменить либо признать утратившим силу ранее принятые правовые акты, в конце документа в качестве самостоятельных пунктов излагаются соответствующие предписания.</w:t>
      </w:r>
    </w:p>
    <w:p w:rsidR="001A5E0E" w:rsidRPr="001A5E0E" w:rsidRDefault="001A5E0E" w:rsidP="001A5E0E">
      <w:pPr>
        <w:pStyle w:val="afa"/>
        <w:rPr>
          <w:rFonts w:cs="Times New Roman"/>
          <w:sz w:val="20"/>
          <w:szCs w:val="20"/>
        </w:rPr>
      </w:pPr>
      <w:r w:rsidRPr="001A5E0E">
        <w:rPr>
          <w:rFonts w:cs="Times New Roman"/>
          <w:sz w:val="20"/>
          <w:szCs w:val="20"/>
        </w:rPr>
        <w:t>2.12. Если в проекте приводятся таблицы, графики, схемы, перечень мероприятий и т.п., то они оформляются в виде приложений, а соответствующие пункты проекта должны иметь ссылки на эти приложения. Приложение является неотъемлемой частью правового акта. Заголовок приложения должен точно соответствовать пункту проекта. Если приложение одно, то оно не нумеруется, если приложений несколько, то им присваиваются номера.</w:t>
      </w:r>
    </w:p>
    <w:p w:rsidR="001A5E0E" w:rsidRPr="001A5E0E" w:rsidRDefault="001A5E0E" w:rsidP="001A5E0E">
      <w:pPr>
        <w:pStyle w:val="afa"/>
        <w:rPr>
          <w:rFonts w:cs="Times New Roman"/>
          <w:sz w:val="20"/>
          <w:szCs w:val="20"/>
        </w:rPr>
      </w:pPr>
      <w:r w:rsidRPr="001A5E0E">
        <w:rPr>
          <w:rFonts w:cs="Times New Roman"/>
          <w:sz w:val="20"/>
          <w:szCs w:val="20"/>
        </w:rPr>
        <w:t>2.13. В случае, когда те</w:t>
      </w:r>
      <w:proofErr w:type="gramStart"/>
      <w:r w:rsidRPr="001A5E0E">
        <w:rPr>
          <w:rFonts w:cs="Times New Roman"/>
          <w:sz w:val="20"/>
          <w:szCs w:val="20"/>
        </w:rPr>
        <w:t>кст пр</w:t>
      </w:r>
      <w:proofErr w:type="gramEnd"/>
      <w:r w:rsidRPr="001A5E0E">
        <w:rPr>
          <w:rFonts w:cs="Times New Roman"/>
          <w:sz w:val="20"/>
          <w:szCs w:val="20"/>
        </w:rPr>
        <w:t>оекта имеет объем более одной страницы, он печатается на отдельном листе.</w:t>
      </w:r>
    </w:p>
    <w:p w:rsidR="001A5E0E" w:rsidRPr="001A5E0E" w:rsidRDefault="001A5E0E" w:rsidP="001A5E0E">
      <w:pPr>
        <w:pStyle w:val="afa"/>
        <w:rPr>
          <w:rFonts w:cs="Times New Roman"/>
          <w:sz w:val="20"/>
          <w:szCs w:val="20"/>
        </w:rPr>
      </w:pPr>
      <w:r w:rsidRPr="001A5E0E">
        <w:rPr>
          <w:rFonts w:cs="Times New Roman"/>
          <w:sz w:val="20"/>
          <w:szCs w:val="20"/>
        </w:rPr>
        <w:t xml:space="preserve">2.14. Последний пункт проекта, как правило, устанавливает </w:t>
      </w:r>
      <w:proofErr w:type="gramStart"/>
      <w:r w:rsidRPr="001A5E0E">
        <w:rPr>
          <w:rFonts w:cs="Times New Roman"/>
          <w:sz w:val="20"/>
          <w:szCs w:val="20"/>
        </w:rPr>
        <w:t>контроль за</w:t>
      </w:r>
      <w:proofErr w:type="gramEnd"/>
      <w:r w:rsidRPr="001A5E0E">
        <w:rPr>
          <w:rFonts w:cs="Times New Roman"/>
          <w:sz w:val="20"/>
          <w:szCs w:val="20"/>
        </w:rPr>
        <w:t xml:space="preserve"> исполнением муниципального правового акта в целом.</w:t>
      </w:r>
    </w:p>
    <w:p w:rsidR="001A5E0E" w:rsidRPr="001A5E0E" w:rsidRDefault="001A5E0E" w:rsidP="001A5E0E">
      <w:pPr>
        <w:pStyle w:val="afa"/>
        <w:rPr>
          <w:rFonts w:cs="Times New Roman"/>
          <w:sz w:val="20"/>
          <w:szCs w:val="20"/>
        </w:rPr>
      </w:pPr>
      <w:r w:rsidRPr="001A5E0E">
        <w:rPr>
          <w:rFonts w:cs="Times New Roman"/>
          <w:sz w:val="20"/>
          <w:szCs w:val="20"/>
        </w:rPr>
        <w:t>2.12. Проект печатается на бланке установленной формы согласно приложению к настоящему Порядку, без помарок и исправлений.</w:t>
      </w:r>
    </w:p>
    <w:p w:rsidR="001A5E0E" w:rsidRPr="001A5E0E" w:rsidRDefault="001A5E0E" w:rsidP="001A5E0E">
      <w:pPr>
        <w:pStyle w:val="afa"/>
        <w:rPr>
          <w:rFonts w:cs="Times New Roman"/>
          <w:sz w:val="20"/>
          <w:szCs w:val="20"/>
        </w:rPr>
      </w:pPr>
      <w:r w:rsidRPr="001A5E0E">
        <w:rPr>
          <w:rFonts w:cs="Times New Roman"/>
          <w:sz w:val="20"/>
          <w:szCs w:val="20"/>
        </w:rPr>
        <w:t>2.13. С проектом, вносимым субъектом правотворческой инициативы, предоставляется в администрацию муниципального района следующие документы:</w:t>
      </w:r>
    </w:p>
    <w:p w:rsidR="001A5E0E" w:rsidRPr="001A5E0E" w:rsidRDefault="001A5E0E" w:rsidP="001A5E0E">
      <w:pPr>
        <w:pStyle w:val="afa"/>
        <w:rPr>
          <w:rFonts w:cs="Times New Roman"/>
          <w:sz w:val="20"/>
          <w:szCs w:val="20"/>
        </w:rPr>
      </w:pPr>
      <w:r w:rsidRPr="001A5E0E">
        <w:rPr>
          <w:rFonts w:cs="Times New Roman"/>
          <w:sz w:val="20"/>
          <w:szCs w:val="20"/>
        </w:rPr>
        <w:t>сопроводительное письмо, подписанное инициаторами проекта, с указанием намерения реализовать правотворческую инициативу, просьбой рассмотреть и принять правовой акт, название проекта, а также с указанием контактной информации об инициаторе (в свободной форме);</w:t>
      </w:r>
    </w:p>
    <w:p w:rsidR="001A5E0E" w:rsidRPr="001A5E0E" w:rsidRDefault="001A5E0E" w:rsidP="001A5E0E">
      <w:pPr>
        <w:pStyle w:val="afa"/>
        <w:rPr>
          <w:rFonts w:cs="Times New Roman"/>
          <w:sz w:val="20"/>
          <w:szCs w:val="20"/>
        </w:rPr>
      </w:pPr>
      <w:r w:rsidRPr="001A5E0E">
        <w:rPr>
          <w:rFonts w:cs="Times New Roman"/>
          <w:sz w:val="20"/>
          <w:szCs w:val="20"/>
        </w:rPr>
        <w:t>пояснительная записка к проекту, в которой раскрывается состояние законодательства в данной сфере правового регулирования и обосновывается необходимость его принятия; дается развернутая характеристика целей (задач), основных положений проекта (в свободной форме);</w:t>
      </w:r>
    </w:p>
    <w:p w:rsidR="001A5E0E" w:rsidRPr="001A5E0E" w:rsidRDefault="001A5E0E" w:rsidP="001A5E0E">
      <w:pPr>
        <w:pStyle w:val="afa"/>
        <w:rPr>
          <w:rFonts w:cs="Times New Roman"/>
          <w:sz w:val="20"/>
          <w:szCs w:val="20"/>
        </w:rPr>
      </w:pPr>
      <w:r w:rsidRPr="001A5E0E">
        <w:rPr>
          <w:rFonts w:cs="Times New Roman"/>
          <w:sz w:val="20"/>
          <w:szCs w:val="20"/>
        </w:rPr>
        <w:t>финансово-экономические расчеты, если принятие проекта повлечет расходы из местного бюджета, и прогноз социально-экономических и иных последствий его принятия (в свободной форме);</w:t>
      </w:r>
    </w:p>
    <w:p w:rsidR="001A5E0E" w:rsidRPr="001A5E0E" w:rsidRDefault="001A5E0E" w:rsidP="001A5E0E">
      <w:pPr>
        <w:pStyle w:val="afa"/>
        <w:rPr>
          <w:rFonts w:cs="Times New Roman"/>
          <w:sz w:val="20"/>
          <w:szCs w:val="20"/>
        </w:rPr>
      </w:pPr>
      <w:r w:rsidRPr="001A5E0E">
        <w:rPr>
          <w:rFonts w:cs="Times New Roman"/>
          <w:sz w:val="20"/>
          <w:szCs w:val="20"/>
        </w:rPr>
        <w:t>статистические и иные сведения, требуемые для обоснования внесения проекта (по необходимости);</w:t>
      </w:r>
    </w:p>
    <w:p w:rsidR="001A5E0E" w:rsidRPr="001A5E0E" w:rsidRDefault="001A5E0E" w:rsidP="001A5E0E">
      <w:pPr>
        <w:pStyle w:val="afa"/>
        <w:rPr>
          <w:rFonts w:cs="Times New Roman"/>
          <w:sz w:val="20"/>
          <w:szCs w:val="20"/>
        </w:rPr>
      </w:pPr>
      <w:r w:rsidRPr="001A5E0E">
        <w:rPr>
          <w:rFonts w:cs="Times New Roman"/>
          <w:sz w:val="20"/>
          <w:szCs w:val="20"/>
        </w:rPr>
        <w:t>перечень муниципальных правовых актов, которые в связи с принятием предлагаемого проекта должны быть изменены, признаны утратившими силу или вновь разработаны;</w:t>
      </w:r>
    </w:p>
    <w:p w:rsidR="001A5E0E" w:rsidRPr="001A5E0E" w:rsidRDefault="001A5E0E" w:rsidP="001A5E0E">
      <w:pPr>
        <w:pStyle w:val="afa"/>
        <w:rPr>
          <w:rFonts w:cs="Times New Roman"/>
          <w:sz w:val="20"/>
          <w:szCs w:val="20"/>
        </w:rPr>
      </w:pPr>
      <w:r w:rsidRPr="001A5E0E">
        <w:rPr>
          <w:rFonts w:cs="Times New Roman"/>
          <w:sz w:val="20"/>
          <w:szCs w:val="20"/>
        </w:rPr>
        <w:t>другие документы, которые, по мнению разработчиков проекта, необходимы для обоснования вносимого проекта.</w:t>
      </w:r>
    </w:p>
    <w:p w:rsidR="001A5E0E" w:rsidRPr="001A5E0E" w:rsidRDefault="001A5E0E" w:rsidP="001A5E0E">
      <w:pPr>
        <w:pStyle w:val="afa"/>
        <w:rPr>
          <w:rFonts w:cs="Times New Roman"/>
          <w:sz w:val="20"/>
          <w:szCs w:val="20"/>
        </w:rPr>
      </w:pPr>
      <w:r w:rsidRPr="001A5E0E">
        <w:rPr>
          <w:rFonts w:cs="Times New Roman"/>
          <w:sz w:val="20"/>
          <w:szCs w:val="20"/>
        </w:rPr>
        <w:t>2.14. Проект, внесенный субъектом правотворческой инициативы, регистрируется в администрации муниципального района и в течение одного рабочего дня направляется заместителю главы администрации муниципального района, курирующему направление деятельности администрации муниципального района, связанное с изданием данного проекта.</w:t>
      </w:r>
    </w:p>
    <w:p w:rsidR="001A5E0E" w:rsidRPr="001A5E0E" w:rsidRDefault="001A5E0E" w:rsidP="001A5E0E">
      <w:pPr>
        <w:pStyle w:val="afa"/>
        <w:rPr>
          <w:rFonts w:cs="Times New Roman"/>
          <w:sz w:val="20"/>
          <w:szCs w:val="20"/>
        </w:rPr>
      </w:pPr>
      <w:r w:rsidRPr="001A5E0E">
        <w:rPr>
          <w:rFonts w:cs="Times New Roman"/>
          <w:sz w:val="20"/>
          <w:szCs w:val="20"/>
        </w:rPr>
        <w:t>2.15. Заместитель главы администрации муниципального района, курирующий проект, определяет состав лиц, с которыми необходимо согласовать проект, внесенный субъектом правотворческой инициативы, и структурное подразделение, к компетенции которого относится направление деятельности, связанное с изданием данного проекта.</w:t>
      </w:r>
    </w:p>
    <w:p w:rsidR="001A5E0E" w:rsidRPr="001A5E0E" w:rsidRDefault="001A5E0E" w:rsidP="001A5E0E">
      <w:pPr>
        <w:pStyle w:val="afa"/>
        <w:rPr>
          <w:rFonts w:cs="Times New Roman"/>
          <w:sz w:val="20"/>
          <w:szCs w:val="20"/>
        </w:rPr>
      </w:pPr>
      <w:r w:rsidRPr="001A5E0E">
        <w:rPr>
          <w:rFonts w:cs="Times New Roman"/>
          <w:sz w:val="20"/>
          <w:szCs w:val="20"/>
        </w:rPr>
        <w:t>3.4. Определенное заместителем главы администрации муниципального района, курирующим проект, структурное подразделение:</w:t>
      </w:r>
    </w:p>
    <w:p w:rsidR="001A5E0E" w:rsidRPr="001A5E0E" w:rsidRDefault="001A5E0E" w:rsidP="001A5E0E">
      <w:pPr>
        <w:pStyle w:val="afa"/>
        <w:rPr>
          <w:rFonts w:cs="Times New Roman"/>
          <w:sz w:val="20"/>
          <w:szCs w:val="20"/>
        </w:rPr>
      </w:pPr>
      <w:r w:rsidRPr="001A5E0E">
        <w:rPr>
          <w:rFonts w:cs="Times New Roman"/>
          <w:sz w:val="20"/>
          <w:szCs w:val="20"/>
        </w:rPr>
        <w:t>обеспечивает согласование проекта, внесенного субъектом правотворческой инициативы, в соответствии с требованиями настоящего Порядка. Руководитель данного структурного подразделения определяет из числа специалистов подведомственного ему структурного подразделения ответственного исполнителя, обеспечивающего согласование проекта.</w:t>
      </w:r>
    </w:p>
    <w:p w:rsidR="001A5E0E" w:rsidRPr="001A5E0E" w:rsidRDefault="001A5E0E" w:rsidP="001A5E0E">
      <w:pPr>
        <w:pStyle w:val="afa"/>
        <w:rPr>
          <w:rFonts w:cs="Times New Roman"/>
          <w:sz w:val="20"/>
          <w:szCs w:val="20"/>
        </w:rPr>
      </w:pPr>
      <w:proofErr w:type="gramStart"/>
      <w:r w:rsidRPr="001A5E0E">
        <w:rPr>
          <w:rFonts w:cs="Times New Roman"/>
          <w:sz w:val="20"/>
          <w:szCs w:val="20"/>
        </w:rPr>
        <w:lastRenderedPageBreak/>
        <w:t>в</w:t>
      </w:r>
      <w:proofErr w:type="gramEnd"/>
      <w:r w:rsidRPr="001A5E0E">
        <w:rPr>
          <w:rFonts w:cs="Times New Roman"/>
          <w:sz w:val="20"/>
          <w:szCs w:val="20"/>
        </w:rPr>
        <w:t xml:space="preserve"> случае несоответствия проекта, внесенного субъектом правотворческой инициативы, требованиям, предъявляемым настоящим Порядком, а также действующему законодательству, в течение пяти рабочих дней с даты поступления в структурное подразделение готовит и направляет мотивированное письмо за подписью заместителя главы администрации муниципального района, курирующего направление деятельности данного структурного подразделения, о возврате проекта субъекту правотворческой инициативы.</w:t>
      </w:r>
    </w:p>
    <w:p w:rsidR="001A5E0E" w:rsidRPr="001A5E0E" w:rsidRDefault="001A5E0E" w:rsidP="001A5E0E">
      <w:pPr>
        <w:pStyle w:val="afa"/>
        <w:rPr>
          <w:rFonts w:cs="Times New Roman"/>
          <w:sz w:val="20"/>
          <w:szCs w:val="20"/>
        </w:rPr>
      </w:pPr>
    </w:p>
    <w:p w:rsidR="001A5E0E" w:rsidRPr="001A5E0E" w:rsidRDefault="001A5E0E" w:rsidP="001A5E0E">
      <w:pPr>
        <w:pStyle w:val="afa"/>
        <w:jc w:val="center"/>
        <w:rPr>
          <w:rFonts w:cs="Times New Roman"/>
          <w:b/>
          <w:bCs/>
          <w:sz w:val="20"/>
          <w:szCs w:val="20"/>
        </w:rPr>
      </w:pPr>
      <w:r w:rsidRPr="001A5E0E">
        <w:rPr>
          <w:rFonts w:cs="Times New Roman"/>
          <w:b/>
          <w:bCs/>
          <w:sz w:val="20"/>
          <w:szCs w:val="20"/>
        </w:rPr>
        <w:t>3. Порядок согласования проекта</w:t>
      </w:r>
    </w:p>
    <w:p w:rsidR="001A5E0E" w:rsidRPr="001A5E0E" w:rsidRDefault="001A5E0E" w:rsidP="001A5E0E">
      <w:pPr>
        <w:pStyle w:val="afa"/>
        <w:rPr>
          <w:rFonts w:cs="Times New Roman"/>
          <w:sz w:val="20"/>
          <w:szCs w:val="20"/>
        </w:rPr>
      </w:pPr>
    </w:p>
    <w:p w:rsidR="001A5E0E" w:rsidRPr="001A5E0E" w:rsidRDefault="001A5E0E" w:rsidP="001A5E0E">
      <w:pPr>
        <w:pStyle w:val="afa"/>
        <w:rPr>
          <w:rFonts w:cs="Times New Roman"/>
          <w:sz w:val="20"/>
          <w:szCs w:val="20"/>
        </w:rPr>
      </w:pPr>
      <w:r w:rsidRPr="001A5E0E">
        <w:rPr>
          <w:rFonts w:cs="Times New Roman"/>
          <w:sz w:val="20"/>
          <w:szCs w:val="20"/>
        </w:rPr>
        <w:t xml:space="preserve">3.1. </w:t>
      </w:r>
      <w:proofErr w:type="gramStart"/>
      <w:r w:rsidRPr="001A5E0E">
        <w:rPr>
          <w:rFonts w:cs="Times New Roman"/>
          <w:sz w:val="20"/>
          <w:szCs w:val="20"/>
        </w:rPr>
        <w:t>Проект в обязательном порядке визируется руководителем структурного подразделения, подготовившего проект, согласовывается заместителем главы администрации муниципального района, курирующим направление деятельности структурного подразделения, подготовившего проект, либо структурного подразделения, обеспечивающего согласование проекта, консультантом по правовым вопросам администрации муниципального района, а также заместителем главы администрации муниципального района, курирующим соответствующее направление деятельности структурного подразделения, муниципального учреждения, в отношении которых в проекте содержатся определенные положения, поручения</w:t>
      </w:r>
      <w:proofErr w:type="gramEnd"/>
      <w:r w:rsidRPr="001A5E0E">
        <w:rPr>
          <w:rFonts w:cs="Times New Roman"/>
          <w:sz w:val="20"/>
          <w:szCs w:val="20"/>
        </w:rPr>
        <w:t>.</w:t>
      </w:r>
    </w:p>
    <w:p w:rsidR="001A5E0E" w:rsidRPr="001A5E0E" w:rsidRDefault="001A5E0E" w:rsidP="001A5E0E">
      <w:pPr>
        <w:pStyle w:val="afa"/>
        <w:rPr>
          <w:rFonts w:cs="Times New Roman"/>
          <w:sz w:val="20"/>
          <w:szCs w:val="20"/>
        </w:rPr>
      </w:pPr>
      <w:r w:rsidRPr="001A5E0E">
        <w:rPr>
          <w:rFonts w:cs="Times New Roman"/>
          <w:sz w:val="20"/>
          <w:szCs w:val="20"/>
        </w:rPr>
        <w:t xml:space="preserve">3.2. Проект, устанавливающий расходные обязательства </w:t>
      </w:r>
      <w:proofErr w:type="spellStart"/>
      <w:r w:rsidRPr="001A5E0E">
        <w:rPr>
          <w:rFonts w:cs="Times New Roman"/>
          <w:sz w:val="20"/>
          <w:szCs w:val="20"/>
        </w:rPr>
        <w:t>Турковского</w:t>
      </w:r>
      <w:proofErr w:type="spellEnd"/>
      <w:r w:rsidRPr="001A5E0E">
        <w:rPr>
          <w:rFonts w:cs="Times New Roman"/>
          <w:sz w:val="20"/>
          <w:szCs w:val="20"/>
        </w:rPr>
        <w:t xml:space="preserve"> муниципального района (</w:t>
      </w:r>
      <w:proofErr w:type="spellStart"/>
      <w:r w:rsidRPr="001A5E0E">
        <w:rPr>
          <w:rFonts w:cs="Times New Roman"/>
          <w:sz w:val="20"/>
          <w:szCs w:val="20"/>
        </w:rPr>
        <w:t>Турковского</w:t>
      </w:r>
      <w:proofErr w:type="spellEnd"/>
      <w:r w:rsidRPr="001A5E0E">
        <w:rPr>
          <w:rFonts w:cs="Times New Roman"/>
          <w:sz w:val="20"/>
          <w:szCs w:val="20"/>
        </w:rPr>
        <w:t xml:space="preserve"> муниципального образования </w:t>
      </w:r>
      <w:proofErr w:type="spellStart"/>
      <w:r w:rsidRPr="001A5E0E">
        <w:rPr>
          <w:rFonts w:cs="Times New Roman"/>
          <w:sz w:val="20"/>
          <w:szCs w:val="20"/>
        </w:rPr>
        <w:t>Турковского</w:t>
      </w:r>
      <w:proofErr w:type="spellEnd"/>
      <w:r w:rsidRPr="001A5E0E">
        <w:rPr>
          <w:rFonts w:cs="Times New Roman"/>
          <w:sz w:val="20"/>
          <w:szCs w:val="20"/>
        </w:rPr>
        <w:t xml:space="preserve"> муниципального района), а также проект, влияющий на доходную часть бюджета </w:t>
      </w:r>
      <w:proofErr w:type="spellStart"/>
      <w:r w:rsidRPr="001A5E0E">
        <w:rPr>
          <w:rFonts w:cs="Times New Roman"/>
          <w:sz w:val="20"/>
          <w:szCs w:val="20"/>
        </w:rPr>
        <w:t>Турковского</w:t>
      </w:r>
      <w:proofErr w:type="spellEnd"/>
      <w:r w:rsidRPr="001A5E0E">
        <w:rPr>
          <w:rFonts w:cs="Times New Roman"/>
          <w:sz w:val="20"/>
          <w:szCs w:val="20"/>
        </w:rPr>
        <w:t xml:space="preserve"> муниципального района (</w:t>
      </w:r>
      <w:proofErr w:type="spellStart"/>
      <w:r w:rsidRPr="001A5E0E">
        <w:rPr>
          <w:rFonts w:cs="Times New Roman"/>
          <w:sz w:val="20"/>
          <w:szCs w:val="20"/>
        </w:rPr>
        <w:t>Турковского</w:t>
      </w:r>
      <w:proofErr w:type="spellEnd"/>
      <w:r w:rsidRPr="001A5E0E">
        <w:rPr>
          <w:rFonts w:cs="Times New Roman"/>
          <w:sz w:val="20"/>
          <w:szCs w:val="20"/>
        </w:rPr>
        <w:t xml:space="preserve"> муниципального образования </w:t>
      </w:r>
      <w:proofErr w:type="spellStart"/>
      <w:r w:rsidRPr="001A5E0E">
        <w:rPr>
          <w:rFonts w:cs="Times New Roman"/>
          <w:sz w:val="20"/>
          <w:szCs w:val="20"/>
        </w:rPr>
        <w:t>Турковского</w:t>
      </w:r>
      <w:proofErr w:type="spellEnd"/>
      <w:r w:rsidRPr="001A5E0E">
        <w:rPr>
          <w:rFonts w:cs="Times New Roman"/>
          <w:sz w:val="20"/>
          <w:szCs w:val="20"/>
        </w:rPr>
        <w:t xml:space="preserve"> муниципального района) (далее – местный бюджет):</w:t>
      </w:r>
    </w:p>
    <w:p w:rsidR="001A5E0E" w:rsidRPr="001A5E0E" w:rsidRDefault="001A5E0E" w:rsidP="001A5E0E">
      <w:pPr>
        <w:pStyle w:val="afa"/>
        <w:rPr>
          <w:rFonts w:cs="Times New Roman"/>
          <w:sz w:val="20"/>
          <w:szCs w:val="20"/>
        </w:rPr>
      </w:pPr>
      <w:r w:rsidRPr="001A5E0E">
        <w:rPr>
          <w:rFonts w:cs="Times New Roman"/>
          <w:sz w:val="20"/>
          <w:szCs w:val="20"/>
        </w:rPr>
        <w:t>согласовывается с финансовым управлением администрации муниципального района;</w:t>
      </w:r>
    </w:p>
    <w:p w:rsidR="001A5E0E" w:rsidRPr="001A5E0E" w:rsidRDefault="001A5E0E" w:rsidP="001A5E0E">
      <w:pPr>
        <w:pStyle w:val="afa"/>
        <w:rPr>
          <w:rFonts w:cs="Times New Roman"/>
          <w:sz w:val="20"/>
          <w:szCs w:val="20"/>
        </w:rPr>
      </w:pPr>
      <w:r w:rsidRPr="001A5E0E">
        <w:rPr>
          <w:rFonts w:cs="Times New Roman"/>
          <w:sz w:val="20"/>
          <w:szCs w:val="20"/>
        </w:rPr>
        <w:t xml:space="preserve">проходит финансово-экономическую экспертизу в контрольно – счетной комиссии </w:t>
      </w:r>
      <w:proofErr w:type="spellStart"/>
      <w:r w:rsidRPr="001A5E0E">
        <w:rPr>
          <w:rFonts w:cs="Times New Roman"/>
          <w:sz w:val="20"/>
          <w:szCs w:val="20"/>
        </w:rPr>
        <w:t>Турковского</w:t>
      </w:r>
      <w:proofErr w:type="spellEnd"/>
      <w:r w:rsidRPr="001A5E0E">
        <w:rPr>
          <w:rFonts w:cs="Times New Roman"/>
          <w:sz w:val="20"/>
          <w:szCs w:val="20"/>
        </w:rPr>
        <w:t xml:space="preserve"> муниципального района.</w:t>
      </w:r>
    </w:p>
    <w:p w:rsidR="001A5E0E" w:rsidRPr="001A5E0E" w:rsidRDefault="001A5E0E" w:rsidP="001A5E0E">
      <w:pPr>
        <w:pStyle w:val="afa"/>
        <w:rPr>
          <w:rFonts w:cs="Times New Roman"/>
          <w:sz w:val="20"/>
          <w:szCs w:val="20"/>
        </w:rPr>
      </w:pPr>
      <w:r w:rsidRPr="001A5E0E">
        <w:rPr>
          <w:rFonts w:cs="Times New Roman"/>
          <w:sz w:val="20"/>
          <w:szCs w:val="20"/>
        </w:rPr>
        <w:t>3.3. Проект, затрагивающий экономические вопросы, обязательно согласовывается с управлением экономики и муниципального заказа администрации муниципального района.</w:t>
      </w:r>
    </w:p>
    <w:p w:rsidR="001A5E0E" w:rsidRPr="001A5E0E" w:rsidRDefault="001A5E0E" w:rsidP="001A5E0E">
      <w:pPr>
        <w:pStyle w:val="afa"/>
        <w:rPr>
          <w:rFonts w:cs="Times New Roman"/>
          <w:sz w:val="20"/>
          <w:szCs w:val="20"/>
        </w:rPr>
      </w:pPr>
      <w:r w:rsidRPr="001A5E0E">
        <w:rPr>
          <w:rFonts w:cs="Times New Roman"/>
          <w:sz w:val="20"/>
          <w:szCs w:val="20"/>
        </w:rPr>
        <w:t>3.4. Проект, затрагивающий экономические и (или) финансовые вопросы, также обязательно согласовывается с заместителем главы администрации муниципального района, курирующим указанные вопросы.</w:t>
      </w:r>
    </w:p>
    <w:p w:rsidR="001A5E0E" w:rsidRPr="001A5E0E" w:rsidRDefault="001A5E0E" w:rsidP="001A5E0E">
      <w:pPr>
        <w:pStyle w:val="afa"/>
        <w:rPr>
          <w:rFonts w:cs="Times New Roman"/>
          <w:sz w:val="20"/>
          <w:szCs w:val="20"/>
        </w:rPr>
      </w:pPr>
      <w:r w:rsidRPr="001A5E0E">
        <w:rPr>
          <w:rFonts w:cs="Times New Roman"/>
          <w:sz w:val="20"/>
          <w:szCs w:val="20"/>
        </w:rPr>
        <w:t>3.5. Необходимость согласования проекта с другими заинтересованными лицами определяется заместителем главы администрации муниципального района, курирующим направление деятельности структурного подразделения, подготовившего проект, либо структурного подразделения, обеспечивающего согласование проекта.</w:t>
      </w:r>
    </w:p>
    <w:p w:rsidR="001A5E0E" w:rsidRPr="001A5E0E" w:rsidRDefault="001A5E0E" w:rsidP="001A5E0E">
      <w:pPr>
        <w:pStyle w:val="afa"/>
        <w:rPr>
          <w:rFonts w:cs="Times New Roman"/>
          <w:sz w:val="20"/>
          <w:szCs w:val="20"/>
        </w:rPr>
      </w:pPr>
      <w:r w:rsidRPr="001A5E0E">
        <w:rPr>
          <w:rFonts w:cs="Times New Roman"/>
          <w:sz w:val="20"/>
          <w:szCs w:val="20"/>
        </w:rPr>
        <w:t>3.6. Согласование проекта, внесенного структурным подразделением, обеспечивает ответственный исполнитель, определённый руководителем из числа специалистов подведомственного ему структурного подразделения.</w:t>
      </w:r>
    </w:p>
    <w:p w:rsidR="001A5E0E" w:rsidRPr="001A5E0E" w:rsidRDefault="001A5E0E" w:rsidP="001A5E0E">
      <w:pPr>
        <w:pStyle w:val="afa"/>
        <w:rPr>
          <w:rFonts w:cs="Times New Roman"/>
          <w:sz w:val="20"/>
          <w:szCs w:val="20"/>
        </w:rPr>
      </w:pPr>
      <w:r w:rsidRPr="001A5E0E">
        <w:rPr>
          <w:rFonts w:cs="Times New Roman"/>
          <w:sz w:val="20"/>
          <w:szCs w:val="20"/>
        </w:rPr>
        <w:t>3.7. Структурным подразделением, подготовившим проект, либо структурным подразделением, обеспечивающим согласование проекта, оформляется лист согласования.</w:t>
      </w:r>
    </w:p>
    <w:p w:rsidR="001A5E0E" w:rsidRPr="001A5E0E" w:rsidRDefault="001A5E0E" w:rsidP="001A5E0E">
      <w:pPr>
        <w:pStyle w:val="afa"/>
        <w:rPr>
          <w:rFonts w:cs="Times New Roman"/>
          <w:sz w:val="20"/>
          <w:szCs w:val="20"/>
        </w:rPr>
      </w:pPr>
      <w:r w:rsidRPr="001A5E0E">
        <w:rPr>
          <w:rFonts w:cs="Times New Roman"/>
          <w:sz w:val="20"/>
          <w:szCs w:val="20"/>
        </w:rPr>
        <w:t>3.8. Структурные подразделения, муниципальные служащие администрации муниципального района проводят согласование проекта исключительно в пределах своей компетенции. Если у согласующего по проекту имеются замечания или предложения, то они излагаются в письменной форме с указанием фамилии, должности и даты. При наличии замечаний проект визируется с пометкой «с замечаниями».</w:t>
      </w:r>
    </w:p>
    <w:p w:rsidR="001A5E0E" w:rsidRPr="001A5E0E" w:rsidRDefault="001A5E0E" w:rsidP="001A5E0E">
      <w:pPr>
        <w:pStyle w:val="afa"/>
        <w:rPr>
          <w:rFonts w:cs="Times New Roman"/>
          <w:sz w:val="20"/>
          <w:szCs w:val="20"/>
        </w:rPr>
      </w:pPr>
      <w:r w:rsidRPr="001A5E0E">
        <w:rPr>
          <w:rFonts w:cs="Times New Roman"/>
          <w:sz w:val="20"/>
          <w:szCs w:val="20"/>
        </w:rPr>
        <w:t>Срок согласования проекта не должен превышать 3 рабочих дней с момента его поступления соответствующему структурному подразделению, муниципальному служащему, а по проектам объемного содержания (более 10 листов) и требующим длительного изучения - не более 5 рабочих дней.</w:t>
      </w:r>
    </w:p>
    <w:p w:rsidR="001A5E0E" w:rsidRPr="001A5E0E" w:rsidRDefault="001A5E0E" w:rsidP="001A5E0E">
      <w:pPr>
        <w:pStyle w:val="afa"/>
        <w:rPr>
          <w:rFonts w:cs="Times New Roman"/>
          <w:sz w:val="20"/>
          <w:szCs w:val="20"/>
        </w:rPr>
      </w:pPr>
      <w:r w:rsidRPr="001A5E0E">
        <w:rPr>
          <w:rFonts w:cs="Times New Roman"/>
          <w:sz w:val="20"/>
          <w:szCs w:val="20"/>
        </w:rPr>
        <w:t xml:space="preserve">3.9. Проект, завизированный руководителем структурного подразделения, подготовившего проект, вместе с листом согласования направляется консультанту по правовой работе администрации муниципального района для проведения правовой и антикоррупционной экспертизы. </w:t>
      </w:r>
    </w:p>
    <w:p w:rsidR="001A5E0E" w:rsidRPr="001A5E0E" w:rsidRDefault="001A5E0E" w:rsidP="001A5E0E">
      <w:pPr>
        <w:pStyle w:val="afa"/>
        <w:rPr>
          <w:rFonts w:cs="Times New Roman"/>
          <w:sz w:val="20"/>
          <w:szCs w:val="20"/>
        </w:rPr>
      </w:pPr>
      <w:r w:rsidRPr="001A5E0E">
        <w:rPr>
          <w:rFonts w:cs="Times New Roman"/>
          <w:sz w:val="20"/>
          <w:szCs w:val="20"/>
        </w:rPr>
        <w:t>3.10. Проект, подготовленный с нарушением установленного Порядка и не прошедший соответствующее согласование, правовую и антикоррупционную экспертизу возвращается в структурное подразделение, подготовившее проект, либо в структурное подразделение, обеспечивающее согласование проекта.</w:t>
      </w:r>
    </w:p>
    <w:p w:rsidR="001A5E0E" w:rsidRPr="001A5E0E" w:rsidRDefault="001A5E0E" w:rsidP="001A5E0E">
      <w:pPr>
        <w:pStyle w:val="afa"/>
        <w:rPr>
          <w:rFonts w:cs="Times New Roman"/>
          <w:sz w:val="20"/>
          <w:szCs w:val="20"/>
        </w:rPr>
      </w:pPr>
    </w:p>
    <w:p w:rsidR="001A5E0E" w:rsidRPr="001A5E0E" w:rsidRDefault="001A5E0E" w:rsidP="001A5E0E">
      <w:pPr>
        <w:pStyle w:val="afa"/>
        <w:jc w:val="center"/>
        <w:rPr>
          <w:rFonts w:cs="Times New Roman"/>
          <w:b/>
          <w:bCs/>
          <w:sz w:val="20"/>
          <w:szCs w:val="20"/>
        </w:rPr>
      </w:pPr>
      <w:r w:rsidRPr="001A5E0E">
        <w:rPr>
          <w:rFonts w:cs="Times New Roman"/>
          <w:b/>
          <w:bCs/>
          <w:sz w:val="20"/>
          <w:szCs w:val="20"/>
        </w:rPr>
        <w:t>4. Порядок принятия муниципального правового акта</w:t>
      </w:r>
    </w:p>
    <w:p w:rsidR="001A5E0E" w:rsidRPr="001A5E0E" w:rsidRDefault="001A5E0E" w:rsidP="001A5E0E">
      <w:pPr>
        <w:pStyle w:val="afa"/>
        <w:rPr>
          <w:rFonts w:cs="Times New Roman"/>
          <w:sz w:val="20"/>
          <w:szCs w:val="20"/>
        </w:rPr>
      </w:pPr>
      <w:r w:rsidRPr="001A5E0E">
        <w:rPr>
          <w:rFonts w:cs="Times New Roman"/>
          <w:sz w:val="20"/>
          <w:szCs w:val="20"/>
        </w:rPr>
        <w:t xml:space="preserve"> </w:t>
      </w:r>
    </w:p>
    <w:p w:rsidR="001A5E0E" w:rsidRPr="001A5E0E" w:rsidRDefault="001A5E0E" w:rsidP="001A5E0E">
      <w:pPr>
        <w:pStyle w:val="afa"/>
        <w:rPr>
          <w:rFonts w:cs="Times New Roman"/>
          <w:sz w:val="20"/>
          <w:szCs w:val="20"/>
        </w:rPr>
      </w:pPr>
      <w:r w:rsidRPr="001A5E0E">
        <w:rPr>
          <w:rFonts w:cs="Times New Roman"/>
          <w:sz w:val="20"/>
          <w:szCs w:val="20"/>
        </w:rPr>
        <w:t xml:space="preserve">4.1. Проект, прошедший все согласования, передается управляющим делами администрации муниципального района на подпись главе </w:t>
      </w:r>
      <w:proofErr w:type="spellStart"/>
      <w:r w:rsidRPr="001A5E0E">
        <w:rPr>
          <w:rFonts w:cs="Times New Roman"/>
          <w:sz w:val="20"/>
          <w:szCs w:val="20"/>
        </w:rPr>
        <w:t>Турковского</w:t>
      </w:r>
      <w:proofErr w:type="spellEnd"/>
      <w:r w:rsidRPr="001A5E0E">
        <w:rPr>
          <w:rFonts w:cs="Times New Roman"/>
          <w:sz w:val="20"/>
          <w:szCs w:val="20"/>
        </w:rPr>
        <w:t xml:space="preserve"> муниципального района.</w:t>
      </w:r>
    </w:p>
    <w:p w:rsidR="001A5E0E" w:rsidRPr="001A5E0E" w:rsidRDefault="001A5E0E" w:rsidP="001A5E0E">
      <w:pPr>
        <w:pStyle w:val="afa"/>
        <w:rPr>
          <w:rFonts w:cs="Times New Roman"/>
          <w:sz w:val="20"/>
          <w:szCs w:val="20"/>
        </w:rPr>
      </w:pPr>
      <w:r w:rsidRPr="001A5E0E">
        <w:rPr>
          <w:rFonts w:cs="Times New Roman"/>
          <w:sz w:val="20"/>
          <w:szCs w:val="20"/>
        </w:rPr>
        <w:t xml:space="preserve">4.2. </w:t>
      </w:r>
      <w:proofErr w:type="gramStart"/>
      <w:r w:rsidRPr="001A5E0E">
        <w:rPr>
          <w:rFonts w:cs="Times New Roman"/>
          <w:sz w:val="20"/>
          <w:szCs w:val="20"/>
        </w:rPr>
        <w:t xml:space="preserve">В случае временного отсутствия главы </w:t>
      </w:r>
      <w:proofErr w:type="spellStart"/>
      <w:r w:rsidRPr="001A5E0E">
        <w:rPr>
          <w:rFonts w:cs="Times New Roman"/>
          <w:sz w:val="20"/>
          <w:szCs w:val="20"/>
        </w:rPr>
        <w:t>Турковского</w:t>
      </w:r>
      <w:proofErr w:type="spellEnd"/>
      <w:r w:rsidRPr="001A5E0E">
        <w:rPr>
          <w:rFonts w:cs="Times New Roman"/>
          <w:sz w:val="20"/>
          <w:szCs w:val="20"/>
        </w:rPr>
        <w:t xml:space="preserve"> муниципального района или временной невозможности исполнения главой </w:t>
      </w:r>
      <w:proofErr w:type="spellStart"/>
      <w:r w:rsidRPr="001A5E0E">
        <w:rPr>
          <w:rFonts w:cs="Times New Roman"/>
          <w:sz w:val="20"/>
          <w:szCs w:val="20"/>
        </w:rPr>
        <w:t>Турковского</w:t>
      </w:r>
      <w:proofErr w:type="spellEnd"/>
      <w:r w:rsidRPr="001A5E0E">
        <w:rPr>
          <w:rFonts w:cs="Times New Roman"/>
          <w:sz w:val="20"/>
          <w:szCs w:val="20"/>
        </w:rPr>
        <w:t xml:space="preserve"> муниципального района своих должностных обязанностей, право подписания муниципального правового акта принадлежит заместителю главы администрации муниципального района, временно исполняющему обязанности главы </w:t>
      </w:r>
      <w:proofErr w:type="spellStart"/>
      <w:r w:rsidRPr="001A5E0E">
        <w:rPr>
          <w:rFonts w:cs="Times New Roman"/>
          <w:sz w:val="20"/>
          <w:szCs w:val="20"/>
        </w:rPr>
        <w:t>Турковского</w:t>
      </w:r>
      <w:proofErr w:type="spellEnd"/>
      <w:r w:rsidRPr="001A5E0E">
        <w:rPr>
          <w:rFonts w:cs="Times New Roman"/>
          <w:sz w:val="20"/>
          <w:szCs w:val="20"/>
        </w:rPr>
        <w:t xml:space="preserve"> муниципального района на основании Устава </w:t>
      </w:r>
      <w:proofErr w:type="spellStart"/>
      <w:r w:rsidRPr="001A5E0E">
        <w:rPr>
          <w:rFonts w:cs="Times New Roman"/>
          <w:sz w:val="20"/>
          <w:szCs w:val="20"/>
        </w:rPr>
        <w:t>Турковского</w:t>
      </w:r>
      <w:proofErr w:type="spellEnd"/>
      <w:r w:rsidRPr="001A5E0E">
        <w:rPr>
          <w:rFonts w:cs="Times New Roman"/>
          <w:sz w:val="20"/>
          <w:szCs w:val="20"/>
        </w:rPr>
        <w:t xml:space="preserve"> муниципального района в соответствии с распределением должностных обязанностей, утвержденных постановлением администрации муниципального района.</w:t>
      </w:r>
      <w:proofErr w:type="gramEnd"/>
    </w:p>
    <w:p w:rsidR="001A5E0E" w:rsidRPr="001A5E0E" w:rsidRDefault="001A5E0E" w:rsidP="001A5E0E">
      <w:pPr>
        <w:pStyle w:val="afa"/>
        <w:rPr>
          <w:rFonts w:cs="Times New Roman"/>
          <w:sz w:val="20"/>
          <w:szCs w:val="20"/>
        </w:rPr>
      </w:pPr>
      <w:r w:rsidRPr="001A5E0E">
        <w:rPr>
          <w:rFonts w:cs="Times New Roman"/>
          <w:sz w:val="20"/>
          <w:szCs w:val="20"/>
        </w:rPr>
        <w:lastRenderedPageBreak/>
        <w:t xml:space="preserve">4.3. Глава </w:t>
      </w:r>
      <w:proofErr w:type="spellStart"/>
      <w:r w:rsidRPr="001A5E0E">
        <w:rPr>
          <w:rFonts w:cs="Times New Roman"/>
          <w:sz w:val="20"/>
          <w:szCs w:val="20"/>
        </w:rPr>
        <w:t>Турковского</w:t>
      </w:r>
      <w:proofErr w:type="spellEnd"/>
      <w:r w:rsidRPr="001A5E0E">
        <w:rPr>
          <w:rFonts w:cs="Times New Roman"/>
          <w:sz w:val="20"/>
          <w:szCs w:val="20"/>
        </w:rPr>
        <w:t xml:space="preserve"> муниципального района принимает одно из следующих решений:</w:t>
      </w:r>
    </w:p>
    <w:p w:rsidR="001A5E0E" w:rsidRPr="001A5E0E" w:rsidRDefault="001A5E0E" w:rsidP="001A5E0E">
      <w:pPr>
        <w:pStyle w:val="afa"/>
        <w:rPr>
          <w:rFonts w:cs="Times New Roman"/>
          <w:sz w:val="20"/>
          <w:szCs w:val="20"/>
        </w:rPr>
      </w:pPr>
      <w:r w:rsidRPr="001A5E0E">
        <w:rPr>
          <w:rFonts w:cs="Times New Roman"/>
          <w:sz w:val="20"/>
          <w:szCs w:val="20"/>
        </w:rPr>
        <w:t>подписывает (издает) муниципальный правовой акт.</w:t>
      </w:r>
    </w:p>
    <w:p w:rsidR="001A5E0E" w:rsidRPr="001A5E0E" w:rsidRDefault="001A5E0E" w:rsidP="001A5E0E">
      <w:pPr>
        <w:pStyle w:val="afa"/>
        <w:rPr>
          <w:rFonts w:cs="Times New Roman"/>
          <w:sz w:val="20"/>
          <w:szCs w:val="20"/>
        </w:rPr>
      </w:pPr>
      <w:proofErr w:type="gramStart"/>
      <w:r w:rsidRPr="001A5E0E">
        <w:rPr>
          <w:rFonts w:cs="Times New Roman"/>
          <w:sz w:val="20"/>
          <w:szCs w:val="20"/>
        </w:rPr>
        <w:t>н</w:t>
      </w:r>
      <w:proofErr w:type="gramEnd"/>
      <w:r w:rsidRPr="001A5E0E">
        <w:rPr>
          <w:rFonts w:cs="Times New Roman"/>
          <w:sz w:val="20"/>
          <w:szCs w:val="20"/>
        </w:rPr>
        <w:t>аправляет проект на доработку с изложением замечаний.</w:t>
      </w:r>
    </w:p>
    <w:p w:rsidR="001A5E0E" w:rsidRPr="001A5E0E" w:rsidRDefault="001A5E0E" w:rsidP="001A5E0E">
      <w:pPr>
        <w:pStyle w:val="afa"/>
        <w:rPr>
          <w:rFonts w:cs="Times New Roman"/>
          <w:sz w:val="20"/>
          <w:szCs w:val="20"/>
        </w:rPr>
      </w:pPr>
      <w:proofErr w:type="gramStart"/>
      <w:r w:rsidRPr="001A5E0E">
        <w:rPr>
          <w:rFonts w:cs="Times New Roman"/>
          <w:sz w:val="20"/>
          <w:szCs w:val="20"/>
        </w:rPr>
        <w:t>о</w:t>
      </w:r>
      <w:proofErr w:type="gramEnd"/>
      <w:r w:rsidRPr="001A5E0E">
        <w:rPr>
          <w:rFonts w:cs="Times New Roman"/>
          <w:sz w:val="20"/>
          <w:szCs w:val="20"/>
        </w:rPr>
        <w:t>тклоняет проект в целом в связи с нецелесообразностью (невозможностью) его подписания.</w:t>
      </w:r>
    </w:p>
    <w:p w:rsidR="001A5E0E" w:rsidRPr="001A5E0E" w:rsidRDefault="001A5E0E" w:rsidP="001A5E0E">
      <w:pPr>
        <w:pStyle w:val="afa"/>
        <w:rPr>
          <w:rFonts w:cs="Times New Roman"/>
          <w:sz w:val="20"/>
          <w:szCs w:val="20"/>
        </w:rPr>
      </w:pPr>
      <w:r w:rsidRPr="001A5E0E">
        <w:rPr>
          <w:rFonts w:cs="Times New Roman"/>
          <w:sz w:val="20"/>
          <w:szCs w:val="20"/>
        </w:rPr>
        <w:t xml:space="preserve">4.4. Подписанный главой </w:t>
      </w:r>
      <w:proofErr w:type="spellStart"/>
      <w:r w:rsidRPr="001A5E0E">
        <w:rPr>
          <w:rFonts w:cs="Times New Roman"/>
          <w:sz w:val="20"/>
          <w:szCs w:val="20"/>
        </w:rPr>
        <w:t>Турковского</w:t>
      </w:r>
      <w:proofErr w:type="spellEnd"/>
      <w:r w:rsidRPr="001A5E0E">
        <w:rPr>
          <w:rFonts w:cs="Times New Roman"/>
          <w:sz w:val="20"/>
          <w:szCs w:val="20"/>
        </w:rPr>
        <w:t xml:space="preserve"> муниципального района муниципальный правовой акт, подлежащий опубликованию (обнародованию), в установленном порядке направляется для опубликования (обнародования).</w:t>
      </w:r>
    </w:p>
    <w:p w:rsidR="001A5E0E" w:rsidRPr="001A5E0E" w:rsidRDefault="001A5E0E" w:rsidP="001A5E0E">
      <w:pPr>
        <w:pStyle w:val="afa"/>
        <w:rPr>
          <w:rFonts w:cs="Times New Roman"/>
          <w:sz w:val="20"/>
          <w:szCs w:val="20"/>
        </w:rPr>
      </w:pPr>
    </w:p>
    <w:p w:rsidR="001A5E0E" w:rsidRPr="001A5E0E" w:rsidRDefault="001A5E0E" w:rsidP="001A5E0E">
      <w:pPr>
        <w:pStyle w:val="afa"/>
        <w:jc w:val="center"/>
        <w:rPr>
          <w:rFonts w:cs="Times New Roman"/>
          <w:b/>
          <w:bCs/>
          <w:sz w:val="20"/>
          <w:szCs w:val="20"/>
        </w:rPr>
      </w:pPr>
      <w:r w:rsidRPr="001A5E0E">
        <w:rPr>
          <w:rFonts w:cs="Times New Roman"/>
          <w:b/>
          <w:bCs/>
          <w:sz w:val="20"/>
          <w:szCs w:val="20"/>
        </w:rPr>
        <w:t>Раздел 5. Заключительные положения</w:t>
      </w:r>
    </w:p>
    <w:p w:rsidR="001A5E0E" w:rsidRPr="001A5E0E" w:rsidRDefault="001A5E0E" w:rsidP="001A5E0E">
      <w:pPr>
        <w:pStyle w:val="afa"/>
        <w:rPr>
          <w:rFonts w:cs="Times New Roman"/>
          <w:sz w:val="20"/>
          <w:szCs w:val="20"/>
        </w:rPr>
      </w:pPr>
      <w:r w:rsidRPr="001A5E0E">
        <w:rPr>
          <w:rFonts w:cs="Times New Roman"/>
          <w:sz w:val="20"/>
          <w:szCs w:val="20"/>
        </w:rPr>
        <w:t xml:space="preserve"> </w:t>
      </w:r>
    </w:p>
    <w:p w:rsidR="001A5E0E" w:rsidRPr="001A5E0E" w:rsidRDefault="001A5E0E" w:rsidP="001A5E0E">
      <w:pPr>
        <w:pStyle w:val="afa"/>
        <w:rPr>
          <w:rFonts w:cs="Times New Roman"/>
          <w:sz w:val="20"/>
          <w:szCs w:val="20"/>
        </w:rPr>
      </w:pPr>
      <w:r w:rsidRPr="001A5E0E">
        <w:rPr>
          <w:rFonts w:cs="Times New Roman"/>
          <w:sz w:val="20"/>
          <w:szCs w:val="20"/>
        </w:rPr>
        <w:t>5.1. Структурные подразделения проводят на постоянной основе мониторинг муниципальных правовых актов по вопросам, относящимся к компетенции структурного подразделения.</w:t>
      </w:r>
    </w:p>
    <w:p w:rsidR="001A5E0E" w:rsidRPr="001A5E0E" w:rsidRDefault="001A5E0E" w:rsidP="001A5E0E">
      <w:pPr>
        <w:pStyle w:val="afa"/>
        <w:rPr>
          <w:rFonts w:cs="Times New Roman"/>
          <w:sz w:val="20"/>
          <w:szCs w:val="20"/>
        </w:rPr>
      </w:pPr>
      <w:r w:rsidRPr="001A5E0E">
        <w:rPr>
          <w:rFonts w:cs="Times New Roman"/>
          <w:sz w:val="20"/>
          <w:szCs w:val="20"/>
        </w:rPr>
        <w:t>5.2. В структурных подразделениях определяется специали</w:t>
      </w:r>
      <w:proofErr w:type="gramStart"/>
      <w:r w:rsidRPr="001A5E0E">
        <w:rPr>
          <w:rFonts w:cs="Times New Roman"/>
          <w:sz w:val="20"/>
          <w:szCs w:val="20"/>
        </w:rPr>
        <w:t>ст стр</w:t>
      </w:r>
      <w:proofErr w:type="gramEnd"/>
      <w:r w:rsidRPr="001A5E0E">
        <w:rPr>
          <w:rFonts w:cs="Times New Roman"/>
          <w:sz w:val="20"/>
          <w:szCs w:val="20"/>
        </w:rPr>
        <w:t xml:space="preserve">уктурного подразделения, ответственный за работу по проведению мониторинга муниципальных правовых актов по вопросам, относящимся к компетенции структурного подразделения, на предмет их соответствия вновь принятому федеральному законодательству, законодательству Саратовской области, муниципальным правовым актам </w:t>
      </w:r>
      <w:proofErr w:type="spellStart"/>
      <w:r w:rsidRPr="001A5E0E">
        <w:rPr>
          <w:rFonts w:cs="Times New Roman"/>
          <w:sz w:val="20"/>
          <w:szCs w:val="20"/>
        </w:rPr>
        <w:t>Турковского</w:t>
      </w:r>
      <w:proofErr w:type="spellEnd"/>
      <w:r w:rsidRPr="001A5E0E">
        <w:rPr>
          <w:rFonts w:cs="Times New Roman"/>
          <w:sz w:val="20"/>
          <w:szCs w:val="20"/>
        </w:rPr>
        <w:t xml:space="preserve"> муниципального района и за координацию подготовки необходимых муниципальных правовых актов.</w:t>
      </w:r>
    </w:p>
    <w:p w:rsidR="001A5E0E" w:rsidRPr="001A5E0E" w:rsidRDefault="001A5E0E" w:rsidP="001A5E0E">
      <w:pPr>
        <w:pStyle w:val="afa"/>
        <w:rPr>
          <w:rFonts w:cs="Times New Roman"/>
          <w:sz w:val="20"/>
          <w:szCs w:val="20"/>
        </w:rPr>
      </w:pPr>
      <w:r w:rsidRPr="001A5E0E">
        <w:rPr>
          <w:rFonts w:cs="Times New Roman"/>
          <w:sz w:val="20"/>
          <w:szCs w:val="20"/>
        </w:rPr>
        <w:t xml:space="preserve">5.3. Структурное подразделение не реже одного раза в полгода представляет консультанту по правовым вопросам администрации муниципального района план по подготовке проектов муниципальных правовых актов в связи с принятием законов РФ, законов Саратовской области, муниципальных правовых актов </w:t>
      </w:r>
      <w:proofErr w:type="spellStart"/>
      <w:r w:rsidRPr="001A5E0E">
        <w:rPr>
          <w:rFonts w:cs="Times New Roman"/>
          <w:sz w:val="20"/>
          <w:szCs w:val="20"/>
        </w:rPr>
        <w:t>Турковского</w:t>
      </w:r>
      <w:proofErr w:type="spellEnd"/>
      <w:r w:rsidRPr="001A5E0E">
        <w:rPr>
          <w:rFonts w:cs="Times New Roman"/>
          <w:sz w:val="20"/>
          <w:szCs w:val="20"/>
        </w:rPr>
        <w:t xml:space="preserve"> муниципального района.</w:t>
      </w:r>
    </w:p>
    <w:p w:rsidR="001A5E0E" w:rsidRPr="001A5E0E" w:rsidRDefault="001A5E0E" w:rsidP="001A5E0E">
      <w:pPr>
        <w:pStyle w:val="afa"/>
        <w:rPr>
          <w:rFonts w:cs="Times New Roman"/>
          <w:sz w:val="20"/>
          <w:szCs w:val="20"/>
        </w:rPr>
      </w:pPr>
      <w:r w:rsidRPr="001A5E0E">
        <w:rPr>
          <w:rFonts w:cs="Times New Roman"/>
          <w:sz w:val="20"/>
          <w:szCs w:val="20"/>
        </w:rPr>
        <w:t xml:space="preserve">5.4. Консультант по правовым вопросам администрации муниципального района осуществляет правовое обобщение планов структурных подразделений по подготовке проектов муниципальных правовых актов для корректировки Плана нормотворческой деятельности администрации муниципального района, обеспечивает </w:t>
      </w:r>
      <w:proofErr w:type="gramStart"/>
      <w:r w:rsidRPr="001A5E0E">
        <w:rPr>
          <w:rFonts w:cs="Times New Roman"/>
          <w:sz w:val="20"/>
          <w:szCs w:val="20"/>
        </w:rPr>
        <w:t>контроль за</w:t>
      </w:r>
      <w:proofErr w:type="gramEnd"/>
      <w:r w:rsidRPr="001A5E0E">
        <w:rPr>
          <w:rFonts w:cs="Times New Roman"/>
          <w:sz w:val="20"/>
          <w:szCs w:val="20"/>
        </w:rPr>
        <w:t xml:space="preserve"> ходом приведения муниципальных правовых актов в соответствие с федеральным законодательством, законодательством Саратовской области, муниципальными правовыми актами </w:t>
      </w:r>
      <w:proofErr w:type="spellStart"/>
      <w:r w:rsidRPr="001A5E0E">
        <w:rPr>
          <w:rFonts w:cs="Times New Roman"/>
          <w:sz w:val="20"/>
          <w:szCs w:val="20"/>
        </w:rPr>
        <w:t>Турковского</w:t>
      </w:r>
      <w:proofErr w:type="spellEnd"/>
      <w:r w:rsidRPr="001A5E0E">
        <w:rPr>
          <w:rFonts w:cs="Times New Roman"/>
          <w:sz w:val="20"/>
          <w:szCs w:val="20"/>
        </w:rPr>
        <w:t xml:space="preserve"> муниципального района.</w:t>
      </w:r>
    </w:p>
    <w:p w:rsidR="001A5E0E" w:rsidRPr="001A5E0E" w:rsidRDefault="001A5E0E" w:rsidP="001A5E0E">
      <w:pPr>
        <w:pStyle w:val="afa"/>
        <w:rPr>
          <w:rFonts w:cs="Times New Roman"/>
          <w:sz w:val="20"/>
          <w:szCs w:val="20"/>
        </w:rPr>
        <w:sectPr w:rsidR="001A5E0E" w:rsidRPr="001A5E0E" w:rsidSect="00041AF1">
          <w:pgSz w:w="11906" w:h="16838"/>
          <w:pgMar w:top="1134" w:right="851" w:bottom="1134" w:left="1701" w:header="709" w:footer="709" w:gutter="0"/>
          <w:cols w:space="708"/>
          <w:docGrid w:linePitch="360"/>
        </w:sectPr>
      </w:pPr>
    </w:p>
    <w:p w:rsidR="001A5E0E" w:rsidRPr="001A5E0E" w:rsidRDefault="001A5E0E" w:rsidP="001A5E0E">
      <w:pPr>
        <w:pStyle w:val="afa"/>
        <w:ind w:left="3402" w:firstLine="0"/>
        <w:jc w:val="left"/>
        <w:rPr>
          <w:rFonts w:cs="Times New Roman"/>
          <w:sz w:val="20"/>
          <w:szCs w:val="20"/>
        </w:rPr>
      </w:pPr>
      <w:r w:rsidRPr="001A5E0E">
        <w:rPr>
          <w:rFonts w:cs="Times New Roman"/>
          <w:sz w:val="20"/>
          <w:szCs w:val="20"/>
        </w:rPr>
        <w:lastRenderedPageBreak/>
        <w:t xml:space="preserve">Приложение к Порядку внесения проектов муниципальных правовых актов, перечень и формы прилагаемых к ним документов в администрацию </w:t>
      </w:r>
      <w:proofErr w:type="spellStart"/>
      <w:r w:rsidRPr="001A5E0E">
        <w:rPr>
          <w:rFonts w:cs="Times New Roman"/>
          <w:sz w:val="20"/>
          <w:szCs w:val="20"/>
        </w:rPr>
        <w:t>Турковского</w:t>
      </w:r>
      <w:proofErr w:type="spellEnd"/>
      <w:r w:rsidRPr="001A5E0E">
        <w:rPr>
          <w:rFonts w:cs="Times New Roman"/>
          <w:sz w:val="20"/>
          <w:szCs w:val="20"/>
        </w:rPr>
        <w:t xml:space="preserve"> муниципального района</w:t>
      </w:r>
    </w:p>
    <w:p w:rsidR="001A5E0E" w:rsidRPr="001A5E0E" w:rsidRDefault="001A5E0E" w:rsidP="001A5E0E">
      <w:pPr>
        <w:pStyle w:val="afa"/>
        <w:rPr>
          <w:rFonts w:cs="Times New Roman"/>
          <w:sz w:val="20"/>
          <w:szCs w:val="20"/>
        </w:rPr>
      </w:pPr>
    </w:p>
    <w:p w:rsidR="001A5E0E" w:rsidRPr="001A5E0E" w:rsidRDefault="001A5E0E" w:rsidP="001A5E0E">
      <w:pPr>
        <w:pStyle w:val="afa"/>
        <w:rPr>
          <w:rFonts w:cs="Times New Roman"/>
          <w:sz w:val="20"/>
          <w:szCs w:val="20"/>
        </w:rPr>
      </w:pPr>
    </w:p>
    <w:p w:rsidR="001A5E0E" w:rsidRPr="001A5E0E" w:rsidRDefault="001A5E0E" w:rsidP="001A5E0E">
      <w:pPr>
        <w:jc w:val="center"/>
        <w:rPr>
          <w:rFonts w:ascii="Times New Roman" w:hAnsi="Times New Roman" w:cs="Times New Roman"/>
          <w:sz w:val="20"/>
          <w:szCs w:val="20"/>
        </w:rPr>
      </w:pPr>
      <w:r w:rsidRPr="001A5E0E">
        <w:rPr>
          <w:rFonts w:ascii="Times New Roman" w:hAnsi="Times New Roman" w:cs="Times New Roman"/>
          <w:noProof/>
          <w:sz w:val="20"/>
          <w:szCs w:val="20"/>
        </w:rPr>
        <w:drawing>
          <wp:inline distT="0" distB="0" distL="0" distR="0" wp14:anchorId="548DC57D" wp14:editId="5DDE2F9D">
            <wp:extent cx="762000" cy="9144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62000" cy="914400"/>
                    </a:xfrm>
                    <a:prstGeom prst="rect">
                      <a:avLst/>
                    </a:prstGeom>
                    <a:noFill/>
                    <a:ln>
                      <a:noFill/>
                    </a:ln>
                  </pic:spPr>
                </pic:pic>
              </a:graphicData>
            </a:graphic>
          </wp:inline>
        </w:drawing>
      </w:r>
    </w:p>
    <w:p w:rsidR="001A5E0E" w:rsidRPr="001A5E0E" w:rsidRDefault="001A5E0E" w:rsidP="001A5E0E">
      <w:pPr>
        <w:ind w:left="-142"/>
        <w:jc w:val="center"/>
        <w:rPr>
          <w:rFonts w:ascii="Times New Roman" w:hAnsi="Times New Roman" w:cs="Times New Roman"/>
          <w:b/>
          <w:sz w:val="20"/>
          <w:szCs w:val="20"/>
        </w:rPr>
      </w:pPr>
      <w:r w:rsidRPr="001A5E0E">
        <w:rPr>
          <w:rFonts w:ascii="Times New Roman" w:hAnsi="Times New Roman" w:cs="Times New Roman"/>
          <w:bCs/>
          <w:sz w:val="20"/>
          <w:szCs w:val="20"/>
        </w:rPr>
        <w:t>(1)</w:t>
      </w:r>
      <w:r w:rsidRPr="001A5E0E">
        <w:rPr>
          <w:rFonts w:ascii="Times New Roman" w:hAnsi="Times New Roman" w:cs="Times New Roman"/>
          <w:b/>
          <w:sz w:val="20"/>
          <w:szCs w:val="20"/>
        </w:rPr>
        <w:t xml:space="preserve"> АДМИНИСТРАЦИЯ</w:t>
      </w:r>
    </w:p>
    <w:p w:rsidR="001A5E0E" w:rsidRPr="001A5E0E" w:rsidRDefault="001A5E0E" w:rsidP="001A5E0E">
      <w:pPr>
        <w:ind w:left="-142"/>
        <w:jc w:val="center"/>
        <w:rPr>
          <w:rFonts w:ascii="Times New Roman" w:hAnsi="Times New Roman" w:cs="Times New Roman"/>
          <w:b/>
          <w:sz w:val="20"/>
          <w:szCs w:val="20"/>
        </w:rPr>
      </w:pPr>
      <w:r w:rsidRPr="001A5E0E">
        <w:rPr>
          <w:rFonts w:ascii="Times New Roman" w:hAnsi="Times New Roman" w:cs="Times New Roman"/>
          <w:b/>
          <w:sz w:val="20"/>
          <w:szCs w:val="20"/>
        </w:rPr>
        <w:t xml:space="preserve">ТУРКОВСКОГО МУНИЦИПАЛЬНОГО РАЙОНА </w:t>
      </w:r>
    </w:p>
    <w:p w:rsidR="001A5E0E" w:rsidRPr="001A5E0E" w:rsidRDefault="001A5E0E" w:rsidP="001A5E0E">
      <w:pPr>
        <w:ind w:left="-142"/>
        <w:jc w:val="center"/>
        <w:rPr>
          <w:rFonts w:ascii="Times New Roman" w:hAnsi="Times New Roman" w:cs="Times New Roman"/>
          <w:b/>
          <w:sz w:val="20"/>
          <w:szCs w:val="20"/>
        </w:rPr>
      </w:pPr>
      <w:r w:rsidRPr="001A5E0E">
        <w:rPr>
          <w:rFonts w:ascii="Times New Roman" w:hAnsi="Times New Roman" w:cs="Times New Roman"/>
          <w:b/>
          <w:sz w:val="20"/>
          <w:szCs w:val="20"/>
        </w:rPr>
        <w:t>САРАТОВСКОЙ ОБЛАСТИ</w:t>
      </w:r>
    </w:p>
    <w:p w:rsidR="001A5E0E" w:rsidRPr="001A5E0E" w:rsidRDefault="001A5E0E" w:rsidP="001A5E0E">
      <w:pPr>
        <w:ind w:left="-142"/>
        <w:jc w:val="center"/>
        <w:rPr>
          <w:rFonts w:ascii="Times New Roman" w:hAnsi="Times New Roman" w:cs="Times New Roman"/>
          <w:bCs/>
          <w:sz w:val="20"/>
          <w:szCs w:val="20"/>
        </w:rPr>
      </w:pPr>
      <w:r w:rsidRPr="001A5E0E">
        <w:rPr>
          <w:rFonts w:ascii="Times New Roman" w:hAnsi="Times New Roman" w:cs="Times New Roman"/>
          <w:bCs/>
          <w:sz w:val="20"/>
          <w:szCs w:val="20"/>
        </w:rPr>
        <w:t>один интервал</w:t>
      </w:r>
    </w:p>
    <w:p w:rsidR="001A5E0E" w:rsidRPr="001A5E0E" w:rsidRDefault="001A5E0E" w:rsidP="001A5E0E">
      <w:pPr>
        <w:jc w:val="center"/>
        <w:rPr>
          <w:rFonts w:ascii="Times New Roman" w:hAnsi="Times New Roman" w:cs="Times New Roman"/>
          <w:b/>
          <w:bCs/>
          <w:sz w:val="20"/>
          <w:szCs w:val="20"/>
        </w:rPr>
      </w:pPr>
      <w:r w:rsidRPr="001A5E0E">
        <w:rPr>
          <w:rFonts w:ascii="Times New Roman" w:hAnsi="Times New Roman" w:cs="Times New Roman"/>
          <w:sz w:val="20"/>
          <w:szCs w:val="20"/>
        </w:rPr>
        <w:t>(2)</w:t>
      </w:r>
      <w:r w:rsidRPr="001A5E0E">
        <w:rPr>
          <w:rFonts w:ascii="Times New Roman" w:hAnsi="Times New Roman" w:cs="Times New Roman"/>
          <w:b/>
          <w:bCs/>
          <w:sz w:val="20"/>
          <w:szCs w:val="20"/>
        </w:rPr>
        <w:t xml:space="preserve"> ПОСТАНОВЛЕНИЕ (РАСПОРЯЖЕНИЕ)</w:t>
      </w:r>
    </w:p>
    <w:p w:rsidR="001A5E0E" w:rsidRPr="001A5E0E" w:rsidRDefault="001A5E0E" w:rsidP="001A5E0E">
      <w:pPr>
        <w:ind w:left="-142"/>
        <w:jc w:val="center"/>
        <w:rPr>
          <w:rFonts w:ascii="Times New Roman" w:hAnsi="Times New Roman" w:cs="Times New Roman"/>
          <w:sz w:val="20"/>
          <w:szCs w:val="20"/>
        </w:rPr>
      </w:pPr>
      <w:r w:rsidRPr="001A5E0E">
        <w:rPr>
          <w:rFonts w:ascii="Times New Roman" w:hAnsi="Times New Roman" w:cs="Times New Roman"/>
          <w:sz w:val="20"/>
          <w:szCs w:val="20"/>
        </w:rPr>
        <w:t>один интервал</w:t>
      </w:r>
    </w:p>
    <w:p w:rsidR="001A5E0E" w:rsidRPr="001A5E0E" w:rsidRDefault="001A5E0E" w:rsidP="001A5E0E">
      <w:pPr>
        <w:ind w:left="-142"/>
        <w:rPr>
          <w:rFonts w:ascii="Times New Roman" w:hAnsi="Times New Roman" w:cs="Times New Roman"/>
          <w:sz w:val="20"/>
          <w:szCs w:val="20"/>
        </w:rPr>
      </w:pPr>
      <w:r w:rsidRPr="001A5E0E">
        <w:rPr>
          <w:rFonts w:ascii="Times New Roman" w:hAnsi="Times New Roman" w:cs="Times New Roman"/>
          <w:sz w:val="20"/>
          <w:szCs w:val="20"/>
        </w:rPr>
        <w:t>(3) От « __ » __________20__г.   №___</w:t>
      </w:r>
    </w:p>
    <w:p w:rsidR="001A5E0E" w:rsidRPr="001A5E0E" w:rsidRDefault="001A5E0E" w:rsidP="001A5E0E">
      <w:pPr>
        <w:ind w:left="-142"/>
        <w:jc w:val="center"/>
        <w:rPr>
          <w:rFonts w:ascii="Times New Roman" w:hAnsi="Times New Roman" w:cs="Times New Roman"/>
          <w:sz w:val="20"/>
          <w:szCs w:val="20"/>
        </w:rPr>
      </w:pPr>
      <w:r w:rsidRPr="001A5E0E">
        <w:rPr>
          <w:rFonts w:ascii="Times New Roman" w:hAnsi="Times New Roman" w:cs="Times New Roman"/>
          <w:sz w:val="20"/>
          <w:szCs w:val="20"/>
        </w:rPr>
        <w:t>один интервал</w:t>
      </w:r>
    </w:p>
    <w:p w:rsidR="001A5E0E" w:rsidRPr="001A5E0E" w:rsidRDefault="001A5E0E" w:rsidP="001A5E0E">
      <w:pPr>
        <w:ind w:right="2692"/>
        <w:rPr>
          <w:rFonts w:ascii="Times New Roman" w:hAnsi="Times New Roman" w:cs="Times New Roman"/>
          <w:b/>
          <w:sz w:val="20"/>
          <w:szCs w:val="20"/>
        </w:rPr>
      </w:pPr>
      <w:r w:rsidRPr="001A5E0E">
        <w:rPr>
          <w:rFonts w:ascii="Times New Roman" w:hAnsi="Times New Roman" w:cs="Times New Roman"/>
          <w:bCs/>
          <w:sz w:val="20"/>
          <w:szCs w:val="20"/>
        </w:rPr>
        <w:t>(4)</w:t>
      </w:r>
      <w:r w:rsidRPr="001A5E0E">
        <w:rPr>
          <w:rFonts w:ascii="Times New Roman" w:hAnsi="Times New Roman" w:cs="Times New Roman"/>
          <w:b/>
          <w:sz w:val="20"/>
          <w:szCs w:val="20"/>
        </w:rPr>
        <w:t xml:space="preserve"> Наименование постановления (распоряжения)</w:t>
      </w:r>
    </w:p>
    <w:p w:rsidR="001A5E0E" w:rsidRPr="001A5E0E" w:rsidRDefault="001A5E0E" w:rsidP="001A5E0E">
      <w:pPr>
        <w:ind w:left="-142"/>
        <w:jc w:val="center"/>
        <w:rPr>
          <w:rFonts w:ascii="Times New Roman" w:hAnsi="Times New Roman" w:cs="Times New Roman"/>
          <w:b/>
          <w:sz w:val="20"/>
          <w:szCs w:val="20"/>
        </w:rPr>
      </w:pPr>
      <w:r w:rsidRPr="001A5E0E">
        <w:rPr>
          <w:rFonts w:ascii="Times New Roman" w:hAnsi="Times New Roman" w:cs="Times New Roman"/>
          <w:sz w:val="20"/>
          <w:szCs w:val="20"/>
        </w:rPr>
        <w:t>один интервал</w:t>
      </w:r>
    </w:p>
    <w:p w:rsidR="001A5E0E" w:rsidRPr="001A5E0E" w:rsidRDefault="001A5E0E" w:rsidP="001A5E0E">
      <w:pPr>
        <w:pStyle w:val="afa"/>
        <w:ind w:left="-142"/>
        <w:rPr>
          <w:rFonts w:cs="Times New Roman"/>
          <w:sz w:val="20"/>
          <w:szCs w:val="20"/>
        </w:rPr>
      </w:pPr>
      <w:r w:rsidRPr="001A5E0E">
        <w:rPr>
          <w:rFonts w:cs="Times New Roman"/>
          <w:sz w:val="20"/>
          <w:szCs w:val="20"/>
        </w:rPr>
        <w:t>(5) Текст постановления (распоряжения)</w:t>
      </w:r>
    </w:p>
    <w:p w:rsidR="001A5E0E" w:rsidRPr="001A5E0E" w:rsidRDefault="001A5E0E" w:rsidP="001A5E0E">
      <w:pPr>
        <w:ind w:left="-142" w:firstLine="709"/>
        <w:jc w:val="both"/>
        <w:rPr>
          <w:rFonts w:ascii="Times New Roman" w:hAnsi="Times New Roman" w:cs="Times New Roman"/>
          <w:sz w:val="20"/>
          <w:szCs w:val="20"/>
        </w:rPr>
      </w:pPr>
    </w:p>
    <w:p w:rsidR="001A5E0E" w:rsidRPr="001A5E0E" w:rsidRDefault="001A5E0E" w:rsidP="001A5E0E">
      <w:pPr>
        <w:ind w:left="-142" w:firstLine="709"/>
        <w:jc w:val="center"/>
        <w:rPr>
          <w:rFonts w:ascii="Times New Roman" w:hAnsi="Times New Roman" w:cs="Times New Roman"/>
          <w:sz w:val="20"/>
          <w:szCs w:val="20"/>
        </w:rPr>
      </w:pPr>
      <w:r w:rsidRPr="001A5E0E">
        <w:rPr>
          <w:rFonts w:ascii="Times New Roman" w:hAnsi="Times New Roman" w:cs="Times New Roman"/>
          <w:sz w:val="20"/>
          <w:szCs w:val="20"/>
        </w:rPr>
        <w:t>три интервала</w:t>
      </w:r>
    </w:p>
    <w:p w:rsidR="001A5E0E" w:rsidRPr="001A5E0E" w:rsidRDefault="001A5E0E" w:rsidP="001A5E0E">
      <w:pPr>
        <w:ind w:left="-142" w:firstLine="709"/>
        <w:jc w:val="both"/>
        <w:rPr>
          <w:rFonts w:ascii="Times New Roman" w:hAnsi="Times New Roman" w:cs="Times New Roman"/>
          <w:sz w:val="20"/>
          <w:szCs w:val="20"/>
        </w:rPr>
      </w:pPr>
    </w:p>
    <w:p w:rsidR="001A5E0E" w:rsidRPr="001A5E0E" w:rsidRDefault="001A5E0E" w:rsidP="001A5E0E">
      <w:pPr>
        <w:pStyle w:val="21"/>
        <w:ind w:left="-142"/>
        <w:rPr>
          <w:rFonts w:ascii="Times New Roman" w:hAnsi="Times New Roman" w:cs="Times New Roman"/>
          <w:b/>
          <w:sz w:val="20"/>
          <w:szCs w:val="20"/>
        </w:rPr>
      </w:pPr>
      <w:r w:rsidRPr="001A5E0E">
        <w:rPr>
          <w:rFonts w:ascii="Times New Roman" w:hAnsi="Times New Roman" w:cs="Times New Roman"/>
          <w:bCs/>
          <w:sz w:val="20"/>
          <w:szCs w:val="20"/>
        </w:rPr>
        <w:t>(6)</w:t>
      </w:r>
      <w:r w:rsidRPr="001A5E0E">
        <w:rPr>
          <w:rFonts w:ascii="Times New Roman" w:hAnsi="Times New Roman" w:cs="Times New Roman"/>
          <w:b/>
          <w:sz w:val="20"/>
          <w:szCs w:val="20"/>
        </w:rPr>
        <w:t xml:space="preserve"> Глава </w:t>
      </w:r>
      <w:proofErr w:type="spellStart"/>
      <w:r w:rsidRPr="001A5E0E">
        <w:rPr>
          <w:rFonts w:ascii="Times New Roman" w:hAnsi="Times New Roman" w:cs="Times New Roman"/>
          <w:b/>
          <w:sz w:val="20"/>
          <w:szCs w:val="20"/>
        </w:rPr>
        <w:t>Турковского</w:t>
      </w:r>
      <w:proofErr w:type="spellEnd"/>
    </w:p>
    <w:p w:rsidR="001A5E0E" w:rsidRPr="001A5E0E" w:rsidRDefault="001A5E0E" w:rsidP="001A5E0E">
      <w:pPr>
        <w:pStyle w:val="21"/>
        <w:ind w:left="-142"/>
        <w:rPr>
          <w:rFonts w:ascii="Times New Roman" w:hAnsi="Times New Roman" w:cs="Times New Roman"/>
          <w:b/>
          <w:sz w:val="20"/>
          <w:szCs w:val="20"/>
        </w:rPr>
      </w:pPr>
      <w:r w:rsidRPr="001A5E0E">
        <w:rPr>
          <w:rFonts w:ascii="Times New Roman" w:hAnsi="Times New Roman" w:cs="Times New Roman"/>
          <w:b/>
          <w:sz w:val="20"/>
          <w:szCs w:val="20"/>
        </w:rPr>
        <w:t>муниципального района</w:t>
      </w:r>
      <w:r w:rsidRPr="001A5E0E">
        <w:rPr>
          <w:rFonts w:ascii="Times New Roman" w:hAnsi="Times New Roman" w:cs="Times New Roman"/>
          <w:b/>
          <w:sz w:val="20"/>
          <w:szCs w:val="20"/>
        </w:rPr>
        <w:tab/>
      </w:r>
      <w:r w:rsidRPr="001A5E0E">
        <w:rPr>
          <w:rFonts w:ascii="Times New Roman" w:hAnsi="Times New Roman" w:cs="Times New Roman"/>
          <w:b/>
          <w:sz w:val="20"/>
          <w:szCs w:val="20"/>
        </w:rPr>
        <w:tab/>
      </w:r>
      <w:r w:rsidRPr="001A5E0E">
        <w:rPr>
          <w:rFonts w:ascii="Times New Roman" w:hAnsi="Times New Roman" w:cs="Times New Roman"/>
          <w:b/>
          <w:sz w:val="20"/>
          <w:szCs w:val="20"/>
        </w:rPr>
        <w:tab/>
      </w:r>
      <w:r w:rsidRPr="001A5E0E">
        <w:rPr>
          <w:rFonts w:ascii="Times New Roman" w:hAnsi="Times New Roman" w:cs="Times New Roman"/>
          <w:b/>
          <w:sz w:val="20"/>
          <w:szCs w:val="20"/>
        </w:rPr>
        <w:tab/>
      </w:r>
      <w:r w:rsidRPr="001A5E0E">
        <w:rPr>
          <w:rFonts w:ascii="Times New Roman" w:hAnsi="Times New Roman" w:cs="Times New Roman"/>
          <w:b/>
          <w:sz w:val="20"/>
          <w:szCs w:val="20"/>
        </w:rPr>
        <w:tab/>
      </w:r>
      <w:r w:rsidRPr="001A5E0E">
        <w:rPr>
          <w:rFonts w:ascii="Times New Roman" w:hAnsi="Times New Roman" w:cs="Times New Roman"/>
          <w:b/>
          <w:sz w:val="20"/>
          <w:szCs w:val="20"/>
        </w:rPr>
        <w:tab/>
      </w:r>
      <w:r w:rsidRPr="001A5E0E">
        <w:rPr>
          <w:rFonts w:ascii="Times New Roman" w:hAnsi="Times New Roman" w:cs="Times New Roman"/>
          <w:b/>
          <w:sz w:val="20"/>
          <w:szCs w:val="20"/>
        </w:rPr>
        <w:tab/>
        <w:t>Ф.И.О.</w:t>
      </w:r>
    </w:p>
    <w:p w:rsidR="001A5E0E" w:rsidRPr="001A5E0E" w:rsidRDefault="001A5E0E" w:rsidP="001A5E0E">
      <w:pPr>
        <w:pStyle w:val="afa"/>
        <w:rPr>
          <w:rFonts w:cs="Times New Roman"/>
          <w:sz w:val="20"/>
          <w:szCs w:val="20"/>
        </w:rPr>
      </w:pPr>
    </w:p>
    <w:p w:rsidR="001A5E0E" w:rsidRPr="001A5E0E" w:rsidRDefault="001A5E0E" w:rsidP="001A5E0E">
      <w:pPr>
        <w:pStyle w:val="a8"/>
        <w:spacing w:before="0" w:beforeAutospacing="0" w:after="0" w:afterAutospacing="0"/>
        <w:ind w:firstLine="567"/>
        <w:jc w:val="center"/>
        <w:rPr>
          <w:rFonts w:ascii="Times New Roman" w:hAnsi="Times New Roman" w:cs="Times New Roman"/>
          <w:color w:val="000000"/>
          <w:sz w:val="20"/>
          <w:szCs w:val="20"/>
        </w:rPr>
      </w:pPr>
      <w:r w:rsidRPr="001A5E0E">
        <w:rPr>
          <w:rFonts w:ascii="Times New Roman" w:hAnsi="Times New Roman" w:cs="Times New Roman"/>
          <w:color w:val="000000"/>
          <w:sz w:val="20"/>
          <w:szCs w:val="20"/>
        </w:rPr>
        <w:t>Условные цифровые обозначения:</w:t>
      </w:r>
    </w:p>
    <w:p w:rsidR="001A5E0E" w:rsidRPr="001A5E0E" w:rsidRDefault="001A5E0E" w:rsidP="001A5E0E">
      <w:pPr>
        <w:pStyle w:val="a8"/>
        <w:spacing w:before="0" w:beforeAutospacing="0" w:after="0" w:afterAutospacing="0"/>
        <w:rPr>
          <w:rFonts w:ascii="Times New Roman" w:hAnsi="Times New Roman" w:cs="Times New Roman"/>
          <w:color w:val="000000"/>
          <w:sz w:val="20"/>
          <w:szCs w:val="20"/>
        </w:rPr>
      </w:pPr>
      <w:r w:rsidRPr="001A5E0E">
        <w:rPr>
          <w:rFonts w:ascii="Times New Roman" w:hAnsi="Times New Roman" w:cs="Times New Roman"/>
          <w:color w:val="000000"/>
          <w:sz w:val="20"/>
          <w:szCs w:val="20"/>
        </w:rPr>
        <w:t xml:space="preserve">1 строка - шрифт </w:t>
      </w:r>
      <w:proofErr w:type="spellStart"/>
      <w:r w:rsidRPr="001A5E0E">
        <w:rPr>
          <w:rFonts w:ascii="Times New Roman" w:hAnsi="Times New Roman" w:cs="Times New Roman"/>
          <w:color w:val="000000"/>
          <w:sz w:val="20"/>
          <w:szCs w:val="20"/>
        </w:rPr>
        <w:t>Times</w:t>
      </w:r>
      <w:proofErr w:type="spellEnd"/>
      <w:r w:rsidRPr="001A5E0E">
        <w:rPr>
          <w:rFonts w:ascii="Times New Roman" w:hAnsi="Times New Roman" w:cs="Times New Roman"/>
          <w:color w:val="000000"/>
          <w:sz w:val="20"/>
          <w:szCs w:val="20"/>
        </w:rPr>
        <w:t xml:space="preserve"> </w:t>
      </w:r>
      <w:proofErr w:type="spellStart"/>
      <w:r w:rsidRPr="001A5E0E">
        <w:rPr>
          <w:rFonts w:ascii="Times New Roman" w:hAnsi="Times New Roman" w:cs="Times New Roman"/>
          <w:color w:val="000000"/>
          <w:sz w:val="20"/>
          <w:szCs w:val="20"/>
        </w:rPr>
        <w:t>New</w:t>
      </w:r>
      <w:proofErr w:type="spellEnd"/>
      <w:r w:rsidRPr="001A5E0E">
        <w:rPr>
          <w:rFonts w:ascii="Times New Roman" w:hAnsi="Times New Roman" w:cs="Times New Roman"/>
          <w:color w:val="000000"/>
          <w:sz w:val="20"/>
          <w:szCs w:val="20"/>
        </w:rPr>
        <w:t xml:space="preserve"> Roman,12, полужирный, все прописные</w:t>
      </w:r>
    </w:p>
    <w:p w:rsidR="001A5E0E" w:rsidRPr="001A5E0E" w:rsidRDefault="001A5E0E" w:rsidP="001A5E0E">
      <w:pPr>
        <w:pStyle w:val="a8"/>
        <w:spacing w:before="0" w:beforeAutospacing="0" w:after="0" w:afterAutospacing="0"/>
        <w:rPr>
          <w:rFonts w:ascii="Times New Roman" w:hAnsi="Times New Roman" w:cs="Times New Roman"/>
          <w:color w:val="000000"/>
          <w:sz w:val="20"/>
          <w:szCs w:val="20"/>
        </w:rPr>
      </w:pPr>
      <w:r w:rsidRPr="001A5E0E">
        <w:rPr>
          <w:rFonts w:ascii="Times New Roman" w:hAnsi="Times New Roman" w:cs="Times New Roman"/>
          <w:color w:val="000000"/>
          <w:sz w:val="20"/>
          <w:szCs w:val="20"/>
        </w:rPr>
        <w:t xml:space="preserve">2 строка - шрифт </w:t>
      </w:r>
      <w:proofErr w:type="spellStart"/>
      <w:r w:rsidRPr="001A5E0E">
        <w:rPr>
          <w:rFonts w:ascii="Times New Roman" w:hAnsi="Times New Roman" w:cs="Times New Roman"/>
          <w:color w:val="000000"/>
          <w:sz w:val="20"/>
          <w:szCs w:val="20"/>
        </w:rPr>
        <w:t>Times</w:t>
      </w:r>
      <w:proofErr w:type="spellEnd"/>
      <w:r w:rsidRPr="001A5E0E">
        <w:rPr>
          <w:rFonts w:ascii="Times New Roman" w:hAnsi="Times New Roman" w:cs="Times New Roman"/>
          <w:color w:val="000000"/>
          <w:sz w:val="20"/>
          <w:szCs w:val="20"/>
        </w:rPr>
        <w:t xml:space="preserve"> </w:t>
      </w:r>
      <w:proofErr w:type="spellStart"/>
      <w:r w:rsidRPr="001A5E0E">
        <w:rPr>
          <w:rFonts w:ascii="Times New Roman" w:hAnsi="Times New Roman" w:cs="Times New Roman"/>
          <w:color w:val="000000"/>
          <w:sz w:val="20"/>
          <w:szCs w:val="20"/>
        </w:rPr>
        <w:t>New</w:t>
      </w:r>
      <w:proofErr w:type="spellEnd"/>
      <w:r w:rsidRPr="001A5E0E">
        <w:rPr>
          <w:rFonts w:ascii="Times New Roman" w:hAnsi="Times New Roman" w:cs="Times New Roman"/>
          <w:color w:val="000000"/>
          <w:sz w:val="20"/>
          <w:szCs w:val="20"/>
        </w:rPr>
        <w:t xml:space="preserve"> Roman,16, полужирный, все прописные</w:t>
      </w:r>
    </w:p>
    <w:p w:rsidR="001A5E0E" w:rsidRPr="001A5E0E" w:rsidRDefault="001A5E0E" w:rsidP="001A5E0E">
      <w:pPr>
        <w:pStyle w:val="a8"/>
        <w:spacing w:before="0" w:beforeAutospacing="0" w:after="0" w:afterAutospacing="0"/>
        <w:rPr>
          <w:rFonts w:ascii="Times New Roman" w:hAnsi="Times New Roman" w:cs="Times New Roman"/>
          <w:color w:val="000000"/>
          <w:sz w:val="20"/>
          <w:szCs w:val="20"/>
        </w:rPr>
      </w:pPr>
      <w:r w:rsidRPr="001A5E0E">
        <w:rPr>
          <w:rFonts w:ascii="Times New Roman" w:hAnsi="Times New Roman" w:cs="Times New Roman"/>
          <w:color w:val="000000"/>
          <w:sz w:val="20"/>
          <w:szCs w:val="20"/>
        </w:rPr>
        <w:t xml:space="preserve">3 строка - шрифт </w:t>
      </w:r>
      <w:r w:rsidRPr="001A5E0E">
        <w:rPr>
          <w:rFonts w:ascii="Times New Roman" w:hAnsi="Times New Roman" w:cs="Times New Roman"/>
          <w:color w:val="000000"/>
          <w:sz w:val="20"/>
          <w:szCs w:val="20"/>
          <w:lang w:val="en-US"/>
        </w:rPr>
        <w:t>Times</w:t>
      </w:r>
      <w:r w:rsidRPr="001A5E0E">
        <w:rPr>
          <w:rFonts w:ascii="Times New Roman" w:hAnsi="Times New Roman" w:cs="Times New Roman"/>
          <w:color w:val="000000"/>
          <w:sz w:val="20"/>
          <w:szCs w:val="20"/>
        </w:rPr>
        <w:t xml:space="preserve"> </w:t>
      </w:r>
      <w:r w:rsidRPr="001A5E0E">
        <w:rPr>
          <w:rFonts w:ascii="Times New Roman" w:hAnsi="Times New Roman" w:cs="Times New Roman"/>
          <w:color w:val="000000"/>
          <w:sz w:val="20"/>
          <w:szCs w:val="20"/>
          <w:lang w:val="en-US"/>
        </w:rPr>
        <w:t>New</w:t>
      </w:r>
      <w:r w:rsidRPr="001A5E0E">
        <w:rPr>
          <w:rFonts w:ascii="Times New Roman" w:hAnsi="Times New Roman" w:cs="Times New Roman"/>
          <w:color w:val="000000"/>
          <w:sz w:val="20"/>
          <w:szCs w:val="20"/>
        </w:rPr>
        <w:t xml:space="preserve"> </w:t>
      </w:r>
      <w:r w:rsidRPr="001A5E0E">
        <w:rPr>
          <w:rFonts w:ascii="Times New Roman" w:hAnsi="Times New Roman" w:cs="Times New Roman"/>
          <w:color w:val="000000"/>
          <w:sz w:val="20"/>
          <w:szCs w:val="20"/>
          <w:lang w:val="en-US"/>
        </w:rPr>
        <w:t>Roman</w:t>
      </w:r>
      <w:r w:rsidRPr="001A5E0E">
        <w:rPr>
          <w:rFonts w:ascii="Times New Roman" w:hAnsi="Times New Roman" w:cs="Times New Roman"/>
          <w:color w:val="000000"/>
          <w:sz w:val="20"/>
          <w:szCs w:val="20"/>
        </w:rPr>
        <w:t>, 14, обычный</w:t>
      </w:r>
    </w:p>
    <w:p w:rsidR="001A5E0E" w:rsidRPr="001A5E0E" w:rsidRDefault="001A5E0E" w:rsidP="001A5E0E">
      <w:pPr>
        <w:pStyle w:val="a8"/>
        <w:spacing w:before="0" w:beforeAutospacing="0" w:after="0" w:afterAutospacing="0"/>
        <w:rPr>
          <w:rFonts w:ascii="Times New Roman" w:hAnsi="Times New Roman" w:cs="Times New Roman"/>
          <w:color w:val="000000"/>
          <w:sz w:val="20"/>
          <w:szCs w:val="20"/>
        </w:rPr>
      </w:pPr>
      <w:r w:rsidRPr="001A5E0E">
        <w:rPr>
          <w:rFonts w:ascii="Times New Roman" w:hAnsi="Times New Roman" w:cs="Times New Roman"/>
          <w:color w:val="000000"/>
          <w:sz w:val="20"/>
          <w:szCs w:val="20"/>
        </w:rPr>
        <w:t xml:space="preserve">4 строка - шрифт </w:t>
      </w:r>
      <w:proofErr w:type="spellStart"/>
      <w:r w:rsidRPr="001A5E0E">
        <w:rPr>
          <w:rFonts w:ascii="Times New Roman" w:hAnsi="Times New Roman" w:cs="Times New Roman"/>
          <w:color w:val="000000"/>
          <w:sz w:val="20"/>
          <w:szCs w:val="20"/>
        </w:rPr>
        <w:t>Times</w:t>
      </w:r>
      <w:proofErr w:type="spellEnd"/>
      <w:r w:rsidRPr="001A5E0E">
        <w:rPr>
          <w:rFonts w:ascii="Times New Roman" w:hAnsi="Times New Roman" w:cs="Times New Roman"/>
          <w:color w:val="000000"/>
          <w:sz w:val="20"/>
          <w:szCs w:val="20"/>
        </w:rPr>
        <w:t xml:space="preserve"> </w:t>
      </w:r>
      <w:proofErr w:type="spellStart"/>
      <w:r w:rsidRPr="001A5E0E">
        <w:rPr>
          <w:rFonts w:ascii="Times New Roman" w:hAnsi="Times New Roman" w:cs="Times New Roman"/>
          <w:color w:val="000000"/>
          <w:sz w:val="20"/>
          <w:szCs w:val="20"/>
        </w:rPr>
        <w:t>New</w:t>
      </w:r>
      <w:proofErr w:type="spellEnd"/>
      <w:r w:rsidRPr="001A5E0E">
        <w:rPr>
          <w:rFonts w:ascii="Times New Roman" w:hAnsi="Times New Roman" w:cs="Times New Roman"/>
          <w:color w:val="000000"/>
          <w:sz w:val="20"/>
          <w:szCs w:val="20"/>
        </w:rPr>
        <w:t xml:space="preserve"> Roman,14, полужирный</w:t>
      </w:r>
    </w:p>
    <w:p w:rsidR="001A5E0E" w:rsidRPr="001A5E0E" w:rsidRDefault="001A5E0E" w:rsidP="001A5E0E">
      <w:pPr>
        <w:pStyle w:val="a8"/>
        <w:spacing w:before="0" w:beforeAutospacing="0" w:after="0" w:afterAutospacing="0"/>
        <w:rPr>
          <w:rFonts w:ascii="Times New Roman" w:hAnsi="Times New Roman" w:cs="Times New Roman"/>
          <w:color w:val="000000"/>
          <w:sz w:val="20"/>
          <w:szCs w:val="20"/>
        </w:rPr>
      </w:pPr>
      <w:r w:rsidRPr="001A5E0E">
        <w:rPr>
          <w:rFonts w:ascii="Times New Roman" w:hAnsi="Times New Roman" w:cs="Times New Roman"/>
          <w:color w:val="000000"/>
          <w:sz w:val="20"/>
          <w:szCs w:val="20"/>
        </w:rPr>
        <w:t xml:space="preserve">5 строка - шрифт </w:t>
      </w:r>
      <w:r w:rsidRPr="001A5E0E">
        <w:rPr>
          <w:rFonts w:ascii="Times New Roman" w:hAnsi="Times New Roman" w:cs="Times New Roman"/>
          <w:color w:val="000000"/>
          <w:sz w:val="20"/>
          <w:szCs w:val="20"/>
          <w:lang w:val="en-US"/>
        </w:rPr>
        <w:t>Times</w:t>
      </w:r>
      <w:r w:rsidRPr="001A5E0E">
        <w:rPr>
          <w:rFonts w:ascii="Times New Roman" w:hAnsi="Times New Roman" w:cs="Times New Roman"/>
          <w:color w:val="000000"/>
          <w:sz w:val="20"/>
          <w:szCs w:val="20"/>
        </w:rPr>
        <w:t xml:space="preserve"> </w:t>
      </w:r>
      <w:r w:rsidRPr="001A5E0E">
        <w:rPr>
          <w:rFonts w:ascii="Times New Roman" w:hAnsi="Times New Roman" w:cs="Times New Roman"/>
          <w:color w:val="000000"/>
          <w:sz w:val="20"/>
          <w:szCs w:val="20"/>
          <w:lang w:val="en-US"/>
        </w:rPr>
        <w:t>New</w:t>
      </w:r>
      <w:r w:rsidRPr="001A5E0E">
        <w:rPr>
          <w:rFonts w:ascii="Times New Roman" w:hAnsi="Times New Roman" w:cs="Times New Roman"/>
          <w:color w:val="000000"/>
          <w:sz w:val="20"/>
          <w:szCs w:val="20"/>
        </w:rPr>
        <w:t xml:space="preserve"> </w:t>
      </w:r>
      <w:r w:rsidRPr="001A5E0E">
        <w:rPr>
          <w:rFonts w:ascii="Times New Roman" w:hAnsi="Times New Roman" w:cs="Times New Roman"/>
          <w:color w:val="000000"/>
          <w:sz w:val="20"/>
          <w:szCs w:val="20"/>
          <w:lang w:val="en-US"/>
        </w:rPr>
        <w:t>Roman</w:t>
      </w:r>
      <w:r w:rsidRPr="001A5E0E">
        <w:rPr>
          <w:rFonts w:ascii="Times New Roman" w:hAnsi="Times New Roman" w:cs="Times New Roman"/>
          <w:color w:val="000000"/>
          <w:sz w:val="20"/>
          <w:szCs w:val="20"/>
        </w:rPr>
        <w:t>, 14, обычный</w:t>
      </w:r>
    </w:p>
    <w:p w:rsidR="001A5E0E" w:rsidRPr="001A5E0E" w:rsidRDefault="001A5E0E" w:rsidP="001A5E0E">
      <w:pPr>
        <w:pStyle w:val="a8"/>
        <w:spacing w:before="0" w:beforeAutospacing="0" w:after="0" w:afterAutospacing="0"/>
        <w:rPr>
          <w:rFonts w:ascii="Times New Roman" w:hAnsi="Times New Roman" w:cs="Times New Roman"/>
          <w:color w:val="000000"/>
          <w:sz w:val="20"/>
          <w:szCs w:val="20"/>
        </w:rPr>
      </w:pPr>
      <w:r w:rsidRPr="001A5E0E">
        <w:rPr>
          <w:rFonts w:ascii="Times New Roman" w:hAnsi="Times New Roman" w:cs="Times New Roman"/>
          <w:color w:val="000000"/>
          <w:sz w:val="20"/>
          <w:szCs w:val="20"/>
        </w:rPr>
        <w:t xml:space="preserve">6 строка - шрифт </w:t>
      </w:r>
      <w:r w:rsidRPr="001A5E0E">
        <w:rPr>
          <w:rFonts w:ascii="Times New Roman" w:hAnsi="Times New Roman" w:cs="Times New Roman"/>
          <w:color w:val="000000"/>
          <w:sz w:val="20"/>
          <w:szCs w:val="20"/>
          <w:lang w:val="en-US"/>
        </w:rPr>
        <w:t>Times</w:t>
      </w:r>
      <w:r w:rsidRPr="001A5E0E">
        <w:rPr>
          <w:rFonts w:ascii="Times New Roman" w:hAnsi="Times New Roman" w:cs="Times New Roman"/>
          <w:color w:val="000000"/>
          <w:sz w:val="20"/>
          <w:szCs w:val="20"/>
        </w:rPr>
        <w:t xml:space="preserve"> </w:t>
      </w:r>
      <w:r w:rsidRPr="001A5E0E">
        <w:rPr>
          <w:rFonts w:ascii="Times New Roman" w:hAnsi="Times New Roman" w:cs="Times New Roman"/>
          <w:color w:val="000000"/>
          <w:sz w:val="20"/>
          <w:szCs w:val="20"/>
          <w:lang w:val="en-US"/>
        </w:rPr>
        <w:t>New</w:t>
      </w:r>
      <w:r w:rsidRPr="001A5E0E">
        <w:rPr>
          <w:rFonts w:ascii="Times New Roman" w:hAnsi="Times New Roman" w:cs="Times New Roman"/>
          <w:color w:val="000000"/>
          <w:sz w:val="20"/>
          <w:szCs w:val="20"/>
        </w:rPr>
        <w:t xml:space="preserve"> </w:t>
      </w:r>
      <w:r w:rsidRPr="001A5E0E">
        <w:rPr>
          <w:rFonts w:ascii="Times New Roman" w:hAnsi="Times New Roman" w:cs="Times New Roman"/>
          <w:color w:val="000000"/>
          <w:sz w:val="20"/>
          <w:szCs w:val="20"/>
          <w:lang w:val="en-US"/>
        </w:rPr>
        <w:t>Roman</w:t>
      </w:r>
      <w:r w:rsidRPr="001A5E0E">
        <w:rPr>
          <w:rFonts w:ascii="Times New Roman" w:hAnsi="Times New Roman" w:cs="Times New Roman"/>
          <w:color w:val="000000"/>
          <w:sz w:val="20"/>
          <w:szCs w:val="20"/>
        </w:rPr>
        <w:t>, 14, полужирный</w:t>
      </w:r>
    </w:p>
    <w:p w:rsidR="001A5E0E" w:rsidRPr="001A5E0E" w:rsidRDefault="001A5E0E" w:rsidP="001A5E0E">
      <w:pPr>
        <w:pStyle w:val="a8"/>
        <w:spacing w:before="0" w:beforeAutospacing="0" w:after="0" w:afterAutospacing="0"/>
        <w:rPr>
          <w:rFonts w:ascii="Times New Roman" w:hAnsi="Times New Roman" w:cs="Times New Roman"/>
          <w:color w:val="000000"/>
          <w:sz w:val="20"/>
          <w:szCs w:val="20"/>
        </w:rPr>
      </w:pPr>
    </w:p>
    <w:p w:rsidR="001A5E0E" w:rsidRPr="001A5E0E" w:rsidRDefault="001A5E0E" w:rsidP="001A5E0E">
      <w:pPr>
        <w:pStyle w:val="a8"/>
        <w:spacing w:before="0" w:beforeAutospacing="0" w:after="0" w:afterAutospacing="0"/>
        <w:ind w:firstLine="567"/>
        <w:jc w:val="center"/>
        <w:rPr>
          <w:rFonts w:ascii="Times New Roman" w:hAnsi="Times New Roman" w:cs="Times New Roman"/>
          <w:color w:val="000000"/>
          <w:sz w:val="20"/>
          <w:szCs w:val="20"/>
        </w:rPr>
      </w:pPr>
      <w:r w:rsidRPr="001A5E0E">
        <w:rPr>
          <w:rFonts w:ascii="Times New Roman" w:hAnsi="Times New Roman" w:cs="Times New Roman"/>
          <w:color w:val="000000"/>
          <w:sz w:val="20"/>
          <w:szCs w:val="20"/>
        </w:rPr>
        <w:t>Размеры полей:</w:t>
      </w:r>
    </w:p>
    <w:p w:rsidR="001A5E0E" w:rsidRPr="001A5E0E" w:rsidRDefault="001A5E0E" w:rsidP="001A5E0E">
      <w:pPr>
        <w:pStyle w:val="a8"/>
        <w:spacing w:before="0" w:beforeAutospacing="0" w:after="0" w:afterAutospacing="0"/>
        <w:rPr>
          <w:rFonts w:ascii="Times New Roman" w:hAnsi="Times New Roman" w:cs="Times New Roman"/>
          <w:color w:val="000000"/>
          <w:sz w:val="20"/>
          <w:szCs w:val="20"/>
        </w:rPr>
      </w:pPr>
      <w:proofErr w:type="gramStart"/>
      <w:r w:rsidRPr="001A5E0E">
        <w:rPr>
          <w:rFonts w:ascii="Times New Roman" w:hAnsi="Times New Roman" w:cs="Times New Roman"/>
          <w:color w:val="000000"/>
          <w:sz w:val="20"/>
          <w:szCs w:val="20"/>
        </w:rPr>
        <w:t>Верхнее</w:t>
      </w:r>
      <w:proofErr w:type="gramEnd"/>
      <w:r w:rsidRPr="001A5E0E">
        <w:rPr>
          <w:rFonts w:ascii="Times New Roman" w:hAnsi="Times New Roman" w:cs="Times New Roman"/>
          <w:color w:val="000000"/>
          <w:sz w:val="20"/>
          <w:szCs w:val="20"/>
        </w:rPr>
        <w:t xml:space="preserve"> – 20 мм </w:t>
      </w:r>
    </w:p>
    <w:p w:rsidR="001A5E0E" w:rsidRPr="001A5E0E" w:rsidRDefault="001A5E0E" w:rsidP="001A5E0E">
      <w:pPr>
        <w:pStyle w:val="a8"/>
        <w:spacing w:before="0" w:beforeAutospacing="0" w:after="0" w:afterAutospacing="0"/>
        <w:rPr>
          <w:rFonts w:ascii="Times New Roman" w:hAnsi="Times New Roman" w:cs="Times New Roman"/>
          <w:color w:val="000000"/>
          <w:sz w:val="20"/>
          <w:szCs w:val="20"/>
        </w:rPr>
      </w:pPr>
      <w:proofErr w:type="gramStart"/>
      <w:r w:rsidRPr="001A5E0E">
        <w:rPr>
          <w:rFonts w:ascii="Times New Roman" w:hAnsi="Times New Roman" w:cs="Times New Roman"/>
          <w:color w:val="000000"/>
          <w:sz w:val="20"/>
          <w:szCs w:val="20"/>
        </w:rPr>
        <w:t>Левое</w:t>
      </w:r>
      <w:proofErr w:type="gramEnd"/>
      <w:r w:rsidRPr="001A5E0E">
        <w:rPr>
          <w:rFonts w:ascii="Times New Roman" w:hAnsi="Times New Roman" w:cs="Times New Roman"/>
          <w:color w:val="000000"/>
          <w:sz w:val="20"/>
          <w:szCs w:val="20"/>
        </w:rPr>
        <w:t xml:space="preserve"> – 30 мм</w:t>
      </w:r>
    </w:p>
    <w:p w:rsidR="001A5E0E" w:rsidRPr="001A5E0E" w:rsidRDefault="001A5E0E" w:rsidP="001A5E0E">
      <w:pPr>
        <w:pStyle w:val="a8"/>
        <w:spacing w:before="0" w:beforeAutospacing="0" w:after="0" w:afterAutospacing="0"/>
        <w:rPr>
          <w:rFonts w:ascii="Times New Roman" w:hAnsi="Times New Roman" w:cs="Times New Roman"/>
          <w:color w:val="000000"/>
          <w:sz w:val="20"/>
          <w:szCs w:val="20"/>
        </w:rPr>
      </w:pPr>
      <w:proofErr w:type="gramStart"/>
      <w:r w:rsidRPr="001A5E0E">
        <w:rPr>
          <w:rFonts w:ascii="Times New Roman" w:hAnsi="Times New Roman" w:cs="Times New Roman"/>
          <w:color w:val="000000"/>
          <w:sz w:val="20"/>
          <w:szCs w:val="20"/>
        </w:rPr>
        <w:t>Нижнее</w:t>
      </w:r>
      <w:proofErr w:type="gramEnd"/>
      <w:r w:rsidRPr="001A5E0E">
        <w:rPr>
          <w:rFonts w:ascii="Times New Roman" w:hAnsi="Times New Roman" w:cs="Times New Roman"/>
          <w:color w:val="000000"/>
          <w:sz w:val="20"/>
          <w:szCs w:val="20"/>
        </w:rPr>
        <w:t xml:space="preserve"> –20 мм</w:t>
      </w:r>
    </w:p>
    <w:p w:rsidR="001A5E0E" w:rsidRPr="001A5E0E" w:rsidRDefault="001A5E0E" w:rsidP="001A5E0E">
      <w:pPr>
        <w:pStyle w:val="a8"/>
        <w:spacing w:before="0" w:beforeAutospacing="0" w:after="0" w:afterAutospacing="0"/>
        <w:rPr>
          <w:rFonts w:ascii="Times New Roman" w:hAnsi="Times New Roman" w:cs="Times New Roman"/>
          <w:color w:val="000000"/>
          <w:sz w:val="20"/>
          <w:szCs w:val="20"/>
        </w:rPr>
      </w:pPr>
      <w:proofErr w:type="gramStart"/>
      <w:r w:rsidRPr="001A5E0E">
        <w:rPr>
          <w:rFonts w:ascii="Times New Roman" w:hAnsi="Times New Roman" w:cs="Times New Roman"/>
          <w:color w:val="000000"/>
          <w:sz w:val="20"/>
          <w:szCs w:val="20"/>
        </w:rPr>
        <w:t>Правое</w:t>
      </w:r>
      <w:proofErr w:type="gramEnd"/>
      <w:r w:rsidRPr="001A5E0E">
        <w:rPr>
          <w:rFonts w:ascii="Times New Roman" w:hAnsi="Times New Roman" w:cs="Times New Roman"/>
          <w:color w:val="000000"/>
          <w:sz w:val="20"/>
          <w:szCs w:val="20"/>
        </w:rPr>
        <w:t xml:space="preserve"> – 15 мм</w:t>
      </w:r>
    </w:p>
    <w:p w:rsidR="00076F15" w:rsidRPr="00076F15" w:rsidRDefault="00076F15" w:rsidP="00076F15">
      <w:pPr>
        <w:pStyle w:val="a5"/>
        <w:jc w:val="center"/>
        <w:rPr>
          <w:rFonts w:ascii="Times New Roman" w:hAnsi="Times New Roman" w:cs="Times New Roman"/>
          <w:b/>
          <w:sz w:val="20"/>
          <w:szCs w:val="20"/>
        </w:rPr>
      </w:pPr>
    </w:p>
    <w:p w:rsidR="00076F15" w:rsidRPr="00D241CC" w:rsidRDefault="00076F15" w:rsidP="00076F15">
      <w:pPr>
        <w:pStyle w:val="a5"/>
        <w:rPr>
          <w:rFonts w:ascii="Times New Roman" w:hAnsi="Times New Roman" w:cs="Times New Roman"/>
          <w:sz w:val="20"/>
          <w:szCs w:val="20"/>
        </w:rPr>
      </w:pPr>
      <w:r w:rsidRPr="00D241CC">
        <w:rPr>
          <w:rFonts w:ascii="Times New Roman" w:hAnsi="Times New Roman" w:cs="Times New Roman"/>
          <w:sz w:val="20"/>
          <w:szCs w:val="20"/>
        </w:rPr>
        <w:t>412070, Саратовская область,          Главный редактор</w:t>
      </w:r>
    </w:p>
    <w:p w:rsidR="00076F15" w:rsidRPr="00D241CC" w:rsidRDefault="00076F15" w:rsidP="00076F15">
      <w:pPr>
        <w:pStyle w:val="a5"/>
        <w:rPr>
          <w:rFonts w:ascii="Times New Roman" w:hAnsi="Times New Roman" w:cs="Times New Roman"/>
          <w:sz w:val="20"/>
          <w:szCs w:val="20"/>
        </w:rPr>
      </w:pPr>
      <w:r w:rsidRPr="00D241CC">
        <w:rPr>
          <w:rFonts w:ascii="Times New Roman" w:hAnsi="Times New Roman" w:cs="Times New Roman"/>
          <w:sz w:val="20"/>
          <w:szCs w:val="20"/>
        </w:rPr>
        <w:t xml:space="preserve">р. п. Турки,                                            </w:t>
      </w:r>
      <w:r>
        <w:rPr>
          <w:rFonts w:ascii="Times New Roman" w:hAnsi="Times New Roman" w:cs="Times New Roman"/>
          <w:sz w:val="20"/>
          <w:szCs w:val="20"/>
        </w:rPr>
        <w:t>С.В. Ярославцев</w:t>
      </w:r>
      <w:r w:rsidRPr="00D241CC">
        <w:rPr>
          <w:rFonts w:ascii="Times New Roman" w:hAnsi="Times New Roman" w:cs="Times New Roman"/>
          <w:sz w:val="20"/>
          <w:szCs w:val="20"/>
        </w:rPr>
        <w:t xml:space="preserve">      </w:t>
      </w:r>
      <w:r w:rsidRPr="00D241CC">
        <w:rPr>
          <w:rFonts w:ascii="Times New Roman" w:hAnsi="Times New Roman" w:cs="Times New Roman"/>
          <w:sz w:val="20"/>
          <w:szCs w:val="20"/>
        </w:rPr>
        <w:tab/>
        <w:t xml:space="preserve">Бесплатно                                                                  </w:t>
      </w:r>
    </w:p>
    <w:p w:rsidR="00076F15" w:rsidRPr="00D241CC" w:rsidRDefault="00076F15" w:rsidP="00076F15">
      <w:pPr>
        <w:pStyle w:val="a5"/>
        <w:rPr>
          <w:rFonts w:ascii="Times New Roman" w:hAnsi="Times New Roman" w:cs="Times New Roman"/>
        </w:rPr>
      </w:pPr>
      <w:r w:rsidRPr="00D241CC">
        <w:rPr>
          <w:rFonts w:ascii="Times New Roman" w:hAnsi="Times New Roman" w:cs="Times New Roman"/>
          <w:sz w:val="20"/>
          <w:szCs w:val="20"/>
        </w:rPr>
        <w:t xml:space="preserve"> ул. </w:t>
      </w:r>
      <w:proofErr w:type="gramStart"/>
      <w:r w:rsidRPr="00D241CC">
        <w:rPr>
          <w:rFonts w:ascii="Times New Roman" w:hAnsi="Times New Roman" w:cs="Times New Roman"/>
          <w:sz w:val="20"/>
          <w:szCs w:val="20"/>
        </w:rPr>
        <w:t>Советская</w:t>
      </w:r>
      <w:proofErr w:type="gramEnd"/>
      <w:r w:rsidRPr="00D241CC">
        <w:rPr>
          <w:rFonts w:ascii="Times New Roman" w:hAnsi="Times New Roman" w:cs="Times New Roman"/>
          <w:sz w:val="20"/>
          <w:szCs w:val="20"/>
        </w:rPr>
        <w:t>, дом 39                                                             100   экземпляров</w:t>
      </w:r>
    </w:p>
    <w:p w:rsidR="00E16454" w:rsidRPr="00076F15" w:rsidRDefault="00E16454">
      <w:pPr>
        <w:rPr>
          <w:rFonts w:ascii="Times New Roman" w:hAnsi="Times New Roman" w:cs="Times New Roman"/>
          <w:sz w:val="20"/>
          <w:szCs w:val="20"/>
        </w:rPr>
      </w:pPr>
      <w:bookmarkStart w:id="49" w:name="_GoBack"/>
      <w:bookmarkEnd w:id="49"/>
    </w:p>
    <w:sectPr w:rsidR="00E16454" w:rsidRPr="00076F15" w:rsidSect="00BA0902">
      <w:pgSz w:w="11905" w:h="16838"/>
      <w:pgMar w:top="851" w:right="565" w:bottom="1134" w:left="1701" w:header="0" w:footer="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32EDE" w:rsidRDefault="00532EDE" w:rsidP="00076F15">
      <w:pPr>
        <w:spacing w:after="0" w:line="240" w:lineRule="auto"/>
      </w:pPr>
      <w:r>
        <w:separator/>
      </w:r>
    </w:p>
  </w:endnote>
  <w:endnote w:type="continuationSeparator" w:id="0">
    <w:p w:rsidR="00532EDE" w:rsidRDefault="00532EDE" w:rsidP="00076F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32EDE" w:rsidRDefault="00532EDE" w:rsidP="00076F15">
      <w:pPr>
        <w:spacing w:after="0" w:line="240" w:lineRule="auto"/>
      </w:pPr>
      <w:r>
        <w:separator/>
      </w:r>
    </w:p>
  </w:footnote>
  <w:footnote w:type="continuationSeparator" w:id="0">
    <w:p w:rsidR="00532EDE" w:rsidRDefault="00532EDE" w:rsidP="00076F15">
      <w:pPr>
        <w:spacing w:after="0" w:line="240" w:lineRule="auto"/>
      </w:pPr>
      <w:r>
        <w:continuationSeparator/>
      </w:r>
    </w:p>
  </w:footnote>
  <w:footnote w:id="1">
    <w:p w:rsidR="00076F15" w:rsidRPr="0074422D" w:rsidRDefault="00076F15" w:rsidP="00076F15">
      <w:pPr>
        <w:pStyle w:val="af6"/>
        <w:jc w:val="both"/>
      </w:pPr>
      <w:r w:rsidRPr="0074422D">
        <w:rPr>
          <w:rStyle w:val="af8"/>
        </w:rPr>
        <w:footnoteRef/>
      </w:r>
      <w:proofErr w:type="gramStart"/>
      <w:r w:rsidRPr="0074422D">
        <w:t>В графе «Режим работы» и «Время отправления» приняты следующие условные обозначения: «</w:t>
      </w:r>
      <w:proofErr w:type="spellStart"/>
      <w:r w:rsidRPr="0074422D">
        <w:t>ежедн</w:t>
      </w:r>
      <w:proofErr w:type="spellEnd"/>
      <w:r w:rsidRPr="0074422D">
        <w:t>.» – ежедневно, «</w:t>
      </w:r>
      <w:proofErr w:type="spellStart"/>
      <w:r w:rsidRPr="0074422D">
        <w:t>кр</w:t>
      </w:r>
      <w:proofErr w:type="spellEnd"/>
      <w:r w:rsidRPr="0074422D">
        <w:t>.» – кроме, «пн.» – понедельник, «вт.» - вторник, «ср.» – среда, «чт.» – четверг, «пт.» – пятница, «сб.» – суббота, «вс.» – воскресенье;</w:t>
      </w:r>
      <w:proofErr w:type="gramEnd"/>
    </w:p>
  </w:footnote>
  <w:footnote w:id="2">
    <w:p w:rsidR="00076F15" w:rsidRPr="0074422D" w:rsidRDefault="00076F15" w:rsidP="00076F15">
      <w:pPr>
        <w:pStyle w:val="af6"/>
        <w:jc w:val="both"/>
      </w:pPr>
      <w:r w:rsidRPr="0074422D">
        <w:rPr>
          <w:rStyle w:val="af8"/>
        </w:rPr>
        <w:footnoteRef/>
      </w:r>
      <w:r w:rsidRPr="0074422D">
        <w:t xml:space="preserve"> В графе «Время отправления» указано местное время (</w:t>
      </w:r>
      <w:proofErr w:type="gramStart"/>
      <w:r w:rsidRPr="0074422D">
        <w:rPr>
          <w:bCs/>
        </w:rPr>
        <w:t>МСК</w:t>
      </w:r>
      <w:proofErr w:type="gramEnd"/>
      <w:r w:rsidRPr="0074422D">
        <w:rPr>
          <w:bCs/>
        </w:rPr>
        <w:t xml:space="preserve">+1, московское время плюс 1 час, </w:t>
      </w:r>
      <w:r w:rsidRPr="0074422D">
        <w:rPr>
          <w:bCs/>
          <w:lang w:val="en-US"/>
        </w:rPr>
        <w:t>UTC</w:t>
      </w:r>
      <w:r w:rsidRPr="0074422D">
        <w:rPr>
          <w:bCs/>
        </w:rPr>
        <w:t>+4);</w:t>
      </w:r>
    </w:p>
  </w:footnote>
  <w:footnote w:id="3">
    <w:p w:rsidR="00076F15" w:rsidRDefault="00076F15" w:rsidP="00076F15">
      <w:pPr>
        <w:pStyle w:val="af6"/>
        <w:jc w:val="both"/>
      </w:pPr>
      <w:r w:rsidRPr="0074422D">
        <w:rPr>
          <w:rStyle w:val="af8"/>
        </w:rPr>
        <w:footnoteRef/>
      </w:r>
      <w:r w:rsidRPr="0074422D">
        <w:t xml:space="preserve"> В графе «Максимальное количество транспортных средств» указаны минимально допустимые требования к транспортным средствам (по классам) и приняты следующие условные обозначения: </w:t>
      </w:r>
      <w:proofErr w:type="gramStart"/>
      <w:r w:rsidRPr="0074422D">
        <w:t>ОМ – транспортные средства особо малого класса (длина до 5 метров включительно), М – транспортные средства малого класса (длина от более чем 5 метров до 7,5 метра включительно), С – транспортные средства среднего класса (длина от более чем 7,5 метров до 10 метров включительно), Б – транспортные средства большого класса (длина от более чем 10 метров до 16 метров включительно), ОБ – транспортные средства особо</w:t>
      </w:r>
      <w:proofErr w:type="gramEnd"/>
      <w:r w:rsidRPr="0074422D">
        <w:t xml:space="preserve"> большого класса (длина более чем 16 метров).</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6F15" w:rsidRDefault="00076F15" w:rsidP="00B74E1C">
    <w:pPr>
      <w:pStyle w:val="a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174445"/>
    <w:multiLevelType w:val="multilevel"/>
    <w:tmpl w:val="ABFA27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241E428B"/>
    <w:multiLevelType w:val="hybridMultilevel"/>
    <w:tmpl w:val="E38E56E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2C1317BF"/>
    <w:multiLevelType w:val="hybridMultilevel"/>
    <w:tmpl w:val="8406380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3AE2424F"/>
    <w:multiLevelType w:val="multilevel"/>
    <w:tmpl w:val="E3188C60"/>
    <w:lvl w:ilvl="0">
      <w:start w:val="1"/>
      <w:numFmt w:val="decimal"/>
      <w:lvlText w:val="%1."/>
      <w:lvlJc w:val="left"/>
      <w:pPr>
        <w:tabs>
          <w:tab w:val="num" w:pos="720"/>
        </w:tabs>
        <w:ind w:left="284" w:firstLine="76"/>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4">
    <w:nsid w:val="3ED93DE0"/>
    <w:multiLevelType w:val="multilevel"/>
    <w:tmpl w:val="DBB697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48151590"/>
    <w:multiLevelType w:val="multilevel"/>
    <w:tmpl w:val="D884CFEE"/>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607D7368"/>
    <w:multiLevelType w:val="multilevel"/>
    <w:tmpl w:val="6458077C"/>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7A7955C6"/>
    <w:multiLevelType w:val="hybridMultilevel"/>
    <w:tmpl w:val="2F88DFE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7FB45FD1"/>
    <w:multiLevelType w:val="multilevel"/>
    <w:tmpl w:val="46C43F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7"/>
  </w:num>
  <w:num w:numId="2">
    <w:abstractNumId w:val="1"/>
  </w:num>
  <w:num w:numId="3">
    <w:abstractNumId w:val="3"/>
  </w:num>
  <w:num w:numId="4">
    <w:abstractNumId w:val="6"/>
  </w:num>
  <w:num w:numId="5">
    <w:abstractNumId w:val="5"/>
  </w:num>
  <w:num w:numId="6">
    <w:abstractNumId w:val="4"/>
  </w:num>
  <w:num w:numId="7">
    <w:abstractNumId w:val="0"/>
  </w:num>
  <w:num w:numId="8">
    <w:abstractNumId w:val="8"/>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76F15"/>
    <w:rsid w:val="00076F15"/>
    <w:rsid w:val="001A5E0E"/>
    <w:rsid w:val="00532EDE"/>
    <w:rsid w:val="00B6737B"/>
    <w:rsid w:val="00B90F35"/>
    <w:rsid w:val="00E16454"/>
    <w:rsid w:val="00E9763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76F15"/>
  </w:style>
  <w:style w:type="paragraph" w:styleId="1">
    <w:name w:val="heading 1"/>
    <w:basedOn w:val="a"/>
    <w:next w:val="a"/>
    <w:link w:val="10"/>
    <w:uiPriority w:val="9"/>
    <w:qFormat/>
    <w:rsid w:val="00076F15"/>
    <w:pPr>
      <w:keepNext/>
      <w:spacing w:before="240" w:after="60" w:line="240" w:lineRule="auto"/>
      <w:jc w:val="center"/>
      <w:outlineLvl w:val="0"/>
    </w:pPr>
    <w:rPr>
      <w:rFonts w:ascii="Times New Roman" w:eastAsia="Times New Roman" w:hAnsi="Times New Roman" w:cs="Times New Roman"/>
      <w:b/>
      <w:bCs/>
      <w:kern w:val="28"/>
      <w:sz w:val="36"/>
      <w:szCs w:val="36"/>
      <w:lang w:eastAsia="ru-RU"/>
    </w:rPr>
  </w:style>
  <w:style w:type="paragraph" w:styleId="2">
    <w:name w:val="heading 2"/>
    <w:basedOn w:val="a"/>
    <w:next w:val="a"/>
    <w:link w:val="20"/>
    <w:unhideWhenUsed/>
    <w:qFormat/>
    <w:rsid w:val="00076F15"/>
    <w:pPr>
      <w:keepNext/>
      <w:spacing w:before="240" w:after="60" w:line="240" w:lineRule="auto"/>
      <w:outlineLvl w:val="1"/>
    </w:pPr>
    <w:rPr>
      <w:rFonts w:ascii="Cambria" w:eastAsia="Times New Roman" w:hAnsi="Cambria" w:cs="Times New Roman"/>
      <w:b/>
      <w:bCs/>
      <w:i/>
      <w:iCs/>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nhideWhenUsed/>
    <w:rsid w:val="00076F15"/>
    <w:pPr>
      <w:spacing w:after="0" w:line="240" w:lineRule="auto"/>
    </w:pPr>
    <w:rPr>
      <w:rFonts w:ascii="Tahoma" w:hAnsi="Tahoma" w:cs="Tahoma"/>
      <w:sz w:val="16"/>
      <w:szCs w:val="16"/>
    </w:rPr>
  </w:style>
  <w:style w:type="character" w:customStyle="1" w:styleId="a4">
    <w:name w:val="Текст выноски Знак"/>
    <w:basedOn w:val="a0"/>
    <w:link w:val="a3"/>
    <w:rsid w:val="00076F15"/>
    <w:rPr>
      <w:rFonts w:ascii="Tahoma" w:hAnsi="Tahoma" w:cs="Tahoma"/>
      <w:sz w:val="16"/>
      <w:szCs w:val="16"/>
    </w:rPr>
  </w:style>
  <w:style w:type="paragraph" w:styleId="a5">
    <w:name w:val="No Spacing"/>
    <w:aliases w:val="ОФПИСЬМО"/>
    <w:link w:val="a6"/>
    <w:uiPriority w:val="1"/>
    <w:qFormat/>
    <w:rsid w:val="00076F15"/>
    <w:pPr>
      <w:spacing w:after="0" w:line="240" w:lineRule="auto"/>
    </w:pPr>
  </w:style>
  <w:style w:type="table" w:styleId="a7">
    <w:name w:val="Table Grid"/>
    <w:basedOn w:val="a1"/>
    <w:uiPriority w:val="59"/>
    <w:rsid w:val="00076F1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0"/>
    <w:link w:val="1"/>
    <w:uiPriority w:val="9"/>
    <w:rsid w:val="00076F15"/>
    <w:rPr>
      <w:rFonts w:ascii="Times New Roman" w:eastAsia="Times New Roman" w:hAnsi="Times New Roman" w:cs="Times New Roman"/>
      <w:b/>
      <w:bCs/>
      <w:kern w:val="28"/>
      <w:sz w:val="36"/>
      <w:szCs w:val="36"/>
      <w:lang w:eastAsia="ru-RU"/>
    </w:rPr>
  </w:style>
  <w:style w:type="character" w:customStyle="1" w:styleId="20">
    <w:name w:val="Заголовок 2 Знак"/>
    <w:basedOn w:val="a0"/>
    <w:link w:val="2"/>
    <w:uiPriority w:val="9"/>
    <w:rsid w:val="00076F15"/>
    <w:rPr>
      <w:rFonts w:ascii="Cambria" w:eastAsia="Times New Roman" w:hAnsi="Cambria" w:cs="Times New Roman"/>
      <w:b/>
      <w:bCs/>
      <w:i/>
      <w:iCs/>
      <w:sz w:val="28"/>
      <w:szCs w:val="28"/>
      <w:lang w:eastAsia="ru-RU"/>
    </w:rPr>
  </w:style>
  <w:style w:type="paragraph" w:styleId="a8">
    <w:name w:val="Normal (Web)"/>
    <w:aliases w:val="Обычный (Web)"/>
    <w:basedOn w:val="a"/>
    <w:link w:val="a9"/>
    <w:uiPriority w:val="99"/>
    <w:unhideWhenUsed/>
    <w:rsid w:val="00076F15"/>
    <w:pPr>
      <w:spacing w:before="100" w:beforeAutospacing="1" w:after="100" w:afterAutospacing="1" w:line="240" w:lineRule="auto"/>
      <w:ind w:firstLine="709"/>
      <w:contextualSpacing/>
      <w:jc w:val="both"/>
    </w:pPr>
    <w:rPr>
      <w:rFonts w:ascii="Tahoma" w:eastAsia="Times New Roman" w:hAnsi="Tahoma" w:cs="Tahoma"/>
      <w:color w:val="444488"/>
      <w:sz w:val="18"/>
      <w:szCs w:val="18"/>
      <w:lang w:eastAsia="ru-RU"/>
    </w:rPr>
  </w:style>
  <w:style w:type="paragraph" w:styleId="aa">
    <w:name w:val="header"/>
    <w:aliases w:val=" Знак,Знак"/>
    <w:basedOn w:val="a"/>
    <w:link w:val="ab"/>
    <w:uiPriority w:val="99"/>
    <w:unhideWhenUsed/>
    <w:rsid w:val="00076F15"/>
    <w:pPr>
      <w:tabs>
        <w:tab w:val="center" w:pos="4536"/>
        <w:tab w:val="right" w:pos="9072"/>
      </w:tabs>
      <w:spacing w:after="0" w:line="240" w:lineRule="auto"/>
      <w:ind w:firstLine="709"/>
      <w:contextualSpacing/>
      <w:jc w:val="both"/>
    </w:pPr>
    <w:rPr>
      <w:rFonts w:ascii="Times New Roman" w:eastAsia="Times New Roman" w:hAnsi="Times New Roman" w:cs="Times New Roman"/>
      <w:sz w:val="28"/>
      <w:szCs w:val="20"/>
      <w:lang w:eastAsia="ru-RU"/>
    </w:rPr>
  </w:style>
  <w:style w:type="character" w:customStyle="1" w:styleId="ab">
    <w:name w:val="Верхний колонтитул Знак"/>
    <w:aliases w:val=" Знак Знак,Знак Знак"/>
    <w:basedOn w:val="a0"/>
    <w:link w:val="aa"/>
    <w:uiPriority w:val="99"/>
    <w:rsid w:val="00076F15"/>
    <w:rPr>
      <w:rFonts w:ascii="Times New Roman" w:eastAsia="Times New Roman" w:hAnsi="Times New Roman" w:cs="Times New Roman"/>
      <w:sz w:val="28"/>
      <w:szCs w:val="20"/>
      <w:lang w:eastAsia="ru-RU"/>
    </w:rPr>
  </w:style>
  <w:style w:type="character" w:styleId="ac">
    <w:name w:val="Hyperlink"/>
    <w:basedOn w:val="a0"/>
    <w:uiPriority w:val="99"/>
    <w:unhideWhenUsed/>
    <w:rsid w:val="00076F15"/>
    <w:rPr>
      <w:color w:val="0000FF" w:themeColor="hyperlink"/>
      <w:u w:val="single"/>
    </w:rPr>
  </w:style>
  <w:style w:type="character" w:styleId="ad">
    <w:name w:val="line number"/>
    <w:basedOn w:val="a0"/>
    <w:uiPriority w:val="99"/>
    <w:semiHidden/>
    <w:unhideWhenUsed/>
    <w:rsid w:val="00076F15"/>
  </w:style>
  <w:style w:type="paragraph" w:customStyle="1" w:styleId="Default">
    <w:name w:val="Default"/>
    <w:rsid w:val="00076F15"/>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6">
    <w:name w:val="Без интервала Знак"/>
    <w:aliases w:val="ОФПИСЬМО Знак"/>
    <w:link w:val="a5"/>
    <w:uiPriority w:val="1"/>
    <w:locked/>
    <w:rsid w:val="00076F15"/>
  </w:style>
  <w:style w:type="paragraph" w:customStyle="1" w:styleId="ae">
    <w:name w:val="Обычный таблица"/>
    <w:basedOn w:val="a"/>
    <w:rsid w:val="00076F15"/>
    <w:pPr>
      <w:suppressAutoHyphens/>
      <w:spacing w:after="0" w:line="240" w:lineRule="auto"/>
    </w:pPr>
    <w:rPr>
      <w:rFonts w:ascii="Times New Roman" w:eastAsia="Times New Roman" w:hAnsi="Times New Roman" w:cs="Times New Roman"/>
      <w:sz w:val="18"/>
      <w:szCs w:val="18"/>
      <w:lang w:eastAsia="zh-CN"/>
    </w:rPr>
  </w:style>
  <w:style w:type="paragraph" w:styleId="af">
    <w:name w:val="List Paragraph"/>
    <w:basedOn w:val="a"/>
    <w:uiPriority w:val="34"/>
    <w:qFormat/>
    <w:rsid w:val="00076F15"/>
    <w:pPr>
      <w:spacing w:after="0" w:line="240" w:lineRule="auto"/>
      <w:ind w:left="720"/>
      <w:contextualSpacing/>
    </w:pPr>
    <w:rPr>
      <w:rFonts w:ascii="Times New Roman" w:eastAsia="Times New Roman" w:hAnsi="Times New Roman" w:cs="Times New Roman"/>
      <w:sz w:val="24"/>
      <w:szCs w:val="24"/>
      <w:lang w:eastAsia="ru-RU"/>
    </w:rPr>
  </w:style>
  <w:style w:type="character" w:customStyle="1" w:styleId="af0">
    <w:name w:val="Гипертекстовая ссылка"/>
    <w:basedOn w:val="a0"/>
    <w:uiPriority w:val="99"/>
    <w:rsid w:val="00076F15"/>
    <w:rPr>
      <w:rFonts w:cs="Times New Roman"/>
      <w:b/>
      <w:color w:val="008000"/>
    </w:rPr>
  </w:style>
  <w:style w:type="paragraph" w:customStyle="1" w:styleId="ConsPlusNormal">
    <w:name w:val="ConsPlusNormal"/>
    <w:rsid w:val="00076F15"/>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Nonformat">
    <w:name w:val="ConsPlusNonformat"/>
    <w:rsid w:val="00076F15"/>
    <w:pPr>
      <w:widowControl w:val="0"/>
      <w:autoSpaceDE w:val="0"/>
      <w:autoSpaceDN w:val="0"/>
      <w:spacing w:after="0" w:line="240" w:lineRule="auto"/>
    </w:pPr>
    <w:rPr>
      <w:rFonts w:ascii="Courier New" w:eastAsia="Times New Roman" w:hAnsi="Courier New" w:cs="Courier New"/>
      <w:sz w:val="20"/>
      <w:szCs w:val="20"/>
      <w:lang w:eastAsia="ru-RU"/>
    </w:rPr>
  </w:style>
  <w:style w:type="paragraph" w:styleId="af1">
    <w:name w:val="footer"/>
    <w:basedOn w:val="a"/>
    <w:link w:val="af2"/>
    <w:uiPriority w:val="99"/>
    <w:unhideWhenUsed/>
    <w:rsid w:val="00076F15"/>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f2">
    <w:name w:val="Нижний колонтитул Знак"/>
    <w:basedOn w:val="a0"/>
    <w:link w:val="af1"/>
    <w:uiPriority w:val="99"/>
    <w:rsid w:val="00076F15"/>
    <w:rPr>
      <w:rFonts w:ascii="Times New Roman" w:eastAsia="Times New Roman" w:hAnsi="Times New Roman" w:cs="Times New Roman"/>
      <w:sz w:val="24"/>
      <w:szCs w:val="24"/>
      <w:lang w:eastAsia="ru-RU"/>
    </w:rPr>
  </w:style>
  <w:style w:type="paragraph" w:styleId="af3">
    <w:name w:val="Body Text Indent"/>
    <w:basedOn w:val="a"/>
    <w:link w:val="af4"/>
    <w:rsid w:val="00076F15"/>
    <w:pPr>
      <w:autoSpaceDE w:val="0"/>
      <w:autoSpaceDN w:val="0"/>
      <w:adjustRightInd w:val="0"/>
      <w:spacing w:after="0" w:line="240" w:lineRule="auto"/>
      <w:ind w:left="-284" w:firstLine="426"/>
      <w:jc w:val="both"/>
    </w:pPr>
    <w:rPr>
      <w:rFonts w:ascii="Times New Roman" w:eastAsia="Times New Roman" w:hAnsi="Times New Roman" w:cs="Times New Roman"/>
      <w:bCs/>
      <w:sz w:val="28"/>
      <w:szCs w:val="26"/>
      <w:lang w:eastAsia="ru-RU"/>
    </w:rPr>
  </w:style>
  <w:style w:type="character" w:customStyle="1" w:styleId="af4">
    <w:name w:val="Основной текст с отступом Знак"/>
    <w:basedOn w:val="a0"/>
    <w:link w:val="af3"/>
    <w:rsid w:val="00076F15"/>
    <w:rPr>
      <w:rFonts w:ascii="Times New Roman" w:eastAsia="Times New Roman" w:hAnsi="Times New Roman" w:cs="Times New Roman"/>
      <w:bCs/>
      <w:sz w:val="28"/>
      <w:szCs w:val="26"/>
      <w:lang w:eastAsia="ru-RU"/>
    </w:rPr>
  </w:style>
  <w:style w:type="character" w:customStyle="1" w:styleId="af5">
    <w:name w:val="Цветовое выделение для Нормальный"/>
    <w:uiPriority w:val="99"/>
    <w:rsid w:val="00076F15"/>
    <w:rPr>
      <w:sz w:val="20"/>
    </w:rPr>
  </w:style>
  <w:style w:type="character" w:customStyle="1" w:styleId="a9">
    <w:name w:val="Обычный (веб) Знак"/>
    <w:aliases w:val="Обычный (Web) Знак"/>
    <w:basedOn w:val="a0"/>
    <w:link w:val="a8"/>
    <w:rsid w:val="00076F15"/>
    <w:rPr>
      <w:rFonts w:ascii="Tahoma" w:eastAsia="Times New Roman" w:hAnsi="Tahoma" w:cs="Tahoma"/>
      <w:color w:val="444488"/>
      <w:sz w:val="18"/>
      <w:szCs w:val="18"/>
      <w:lang w:eastAsia="ru-RU"/>
    </w:rPr>
  </w:style>
  <w:style w:type="paragraph" w:styleId="af6">
    <w:name w:val="footnote text"/>
    <w:basedOn w:val="a"/>
    <w:link w:val="af7"/>
    <w:uiPriority w:val="99"/>
    <w:semiHidden/>
    <w:unhideWhenUsed/>
    <w:rsid w:val="00076F15"/>
    <w:pPr>
      <w:spacing w:after="0" w:line="240" w:lineRule="auto"/>
    </w:pPr>
    <w:rPr>
      <w:rFonts w:ascii="Times New Roman" w:eastAsia="Times New Roman" w:hAnsi="Times New Roman" w:cs="Times New Roman"/>
      <w:sz w:val="20"/>
      <w:szCs w:val="20"/>
      <w:lang w:eastAsia="ru-RU"/>
    </w:rPr>
  </w:style>
  <w:style w:type="character" w:customStyle="1" w:styleId="af7">
    <w:name w:val="Текст сноски Знак"/>
    <w:basedOn w:val="a0"/>
    <w:link w:val="af6"/>
    <w:uiPriority w:val="99"/>
    <w:semiHidden/>
    <w:rsid w:val="00076F15"/>
    <w:rPr>
      <w:rFonts w:ascii="Times New Roman" w:eastAsia="Times New Roman" w:hAnsi="Times New Roman" w:cs="Times New Roman"/>
      <w:sz w:val="20"/>
      <w:szCs w:val="20"/>
      <w:lang w:eastAsia="ru-RU"/>
    </w:rPr>
  </w:style>
  <w:style w:type="character" w:styleId="af8">
    <w:name w:val="footnote reference"/>
    <w:basedOn w:val="a0"/>
    <w:uiPriority w:val="99"/>
    <w:semiHidden/>
    <w:unhideWhenUsed/>
    <w:rsid w:val="00076F15"/>
    <w:rPr>
      <w:vertAlign w:val="superscript"/>
    </w:rPr>
  </w:style>
  <w:style w:type="paragraph" w:customStyle="1" w:styleId="11">
    <w:name w:val="Верхний колонтитул1"/>
    <w:basedOn w:val="a"/>
    <w:rsid w:val="001A5E0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2">
    <w:name w:val="Гиперссылка1"/>
    <w:basedOn w:val="a0"/>
    <w:rsid w:val="001A5E0E"/>
  </w:style>
  <w:style w:type="paragraph" w:customStyle="1" w:styleId="bodytext">
    <w:name w:val="bodytext"/>
    <w:basedOn w:val="a"/>
    <w:rsid w:val="001A5E0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21">
    <w:name w:val="Body Text 2"/>
    <w:basedOn w:val="a"/>
    <w:link w:val="22"/>
    <w:unhideWhenUsed/>
    <w:rsid w:val="001A5E0E"/>
    <w:pPr>
      <w:spacing w:after="120" w:line="480" w:lineRule="auto"/>
    </w:pPr>
  </w:style>
  <w:style w:type="character" w:customStyle="1" w:styleId="22">
    <w:name w:val="Основной текст 2 Знак"/>
    <w:basedOn w:val="a0"/>
    <w:link w:val="21"/>
    <w:rsid w:val="001A5E0E"/>
  </w:style>
  <w:style w:type="paragraph" w:customStyle="1" w:styleId="af9">
    <w:name w:val="Работа"/>
    <w:basedOn w:val="a"/>
    <w:qFormat/>
    <w:rsid w:val="001A5E0E"/>
    <w:pPr>
      <w:spacing w:after="0" w:line="240" w:lineRule="auto"/>
      <w:ind w:firstLine="709"/>
      <w:jc w:val="both"/>
    </w:pPr>
    <w:rPr>
      <w:rFonts w:ascii="Times New Roman" w:eastAsia="Calibri" w:hAnsi="Times New Roman" w:cs="Times New Roman"/>
      <w:sz w:val="28"/>
    </w:rPr>
  </w:style>
  <w:style w:type="paragraph" w:customStyle="1" w:styleId="afa">
    <w:name w:val="Деловое письмо"/>
    <w:basedOn w:val="a"/>
    <w:qFormat/>
    <w:rsid w:val="001A5E0E"/>
    <w:pPr>
      <w:autoSpaceDE w:val="0"/>
      <w:autoSpaceDN w:val="0"/>
      <w:adjustRightInd w:val="0"/>
      <w:spacing w:after="0" w:line="240" w:lineRule="auto"/>
      <w:ind w:firstLine="720"/>
      <w:jc w:val="both"/>
    </w:pPr>
    <w:rPr>
      <w:rFonts w:ascii="Times New Roman" w:eastAsia="Times New Roman" w:hAnsi="Times New Roman" w:cs="Arial"/>
      <w:sz w:val="28"/>
      <w:lang w:eastAsia="ru-RU"/>
    </w:rPr>
  </w:style>
  <w:style w:type="character" w:customStyle="1" w:styleId="afb">
    <w:name w:val="Цветовое выделение"/>
    <w:uiPriority w:val="99"/>
    <w:rsid w:val="001A5E0E"/>
    <w:rPr>
      <w:b/>
      <w:color w:val="000080"/>
      <w:sz w:val="22"/>
    </w:rPr>
  </w:style>
  <w:style w:type="paragraph" w:customStyle="1" w:styleId="afc">
    <w:name w:val="Таблицы (моноширинный)"/>
    <w:basedOn w:val="a"/>
    <w:next w:val="a"/>
    <w:uiPriority w:val="99"/>
    <w:rsid w:val="001A5E0E"/>
    <w:pPr>
      <w:widowControl w:val="0"/>
      <w:autoSpaceDE w:val="0"/>
      <w:autoSpaceDN w:val="0"/>
      <w:adjustRightInd w:val="0"/>
      <w:spacing w:after="0" w:line="240" w:lineRule="auto"/>
      <w:jc w:val="both"/>
    </w:pPr>
    <w:rPr>
      <w:rFonts w:ascii="Courier New" w:eastAsia="Times New Roman" w:hAnsi="Courier New" w:cs="Courier New"/>
      <w:lang w:eastAsia="ru-RU"/>
    </w:rPr>
  </w:style>
  <w:style w:type="paragraph" w:customStyle="1" w:styleId="afd">
    <w:name w:val="Стиль"/>
    <w:uiPriority w:val="99"/>
    <w:rsid w:val="001A5E0E"/>
    <w:pPr>
      <w:spacing w:after="0" w:line="240" w:lineRule="auto"/>
      <w:ind w:firstLine="720"/>
      <w:jc w:val="both"/>
    </w:pPr>
    <w:rPr>
      <w:rFonts w:ascii="Arial" w:eastAsia="Times New Roman" w:hAnsi="Arial" w:cs="Times New Roman"/>
      <w:sz w:val="20"/>
      <w:szCs w:val="20"/>
      <w:lang w:eastAsia="ru-RU"/>
    </w:rPr>
  </w:style>
  <w:style w:type="paragraph" w:customStyle="1" w:styleId="110">
    <w:name w:val="Заголовок 11"/>
    <w:basedOn w:val="afd"/>
    <w:next w:val="afd"/>
    <w:uiPriority w:val="99"/>
    <w:rsid w:val="001A5E0E"/>
    <w:pPr>
      <w:widowControl w:val="0"/>
      <w:snapToGrid w:val="0"/>
      <w:spacing w:before="108" w:after="108"/>
      <w:ind w:firstLine="0"/>
      <w:jc w:val="center"/>
    </w:pPr>
    <w:rPr>
      <w:b/>
      <w:color w:val="000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76F15"/>
  </w:style>
  <w:style w:type="paragraph" w:styleId="1">
    <w:name w:val="heading 1"/>
    <w:basedOn w:val="a"/>
    <w:next w:val="a"/>
    <w:link w:val="10"/>
    <w:uiPriority w:val="9"/>
    <w:qFormat/>
    <w:rsid w:val="00076F15"/>
    <w:pPr>
      <w:keepNext/>
      <w:spacing w:before="240" w:after="60" w:line="240" w:lineRule="auto"/>
      <w:jc w:val="center"/>
      <w:outlineLvl w:val="0"/>
    </w:pPr>
    <w:rPr>
      <w:rFonts w:ascii="Times New Roman" w:eastAsia="Times New Roman" w:hAnsi="Times New Roman" w:cs="Times New Roman"/>
      <w:b/>
      <w:bCs/>
      <w:kern w:val="28"/>
      <w:sz w:val="36"/>
      <w:szCs w:val="36"/>
      <w:lang w:eastAsia="ru-RU"/>
    </w:rPr>
  </w:style>
  <w:style w:type="paragraph" w:styleId="2">
    <w:name w:val="heading 2"/>
    <w:basedOn w:val="a"/>
    <w:next w:val="a"/>
    <w:link w:val="20"/>
    <w:unhideWhenUsed/>
    <w:qFormat/>
    <w:rsid w:val="00076F15"/>
    <w:pPr>
      <w:keepNext/>
      <w:spacing w:before="240" w:after="60" w:line="240" w:lineRule="auto"/>
      <w:outlineLvl w:val="1"/>
    </w:pPr>
    <w:rPr>
      <w:rFonts w:ascii="Cambria" w:eastAsia="Times New Roman" w:hAnsi="Cambria" w:cs="Times New Roman"/>
      <w:b/>
      <w:bCs/>
      <w:i/>
      <w:iCs/>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nhideWhenUsed/>
    <w:rsid w:val="00076F15"/>
    <w:pPr>
      <w:spacing w:after="0" w:line="240" w:lineRule="auto"/>
    </w:pPr>
    <w:rPr>
      <w:rFonts w:ascii="Tahoma" w:hAnsi="Tahoma" w:cs="Tahoma"/>
      <w:sz w:val="16"/>
      <w:szCs w:val="16"/>
    </w:rPr>
  </w:style>
  <w:style w:type="character" w:customStyle="1" w:styleId="a4">
    <w:name w:val="Текст выноски Знак"/>
    <w:basedOn w:val="a0"/>
    <w:link w:val="a3"/>
    <w:rsid w:val="00076F15"/>
    <w:rPr>
      <w:rFonts w:ascii="Tahoma" w:hAnsi="Tahoma" w:cs="Tahoma"/>
      <w:sz w:val="16"/>
      <w:szCs w:val="16"/>
    </w:rPr>
  </w:style>
  <w:style w:type="paragraph" w:styleId="a5">
    <w:name w:val="No Spacing"/>
    <w:aliases w:val="ОФПИСЬМО"/>
    <w:link w:val="a6"/>
    <w:uiPriority w:val="1"/>
    <w:qFormat/>
    <w:rsid w:val="00076F15"/>
    <w:pPr>
      <w:spacing w:after="0" w:line="240" w:lineRule="auto"/>
    </w:pPr>
  </w:style>
  <w:style w:type="table" w:styleId="a7">
    <w:name w:val="Table Grid"/>
    <w:basedOn w:val="a1"/>
    <w:uiPriority w:val="59"/>
    <w:rsid w:val="00076F1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0"/>
    <w:link w:val="1"/>
    <w:uiPriority w:val="9"/>
    <w:rsid w:val="00076F15"/>
    <w:rPr>
      <w:rFonts w:ascii="Times New Roman" w:eastAsia="Times New Roman" w:hAnsi="Times New Roman" w:cs="Times New Roman"/>
      <w:b/>
      <w:bCs/>
      <w:kern w:val="28"/>
      <w:sz w:val="36"/>
      <w:szCs w:val="36"/>
      <w:lang w:eastAsia="ru-RU"/>
    </w:rPr>
  </w:style>
  <w:style w:type="character" w:customStyle="1" w:styleId="20">
    <w:name w:val="Заголовок 2 Знак"/>
    <w:basedOn w:val="a0"/>
    <w:link w:val="2"/>
    <w:uiPriority w:val="9"/>
    <w:rsid w:val="00076F15"/>
    <w:rPr>
      <w:rFonts w:ascii="Cambria" w:eastAsia="Times New Roman" w:hAnsi="Cambria" w:cs="Times New Roman"/>
      <w:b/>
      <w:bCs/>
      <w:i/>
      <w:iCs/>
      <w:sz w:val="28"/>
      <w:szCs w:val="28"/>
      <w:lang w:eastAsia="ru-RU"/>
    </w:rPr>
  </w:style>
  <w:style w:type="paragraph" w:styleId="a8">
    <w:name w:val="Normal (Web)"/>
    <w:aliases w:val="Обычный (Web)"/>
    <w:basedOn w:val="a"/>
    <w:link w:val="a9"/>
    <w:uiPriority w:val="99"/>
    <w:unhideWhenUsed/>
    <w:rsid w:val="00076F15"/>
    <w:pPr>
      <w:spacing w:before="100" w:beforeAutospacing="1" w:after="100" w:afterAutospacing="1" w:line="240" w:lineRule="auto"/>
      <w:ind w:firstLine="709"/>
      <w:contextualSpacing/>
      <w:jc w:val="both"/>
    </w:pPr>
    <w:rPr>
      <w:rFonts w:ascii="Tahoma" w:eastAsia="Times New Roman" w:hAnsi="Tahoma" w:cs="Tahoma"/>
      <w:color w:val="444488"/>
      <w:sz w:val="18"/>
      <w:szCs w:val="18"/>
      <w:lang w:eastAsia="ru-RU"/>
    </w:rPr>
  </w:style>
  <w:style w:type="paragraph" w:styleId="aa">
    <w:name w:val="header"/>
    <w:aliases w:val=" Знак,Знак"/>
    <w:basedOn w:val="a"/>
    <w:link w:val="ab"/>
    <w:uiPriority w:val="99"/>
    <w:unhideWhenUsed/>
    <w:rsid w:val="00076F15"/>
    <w:pPr>
      <w:tabs>
        <w:tab w:val="center" w:pos="4536"/>
        <w:tab w:val="right" w:pos="9072"/>
      </w:tabs>
      <w:spacing w:after="0" w:line="240" w:lineRule="auto"/>
      <w:ind w:firstLine="709"/>
      <w:contextualSpacing/>
      <w:jc w:val="both"/>
    </w:pPr>
    <w:rPr>
      <w:rFonts w:ascii="Times New Roman" w:eastAsia="Times New Roman" w:hAnsi="Times New Roman" w:cs="Times New Roman"/>
      <w:sz w:val="28"/>
      <w:szCs w:val="20"/>
      <w:lang w:eastAsia="ru-RU"/>
    </w:rPr>
  </w:style>
  <w:style w:type="character" w:customStyle="1" w:styleId="ab">
    <w:name w:val="Верхний колонтитул Знак"/>
    <w:aliases w:val=" Знак Знак,Знак Знак"/>
    <w:basedOn w:val="a0"/>
    <w:link w:val="aa"/>
    <w:uiPriority w:val="99"/>
    <w:rsid w:val="00076F15"/>
    <w:rPr>
      <w:rFonts w:ascii="Times New Roman" w:eastAsia="Times New Roman" w:hAnsi="Times New Roman" w:cs="Times New Roman"/>
      <w:sz w:val="28"/>
      <w:szCs w:val="20"/>
      <w:lang w:eastAsia="ru-RU"/>
    </w:rPr>
  </w:style>
  <w:style w:type="character" w:styleId="ac">
    <w:name w:val="Hyperlink"/>
    <w:basedOn w:val="a0"/>
    <w:uiPriority w:val="99"/>
    <w:unhideWhenUsed/>
    <w:rsid w:val="00076F15"/>
    <w:rPr>
      <w:color w:val="0000FF" w:themeColor="hyperlink"/>
      <w:u w:val="single"/>
    </w:rPr>
  </w:style>
  <w:style w:type="character" w:styleId="ad">
    <w:name w:val="line number"/>
    <w:basedOn w:val="a0"/>
    <w:uiPriority w:val="99"/>
    <w:semiHidden/>
    <w:unhideWhenUsed/>
    <w:rsid w:val="00076F15"/>
  </w:style>
  <w:style w:type="paragraph" w:customStyle="1" w:styleId="Default">
    <w:name w:val="Default"/>
    <w:rsid w:val="00076F15"/>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6">
    <w:name w:val="Без интервала Знак"/>
    <w:aliases w:val="ОФПИСЬМО Знак"/>
    <w:link w:val="a5"/>
    <w:uiPriority w:val="1"/>
    <w:locked/>
    <w:rsid w:val="00076F15"/>
  </w:style>
  <w:style w:type="paragraph" w:customStyle="1" w:styleId="ae">
    <w:name w:val="Обычный таблица"/>
    <w:basedOn w:val="a"/>
    <w:rsid w:val="00076F15"/>
    <w:pPr>
      <w:suppressAutoHyphens/>
      <w:spacing w:after="0" w:line="240" w:lineRule="auto"/>
    </w:pPr>
    <w:rPr>
      <w:rFonts w:ascii="Times New Roman" w:eastAsia="Times New Roman" w:hAnsi="Times New Roman" w:cs="Times New Roman"/>
      <w:sz w:val="18"/>
      <w:szCs w:val="18"/>
      <w:lang w:eastAsia="zh-CN"/>
    </w:rPr>
  </w:style>
  <w:style w:type="paragraph" w:styleId="af">
    <w:name w:val="List Paragraph"/>
    <w:basedOn w:val="a"/>
    <w:uiPriority w:val="34"/>
    <w:qFormat/>
    <w:rsid w:val="00076F15"/>
    <w:pPr>
      <w:spacing w:after="0" w:line="240" w:lineRule="auto"/>
      <w:ind w:left="720"/>
      <w:contextualSpacing/>
    </w:pPr>
    <w:rPr>
      <w:rFonts w:ascii="Times New Roman" w:eastAsia="Times New Roman" w:hAnsi="Times New Roman" w:cs="Times New Roman"/>
      <w:sz w:val="24"/>
      <w:szCs w:val="24"/>
      <w:lang w:eastAsia="ru-RU"/>
    </w:rPr>
  </w:style>
  <w:style w:type="character" w:customStyle="1" w:styleId="af0">
    <w:name w:val="Гипертекстовая ссылка"/>
    <w:basedOn w:val="a0"/>
    <w:uiPriority w:val="99"/>
    <w:rsid w:val="00076F15"/>
    <w:rPr>
      <w:rFonts w:cs="Times New Roman"/>
      <w:b/>
      <w:color w:val="008000"/>
    </w:rPr>
  </w:style>
  <w:style w:type="paragraph" w:customStyle="1" w:styleId="ConsPlusNormal">
    <w:name w:val="ConsPlusNormal"/>
    <w:rsid w:val="00076F15"/>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Nonformat">
    <w:name w:val="ConsPlusNonformat"/>
    <w:rsid w:val="00076F15"/>
    <w:pPr>
      <w:widowControl w:val="0"/>
      <w:autoSpaceDE w:val="0"/>
      <w:autoSpaceDN w:val="0"/>
      <w:spacing w:after="0" w:line="240" w:lineRule="auto"/>
    </w:pPr>
    <w:rPr>
      <w:rFonts w:ascii="Courier New" w:eastAsia="Times New Roman" w:hAnsi="Courier New" w:cs="Courier New"/>
      <w:sz w:val="20"/>
      <w:szCs w:val="20"/>
      <w:lang w:eastAsia="ru-RU"/>
    </w:rPr>
  </w:style>
  <w:style w:type="paragraph" w:styleId="af1">
    <w:name w:val="footer"/>
    <w:basedOn w:val="a"/>
    <w:link w:val="af2"/>
    <w:uiPriority w:val="99"/>
    <w:unhideWhenUsed/>
    <w:rsid w:val="00076F15"/>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f2">
    <w:name w:val="Нижний колонтитул Знак"/>
    <w:basedOn w:val="a0"/>
    <w:link w:val="af1"/>
    <w:uiPriority w:val="99"/>
    <w:rsid w:val="00076F15"/>
    <w:rPr>
      <w:rFonts w:ascii="Times New Roman" w:eastAsia="Times New Roman" w:hAnsi="Times New Roman" w:cs="Times New Roman"/>
      <w:sz w:val="24"/>
      <w:szCs w:val="24"/>
      <w:lang w:eastAsia="ru-RU"/>
    </w:rPr>
  </w:style>
  <w:style w:type="paragraph" w:styleId="af3">
    <w:name w:val="Body Text Indent"/>
    <w:basedOn w:val="a"/>
    <w:link w:val="af4"/>
    <w:rsid w:val="00076F15"/>
    <w:pPr>
      <w:autoSpaceDE w:val="0"/>
      <w:autoSpaceDN w:val="0"/>
      <w:adjustRightInd w:val="0"/>
      <w:spacing w:after="0" w:line="240" w:lineRule="auto"/>
      <w:ind w:left="-284" w:firstLine="426"/>
      <w:jc w:val="both"/>
    </w:pPr>
    <w:rPr>
      <w:rFonts w:ascii="Times New Roman" w:eastAsia="Times New Roman" w:hAnsi="Times New Roman" w:cs="Times New Roman"/>
      <w:bCs/>
      <w:sz w:val="28"/>
      <w:szCs w:val="26"/>
      <w:lang w:eastAsia="ru-RU"/>
    </w:rPr>
  </w:style>
  <w:style w:type="character" w:customStyle="1" w:styleId="af4">
    <w:name w:val="Основной текст с отступом Знак"/>
    <w:basedOn w:val="a0"/>
    <w:link w:val="af3"/>
    <w:rsid w:val="00076F15"/>
    <w:rPr>
      <w:rFonts w:ascii="Times New Roman" w:eastAsia="Times New Roman" w:hAnsi="Times New Roman" w:cs="Times New Roman"/>
      <w:bCs/>
      <w:sz w:val="28"/>
      <w:szCs w:val="26"/>
      <w:lang w:eastAsia="ru-RU"/>
    </w:rPr>
  </w:style>
  <w:style w:type="character" w:customStyle="1" w:styleId="af5">
    <w:name w:val="Цветовое выделение для Нормальный"/>
    <w:uiPriority w:val="99"/>
    <w:rsid w:val="00076F15"/>
    <w:rPr>
      <w:sz w:val="20"/>
    </w:rPr>
  </w:style>
  <w:style w:type="character" w:customStyle="1" w:styleId="a9">
    <w:name w:val="Обычный (веб) Знак"/>
    <w:aliases w:val="Обычный (Web) Знак"/>
    <w:basedOn w:val="a0"/>
    <w:link w:val="a8"/>
    <w:rsid w:val="00076F15"/>
    <w:rPr>
      <w:rFonts w:ascii="Tahoma" w:eastAsia="Times New Roman" w:hAnsi="Tahoma" w:cs="Tahoma"/>
      <w:color w:val="444488"/>
      <w:sz w:val="18"/>
      <w:szCs w:val="18"/>
      <w:lang w:eastAsia="ru-RU"/>
    </w:rPr>
  </w:style>
  <w:style w:type="paragraph" w:styleId="af6">
    <w:name w:val="footnote text"/>
    <w:basedOn w:val="a"/>
    <w:link w:val="af7"/>
    <w:uiPriority w:val="99"/>
    <w:semiHidden/>
    <w:unhideWhenUsed/>
    <w:rsid w:val="00076F15"/>
    <w:pPr>
      <w:spacing w:after="0" w:line="240" w:lineRule="auto"/>
    </w:pPr>
    <w:rPr>
      <w:rFonts w:ascii="Times New Roman" w:eastAsia="Times New Roman" w:hAnsi="Times New Roman" w:cs="Times New Roman"/>
      <w:sz w:val="20"/>
      <w:szCs w:val="20"/>
      <w:lang w:eastAsia="ru-RU"/>
    </w:rPr>
  </w:style>
  <w:style w:type="character" w:customStyle="1" w:styleId="af7">
    <w:name w:val="Текст сноски Знак"/>
    <w:basedOn w:val="a0"/>
    <w:link w:val="af6"/>
    <w:uiPriority w:val="99"/>
    <w:semiHidden/>
    <w:rsid w:val="00076F15"/>
    <w:rPr>
      <w:rFonts w:ascii="Times New Roman" w:eastAsia="Times New Roman" w:hAnsi="Times New Roman" w:cs="Times New Roman"/>
      <w:sz w:val="20"/>
      <w:szCs w:val="20"/>
      <w:lang w:eastAsia="ru-RU"/>
    </w:rPr>
  </w:style>
  <w:style w:type="character" w:styleId="af8">
    <w:name w:val="footnote reference"/>
    <w:basedOn w:val="a0"/>
    <w:uiPriority w:val="99"/>
    <w:semiHidden/>
    <w:unhideWhenUsed/>
    <w:rsid w:val="00076F15"/>
    <w:rPr>
      <w:vertAlign w:val="superscript"/>
    </w:rPr>
  </w:style>
  <w:style w:type="paragraph" w:customStyle="1" w:styleId="11">
    <w:name w:val="Верхний колонтитул1"/>
    <w:basedOn w:val="a"/>
    <w:rsid w:val="001A5E0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2">
    <w:name w:val="Гиперссылка1"/>
    <w:basedOn w:val="a0"/>
    <w:rsid w:val="001A5E0E"/>
  </w:style>
  <w:style w:type="paragraph" w:customStyle="1" w:styleId="bodytext">
    <w:name w:val="bodytext"/>
    <w:basedOn w:val="a"/>
    <w:rsid w:val="001A5E0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21">
    <w:name w:val="Body Text 2"/>
    <w:basedOn w:val="a"/>
    <w:link w:val="22"/>
    <w:unhideWhenUsed/>
    <w:rsid w:val="001A5E0E"/>
    <w:pPr>
      <w:spacing w:after="120" w:line="480" w:lineRule="auto"/>
    </w:pPr>
  </w:style>
  <w:style w:type="character" w:customStyle="1" w:styleId="22">
    <w:name w:val="Основной текст 2 Знак"/>
    <w:basedOn w:val="a0"/>
    <w:link w:val="21"/>
    <w:rsid w:val="001A5E0E"/>
  </w:style>
  <w:style w:type="paragraph" w:customStyle="1" w:styleId="af9">
    <w:name w:val="Работа"/>
    <w:basedOn w:val="a"/>
    <w:qFormat/>
    <w:rsid w:val="001A5E0E"/>
    <w:pPr>
      <w:spacing w:after="0" w:line="240" w:lineRule="auto"/>
      <w:ind w:firstLine="709"/>
      <w:jc w:val="both"/>
    </w:pPr>
    <w:rPr>
      <w:rFonts w:ascii="Times New Roman" w:eastAsia="Calibri" w:hAnsi="Times New Roman" w:cs="Times New Roman"/>
      <w:sz w:val="28"/>
    </w:rPr>
  </w:style>
  <w:style w:type="paragraph" w:customStyle="1" w:styleId="afa">
    <w:name w:val="Деловое письмо"/>
    <w:basedOn w:val="a"/>
    <w:qFormat/>
    <w:rsid w:val="001A5E0E"/>
    <w:pPr>
      <w:autoSpaceDE w:val="0"/>
      <w:autoSpaceDN w:val="0"/>
      <w:adjustRightInd w:val="0"/>
      <w:spacing w:after="0" w:line="240" w:lineRule="auto"/>
      <w:ind w:firstLine="720"/>
      <w:jc w:val="both"/>
    </w:pPr>
    <w:rPr>
      <w:rFonts w:ascii="Times New Roman" w:eastAsia="Times New Roman" w:hAnsi="Times New Roman" w:cs="Arial"/>
      <w:sz w:val="28"/>
      <w:lang w:eastAsia="ru-RU"/>
    </w:rPr>
  </w:style>
  <w:style w:type="character" w:customStyle="1" w:styleId="afb">
    <w:name w:val="Цветовое выделение"/>
    <w:uiPriority w:val="99"/>
    <w:rsid w:val="001A5E0E"/>
    <w:rPr>
      <w:b/>
      <w:color w:val="000080"/>
      <w:sz w:val="22"/>
    </w:rPr>
  </w:style>
  <w:style w:type="paragraph" w:customStyle="1" w:styleId="afc">
    <w:name w:val="Таблицы (моноширинный)"/>
    <w:basedOn w:val="a"/>
    <w:next w:val="a"/>
    <w:uiPriority w:val="99"/>
    <w:rsid w:val="001A5E0E"/>
    <w:pPr>
      <w:widowControl w:val="0"/>
      <w:autoSpaceDE w:val="0"/>
      <w:autoSpaceDN w:val="0"/>
      <w:adjustRightInd w:val="0"/>
      <w:spacing w:after="0" w:line="240" w:lineRule="auto"/>
      <w:jc w:val="both"/>
    </w:pPr>
    <w:rPr>
      <w:rFonts w:ascii="Courier New" w:eastAsia="Times New Roman" w:hAnsi="Courier New" w:cs="Courier New"/>
      <w:lang w:eastAsia="ru-RU"/>
    </w:rPr>
  </w:style>
  <w:style w:type="paragraph" w:customStyle="1" w:styleId="afd">
    <w:name w:val="Стиль"/>
    <w:uiPriority w:val="99"/>
    <w:rsid w:val="001A5E0E"/>
    <w:pPr>
      <w:spacing w:after="0" w:line="240" w:lineRule="auto"/>
      <w:ind w:firstLine="720"/>
      <w:jc w:val="both"/>
    </w:pPr>
    <w:rPr>
      <w:rFonts w:ascii="Arial" w:eastAsia="Times New Roman" w:hAnsi="Arial" w:cs="Times New Roman"/>
      <w:sz w:val="20"/>
      <w:szCs w:val="20"/>
      <w:lang w:eastAsia="ru-RU"/>
    </w:rPr>
  </w:style>
  <w:style w:type="paragraph" w:customStyle="1" w:styleId="110">
    <w:name w:val="Заголовок 11"/>
    <w:basedOn w:val="afd"/>
    <w:next w:val="afd"/>
    <w:uiPriority w:val="99"/>
    <w:rsid w:val="001A5E0E"/>
    <w:pPr>
      <w:widowControl w:val="0"/>
      <w:snapToGrid w:val="0"/>
      <w:spacing w:before="108" w:after="108"/>
      <w:ind w:firstLine="0"/>
      <w:jc w:val="center"/>
    </w:pPr>
    <w:rPr>
      <w:b/>
      <w:color w:val="000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consultantplus://offline/ref=F471F24F0F180D62049EDF1EB44A5A85B7FAC42381E775CB7EFB59018806072DA68D3481EF99544Cn251K"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consultantplus://offline/ref=F471F24F0F180D62049EDF1EB44A5A85B7FAC42381E775CB7EFB59018806072DA68D3481EF99544Dn258K" TargetMode="External"/><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pravo.minjust.ru:8080/bigs/showDocument.html?id=0A02E7AB-81DC-427B-9BB7-ABFB1E14BDF3"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78</Pages>
  <Words>34573</Words>
  <Characters>197067</Characters>
  <Application>Microsoft Office Word</Application>
  <DocSecurity>0</DocSecurity>
  <Lines>1642</Lines>
  <Paragraphs>462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231178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Белякова ОА</dc:creator>
  <cp:lastModifiedBy>Белякова ОА</cp:lastModifiedBy>
  <cp:revision>2</cp:revision>
  <dcterms:created xsi:type="dcterms:W3CDTF">2020-08-05T09:38:00Z</dcterms:created>
  <dcterms:modified xsi:type="dcterms:W3CDTF">2020-08-10T04:37:00Z</dcterms:modified>
</cp:coreProperties>
</file>