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5D0" w:rsidRPr="0047000A" w:rsidRDefault="00ED45D0" w:rsidP="00ED45D0">
      <w:pPr>
        <w:contextualSpacing/>
        <w:jc w:val="center"/>
      </w:pPr>
      <w:r w:rsidRPr="0047000A">
        <w:rPr>
          <w:noProof/>
        </w:rPr>
        <w:drawing>
          <wp:inline distT="0" distB="0" distL="0" distR="0" wp14:anchorId="37298F9A" wp14:editId="5076CCE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D0" w:rsidRPr="0047000A" w:rsidRDefault="00ED45D0" w:rsidP="00ED45D0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ED45D0" w:rsidRPr="0047000A" w:rsidRDefault="00ED45D0" w:rsidP="00ED45D0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47000A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47000A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ED45D0" w:rsidRPr="0047000A" w:rsidRDefault="00ED45D0" w:rsidP="00ED45D0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21</w:t>
      </w:r>
      <w:r>
        <w:rPr>
          <w:b/>
          <w:sz w:val="20"/>
          <w:szCs w:val="20"/>
        </w:rPr>
        <w:t>6</w:t>
      </w:r>
      <w:r w:rsidRPr="0047000A">
        <w:rPr>
          <w:b/>
          <w:sz w:val="20"/>
          <w:szCs w:val="20"/>
        </w:rPr>
        <w:t xml:space="preserve">         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14</w:t>
      </w:r>
      <w:r w:rsidRPr="0047000A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мая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ED45D0" w:rsidRPr="0047000A" w:rsidRDefault="00ED45D0" w:rsidP="00ED45D0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47000A">
        <w:rPr>
          <w:b/>
          <w:bCs/>
          <w:sz w:val="20"/>
          <w:szCs w:val="20"/>
        </w:rPr>
        <w:t>Турковского</w:t>
      </w:r>
      <w:proofErr w:type="spellEnd"/>
      <w:r w:rsidRPr="0047000A">
        <w:rPr>
          <w:b/>
          <w:bCs/>
          <w:sz w:val="20"/>
          <w:szCs w:val="20"/>
        </w:rPr>
        <w:t xml:space="preserve"> муниципального района </w:t>
      </w:r>
    </w:p>
    <w:p w:rsidR="00ED45D0" w:rsidRPr="0047000A" w:rsidRDefault="00ED45D0" w:rsidP="00ED45D0">
      <w:pPr>
        <w:spacing w:before="100" w:beforeAutospacing="1"/>
        <w:jc w:val="center"/>
        <w:rPr>
          <w:b/>
          <w:noProof/>
        </w:rPr>
      </w:pPr>
      <w:r w:rsidRPr="0047000A">
        <w:rPr>
          <w:b/>
          <w:noProof/>
        </w:rPr>
        <w:t>СОДЕРЖАНИЕ</w:t>
      </w:r>
    </w:p>
    <w:p w:rsidR="00E16454" w:rsidRDefault="00ED45D0" w:rsidP="00ED45D0">
      <w:pPr>
        <w:ind w:firstLine="709"/>
        <w:jc w:val="both"/>
        <w:rPr>
          <w:noProof/>
        </w:rPr>
      </w:pPr>
      <w:r w:rsidRPr="0047000A">
        <w:rPr>
          <w:noProof/>
        </w:rPr>
        <w:t>Постановление администрации муниципального района</w:t>
      </w:r>
      <w:r>
        <w:rPr>
          <w:noProof/>
        </w:rPr>
        <w:t xml:space="preserve"> от 26 апреля 2021 года № 368 «</w:t>
      </w:r>
      <w:r w:rsidRPr="00ED45D0">
        <w:rPr>
          <w:noProof/>
        </w:rPr>
        <w:t>Об утверждении административного регламента по предоставлению муниципальной услуги «Установление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эксплуатации»</w:t>
      </w:r>
    </w:p>
    <w:p w:rsidR="00ED45D0" w:rsidRDefault="00ED45D0" w:rsidP="00ED45D0">
      <w:pPr>
        <w:ind w:firstLine="709"/>
        <w:jc w:val="both"/>
        <w:rPr>
          <w:noProof/>
        </w:rPr>
      </w:pPr>
      <w:r>
        <w:rPr>
          <w:noProof/>
        </w:rPr>
        <w:t>Постановление администрации муниципального района от 13 мая 2021 года № 408 «О проведении торгов в форме открытого аукциона»</w:t>
      </w:r>
    </w:p>
    <w:p w:rsidR="004C687E" w:rsidRDefault="004C687E" w:rsidP="004C687E">
      <w:pPr>
        <w:ind w:firstLine="709"/>
        <w:jc w:val="both"/>
        <w:rPr>
          <w:noProof/>
        </w:rPr>
      </w:pPr>
      <w:r>
        <w:rPr>
          <w:noProof/>
        </w:rPr>
        <w:t xml:space="preserve">Постановление главы Турковского муниципального района от 14 мая 2021 года № 2 «О назначении публичных слушаний по обсуждению проекта решения Собрания депутатов Турковского муниципального </w:t>
      </w:r>
    </w:p>
    <w:p w:rsidR="004C687E" w:rsidRDefault="004C687E" w:rsidP="004C687E">
      <w:pPr>
        <w:jc w:val="both"/>
        <w:rPr>
          <w:noProof/>
        </w:rPr>
      </w:pPr>
      <w:r>
        <w:rPr>
          <w:noProof/>
        </w:rPr>
        <w:t>района «Об исполнении бюджета  Турковского муниципального района за 2020 год»</w:t>
      </w:r>
    </w:p>
    <w:p w:rsidR="004C687E" w:rsidRDefault="004C687E" w:rsidP="004C687E">
      <w:pPr>
        <w:ind w:firstLine="708"/>
        <w:jc w:val="both"/>
        <w:rPr>
          <w:noProof/>
        </w:rPr>
      </w:pPr>
      <w:r>
        <w:rPr>
          <w:noProof/>
        </w:rPr>
        <w:t>Проект решения Собрания депутатов Турковского муниципального района «Об исполенении бюджета  Турковского муниципального района за 2020 год»</w:t>
      </w: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  <w:noProof/>
        </w:rPr>
        <w:drawing>
          <wp:inline distT="0" distB="0" distL="0" distR="0" wp14:anchorId="4BB0C8FB" wp14:editId="581B332D">
            <wp:extent cx="765810" cy="914400"/>
            <wp:effectExtent l="19050" t="0" r="0" b="0"/>
            <wp:docPr id="7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</w:rPr>
        <w:t>АДМИНИСТРАЦИЯ</w:t>
      </w: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</w:rPr>
        <w:t>ТУРКОВСКОГО МУНИЦИПАЛЬНОГО РАЙОНА</w:t>
      </w: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</w:rPr>
        <w:t>САРАТОВСКОЙ ОБЛАСТИ</w:t>
      </w:r>
    </w:p>
    <w:p w:rsidR="00ED45D0" w:rsidRPr="00ED45D0" w:rsidRDefault="00ED45D0" w:rsidP="00ED45D0">
      <w:pPr>
        <w:jc w:val="center"/>
        <w:rPr>
          <w:b/>
        </w:rPr>
      </w:pPr>
    </w:p>
    <w:p w:rsidR="00ED45D0" w:rsidRPr="00ED45D0" w:rsidRDefault="00ED45D0" w:rsidP="00ED45D0">
      <w:pPr>
        <w:pStyle w:val="a8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ПОСТАНОВЛЕНИЕ</w:t>
      </w:r>
    </w:p>
    <w:p w:rsidR="00ED45D0" w:rsidRPr="00ED45D0" w:rsidRDefault="00ED45D0" w:rsidP="00ED45D0">
      <w:pPr>
        <w:pStyle w:val="a7"/>
        <w:jc w:val="center"/>
        <w:rPr>
          <w:b/>
          <w:sz w:val="20"/>
          <w:szCs w:val="20"/>
          <w:lang w:eastAsia="ru-RU"/>
        </w:rPr>
      </w:pPr>
    </w:p>
    <w:p w:rsidR="00ED45D0" w:rsidRPr="00ED45D0" w:rsidRDefault="00ED45D0" w:rsidP="00ED45D0">
      <w:r w:rsidRPr="00ED45D0">
        <w:t>От 26.04.2021г.</w:t>
      </w:r>
      <w:r w:rsidRPr="00ED45D0">
        <w:tab/>
        <w:t xml:space="preserve"> № 368</w:t>
      </w:r>
    </w:p>
    <w:p w:rsidR="00ED45D0" w:rsidRPr="00ED45D0" w:rsidRDefault="00ED45D0" w:rsidP="00ED45D0"/>
    <w:p w:rsidR="00ED45D0" w:rsidRPr="00ED45D0" w:rsidRDefault="00ED45D0" w:rsidP="00ED45D0">
      <w:pPr>
        <w:ind w:right="1983"/>
        <w:rPr>
          <w:b/>
        </w:rPr>
      </w:pPr>
      <w:r w:rsidRPr="00ED45D0">
        <w:rPr>
          <w:b/>
        </w:rPr>
        <w:t>Об утверждении административного регламента по предоставлению муниципальной услуги «Установление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эксплуатации»</w:t>
      </w:r>
    </w:p>
    <w:p w:rsidR="00ED45D0" w:rsidRPr="00ED45D0" w:rsidRDefault="00ED45D0" w:rsidP="00ED45D0"/>
    <w:p w:rsidR="00ED45D0" w:rsidRPr="00ED45D0" w:rsidRDefault="00ED45D0" w:rsidP="00ED45D0">
      <w:pPr>
        <w:ind w:firstLine="709"/>
        <w:jc w:val="both"/>
        <w:rPr>
          <w:b/>
          <w:bCs/>
        </w:rPr>
      </w:pPr>
      <w:proofErr w:type="gramStart"/>
      <w:r w:rsidRPr="00ED45D0">
        <w:t>В соответствии с Федеральным от 8 ноября 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</w:t>
      </w:r>
      <w:proofErr w:type="gramEnd"/>
      <w:r w:rsidRPr="00ED45D0">
        <w:t xml:space="preserve"> муниципальных услуг», Уставом </w:t>
      </w:r>
      <w:proofErr w:type="spellStart"/>
      <w:r w:rsidRPr="00ED45D0">
        <w:t>Турковского</w:t>
      </w:r>
      <w:proofErr w:type="spellEnd"/>
      <w:r w:rsidRPr="00ED45D0">
        <w:t xml:space="preserve"> муниципального района администрация </w:t>
      </w:r>
      <w:proofErr w:type="spellStart"/>
      <w:r w:rsidRPr="00ED45D0">
        <w:t>Турковского</w:t>
      </w:r>
      <w:proofErr w:type="spellEnd"/>
      <w:r w:rsidRPr="00ED45D0">
        <w:t xml:space="preserve"> муниципального района </w:t>
      </w:r>
      <w:r w:rsidRPr="00ED45D0">
        <w:rPr>
          <w:bCs/>
        </w:rPr>
        <w:t>ПОСТАНОВЛЯЕТ:</w:t>
      </w:r>
    </w:p>
    <w:p w:rsidR="00ED45D0" w:rsidRPr="00ED45D0" w:rsidRDefault="00ED45D0" w:rsidP="00ED45D0">
      <w:pPr>
        <w:ind w:firstLine="709"/>
        <w:jc w:val="both"/>
      </w:pPr>
      <w:r w:rsidRPr="00ED45D0">
        <w:t>1. Утвердить административный регламент по предоставлению муниципальной услуги «Установление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эксплуатации» согласно приложению.</w:t>
      </w:r>
    </w:p>
    <w:p w:rsidR="00ED45D0" w:rsidRPr="00ED45D0" w:rsidRDefault="00ED45D0" w:rsidP="00ED45D0">
      <w:pPr>
        <w:ind w:firstLine="709"/>
        <w:jc w:val="both"/>
      </w:pPr>
      <w:r w:rsidRPr="00ED45D0">
        <w:t xml:space="preserve">2. Опубликовать настоящее постановление в официальном информационном бюллетене «Вестник </w:t>
      </w:r>
      <w:proofErr w:type="spellStart"/>
      <w:r w:rsidRPr="00ED45D0">
        <w:t>Турковского</w:t>
      </w:r>
      <w:proofErr w:type="spellEnd"/>
      <w:r w:rsidRPr="00ED45D0">
        <w:t xml:space="preserve"> муниципального района» и разместить на официальном сайте администрации </w:t>
      </w:r>
      <w:proofErr w:type="spellStart"/>
      <w:r w:rsidRPr="00ED45D0">
        <w:t>Турковского</w:t>
      </w:r>
      <w:proofErr w:type="spellEnd"/>
      <w:r w:rsidRPr="00ED45D0">
        <w:t xml:space="preserve"> муниципального района в информационно-телекоммуникационной сети «Интернет».</w:t>
      </w:r>
    </w:p>
    <w:p w:rsidR="00ED45D0" w:rsidRPr="00ED45D0" w:rsidRDefault="00ED45D0" w:rsidP="00ED45D0">
      <w:pPr>
        <w:ind w:firstLine="709"/>
        <w:jc w:val="both"/>
      </w:pPr>
      <w:r w:rsidRPr="00ED45D0">
        <w:t>3. Настоящее постановление вступает в силу после его официального опубликования.</w:t>
      </w:r>
    </w:p>
    <w:p w:rsidR="00ED45D0" w:rsidRPr="00ED45D0" w:rsidRDefault="00ED45D0" w:rsidP="00ED45D0"/>
    <w:p w:rsidR="00ED45D0" w:rsidRPr="00ED45D0" w:rsidRDefault="00ED45D0" w:rsidP="00ED45D0"/>
    <w:p w:rsidR="00ED45D0" w:rsidRPr="00ED45D0" w:rsidRDefault="00ED45D0" w:rsidP="00ED45D0"/>
    <w:p w:rsidR="00ED45D0" w:rsidRPr="00ED45D0" w:rsidRDefault="00ED45D0" w:rsidP="00ED45D0">
      <w:pPr>
        <w:rPr>
          <w:b/>
        </w:rPr>
      </w:pPr>
      <w:r w:rsidRPr="00ED45D0">
        <w:rPr>
          <w:b/>
        </w:rPr>
        <w:t xml:space="preserve">Глава </w:t>
      </w:r>
      <w:proofErr w:type="spellStart"/>
      <w:r w:rsidRPr="00ED45D0">
        <w:rPr>
          <w:b/>
        </w:rPr>
        <w:t>Турковского</w:t>
      </w:r>
      <w:proofErr w:type="spellEnd"/>
      <w:r w:rsidRPr="00ED45D0">
        <w:rPr>
          <w:b/>
        </w:rPr>
        <w:t xml:space="preserve"> </w:t>
      </w:r>
    </w:p>
    <w:p w:rsidR="00ED45D0" w:rsidRPr="00ED45D0" w:rsidRDefault="00ED45D0" w:rsidP="00ED45D0">
      <w:pPr>
        <w:rPr>
          <w:b/>
        </w:rPr>
        <w:sectPr w:rsidR="00ED45D0" w:rsidRPr="00ED45D0" w:rsidSect="0002721B">
          <w:pgSz w:w="11906" w:h="16838"/>
          <w:pgMar w:top="284" w:right="851" w:bottom="709" w:left="1701" w:header="709" w:footer="709" w:gutter="0"/>
          <w:cols w:space="708"/>
          <w:docGrid w:linePitch="360"/>
        </w:sectPr>
      </w:pPr>
      <w:r w:rsidRPr="00ED45D0">
        <w:rPr>
          <w:b/>
        </w:rPr>
        <w:t>муниципального района</w:t>
      </w:r>
      <w:r w:rsidRPr="00ED45D0">
        <w:rPr>
          <w:b/>
        </w:rPr>
        <w:tab/>
      </w:r>
      <w:r w:rsidRPr="00ED45D0">
        <w:rPr>
          <w:b/>
        </w:rPr>
        <w:tab/>
      </w:r>
      <w:r w:rsidRPr="00ED45D0">
        <w:rPr>
          <w:b/>
        </w:rPr>
        <w:tab/>
      </w:r>
      <w:r w:rsidRPr="00ED45D0">
        <w:rPr>
          <w:b/>
        </w:rPr>
        <w:tab/>
      </w:r>
      <w:r w:rsidRPr="00ED45D0">
        <w:rPr>
          <w:b/>
        </w:rPr>
        <w:tab/>
      </w:r>
      <w:r w:rsidRPr="00ED45D0">
        <w:rPr>
          <w:b/>
        </w:rPr>
        <w:tab/>
        <w:t xml:space="preserve">       А.В. Никитин</w:t>
      </w:r>
    </w:p>
    <w:p w:rsidR="00ED45D0" w:rsidRPr="004649B0" w:rsidRDefault="00ED45D0" w:rsidP="00ED45D0">
      <w:pPr>
        <w:ind w:left="4962"/>
      </w:pPr>
      <w:r w:rsidRPr="004649B0">
        <w:lastRenderedPageBreak/>
        <w:t xml:space="preserve">Приложение к постановлению администрации муниципального района от </w:t>
      </w:r>
      <w:r>
        <w:t>2</w:t>
      </w:r>
      <w:r w:rsidRPr="004649B0">
        <w:t>6.0</w:t>
      </w:r>
      <w:r>
        <w:t>4</w:t>
      </w:r>
      <w:r w:rsidRPr="004649B0">
        <w:t>.2021 г. №</w:t>
      </w:r>
      <w:r>
        <w:t>368</w:t>
      </w:r>
    </w:p>
    <w:p w:rsidR="00ED45D0" w:rsidRPr="004649B0" w:rsidRDefault="00ED45D0" w:rsidP="00ED45D0">
      <w:pPr>
        <w:pStyle w:val="ConsPlusTitle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D45D0" w:rsidRPr="004649B0" w:rsidRDefault="00ED45D0" w:rsidP="00ED45D0">
      <w:pPr>
        <w:jc w:val="center"/>
        <w:rPr>
          <w:b/>
          <w:bCs/>
        </w:rPr>
      </w:pPr>
      <w:r w:rsidRPr="004649B0">
        <w:rPr>
          <w:b/>
          <w:bCs/>
        </w:rPr>
        <w:t>АДМИНИСТРАТИВНЫЙ РЕГЛАМЕНТ</w:t>
      </w:r>
    </w:p>
    <w:p w:rsidR="00ED45D0" w:rsidRPr="00ED45D0" w:rsidRDefault="00ED45D0" w:rsidP="00ED45D0">
      <w:pPr>
        <w:jc w:val="center"/>
        <w:rPr>
          <w:b/>
          <w:bCs/>
        </w:rPr>
      </w:pPr>
      <w:r w:rsidRPr="004649B0">
        <w:rPr>
          <w:b/>
          <w:bCs/>
        </w:rPr>
        <w:t xml:space="preserve">ПО </w:t>
      </w:r>
      <w:r w:rsidRPr="00ED45D0">
        <w:rPr>
          <w:b/>
          <w:bCs/>
        </w:rPr>
        <w:t>ПРЕДОСТАВЛЕНИЮ МУНИЦИПАЛЬНОЙ УСЛУГИ</w:t>
      </w:r>
    </w:p>
    <w:p w:rsidR="00ED45D0" w:rsidRPr="00ED45D0" w:rsidRDefault="00ED45D0" w:rsidP="00ED45D0">
      <w:pPr>
        <w:jc w:val="center"/>
        <w:rPr>
          <w:b/>
          <w:bCs/>
        </w:rPr>
      </w:pPr>
      <w:r w:rsidRPr="00ED45D0">
        <w:rPr>
          <w:b/>
          <w:bCs/>
        </w:rPr>
        <w:t>«УСТАНОВЛЕНИЕ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ЭКСПЛУАТАЦИИ»</w:t>
      </w:r>
    </w:p>
    <w:p w:rsidR="00ED45D0" w:rsidRPr="00ED45D0" w:rsidRDefault="00ED45D0" w:rsidP="00ED45D0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</w:p>
    <w:p w:rsidR="00ED45D0" w:rsidRPr="00ED45D0" w:rsidRDefault="00ED45D0" w:rsidP="00ED45D0">
      <w:pPr>
        <w:pStyle w:val="a8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I. Общие положения</w:t>
      </w:r>
    </w:p>
    <w:p w:rsidR="00ED45D0" w:rsidRPr="00ED45D0" w:rsidRDefault="00ED45D0" w:rsidP="00ED45D0">
      <w:pPr>
        <w:pStyle w:val="a8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Предмет регулирования</w:t>
      </w:r>
    </w:p>
    <w:p w:rsidR="00ED45D0" w:rsidRPr="004649B0" w:rsidRDefault="00ED45D0" w:rsidP="00ED45D0">
      <w:pPr>
        <w:ind w:firstLine="709"/>
        <w:jc w:val="both"/>
      </w:pPr>
      <w:r w:rsidRPr="004649B0">
        <w:rPr>
          <w:bCs/>
        </w:rPr>
        <w:t xml:space="preserve">1.1. </w:t>
      </w:r>
      <w:proofErr w:type="gramStart"/>
      <w:r w:rsidRPr="004649B0">
        <w:rPr>
          <w:bCs/>
        </w:rPr>
        <w:t xml:space="preserve">Административный регламент по предоставлению администрацией </w:t>
      </w:r>
      <w:proofErr w:type="spellStart"/>
      <w:r w:rsidRPr="004649B0">
        <w:rPr>
          <w:bCs/>
        </w:rPr>
        <w:t>Турковского</w:t>
      </w:r>
      <w:proofErr w:type="spellEnd"/>
      <w:r w:rsidRPr="004649B0">
        <w:rPr>
          <w:bCs/>
        </w:rPr>
        <w:t xml:space="preserve"> муниципального района муниципальной услуги по установлению публичного сервитута в отношении земельных участков в границах полос отвода автомобильных дорог общего пользования местного значения (за исключением частных автомобильных дорог) в целях прокладки, переноса, переустройства инженерных коммуникаций и их эксплуатации</w:t>
      </w:r>
      <w:r w:rsidRPr="004649B0">
        <w:t xml:space="preserve"> </w:t>
      </w:r>
      <w:r w:rsidRPr="004649B0">
        <w:rPr>
          <w:bCs/>
        </w:rPr>
        <w:t xml:space="preserve">(далее – соответственно Административный регламент, орган местного самоуправления, муниципальная услуга) </w:t>
      </w:r>
      <w:r w:rsidRPr="004649B0">
        <w:t>определяет сроки предоставления муниципальной услуги, а так же</w:t>
      </w:r>
      <w:proofErr w:type="gramEnd"/>
      <w:r w:rsidRPr="004649B0">
        <w:t xml:space="preserve"> состав, последовательность действий (административных процедур), сроки их выполнения, требования к порядку их выполнения, порядок и формы </w:t>
      </w:r>
      <w:proofErr w:type="gramStart"/>
      <w:r w:rsidRPr="004649B0">
        <w:t>контроля за</w:t>
      </w:r>
      <w:proofErr w:type="gramEnd"/>
      <w:r w:rsidRPr="004649B0">
        <w:t xml:space="preserve"> предоставлением муниципальной услуги, порядок обжалования заявителями решений и действий (бездействия) органа местного самоуправления, предоставляющего муниципальную услугу, а также его должностных лиц.</w:t>
      </w:r>
    </w:p>
    <w:p w:rsidR="00ED45D0" w:rsidRPr="004649B0" w:rsidRDefault="00ED45D0" w:rsidP="00ED45D0"/>
    <w:p w:rsidR="00ED45D0" w:rsidRPr="00ED45D0" w:rsidRDefault="00ED45D0" w:rsidP="00ED45D0">
      <w:pPr>
        <w:pStyle w:val="a8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Круг заявителей</w:t>
      </w:r>
    </w:p>
    <w:p w:rsidR="00ED45D0" w:rsidRPr="00ED45D0" w:rsidRDefault="00ED45D0" w:rsidP="00ED45D0">
      <w:pPr>
        <w:pStyle w:val="ConsPlusNormal"/>
        <w:jc w:val="both"/>
        <w:rPr>
          <w:rFonts w:ascii="Times New Roman" w:eastAsiaTheme="minorHAnsi" w:hAnsi="Times New Roman" w:cs="Times New Roman"/>
          <w:lang w:eastAsia="en-US"/>
        </w:rPr>
      </w:pPr>
      <w:bookmarkStart w:id="0" w:name="Par2"/>
      <w:bookmarkEnd w:id="0"/>
      <w:r w:rsidRPr="00ED45D0">
        <w:rPr>
          <w:rFonts w:ascii="Times New Roman" w:hAnsi="Times New Roman" w:cs="Times New Roman"/>
        </w:rPr>
        <w:t xml:space="preserve">1.2. </w:t>
      </w:r>
      <w:r w:rsidRPr="00ED45D0">
        <w:rPr>
          <w:rFonts w:ascii="Times New Roman" w:eastAsiaTheme="minorHAnsi" w:hAnsi="Times New Roman" w:cs="Times New Roman"/>
          <w:lang w:eastAsia="en-US"/>
        </w:rPr>
        <w:t>Получателями муниципальной услуги являются физические и юридические лица, являющиеся владельцами инженерных коммуникаций (далее - заявители).</w:t>
      </w:r>
    </w:p>
    <w:p w:rsidR="00ED45D0" w:rsidRPr="00ED45D0" w:rsidRDefault="00ED45D0" w:rsidP="00ED45D0">
      <w:pPr>
        <w:jc w:val="both"/>
      </w:pPr>
      <w:r w:rsidRPr="00ED45D0">
        <w:t xml:space="preserve">1.2.1. </w:t>
      </w:r>
      <w:proofErr w:type="gramStart"/>
      <w:r w:rsidRPr="00ED45D0">
        <w:t>От имени заявителя за предоставлением муниципальной услуги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– представитель заявителя).</w:t>
      </w:r>
      <w:proofErr w:type="gramEnd"/>
    </w:p>
    <w:p w:rsidR="00ED45D0" w:rsidRPr="004649B0" w:rsidRDefault="00ED45D0" w:rsidP="00ED45D0"/>
    <w:p w:rsidR="00ED45D0" w:rsidRPr="00ED45D0" w:rsidRDefault="00ED45D0" w:rsidP="00ED45D0">
      <w:pPr>
        <w:pStyle w:val="a8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Требования к порядку информирования о предоставлении муниципальной услуги</w:t>
      </w:r>
    </w:p>
    <w:p w:rsidR="00ED45D0" w:rsidRPr="004649B0" w:rsidRDefault="00ED45D0" w:rsidP="00ED45D0">
      <w:pPr>
        <w:ind w:firstLine="709"/>
        <w:jc w:val="both"/>
      </w:pPr>
      <w:r w:rsidRPr="004649B0">
        <w:t>1.3. Информация об органе местного самоуправления, его структурных подразделениях, предоставляющих муниципальную услугу, организациях, участвующих в предоставлении муниципальной услуги</w:t>
      </w:r>
      <w:r>
        <w:t>.</w:t>
      </w:r>
    </w:p>
    <w:p w:rsidR="00ED45D0" w:rsidRPr="004649B0" w:rsidRDefault="00ED45D0" w:rsidP="00ED45D0">
      <w:pPr>
        <w:ind w:firstLine="709"/>
        <w:jc w:val="both"/>
      </w:pPr>
      <w:r w:rsidRPr="004649B0">
        <w:t>Информация, предоставляемая заинтересованным лицам о муниципальной услуге, является открытой и общедоступной. Сведения о местах нахождения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многофункциональных центров предоставления государственных и муниципальных услуг (далее – МФЦ), представлены в приложении №1 к Административному регламенту.</w:t>
      </w:r>
    </w:p>
    <w:p w:rsidR="00ED45D0" w:rsidRPr="004649B0" w:rsidRDefault="00ED45D0" w:rsidP="00ED45D0"/>
    <w:p w:rsidR="00ED45D0" w:rsidRPr="00ED45D0" w:rsidRDefault="00ED45D0" w:rsidP="00ED45D0">
      <w:pPr>
        <w:pStyle w:val="a8"/>
        <w:rPr>
          <w:rFonts w:eastAsiaTheme="minorHAnsi"/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1.4. Способ получения сведений о местонахождении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услуги.</w:t>
      </w:r>
    </w:p>
    <w:p w:rsidR="00ED45D0" w:rsidRPr="004649B0" w:rsidRDefault="00ED45D0" w:rsidP="00ED45D0">
      <w:pPr>
        <w:jc w:val="both"/>
      </w:pPr>
      <w:proofErr w:type="gramStart"/>
      <w:r w:rsidRPr="004649B0">
        <w:t xml:space="preserve">Сведения о местах нахождения и графиках работы, контактных телефонах, адресах электронной почты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МФЦ, размещаются на информационных стендах и официальных сайтах вышеуказанных организаций, на порталах государственных и муниципальных услуг (функций) (http://www.gosuslugi.ru, http://64.gosuslugi.ru/) (далее – Единый и региональный порталы </w:t>
      </w:r>
      <w:proofErr w:type="spellStart"/>
      <w:r w:rsidRPr="004649B0">
        <w:t>госуслуг</w:t>
      </w:r>
      <w:proofErr w:type="spellEnd"/>
      <w:proofErr w:type="gramEnd"/>
      <w:r w:rsidRPr="004649B0">
        <w:t>), в средствах массовой информации.</w:t>
      </w:r>
    </w:p>
    <w:p w:rsidR="00ED45D0" w:rsidRPr="004649B0" w:rsidRDefault="00ED45D0" w:rsidP="00ED45D0">
      <w:pPr>
        <w:jc w:val="both"/>
      </w:pPr>
      <w:r w:rsidRPr="004649B0">
        <w:t xml:space="preserve">Информирование заинтересованных лиц по вопросам предоставления муниципальной услуги осуществляется специалистами управления строительства и жилищно-коммунального хозяйства администрации </w:t>
      </w:r>
      <w:proofErr w:type="spellStart"/>
      <w:r w:rsidRPr="004649B0">
        <w:t>Турковского</w:t>
      </w:r>
      <w:proofErr w:type="spellEnd"/>
      <w:r w:rsidRPr="004649B0">
        <w:t xml:space="preserve"> муниципального района (далее – подразделение), МФЦ. </w:t>
      </w:r>
    </w:p>
    <w:p w:rsidR="00ED45D0" w:rsidRPr="00ED45D0" w:rsidRDefault="00ED45D0" w:rsidP="00ED45D0">
      <w:pPr>
        <w:rPr>
          <w:b/>
        </w:rPr>
      </w:pPr>
    </w:p>
    <w:p w:rsidR="00ED45D0" w:rsidRPr="00ED45D0" w:rsidRDefault="00ED45D0" w:rsidP="00ED45D0">
      <w:pPr>
        <w:pStyle w:val="a8"/>
        <w:ind w:firstLine="709"/>
        <w:jc w:val="both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1.5. 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</w:t>
      </w:r>
    </w:p>
    <w:p w:rsidR="00ED45D0" w:rsidRPr="00ED45D0" w:rsidRDefault="00ED45D0" w:rsidP="00ED45D0">
      <w:pPr>
        <w:ind w:firstLine="709"/>
        <w:jc w:val="both"/>
      </w:pPr>
      <w:r w:rsidRPr="00ED45D0">
        <w:t>1.5.1. Информирование по вопросам предоставления муниципальной услуги осуществляется следующими способами:</w:t>
      </w:r>
    </w:p>
    <w:p w:rsidR="00ED45D0" w:rsidRPr="00ED45D0" w:rsidRDefault="00ED45D0" w:rsidP="00ED45D0">
      <w:pPr>
        <w:ind w:firstLine="709"/>
        <w:jc w:val="both"/>
      </w:pPr>
      <w:r w:rsidRPr="00ED45D0">
        <w:t>индивидуальное устное информирование непосредственно в подразделении;</w:t>
      </w:r>
    </w:p>
    <w:p w:rsidR="00ED45D0" w:rsidRPr="00ED45D0" w:rsidRDefault="00ED45D0" w:rsidP="00ED45D0">
      <w:pPr>
        <w:ind w:firstLine="709"/>
        <w:jc w:val="both"/>
      </w:pPr>
      <w:r w:rsidRPr="00ED45D0">
        <w:t>индивидуальное устное информирование по телефону;</w:t>
      </w:r>
    </w:p>
    <w:p w:rsidR="00ED45D0" w:rsidRPr="00ED45D0" w:rsidRDefault="00ED45D0" w:rsidP="00ED45D0">
      <w:pPr>
        <w:ind w:firstLine="709"/>
        <w:jc w:val="both"/>
      </w:pPr>
      <w:r w:rsidRPr="00ED45D0">
        <w:t>индивидуальное информирование в письменной форме, в том числе в форме электронного документа;</w:t>
      </w:r>
    </w:p>
    <w:p w:rsidR="00ED45D0" w:rsidRPr="00ED45D0" w:rsidRDefault="00ED45D0" w:rsidP="00ED45D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45D0">
        <w:rPr>
          <w:rFonts w:ascii="Times New Roman" w:hAnsi="Times New Roman" w:cs="Times New Roman"/>
        </w:rPr>
        <w:t xml:space="preserve">публичное устное информирование </w:t>
      </w:r>
      <w:r w:rsidRPr="00ED45D0">
        <w:rPr>
          <w:rFonts w:ascii="Times New Roman" w:eastAsiaTheme="minorHAnsi" w:hAnsi="Times New Roman" w:cs="Times New Roman"/>
          <w:lang w:eastAsia="en-US"/>
        </w:rPr>
        <w:t>с привлечением средств массовой информации</w:t>
      </w:r>
      <w:r w:rsidRPr="00ED45D0">
        <w:rPr>
          <w:rFonts w:ascii="Times New Roman" w:hAnsi="Times New Roman" w:cs="Times New Roman"/>
        </w:rPr>
        <w:t>;</w:t>
      </w:r>
    </w:p>
    <w:p w:rsidR="00ED45D0" w:rsidRPr="00ED45D0" w:rsidRDefault="00ED45D0" w:rsidP="00ED45D0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45D0">
        <w:rPr>
          <w:rFonts w:ascii="Times New Roman" w:hAnsi="Times New Roman" w:cs="Times New Roman"/>
        </w:rPr>
        <w:t>публичное письменное информирование.</w:t>
      </w:r>
    </w:p>
    <w:p w:rsidR="00ED45D0" w:rsidRPr="00ED45D0" w:rsidRDefault="00ED45D0" w:rsidP="00ED45D0">
      <w:pPr>
        <w:ind w:firstLine="709"/>
        <w:jc w:val="both"/>
      </w:pPr>
      <w:r w:rsidRPr="00ED45D0">
        <w:t>Информирование по вопросам предоставления муниципальной услуги способами, предусмотренными абзацами вторым - четвертым части первой настоящего пункта, осуществляется с учетом требований, установленных Федеральным законом «О порядке рассмотрения обращений граждан Российской Федерации».</w:t>
      </w:r>
    </w:p>
    <w:p w:rsidR="00ED45D0" w:rsidRPr="00ED45D0" w:rsidRDefault="00ED45D0" w:rsidP="00ED45D0">
      <w:pPr>
        <w:ind w:firstLine="709"/>
        <w:jc w:val="both"/>
      </w:pPr>
      <w:r w:rsidRPr="00ED45D0">
        <w:lastRenderedPageBreak/>
        <w:t>1.5.2.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(далее - личное обращение) в соответствии с графиком приема заявителей.</w:t>
      </w:r>
    </w:p>
    <w:p w:rsidR="00ED45D0" w:rsidRPr="00ED45D0" w:rsidRDefault="00ED45D0" w:rsidP="00ED45D0">
      <w:pPr>
        <w:ind w:firstLine="709"/>
        <w:jc w:val="both"/>
      </w:pPr>
      <w:r w:rsidRPr="00ED45D0">
        <w:t>Время ожидания заинтересованных лиц при индивидуальном устном информировании не может превышать 15 минут.</w:t>
      </w:r>
    </w:p>
    <w:p w:rsidR="00ED45D0" w:rsidRPr="00ED45D0" w:rsidRDefault="00ED45D0" w:rsidP="00ED45D0">
      <w:pPr>
        <w:ind w:firstLine="709"/>
        <w:jc w:val="both"/>
      </w:pPr>
      <w:r w:rsidRPr="00ED45D0">
        <w:t>При ответах на личные обращения специалисты подразделения подробно и в вежливой (корректной) форме информируют обратившихся по вопросам порядка предоставления муниципальной услуги, в том числе:</w:t>
      </w:r>
    </w:p>
    <w:p w:rsidR="00ED45D0" w:rsidRPr="00ED45D0" w:rsidRDefault="00ED45D0" w:rsidP="00ED45D0">
      <w:pPr>
        <w:ind w:firstLine="709"/>
        <w:jc w:val="both"/>
      </w:pPr>
      <w:r w:rsidRPr="00ED45D0">
        <w:t>местонахождения и графика работы подразделения, предоставляющего муниципальную услугу, местонахождений и графиков работы иных органов, обращение в которые необходимо для получения муниципальной услуги;</w:t>
      </w:r>
    </w:p>
    <w:p w:rsidR="00ED45D0" w:rsidRPr="00ED45D0" w:rsidRDefault="00ED45D0" w:rsidP="00ED45D0">
      <w:pPr>
        <w:ind w:firstLine="709"/>
        <w:jc w:val="both"/>
      </w:pPr>
      <w:r w:rsidRPr="00ED45D0">
        <w:t>перечня документов, необходимых для получения муниципальной услуги;</w:t>
      </w:r>
    </w:p>
    <w:p w:rsidR="00ED45D0" w:rsidRPr="00ED45D0" w:rsidRDefault="00ED45D0" w:rsidP="00ED45D0">
      <w:pPr>
        <w:ind w:firstLine="709"/>
        <w:jc w:val="both"/>
      </w:pPr>
      <w:r w:rsidRPr="00ED45D0">
        <w:t>времени приема и выдачи документов;</w:t>
      </w:r>
    </w:p>
    <w:p w:rsidR="00ED45D0" w:rsidRPr="00ED45D0" w:rsidRDefault="00ED45D0" w:rsidP="00ED45D0">
      <w:pPr>
        <w:ind w:firstLine="709"/>
        <w:jc w:val="both"/>
      </w:pPr>
      <w:r w:rsidRPr="00ED45D0">
        <w:t>срока предоставления муниципальной услуги;</w:t>
      </w:r>
    </w:p>
    <w:p w:rsidR="00ED45D0" w:rsidRPr="00ED45D0" w:rsidRDefault="00ED45D0" w:rsidP="00ED45D0">
      <w:pPr>
        <w:ind w:firstLine="709"/>
        <w:jc w:val="both"/>
      </w:pPr>
      <w:r w:rsidRPr="00ED45D0">
        <w:t>порядка обжалования решений, действий (бездействия), принимаемых и осуществляемых в ходе предоставления муниципальной услуги.</w:t>
      </w:r>
    </w:p>
    <w:p w:rsidR="00ED45D0" w:rsidRPr="00ED45D0" w:rsidRDefault="00ED45D0" w:rsidP="00ED45D0">
      <w:pPr>
        <w:ind w:firstLine="709"/>
        <w:jc w:val="both"/>
      </w:pPr>
      <w:r w:rsidRPr="00ED45D0">
        <w:t>1.5.3.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заявителей.</w:t>
      </w:r>
    </w:p>
    <w:p w:rsidR="00ED45D0" w:rsidRPr="00ED45D0" w:rsidRDefault="00ED45D0" w:rsidP="00ED45D0">
      <w:pPr>
        <w:ind w:firstLine="709"/>
        <w:jc w:val="both"/>
      </w:pPr>
      <w:r w:rsidRPr="00ED45D0">
        <w:t>При ответах на телефонные обращения специалистами подразделения подробно и в вежливой (корректной) форме информируют обратившихся по вопросам, предусмотренных подпунктом 1.5.2 Административного регламента.</w:t>
      </w:r>
    </w:p>
    <w:p w:rsidR="00ED45D0" w:rsidRPr="00ED45D0" w:rsidRDefault="00ED45D0" w:rsidP="00ED45D0">
      <w:pPr>
        <w:ind w:firstLine="709"/>
        <w:jc w:val="both"/>
      </w:pPr>
      <w:r w:rsidRPr="00ED45D0">
        <w:t>1.5.4.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связи, электронной почты либо подав письменное обращение непосредственно в подразделение.</w:t>
      </w:r>
    </w:p>
    <w:p w:rsidR="00ED45D0" w:rsidRPr="00ED45D0" w:rsidRDefault="00ED45D0" w:rsidP="00ED45D0">
      <w:pPr>
        <w:ind w:firstLine="709"/>
        <w:jc w:val="both"/>
      </w:pPr>
      <w:r w:rsidRPr="00ED45D0">
        <w:t>Письменные (электронные) обращения заявителей подлежат обязательной регистрации в течение трех календарных дней с момента поступления.</w:t>
      </w:r>
    </w:p>
    <w:p w:rsidR="00ED45D0" w:rsidRPr="00ED45D0" w:rsidRDefault="00ED45D0" w:rsidP="00ED45D0">
      <w:pPr>
        <w:ind w:firstLine="709"/>
        <w:jc w:val="both"/>
      </w:pPr>
      <w:r w:rsidRPr="00ED45D0">
        <w:t>В письменном обращении указываются:</w:t>
      </w:r>
    </w:p>
    <w:p w:rsidR="00ED45D0" w:rsidRPr="00ED45D0" w:rsidRDefault="00ED45D0" w:rsidP="00ED45D0">
      <w:pPr>
        <w:ind w:firstLine="709"/>
        <w:jc w:val="both"/>
      </w:pPr>
      <w:r w:rsidRPr="00ED45D0">
        <w:t>фамилия, имя, отчество (последнее - при наличии) (в случае обращения физического лица);</w:t>
      </w:r>
    </w:p>
    <w:p w:rsidR="00ED45D0" w:rsidRPr="00ED45D0" w:rsidRDefault="00ED45D0" w:rsidP="00ED45D0">
      <w:pPr>
        <w:ind w:firstLine="709"/>
        <w:jc w:val="both"/>
      </w:pPr>
      <w:r w:rsidRPr="00ED45D0">
        <w:t>полное наименование заявителя (в случае обращения от имени юридического лица);</w:t>
      </w:r>
    </w:p>
    <w:p w:rsidR="00ED45D0" w:rsidRPr="00ED45D0" w:rsidRDefault="00ED45D0" w:rsidP="00ED45D0">
      <w:pPr>
        <w:ind w:firstLine="709"/>
        <w:jc w:val="both"/>
      </w:pPr>
      <w:r w:rsidRPr="00ED45D0">
        <w:t>наименование органа, в который направляется письменное обращение, либо фамилия, имя, отчество соответствующего должностного лица, либо должность соответствующего лица;</w:t>
      </w:r>
    </w:p>
    <w:p w:rsidR="00ED45D0" w:rsidRPr="00ED45D0" w:rsidRDefault="00ED45D0" w:rsidP="00ED45D0">
      <w:pPr>
        <w:ind w:firstLine="709"/>
        <w:jc w:val="both"/>
      </w:pPr>
      <w:r w:rsidRPr="00ED45D0">
        <w:t>почтовый адрес, по которому должны быть направлены ответ, уведомление о переадресации обращения;</w:t>
      </w:r>
    </w:p>
    <w:p w:rsidR="00ED45D0" w:rsidRPr="00ED45D0" w:rsidRDefault="00ED45D0" w:rsidP="00ED45D0">
      <w:pPr>
        <w:ind w:firstLine="709"/>
        <w:jc w:val="both"/>
      </w:pPr>
      <w:r w:rsidRPr="00ED45D0">
        <w:t>предмет обращения;</w:t>
      </w:r>
    </w:p>
    <w:p w:rsidR="00ED45D0" w:rsidRPr="00ED45D0" w:rsidRDefault="00ED45D0" w:rsidP="00ED45D0">
      <w:pPr>
        <w:ind w:firstLine="709"/>
        <w:jc w:val="both"/>
      </w:pPr>
      <w:r w:rsidRPr="00ED45D0">
        <w:t>личная подпись заявителя (в случае обращения физического лица);</w:t>
      </w:r>
    </w:p>
    <w:p w:rsidR="00ED45D0" w:rsidRPr="00ED45D0" w:rsidRDefault="00ED45D0" w:rsidP="00ED45D0">
      <w:pPr>
        <w:ind w:firstLine="709"/>
        <w:jc w:val="both"/>
      </w:pPr>
      <w:r w:rsidRPr="00ED45D0">
        <w:t>подпись руководителя юридического лица либо уполномоченного представителя юридического лица (в случае обращения от имени юридического лица);</w:t>
      </w:r>
    </w:p>
    <w:p w:rsidR="00ED45D0" w:rsidRPr="00ED45D0" w:rsidRDefault="00ED45D0" w:rsidP="00ED45D0">
      <w:pPr>
        <w:ind w:firstLine="709"/>
        <w:jc w:val="both"/>
      </w:pPr>
      <w:r w:rsidRPr="00ED45D0">
        <w:t>дата составления обращения.</w:t>
      </w:r>
    </w:p>
    <w:p w:rsidR="00ED45D0" w:rsidRPr="00ED45D0" w:rsidRDefault="00ED45D0" w:rsidP="00ED45D0">
      <w:pPr>
        <w:ind w:firstLine="709"/>
        <w:jc w:val="both"/>
      </w:pPr>
      <w:r w:rsidRPr="00ED45D0">
        <w:t>В подтверждение своих доводов заявитель по своей инициативе прилагает к письменному обращению документы и материалы либо их копии.</w:t>
      </w:r>
    </w:p>
    <w:p w:rsidR="00ED45D0" w:rsidRPr="00ED45D0" w:rsidRDefault="00ED45D0" w:rsidP="00ED45D0">
      <w:pPr>
        <w:ind w:firstLine="709"/>
        <w:jc w:val="both"/>
      </w:pPr>
      <w:r w:rsidRPr="00ED45D0">
        <w:t>Для работы с обращениями, поступившими по электронной почте, назначается специалист органа местного самоуправления, подразделения, который не менее одного раза в день проверяет наличие обращений. При получении обращения указанный специалист, направляет на электронный адрес заявителя уведомление о получении обращения.</w:t>
      </w:r>
    </w:p>
    <w:p w:rsidR="00ED45D0" w:rsidRPr="00ED45D0" w:rsidRDefault="00ED45D0" w:rsidP="00ED45D0">
      <w:pPr>
        <w:ind w:firstLine="709"/>
        <w:jc w:val="both"/>
      </w:pPr>
      <w:bookmarkStart w:id="1" w:name="_Hlk5097767"/>
      <w:r w:rsidRPr="00ED45D0">
        <w:t>Обращение, поступившее в орган местного самоуправления, подразделение в форме электронного документа на официальный адрес электронной почты, должно содержать следующую информацию:</w:t>
      </w:r>
    </w:p>
    <w:p w:rsidR="00ED45D0" w:rsidRPr="00ED45D0" w:rsidRDefault="00ED45D0" w:rsidP="00ED45D0">
      <w:pPr>
        <w:ind w:firstLine="709"/>
        <w:jc w:val="both"/>
      </w:pPr>
      <w:r w:rsidRPr="00ED45D0">
        <w:t>фамилию, имя, отчество (последнее - при наличии) (в случае обращения физического лица);</w:t>
      </w:r>
    </w:p>
    <w:p w:rsidR="00ED45D0" w:rsidRPr="00ED45D0" w:rsidRDefault="00ED45D0" w:rsidP="00ED45D0">
      <w:pPr>
        <w:ind w:firstLine="709"/>
        <w:jc w:val="both"/>
      </w:pPr>
      <w:r w:rsidRPr="00ED45D0">
        <w:t>полное наименование заявителя (в случае обращения от имени юридического лица);</w:t>
      </w:r>
    </w:p>
    <w:p w:rsidR="00ED45D0" w:rsidRPr="00ED45D0" w:rsidRDefault="00ED45D0" w:rsidP="00ED45D0">
      <w:pPr>
        <w:ind w:firstLine="709"/>
        <w:jc w:val="both"/>
      </w:pPr>
      <w:r w:rsidRPr="00ED45D0">
        <w:t>адрес электронной почты, по которому должны быть направлены ответ, уведомление о переадресации обращения;</w:t>
      </w:r>
    </w:p>
    <w:p w:rsidR="00ED45D0" w:rsidRPr="00ED45D0" w:rsidRDefault="00ED45D0" w:rsidP="00ED45D0">
      <w:pPr>
        <w:ind w:firstLine="709"/>
        <w:jc w:val="both"/>
      </w:pPr>
      <w:r w:rsidRPr="00ED45D0">
        <w:t>предмет обращения.</w:t>
      </w:r>
    </w:p>
    <w:bookmarkEnd w:id="1"/>
    <w:p w:rsidR="00ED45D0" w:rsidRPr="00ED45D0" w:rsidRDefault="00ED45D0" w:rsidP="00ED45D0">
      <w:pPr>
        <w:ind w:firstLine="709"/>
        <w:jc w:val="both"/>
      </w:pPr>
      <w:r w:rsidRPr="00ED45D0">
        <w:t>Заявитель вправе приложить к такому обращению необходимые документы и материалы в электронной форме.</w:t>
      </w:r>
    </w:p>
    <w:p w:rsidR="00ED45D0" w:rsidRPr="00ED45D0" w:rsidRDefault="00ED45D0" w:rsidP="00ED45D0">
      <w:pPr>
        <w:ind w:firstLine="709"/>
        <w:jc w:val="both"/>
      </w:pPr>
      <w:r w:rsidRPr="00ED45D0">
        <w:t>Рассмотрение письменного (электронного) обращения осуществляется в течение 30 календарных дней со дня регистрации обращения. В случаях, предусмотренных Федеральным законом № 59-ФЗ «О порядке рассмотрения обращений граждан Российской Федерации» (часть 2 статьи 12), срок рассмотрения обращения, по решению руководителя органа, предоставляющего муниципальную услугу, может быть продлен не более чем на 30 дней с письменным уведомлением об этом заявителя, направившего обращение.</w:t>
      </w:r>
    </w:p>
    <w:p w:rsidR="00ED45D0" w:rsidRPr="00ED45D0" w:rsidRDefault="00ED45D0" w:rsidP="00ED45D0">
      <w:pPr>
        <w:ind w:firstLine="709"/>
        <w:jc w:val="both"/>
      </w:pPr>
      <w:r w:rsidRPr="00ED45D0">
        <w:t>Ответ на обращение дается в простой, четкой и понятной форме с указанием должности, фамилии, имени и отчества, номера телефона исполнителя, подписывается руководителем органа, предоставляющим муниципальную услугу.</w:t>
      </w:r>
    </w:p>
    <w:p w:rsidR="00ED45D0" w:rsidRPr="00ED45D0" w:rsidRDefault="00ED45D0" w:rsidP="00ED45D0">
      <w:pPr>
        <w:ind w:firstLine="709"/>
        <w:jc w:val="both"/>
      </w:pPr>
      <w:r w:rsidRPr="00ED45D0">
        <w:t>Ответ дается по существу поставленных в обращении вопросов, за исключением случаев, установленных Федеральным законом №59-ФЗ «О порядке рассмотрения обращений граждан Российской Федерации».</w:t>
      </w:r>
    </w:p>
    <w:p w:rsidR="00ED45D0" w:rsidRPr="00ED45D0" w:rsidRDefault="00ED45D0" w:rsidP="00ED45D0">
      <w:pPr>
        <w:ind w:firstLine="709"/>
        <w:jc w:val="both"/>
      </w:pPr>
      <w:r w:rsidRPr="00ED45D0">
        <w:t>Ответ на обращение направляется в форме электронного документа по адресу электронной почты, указанному в обращении, поступившем в орган местного самоуправления или должностному лицу в форме электронного документа, и в письменной форме по почтовому адресу, указанному в обращении, поступившем в орган местного самоуправления или должностному лицу в письменной форме. По просьбе гражданина, изложенной в обращении, ответ дополнительно направляется в установленные федеральным законодательством сроки по почтовому адресу или адресу электронной почты, указанному в обращении.</w:t>
      </w:r>
    </w:p>
    <w:p w:rsidR="00ED45D0" w:rsidRPr="00ED45D0" w:rsidRDefault="00ED45D0" w:rsidP="00ED45D0">
      <w:pPr>
        <w:ind w:firstLine="709"/>
        <w:jc w:val="both"/>
      </w:pPr>
      <w:r w:rsidRPr="00ED45D0">
        <w:lastRenderedPageBreak/>
        <w:t>1.5.5. Информирование заявителей по предоставлению муниципальной услуги осуществляется на безвозмездной основе.</w:t>
      </w:r>
    </w:p>
    <w:p w:rsidR="00ED45D0" w:rsidRPr="00ED45D0" w:rsidRDefault="00ED45D0" w:rsidP="00ED45D0">
      <w:pPr>
        <w:ind w:firstLine="709"/>
        <w:jc w:val="both"/>
      </w:pPr>
      <w:r w:rsidRPr="00ED45D0">
        <w:t>1.5.6. Со дня представления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телефону, электронной почте, непосредственно в подразделении.</w:t>
      </w:r>
    </w:p>
    <w:p w:rsidR="00ED45D0" w:rsidRPr="00ED45D0" w:rsidRDefault="00ED45D0" w:rsidP="00ED45D0">
      <w:pPr>
        <w:ind w:firstLine="709"/>
        <w:jc w:val="both"/>
      </w:pPr>
    </w:p>
    <w:p w:rsidR="00ED45D0" w:rsidRPr="00ED45D0" w:rsidRDefault="00ED45D0" w:rsidP="00ED45D0">
      <w:pPr>
        <w:pStyle w:val="a8"/>
        <w:ind w:firstLine="709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1.6. Порядок, форма и место размещения информации по вопросам предоставления муниципальной услуги.</w:t>
      </w:r>
    </w:p>
    <w:p w:rsidR="00ED45D0" w:rsidRPr="004649B0" w:rsidRDefault="00ED45D0" w:rsidP="00ED45D0">
      <w:pPr>
        <w:ind w:firstLine="709"/>
      </w:pPr>
      <w:r w:rsidRPr="004649B0">
        <w:t>Информирование по вопросам предоставления муниципальной услуги осуществляется путем размещения на информационных стендах, расположенных в здании подразделения, официальном сайте органа местного са</w:t>
      </w:r>
      <w:r>
        <w:t>мо</w:t>
      </w:r>
      <w:r w:rsidRPr="004649B0">
        <w:t>управления, посредством Единого и регионального порталов следующей информации:</w:t>
      </w:r>
    </w:p>
    <w:p w:rsidR="00ED45D0" w:rsidRPr="004649B0" w:rsidRDefault="00ED45D0" w:rsidP="00ED45D0">
      <w:pPr>
        <w:ind w:firstLine="709"/>
      </w:pPr>
      <w:r w:rsidRPr="004649B0">
        <w:t>выдержек из нормативных правовых актов, регулирующих деятельность по предоставлению муниципальной услуги;</w:t>
      </w:r>
    </w:p>
    <w:p w:rsidR="00ED45D0" w:rsidRPr="004649B0" w:rsidRDefault="00ED45D0" w:rsidP="00ED45D0">
      <w:pPr>
        <w:ind w:firstLine="709"/>
      </w:pPr>
      <w:r w:rsidRPr="004649B0">
        <w:t>текста Административного регламента;</w:t>
      </w:r>
    </w:p>
    <w:p w:rsidR="00ED45D0" w:rsidRPr="004649B0" w:rsidRDefault="00ED45D0" w:rsidP="00ED45D0">
      <w:pPr>
        <w:ind w:firstLine="709"/>
      </w:pPr>
      <w:r w:rsidRPr="004649B0">
        <w:t>перечня документов, необходимых для предоставления муниципальной услуги, подлежащих представлению заявителем, а также требований, предъявляемых к этим документам;</w:t>
      </w:r>
    </w:p>
    <w:p w:rsidR="00ED45D0" w:rsidRPr="004649B0" w:rsidRDefault="00ED45D0" w:rsidP="00ED45D0">
      <w:pPr>
        <w:ind w:firstLine="709"/>
      </w:pPr>
      <w:r w:rsidRPr="004649B0">
        <w:t>перечня оснований для отказа в предоставлении муниципальной услуги;</w:t>
      </w:r>
    </w:p>
    <w:p w:rsidR="00ED45D0" w:rsidRPr="004649B0" w:rsidRDefault="00ED45D0" w:rsidP="00ED45D0">
      <w:pPr>
        <w:ind w:firstLine="709"/>
      </w:pPr>
      <w:r w:rsidRPr="004649B0">
        <w:t>графика приема заявителей;</w:t>
      </w:r>
    </w:p>
    <w:p w:rsidR="00ED45D0" w:rsidRPr="004649B0" w:rsidRDefault="00ED45D0" w:rsidP="00ED45D0">
      <w:pPr>
        <w:ind w:firstLine="709"/>
      </w:pPr>
      <w:r w:rsidRPr="004649B0">
        <w:t>образцов документов;</w:t>
      </w:r>
    </w:p>
    <w:p w:rsidR="00ED45D0" w:rsidRPr="004649B0" w:rsidRDefault="00ED45D0" w:rsidP="00ED45D0">
      <w:pPr>
        <w:ind w:firstLine="709"/>
      </w:pPr>
      <w:r w:rsidRPr="004649B0">
        <w:t>информации о размере государственной пошлины за предоставление муниципальной услуги и образца платежного поручения с необходимыми реквизитами (при наличии).</w:t>
      </w:r>
    </w:p>
    <w:p w:rsidR="00ED45D0" w:rsidRPr="00ED45D0" w:rsidRDefault="00ED45D0" w:rsidP="00ED45D0">
      <w:pPr>
        <w:pStyle w:val="ConsPlusNormal"/>
        <w:ind w:firstLine="709"/>
        <w:jc w:val="both"/>
        <w:rPr>
          <w:rFonts w:ascii="Times New Roman" w:hAnsi="Times New Roman" w:cs="Times New Roman"/>
        </w:rPr>
      </w:pPr>
      <w:proofErr w:type="gramStart"/>
      <w:r w:rsidRPr="00ED45D0">
        <w:rPr>
          <w:rFonts w:ascii="Times New Roman" w:hAnsi="Times New Roman" w:cs="Times New Roman"/>
        </w:rPr>
        <w:t xml:space="preserve">Информация о месте нахождения и графике работы МФЦ, через которые могут быть поданы (получены) документы в рамках предоставления муниципальной услуги, подана жалоба на решение, действия (бездействие) и решений, принятых (осуществляемых) в ходе предоставления муниципальной услуги, размещается на информационных стендах, расположенных в здании по адресу расположения подразделения, официальном сайте органа местного самоуправления, Единого портала МФЦ Саратовской области http://www.mfc64.ru/. </w:t>
      </w:r>
      <w:proofErr w:type="gramEnd"/>
    </w:p>
    <w:p w:rsidR="00ED45D0" w:rsidRPr="004649B0" w:rsidRDefault="00ED45D0" w:rsidP="00ED45D0"/>
    <w:p w:rsidR="00ED45D0" w:rsidRPr="004649B0" w:rsidRDefault="00ED45D0" w:rsidP="00ED45D0">
      <w:pPr>
        <w:pStyle w:val="a8"/>
        <w:ind w:firstLine="709"/>
        <w:jc w:val="both"/>
        <w:rPr>
          <w:rFonts w:eastAsia="Times New Roman"/>
        </w:rPr>
      </w:pPr>
      <w:r w:rsidRPr="004649B0">
        <w:rPr>
          <w:rFonts w:eastAsia="Times New Roman"/>
          <w:lang w:val="en-US"/>
        </w:rPr>
        <w:t>II</w:t>
      </w:r>
      <w:r w:rsidRPr="004649B0">
        <w:rPr>
          <w:rFonts w:eastAsia="Times New Roman"/>
        </w:rPr>
        <w:t>. Стандарт предоставления муниципальной услуги</w:t>
      </w:r>
    </w:p>
    <w:p w:rsidR="00ED45D0" w:rsidRPr="004649B0" w:rsidRDefault="00ED45D0" w:rsidP="00ED45D0">
      <w:pPr>
        <w:pStyle w:val="a8"/>
        <w:ind w:firstLine="709"/>
        <w:jc w:val="both"/>
        <w:rPr>
          <w:rFonts w:eastAsia="Times New Roman"/>
        </w:rPr>
      </w:pPr>
      <w:r w:rsidRPr="004649B0">
        <w:rPr>
          <w:rFonts w:eastAsia="Times New Roman"/>
        </w:rPr>
        <w:t>Наименование муниципальной услуги</w:t>
      </w:r>
    </w:p>
    <w:p w:rsidR="00ED45D0" w:rsidRPr="004649B0" w:rsidRDefault="00ED45D0" w:rsidP="00ED45D0">
      <w:pPr>
        <w:ind w:firstLine="709"/>
        <w:jc w:val="both"/>
      </w:pPr>
      <w:r w:rsidRPr="004649B0">
        <w:t>2.1. Наименование муниципальной услуги: «Установление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эксплуатации».</w:t>
      </w:r>
    </w:p>
    <w:p w:rsidR="00ED45D0" w:rsidRPr="004649B0" w:rsidRDefault="00ED45D0" w:rsidP="00ED45D0">
      <w:pPr>
        <w:ind w:firstLine="709"/>
        <w:jc w:val="both"/>
      </w:pPr>
    </w:p>
    <w:p w:rsidR="00ED45D0" w:rsidRPr="004649B0" w:rsidRDefault="00ED45D0" w:rsidP="00ED45D0">
      <w:pPr>
        <w:pStyle w:val="a8"/>
        <w:ind w:firstLine="709"/>
        <w:jc w:val="both"/>
        <w:rPr>
          <w:rFonts w:eastAsia="Times New Roman"/>
        </w:rPr>
      </w:pPr>
      <w:r w:rsidRPr="004649B0">
        <w:rPr>
          <w:rFonts w:eastAsia="Times New Roman"/>
        </w:rPr>
        <w:t>Наименование органа, предоставляющего муниципальную услугу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2.2. Муниципальная услуга предоставляется органом местного самоуправления - администрацией </w:t>
      </w:r>
      <w:proofErr w:type="spellStart"/>
      <w:r w:rsidRPr="004649B0">
        <w:t>Турковского</w:t>
      </w:r>
      <w:proofErr w:type="spellEnd"/>
      <w:r w:rsidRPr="004649B0">
        <w:t xml:space="preserve"> муниципального района и осуществляется специалистами управления строительства и жилищно-коммунального хозяйства администрации </w:t>
      </w:r>
      <w:proofErr w:type="spellStart"/>
      <w:r w:rsidRPr="004649B0">
        <w:t>Турковского</w:t>
      </w:r>
      <w:proofErr w:type="spellEnd"/>
      <w:r w:rsidRPr="004649B0">
        <w:t xml:space="preserve"> муниципального района.</w:t>
      </w:r>
    </w:p>
    <w:p w:rsidR="00ED45D0" w:rsidRPr="004649B0" w:rsidRDefault="00ED45D0" w:rsidP="00ED45D0">
      <w:pPr>
        <w:ind w:firstLine="709"/>
        <w:jc w:val="both"/>
      </w:pPr>
      <w:r w:rsidRPr="004649B0">
        <w:t>Прием заявления и приложенных к нему документов на предоставление муниципальной услуги, выдача документов, являющихся результатом предоставления муниципальной услуги, могут осуществляться через МФЦ, в порядке, предусмотренном Соглашением о взаимодействии между МФЦ и органом местного самоуправления (далее – Соглашение о взаимодействии), в случае заключения данного Соглашения о взаимодействии.</w:t>
      </w:r>
    </w:p>
    <w:p w:rsidR="00ED45D0" w:rsidRPr="004649B0" w:rsidRDefault="00ED45D0" w:rsidP="00ED45D0">
      <w:pPr>
        <w:ind w:firstLine="709"/>
        <w:jc w:val="both"/>
        <w:rPr>
          <w:rFonts w:eastAsiaTheme="minorEastAsia"/>
        </w:rPr>
      </w:pPr>
      <w:r w:rsidRPr="004649B0">
        <w:t xml:space="preserve">2.2.1. </w:t>
      </w:r>
      <w:proofErr w:type="gramStart"/>
      <w:r w:rsidRPr="004649B0"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</w:t>
      </w:r>
      <w:r>
        <w:t>,</w:t>
      </w:r>
      <w:r w:rsidRPr="004649B0">
        <w:t xml:space="preserve">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услуг.</w:t>
      </w:r>
      <w:proofErr w:type="gramEnd"/>
    </w:p>
    <w:p w:rsidR="00ED45D0" w:rsidRPr="004649B0" w:rsidRDefault="00ED45D0" w:rsidP="00ED45D0">
      <w:pPr>
        <w:ind w:firstLine="709"/>
        <w:jc w:val="both"/>
      </w:pPr>
    </w:p>
    <w:p w:rsidR="00ED45D0" w:rsidRPr="004649B0" w:rsidRDefault="00ED45D0" w:rsidP="00ED45D0">
      <w:pPr>
        <w:pStyle w:val="a8"/>
        <w:ind w:firstLine="709"/>
        <w:jc w:val="both"/>
        <w:rPr>
          <w:rFonts w:eastAsia="Times New Roman"/>
        </w:rPr>
      </w:pPr>
      <w:r w:rsidRPr="004649B0">
        <w:rPr>
          <w:rFonts w:eastAsia="Times New Roman"/>
        </w:rPr>
        <w:t>Результат предоставления муниципальной услуги</w:t>
      </w:r>
    </w:p>
    <w:p w:rsidR="00ED45D0" w:rsidRPr="004649B0" w:rsidRDefault="00ED45D0" w:rsidP="00ED45D0">
      <w:pPr>
        <w:ind w:firstLine="709"/>
        <w:jc w:val="both"/>
      </w:pPr>
      <w:r w:rsidRPr="004649B0">
        <w:t>2.3. Результатом предоставления муниципальной услуги является:</w:t>
      </w:r>
    </w:p>
    <w:p w:rsidR="00ED45D0" w:rsidRPr="004649B0" w:rsidRDefault="00ED45D0" w:rsidP="00ED45D0">
      <w:pPr>
        <w:ind w:firstLine="709"/>
        <w:jc w:val="both"/>
      </w:pPr>
      <w:r w:rsidRPr="004649B0">
        <w:t>принятие решения об установлении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эксплуатации;</w:t>
      </w:r>
    </w:p>
    <w:p w:rsidR="00ED45D0" w:rsidRPr="004649B0" w:rsidRDefault="00ED45D0" w:rsidP="00ED45D0">
      <w:pPr>
        <w:ind w:firstLine="709"/>
        <w:jc w:val="both"/>
      </w:pPr>
      <w:r w:rsidRPr="004649B0">
        <w:t>принятие решения об отказе в установлении публичного сервитута.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Решение об установлении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 принимается в форме постановления администрации </w:t>
      </w:r>
      <w:proofErr w:type="spellStart"/>
      <w:r w:rsidRPr="004649B0">
        <w:t>Турковского</w:t>
      </w:r>
      <w:proofErr w:type="spellEnd"/>
      <w:r w:rsidRPr="004649B0">
        <w:t xml:space="preserve"> муниципального района.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Решение об отказе в установлении публичного сервитута принимается в форме </w:t>
      </w:r>
      <w:r w:rsidRPr="00A0463A">
        <w:rPr>
          <w:rFonts w:eastAsia="Calibri"/>
        </w:rPr>
        <w:t>уведомление об отказе в предоставлении муниципальной услуги</w:t>
      </w:r>
      <w:r w:rsidRPr="004649B0">
        <w:t>. У</w:t>
      </w:r>
      <w:r w:rsidRPr="00A0463A">
        <w:rPr>
          <w:rFonts w:eastAsia="Calibri"/>
        </w:rPr>
        <w:t>ведомление об отказе в предоставлении муниципальной услуги должно содержать основания отказа с обязательной ссылкой на соответствующие положения А</w:t>
      </w:r>
      <w:r w:rsidRPr="004649B0">
        <w:rPr>
          <w:rFonts w:eastAsia="Calibri"/>
        </w:rPr>
        <w:t>д</w:t>
      </w:r>
      <w:r w:rsidRPr="00A0463A">
        <w:rPr>
          <w:rFonts w:eastAsia="Calibri"/>
        </w:rPr>
        <w:t>министративного регламента</w:t>
      </w:r>
      <w:r w:rsidRPr="004649B0">
        <w:rPr>
          <w:rFonts w:eastAsia="Calibri"/>
        </w:rPr>
        <w:t>.</w:t>
      </w:r>
    </w:p>
    <w:p w:rsidR="00ED45D0" w:rsidRPr="004649B0" w:rsidRDefault="00ED45D0" w:rsidP="00ED45D0">
      <w:pPr>
        <w:ind w:firstLine="709"/>
        <w:jc w:val="both"/>
      </w:pPr>
    </w:p>
    <w:p w:rsidR="00ED45D0" w:rsidRPr="004649B0" w:rsidRDefault="00ED45D0" w:rsidP="00ED45D0">
      <w:pPr>
        <w:pStyle w:val="a8"/>
        <w:ind w:firstLine="709"/>
        <w:jc w:val="both"/>
        <w:rPr>
          <w:rFonts w:eastAsia="Times New Roman"/>
        </w:rPr>
      </w:pPr>
      <w:r w:rsidRPr="004649B0">
        <w:rPr>
          <w:rFonts w:eastAsia="Times New Roman"/>
        </w:rPr>
        <w:t>Срок предоставления муниципальной услуги</w:t>
      </w:r>
    </w:p>
    <w:p w:rsidR="00ED45D0" w:rsidRPr="004649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9B0">
        <w:rPr>
          <w:rFonts w:ascii="Times New Roman" w:hAnsi="Times New Roman" w:cs="Times New Roman"/>
          <w:sz w:val="28"/>
          <w:szCs w:val="28"/>
        </w:rPr>
        <w:t xml:space="preserve">2.4. Срок предоставления муниципальной услуги не должен превышать 15 рабочих дней </w:t>
      </w:r>
      <w:proofErr w:type="gramStart"/>
      <w:r w:rsidRPr="004649B0">
        <w:rPr>
          <w:rFonts w:ascii="Times New Roman" w:hAnsi="Times New Roman" w:cs="Times New Roman"/>
          <w:sz w:val="28"/>
          <w:szCs w:val="28"/>
        </w:rPr>
        <w:t>с даты регистрации</w:t>
      </w:r>
      <w:proofErr w:type="gramEnd"/>
      <w:r w:rsidRPr="004649B0">
        <w:rPr>
          <w:rFonts w:ascii="Times New Roman" w:hAnsi="Times New Roman" w:cs="Times New Roman"/>
          <w:sz w:val="28"/>
          <w:szCs w:val="28"/>
        </w:rPr>
        <w:t xml:space="preserve"> заявления об установлении публичного </w:t>
      </w:r>
      <w:r w:rsidRPr="004649B0">
        <w:rPr>
          <w:rFonts w:ascii="Times New Roman" w:hAnsi="Times New Roman" w:cs="Times New Roman"/>
          <w:sz w:val="28"/>
          <w:szCs w:val="28"/>
        </w:rPr>
        <w:lastRenderedPageBreak/>
        <w:t>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эксплуатации.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В случае предоставления заявителем документов, указанных в пункте 2.6 Административного регламента, через МФЦ срок направления результата предоставления услуги заявителю исчисляется со дня передачи МФЦ таких документов </w:t>
      </w:r>
      <w:r>
        <w:t>в орган местного самоуправления</w:t>
      </w:r>
      <w:r w:rsidRPr="004649B0">
        <w:rPr>
          <w:rFonts w:eastAsiaTheme="minorEastAsia"/>
        </w:rPr>
        <w:t>.</w:t>
      </w:r>
    </w:p>
    <w:p w:rsidR="00ED45D0" w:rsidRPr="004649B0" w:rsidRDefault="00ED45D0" w:rsidP="00ED45D0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649B0">
        <w:rPr>
          <w:rFonts w:ascii="Times New Roman" w:hAnsi="Times New Roman"/>
          <w:sz w:val="28"/>
          <w:szCs w:val="28"/>
        </w:rPr>
        <w:t xml:space="preserve">Внесение исправлений допущенных опечаток и (или)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</w:t>
      </w:r>
      <w:r w:rsidRPr="00D7758F">
        <w:rPr>
          <w:rFonts w:ascii="Times New Roman" w:hAnsi="Times New Roman"/>
          <w:sz w:val="28"/>
          <w:szCs w:val="28"/>
        </w:rPr>
        <w:t>в орган местного самоуправления</w:t>
      </w:r>
      <w:r w:rsidRPr="004649B0">
        <w:rPr>
          <w:rFonts w:ascii="Times New Roman" w:hAnsi="Times New Roman"/>
          <w:sz w:val="28"/>
          <w:szCs w:val="28"/>
        </w:rPr>
        <w:t>.</w:t>
      </w:r>
    </w:p>
    <w:p w:rsidR="00ED45D0" w:rsidRPr="004649B0" w:rsidRDefault="00ED45D0" w:rsidP="00ED45D0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45D0" w:rsidRPr="004649B0" w:rsidRDefault="00ED45D0" w:rsidP="00ED45D0">
      <w:pPr>
        <w:pStyle w:val="a8"/>
        <w:ind w:firstLine="709"/>
        <w:jc w:val="both"/>
        <w:rPr>
          <w:rFonts w:eastAsia="Times New Roman"/>
        </w:rPr>
      </w:pPr>
      <w:r w:rsidRPr="004649B0">
        <w:rPr>
          <w:rFonts w:eastAsia="Times New Roman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ED45D0" w:rsidRPr="004649B0" w:rsidRDefault="00ED45D0" w:rsidP="00ED45D0">
      <w:pPr>
        <w:ind w:firstLine="709"/>
        <w:jc w:val="both"/>
      </w:pPr>
      <w:r w:rsidRPr="004649B0">
        <w:t>2.5. Предоставление муниципальной услуги осуществляется в соответствии с положениями, установленными следующими правовыми актами: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4649B0">
          <w:t>2003 года</w:t>
        </w:r>
      </w:smartTag>
      <w:r w:rsidRPr="004649B0">
        <w:t xml:space="preserve"> № 131-Ф3 «Об общих принципах организации местного самоуправления в Российской Федерации» («Российская газета», № 202, 8 октября 2003 года);</w:t>
      </w:r>
    </w:p>
    <w:p w:rsidR="00ED45D0" w:rsidRPr="004649B0" w:rsidRDefault="00ED45D0" w:rsidP="00ED45D0">
      <w:pPr>
        <w:ind w:firstLine="709"/>
        <w:jc w:val="both"/>
      </w:pPr>
      <w:r w:rsidRPr="004649B0">
        <w:t>Федеральным законом от 27 июля 2010 года № 210-ФЗ «Об организации предоставления государственных и муниципальных услуг» («Российская газета», 30 июля 2010 года, № 168);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Федеральным законом от 2 мая </w:t>
      </w:r>
      <w:smartTag w:uri="urn:schemas-microsoft-com:office:smarttags" w:element="metricconverter">
        <w:smartTagPr>
          <w:attr w:name="ProductID" w:val="2006 г"/>
        </w:smartTagPr>
        <w:r w:rsidRPr="004649B0">
          <w:t>2006 года</w:t>
        </w:r>
      </w:smartTag>
      <w:r w:rsidRPr="004649B0">
        <w:t xml:space="preserve"> № 59-ФЗ «О порядке рассмотрения обращений граждан Российской Федерации» («Российская газета», № 95, 5 мая 2006 года);</w:t>
      </w:r>
    </w:p>
    <w:p w:rsidR="00ED45D0" w:rsidRPr="004649B0" w:rsidRDefault="00ED45D0" w:rsidP="00ED45D0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649B0">
        <w:rPr>
          <w:rFonts w:ascii="Times New Roman" w:eastAsiaTheme="minorHAnsi" w:hAnsi="Times New Roman" w:cs="Times New Roman"/>
          <w:sz w:val="28"/>
          <w:szCs w:val="28"/>
        </w:rPr>
        <w:t>Федеральным законом от 27 июля 2006 года № 152-ФЗ «О персональных данных» («Российская газета», № 165, 29 июля 2006 года);</w:t>
      </w:r>
    </w:p>
    <w:p w:rsidR="00ED45D0" w:rsidRPr="004649B0" w:rsidRDefault="00ED45D0" w:rsidP="00ED45D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9B0">
        <w:rPr>
          <w:rFonts w:ascii="Times New Roman" w:hAnsi="Times New Roman" w:cs="Times New Roman"/>
          <w:sz w:val="28"/>
          <w:szCs w:val="28"/>
        </w:rPr>
        <w:t>Федеральным законом от 06 апреля 2011 года № 63-ФЗ «Об электронной подписи» («Российская газета», №</w:t>
      </w:r>
      <w:r w:rsidRPr="004649B0">
        <w:rPr>
          <w:rFonts w:ascii="Times New Roman" w:eastAsiaTheme="minorHAnsi" w:hAnsi="Times New Roman" w:cs="Times New Roman"/>
          <w:sz w:val="28"/>
          <w:szCs w:val="28"/>
          <w:lang w:eastAsia="en-US"/>
        </w:rPr>
        <w:t>75, 08 апреля 2011 года)</w:t>
      </w:r>
      <w:r w:rsidRPr="004649B0">
        <w:rPr>
          <w:rFonts w:ascii="Times New Roman" w:hAnsi="Times New Roman" w:cs="Times New Roman"/>
          <w:sz w:val="28"/>
          <w:szCs w:val="28"/>
        </w:rPr>
        <w:t>;</w:t>
      </w:r>
    </w:p>
    <w:p w:rsidR="00ED45D0" w:rsidRPr="004649B0" w:rsidRDefault="00ED45D0" w:rsidP="00ED45D0">
      <w:pPr>
        <w:ind w:firstLine="709"/>
        <w:jc w:val="both"/>
      </w:pPr>
      <w:r w:rsidRPr="004649B0">
        <w:t>Федеральным законом от 24 ноября 1995 года №181-ФЗ «О социальной защите инвалидов в Российской Федерации» («Российская газета» от 2 декабря 1995 года №234, «Собрание законодательства Российской Федерации от 27 ноября 1995 года №48 ст. 4563;</w:t>
      </w:r>
    </w:p>
    <w:p w:rsidR="00ED45D0" w:rsidRPr="004649B0" w:rsidRDefault="00ED45D0" w:rsidP="00ED45D0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649B0">
        <w:rPr>
          <w:rFonts w:ascii="Times New Roman" w:eastAsiaTheme="minorHAnsi" w:hAnsi="Times New Roman" w:cs="Times New Roman"/>
          <w:sz w:val="28"/>
          <w:szCs w:val="28"/>
        </w:rPr>
        <w:t>Федеральным законом от 8 ноября 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(«Парламентская газета от 14 ноября 2007 года №156-157, в «Российская газета» от 14 ноября 2007 года №254, Собрание законодательства Российской Федерации от 12 ноября 2007 года №46 ст. 5553);</w:t>
      </w:r>
    </w:p>
    <w:p w:rsidR="00ED45D0" w:rsidRPr="004649B0" w:rsidRDefault="00ED45D0" w:rsidP="00ED45D0">
      <w:pPr>
        <w:ind w:firstLine="709"/>
        <w:jc w:val="both"/>
      </w:pPr>
      <w:r w:rsidRPr="004649B0">
        <w:t>Постановлением Правительства Российской Федерации от 8 сентября 2010 года № 697 «О единой системе межведомственного электронного взаимодействия» («Собрание законодательства РФ», № 38, ст. 4823, 20 сентября 2010 года);</w:t>
      </w:r>
    </w:p>
    <w:p w:rsidR="00ED45D0" w:rsidRPr="004649B0" w:rsidRDefault="00ED45D0" w:rsidP="00ED45D0">
      <w:pPr>
        <w:pStyle w:val="ConsPlusNormal"/>
        <w:ind w:firstLine="709"/>
        <w:jc w:val="both"/>
      </w:pPr>
      <w:r w:rsidRPr="004649B0">
        <w:rPr>
          <w:rFonts w:ascii="Times New Roman" w:eastAsiaTheme="minorHAnsi" w:hAnsi="Times New Roman" w:cs="Times New Roman"/>
          <w:sz w:val="28"/>
          <w:szCs w:val="28"/>
        </w:rPr>
        <w:t>Приказом Министерства транспорта РФ от 10 августа 2020 года №297 «Об утверждении Порядка подачи и рассмотрения заявления об установлении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эксплуатации, а также требований к составу документов, прилагаемых к заявлению об установлении такого публичного сервитута, и требований к содержанию решения об установлении такого публичного сервитута» («Официальный интернет-портал правовой информации» (www.pravo.gov.ru) 2 февраля 2021 года №0001202102020020);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Уставом </w:t>
      </w:r>
      <w:proofErr w:type="spellStart"/>
      <w:r w:rsidRPr="004649B0">
        <w:t>Турковского</w:t>
      </w:r>
      <w:proofErr w:type="spellEnd"/>
      <w:r w:rsidRPr="004649B0">
        <w:t xml:space="preserve"> муниципального района от 26 декабря 2005 года («Районная газета «Пульс» № 9-12 (727-730) от 27 января 2006 года).</w:t>
      </w:r>
    </w:p>
    <w:p w:rsidR="00ED45D0" w:rsidRPr="004649B0" w:rsidRDefault="00ED45D0" w:rsidP="00ED45D0">
      <w:pPr>
        <w:ind w:firstLine="709"/>
        <w:jc w:val="both"/>
      </w:pPr>
    </w:p>
    <w:p w:rsidR="00ED45D0" w:rsidRPr="004649B0" w:rsidRDefault="00ED45D0" w:rsidP="00ED45D0">
      <w:pPr>
        <w:pStyle w:val="a8"/>
        <w:ind w:firstLine="709"/>
        <w:jc w:val="both"/>
        <w:rPr>
          <w:rFonts w:eastAsia="Times New Roman"/>
        </w:rPr>
      </w:pPr>
      <w:r w:rsidRPr="004649B0">
        <w:rPr>
          <w:rFonts w:eastAsia="Times New Roman"/>
        </w:rPr>
        <w:lastRenderedPageBreak/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2.6. Для получения муниципальной услуги заявители представляют: 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1) заявление по </w:t>
      </w:r>
      <w:r w:rsidRPr="004A7055">
        <w:t>рекомендуемо</w:t>
      </w:r>
      <w:r>
        <w:t xml:space="preserve">й </w:t>
      </w:r>
      <w:r w:rsidRPr="004649B0">
        <w:t>форме, установленной приказом Министерства транспорта Российской Федерации от 17</w:t>
      </w:r>
      <w:r>
        <w:t xml:space="preserve"> октября </w:t>
      </w:r>
      <w:r w:rsidRPr="004649B0">
        <w:t>2012 № 373 «Об утверждении Порядка подачи и рассмотрения заявления об установлении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эксплуатации, а также требований к составу документов, прилагаемых к заявлению об установлении такого публичного сервитута, и требований к содержанию решения об установлении такого публичного сервитута.</w:t>
      </w:r>
    </w:p>
    <w:p w:rsidR="00ED45D0" w:rsidRPr="004649B0" w:rsidRDefault="00ED45D0" w:rsidP="00ED45D0">
      <w:pPr>
        <w:ind w:firstLine="709"/>
        <w:jc w:val="both"/>
      </w:pPr>
      <w:r w:rsidRPr="004649B0">
        <w:t>В заявлении должны быть указаны:</w:t>
      </w:r>
    </w:p>
    <w:p w:rsidR="00ED45D0" w:rsidRPr="004649B0" w:rsidRDefault="00ED45D0" w:rsidP="00ED45D0">
      <w:pPr>
        <w:ind w:firstLine="709"/>
        <w:jc w:val="both"/>
      </w:pPr>
      <w:r w:rsidRPr="004649B0">
        <w:t>наименование уполномоченного органа;</w:t>
      </w:r>
    </w:p>
    <w:p w:rsidR="00ED45D0" w:rsidRPr="004649B0" w:rsidRDefault="00ED45D0" w:rsidP="00ED45D0">
      <w:pPr>
        <w:ind w:firstLine="709"/>
        <w:jc w:val="both"/>
      </w:pPr>
      <w:r w:rsidRPr="004649B0">
        <w:t>сведения о владельце инженерной коммуникации;</w:t>
      </w:r>
    </w:p>
    <w:p w:rsidR="00ED45D0" w:rsidRPr="004649B0" w:rsidRDefault="00ED45D0" w:rsidP="00ED45D0">
      <w:pPr>
        <w:ind w:firstLine="709"/>
        <w:jc w:val="both"/>
      </w:pPr>
      <w:r w:rsidRPr="004649B0">
        <w:t>сведения о представителе заявителя;</w:t>
      </w:r>
    </w:p>
    <w:p w:rsidR="00ED45D0" w:rsidRPr="004649B0" w:rsidRDefault="00ED45D0" w:rsidP="00ED45D0">
      <w:pPr>
        <w:ind w:firstLine="709"/>
        <w:jc w:val="both"/>
      </w:pPr>
      <w:r w:rsidRPr="004649B0">
        <w:t>кадастровые номера земельных участков (при их наличии), в отношении которых подано заявление, наименование автомобильной дороги, в границах полосы отвода которой располагаются земельные участки, адреса или иное описание местоположения таких земельных участков;</w:t>
      </w:r>
    </w:p>
    <w:p w:rsidR="00ED45D0" w:rsidRPr="004649B0" w:rsidRDefault="00ED45D0" w:rsidP="00ED45D0">
      <w:pPr>
        <w:ind w:firstLine="709"/>
        <w:jc w:val="both"/>
      </w:pPr>
      <w:r w:rsidRPr="004649B0">
        <w:t>цель установления публичного сервитута;</w:t>
      </w:r>
    </w:p>
    <w:p w:rsidR="00ED45D0" w:rsidRPr="004649B0" w:rsidRDefault="00ED45D0" w:rsidP="00ED45D0">
      <w:pPr>
        <w:ind w:firstLine="709"/>
        <w:jc w:val="both"/>
      </w:pPr>
      <w:r w:rsidRPr="004649B0">
        <w:t>испрашиваемый срок публичного сервитута;</w:t>
      </w:r>
    </w:p>
    <w:p w:rsidR="00ED45D0" w:rsidRPr="004649B0" w:rsidRDefault="00ED45D0" w:rsidP="00ED45D0">
      <w:pPr>
        <w:ind w:firstLine="709"/>
        <w:jc w:val="both"/>
      </w:pPr>
      <w:r w:rsidRPr="004649B0">
        <w:t>обоснование необходимости установления публичного сервитута;</w:t>
      </w:r>
    </w:p>
    <w:p w:rsidR="00ED45D0" w:rsidRPr="004649B0" w:rsidRDefault="00ED45D0" w:rsidP="00ED45D0">
      <w:pPr>
        <w:ind w:firstLine="709"/>
        <w:jc w:val="both"/>
      </w:pPr>
      <w:r w:rsidRPr="004649B0">
        <w:t>вид права, на котором инженерная коммуникация принадлежит заявителю (если подано заявление в целях переноса, переустройства или эксплуатации инженерного сооружения);</w:t>
      </w:r>
    </w:p>
    <w:p w:rsidR="00ED45D0" w:rsidRPr="004649B0" w:rsidRDefault="00ED45D0" w:rsidP="00ED45D0">
      <w:pPr>
        <w:ind w:firstLine="709"/>
        <w:jc w:val="both"/>
      </w:pPr>
      <w:r w:rsidRPr="004649B0">
        <w:t>почтовый адрес и (или) адрес электронной почты (при наличии), телефон для связи с заявителем;</w:t>
      </w:r>
    </w:p>
    <w:p w:rsidR="00ED45D0" w:rsidRPr="004649B0" w:rsidRDefault="00ED45D0" w:rsidP="00ED45D0">
      <w:pPr>
        <w:ind w:firstLine="709"/>
        <w:jc w:val="both"/>
      </w:pPr>
      <w:r w:rsidRPr="004649B0">
        <w:t>2) документ, подтверждающий полномочия представителя заявителя в случае, если с заявлением обращается представитель заявителя;</w:t>
      </w:r>
    </w:p>
    <w:p w:rsidR="00ED45D0" w:rsidRPr="004649B0" w:rsidRDefault="00ED45D0" w:rsidP="00ED45D0">
      <w:pPr>
        <w:ind w:firstLine="709"/>
        <w:jc w:val="both"/>
      </w:pPr>
      <w:r w:rsidRPr="004649B0">
        <w:t>3) копия документа, удостоверяющего личность заявителя в случае, если с заявлением обращается физическое лицо;</w:t>
      </w:r>
    </w:p>
    <w:p w:rsidR="00ED45D0" w:rsidRPr="004649B0" w:rsidRDefault="00ED45D0" w:rsidP="00ED45D0">
      <w:pPr>
        <w:ind w:firstLine="709"/>
        <w:jc w:val="both"/>
      </w:pPr>
      <w:r w:rsidRPr="004649B0">
        <w:t>4) подготовленные в форме электронного документа или документа на бумажном носителе (в случае подачи заявления в виде документа на бумажном носителе) сведения о планируемых границах публичного сервитута, включающие графическое описание местоположения границ публичного сервитута и перечень координат характерных точек этих границ в системе координат, установленной для ведения Единого государственного реестра недвижимости. Границы публичного сервитута определяются в соответствии с установленными документацией по планировке территории границами зон планируемого размещения инженерной коммуникации, а в случае, если для размещения инженерной коммуникации разработка документации по планировке не требуется, в пределах, не превышающих размеров соответствующей охранной зоны;</w:t>
      </w:r>
    </w:p>
    <w:p w:rsidR="00ED45D0" w:rsidRPr="004649B0" w:rsidRDefault="00ED45D0" w:rsidP="00ED45D0">
      <w:pPr>
        <w:ind w:firstLine="709"/>
        <w:jc w:val="both"/>
      </w:pPr>
      <w:r w:rsidRPr="004649B0">
        <w:t>5) копии договоров, заключенных владельцами инженерных коммуникаций, осуществляющими прокладку, перенос, переустройство инженерных коммуникаций и их эксплуатацию в границах полосы отвода автомобильной дороги, с владельцем автомобильной дороги, с техническими требованиями и условиями, подлежащими обязательному исполнению владельцами таких инженерных коммуникаций при их прокладке, переносе, переустройстве и эксплуатации;</w:t>
      </w:r>
    </w:p>
    <w:p w:rsidR="00ED45D0" w:rsidRPr="004649B0" w:rsidRDefault="00ED45D0" w:rsidP="00ED45D0">
      <w:pPr>
        <w:ind w:firstLine="709"/>
        <w:jc w:val="both"/>
      </w:pPr>
      <w:r w:rsidRPr="004649B0">
        <w:t>6) копии документов, подтверждающих право на инженерную коммуникацию, если подано заявление для переноса, переустройства или эксплуатации указанной коммуникации, при условии, что такое право не зарегистрировано.</w:t>
      </w:r>
    </w:p>
    <w:p w:rsidR="00ED45D0" w:rsidRPr="004649B0" w:rsidRDefault="00ED45D0" w:rsidP="00ED45D0">
      <w:pPr>
        <w:ind w:firstLine="709"/>
        <w:jc w:val="both"/>
      </w:pPr>
      <w:r w:rsidRPr="004649B0">
        <w:t>2.6.1. Документы не должны содержать подчистки либо приписки, зачеркнутые слова или другие исправления.</w:t>
      </w:r>
    </w:p>
    <w:p w:rsidR="00ED45D0" w:rsidRPr="004649B0" w:rsidRDefault="00ED45D0" w:rsidP="00ED45D0">
      <w:pPr>
        <w:ind w:firstLine="709"/>
        <w:jc w:val="both"/>
      </w:pPr>
      <w:bookmarkStart w:id="2" w:name="Par99"/>
      <w:bookmarkEnd w:id="2"/>
      <w:r w:rsidRPr="004649B0">
        <w:t xml:space="preserve">2.6.2. Документы, указанные в пункте 2.6 Административного регламента, могут быть представлены заявителем непосредственно в орган местного самоуправления, подразделение, в МФЦ, направлены в электронной форме через Единый и региональный порталы </w:t>
      </w:r>
      <w:proofErr w:type="spellStart"/>
      <w:r w:rsidRPr="004649B0">
        <w:t>госуслуг</w:t>
      </w:r>
      <w:proofErr w:type="spellEnd"/>
      <w:r w:rsidRPr="004649B0">
        <w:t>, а также могут направляться по почте. В случаях, предусмотренных законодательством, копии документов, должны быть нотариально заверены.</w:t>
      </w:r>
    </w:p>
    <w:p w:rsidR="00ED45D0" w:rsidRPr="004649B0" w:rsidRDefault="00ED45D0" w:rsidP="00ED45D0">
      <w:pPr>
        <w:ind w:firstLine="709"/>
        <w:jc w:val="both"/>
      </w:pPr>
      <w:r w:rsidRPr="004649B0">
        <w:t>2.6.3. Документы, указанные в пункте 2.6 Административного регламента, могут быть направлены в форме электронного документа, подписанного электронной подписью в соответствии с требованиями Федерального закона от 06 апреля 2011 года №63-ФЗ «Об электронной подписи».</w:t>
      </w:r>
    </w:p>
    <w:p w:rsidR="00ED45D0" w:rsidRPr="004649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либо подведомственных государственным органам или органам местного самоуправления организаций, участвующих в предоставлении государственных или муниципальных услуг, и которые заявитель вправе представить по собственной инициативе</w:t>
      </w:r>
    </w:p>
    <w:p w:rsidR="00ED45D0" w:rsidRPr="004649B0" w:rsidRDefault="00ED45D0" w:rsidP="00ED45D0">
      <w:pPr>
        <w:ind w:firstLine="709"/>
        <w:jc w:val="both"/>
      </w:pPr>
      <w:r w:rsidRPr="004649B0">
        <w:t>2.7. К документам, необходимым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относятся документы, предусмотренные подпунктом 6 пункта 2.6 Административного регламента.</w:t>
      </w:r>
    </w:p>
    <w:p w:rsidR="00ED45D0" w:rsidRPr="004649B0" w:rsidRDefault="00ED45D0" w:rsidP="00ED45D0">
      <w:pPr>
        <w:ind w:firstLine="709"/>
        <w:jc w:val="both"/>
      </w:pPr>
      <w:r w:rsidRPr="004649B0">
        <w:t>Если правоустанавливающие документы (их копии или сведения, содержащиеся в них) отсутствуют, такие документы предоставляются заявителем самостоятельно.</w:t>
      </w:r>
    </w:p>
    <w:p w:rsidR="00ED45D0" w:rsidRPr="004649B0" w:rsidRDefault="00ED45D0" w:rsidP="00ED45D0">
      <w:pPr>
        <w:ind w:firstLine="709"/>
        <w:jc w:val="both"/>
      </w:pPr>
      <w:r w:rsidRPr="004649B0">
        <w:lastRenderedPageBreak/>
        <w:t>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ED45D0" w:rsidRPr="004649B0" w:rsidRDefault="00ED45D0" w:rsidP="00ED45D0">
      <w:pPr>
        <w:ind w:firstLine="709"/>
        <w:jc w:val="both"/>
      </w:pPr>
      <w:r w:rsidRPr="004649B0">
        <w:t>Специалист подразделения в соответствии с законодательством РФ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 сведения, содержащиеся в документах, предусмотренных настоящим пунктом, если заявитель не представил указанные документы по собственной инициативе.</w:t>
      </w: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Особенности взаимодействия с заявителем при предоставлении муниципальной услуги</w:t>
      </w:r>
    </w:p>
    <w:p w:rsidR="00ED45D0" w:rsidRPr="00D368B0" w:rsidRDefault="00ED45D0" w:rsidP="00ED45D0">
      <w:pPr>
        <w:ind w:firstLine="709"/>
        <w:jc w:val="both"/>
      </w:pPr>
      <w:r w:rsidRPr="00D368B0">
        <w:t>2.8. Запрещается требовать от заявителя представления документов и информации или осуществления действий, определенных частью 1 статьи 7 Федерального закона от 27 июля 2010 года №210-ФЗ «Об организации предоставления государственных и муниципальных услуг».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ED45D0" w:rsidRPr="00D368B0" w:rsidRDefault="00ED45D0" w:rsidP="00ED45D0">
      <w:pPr>
        <w:ind w:firstLine="709"/>
        <w:jc w:val="both"/>
      </w:pPr>
      <w:r w:rsidRPr="00D368B0">
        <w:t>2.9. Основания для отказа в приеме документов, необходимых для предоставления муниципальной услуги, законодательством не предусмотрены.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Исчерпывающий перечень оснований для приостановления или отказа в предоставлении муниципальной услуги</w:t>
      </w:r>
    </w:p>
    <w:p w:rsidR="00ED45D0" w:rsidRPr="004649B0" w:rsidRDefault="00ED45D0" w:rsidP="00ED45D0">
      <w:pPr>
        <w:ind w:firstLine="709"/>
        <w:jc w:val="both"/>
      </w:pPr>
      <w:r w:rsidRPr="004649B0">
        <w:t>2.10. Основания для приостановления муниципальной услуги законодательством не предусмотрены.</w:t>
      </w:r>
    </w:p>
    <w:p w:rsidR="00ED45D0" w:rsidRPr="004649B0" w:rsidRDefault="00ED45D0" w:rsidP="00ED45D0">
      <w:pPr>
        <w:ind w:firstLine="709"/>
        <w:jc w:val="both"/>
      </w:pPr>
      <w:r w:rsidRPr="004649B0">
        <w:t>2.11. Основанием для отказа в предоставлении муниципальной услуги, является: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1) </w:t>
      </w:r>
      <w:r>
        <w:t xml:space="preserve">подача </w:t>
      </w:r>
      <w:r w:rsidRPr="004649B0">
        <w:t>заявлени</w:t>
      </w:r>
      <w:r>
        <w:t>я</w:t>
      </w:r>
      <w:r w:rsidRPr="004649B0">
        <w:t xml:space="preserve"> в орган местного самоуправления, не уполномоченны</w:t>
      </w:r>
      <w:r>
        <w:t>й</w:t>
      </w:r>
      <w:r w:rsidRPr="004649B0">
        <w:t xml:space="preserve"> на установление публичного сервитута в целях, предусмотренных Административным регламентом;</w:t>
      </w:r>
    </w:p>
    <w:p w:rsidR="00ED45D0" w:rsidRPr="004649B0" w:rsidRDefault="00ED45D0" w:rsidP="00ED45D0">
      <w:pPr>
        <w:ind w:firstLine="709"/>
        <w:jc w:val="both"/>
      </w:pPr>
      <w:r w:rsidRPr="004649B0">
        <w:t>2) заявитель не является лицом, предусмотренным пунктом 1.2 Административного регламента;</w:t>
      </w:r>
    </w:p>
    <w:p w:rsidR="00ED45D0" w:rsidRPr="004649B0" w:rsidRDefault="00ED45D0" w:rsidP="00ED45D0">
      <w:pPr>
        <w:ind w:firstLine="709"/>
        <w:jc w:val="both"/>
      </w:pPr>
      <w:r w:rsidRPr="004649B0">
        <w:t xml:space="preserve">3) </w:t>
      </w:r>
      <w:r>
        <w:t>подача</w:t>
      </w:r>
      <w:r w:rsidRPr="004649B0">
        <w:t xml:space="preserve"> заявлени</w:t>
      </w:r>
      <w:r>
        <w:t>я</w:t>
      </w:r>
      <w:r w:rsidRPr="004649B0">
        <w:t xml:space="preserve"> об установлении публичного сервитута в целях, не предусмотренных Административным регламентом;</w:t>
      </w:r>
    </w:p>
    <w:p w:rsidR="00ED45D0" w:rsidRPr="004649B0" w:rsidRDefault="00ED45D0" w:rsidP="00ED45D0">
      <w:pPr>
        <w:ind w:firstLine="709"/>
        <w:jc w:val="both"/>
      </w:pPr>
      <w:r w:rsidRPr="004649B0">
        <w:t>4) к заявлению не приложены документы, предусмотренные пунктом 2.6, 2.7 Административного регламента;</w:t>
      </w:r>
    </w:p>
    <w:p w:rsidR="00ED45D0" w:rsidRPr="004649B0" w:rsidRDefault="00ED45D0" w:rsidP="00ED45D0">
      <w:pPr>
        <w:ind w:firstLine="709"/>
        <w:jc w:val="both"/>
      </w:pPr>
      <w:r w:rsidRPr="004649B0">
        <w:t>5) заявление не соответствует требованиям, установленным в соответствии с пунктом 2.6 Административного регламента;</w:t>
      </w:r>
    </w:p>
    <w:p w:rsidR="00ED45D0" w:rsidRPr="004649B0" w:rsidRDefault="00ED45D0" w:rsidP="00ED45D0">
      <w:pPr>
        <w:ind w:firstLine="709"/>
        <w:jc w:val="both"/>
      </w:pPr>
      <w:r w:rsidRPr="004649B0">
        <w:t>6) случаи, указанные в статье 39.44 Земельного кодекса Российской Федерации и части 4.4 статьи 25 Федерального закона от 8 ноября 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ED45D0" w:rsidRPr="004649B0" w:rsidRDefault="00ED45D0" w:rsidP="00ED45D0">
      <w:pPr>
        <w:ind w:firstLine="709"/>
        <w:jc w:val="both"/>
      </w:pPr>
      <w:r w:rsidRPr="004649B0">
        <w:t>2.12. На любой стадии административных процедур до принятия решения о направлении (выдаче) результата предоставления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2.13. Муниципальная услуга предоставляется бесплатно. 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Максимальный срок ожидания в очереди при подаче запроса о предоставлении муниципальной услуги и при получении результата ее предоставления</w:t>
      </w:r>
    </w:p>
    <w:p w:rsidR="00ED45D0" w:rsidRPr="00D368B0" w:rsidRDefault="00ED45D0" w:rsidP="00ED45D0">
      <w:pPr>
        <w:ind w:firstLine="709"/>
        <w:jc w:val="both"/>
      </w:pPr>
      <w:r w:rsidRPr="00D368B0">
        <w:t>2.14.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подразделение не превышает 15 минут.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Срок регистрации запроса заявителя о предоставлении муниципальной услуги</w:t>
      </w:r>
    </w:p>
    <w:p w:rsidR="00ED45D0" w:rsidRPr="00D368B0" w:rsidRDefault="00ED45D0" w:rsidP="00ED45D0">
      <w:pPr>
        <w:ind w:firstLine="709"/>
        <w:jc w:val="both"/>
      </w:pPr>
      <w:r w:rsidRPr="00D368B0">
        <w:t>2.15. Запрос заявителя о предоставлении муниципальной услуги регистрируется в течение одного рабочего дня с момента поступления в подразделение.</w:t>
      </w:r>
    </w:p>
    <w:p w:rsidR="00ED45D0" w:rsidRPr="00D368B0" w:rsidRDefault="00ED45D0" w:rsidP="00ED45D0">
      <w:pPr>
        <w:ind w:firstLine="709"/>
        <w:jc w:val="both"/>
      </w:pPr>
      <w:r w:rsidRPr="00D368B0">
        <w:t>Информация о поступлении заявления заносится в журнал регистрации заявлений (электронную базу данных), и включает в себя сведения о дате, регистрационном номере, Ф.И.О. заявителя.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Требования к помещениям, в которых предоставляются муниципальная услуга, услуги, предоставляемые организациями, участвующими в предоставлении муниципальной услуги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2.16. Вход в здание органа местного самоуправления, подразделения оформляется вывеской с указанием основных реквизитов органа местного самоуправления, подразделения.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Вход в помещение приема и выдачи документов оборудуется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Непосредственно в здании органа местного самоуправления, размещается схема расположения подразделений с номерами кабинетов, а также график работы специалистов.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Для ожидания приема заявителям отводится специальное место, оборудованное стульями, столами (стойками) для возможности оформления документов, информационными стендами.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Каждое рабочее место специалиста оборудуется персональным компьютером с возможностью доступа к необходимым информационным базам данных, а также офисной мебелью.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Места предоставления муниципальной услуги должны соответствовать санитарным нормам и правилам, пожарной безопасности и иным требованиям безопасности.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На стенде размещается следующая информация: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полное наименование и месторасположение органа местного самоуправления, подразделения, телефоны, график работы, фамилии, имена, отчества специалистов;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основные положения законодательства, касающиеся порядка предоставления муниципальной услуги;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перечень и формы документов, необходимых для предоставления муниципальной услуги;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перечень оснований для отказа в предоставлении муниципальной услуги;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порядок обжалования действий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368B0">
        <w:rPr>
          <w:rFonts w:ascii="Times New Roman" w:hAnsi="Times New Roman" w:cs="Times New Roman"/>
          <w:sz w:val="20"/>
          <w:szCs w:val="20"/>
          <w:lang w:eastAsia="ru-RU"/>
        </w:rPr>
        <w:t>перечень МФЦ (с указанием контактной информации), через которые может быть поданы документы.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Показатели доступности и качества муниципальной услуги</w:t>
      </w:r>
    </w:p>
    <w:p w:rsidR="00ED45D0" w:rsidRPr="00D368B0" w:rsidRDefault="00ED45D0" w:rsidP="00ED45D0">
      <w:pPr>
        <w:ind w:firstLine="709"/>
        <w:jc w:val="both"/>
      </w:pPr>
      <w:r w:rsidRPr="00D368B0">
        <w:t>2.17. Показателями доступности предоставления муниципальной услуги являются:</w:t>
      </w:r>
    </w:p>
    <w:p w:rsidR="00ED45D0" w:rsidRPr="00D368B0" w:rsidRDefault="00ED45D0" w:rsidP="00ED45D0">
      <w:pPr>
        <w:ind w:firstLine="709"/>
        <w:jc w:val="both"/>
      </w:pPr>
      <w:r w:rsidRPr="00D368B0">
        <w:t>наличие полной и понятной информации о месте, порядке и сроках предоставления муниципальной услуги на информационных стендах органа местного самоуправления, в информационно-телекоммуникационных сетях общего пользования (в том числе в сети «Интернет»), средствах массовой информации, информационных материалах, размещенных в местах предоставления муниципальной услуги;</w:t>
      </w:r>
    </w:p>
    <w:p w:rsidR="00ED45D0" w:rsidRPr="00D368B0" w:rsidRDefault="00ED45D0" w:rsidP="00ED45D0">
      <w:pPr>
        <w:ind w:firstLine="709"/>
        <w:jc w:val="both"/>
      </w:pPr>
      <w:r w:rsidRPr="00D368B0">
        <w:t>наличие возможности получения муниципальной услуги в электронном виде и через МФЦ;</w:t>
      </w:r>
    </w:p>
    <w:p w:rsidR="00ED45D0" w:rsidRPr="00D368B0" w:rsidRDefault="00ED45D0" w:rsidP="00ED45D0">
      <w:pPr>
        <w:ind w:firstLine="709"/>
        <w:jc w:val="both"/>
      </w:pPr>
      <w:r w:rsidRPr="00D368B0">
        <w:t>содействие инвалиду (при необходимости) со стороны должностных лиц при входе, выходе и перемещении по помещению приема и выдачи документов;</w:t>
      </w:r>
    </w:p>
    <w:p w:rsidR="00ED45D0" w:rsidRPr="00D368B0" w:rsidRDefault="00ED45D0" w:rsidP="00ED45D0">
      <w:pPr>
        <w:ind w:firstLine="709"/>
        <w:jc w:val="both"/>
      </w:pPr>
      <w:r w:rsidRPr="00D368B0">
        <w:t>оказание инвалидам должностными лицами необходимой помощи, связанной с разъяснением в доступной для них форме порядка предоставления муниципальной услуги, оформлением необходимых для предоставления муниципальной услуги документов;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обеспечение допуска </w:t>
      </w:r>
      <w:proofErr w:type="spellStart"/>
      <w:r w:rsidRPr="00D368B0">
        <w:t>сурдопереводчика</w:t>
      </w:r>
      <w:proofErr w:type="spellEnd"/>
      <w:r w:rsidRPr="00D368B0">
        <w:t xml:space="preserve">, </w:t>
      </w:r>
      <w:proofErr w:type="spellStart"/>
      <w:r w:rsidRPr="00D368B0">
        <w:t>тифлосурдопереводчика</w:t>
      </w:r>
      <w:proofErr w:type="spellEnd"/>
      <w:r w:rsidRPr="00D368B0">
        <w:t>, а также иного лица, владеющего жестовым языком; собаки-проводника при наличии документа, подтверждающего ее специальное обучение, выданного по установленной форме, в помещение приема и выдачи документов.</w:t>
      </w:r>
    </w:p>
    <w:p w:rsidR="00ED45D0" w:rsidRPr="00D368B0" w:rsidRDefault="00ED45D0" w:rsidP="00ED45D0">
      <w:pPr>
        <w:ind w:firstLine="709"/>
        <w:jc w:val="both"/>
      </w:pPr>
      <w:r w:rsidRPr="00D368B0">
        <w:t>2.18. Качество предоставления муниципальной услуги характеризуется отсутствием:</w:t>
      </w:r>
    </w:p>
    <w:p w:rsidR="00ED45D0" w:rsidRPr="00D368B0" w:rsidRDefault="00ED45D0" w:rsidP="00ED45D0">
      <w:pPr>
        <w:ind w:firstLine="709"/>
        <w:jc w:val="both"/>
      </w:pPr>
      <w:r w:rsidRPr="00D368B0">
        <w:t>превышения максимально допустимого времени ожидания в очереди (15 минут) при приеме документов от заявителей и выдаче результата муниципальной услуги;</w:t>
      </w:r>
    </w:p>
    <w:p w:rsidR="00ED45D0" w:rsidRPr="00D368B0" w:rsidRDefault="00ED45D0" w:rsidP="00ED45D0">
      <w:pPr>
        <w:ind w:firstLine="709"/>
        <w:jc w:val="both"/>
      </w:pPr>
      <w:r w:rsidRPr="00D368B0">
        <w:t>жалоб на решения и действия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ED45D0" w:rsidRPr="00D368B0" w:rsidRDefault="00ED45D0" w:rsidP="00ED45D0">
      <w:pPr>
        <w:ind w:firstLine="709"/>
        <w:jc w:val="both"/>
      </w:pPr>
      <w:r w:rsidRPr="00D368B0">
        <w:t>жалоб на некорректное, невнимательное отношение должностных лиц, муниципальных служащих органа местного самоуправления к заявителям;</w:t>
      </w:r>
    </w:p>
    <w:p w:rsidR="00ED45D0" w:rsidRPr="00D368B0" w:rsidRDefault="00ED45D0" w:rsidP="00ED45D0">
      <w:pPr>
        <w:ind w:firstLine="709"/>
        <w:jc w:val="both"/>
      </w:pPr>
      <w:r w:rsidRPr="00D368B0">
        <w:t>нарушений сроков предоставления муниципальной услуги и выполнения административных процедур.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Требования, учитывающие особенности предоставления муниципальной услуги в электронной форме и МФЦ</w:t>
      </w:r>
    </w:p>
    <w:p w:rsidR="00ED45D0" w:rsidRPr="00D368B0" w:rsidRDefault="00ED45D0" w:rsidP="00ED45D0">
      <w:pPr>
        <w:ind w:firstLine="709"/>
        <w:jc w:val="both"/>
      </w:pPr>
      <w:r w:rsidRPr="00D368B0">
        <w:t>2.19.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форме, установленные статьей 10 Федерального закона от 27 июля 2010 года №210-ФЗ «Об организации предоставления государственных и муниципальных услуг».</w:t>
      </w:r>
    </w:p>
    <w:p w:rsidR="00ED45D0" w:rsidRPr="00D368B0" w:rsidRDefault="00ED45D0" w:rsidP="00ED45D0">
      <w:pPr>
        <w:ind w:firstLine="709"/>
        <w:jc w:val="both"/>
      </w:pPr>
      <w:r w:rsidRPr="00D368B0">
        <w:t>2.20. В случае обращения заявителя в МФЦ, документы на предоставление муниципальной услуги направляются в орган местного самоуправления в порядке, предусмотренном Соглашением о взаимодействии.</w:t>
      </w:r>
    </w:p>
    <w:p w:rsidR="00ED45D0" w:rsidRPr="00D368B0" w:rsidRDefault="00ED45D0" w:rsidP="00ED45D0">
      <w:pPr>
        <w:ind w:firstLine="709"/>
        <w:jc w:val="both"/>
      </w:pPr>
      <w:r w:rsidRPr="00D368B0">
        <w:t>При наличии технической возможности муниципальная услуга может быть предоставлена через МФЦ с учетом принципа экстерриториальности, в соответствии с которым заявитель вправе выбрать для обращения за получением муниципальной услуги любой МФЦ, расположенный на территории Саратовской области. Порядок предоставления муниципальной услуги через МФЦ с учетом принципа экстерриториальности определяется Соглашением о взаимодействии.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  <w:lang w:val="en-US"/>
        </w:rPr>
        <w:t>III</w:t>
      </w:r>
      <w:r w:rsidRPr="00D368B0">
        <w:rPr>
          <w:rFonts w:eastAsia="Times New Roman"/>
          <w:color w:val="auto"/>
          <w:sz w:val="20"/>
          <w:szCs w:val="20"/>
        </w:rPr>
        <w:t>. Состав, последовательность и сроки выполнения административных процедур, требования к порядку их выполнения</w:t>
      </w:r>
    </w:p>
    <w:p w:rsidR="00ED45D0" w:rsidRPr="00D368B0" w:rsidRDefault="00ED45D0" w:rsidP="00ED45D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Исчерпывающий перечень административных процедур</w:t>
      </w:r>
    </w:p>
    <w:p w:rsidR="00ED45D0" w:rsidRPr="00D368B0" w:rsidRDefault="00ED45D0" w:rsidP="00ED45D0">
      <w:pPr>
        <w:ind w:firstLine="709"/>
        <w:jc w:val="both"/>
      </w:pPr>
      <w:r w:rsidRPr="00D368B0">
        <w:t>3.1. Предоставление муниципальной услуги включает в себя следующие административные процедуры: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- прием, регистрация </w:t>
      </w:r>
      <w:bookmarkStart w:id="3" w:name="_Hlk5715230"/>
      <w:r w:rsidRPr="00D368B0">
        <w:t xml:space="preserve">заявления </w:t>
      </w:r>
      <w:bookmarkEnd w:id="3"/>
      <w:r w:rsidRPr="00D368B0">
        <w:t>и прилагаемых документов;</w:t>
      </w:r>
    </w:p>
    <w:p w:rsidR="00ED45D0" w:rsidRPr="00D368B0" w:rsidRDefault="00ED45D0" w:rsidP="00ED45D0">
      <w:pPr>
        <w:ind w:firstLine="709"/>
        <w:jc w:val="both"/>
      </w:pPr>
      <w:r w:rsidRPr="00D368B0">
        <w:t>- рассмотрение заявления и прилагаемых документов;</w:t>
      </w:r>
    </w:p>
    <w:p w:rsidR="00ED45D0" w:rsidRPr="00D368B0" w:rsidRDefault="00ED45D0" w:rsidP="00ED45D0">
      <w:pPr>
        <w:ind w:firstLine="709"/>
        <w:jc w:val="both"/>
      </w:pPr>
      <w:r w:rsidRPr="00D368B0">
        <w:t>- принятие решения о предоставлении (отказе в предоставлении) муниципальной услуги;</w:t>
      </w:r>
    </w:p>
    <w:p w:rsidR="00ED45D0" w:rsidRPr="00D368B0" w:rsidRDefault="00ED45D0" w:rsidP="00ED45D0">
      <w:pPr>
        <w:ind w:firstLine="709"/>
        <w:jc w:val="both"/>
      </w:pPr>
      <w:r w:rsidRPr="00D368B0">
        <w:t>- направление заявителю результата предоставления муниципальной услуги.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Прием, регистрация заявления и прилагаемых документов</w:t>
      </w:r>
    </w:p>
    <w:p w:rsidR="00ED45D0" w:rsidRPr="00D368B0" w:rsidRDefault="00ED45D0" w:rsidP="00ED45D0">
      <w:pPr>
        <w:ind w:firstLine="709"/>
        <w:jc w:val="both"/>
      </w:pPr>
      <w:r w:rsidRPr="00D368B0">
        <w:t>3.2. Основанием для начала административной процедуры является поступление в подразделение заявления с приложением документов, предусмотренных пунктом 2.6 Административного регламента, одним из следующих способов:</w:t>
      </w:r>
    </w:p>
    <w:p w:rsidR="00ED45D0" w:rsidRPr="00D368B0" w:rsidRDefault="00ED45D0" w:rsidP="00ED45D0">
      <w:pPr>
        <w:ind w:firstLine="709"/>
        <w:jc w:val="both"/>
      </w:pPr>
      <w:r w:rsidRPr="00D368B0">
        <w:t>посредством личного обращения заявителя (представителя заявителя) в подразделение;</w:t>
      </w:r>
    </w:p>
    <w:p w:rsidR="00ED45D0" w:rsidRPr="00D368B0" w:rsidRDefault="00ED45D0" w:rsidP="00ED45D0">
      <w:pPr>
        <w:ind w:firstLine="709"/>
        <w:jc w:val="both"/>
      </w:pPr>
      <w:r w:rsidRPr="00D368B0">
        <w:t>посредством личного обращения заявителя (представителя заявителя) в МФЦ;</w:t>
      </w:r>
    </w:p>
    <w:p w:rsidR="00ED45D0" w:rsidRPr="00D368B0" w:rsidRDefault="00ED45D0" w:rsidP="00ED45D0">
      <w:pPr>
        <w:ind w:firstLine="709"/>
        <w:jc w:val="both"/>
      </w:pPr>
      <w:r w:rsidRPr="00D368B0">
        <w:t>посредством почтового отправления;</w:t>
      </w:r>
    </w:p>
    <w:p w:rsidR="00ED45D0" w:rsidRPr="00D368B0" w:rsidRDefault="00ED45D0" w:rsidP="00ED45D0">
      <w:pPr>
        <w:ind w:firstLine="709"/>
        <w:jc w:val="both"/>
      </w:pPr>
      <w:r w:rsidRPr="00D368B0">
        <w:t>посредством направления в электронном виде через Единый и региональный порталы;</w:t>
      </w:r>
    </w:p>
    <w:p w:rsidR="00ED45D0" w:rsidRPr="00D368B0" w:rsidRDefault="00ED45D0" w:rsidP="00ED45D0">
      <w:pPr>
        <w:ind w:firstLine="709"/>
        <w:jc w:val="both"/>
      </w:pPr>
      <w:r w:rsidRPr="00D368B0">
        <w:lastRenderedPageBreak/>
        <w:t>посредством электронного документа, подписанного электронной подписью.</w:t>
      </w:r>
    </w:p>
    <w:p w:rsidR="00ED45D0" w:rsidRPr="00D368B0" w:rsidRDefault="00ED45D0" w:rsidP="00ED45D0">
      <w:pPr>
        <w:ind w:firstLine="709"/>
        <w:jc w:val="both"/>
      </w:pPr>
      <w:r w:rsidRPr="00D368B0">
        <w:t>Заявление и прилагаемые к нему документы подлежат регистрации специалистом, ответственным за прием и регистрацию документов.</w:t>
      </w:r>
    </w:p>
    <w:p w:rsidR="00ED45D0" w:rsidRPr="00D368B0" w:rsidRDefault="00ED45D0" w:rsidP="00ED45D0">
      <w:pPr>
        <w:ind w:firstLine="709"/>
        <w:jc w:val="both"/>
      </w:pPr>
      <w:r w:rsidRPr="00D368B0">
        <w:t>По обращению заявителя специалист, ответственный за прием и регистрацию документов, обязан предоставить ему сведения о дате приема заявления и его регистрационном номере.</w:t>
      </w:r>
    </w:p>
    <w:p w:rsidR="00ED45D0" w:rsidRPr="00D368B0" w:rsidRDefault="00ED45D0" w:rsidP="00ED45D0">
      <w:pPr>
        <w:ind w:firstLine="709"/>
        <w:jc w:val="both"/>
      </w:pPr>
      <w:r w:rsidRPr="00D368B0">
        <w:t>Специалист, ответственный за прием и регистрацию документов при получении заявления регистрирует его, отметка о регистрации заявления должна содержать:</w:t>
      </w:r>
    </w:p>
    <w:p w:rsidR="00ED45D0" w:rsidRPr="00D368B0" w:rsidRDefault="00ED45D0" w:rsidP="00ED45D0">
      <w:pPr>
        <w:ind w:firstLine="709"/>
        <w:jc w:val="both"/>
      </w:pPr>
      <w:r w:rsidRPr="00D368B0">
        <w:t>дату получения и регистрационный номер заявления;</w:t>
      </w:r>
    </w:p>
    <w:p w:rsidR="00ED45D0" w:rsidRPr="00D368B0" w:rsidRDefault="00ED45D0" w:rsidP="00ED45D0">
      <w:pPr>
        <w:ind w:firstLine="709"/>
        <w:jc w:val="both"/>
      </w:pPr>
      <w:r w:rsidRPr="00D368B0">
        <w:t>наименование заявителя, фамилию, имя, отчество (последнее - при наличии), его местонахождение и телефон;</w:t>
      </w:r>
    </w:p>
    <w:p w:rsidR="00ED45D0" w:rsidRPr="00D368B0" w:rsidRDefault="00ED45D0" w:rsidP="00ED45D0">
      <w:pPr>
        <w:ind w:firstLine="709"/>
        <w:jc w:val="both"/>
      </w:pPr>
      <w:r w:rsidRPr="00D368B0">
        <w:t>сведения о представленных документах (наименование, количество листов);</w:t>
      </w:r>
    </w:p>
    <w:p w:rsidR="00ED45D0" w:rsidRPr="00D368B0" w:rsidRDefault="00ED45D0" w:rsidP="00ED45D0">
      <w:pPr>
        <w:ind w:firstLine="709"/>
        <w:jc w:val="both"/>
      </w:pPr>
      <w:r w:rsidRPr="00D368B0">
        <w:t>кадастровые номера земельных участков (при их наличии), в отношении которых устанавливается публичный сервитут;</w:t>
      </w:r>
    </w:p>
    <w:p w:rsidR="00ED45D0" w:rsidRPr="00D368B0" w:rsidRDefault="00ED45D0" w:rsidP="00ED45D0">
      <w:pPr>
        <w:ind w:firstLine="709"/>
        <w:jc w:val="both"/>
      </w:pPr>
      <w:r w:rsidRPr="00D368B0">
        <w:t>цель установления публичного сервитута.</w:t>
      </w:r>
    </w:p>
    <w:p w:rsidR="00ED45D0" w:rsidRPr="00D368B0" w:rsidRDefault="00ED45D0" w:rsidP="00ED45D0">
      <w:pPr>
        <w:ind w:firstLine="709"/>
        <w:jc w:val="both"/>
      </w:pPr>
      <w:r w:rsidRPr="00D368B0">
        <w:t>Специалист, ответственный за прием и регистрацию документов, несет персональную ответственность за правильность выполнения процедуры по приему документов с учетом их конфиденциальности.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Результатом административной процедуры является регистрация поступивших заявления и документов. </w:t>
      </w:r>
    </w:p>
    <w:p w:rsidR="00ED45D0" w:rsidRPr="00D368B0" w:rsidRDefault="00ED45D0" w:rsidP="00ED45D0">
      <w:pPr>
        <w:ind w:firstLine="709"/>
        <w:jc w:val="both"/>
      </w:pPr>
      <w:r w:rsidRPr="00D368B0">
        <w:t>Максимальный срок выполнения административной процедуры составляет 1 рабочий день со дня подачи заявления и прилагаемых документов.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 xml:space="preserve">Рассмотрение заявления и прилагаемых документов </w:t>
      </w:r>
    </w:p>
    <w:p w:rsidR="00ED45D0" w:rsidRPr="00D368B0" w:rsidRDefault="00ED45D0" w:rsidP="00ED45D0">
      <w:pPr>
        <w:ind w:firstLine="709"/>
        <w:jc w:val="both"/>
      </w:pPr>
      <w:r w:rsidRPr="00D368B0">
        <w:t>3.3. Основанием для начала административной процедуры является наличие полного пакета документов, необходимого для предоставления муниципальной услуги.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Специалист, ответственный за предоставление муниципальной услуги: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1) проводит проверку представленной документации на предмет выявления оснований для отказа в предоставлении муниципальной услуги, установленных в пункте 2.11 Административного регламента;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2) при отсутствии документов, указанных в пункте 2.7 Административного регламента, специалист осуществляет подготовку межведомственного запроса о наличии или об отсутствии документа и (или) информации.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3) в случае выявления в ходе проверки оснований для отказа в предоставлении муниципальной услуги, установленных в пункте 2.11 Административного регламента, специалист, ответственный за предоставление муниципальной услуги, подготавливает уведомление об отказе в предоставлении муниципальной услуги. Уведомление об отказе в предоставлении муниципальной услуги должно содержать основания отказа с обязательной ссылкой на соответствующие положения Административного регламента.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4) обеспечивает согласование с </w:t>
      </w:r>
      <w:bookmarkStart w:id="4" w:name="_Hlk23944483"/>
      <w:r w:rsidRPr="00D368B0">
        <w:rPr>
          <w:rFonts w:eastAsia="Calibri"/>
        </w:rPr>
        <w:t xml:space="preserve">начальником </w:t>
      </w:r>
      <w:bookmarkEnd w:id="4"/>
      <w:r w:rsidRPr="00D368B0">
        <w:rPr>
          <w:rFonts w:eastAsia="Calibri"/>
        </w:rPr>
        <w:t>подразделения уведомления об отказе в предоставлении муниципальной услуги.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5) при наличии всех документов, предусмотренных пунктом 2.6, 2.7 Административного регламента, специалист подготавливает проект </w:t>
      </w:r>
      <w:r w:rsidRPr="00D368B0">
        <w:t xml:space="preserve">постановления администрации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 об установлении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</w:t>
      </w:r>
      <w:r w:rsidRPr="00D368B0">
        <w:rPr>
          <w:rFonts w:eastAsia="Calibri"/>
        </w:rPr>
        <w:t xml:space="preserve">. Проект постановления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 должен содержать: сведения о заявителе, в интересах которого устанавливается публичный сервитут;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цель установления публичного сервитута;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кадастровые номера земельных участков (при их наличии), в отношении которых устанавливается публичный сервитут;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срок действия публичного сервитута;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размер платы за публичный сервитут;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реквизиты распорядительного акта (дата, номер) об установлении публичного сервитута.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Результатом административной процедуры является подготовка одного из следующих документов: 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постановления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района;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уведомления об отказе в предоставлении муниципальной услуги.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Максимальный срок исполнения данной административной процедуры составляет 5 рабочих дней с момента поступления </w:t>
      </w:r>
      <w:r w:rsidRPr="00D368B0">
        <w:t>заявления и прилагаемых документов</w:t>
      </w:r>
      <w:r w:rsidRPr="00D368B0">
        <w:rPr>
          <w:rFonts w:eastAsia="Calibri"/>
        </w:rPr>
        <w:t xml:space="preserve"> специалисту.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rFonts w:eastAsia="Times New Roman"/>
          <w:color w:val="auto"/>
          <w:sz w:val="20"/>
          <w:szCs w:val="20"/>
        </w:rPr>
      </w:pPr>
      <w:r w:rsidRPr="00D368B0">
        <w:rPr>
          <w:color w:val="auto"/>
          <w:sz w:val="20"/>
          <w:szCs w:val="20"/>
        </w:rPr>
        <w:t>Принятие решения о предоставлении (отказе в предоставлении) муниципальной услуги</w:t>
      </w:r>
      <w:r w:rsidRPr="00D368B0">
        <w:rPr>
          <w:rFonts w:eastAsia="Times New Roman"/>
          <w:color w:val="auto"/>
          <w:sz w:val="20"/>
          <w:szCs w:val="20"/>
        </w:rPr>
        <w:t xml:space="preserve"> 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3.4. Основанием для начала исполнения административной процедуры является подготовленный проект </w:t>
      </w:r>
      <w:r w:rsidRPr="00D368B0">
        <w:rPr>
          <w:rFonts w:eastAsia="Calibri"/>
        </w:rPr>
        <w:t xml:space="preserve">постановления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</w:t>
      </w:r>
      <w:r w:rsidRPr="00D368B0">
        <w:t xml:space="preserve"> либо уведомление об отказе в предоставлении муниципальной услуги.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Согласование проекта </w:t>
      </w:r>
      <w:r w:rsidRPr="00D368B0">
        <w:rPr>
          <w:rFonts w:eastAsia="Calibri"/>
        </w:rPr>
        <w:t xml:space="preserve">постановления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</w:t>
      </w:r>
      <w:r w:rsidRPr="00D368B0">
        <w:t xml:space="preserve"> либо уведомления об отказе в предоставлении муниципальной услуги осуществляется в соответствии с инструкцией по делопроизводству в администрации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района.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Согласованный проект </w:t>
      </w:r>
      <w:r w:rsidRPr="00D368B0">
        <w:rPr>
          <w:rFonts w:eastAsia="Calibri"/>
        </w:rPr>
        <w:t xml:space="preserve">постановления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</w:t>
      </w:r>
      <w:r w:rsidRPr="00D368B0">
        <w:t xml:space="preserve"> либо уведомление об отказе в предоставлении муниципальной услуги направляется главе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 для подписания.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Подписанное главой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 </w:t>
      </w:r>
      <w:r w:rsidRPr="00D368B0">
        <w:rPr>
          <w:rFonts w:eastAsia="Calibri"/>
        </w:rPr>
        <w:t xml:space="preserve">постановление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</w:t>
      </w:r>
      <w:r w:rsidRPr="00D368B0">
        <w:t xml:space="preserve"> либо уведомление об отказе в предоставлении муниципальной услуги является принятым решением о предоставлении муниципальной услуги.</w:t>
      </w:r>
    </w:p>
    <w:p w:rsidR="00ED45D0" w:rsidRPr="00D368B0" w:rsidRDefault="00ED45D0" w:rsidP="00ED45D0">
      <w:pPr>
        <w:ind w:firstLine="709"/>
        <w:jc w:val="both"/>
      </w:pPr>
      <w:proofErr w:type="gramStart"/>
      <w:r w:rsidRPr="00D368B0">
        <w:lastRenderedPageBreak/>
        <w:t xml:space="preserve">Результатом административной процедуры является подписание главой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 постановления администрации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 об установлении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 либо уведомления об отказе в предоставлении муниципальной услуги с указанием основания отказа и передача данных документов в</w:t>
      </w:r>
      <w:proofErr w:type="gramEnd"/>
      <w:r w:rsidRPr="00D368B0">
        <w:t xml:space="preserve"> подразделение для направления (выдачи) заявителю.</w:t>
      </w:r>
    </w:p>
    <w:p w:rsidR="00ED45D0" w:rsidRPr="00D368B0" w:rsidRDefault="00ED45D0" w:rsidP="00ED45D0">
      <w:pPr>
        <w:ind w:firstLine="709"/>
        <w:jc w:val="both"/>
      </w:pPr>
      <w:r w:rsidRPr="00D368B0">
        <w:t xml:space="preserve">Максимальный срок выполнения административной процедуры составляет 4 рабочих дня со дня подписания </w:t>
      </w:r>
      <w:r w:rsidRPr="00D368B0">
        <w:rPr>
          <w:rFonts w:eastAsia="Calibri"/>
        </w:rPr>
        <w:t xml:space="preserve">постановления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</w:t>
      </w:r>
      <w:r w:rsidRPr="00D368B0">
        <w:t xml:space="preserve"> либо уведомления об отказе в предоставлении муниципальной услуги.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pStyle w:val="a8"/>
        <w:ind w:firstLine="709"/>
        <w:jc w:val="both"/>
        <w:rPr>
          <w:color w:val="auto"/>
          <w:sz w:val="20"/>
          <w:szCs w:val="20"/>
        </w:rPr>
      </w:pPr>
      <w:r w:rsidRPr="00D368B0">
        <w:rPr>
          <w:rFonts w:eastAsia="Times New Roman"/>
          <w:color w:val="auto"/>
          <w:sz w:val="20"/>
          <w:szCs w:val="20"/>
        </w:rPr>
        <w:t>Направление заявителю результата предоставления муниципальной услуги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3.5. </w:t>
      </w:r>
      <w:proofErr w:type="gramStart"/>
      <w:r w:rsidRPr="00D368B0">
        <w:rPr>
          <w:rFonts w:eastAsia="Calibri"/>
        </w:rPr>
        <w:t xml:space="preserve">Основанием для начала административной процедуры является поступление специалисту, ответственному за предоставление муниципальной услуги, подписанного главой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 </w:t>
      </w:r>
      <w:r w:rsidRPr="00D368B0">
        <w:t xml:space="preserve">постановления администрации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 об установлении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 либо уведомления об отказе в предоставлении муниципальной услуги</w:t>
      </w:r>
      <w:r w:rsidRPr="00D368B0">
        <w:rPr>
          <w:rFonts w:eastAsia="Calibri"/>
        </w:rPr>
        <w:t>.</w:t>
      </w:r>
      <w:proofErr w:type="gramEnd"/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Специалист, ответственный за прием и регистрацию документов, направляет заказным почтовым отправлением с уведомлением о вручении либо в форме электронного документа посредством информационно-телекоммуникационной сети «Интернет» </w:t>
      </w:r>
      <w:r w:rsidRPr="00D368B0">
        <w:t xml:space="preserve">постановление администрации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района,</w:t>
      </w:r>
      <w:r w:rsidRPr="00D368B0">
        <w:rPr>
          <w:rFonts w:eastAsia="Calibri"/>
        </w:rPr>
        <w:t xml:space="preserve"> либо </w:t>
      </w:r>
      <w:r w:rsidRPr="00D368B0">
        <w:t>уведомление об отказе в предоставлении муниципальной услуги</w:t>
      </w:r>
      <w:r w:rsidRPr="00D368B0">
        <w:rPr>
          <w:rFonts w:eastAsia="Calibri"/>
        </w:rPr>
        <w:t xml:space="preserve"> с указанием основания отказа в соответствии с пунктом 2.11 Административного регламента.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Результатом административной процедуры является направление заявителю заказным почтовым отправлением с уведомлением о вручении либо в форме электронного документа посредством информационно-телекоммуникационной сети «Интернет» </w:t>
      </w:r>
      <w:r w:rsidRPr="00D368B0">
        <w:t xml:space="preserve">постановления администрации </w:t>
      </w:r>
      <w:proofErr w:type="spellStart"/>
      <w:r w:rsidRPr="00D368B0">
        <w:t>Турковского</w:t>
      </w:r>
      <w:proofErr w:type="spellEnd"/>
      <w:r w:rsidRPr="00D368B0">
        <w:t xml:space="preserve"> муниципального района,</w:t>
      </w:r>
      <w:r w:rsidRPr="00D368B0">
        <w:rPr>
          <w:rFonts w:eastAsia="Calibri"/>
        </w:rPr>
        <w:t xml:space="preserve"> либо </w:t>
      </w:r>
      <w:r w:rsidRPr="00D368B0">
        <w:t>уведомления об отказе в предоставлении муниципальной услуги</w:t>
      </w:r>
      <w:r w:rsidRPr="00D368B0">
        <w:rPr>
          <w:rFonts w:eastAsia="Calibri"/>
        </w:rPr>
        <w:t xml:space="preserve"> с указанием основания отказа в соответствии с пунктом 2.11 Административного регламента.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Максимальный срок выполнения административной процедуры составляет 5 рабочих дней.</w:t>
      </w:r>
    </w:p>
    <w:p w:rsidR="00ED45D0" w:rsidRPr="00D368B0" w:rsidRDefault="00ED45D0" w:rsidP="00ED45D0">
      <w:pPr>
        <w:ind w:firstLine="709"/>
        <w:jc w:val="both"/>
      </w:pP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 xml:space="preserve">IV. Формы </w:t>
      </w:r>
      <w:proofErr w:type="gramStart"/>
      <w:r w:rsidRPr="00D368B0">
        <w:rPr>
          <w:b/>
          <w:bCs/>
        </w:rPr>
        <w:t>контроля за</w:t>
      </w:r>
      <w:proofErr w:type="gramEnd"/>
      <w:r w:rsidRPr="00D368B0">
        <w:rPr>
          <w:b/>
          <w:bCs/>
        </w:rPr>
        <w:t xml:space="preserve"> исполнением административного регламента предоставления муниципальной услуги</w:t>
      </w:r>
    </w:p>
    <w:p w:rsidR="00ED45D0" w:rsidRPr="00D368B0" w:rsidRDefault="00ED45D0" w:rsidP="00ED45D0">
      <w:pPr>
        <w:ind w:firstLine="709"/>
        <w:jc w:val="both"/>
        <w:rPr>
          <w:rFonts w:ascii="Calibri" w:eastAsia="Calibri" w:hAnsi="Calibri"/>
        </w:rPr>
      </w:pP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 xml:space="preserve">Порядок осуществления текущего </w:t>
      </w:r>
      <w:proofErr w:type="gramStart"/>
      <w:r w:rsidRPr="00D368B0">
        <w:rPr>
          <w:b/>
          <w:bCs/>
        </w:rPr>
        <w:t>контроля за</w:t>
      </w:r>
      <w:proofErr w:type="gramEnd"/>
      <w:r w:rsidRPr="00D368B0">
        <w:rPr>
          <w:b/>
          <w:bCs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принятию ими решений</w:t>
      </w:r>
    </w:p>
    <w:p w:rsidR="00ED45D0" w:rsidRPr="00D368B0" w:rsidRDefault="00ED45D0" w:rsidP="00ED45D0">
      <w:pPr>
        <w:ind w:firstLine="709"/>
        <w:jc w:val="both"/>
        <w:rPr>
          <w:rFonts w:eastAsia="Calibri"/>
          <w:vertAlign w:val="superscript"/>
        </w:rPr>
      </w:pPr>
      <w:proofErr w:type="gramStart"/>
      <w:r w:rsidRPr="00D368B0">
        <w:rPr>
          <w:rFonts w:eastAsia="Calibri"/>
        </w:rPr>
        <w:t xml:space="preserve">4.1.Текущий контроль за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и принятием решений специалистами подразделения осуществляется начальником управления строительства и жилищно-коммунального хозяйства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 посредством анализа действий специалистов подразделения, участвующих в предоставлении муниципальной услуги, и подготавливаемых ими в ходе предоставления муниципальной услуги документов, а также согласования таких</w:t>
      </w:r>
      <w:proofErr w:type="gramEnd"/>
      <w:r w:rsidRPr="00D368B0">
        <w:rPr>
          <w:rFonts w:eastAsia="Calibri"/>
        </w:rPr>
        <w:t xml:space="preserve"> документов.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4.2. Текущий контроль осуществляется постоянно.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D368B0">
        <w:rPr>
          <w:b/>
          <w:bCs/>
        </w:rPr>
        <w:t>контроля за</w:t>
      </w:r>
      <w:proofErr w:type="gramEnd"/>
      <w:r w:rsidRPr="00D368B0">
        <w:rPr>
          <w:b/>
          <w:bCs/>
        </w:rPr>
        <w:t xml:space="preserve"> полнотой и качеством предоставления муниципальной услуги</w:t>
      </w:r>
    </w:p>
    <w:p w:rsidR="00ED45D0" w:rsidRPr="00D368B0" w:rsidRDefault="00ED45D0" w:rsidP="00ED45D0">
      <w:pPr>
        <w:ind w:firstLine="709"/>
        <w:jc w:val="both"/>
        <w:rPr>
          <w:rFonts w:eastAsia="Calibri"/>
          <w:vertAlign w:val="superscript"/>
        </w:rPr>
      </w:pPr>
      <w:r w:rsidRPr="00D368B0">
        <w:rPr>
          <w:rFonts w:eastAsia="Calibri"/>
        </w:rPr>
        <w:t xml:space="preserve">4.3. Проверки полноты и качества предоставления муниципальной услуги осуществляются начальником управления строительства и жилищно-коммунального хозяйства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4.4. Проверки могут быть плановыми (осуществляться на основании планов работы органа местного самоуправления) и внеплановыми (в форме </w:t>
      </w:r>
      <w:r w:rsidRPr="00D368B0">
        <w:rPr>
          <w:rFonts w:eastAsia="Calibri"/>
          <w:bCs/>
        </w:rPr>
        <w:t>рассмотрения жалобы на действия (бездействие) должностных лиц органа местного самоуправления, предоставляющего муниципальную услугу, а также его должностных лиц, муниципальных служащих, ответственных за предоставление муниципальной услуги</w:t>
      </w:r>
      <w:r w:rsidRPr="00D368B0">
        <w:rPr>
          <w:rFonts w:eastAsia="Calibri"/>
        </w:rPr>
        <w:t>).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Периодичность осуществления плановых проверок устанавливается начальником управления строительства и жилищно-коммунального хозяйства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При проведении плановых, внеплановых проверок осуществляется контроль полноты и качества предоставления муниципальной услуги. Показатели качества предоставления муниципальной услуги определены пунктом 2.17 Административного регламента.</w:t>
      </w:r>
    </w:p>
    <w:p w:rsidR="00ED45D0" w:rsidRPr="00D368B0" w:rsidRDefault="00ED45D0" w:rsidP="00ED45D0">
      <w:pPr>
        <w:ind w:firstLine="709"/>
        <w:jc w:val="both"/>
      </w:pPr>
      <w:r w:rsidRPr="00D368B0">
        <w:rPr>
          <w:rFonts w:eastAsia="Calibri"/>
        </w:rPr>
        <w:t xml:space="preserve">4.5. Проверка полноты и качества предоставления муниципальной услуги проводится должностными лицами, указанными в пункте 4.1 Административного регламента. Результаты проверки оформляются в форме справки, содержащего выводы о наличии или отсутствии недостатков и предложения по их устранению (при наличии недостатков). Справка подписывается начальником управления строительства и жилищно-коммунального хозяйства администрации </w:t>
      </w:r>
      <w:proofErr w:type="spellStart"/>
      <w:r w:rsidRPr="00D368B0">
        <w:rPr>
          <w:rFonts w:eastAsia="Calibri"/>
        </w:rPr>
        <w:t>Турковского</w:t>
      </w:r>
      <w:proofErr w:type="spellEnd"/>
      <w:r w:rsidRPr="00D368B0">
        <w:rPr>
          <w:rFonts w:eastAsia="Calibri"/>
        </w:rPr>
        <w:t xml:space="preserve"> муниципального района</w:t>
      </w:r>
      <m:oMath>
        <m:r>
          <m:rPr>
            <m:sty m:val="p"/>
          </m:rPr>
          <w:rPr>
            <w:rFonts w:ascii="Cambria Math" w:hAnsi="Cambria Math"/>
          </w:rPr>
          <m:t>.</m:t>
        </m:r>
      </m:oMath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lastRenderedPageBreak/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ED45D0" w:rsidRPr="00D368B0" w:rsidRDefault="00ED45D0" w:rsidP="00ED45D0">
      <w:pPr>
        <w:widowControl w:val="0"/>
        <w:ind w:firstLine="709"/>
        <w:jc w:val="both"/>
        <w:rPr>
          <w:rFonts w:eastAsia="Calibri"/>
        </w:rPr>
      </w:pPr>
      <w:r w:rsidRPr="00D368B0">
        <w:rPr>
          <w:bCs/>
        </w:rPr>
        <w:t xml:space="preserve">4.6. По результатам проведенных проверок в случае </w:t>
      </w:r>
      <w:proofErr w:type="gramStart"/>
      <w:r w:rsidRPr="00D368B0">
        <w:rPr>
          <w:bCs/>
        </w:rPr>
        <w:t>выявления нарушений соблюдения положений регламента</w:t>
      </w:r>
      <w:proofErr w:type="gramEnd"/>
      <w:r w:rsidRPr="00D368B0">
        <w:rPr>
          <w:bCs/>
        </w:rPr>
        <w:t xml:space="preserve"> виновные муниципальные служащие и должностные лица </w:t>
      </w:r>
      <w:r w:rsidRPr="00D368B0">
        <w:t>органа местного самоуправления</w:t>
      </w:r>
      <w:r w:rsidRPr="00D368B0">
        <w:rPr>
          <w:bCs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 </w:t>
      </w:r>
      <w:r w:rsidRPr="00D368B0">
        <w:rPr>
          <w:rFonts w:eastAsia="Calibri"/>
        </w:rPr>
        <w:t>в порядке, установленном законодательством.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4.7. Персональная ответственность муниципальные служащие и должностные лица органа местного самоуправления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 xml:space="preserve">Положения, характеризующие требования к порядку и формам </w:t>
      </w:r>
      <w:proofErr w:type="gramStart"/>
      <w:r w:rsidRPr="00D368B0">
        <w:rPr>
          <w:b/>
          <w:bCs/>
        </w:rPr>
        <w:t>контроля за</w:t>
      </w:r>
      <w:proofErr w:type="gramEnd"/>
      <w:r w:rsidRPr="00D368B0">
        <w:rPr>
          <w:b/>
          <w:bCs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 xml:space="preserve">4.8. Заявители имеют право осуществлять </w:t>
      </w:r>
      <w:proofErr w:type="gramStart"/>
      <w:r w:rsidRPr="00D368B0">
        <w:rPr>
          <w:rFonts w:eastAsia="Calibri"/>
        </w:rPr>
        <w:t>контроль за</w:t>
      </w:r>
      <w:proofErr w:type="gramEnd"/>
      <w:r w:rsidRPr="00D368B0">
        <w:rPr>
          <w:rFonts w:eastAsia="Calibri"/>
        </w:rPr>
        <w:t xml:space="preserve"> соблюдением положений Административного регламента, сроков исполнения административных процедур в ходе рассмотрения их заявлений путем получения устной информации (в том числе по телефону) или письменных (в том числе в электронном виде) запросов.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  <w:r w:rsidRPr="00D368B0">
        <w:rPr>
          <w:rFonts w:eastAsia="Calibri"/>
        </w:rPr>
        <w:t>4.9. Заявитель вправе получать информацию о порядке предоставления муниципальной услуги, направлять замечания и предложения по улучшению качества предоставления муниципальной услуги, а также оценивать качество предоставления муниципальной услуги.</w:t>
      </w:r>
    </w:p>
    <w:p w:rsidR="00ED45D0" w:rsidRPr="00D368B0" w:rsidRDefault="00ED45D0" w:rsidP="00ED45D0">
      <w:pPr>
        <w:ind w:firstLine="709"/>
        <w:jc w:val="both"/>
        <w:rPr>
          <w:rFonts w:eastAsia="Calibri"/>
        </w:rPr>
      </w:pP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>V.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 июля 2010 года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>Информация для заявителя о его праве на досудебное (внесудебное) обжалование действий (бездействия) и решений, принятых (осуществляемых) в ходе предоставления муниципальной услуги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5.1. В случае нарушения прав заявителей они вправе обжаловать действия (бездействие) органа местного самоуправления, его должностных лиц, муниципальных служащих, а также их решения, принимаемые при предоставлении муниципальной услуги во внесудебном порядке. Заявление об обжаловании подается и рассматривается в соответствии с Федеральным законом «Об организации предоставления государственных и муниципальных услуг», а также Федеральным законом «О порядке рассмотрения обращений граждан Российской Федерации».</w:t>
      </w: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>Предмет жалобы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5.2. </w:t>
      </w:r>
      <w:proofErr w:type="gramStart"/>
      <w:r w:rsidRPr="00D368B0">
        <w:rPr>
          <w:rFonts w:eastAsia="Calibri"/>
          <w:lang w:eastAsia="ar-SA"/>
        </w:rPr>
        <w:t>Предметом жалобы могут являться действие (бездействие) и (или) решения, осуществляемые (принятые) органом местного самоуправления, предоставляющим муниципальную услугу, а также его должностных лицом, муниципальным служащим, с совершением (принятием) которых не согласно лицо, обратившееся с жалобой.</w:t>
      </w:r>
      <w:proofErr w:type="gramEnd"/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Заявитель может обратиться с жалобой, в том числе в следующих случаях: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1) нарушение срока регистрации запроса о предоставлении муниципальной услуги, запроса, указанного в статье 15.1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2) нарушение срока предоставления муниципальной услуги. </w:t>
      </w:r>
      <w:proofErr w:type="gramStart"/>
      <w:r w:rsidRPr="00D368B0">
        <w:rPr>
          <w:rFonts w:eastAsia="Calibri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</w:t>
      </w:r>
      <w:proofErr w:type="gramEnd"/>
      <w:r w:rsidRPr="00D368B0">
        <w:rPr>
          <w:rFonts w:eastAsia="Calibri"/>
          <w:lang w:eastAsia="ar-SA"/>
        </w:rPr>
        <w:t>»;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3) требование у заявителя документов или информации</w:t>
      </w:r>
      <w:bookmarkStart w:id="5" w:name="_GoBack"/>
      <w:bookmarkEnd w:id="5"/>
      <w:r w:rsidRPr="00D368B0">
        <w:rPr>
          <w:rFonts w:eastAsia="Calibri"/>
          <w:lang w:eastAsia="ar-SA"/>
        </w:rPr>
        <w:t xml:space="preserve">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для предоставления муниципальной услуги;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для предоставления муниципальной услуги, у заявителя;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Саратовской области, муниципальными правовыми актами.</w:t>
      </w:r>
      <w:proofErr w:type="gramEnd"/>
      <w:r w:rsidRPr="00D368B0">
        <w:rPr>
          <w:rFonts w:eastAsia="Calibri"/>
          <w:lang w:eastAsia="ar-SA"/>
        </w:rPr>
        <w:t xml:space="preserve"> </w:t>
      </w:r>
      <w:proofErr w:type="gramStart"/>
      <w:r w:rsidRPr="00D368B0">
        <w:rPr>
          <w:rFonts w:eastAsia="Calibri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услуг»;</w:t>
      </w:r>
      <w:proofErr w:type="gramEnd"/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Саратовской области, муниципальными правовыми актами;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lastRenderedPageBreak/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</w:t>
      </w:r>
      <w:proofErr w:type="gramEnd"/>
      <w:r w:rsidRPr="00D368B0">
        <w:rPr>
          <w:rFonts w:eastAsia="Calibri"/>
          <w:lang w:eastAsia="ar-SA"/>
        </w:rPr>
        <w:t xml:space="preserve"> таких исправлений. </w:t>
      </w:r>
      <w:proofErr w:type="gramStart"/>
      <w:r w:rsidRPr="00D368B0">
        <w:rPr>
          <w:rFonts w:eastAsia="Calibri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</w:t>
      </w:r>
      <w:proofErr w:type="gramEnd"/>
      <w:r w:rsidRPr="00D368B0">
        <w:rPr>
          <w:rFonts w:eastAsia="Calibri"/>
          <w:lang w:eastAsia="ar-SA"/>
        </w:rPr>
        <w:t>»;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8) нарушение срока или порядка выдачи документов по результатам предоставления муниципальной услуги;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Саратовской области, муниципальными правовыми актами.</w:t>
      </w:r>
      <w:proofErr w:type="gramEnd"/>
      <w:r w:rsidRPr="00D368B0">
        <w:rPr>
          <w:rFonts w:eastAsia="Calibri"/>
          <w:lang w:eastAsia="ar-SA"/>
        </w:rPr>
        <w:t xml:space="preserve"> </w:t>
      </w:r>
      <w:proofErr w:type="gramStart"/>
      <w:r w:rsidRPr="00D368B0">
        <w:rPr>
          <w:rFonts w:eastAsia="Calibri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услуг»;</w:t>
      </w:r>
      <w:proofErr w:type="gramEnd"/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услуг».</w:t>
      </w:r>
      <w:proofErr w:type="gramEnd"/>
      <w:r w:rsidRPr="00D368B0">
        <w:rPr>
          <w:rFonts w:eastAsia="Calibri"/>
          <w:lang w:eastAsia="ar-SA"/>
        </w:rPr>
        <w:t xml:space="preserve"> </w:t>
      </w:r>
      <w:proofErr w:type="gramStart"/>
      <w:r w:rsidRPr="00D368B0">
        <w:rPr>
          <w:rFonts w:eastAsia="Calibri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услуг».</w:t>
      </w:r>
      <w:proofErr w:type="gramEnd"/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>Порядок подачи и рассмотрения жалобы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5.3. </w:t>
      </w:r>
      <w:proofErr w:type="gramStart"/>
      <w:r w:rsidRPr="00D368B0">
        <w:rPr>
          <w:rFonts w:eastAsia="Calibri"/>
          <w:lang w:eastAsia="ar-SA"/>
        </w:rPr>
        <w:t>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местного самоуправления, являющийся учредителем многофункционального центра, а также в организации, предусмотренные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услуг».</w:t>
      </w:r>
      <w:proofErr w:type="gramEnd"/>
      <w:r w:rsidRPr="00D368B0">
        <w:rPr>
          <w:rFonts w:eastAsia="Calibri"/>
          <w:lang w:eastAsia="ar-SA"/>
        </w:rPr>
        <w:t xml:space="preserve">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Саратовской области. Жалобы на решения и действия (бездействие) работников организаций, предусмотренных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подаются руководителям этих организаций.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5.4. </w:t>
      </w:r>
      <w:proofErr w:type="gramStart"/>
      <w:r w:rsidRPr="00D368B0">
        <w:rPr>
          <w:rFonts w:eastAsia="Calibri"/>
          <w:lang w:eastAsia="ar-SA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D368B0">
        <w:rPr>
          <w:rFonts w:eastAsia="Calibri"/>
          <w:lang w:eastAsia="ar-SA"/>
        </w:rPr>
        <w:t xml:space="preserve"> при личном приеме заявителя. 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«Интернет»,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t>Жалоба на решения и действия (бездействие) организаций, предусмотренных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а также их работников может быть направлена по почте, с использованием информационно-телекоммуникационной сети «Интернет», официальных сайтов этих организаций, единого портала государственных и муниципальных услуг либо регионального портала государственных и муниципальных услуг, а также</w:t>
      </w:r>
      <w:proofErr w:type="gramEnd"/>
      <w:r w:rsidRPr="00D368B0">
        <w:rPr>
          <w:rFonts w:eastAsia="Calibri"/>
          <w:lang w:eastAsia="ar-SA"/>
        </w:rPr>
        <w:t xml:space="preserve"> может быть </w:t>
      </w:r>
      <w:proofErr w:type="gramStart"/>
      <w:r w:rsidRPr="00D368B0">
        <w:rPr>
          <w:rFonts w:eastAsia="Calibri"/>
          <w:lang w:eastAsia="ar-SA"/>
        </w:rPr>
        <w:t>принята</w:t>
      </w:r>
      <w:proofErr w:type="gramEnd"/>
      <w:r w:rsidRPr="00D368B0">
        <w:rPr>
          <w:rFonts w:eastAsia="Calibri"/>
          <w:lang w:eastAsia="ar-SA"/>
        </w:rPr>
        <w:t xml:space="preserve"> при личном приеме заявителя.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5.5. Жалоба в соответствии с Федеральным законом от 27 июля 2010 года № 210-ФЗ «Об организации предоставления государственных и муниципальных услуг» должна содержать: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lastRenderedPageBreak/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его руководителя и (или) работника, организаций, предусмотренных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их руководителей и (или) работников, решения и действия (бездействие) которых обжалуются;</w:t>
      </w:r>
      <w:proofErr w:type="gramEnd"/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их работников;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их работников.</w:t>
      </w:r>
      <w:proofErr w:type="gramEnd"/>
      <w:r w:rsidRPr="00D368B0">
        <w:rPr>
          <w:rFonts w:eastAsia="Calibri"/>
          <w:lang w:eastAsia="ar-SA"/>
        </w:rPr>
        <w:t xml:space="preserve"> Заявителем могут быть представлены документы (при наличии), подтверждающие доводы заявителя, либо их копии.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5.6. В электронном виде жалоба может быть подана заявителем посредством: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официального сайта органа местного самоуправления в информационно-телекоммуникационной сети «Интернет»;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электронной почты. Жалоба направляется на адрес электронной почты органа местного самоуправления в информационно-телекоммуникационной сети «Интернет»;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Единого и регионального порталов </w:t>
      </w:r>
      <w:proofErr w:type="spellStart"/>
      <w:r w:rsidRPr="00D368B0">
        <w:rPr>
          <w:rFonts w:eastAsia="Calibri"/>
          <w:lang w:eastAsia="ar-SA"/>
        </w:rPr>
        <w:t>госуслуг</w:t>
      </w:r>
      <w:proofErr w:type="spellEnd"/>
      <w:r w:rsidRPr="00D368B0">
        <w:rPr>
          <w:rFonts w:eastAsia="Calibri"/>
          <w:lang w:eastAsia="ar-SA"/>
        </w:rPr>
        <w:t>.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>Сроки рассмотрения жалобы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5.7. </w:t>
      </w:r>
      <w:proofErr w:type="gramStart"/>
      <w:r w:rsidRPr="00D368B0">
        <w:rPr>
          <w:rFonts w:eastAsia="Calibri"/>
          <w:lang w:eastAsia="ar-SA"/>
        </w:rPr>
        <w:t>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</w:t>
      </w:r>
      <w:proofErr w:type="gramEnd"/>
      <w:r w:rsidRPr="00D368B0">
        <w:rPr>
          <w:rFonts w:eastAsia="Calibri"/>
          <w:lang w:eastAsia="ar-SA"/>
        </w:rPr>
        <w:t xml:space="preserve">, </w:t>
      </w:r>
      <w:proofErr w:type="gramStart"/>
      <w:r w:rsidRPr="00D368B0">
        <w:rPr>
          <w:rFonts w:eastAsia="Calibri"/>
          <w:lang w:eastAsia="ar-SA"/>
        </w:rPr>
        <w:t>многофункционального центра, организаций, предусмотренных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 xml:space="preserve">Перечень оснований для приостановления рассмотрения жалобы 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5.8. Оснований для приостановления рассмотрения жалобы не предусмотрено.</w:t>
      </w:r>
    </w:p>
    <w:p w:rsidR="00ED45D0" w:rsidRPr="00D368B0" w:rsidRDefault="00ED45D0" w:rsidP="00ED45D0">
      <w:pPr>
        <w:keepNext/>
        <w:keepLines/>
        <w:ind w:firstLine="709"/>
        <w:contextualSpacing/>
        <w:jc w:val="both"/>
        <w:outlineLvl w:val="0"/>
        <w:rPr>
          <w:b/>
          <w:bCs/>
        </w:rPr>
      </w:pPr>
      <w:r w:rsidRPr="00D368B0">
        <w:rPr>
          <w:b/>
          <w:bCs/>
        </w:rPr>
        <w:t>Результат рассмотрения жалобы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5.9. По результатам рассмотрения жалобы принимается одно из следующих решений: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proofErr w:type="gramStart"/>
      <w:r w:rsidRPr="00D368B0">
        <w:rPr>
          <w:rFonts w:eastAsia="Calibri"/>
          <w:lang w:eastAsia="ar-SA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актами;</w:t>
      </w:r>
      <w:proofErr w:type="gramEnd"/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2) в удовлетворении жалобы отказывается.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5.10. Не позднее дня, следующего за днем принятия решения, указанного в пункте 5.9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5.11. </w:t>
      </w:r>
      <w:proofErr w:type="gramStart"/>
      <w:r w:rsidRPr="00D368B0">
        <w:rPr>
          <w:rFonts w:eastAsia="Calibri"/>
          <w:lang w:eastAsia="ar-SA"/>
        </w:rPr>
        <w:t>В случае признания жалобы подлежащей удовлетворению в ответе заявителю, указанном в пункте 5.10 Административного регламента, дается информация о действиях, осуществляемых органом, предоставляющим муниципальную услугу, многофункциональным центром либо организацией, предусмотренной частью 1.1 статьи 16 Федерального закона</w:t>
      </w:r>
      <w:r w:rsidRPr="00D368B0">
        <w:rPr>
          <w:rFonts w:ascii="Calibri" w:eastAsia="Calibri" w:hAnsi="Calibri" w:cs="Calibri"/>
          <w:lang w:eastAsia="ar-SA"/>
        </w:rPr>
        <w:t xml:space="preserve"> </w:t>
      </w:r>
      <w:r w:rsidRPr="00D368B0">
        <w:rPr>
          <w:rFonts w:eastAsia="Calibri"/>
          <w:lang w:eastAsia="ar-SA"/>
        </w:rPr>
        <w:t>от 27 июля 2010 года № 210-ФЗ «Об организации предоставления государственных и муниципальных услуг», в целях незамедлительного устранения выявленных нарушений при оказании муниципальной услуги, а также</w:t>
      </w:r>
      <w:proofErr w:type="gramEnd"/>
      <w:r w:rsidRPr="00D368B0">
        <w:rPr>
          <w:rFonts w:eastAsia="Calibri"/>
          <w:lang w:eastAsia="ar-SA"/>
        </w:rPr>
        <w:t xml:space="preserve"> приносятся извинения за доставленные </w:t>
      </w:r>
      <w:proofErr w:type="gramStart"/>
      <w:r w:rsidRPr="00D368B0">
        <w:rPr>
          <w:rFonts w:eastAsia="Calibri"/>
          <w:lang w:eastAsia="ar-SA"/>
        </w:rPr>
        <w:t>неудобства</w:t>
      </w:r>
      <w:proofErr w:type="gramEnd"/>
      <w:r w:rsidRPr="00D368B0">
        <w:rPr>
          <w:rFonts w:eastAsia="Calibri"/>
          <w:lang w:eastAsia="ar-SA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>5.12. В случае признания жалобы, не подлежащей удовлетворению в ответе заявителю, указанном в пункте 5.10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ED45D0" w:rsidRPr="00D368B0" w:rsidRDefault="00ED45D0" w:rsidP="00ED45D0">
      <w:pPr>
        <w:ind w:firstLine="709"/>
        <w:jc w:val="both"/>
        <w:rPr>
          <w:rFonts w:eastAsia="Calibri"/>
          <w:lang w:eastAsia="ar-SA"/>
        </w:rPr>
      </w:pPr>
      <w:r w:rsidRPr="00D368B0">
        <w:rPr>
          <w:rFonts w:eastAsia="Calibri"/>
          <w:lang w:eastAsia="ar-SA"/>
        </w:rPr>
        <w:t xml:space="preserve">5.13. В случае установления в ходе или по результатам </w:t>
      </w:r>
      <w:proofErr w:type="gramStart"/>
      <w:r w:rsidRPr="00D368B0">
        <w:rPr>
          <w:rFonts w:eastAsia="Calibri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Pr="00D368B0">
        <w:rPr>
          <w:rFonts w:eastAsia="Calibri"/>
          <w:lang w:eastAsia="ar-SA"/>
        </w:rPr>
        <w:t xml:space="preserve"> или преступления должностное лицо, работник, наделенные полномочиями по рассмотрению жалоб в пункте 5.3 Административного регламента, незамедлительно направляют имеющиеся материалы в органы прокуратуры.</w:t>
      </w:r>
    </w:p>
    <w:p w:rsidR="00ED45D0" w:rsidRPr="00D368B0" w:rsidRDefault="00ED45D0" w:rsidP="00ED45D0">
      <w:pPr>
        <w:ind w:firstLine="709"/>
        <w:jc w:val="both"/>
      </w:pPr>
    </w:p>
    <w:p w:rsidR="00ED45D0" w:rsidRPr="004649B0" w:rsidRDefault="00ED45D0" w:rsidP="00ED45D0">
      <w:pPr>
        <w:sectPr w:rsidR="00ED45D0" w:rsidRPr="004649B0" w:rsidSect="0002721B">
          <w:pgSz w:w="11906" w:h="16838"/>
          <w:pgMar w:top="284" w:right="851" w:bottom="0" w:left="1701" w:header="709" w:footer="709" w:gutter="0"/>
          <w:cols w:space="708"/>
          <w:docGrid w:linePitch="360"/>
        </w:sectPr>
      </w:pPr>
    </w:p>
    <w:p w:rsidR="00ED45D0" w:rsidRPr="00ED45D0" w:rsidRDefault="00ED45D0" w:rsidP="00ED45D0">
      <w:pPr>
        <w:pStyle w:val="ConsPlusNormal"/>
        <w:ind w:left="4962" w:firstLine="0"/>
        <w:jc w:val="both"/>
        <w:rPr>
          <w:rFonts w:ascii="Times New Roman" w:hAnsi="Times New Roman" w:cs="Times New Roman"/>
        </w:rPr>
      </w:pPr>
      <w:r w:rsidRPr="00ED45D0">
        <w:rPr>
          <w:rFonts w:ascii="Times New Roman" w:hAnsi="Times New Roman" w:cs="Times New Roman"/>
        </w:rPr>
        <w:lastRenderedPageBreak/>
        <w:t>Приложение к административному регламенту по предоставлению муниципальной услуги «Установление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эксплуатации»</w:t>
      </w:r>
    </w:p>
    <w:p w:rsidR="00ED45D0" w:rsidRPr="00ED45D0" w:rsidRDefault="00ED45D0" w:rsidP="00ED45D0"/>
    <w:p w:rsidR="00ED45D0" w:rsidRPr="00ED45D0" w:rsidRDefault="00ED45D0" w:rsidP="00ED45D0">
      <w:pPr>
        <w:pStyle w:val="a8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Сведения о местах нахождения и графике работы органа, предоставляющего муниципальную услугу, структурное подразделение, предоставляющее муниципальную услугу, МФЦ</w:t>
      </w:r>
    </w:p>
    <w:p w:rsidR="00ED45D0" w:rsidRPr="00ED45D0" w:rsidRDefault="00ED45D0" w:rsidP="00ED45D0">
      <w:pPr>
        <w:pStyle w:val="a7"/>
        <w:rPr>
          <w:sz w:val="20"/>
          <w:szCs w:val="20"/>
        </w:rPr>
      </w:pP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843"/>
        <w:gridCol w:w="1985"/>
      </w:tblGrid>
      <w:tr w:rsidR="00ED45D0" w:rsidRPr="00ED45D0" w:rsidTr="00ED45D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D0" w:rsidRPr="00ED45D0" w:rsidRDefault="00ED45D0" w:rsidP="00E57C28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Адрес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Телефон, факс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Официальный сайт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График работы</w:t>
            </w:r>
          </w:p>
        </w:tc>
      </w:tr>
      <w:tr w:rsidR="00ED45D0" w:rsidRPr="00ED45D0" w:rsidTr="00ED45D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 xml:space="preserve">Администрация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 xml:space="preserve">Саратовская область, </w:t>
            </w:r>
            <w:proofErr w:type="spellStart"/>
            <w:r w:rsidRPr="00ED45D0">
              <w:t>рп</w:t>
            </w:r>
            <w:proofErr w:type="spellEnd"/>
            <w:r w:rsidRPr="00ED45D0">
              <w:t>. Турки, ул. Советская, д. 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+7(84543) 2-14-70</w:t>
            </w:r>
          </w:p>
          <w:p w:rsidR="00ED45D0" w:rsidRPr="00ED45D0" w:rsidRDefault="00ED45D0" w:rsidP="00E57C28">
            <w:r w:rsidRPr="00ED45D0">
              <w:t>+7(84543) 2-27-38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www.turki.sarmo.ru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Понедельник: с 8-00ч. до 17-00ч.</w:t>
            </w:r>
          </w:p>
          <w:p w:rsidR="00ED45D0" w:rsidRPr="00ED45D0" w:rsidRDefault="00ED45D0" w:rsidP="00E57C28">
            <w:r w:rsidRPr="00ED45D0">
              <w:t>Вторник: с 8-00ч. до 17-00ч.</w:t>
            </w:r>
          </w:p>
          <w:p w:rsidR="00ED45D0" w:rsidRPr="00ED45D0" w:rsidRDefault="00ED45D0" w:rsidP="00E57C28">
            <w:r w:rsidRPr="00ED45D0">
              <w:t>Среда: с 8-00ч. до 17-00ч.</w:t>
            </w:r>
          </w:p>
          <w:p w:rsidR="00ED45D0" w:rsidRPr="00ED45D0" w:rsidRDefault="00ED45D0" w:rsidP="00E57C28">
            <w:r w:rsidRPr="00ED45D0">
              <w:t>Четверг: с 8-00ч. до 17-00ч.</w:t>
            </w:r>
          </w:p>
          <w:p w:rsidR="00ED45D0" w:rsidRPr="00ED45D0" w:rsidRDefault="00ED45D0" w:rsidP="00E57C28">
            <w:r w:rsidRPr="00ED45D0">
              <w:t>Пятница: с 8-00ч. до 17-00ч.</w:t>
            </w:r>
          </w:p>
          <w:p w:rsidR="00ED45D0" w:rsidRPr="00ED45D0" w:rsidRDefault="00ED45D0" w:rsidP="00E57C28">
            <w:r w:rsidRPr="00ED45D0">
              <w:t>суббота, воскресенье -</w:t>
            </w:r>
          </w:p>
          <w:p w:rsidR="00ED45D0" w:rsidRPr="00ED45D0" w:rsidRDefault="00ED45D0" w:rsidP="00E57C28">
            <w:r w:rsidRPr="00ED45D0">
              <w:t>выходной</w:t>
            </w:r>
          </w:p>
        </w:tc>
      </w:tr>
      <w:tr w:rsidR="00ED45D0" w:rsidRPr="00ED45D0" w:rsidTr="00ED45D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 xml:space="preserve">Управление строительства и жилищно-коммунального хозяйства администрации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 xml:space="preserve">Саратовская область, </w:t>
            </w:r>
            <w:proofErr w:type="spellStart"/>
            <w:r w:rsidRPr="00ED45D0">
              <w:t>рп</w:t>
            </w:r>
            <w:proofErr w:type="spellEnd"/>
            <w:r w:rsidRPr="00ED45D0">
              <w:t>. Турки, ул. Советская, д. 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D0" w:rsidRPr="00ED45D0" w:rsidRDefault="00ED45D0" w:rsidP="00E57C28">
            <w:r w:rsidRPr="00ED45D0">
              <w:t>+7(84543) 2-13-56</w:t>
            </w:r>
          </w:p>
          <w:p w:rsidR="00ED45D0" w:rsidRPr="00ED45D0" w:rsidRDefault="00ED45D0" w:rsidP="00E57C28">
            <w:r w:rsidRPr="00ED45D0">
              <w:t>+7(84543) 2-27-38</w:t>
            </w:r>
          </w:p>
          <w:p w:rsidR="00ED45D0" w:rsidRPr="00ED45D0" w:rsidRDefault="00ED45D0" w:rsidP="00E57C28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www.turki.sarmo.ru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Понедельник: с 8-00ч. до 17-00ч.</w:t>
            </w:r>
          </w:p>
          <w:p w:rsidR="00ED45D0" w:rsidRPr="00ED45D0" w:rsidRDefault="00ED45D0" w:rsidP="00E57C28">
            <w:r w:rsidRPr="00ED45D0">
              <w:t>Вторник: с 8-00ч. до 17-00ч.</w:t>
            </w:r>
          </w:p>
          <w:p w:rsidR="00ED45D0" w:rsidRPr="00ED45D0" w:rsidRDefault="00ED45D0" w:rsidP="00E57C28">
            <w:r w:rsidRPr="00ED45D0">
              <w:t>Среда: с 8-00ч. до 17-00ч.</w:t>
            </w:r>
          </w:p>
          <w:p w:rsidR="00ED45D0" w:rsidRPr="00ED45D0" w:rsidRDefault="00ED45D0" w:rsidP="00E57C28">
            <w:r w:rsidRPr="00ED45D0">
              <w:t>Четверг: с 8-00ч. до 17-00ч.</w:t>
            </w:r>
          </w:p>
          <w:p w:rsidR="00ED45D0" w:rsidRPr="00ED45D0" w:rsidRDefault="00ED45D0" w:rsidP="00E57C28">
            <w:r w:rsidRPr="00ED45D0">
              <w:t>Пятница: с 8-00ч. до 17-00ч.</w:t>
            </w:r>
          </w:p>
          <w:p w:rsidR="00ED45D0" w:rsidRPr="00ED45D0" w:rsidRDefault="00ED45D0" w:rsidP="00E57C28">
            <w:r w:rsidRPr="00ED45D0">
              <w:t>суббота, воскресенье -</w:t>
            </w:r>
          </w:p>
          <w:p w:rsidR="00ED45D0" w:rsidRPr="00ED45D0" w:rsidRDefault="00ED45D0" w:rsidP="00E57C28">
            <w:r w:rsidRPr="00ED45D0">
              <w:t>выходной</w:t>
            </w:r>
          </w:p>
        </w:tc>
      </w:tr>
      <w:tr w:rsidR="00ED45D0" w:rsidRPr="00ED45D0" w:rsidTr="00ED45D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МФЦ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 xml:space="preserve">Саратовская область, </w:t>
            </w:r>
            <w:proofErr w:type="spellStart"/>
            <w:r w:rsidRPr="00ED45D0">
              <w:t>рп</w:t>
            </w:r>
            <w:proofErr w:type="spellEnd"/>
            <w:r w:rsidRPr="00ED45D0">
              <w:t>. Турки, ул. Революционная, 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+7 (84543) 21-531 +7 (84543) 21-561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www.mfc64.ru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D0" w:rsidRPr="00ED45D0" w:rsidRDefault="00ED45D0" w:rsidP="00E57C28">
            <w:r w:rsidRPr="00ED45D0">
              <w:t>Вторник: с 09.00 до 20.00 часов</w:t>
            </w:r>
          </w:p>
          <w:p w:rsidR="00ED45D0" w:rsidRPr="00ED45D0" w:rsidRDefault="00ED45D0" w:rsidP="00E57C28">
            <w:r w:rsidRPr="00ED45D0">
              <w:t>перерыв с 13.00 до 14.00 часов</w:t>
            </w:r>
          </w:p>
          <w:p w:rsidR="00ED45D0" w:rsidRPr="00ED45D0" w:rsidRDefault="00ED45D0" w:rsidP="00E57C28">
            <w:r w:rsidRPr="00ED45D0">
              <w:t>среда-пятница: с 09.00 до 18.00 часов</w:t>
            </w:r>
          </w:p>
          <w:p w:rsidR="00ED45D0" w:rsidRPr="00ED45D0" w:rsidRDefault="00ED45D0" w:rsidP="00E57C28">
            <w:r w:rsidRPr="00ED45D0">
              <w:t>перерыв с 13.00 до 14.00 часов</w:t>
            </w:r>
          </w:p>
          <w:p w:rsidR="00ED45D0" w:rsidRPr="00ED45D0" w:rsidRDefault="00ED45D0" w:rsidP="00E57C28">
            <w:r w:rsidRPr="00ED45D0">
              <w:t>суббота: с 09.00 до 15.30 часов</w:t>
            </w:r>
          </w:p>
          <w:p w:rsidR="00ED45D0" w:rsidRPr="00ED45D0" w:rsidRDefault="00ED45D0" w:rsidP="00E57C28">
            <w:r w:rsidRPr="00ED45D0">
              <w:t>перерыв с 13.00 до 13.30 часов</w:t>
            </w:r>
          </w:p>
          <w:p w:rsidR="00ED45D0" w:rsidRPr="00ED45D0" w:rsidRDefault="00ED45D0" w:rsidP="00E57C28">
            <w:r w:rsidRPr="00ED45D0">
              <w:t>понедельник, воскресенье</w:t>
            </w:r>
          </w:p>
          <w:p w:rsidR="00ED45D0" w:rsidRPr="00ED45D0" w:rsidRDefault="00ED45D0" w:rsidP="00E57C28">
            <w:r w:rsidRPr="00ED45D0">
              <w:t>выходной</w:t>
            </w:r>
          </w:p>
        </w:tc>
      </w:tr>
    </w:tbl>
    <w:p w:rsidR="00ED45D0" w:rsidRPr="00ED45D0" w:rsidRDefault="00ED45D0" w:rsidP="00ED45D0">
      <w:pPr>
        <w:pStyle w:val="11"/>
        <w:ind w:right="28" w:firstLine="709"/>
        <w:jc w:val="right"/>
        <w:rPr>
          <w:sz w:val="20"/>
        </w:rPr>
      </w:pPr>
    </w:p>
    <w:p w:rsidR="00ED45D0" w:rsidRPr="00ED45D0" w:rsidRDefault="00ED45D0" w:rsidP="00ED45D0">
      <w:pPr>
        <w:rPr>
          <w:noProof/>
        </w:rPr>
      </w:pPr>
    </w:p>
    <w:p w:rsidR="00ED45D0" w:rsidRP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Default="00ED45D0" w:rsidP="00ED45D0">
      <w:pPr>
        <w:rPr>
          <w:noProof/>
        </w:rPr>
      </w:pPr>
    </w:p>
    <w:p w:rsidR="00ED45D0" w:rsidRPr="00ED45D0" w:rsidRDefault="00ED45D0" w:rsidP="00ED45D0">
      <w:pPr>
        <w:jc w:val="center"/>
      </w:pPr>
      <w:r w:rsidRPr="00ED45D0">
        <w:rPr>
          <w:noProof/>
        </w:rPr>
        <w:drawing>
          <wp:inline distT="0" distB="0" distL="0" distR="0" wp14:anchorId="1DB70FF2" wp14:editId="12EB72B6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</w:rPr>
        <w:t>АДМИНИСТРАЦИЯ</w:t>
      </w: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</w:rPr>
        <w:t>ТУРКОВСКОГО МУНИЦИПАЛЬНОГО РАЙОНА</w:t>
      </w: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</w:rPr>
        <w:t>САРАТОВСКОЙ ОБЛАСТИ</w:t>
      </w:r>
    </w:p>
    <w:p w:rsidR="00ED45D0" w:rsidRPr="00ED45D0" w:rsidRDefault="00ED45D0" w:rsidP="00ED45D0">
      <w:pPr>
        <w:jc w:val="center"/>
        <w:rPr>
          <w:b/>
        </w:rPr>
      </w:pPr>
    </w:p>
    <w:p w:rsidR="00ED45D0" w:rsidRPr="00ED45D0" w:rsidRDefault="00ED45D0" w:rsidP="00ED45D0">
      <w:pPr>
        <w:pStyle w:val="2"/>
        <w:jc w:val="center"/>
        <w:rPr>
          <w:color w:val="auto"/>
          <w:sz w:val="20"/>
          <w:szCs w:val="20"/>
        </w:rPr>
      </w:pPr>
      <w:r w:rsidRPr="00ED45D0">
        <w:rPr>
          <w:color w:val="auto"/>
          <w:sz w:val="20"/>
          <w:szCs w:val="20"/>
        </w:rPr>
        <w:t>ПОСТАНОВЛЕНИЕ</w:t>
      </w:r>
    </w:p>
    <w:p w:rsidR="00ED45D0" w:rsidRPr="00ED45D0" w:rsidRDefault="00ED45D0" w:rsidP="00ED45D0">
      <w:pPr>
        <w:rPr>
          <w:i/>
        </w:rPr>
      </w:pPr>
    </w:p>
    <w:p w:rsidR="00ED45D0" w:rsidRPr="00ED45D0" w:rsidRDefault="00ED45D0" w:rsidP="00ED45D0">
      <w:r w:rsidRPr="00ED45D0">
        <w:t>От 13.05.2021 г. № 408</w:t>
      </w:r>
    </w:p>
    <w:p w:rsidR="00ED45D0" w:rsidRPr="00ED45D0" w:rsidRDefault="00ED45D0" w:rsidP="00ED45D0"/>
    <w:p w:rsidR="00ED45D0" w:rsidRPr="00ED45D0" w:rsidRDefault="00ED45D0" w:rsidP="00ED45D0">
      <w:pPr>
        <w:rPr>
          <w:b/>
        </w:rPr>
      </w:pPr>
      <w:r w:rsidRPr="00ED45D0">
        <w:rPr>
          <w:b/>
        </w:rPr>
        <w:t>О проведении торгов в форме</w:t>
      </w:r>
    </w:p>
    <w:p w:rsidR="00ED45D0" w:rsidRPr="00ED45D0" w:rsidRDefault="00ED45D0" w:rsidP="00ED45D0">
      <w:pPr>
        <w:rPr>
          <w:b/>
        </w:rPr>
      </w:pPr>
      <w:r w:rsidRPr="00ED45D0">
        <w:rPr>
          <w:b/>
        </w:rPr>
        <w:t>открытого аукциона</w:t>
      </w:r>
    </w:p>
    <w:p w:rsidR="00ED45D0" w:rsidRPr="00ED45D0" w:rsidRDefault="00ED45D0" w:rsidP="00ED45D0">
      <w:pPr>
        <w:rPr>
          <w:b/>
        </w:rPr>
      </w:pPr>
    </w:p>
    <w:p w:rsidR="00ED45D0" w:rsidRPr="00ED45D0" w:rsidRDefault="00ED45D0" w:rsidP="00ED45D0">
      <w:pPr>
        <w:rPr>
          <w:b/>
        </w:rPr>
      </w:pPr>
    </w:p>
    <w:p w:rsidR="00ED45D0" w:rsidRPr="00ED45D0" w:rsidRDefault="00ED45D0" w:rsidP="00ED45D0">
      <w:pPr>
        <w:ind w:firstLine="709"/>
        <w:jc w:val="both"/>
      </w:pPr>
      <w:r w:rsidRPr="00ED45D0">
        <w:t xml:space="preserve">В соответствии со ст. 39.11 Земельного кодекса Российской Федерации, Уставом </w:t>
      </w:r>
      <w:proofErr w:type="spellStart"/>
      <w:r w:rsidRPr="00ED45D0">
        <w:t>Турковского</w:t>
      </w:r>
      <w:proofErr w:type="spellEnd"/>
      <w:r w:rsidRPr="00ED45D0">
        <w:t xml:space="preserve"> муниципального района, на основании отчета ООО «ИСЭ» от 13 мая 2021 года №№ 2537 ͟  1(24); 2537 ͟  2(24); 2537 ͟  3(24) администрация </w:t>
      </w:r>
      <w:proofErr w:type="spellStart"/>
      <w:r w:rsidRPr="00ED45D0">
        <w:t>Турковского</w:t>
      </w:r>
      <w:proofErr w:type="spellEnd"/>
      <w:r w:rsidRPr="00ED45D0">
        <w:t xml:space="preserve"> муниципального района ПОСТАНОВЛЯЕТ:</w:t>
      </w:r>
    </w:p>
    <w:p w:rsidR="00ED45D0" w:rsidRPr="00ED45D0" w:rsidRDefault="00ED45D0" w:rsidP="00ED45D0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ED45D0">
        <w:t>Провести торги в форме открытого аукциона по продажи земельных участков:</w:t>
      </w:r>
    </w:p>
    <w:p w:rsidR="00ED45D0" w:rsidRPr="00ED45D0" w:rsidRDefault="00ED45D0" w:rsidP="00ED45D0">
      <w:pPr>
        <w:ind w:firstLine="708"/>
        <w:jc w:val="both"/>
        <w:rPr>
          <w:rStyle w:val="ae"/>
          <w:rFonts w:eastAsiaTheme="majorEastAsia"/>
          <w:b w:val="0"/>
          <w:shd w:val="clear" w:color="auto" w:fill="FFFFFF"/>
        </w:rPr>
      </w:pPr>
      <w:r w:rsidRPr="00ED45D0">
        <w:t xml:space="preserve">ЛОТ № 1 земельный участок из категории земель: земли населенных пунктов, площадью 97329 </w:t>
      </w:r>
      <w:proofErr w:type="spellStart"/>
      <w:r w:rsidRPr="00ED45D0">
        <w:t>кв.м</w:t>
      </w:r>
      <w:proofErr w:type="spellEnd"/>
      <w:r w:rsidRPr="00ED45D0">
        <w:t xml:space="preserve">, с разрешенным использованием: Садоводство, кадастровый номер 64:35:080105:251, расположенный по адресу: </w:t>
      </w:r>
      <w:r w:rsidRPr="00ED45D0">
        <w:rPr>
          <w:rStyle w:val="ae"/>
          <w:rFonts w:eastAsiaTheme="majorEastAsi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ED45D0">
        <w:rPr>
          <w:rStyle w:val="ae"/>
          <w:rFonts w:eastAsiaTheme="majorEastAsia"/>
          <w:b w:val="0"/>
          <w:shd w:val="clear" w:color="auto" w:fill="FFFFFF"/>
        </w:rPr>
        <w:t>Турковский</w:t>
      </w:r>
      <w:proofErr w:type="spellEnd"/>
      <w:r w:rsidRPr="00ED45D0">
        <w:rPr>
          <w:rStyle w:val="ae"/>
          <w:rFonts w:eastAsiaTheme="majorEastAsi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ED45D0">
        <w:rPr>
          <w:rStyle w:val="ae"/>
          <w:rFonts w:eastAsiaTheme="majorEastAsia"/>
          <w:b w:val="0"/>
          <w:shd w:val="clear" w:color="auto" w:fill="FFFFFF"/>
        </w:rPr>
        <w:t>Студеновское</w:t>
      </w:r>
      <w:proofErr w:type="spellEnd"/>
      <w:r w:rsidRPr="00ED45D0">
        <w:rPr>
          <w:rStyle w:val="ae"/>
          <w:rFonts w:eastAsiaTheme="majorEastAsia"/>
          <w:b w:val="0"/>
          <w:shd w:val="clear" w:color="auto" w:fill="FFFFFF"/>
        </w:rPr>
        <w:t>, д. Березовка, земельный участок 1;</w:t>
      </w:r>
    </w:p>
    <w:p w:rsidR="00ED45D0" w:rsidRPr="00ED45D0" w:rsidRDefault="00ED45D0" w:rsidP="00ED45D0">
      <w:pPr>
        <w:ind w:firstLine="708"/>
        <w:jc w:val="both"/>
        <w:rPr>
          <w:rStyle w:val="ae"/>
          <w:rFonts w:eastAsiaTheme="majorEastAsia"/>
          <w:b w:val="0"/>
          <w:shd w:val="clear" w:color="auto" w:fill="FFFFFF"/>
        </w:rPr>
      </w:pPr>
      <w:r w:rsidRPr="00ED45D0">
        <w:t xml:space="preserve">ЛОТ № 2 земельный участок из категории земель: земли населенных пунктов, площадью 209655 </w:t>
      </w:r>
      <w:proofErr w:type="spellStart"/>
      <w:r w:rsidRPr="00ED45D0">
        <w:t>кв.м</w:t>
      </w:r>
      <w:proofErr w:type="spellEnd"/>
      <w:r w:rsidRPr="00ED45D0">
        <w:t xml:space="preserve">, с разрешенным использованием: Садоводство, кадастровый номер 64:35:080105:249, расположенный по адресу: </w:t>
      </w:r>
      <w:r w:rsidRPr="00ED45D0">
        <w:rPr>
          <w:rStyle w:val="ae"/>
          <w:rFonts w:eastAsiaTheme="majorEastAsi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ED45D0">
        <w:rPr>
          <w:rStyle w:val="ae"/>
          <w:rFonts w:eastAsiaTheme="majorEastAsia"/>
          <w:b w:val="0"/>
          <w:shd w:val="clear" w:color="auto" w:fill="FFFFFF"/>
        </w:rPr>
        <w:t>Турковский</w:t>
      </w:r>
      <w:proofErr w:type="spellEnd"/>
      <w:r w:rsidRPr="00ED45D0">
        <w:rPr>
          <w:rStyle w:val="ae"/>
          <w:rFonts w:eastAsiaTheme="majorEastAsi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ED45D0">
        <w:rPr>
          <w:rStyle w:val="ae"/>
          <w:rFonts w:eastAsiaTheme="majorEastAsia"/>
          <w:b w:val="0"/>
          <w:shd w:val="clear" w:color="auto" w:fill="FFFFFF"/>
        </w:rPr>
        <w:t>Студеновское</w:t>
      </w:r>
      <w:proofErr w:type="spellEnd"/>
      <w:r w:rsidRPr="00ED45D0">
        <w:rPr>
          <w:rStyle w:val="ae"/>
          <w:rFonts w:eastAsiaTheme="majorEastAsia"/>
          <w:b w:val="0"/>
          <w:shd w:val="clear" w:color="auto" w:fill="FFFFFF"/>
        </w:rPr>
        <w:t>, д. Березовка, земельный участок 2;</w:t>
      </w:r>
    </w:p>
    <w:p w:rsidR="00ED45D0" w:rsidRPr="00ED45D0" w:rsidRDefault="00ED45D0" w:rsidP="00ED45D0">
      <w:pPr>
        <w:ind w:firstLine="708"/>
        <w:jc w:val="both"/>
        <w:rPr>
          <w:rStyle w:val="ae"/>
          <w:rFonts w:eastAsiaTheme="majorEastAsia"/>
          <w:b w:val="0"/>
          <w:shd w:val="clear" w:color="auto" w:fill="FFFFFF"/>
        </w:rPr>
      </w:pPr>
      <w:r w:rsidRPr="00ED45D0">
        <w:t xml:space="preserve">ЛОТ № 3 земельный участок из категории земель: земли населенных пунктов, площадью 94064 </w:t>
      </w:r>
      <w:proofErr w:type="spellStart"/>
      <w:r w:rsidRPr="00ED45D0">
        <w:t>кв.м</w:t>
      </w:r>
      <w:proofErr w:type="spellEnd"/>
      <w:r w:rsidRPr="00ED45D0">
        <w:t xml:space="preserve">, с разрешенным использованием: Садоводство, кадастровый номер 64:35:080105:250, расположенный по адресу: </w:t>
      </w:r>
      <w:r w:rsidRPr="00ED45D0">
        <w:rPr>
          <w:rStyle w:val="ae"/>
          <w:rFonts w:eastAsiaTheme="majorEastAsi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ED45D0">
        <w:rPr>
          <w:rStyle w:val="ae"/>
          <w:rFonts w:eastAsiaTheme="majorEastAsia"/>
          <w:b w:val="0"/>
          <w:shd w:val="clear" w:color="auto" w:fill="FFFFFF"/>
        </w:rPr>
        <w:t>Турковский</w:t>
      </w:r>
      <w:proofErr w:type="spellEnd"/>
      <w:r w:rsidRPr="00ED45D0">
        <w:rPr>
          <w:rStyle w:val="ae"/>
          <w:rFonts w:eastAsiaTheme="majorEastAsi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ED45D0">
        <w:rPr>
          <w:rStyle w:val="ae"/>
          <w:rFonts w:eastAsiaTheme="majorEastAsia"/>
          <w:b w:val="0"/>
          <w:shd w:val="clear" w:color="auto" w:fill="FFFFFF"/>
        </w:rPr>
        <w:t>Студеновское</w:t>
      </w:r>
      <w:proofErr w:type="spellEnd"/>
      <w:r w:rsidRPr="00ED45D0">
        <w:rPr>
          <w:rStyle w:val="ae"/>
          <w:rFonts w:eastAsiaTheme="majorEastAsia"/>
          <w:b w:val="0"/>
          <w:shd w:val="clear" w:color="auto" w:fill="FFFFFF"/>
        </w:rPr>
        <w:t>, д. Березовка, земельный участок 3.</w:t>
      </w:r>
    </w:p>
    <w:p w:rsidR="00ED45D0" w:rsidRPr="00ED45D0" w:rsidRDefault="00ED45D0" w:rsidP="00ED45D0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ED45D0">
        <w:t>Продажу провести посредством открытой формы подачи предложений в месте, день, время, указанное в информационном сообщении по проведению торгов в форме открытого аукциона.</w:t>
      </w:r>
    </w:p>
    <w:p w:rsidR="00ED45D0" w:rsidRPr="00ED45D0" w:rsidRDefault="00ED45D0" w:rsidP="00ED45D0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ED45D0">
        <w:t>Утвердить информационное сообщение по проведению торгов в форме открытого аукциона согласно приложению.</w:t>
      </w:r>
    </w:p>
    <w:p w:rsidR="00ED45D0" w:rsidRPr="00ED45D0" w:rsidRDefault="00ED45D0" w:rsidP="00ED45D0">
      <w:pPr>
        <w:pStyle w:val="ab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r w:rsidRPr="00ED45D0">
        <w:rPr>
          <w:sz w:val="20"/>
          <w:lang w:val="ru-RU"/>
        </w:rPr>
        <w:t>Р</w:t>
      </w:r>
      <w:proofErr w:type="spellStart"/>
      <w:r w:rsidRPr="00ED45D0">
        <w:rPr>
          <w:sz w:val="20"/>
        </w:rPr>
        <w:t>азместить</w:t>
      </w:r>
      <w:proofErr w:type="spellEnd"/>
      <w:r w:rsidRPr="00ED45D0">
        <w:rPr>
          <w:sz w:val="20"/>
        </w:rPr>
        <w:t xml:space="preserve"> информацию о проведени</w:t>
      </w:r>
      <w:r w:rsidRPr="00ED45D0">
        <w:rPr>
          <w:sz w:val="20"/>
          <w:lang w:val="ru-RU"/>
        </w:rPr>
        <w:t>и торгов в форме открытого</w:t>
      </w:r>
      <w:r w:rsidRPr="00ED45D0">
        <w:rPr>
          <w:sz w:val="20"/>
        </w:rPr>
        <w:t xml:space="preserve"> аукциона на официальном сайте администрации </w:t>
      </w:r>
      <w:proofErr w:type="spellStart"/>
      <w:r w:rsidRPr="00ED45D0">
        <w:rPr>
          <w:sz w:val="20"/>
          <w:lang w:val="ru-RU"/>
        </w:rPr>
        <w:t>Турковского</w:t>
      </w:r>
      <w:proofErr w:type="spellEnd"/>
      <w:r w:rsidRPr="00ED45D0">
        <w:rPr>
          <w:sz w:val="20"/>
          <w:lang w:val="ru-RU"/>
        </w:rPr>
        <w:t xml:space="preserve"> </w:t>
      </w:r>
      <w:r w:rsidRPr="00ED45D0">
        <w:rPr>
          <w:sz w:val="20"/>
        </w:rPr>
        <w:t xml:space="preserve">муниципального </w:t>
      </w:r>
      <w:r w:rsidRPr="00ED45D0">
        <w:rPr>
          <w:sz w:val="20"/>
          <w:lang w:val="ru-RU"/>
        </w:rPr>
        <w:t>района</w:t>
      </w:r>
      <w:r w:rsidRPr="00ED45D0">
        <w:rPr>
          <w:sz w:val="20"/>
        </w:rPr>
        <w:t xml:space="preserve"> (</w:t>
      </w:r>
      <w:proofErr w:type="spellStart"/>
      <w:r w:rsidRPr="00ED45D0">
        <w:rPr>
          <w:sz w:val="20"/>
          <w:lang w:val="en-US"/>
        </w:rPr>
        <w:t>http</w:t>
      </w:r>
      <w:proofErr w:type="spellEnd"/>
      <w:r w:rsidRPr="00ED45D0">
        <w:rPr>
          <w:sz w:val="20"/>
        </w:rPr>
        <w:t>://</w:t>
      </w:r>
      <w:proofErr w:type="spellStart"/>
      <w:r w:rsidRPr="00ED45D0">
        <w:rPr>
          <w:sz w:val="20"/>
          <w:lang w:val="en-US"/>
        </w:rPr>
        <w:t>www</w:t>
      </w:r>
      <w:proofErr w:type="spellEnd"/>
      <w:r w:rsidRPr="00ED45D0">
        <w:rPr>
          <w:sz w:val="20"/>
        </w:rPr>
        <w:t>.</w:t>
      </w:r>
      <w:proofErr w:type="spellStart"/>
      <w:r w:rsidRPr="00ED45D0">
        <w:rPr>
          <w:sz w:val="20"/>
          <w:lang w:val="en-US"/>
        </w:rPr>
        <w:t>turki</w:t>
      </w:r>
      <w:proofErr w:type="spellEnd"/>
      <w:r w:rsidRPr="00ED45D0">
        <w:rPr>
          <w:sz w:val="20"/>
          <w:lang w:val="ru-RU"/>
        </w:rPr>
        <w:t>.</w:t>
      </w:r>
      <w:proofErr w:type="spellStart"/>
      <w:r w:rsidRPr="00ED45D0">
        <w:rPr>
          <w:sz w:val="20"/>
          <w:lang w:val="en-US"/>
        </w:rPr>
        <w:t>sarmo</w:t>
      </w:r>
      <w:proofErr w:type="spellEnd"/>
      <w:r w:rsidRPr="00ED45D0">
        <w:rPr>
          <w:sz w:val="20"/>
          <w:lang w:val="ru-RU"/>
        </w:rPr>
        <w:t>.</w:t>
      </w:r>
      <w:proofErr w:type="spellStart"/>
      <w:r w:rsidRPr="00ED45D0">
        <w:rPr>
          <w:sz w:val="20"/>
          <w:lang w:val="en-US"/>
        </w:rPr>
        <w:t>ru</w:t>
      </w:r>
      <w:proofErr w:type="spellEnd"/>
      <w:r w:rsidRPr="00ED45D0">
        <w:rPr>
          <w:sz w:val="20"/>
        </w:rPr>
        <w:t>)</w:t>
      </w:r>
      <w:r w:rsidRPr="00ED45D0">
        <w:rPr>
          <w:sz w:val="20"/>
          <w:lang w:val="ru-RU"/>
        </w:rPr>
        <w:t>,</w:t>
      </w:r>
      <w:r w:rsidRPr="00ED45D0">
        <w:rPr>
          <w:sz w:val="20"/>
        </w:rPr>
        <w:t xml:space="preserve"> </w:t>
      </w:r>
      <w:r w:rsidRPr="00ED45D0">
        <w:rPr>
          <w:noProof/>
          <w:sz w:val="20"/>
        </w:rPr>
        <w:t xml:space="preserve">на </w:t>
      </w:r>
      <w:r w:rsidRPr="00ED45D0">
        <w:rPr>
          <w:sz w:val="20"/>
        </w:rPr>
        <w:t xml:space="preserve">официальном сайте </w:t>
      </w:r>
      <w:r w:rsidRPr="00ED45D0">
        <w:rPr>
          <w:noProof/>
          <w:sz w:val="20"/>
        </w:rPr>
        <w:t>Российской Федерации (</w:t>
      </w:r>
      <w:hyperlink r:id="rId9" w:history="1">
        <w:r w:rsidRPr="00ED45D0">
          <w:rPr>
            <w:rStyle w:val="ad"/>
            <w:sz w:val="20"/>
            <w:lang w:val="en-US"/>
          </w:rPr>
          <w:t>http</w:t>
        </w:r>
        <w:r w:rsidRPr="00ED45D0">
          <w:rPr>
            <w:rStyle w:val="ad"/>
            <w:sz w:val="20"/>
          </w:rPr>
          <w:t>://</w:t>
        </w:r>
        <w:proofErr w:type="spellStart"/>
        <w:r w:rsidRPr="00ED45D0">
          <w:rPr>
            <w:rStyle w:val="ad"/>
            <w:noProof/>
            <w:sz w:val="20"/>
            <w:lang w:val="en-US"/>
          </w:rPr>
          <w:t>www</w:t>
        </w:r>
        <w:proofErr w:type="spellEnd"/>
        <w:r w:rsidRPr="00ED45D0">
          <w:rPr>
            <w:rStyle w:val="ad"/>
            <w:noProof/>
            <w:sz w:val="20"/>
          </w:rPr>
          <w:t>.</w:t>
        </w:r>
        <w:r w:rsidRPr="00ED45D0">
          <w:rPr>
            <w:rStyle w:val="ad"/>
            <w:noProof/>
            <w:sz w:val="20"/>
            <w:lang w:val="en-US"/>
          </w:rPr>
          <w:t>torgi</w:t>
        </w:r>
        <w:r w:rsidRPr="00ED45D0">
          <w:rPr>
            <w:rStyle w:val="ad"/>
            <w:noProof/>
            <w:sz w:val="20"/>
          </w:rPr>
          <w:t>.</w:t>
        </w:r>
        <w:r w:rsidRPr="00ED45D0">
          <w:rPr>
            <w:rStyle w:val="ad"/>
            <w:noProof/>
            <w:sz w:val="20"/>
            <w:lang w:val="en-US"/>
          </w:rPr>
          <w:t>gov</w:t>
        </w:r>
        <w:r w:rsidRPr="00ED45D0">
          <w:rPr>
            <w:rStyle w:val="ad"/>
            <w:noProof/>
            <w:sz w:val="20"/>
          </w:rPr>
          <w:t>.</w:t>
        </w:r>
        <w:r w:rsidRPr="00ED45D0">
          <w:rPr>
            <w:rStyle w:val="ad"/>
            <w:noProof/>
            <w:sz w:val="20"/>
            <w:lang w:val="en-US"/>
          </w:rPr>
          <w:t>ru</w:t>
        </w:r>
      </w:hyperlink>
      <w:r w:rsidRPr="00ED45D0">
        <w:rPr>
          <w:noProof/>
          <w:sz w:val="20"/>
        </w:rPr>
        <w:t>)</w:t>
      </w:r>
      <w:r w:rsidRPr="00ED45D0">
        <w:rPr>
          <w:noProof/>
          <w:sz w:val="20"/>
          <w:lang w:val="ru-RU"/>
        </w:rPr>
        <w:t xml:space="preserve">, </w:t>
      </w:r>
      <w:r w:rsidRPr="00ED45D0">
        <w:rPr>
          <w:noProof/>
          <w:sz w:val="20"/>
        </w:rPr>
        <w:t xml:space="preserve">опубликовать настоящее постановление </w:t>
      </w:r>
      <w:r w:rsidRPr="00ED45D0">
        <w:rPr>
          <w:sz w:val="20"/>
        </w:rPr>
        <w:t xml:space="preserve">в </w:t>
      </w:r>
      <w:r w:rsidRPr="00ED45D0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ED45D0">
        <w:rPr>
          <w:rFonts w:eastAsia="Calibri"/>
          <w:sz w:val="20"/>
          <w:lang w:eastAsia="en-US"/>
        </w:rPr>
        <w:t>Турковского</w:t>
      </w:r>
      <w:proofErr w:type="spellEnd"/>
      <w:r w:rsidRPr="00ED45D0">
        <w:rPr>
          <w:rFonts w:eastAsia="Calibri"/>
          <w:sz w:val="20"/>
          <w:lang w:eastAsia="en-US"/>
        </w:rPr>
        <w:t xml:space="preserve"> муниципального района»</w:t>
      </w:r>
      <w:r w:rsidRPr="00ED45D0">
        <w:rPr>
          <w:noProof/>
          <w:sz w:val="20"/>
        </w:rPr>
        <w:t>.</w:t>
      </w:r>
    </w:p>
    <w:p w:rsidR="00ED45D0" w:rsidRPr="00ED45D0" w:rsidRDefault="00ED45D0" w:rsidP="00ED45D0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ED45D0">
        <w:t>Контроль за исполнением настоящего постановления оставляю за собой.</w:t>
      </w:r>
    </w:p>
    <w:p w:rsidR="00ED45D0" w:rsidRPr="00ED45D0" w:rsidRDefault="00ED45D0" w:rsidP="00ED45D0">
      <w:pPr>
        <w:jc w:val="both"/>
      </w:pPr>
    </w:p>
    <w:p w:rsidR="00ED45D0" w:rsidRPr="00ED45D0" w:rsidRDefault="00ED45D0" w:rsidP="00ED45D0">
      <w:pPr>
        <w:jc w:val="both"/>
      </w:pPr>
    </w:p>
    <w:p w:rsidR="00ED45D0" w:rsidRPr="00ED45D0" w:rsidRDefault="00ED45D0" w:rsidP="00ED45D0">
      <w:pPr>
        <w:jc w:val="both"/>
      </w:pPr>
    </w:p>
    <w:p w:rsidR="00ED45D0" w:rsidRPr="00ED45D0" w:rsidRDefault="00ED45D0" w:rsidP="00ED45D0">
      <w:pPr>
        <w:jc w:val="both"/>
      </w:pPr>
    </w:p>
    <w:p w:rsidR="00ED45D0" w:rsidRPr="00ED45D0" w:rsidRDefault="00ED45D0" w:rsidP="00ED45D0">
      <w:pPr>
        <w:pStyle w:val="21"/>
        <w:rPr>
          <w:b/>
          <w:sz w:val="20"/>
          <w:lang w:val="ru-RU"/>
        </w:rPr>
      </w:pPr>
      <w:r w:rsidRPr="00ED45D0">
        <w:rPr>
          <w:b/>
          <w:sz w:val="20"/>
          <w:lang w:val="ru-RU"/>
        </w:rPr>
        <w:t>Г</w:t>
      </w:r>
      <w:r w:rsidRPr="00ED45D0">
        <w:rPr>
          <w:b/>
          <w:sz w:val="20"/>
        </w:rPr>
        <w:t>лав</w:t>
      </w:r>
      <w:r w:rsidRPr="00ED45D0">
        <w:rPr>
          <w:b/>
          <w:sz w:val="20"/>
          <w:lang w:val="ru-RU"/>
        </w:rPr>
        <w:t xml:space="preserve">а </w:t>
      </w:r>
      <w:proofErr w:type="spellStart"/>
      <w:r w:rsidRPr="00ED45D0">
        <w:rPr>
          <w:b/>
          <w:sz w:val="20"/>
          <w:lang w:val="ru-RU"/>
        </w:rPr>
        <w:t>Турковского</w:t>
      </w:r>
      <w:proofErr w:type="spellEnd"/>
    </w:p>
    <w:p w:rsidR="00ED45D0" w:rsidRPr="00ED45D0" w:rsidRDefault="00ED45D0" w:rsidP="00ED45D0">
      <w:pPr>
        <w:pStyle w:val="21"/>
        <w:rPr>
          <w:b/>
          <w:sz w:val="20"/>
          <w:lang w:val="ru-RU"/>
        </w:rPr>
      </w:pPr>
      <w:r w:rsidRPr="00ED45D0">
        <w:rPr>
          <w:b/>
          <w:sz w:val="20"/>
          <w:lang w:val="ru-RU"/>
        </w:rPr>
        <w:t>муниципального района</w:t>
      </w:r>
      <w:r w:rsidRPr="00ED45D0">
        <w:rPr>
          <w:b/>
          <w:sz w:val="20"/>
        </w:rPr>
        <w:tab/>
      </w:r>
      <w:r w:rsidRPr="00ED45D0">
        <w:rPr>
          <w:b/>
          <w:sz w:val="20"/>
        </w:rPr>
        <w:tab/>
      </w:r>
      <w:r w:rsidRPr="00ED45D0">
        <w:rPr>
          <w:b/>
          <w:sz w:val="20"/>
        </w:rPr>
        <w:tab/>
      </w:r>
      <w:r w:rsidRPr="00ED45D0">
        <w:rPr>
          <w:b/>
          <w:sz w:val="20"/>
        </w:rPr>
        <w:tab/>
      </w:r>
      <w:r w:rsidRPr="00ED45D0">
        <w:rPr>
          <w:b/>
          <w:sz w:val="20"/>
        </w:rPr>
        <w:tab/>
      </w:r>
      <w:r w:rsidRPr="00ED45D0">
        <w:rPr>
          <w:b/>
          <w:sz w:val="20"/>
          <w:lang w:val="ru-RU"/>
        </w:rPr>
        <w:t>А.В. Никитин</w:t>
      </w:r>
    </w:p>
    <w:p w:rsidR="00ED45D0" w:rsidRPr="00ED45D0" w:rsidRDefault="00ED45D0" w:rsidP="00ED45D0">
      <w:pPr>
        <w:pStyle w:val="21"/>
        <w:rPr>
          <w:b/>
          <w:sz w:val="20"/>
          <w:lang w:val="ru-RU"/>
        </w:rPr>
      </w:pPr>
    </w:p>
    <w:p w:rsidR="00ED45D0" w:rsidRPr="00ED45D0" w:rsidRDefault="00ED45D0" w:rsidP="00ED45D0">
      <w:pPr>
        <w:pStyle w:val="21"/>
        <w:rPr>
          <w:sz w:val="20"/>
        </w:rPr>
        <w:sectPr w:rsidR="00ED45D0" w:rsidRPr="00ED45D0" w:rsidSect="00ED45D0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ED45D0" w:rsidRPr="00ED45D0" w:rsidRDefault="00ED45D0" w:rsidP="00ED45D0">
      <w:pPr>
        <w:jc w:val="right"/>
        <w:rPr>
          <w:b/>
        </w:rPr>
      </w:pPr>
      <w:r w:rsidRPr="00ED45D0">
        <w:rPr>
          <w:b/>
        </w:rPr>
        <w:lastRenderedPageBreak/>
        <w:t>Приложение к постановлению</w:t>
      </w:r>
    </w:p>
    <w:p w:rsidR="00ED45D0" w:rsidRPr="00ED45D0" w:rsidRDefault="00ED45D0" w:rsidP="00ED45D0">
      <w:pPr>
        <w:jc w:val="right"/>
        <w:rPr>
          <w:b/>
        </w:rPr>
      </w:pPr>
      <w:r w:rsidRPr="00ED45D0">
        <w:rPr>
          <w:b/>
        </w:rPr>
        <w:t xml:space="preserve">администрации </w:t>
      </w:r>
      <w:proofErr w:type="spellStart"/>
      <w:r w:rsidRPr="00ED45D0">
        <w:rPr>
          <w:b/>
        </w:rPr>
        <w:t>Турковского</w:t>
      </w:r>
      <w:proofErr w:type="spellEnd"/>
      <w:r w:rsidRPr="00ED45D0">
        <w:rPr>
          <w:b/>
        </w:rPr>
        <w:t xml:space="preserve"> </w:t>
      </w:r>
    </w:p>
    <w:p w:rsidR="00ED45D0" w:rsidRPr="00ED45D0" w:rsidRDefault="00ED45D0" w:rsidP="00ED45D0">
      <w:pPr>
        <w:jc w:val="right"/>
        <w:rPr>
          <w:b/>
        </w:rPr>
      </w:pPr>
      <w:r w:rsidRPr="00ED45D0">
        <w:rPr>
          <w:b/>
        </w:rPr>
        <w:t>муниципального района</w:t>
      </w:r>
    </w:p>
    <w:p w:rsidR="00ED45D0" w:rsidRPr="00ED45D0" w:rsidRDefault="00ED45D0" w:rsidP="00ED45D0">
      <w:pPr>
        <w:jc w:val="right"/>
        <w:rPr>
          <w:b/>
        </w:rPr>
      </w:pPr>
      <w:r w:rsidRPr="00ED45D0">
        <w:rPr>
          <w:b/>
        </w:rPr>
        <w:t>от 13.05.2021 г. № 408</w:t>
      </w:r>
    </w:p>
    <w:p w:rsidR="00ED45D0" w:rsidRPr="00ED45D0" w:rsidRDefault="00ED45D0" w:rsidP="00ED45D0">
      <w:pPr>
        <w:jc w:val="center"/>
        <w:rPr>
          <w:b/>
        </w:rPr>
      </w:pP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</w:rPr>
        <w:t>ИНФОРМАЦИОННОЕ СООБЩЕНИЕ</w:t>
      </w:r>
    </w:p>
    <w:p w:rsidR="00ED45D0" w:rsidRPr="00ED45D0" w:rsidRDefault="00ED45D0" w:rsidP="00ED45D0">
      <w:pPr>
        <w:jc w:val="center"/>
        <w:rPr>
          <w:b/>
        </w:rPr>
      </w:pPr>
      <w:r w:rsidRPr="00ED45D0">
        <w:rPr>
          <w:b/>
        </w:rPr>
        <w:t>по проведению торгов в форме открытого аукциона</w:t>
      </w:r>
    </w:p>
    <w:p w:rsidR="00ED45D0" w:rsidRPr="00ED45D0" w:rsidRDefault="00ED45D0" w:rsidP="00ED45D0"/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5386"/>
      </w:tblGrid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Организатор аукциона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 xml:space="preserve">Администрация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 Саратовской области.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Уполномоченный орган, реквизиты решения о проведении аукциона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 xml:space="preserve">Администрация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 Саратовской области.</w:t>
            </w:r>
          </w:p>
          <w:p w:rsidR="00ED45D0" w:rsidRPr="00ED45D0" w:rsidRDefault="00ED45D0" w:rsidP="00E57C28">
            <w:pPr>
              <w:jc w:val="both"/>
            </w:pPr>
            <w:r w:rsidRPr="00ED45D0">
              <w:t xml:space="preserve">Постановление администрации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 от 13.05.2021 года № 408.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Место, дата, время проведения аукциона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 xml:space="preserve">22 июня 2021 г. в 10-00 (местного времени) по адресу: Саратовская область, </w:t>
            </w:r>
            <w:proofErr w:type="spellStart"/>
            <w:r w:rsidRPr="00ED45D0">
              <w:t>рп</w:t>
            </w:r>
            <w:proofErr w:type="spellEnd"/>
            <w:r w:rsidRPr="00ED45D0">
              <w:t>. Турки, ул. Советская, дом 26, актовый зал.</w:t>
            </w:r>
          </w:p>
          <w:p w:rsidR="00ED45D0" w:rsidRPr="00ED45D0" w:rsidRDefault="00ED45D0" w:rsidP="00E57C28">
            <w:pPr>
              <w:jc w:val="both"/>
            </w:pPr>
            <w:r w:rsidRPr="00ED45D0"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</w:p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1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  <w:rPr>
                <w:rStyle w:val="ae"/>
                <w:rFonts w:eastAsiaTheme="majorEastAsia"/>
                <w:b w:val="0"/>
                <w:shd w:val="clear" w:color="auto" w:fill="FFFFFF"/>
              </w:rPr>
            </w:pPr>
            <w:r w:rsidRPr="00ED45D0">
              <w:t xml:space="preserve">Земельный участок из категории земель: земли населенных пунктов, площадью 97329 </w:t>
            </w:r>
            <w:proofErr w:type="spellStart"/>
            <w:r w:rsidRPr="00ED45D0">
              <w:t>кв.м</w:t>
            </w:r>
            <w:proofErr w:type="spellEnd"/>
            <w:r w:rsidRPr="00ED45D0">
              <w:t xml:space="preserve">, с разрешенным использованием: Садоводство, кадастровый номер 64:35:080105:251, расположенный по адресу: </w:t>
            </w:r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Турковский</w:t>
            </w:r>
            <w:proofErr w:type="spellEnd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Студеновское</w:t>
            </w:r>
            <w:proofErr w:type="spellEnd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, д. Березовка, земельный участок 1.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 xml:space="preserve">Форма собственности – неразграниченная. Участок имеет ограничения прав: в соответствии </w:t>
            </w:r>
            <w:r w:rsidRPr="00ED45D0">
              <w:rPr>
                <w:rFonts w:eastAsia="Calibri"/>
                <w:lang w:eastAsia="en-US"/>
              </w:rPr>
              <w:t xml:space="preserve">со ст. 56 </w:t>
            </w:r>
            <w:r w:rsidRPr="00ED45D0">
              <w:t>Земельного кодекса РФ.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2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  <w:rPr>
                <w:rStyle w:val="ae"/>
                <w:rFonts w:eastAsiaTheme="majorEastAsia"/>
                <w:b w:val="0"/>
                <w:shd w:val="clear" w:color="auto" w:fill="FFFFFF"/>
              </w:rPr>
            </w:pPr>
            <w:r w:rsidRPr="00ED45D0">
              <w:t xml:space="preserve">Земельный участок из категории земель: земли населенных пунктов, площадью 209655 </w:t>
            </w:r>
            <w:proofErr w:type="spellStart"/>
            <w:r w:rsidRPr="00ED45D0">
              <w:t>кв.м</w:t>
            </w:r>
            <w:proofErr w:type="spellEnd"/>
            <w:r w:rsidRPr="00ED45D0">
              <w:t xml:space="preserve">, с разрешенным использованием: Садоводство, кадастровый номер 64:35:080105:249, расположенный по адресу: </w:t>
            </w:r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Турковский</w:t>
            </w:r>
            <w:proofErr w:type="spellEnd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Студеновское</w:t>
            </w:r>
            <w:proofErr w:type="spellEnd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, д. Березовка, земельный участок 2.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Форма собственности – неразграниченная. Ограничения прав нет.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3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  <w:rPr>
                <w:rStyle w:val="ae"/>
                <w:rFonts w:eastAsiaTheme="majorEastAsia"/>
                <w:b w:val="0"/>
                <w:shd w:val="clear" w:color="auto" w:fill="FFFFFF"/>
              </w:rPr>
            </w:pPr>
            <w:r w:rsidRPr="00ED45D0">
              <w:t xml:space="preserve">Земельный участок из категории земель: земли населенных пунктов, площадью 94064 </w:t>
            </w:r>
            <w:proofErr w:type="spellStart"/>
            <w:r w:rsidRPr="00ED45D0">
              <w:t>кв.м</w:t>
            </w:r>
            <w:proofErr w:type="spellEnd"/>
            <w:r w:rsidRPr="00ED45D0">
              <w:t xml:space="preserve">, с разрешенным использованием: Садоводство, кадастровый номер 64:35:080105:250, расположенный по адресу: </w:t>
            </w:r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Турковский</w:t>
            </w:r>
            <w:proofErr w:type="spellEnd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Студеновское</w:t>
            </w:r>
            <w:proofErr w:type="spellEnd"/>
            <w:r w:rsidRPr="00ED45D0">
              <w:rPr>
                <w:rStyle w:val="ae"/>
                <w:rFonts w:eastAsiaTheme="majorEastAsia"/>
                <w:b w:val="0"/>
                <w:shd w:val="clear" w:color="auto" w:fill="FFFFFF"/>
              </w:rPr>
              <w:t>, д. Березовка, земельный участок 3.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Форма собственности – неразграниченная. Ограничения прав нет.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  <w:bCs/>
              </w:rPr>
              <w:t>Начальная цена продажи земельного участка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1 - 93900 (девяноста три тысячи девятьсот) рублей;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2 – 202400 (двести две тысячи четыреста) рублей.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3 – 90800 (девяноста тысяч восемьсот) рублей.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Шаг аукциона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ED45D0">
              <w:rPr>
                <w:b/>
              </w:rPr>
              <w:t>3% от начальной стоимости: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1 - 2817 (две тысячи восемьсот семнадцать) рублей;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2 – 6072 (шесть тысяч семьдесят два) рубля.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3 – 2724 (две тысячи семьсот двадцать четыре) рублей.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 xml:space="preserve">Заявка на участие 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 </w:t>
            </w:r>
            <w:r w:rsidRPr="00ED45D0">
              <w:rPr>
                <w:snapToGrid w:val="0"/>
              </w:rPr>
              <w:t xml:space="preserve">по адресу: </w:t>
            </w:r>
            <w:r w:rsidRPr="00ED45D0">
              <w:t xml:space="preserve">Саратовская область, </w:t>
            </w:r>
            <w:proofErr w:type="spellStart"/>
            <w:r w:rsidRPr="00ED45D0">
              <w:lastRenderedPageBreak/>
              <w:t>рп</w:t>
            </w:r>
            <w:proofErr w:type="spellEnd"/>
            <w:r w:rsidRPr="00ED45D0">
              <w:t xml:space="preserve">. Турки, ул. Советская, д. 26. </w:t>
            </w:r>
            <w:r w:rsidRPr="00ED45D0">
              <w:rPr>
                <w:snapToGrid w:val="0"/>
              </w:rPr>
              <w:t>Одно лицо имеет право подать только одну заявку.</w:t>
            </w:r>
          </w:p>
          <w:p w:rsidR="00ED45D0" w:rsidRPr="00ED45D0" w:rsidRDefault="00ED45D0" w:rsidP="00E57C28">
            <w:pPr>
              <w:jc w:val="both"/>
            </w:pPr>
            <w:r w:rsidRPr="00ED45D0">
              <w:t>Заявки принимаются на бумажном носителе с 8-00 (местного времени) 17 мая 2021 года до 16-30 11 июня 2021 года.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  <w:bCs/>
              </w:rPr>
              <w:lastRenderedPageBreak/>
              <w:t>Размер задатка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ED45D0">
              <w:rPr>
                <w:b/>
              </w:rPr>
              <w:t>100% начальной цены: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1 - 93900 (девяноста три тысячи девятьсот) рублей;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2 – 202400 (двести две тысячи четыреста) рублей.</w:t>
            </w:r>
          </w:p>
          <w:p w:rsidR="00ED45D0" w:rsidRPr="00ED45D0" w:rsidRDefault="00ED45D0" w:rsidP="00E57C28">
            <w:pPr>
              <w:tabs>
                <w:tab w:val="left" w:pos="993"/>
              </w:tabs>
              <w:jc w:val="both"/>
            </w:pPr>
            <w:r w:rsidRPr="00ED45D0">
              <w:t>ЛОТ № 3 – 90800 (девяноста тысяч восемьсот) рублей.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  <w:bCs/>
              </w:rPr>
              <w:t>Порядок внесения задатка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  <w:rPr>
                <w:bCs/>
              </w:rPr>
            </w:pPr>
            <w:r w:rsidRPr="00ED45D0">
              <w:rPr>
                <w:bCs/>
              </w:rPr>
              <w:t xml:space="preserve">Задаток перечисляется </w:t>
            </w:r>
            <w:r w:rsidRPr="00ED45D0">
              <w:t>с 17.05.2021 г. по 11.06.2021 г.</w:t>
            </w:r>
          </w:p>
          <w:p w:rsidR="00ED45D0" w:rsidRPr="00ED45D0" w:rsidRDefault="00ED45D0" w:rsidP="00E57C28">
            <w:pPr>
              <w:jc w:val="both"/>
            </w:pPr>
            <w:r w:rsidRPr="00ED45D0"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ED45D0" w:rsidRPr="00ED45D0" w:rsidRDefault="00ED45D0" w:rsidP="00E57C28">
            <w:pPr>
              <w:jc w:val="both"/>
            </w:pPr>
            <w:r w:rsidRPr="00ED45D0">
              <w:t>Задатки возвращаются в сроки, установленные ст. 39.12 ЗК РФ.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Реквизиты счета для перечисления задатка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 xml:space="preserve">Отделение Саратов Банка России//УФК по Саратовской области, г. Саратов (Администрация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ED45D0" w:rsidRPr="00ED45D0" w:rsidRDefault="00ED45D0" w:rsidP="00E57C28">
            <w:pPr>
              <w:jc w:val="both"/>
            </w:pPr>
            <w:r w:rsidRPr="00ED45D0">
              <w:t>Назначение платежа: «Задаток за участие в аукционе от 22.06.2021 г. ЛОТ №__».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ind w:firstLine="720"/>
              <w:jc w:val="both"/>
            </w:pPr>
            <w:r w:rsidRPr="00ED45D0">
              <w:t>1. Для участия в аукционе заявители представляют в установленный в извещении о проведении аукциона срок следующие документы:</w:t>
            </w:r>
          </w:p>
          <w:p w:rsidR="00ED45D0" w:rsidRPr="00ED45D0" w:rsidRDefault="00ED45D0" w:rsidP="00E57C28">
            <w:pPr>
              <w:ind w:firstLine="720"/>
              <w:jc w:val="both"/>
            </w:pPr>
            <w:bookmarkStart w:id="6" w:name="sub_391211"/>
            <w:r w:rsidRPr="00ED45D0">
      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      </w:r>
          </w:p>
          <w:p w:rsidR="00ED45D0" w:rsidRPr="00ED45D0" w:rsidRDefault="00ED45D0" w:rsidP="00E57C28">
            <w:pPr>
              <w:ind w:firstLine="720"/>
              <w:jc w:val="both"/>
            </w:pPr>
            <w:bookmarkStart w:id="7" w:name="sub_391212"/>
            <w:bookmarkEnd w:id="6"/>
            <w:r w:rsidRPr="00ED45D0">
              <w:t>2) копии документов, удостоверяющих личность заявителя (для граждан);</w:t>
            </w:r>
          </w:p>
          <w:p w:rsidR="00ED45D0" w:rsidRPr="00ED45D0" w:rsidRDefault="00ED45D0" w:rsidP="00E57C28">
            <w:pPr>
              <w:ind w:firstLine="720"/>
              <w:jc w:val="both"/>
            </w:pPr>
            <w:bookmarkStart w:id="8" w:name="sub_3912130"/>
            <w:bookmarkEnd w:id="7"/>
            <w:r w:rsidRPr="00ED45D0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ED45D0" w:rsidRPr="00ED45D0" w:rsidRDefault="00ED45D0" w:rsidP="00E57C28">
            <w:pPr>
              <w:ind w:firstLine="720"/>
              <w:jc w:val="both"/>
            </w:pPr>
            <w:r w:rsidRPr="00ED45D0">
              <w:t>4) документы, подтверждающие внесение задатка.</w:t>
            </w:r>
          </w:p>
          <w:bookmarkEnd w:id="8"/>
          <w:p w:rsidR="00ED45D0" w:rsidRPr="00ED45D0" w:rsidRDefault="00ED45D0" w:rsidP="00E57C28">
            <w:pPr>
              <w:ind w:firstLine="743"/>
              <w:jc w:val="both"/>
              <w:outlineLvl w:val="0"/>
            </w:pPr>
            <w:r w:rsidRPr="00ED45D0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ED45D0" w:rsidRPr="00ED45D0" w:rsidRDefault="00ED45D0" w:rsidP="00E57C28">
            <w:pPr>
              <w:ind w:firstLine="743"/>
              <w:jc w:val="both"/>
              <w:outlineLvl w:val="0"/>
            </w:pPr>
            <w:r w:rsidRPr="00ED45D0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Срок заключения договора купли-продажи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 xml:space="preserve">Договор купли-продажи заключается не ранее чем через 10 рабочих дней со дня размещения информации о результатах аукциона на официальном сайте </w:t>
            </w:r>
            <w:r w:rsidRPr="00ED45D0">
              <w:rPr>
                <w:noProof/>
              </w:rPr>
              <w:t>(</w:t>
            </w:r>
            <w:hyperlink r:id="rId10" w:history="1">
              <w:r w:rsidRPr="00ED45D0">
                <w:rPr>
                  <w:rStyle w:val="ad"/>
                  <w:lang w:val="en-US"/>
                </w:rPr>
                <w:t>http</w:t>
              </w:r>
              <w:r w:rsidRPr="00ED45D0">
                <w:rPr>
                  <w:rStyle w:val="ad"/>
                </w:rPr>
                <w:t>://</w:t>
              </w:r>
              <w:r w:rsidRPr="00ED45D0">
                <w:rPr>
                  <w:rStyle w:val="ad"/>
                  <w:noProof/>
                  <w:lang w:val="en-US"/>
                </w:rPr>
                <w:t>www</w:t>
              </w:r>
              <w:r w:rsidRPr="00ED45D0">
                <w:rPr>
                  <w:rStyle w:val="ad"/>
                  <w:noProof/>
                </w:rPr>
                <w:t>.</w:t>
              </w:r>
              <w:r w:rsidRPr="00ED45D0">
                <w:rPr>
                  <w:rStyle w:val="ad"/>
                  <w:noProof/>
                  <w:lang w:val="en-US"/>
                </w:rPr>
                <w:t>torgi</w:t>
              </w:r>
              <w:r w:rsidRPr="00ED45D0">
                <w:rPr>
                  <w:rStyle w:val="ad"/>
                  <w:noProof/>
                </w:rPr>
                <w:t>.</w:t>
              </w:r>
              <w:r w:rsidRPr="00ED45D0">
                <w:rPr>
                  <w:rStyle w:val="ad"/>
                  <w:noProof/>
                  <w:lang w:val="en-US"/>
                </w:rPr>
                <w:t>gov</w:t>
              </w:r>
              <w:r w:rsidRPr="00ED45D0">
                <w:rPr>
                  <w:rStyle w:val="ad"/>
                  <w:noProof/>
                </w:rPr>
                <w:t>.</w:t>
              </w:r>
              <w:r w:rsidRPr="00ED45D0">
                <w:rPr>
                  <w:rStyle w:val="ad"/>
                  <w:noProof/>
                  <w:lang w:val="en-US"/>
                </w:rPr>
                <w:t>ru</w:t>
              </w:r>
            </w:hyperlink>
            <w:r w:rsidRPr="00ED45D0">
              <w:rPr>
                <w:noProof/>
              </w:rPr>
              <w:t>), с учетом требований установленных ст. 39.12 ЗК РФ</w:t>
            </w:r>
            <w:r w:rsidRPr="00ED45D0">
              <w:t>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Порядок ознакомления покупателей с иной информацией, условиями договора купли-продажи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купли-продажи в управлении имущества администрации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 по адресу: Саратовская область, </w:t>
            </w:r>
            <w:proofErr w:type="spellStart"/>
            <w:r w:rsidRPr="00ED45D0">
              <w:t>рп</w:t>
            </w:r>
            <w:proofErr w:type="spellEnd"/>
            <w:r w:rsidRPr="00ED45D0">
              <w:t xml:space="preserve">. Турки, ул. Советская, д. 26. Так же с условиями договора купли-продажи можно ознакомиться на сайте </w:t>
            </w:r>
            <w:r w:rsidRPr="00ED45D0">
              <w:rPr>
                <w:lang w:val="en-US"/>
              </w:rPr>
              <w:t>http</w:t>
            </w:r>
            <w:r w:rsidRPr="00ED45D0">
              <w:t>://</w:t>
            </w:r>
            <w:r w:rsidRPr="00ED45D0">
              <w:rPr>
                <w:lang w:val="en-US"/>
              </w:rPr>
              <w:t>www</w:t>
            </w:r>
            <w:r w:rsidRPr="00ED45D0">
              <w:t>.</w:t>
            </w:r>
            <w:proofErr w:type="spellStart"/>
            <w:r w:rsidRPr="00ED45D0">
              <w:rPr>
                <w:lang w:val="en-US"/>
              </w:rPr>
              <w:t>turki</w:t>
            </w:r>
            <w:proofErr w:type="spellEnd"/>
            <w:r w:rsidRPr="00ED45D0">
              <w:t>.</w:t>
            </w:r>
            <w:proofErr w:type="spellStart"/>
            <w:r w:rsidRPr="00ED45D0">
              <w:rPr>
                <w:lang w:val="en-US"/>
              </w:rPr>
              <w:t>sarmo</w:t>
            </w:r>
            <w:proofErr w:type="spellEnd"/>
            <w:r w:rsidRPr="00ED45D0">
              <w:t>.</w:t>
            </w:r>
            <w:proofErr w:type="spellStart"/>
            <w:r w:rsidRPr="00ED45D0">
              <w:rPr>
                <w:lang w:val="en-US"/>
              </w:rPr>
              <w:t>ru</w:t>
            </w:r>
            <w:proofErr w:type="spellEnd"/>
            <w:r w:rsidRPr="00ED45D0">
              <w:t xml:space="preserve"> и </w:t>
            </w:r>
            <w:r w:rsidRPr="00ED45D0">
              <w:rPr>
                <w:noProof/>
              </w:rPr>
              <w:t xml:space="preserve">на </w:t>
            </w:r>
            <w:r w:rsidRPr="00ED45D0">
              <w:t xml:space="preserve">официальном сайте </w:t>
            </w:r>
            <w:r w:rsidRPr="00ED45D0">
              <w:rPr>
                <w:noProof/>
              </w:rPr>
              <w:lastRenderedPageBreak/>
              <w:t>Российской Федерации для размещения информации о проведении торгов (</w:t>
            </w:r>
            <w:r w:rsidRPr="00ED45D0">
              <w:rPr>
                <w:lang w:val="en-US"/>
              </w:rPr>
              <w:t>http</w:t>
            </w:r>
            <w:r w:rsidRPr="00ED45D0">
              <w:t>://</w:t>
            </w:r>
            <w:r w:rsidRPr="00ED45D0">
              <w:rPr>
                <w:noProof/>
                <w:lang w:val="en-US"/>
              </w:rPr>
              <w:t>www</w:t>
            </w:r>
            <w:r w:rsidRPr="00ED45D0">
              <w:rPr>
                <w:noProof/>
              </w:rPr>
              <w:t>.</w:t>
            </w:r>
            <w:r w:rsidRPr="00ED45D0">
              <w:rPr>
                <w:noProof/>
                <w:lang w:val="en-US"/>
              </w:rPr>
              <w:t>torgi</w:t>
            </w:r>
            <w:r w:rsidRPr="00ED45D0">
              <w:rPr>
                <w:noProof/>
              </w:rPr>
              <w:t>.</w:t>
            </w:r>
            <w:r w:rsidRPr="00ED45D0">
              <w:rPr>
                <w:noProof/>
                <w:lang w:val="en-US"/>
              </w:rPr>
              <w:t>gov</w:t>
            </w:r>
            <w:r w:rsidRPr="00ED45D0">
              <w:rPr>
                <w:noProof/>
              </w:rPr>
              <w:t>.</w:t>
            </w:r>
            <w:r w:rsidRPr="00ED45D0">
              <w:rPr>
                <w:noProof/>
                <w:lang w:val="en-US"/>
              </w:rPr>
              <w:t>ru</w:t>
            </w:r>
            <w:r w:rsidRPr="00ED45D0">
              <w:rPr>
                <w:noProof/>
              </w:rPr>
              <w:t>).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lastRenderedPageBreak/>
              <w:t>Ограничения участия отдельных категорий физических и юридических лиц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Порядок определения победителя аукциона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rPr>
                <w:snapToGrid w:val="0"/>
              </w:rPr>
              <w:t xml:space="preserve">Рассмотрение заявок и документов претендентов на участие в аукционе состоится 16 июня </w:t>
            </w:r>
            <w:r w:rsidRPr="00ED45D0">
              <w:t xml:space="preserve">2021 г. </w:t>
            </w:r>
            <w:r w:rsidRPr="00ED45D0">
              <w:rPr>
                <w:snapToGrid w:val="0"/>
              </w:rPr>
              <w:t xml:space="preserve">в 10-00 </w:t>
            </w:r>
            <w:r w:rsidRPr="00ED45D0">
              <w:t xml:space="preserve">(местного времени) в </w:t>
            </w:r>
            <w:r w:rsidRPr="00ED45D0">
              <w:rPr>
                <w:snapToGrid w:val="0"/>
              </w:rPr>
              <w:t xml:space="preserve">кабинете </w:t>
            </w:r>
            <w:r w:rsidRPr="00ED45D0">
              <w:t xml:space="preserve">управления имущества администрации </w:t>
            </w:r>
            <w:proofErr w:type="spellStart"/>
            <w:r w:rsidRPr="00ED45D0">
              <w:t>Турковского</w:t>
            </w:r>
            <w:proofErr w:type="spellEnd"/>
            <w:r w:rsidRPr="00ED45D0">
              <w:t xml:space="preserve"> муниципального района по адресу: Саратовская область, </w:t>
            </w:r>
            <w:proofErr w:type="spellStart"/>
            <w:r w:rsidRPr="00ED45D0">
              <w:t>рп</w:t>
            </w:r>
            <w:proofErr w:type="spellEnd"/>
            <w:r w:rsidRPr="00ED45D0">
              <w:t>. Турки, ул. Советская, д. 26.</w:t>
            </w:r>
          </w:p>
        </w:tc>
      </w:tr>
      <w:tr w:rsidR="00ED45D0" w:rsidRPr="00ED45D0" w:rsidTr="00ED45D0">
        <w:tc>
          <w:tcPr>
            <w:tcW w:w="4537" w:type="dxa"/>
            <w:shd w:val="clear" w:color="auto" w:fill="auto"/>
          </w:tcPr>
          <w:p w:rsidR="00ED45D0" w:rsidRPr="00ED45D0" w:rsidRDefault="00ED45D0" w:rsidP="00E57C28">
            <w:pPr>
              <w:rPr>
                <w:b/>
              </w:rPr>
            </w:pPr>
            <w:r w:rsidRPr="00ED45D0">
              <w:rPr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386" w:type="dxa"/>
            <w:shd w:val="clear" w:color="auto" w:fill="auto"/>
          </w:tcPr>
          <w:p w:rsidR="00ED45D0" w:rsidRPr="00ED45D0" w:rsidRDefault="00ED45D0" w:rsidP="00E57C28">
            <w:pPr>
              <w:jc w:val="both"/>
            </w:pPr>
            <w:r w:rsidRPr="00ED45D0">
              <w:rPr>
                <w:bCs/>
              </w:rPr>
              <w:t>Имущество выставляется впервые</w:t>
            </w:r>
            <w:r w:rsidRPr="00ED45D0">
              <w:t>.</w:t>
            </w:r>
          </w:p>
        </w:tc>
      </w:tr>
    </w:tbl>
    <w:p w:rsidR="00ED45D0" w:rsidRPr="00ED45D0" w:rsidRDefault="00ED45D0" w:rsidP="00ED45D0">
      <w:pPr>
        <w:ind w:left="720"/>
        <w:jc w:val="both"/>
        <w:rPr>
          <w:b/>
        </w:rPr>
      </w:pPr>
    </w:p>
    <w:p w:rsidR="00ED45D0" w:rsidRPr="00ED45D0" w:rsidRDefault="00ED45D0" w:rsidP="00ED45D0">
      <w:pPr>
        <w:rPr>
          <w:noProof/>
        </w:rPr>
      </w:pPr>
    </w:p>
    <w:p w:rsidR="004C687E" w:rsidRPr="004C687E" w:rsidRDefault="004C687E" w:rsidP="004C687E">
      <w:pPr>
        <w:spacing w:before="100" w:beforeAutospacing="1"/>
        <w:jc w:val="center"/>
        <w:rPr>
          <w:b/>
          <w:bCs/>
          <w:color w:val="000000"/>
        </w:rPr>
      </w:pPr>
      <w:r w:rsidRPr="004C687E">
        <w:rPr>
          <w:b/>
          <w:noProof/>
          <w:color w:val="000000"/>
        </w:rPr>
        <w:drawing>
          <wp:inline distT="0" distB="0" distL="0" distR="0" wp14:anchorId="7C8C146F" wp14:editId="24F8EBC6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7E" w:rsidRPr="004C687E" w:rsidRDefault="004C687E" w:rsidP="004C687E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C687E">
        <w:rPr>
          <w:rFonts w:ascii="Times New Roman" w:hAnsi="Times New Roman" w:cs="Times New Roman"/>
          <w:b/>
          <w:sz w:val="20"/>
          <w:szCs w:val="20"/>
        </w:rPr>
        <w:t>ГЛАВА</w:t>
      </w:r>
    </w:p>
    <w:p w:rsidR="004C687E" w:rsidRPr="004C687E" w:rsidRDefault="004C687E" w:rsidP="004C687E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C687E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4C687E" w:rsidRPr="004C687E" w:rsidRDefault="004C687E" w:rsidP="004C687E">
      <w:pPr>
        <w:spacing w:before="100" w:beforeAutospacing="1"/>
        <w:jc w:val="center"/>
      </w:pPr>
      <w:r w:rsidRPr="004C687E">
        <w:rPr>
          <w:b/>
          <w:bCs/>
          <w:color w:val="000000"/>
        </w:rPr>
        <w:t xml:space="preserve">ПОСТАНОВЛЕНИЕ </w:t>
      </w:r>
    </w:p>
    <w:p w:rsidR="004C687E" w:rsidRPr="004C687E" w:rsidRDefault="004C687E" w:rsidP="004C687E">
      <w:pPr>
        <w:spacing w:before="100" w:beforeAutospacing="1"/>
        <w:rPr>
          <w:color w:val="000000"/>
        </w:rPr>
      </w:pPr>
      <w:r w:rsidRPr="004C687E">
        <w:rPr>
          <w:color w:val="000000"/>
        </w:rPr>
        <w:t>От  14 мая 2021 года  № 2</w:t>
      </w:r>
    </w:p>
    <w:p w:rsidR="004C687E" w:rsidRPr="004C687E" w:rsidRDefault="004C687E" w:rsidP="004C687E">
      <w:pPr>
        <w:spacing w:before="100" w:beforeAutospacing="1"/>
        <w:rPr>
          <w:color w:val="000000"/>
        </w:rPr>
      </w:pPr>
    </w:p>
    <w:p w:rsidR="004C687E" w:rsidRPr="004C687E" w:rsidRDefault="004C687E" w:rsidP="004C687E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4C687E">
        <w:rPr>
          <w:rFonts w:ascii="Times New Roman" w:hAnsi="Times New Roman" w:cs="Times New Roman"/>
          <w:b/>
          <w:sz w:val="20"/>
          <w:szCs w:val="20"/>
        </w:rPr>
        <w:t xml:space="preserve">О назначении публичных слушаний по </w:t>
      </w:r>
    </w:p>
    <w:p w:rsidR="004C687E" w:rsidRPr="004C687E" w:rsidRDefault="004C687E" w:rsidP="004C687E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4C687E">
        <w:rPr>
          <w:rFonts w:ascii="Times New Roman" w:hAnsi="Times New Roman" w:cs="Times New Roman"/>
          <w:b/>
          <w:sz w:val="20"/>
          <w:szCs w:val="20"/>
        </w:rPr>
        <w:t>обсуждению проекта решения Собрания</w:t>
      </w:r>
    </w:p>
    <w:p w:rsidR="004C687E" w:rsidRPr="004C687E" w:rsidRDefault="004C687E" w:rsidP="004C687E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4C687E">
        <w:rPr>
          <w:rFonts w:ascii="Times New Roman" w:hAnsi="Times New Roman" w:cs="Times New Roman"/>
          <w:b/>
          <w:sz w:val="20"/>
          <w:szCs w:val="20"/>
        </w:rPr>
        <w:t xml:space="preserve">депутатов </w:t>
      </w:r>
      <w:proofErr w:type="spellStart"/>
      <w:r w:rsidRPr="004C687E">
        <w:rPr>
          <w:rFonts w:ascii="Times New Roman" w:hAnsi="Times New Roman" w:cs="Times New Roman"/>
          <w:b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b/>
          <w:sz w:val="20"/>
          <w:szCs w:val="20"/>
        </w:rPr>
        <w:t xml:space="preserve"> муниципального </w:t>
      </w:r>
    </w:p>
    <w:p w:rsidR="004C687E" w:rsidRPr="004C687E" w:rsidRDefault="004C687E" w:rsidP="004C687E">
      <w:pPr>
        <w:pStyle w:val="Standard"/>
        <w:ind w:right="2355"/>
        <w:jc w:val="both"/>
        <w:rPr>
          <w:rFonts w:cs="Times New Roman"/>
          <w:b/>
          <w:bCs/>
          <w:sz w:val="20"/>
          <w:szCs w:val="20"/>
          <w:lang w:val="ru-RU"/>
        </w:rPr>
      </w:pPr>
      <w:r w:rsidRPr="004C687E">
        <w:rPr>
          <w:rFonts w:cs="Times New Roman"/>
          <w:b/>
          <w:sz w:val="20"/>
          <w:szCs w:val="20"/>
          <w:lang w:val="ru-RU"/>
        </w:rPr>
        <w:t>района «</w:t>
      </w:r>
      <w:r w:rsidRPr="004C687E">
        <w:rPr>
          <w:rFonts w:cs="Times New Roman"/>
          <w:b/>
          <w:bCs/>
          <w:sz w:val="20"/>
          <w:szCs w:val="20"/>
          <w:lang w:val="ru-RU"/>
        </w:rPr>
        <w:t xml:space="preserve">Об исполнении бюджета  </w:t>
      </w:r>
    </w:p>
    <w:p w:rsidR="004C687E" w:rsidRPr="004C687E" w:rsidRDefault="004C687E" w:rsidP="004C687E">
      <w:pPr>
        <w:pStyle w:val="Standard"/>
        <w:ind w:right="2355"/>
        <w:jc w:val="both"/>
        <w:rPr>
          <w:rFonts w:cs="Times New Roman"/>
          <w:b/>
          <w:bCs/>
          <w:sz w:val="20"/>
          <w:szCs w:val="20"/>
          <w:lang w:val="ru-RU"/>
        </w:rPr>
      </w:pPr>
      <w:proofErr w:type="spellStart"/>
      <w:r w:rsidRPr="004C687E">
        <w:rPr>
          <w:rFonts w:cs="Times New Roman"/>
          <w:b/>
          <w:bCs/>
          <w:sz w:val="20"/>
          <w:szCs w:val="20"/>
          <w:lang w:val="ru-RU"/>
        </w:rPr>
        <w:t>Турковского</w:t>
      </w:r>
      <w:proofErr w:type="spellEnd"/>
      <w:r w:rsidRPr="004C687E">
        <w:rPr>
          <w:rFonts w:cs="Times New Roman"/>
          <w:b/>
          <w:bCs/>
          <w:sz w:val="20"/>
          <w:szCs w:val="20"/>
          <w:lang w:val="ru-RU"/>
        </w:rPr>
        <w:t xml:space="preserve"> муниципального района за 2020 год»</w:t>
      </w:r>
    </w:p>
    <w:p w:rsidR="004C687E" w:rsidRPr="004C687E" w:rsidRDefault="004C687E" w:rsidP="004C687E">
      <w:pPr>
        <w:pStyle w:val="a7"/>
        <w:rPr>
          <w:rFonts w:ascii="Times New Roman" w:hAnsi="Times New Roman" w:cs="Times New Roman"/>
          <w:b/>
          <w:sz w:val="20"/>
          <w:szCs w:val="20"/>
        </w:rPr>
      </w:pP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 xml:space="preserve"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Саратовской области, Положением о публичных слушаний в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Турковском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муниципальном районе, утвержденным решением Собрания депутатов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от 07 июля 2010 года № 53/5, Положением о бюджетном процессе в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Турковском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муниципальном районе, утвержденным решением Собрания депутатов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от 15 октября 2015 года № 52/2, </w:t>
      </w:r>
      <w:r w:rsidRPr="004C687E">
        <w:rPr>
          <w:rStyle w:val="ae"/>
          <w:rFonts w:ascii="Times New Roman" w:hAnsi="Times New Roman" w:cs="Times New Roman"/>
          <w:color w:val="333333"/>
          <w:sz w:val="20"/>
          <w:szCs w:val="20"/>
        </w:rPr>
        <w:t>ПОСТАНОВЛЯЮ:</w:t>
      </w:r>
    </w:p>
    <w:p w:rsidR="004C687E" w:rsidRPr="004C687E" w:rsidRDefault="004C687E" w:rsidP="004C687E">
      <w:pPr>
        <w:pStyle w:val="Standard"/>
        <w:ind w:right="-1" w:firstLine="708"/>
        <w:jc w:val="both"/>
        <w:rPr>
          <w:rFonts w:cs="Times New Roman"/>
          <w:sz w:val="20"/>
          <w:szCs w:val="20"/>
          <w:lang w:val="ru-RU"/>
        </w:rPr>
      </w:pPr>
      <w:r w:rsidRPr="004C687E">
        <w:rPr>
          <w:rFonts w:cs="Times New Roman"/>
          <w:sz w:val="20"/>
          <w:szCs w:val="20"/>
          <w:lang w:val="ru-RU"/>
        </w:rPr>
        <w:t xml:space="preserve">1. Вынести на публичные слушания проект решения Собрания депутатов </w:t>
      </w:r>
      <w:proofErr w:type="spellStart"/>
      <w:r w:rsidRPr="004C687E">
        <w:rPr>
          <w:rFonts w:cs="Times New Roman"/>
          <w:sz w:val="20"/>
          <w:szCs w:val="20"/>
          <w:lang w:val="ru-RU"/>
        </w:rPr>
        <w:t>Турковского</w:t>
      </w:r>
      <w:proofErr w:type="spellEnd"/>
      <w:r w:rsidRPr="004C687E">
        <w:rPr>
          <w:rFonts w:cs="Times New Roman"/>
          <w:sz w:val="20"/>
          <w:szCs w:val="20"/>
          <w:lang w:val="ru-RU"/>
        </w:rPr>
        <w:t xml:space="preserve"> муниципального района «</w:t>
      </w:r>
      <w:r w:rsidRPr="004C687E">
        <w:rPr>
          <w:rFonts w:cs="Times New Roman"/>
          <w:bCs/>
          <w:sz w:val="20"/>
          <w:szCs w:val="20"/>
          <w:lang w:val="ru-RU"/>
        </w:rPr>
        <w:t xml:space="preserve">Об исполнении бюджета </w:t>
      </w:r>
      <w:proofErr w:type="spellStart"/>
      <w:r w:rsidRPr="004C687E">
        <w:rPr>
          <w:rFonts w:cs="Times New Roman"/>
          <w:bCs/>
          <w:sz w:val="20"/>
          <w:szCs w:val="20"/>
          <w:lang w:val="ru-RU"/>
        </w:rPr>
        <w:t>Турковского</w:t>
      </w:r>
      <w:proofErr w:type="spellEnd"/>
      <w:r w:rsidRPr="004C687E">
        <w:rPr>
          <w:rFonts w:cs="Times New Roman"/>
          <w:bCs/>
          <w:sz w:val="20"/>
          <w:szCs w:val="20"/>
          <w:lang w:val="ru-RU"/>
        </w:rPr>
        <w:t xml:space="preserve"> муниципального района за 2020 год»</w:t>
      </w:r>
      <w:r w:rsidRPr="004C687E">
        <w:rPr>
          <w:rFonts w:cs="Times New Roman"/>
          <w:sz w:val="20"/>
          <w:szCs w:val="20"/>
          <w:lang w:val="ru-RU"/>
        </w:rPr>
        <w:t>.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 xml:space="preserve">2. Назначить публичные слушания по обсуждению проекта решения Собрания депутатов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«</w:t>
      </w:r>
      <w:r w:rsidRPr="004C687E">
        <w:rPr>
          <w:rFonts w:ascii="Times New Roman" w:hAnsi="Times New Roman" w:cs="Times New Roman"/>
          <w:bCs/>
          <w:sz w:val="20"/>
          <w:szCs w:val="20"/>
        </w:rPr>
        <w:t xml:space="preserve">Об исполнении бюджета </w:t>
      </w:r>
      <w:proofErr w:type="spellStart"/>
      <w:r w:rsidRPr="004C687E">
        <w:rPr>
          <w:rFonts w:ascii="Times New Roman" w:hAnsi="Times New Roman" w:cs="Times New Roman"/>
          <w:bCs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bCs/>
          <w:sz w:val="20"/>
          <w:szCs w:val="20"/>
        </w:rPr>
        <w:t xml:space="preserve"> муниципального района за 2020 год»</w:t>
      </w:r>
      <w:r w:rsidRPr="004C687E">
        <w:rPr>
          <w:rFonts w:ascii="Times New Roman" w:hAnsi="Times New Roman" w:cs="Times New Roman"/>
          <w:sz w:val="20"/>
          <w:szCs w:val="20"/>
        </w:rPr>
        <w:t xml:space="preserve"> на 25 мая 2021 года в 10 ч. 00 мин. в актовом зале администрации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по адресу: Саратовская область,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. Турки, ул. Советская, 26 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 xml:space="preserve">3. Создать комиссию по подготовке и проведению публичных слушаний по обсуждению  проекта решения Собрания депутатов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«</w:t>
      </w:r>
      <w:r w:rsidRPr="004C687E">
        <w:rPr>
          <w:rFonts w:ascii="Times New Roman" w:hAnsi="Times New Roman" w:cs="Times New Roman"/>
          <w:bCs/>
          <w:sz w:val="20"/>
          <w:szCs w:val="20"/>
        </w:rPr>
        <w:t xml:space="preserve">Об исполнении бюджета </w:t>
      </w:r>
      <w:proofErr w:type="spellStart"/>
      <w:r w:rsidRPr="004C687E">
        <w:rPr>
          <w:rFonts w:ascii="Times New Roman" w:hAnsi="Times New Roman" w:cs="Times New Roman"/>
          <w:bCs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bCs/>
          <w:sz w:val="20"/>
          <w:szCs w:val="20"/>
        </w:rPr>
        <w:t xml:space="preserve"> муниципального района за 2020 год»</w:t>
      </w:r>
      <w:r w:rsidRPr="004C687E">
        <w:rPr>
          <w:rFonts w:ascii="Times New Roman" w:hAnsi="Times New Roman" w:cs="Times New Roman"/>
          <w:sz w:val="20"/>
          <w:szCs w:val="20"/>
        </w:rPr>
        <w:t xml:space="preserve">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4C687E" w:rsidRPr="004C687E" w:rsidTr="00AD0A10">
        <w:tc>
          <w:tcPr>
            <w:tcW w:w="280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4C687E" w:rsidRPr="004C687E" w:rsidTr="00AD0A10">
        <w:tc>
          <w:tcPr>
            <w:tcW w:w="280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Шаркова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Члены комиссии:</w:t>
            </w:r>
          </w:p>
        </w:tc>
        <w:tc>
          <w:tcPr>
            <w:tcW w:w="666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- консультант бюджетного отдела финансового управления администрации муниципального района, секретарь комиссии;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687E" w:rsidRPr="004C687E" w:rsidTr="00AD0A10">
        <w:tc>
          <w:tcPr>
            <w:tcW w:w="280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Бережной В.С.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- первый заместитель главы администрации муниципального района;</w:t>
            </w:r>
          </w:p>
        </w:tc>
      </w:tr>
      <w:tr w:rsidR="004C687E" w:rsidRPr="004C687E" w:rsidTr="00AD0A10">
        <w:tc>
          <w:tcPr>
            <w:tcW w:w="280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Бурмистров А.А.</w:t>
            </w:r>
          </w:p>
        </w:tc>
        <w:tc>
          <w:tcPr>
            <w:tcW w:w="666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(по согласованию).</w:t>
            </w:r>
          </w:p>
        </w:tc>
      </w:tr>
      <w:tr w:rsidR="004C687E" w:rsidRPr="004C687E" w:rsidTr="00AD0A10">
        <w:tc>
          <w:tcPr>
            <w:tcW w:w="280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</w:tc>
      </w:tr>
      <w:tr w:rsidR="004C687E" w:rsidRPr="004C687E" w:rsidTr="00AD0A10">
        <w:tc>
          <w:tcPr>
            <w:tcW w:w="280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Исайкин С.П.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4C687E" w:rsidRPr="004C687E" w:rsidTr="00AD0A10">
        <w:tc>
          <w:tcPr>
            <w:tcW w:w="280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Крапаускас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А.Я.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Масленникова О.Н.</w:t>
            </w:r>
          </w:p>
        </w:tc>
        <w:tc>
          <w:tcPr>
            <w:tcW w:w="666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- председатель общественного Совета </w:t>
            </w: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687E" w:rsidRPr="004C687E" w:rsidTr="00AD0A10">
        <w:tc>
          <w:tcPr>
            <w:tcW w:w="280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Никифоров С.С.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Шеманов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Ярославцев С.В.</w:t>
            </w:r>
          </w:p>
        </w:tc>
        <w:tc>
          <w:tcPr>
            <w:tcW w:w="6662" w:type="dxa"/>
            <w:shd w:val="clear" w:color="auto" w:fill="auto"/>
          </w:tcPr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- депутат Собрания депутатов </w:t>
            </w: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(по согласованию);</w:t>
            </w:r>
          </w:p>
          <w:p w:rsidR="004C687E" w:rsidRPr="004C687E" w:rsidRDefault="004C687E" w:rsidP="00AD0A10">
            <w:pPr>
              <w:jc w:val="both"/>
            </w:pPr>
            <w:r w:rsidRPr="004C687E">
              <w:t xml:space="preserve">- председатель </w:t>
            </w:r>
            <w:proofErr w:type="spellStart"/>
            <w:r w:rsidRPr="004C687E">
              <w:t>Турковской</w:t>
            </w:r>
            <w:proofErr w:type="spellEnd"/>
            <w:r w:rsidRPr="004C687E">
              <w:t xml:space="preserve"> районной организации Саратовской областной организации Всероссийской общественной организации ветеранов (пенсионеров) войны, труда, вооруженных сил и правоохранительных органов (по согласованию);</w:t>
            </w:r>
          </w:p>
          <w:p w:rsidR="004C687E" w:rsidRPr="004C687E" w:rsidRDefault="004C687E" w:rsidP="00AD0A10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- директор МУП «ЖКХ </w:t>
            </w:r>
            <w:proofErr w:type="spellStart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4C687E">
              <w:rPr>
                <w:rFonts w:ascii="Times New Roman" w:hAnsi="Times New Roman" w:cs="Times New Roman"/>
                <w:sz w:val="20"/>
                <w:szCs w:val="20"/>
              </w:rPr>
              <w:t xml:space="preserve"> района» (по согласованию).</w:t>
            </w:r>
          </w:p>
        </w:tc>
      </w:tr>
    </w:tbl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>4. Определить, что: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 xml:space="preserve">1) жители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вправе участвовать в публичных слушаниях посредством: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>- непосредственного участия в публичных слушаниях.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 xml:space="preserve">2) замечания и предложения в письменной форме жители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24 мая 2021 года по рабочим дням с 9.00 до 17.00 по адресу: Саратовская область,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. Турки, ул. Советская, дом 26 (Финансовое управление администрации муниципального района). 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 xml:space="preserve">5. Опубликовать настоящее постановление в официальном информационном бюллетене «Вестник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района» и разместить на официальном сайте администрации </w:t>
      </w:r>
      <w:proofErr w:type="spellStart"/>
      <w:r w:rsidRPr="004C687E">
        <w:rPr>
          <w:rFonts w:ascii="Times New Roman" w:hAnsi="Times New Roman" w:cs="Times New Roman"/>
          <w:sz w:val="20"/>
          <w:szCs w:val="20"/>
        </w:rPr>
        <w:t>Турковского</w:t>
      </w:r>
      <w:proofErr w:type="spellEnd"/>
      <w:r w:rsidRPr="004C687E">
        <w:rPr>
          <w:rFonts w:ascii="Times New Roman" w:hAnsi="Times New Roman" w:cs="Times New Roman"/>
          <w:sz w:val="20"/>
          <w:szCs w:val="20"/>
        </w:rPr>
        <w:t xml:space="preserve"> муниципального района в информационно - телекоммуникационной сети «Интернет».</w:t>
      </w:r>
    </w:p>
    <w:p w:rsidR="004C687E" w:rsidRPr="004C687E" w:rsidRDefault="004C687E" w:rsidP="004C687E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687E">
        <w:rPr>
          <w:rFonts w:ascii="Times New Roman" w:hAnsi="Times New Roman" w:cs="Times New Roman"/>
          <w:sz w:val="20"/>
          <w:szCs w:val="20"/>
        </w:rPr>
        <w:t>6. Настоящее постановление вступает в силу со дня его официального опубликования.</w:t>
      </w:r>
    </w:p>
    <w:p w:rsidR="004C687E" w:rsidRPr="004C687E" w:rsidRDefault="004C687E" w:rsidP="004C687E">
      <w:pPr>
        <w:tabs>
          <w:tab w:val="left" w:pos="3390"/>
        </w:tabs>
        <w:spacing w:before="100" w:beforeAutospacing="1"/>
        <w:rPr>
          <w:b/>
        </w:rPr>
      </w:pPr>
      <w:r w:rsidRPr="004C687E">
        <w:rPr>
          <w:b/>
        </w:rPr>
        <w:t>Глава муниципального района</w:t>
      </w:r>
      <w:r w:rsidRPr="004C687E">
        <w:rPr>
          <w:b/>
        </w:rPr>
        <w:tab/>
      </w:r>
      <w:r w:rsidRPr="004C687E">
        <w:rPr>
          <w:b/>
        </w:rPr>
        <w:tab/>
      </w:r>
      <w:r w:rsidRPr="004C687E">
        <w:rPr>
          <w:b/>
        </w:rPr>
        <w:tab/>
      </w:r>
      <w:r w:rsidRPr="004C687E">
        <w:rPr>
          <w:b/>
        </w:rPr>
        <w:tab/>
      </w:r>
      <w:r w:rsidRPr="004C687E">
        <w:rPr>
          <w:b/>
        </w:rPr>
        <w:tab/>
        <w:t>А.В. Никитин</w:t>
      </w:r>
    </w:p>
    <w:p w:rsidR="00ED45D0" w:rsidRPr="00ED45D0" w:rsidRDefault="00ED45D0" w:rsidP="00ED45D0">
      <w:pPr>
        <w:rPr>
          <w:noProof/>
        </w:rPr>
      </w:pP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>ПРОЕКТ</w:t>
      </w: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 xml:space="preserve">СОБРАНИЕ ДЕПУТАТОВ </w:t>
      </w: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>ТУРКОВСКОГО МУНИЦИПАЛЬНОГО РАЙОНА</w:t>
      </w: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>САРАТОВСКОЙ ОБЛАСТИ</w:t>
      </w: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>РЕШЕНИЕ №</w:t>
      </w:r>
    </w:p>
    <w:p w:rsidR="004C687E" w:rsidRPr="004C687E" w:rsidRDefault="004C687E" w:rsidP="004C687E">
      <w:pPr>
        <w:jc w:val="center"/>
        <w:rPr>
          <w:b/>
        </w:rPr>
      </w:pPr>
    </w:p>
    <w:p w:rsidR="004C687E" w:rsidRPr="004C687E" w:rsidRDefault="004C687E" w:rsidP="004C687E">
      <w:pPr>
        <w:pStyle w:val="a3"/>
        <w:spacing w:before="0" w:beforeAutospacing="0" w:after="0"/>
        <w:rPr>
          <w:color w:val="000000"/>
          <w:sz w:val="20"/>
          <w:szCs w:val="20"/>
        </w:rPr>
      </w:pPr>
      <w:r w:rsidRPr="004C687E">
        <w:rPr>
          <w:color w:val="000000"/>
          <w:sz w:val="20"/>
          <w:szCs w:val="20"/>
        </w:rPr>
        <w:t xml:space="preserve">От      апреля  2021 г.                                                                               </w:t>
      </w:r>
      <w:r w:rsidRPr="004C687E">
        <w:rPr>
          <w:color w:val="000000"/>
          <w:sz w:val="20"/>
          <w:szCs w:val="20"/>
        </w:rPr>
        <w:tab/>
        <w:t xml:space="preserve"> </w:t>
      </w:r>
      <w:proofErr w:type="spellStart"/>
      <w:r w:rsidRPr="004C687E">
        <w:rPr>
          <w:color w:val="000000"/>
          <w:sz w:val="20"/>
          <w:szCs w:val="20"/>
        </w:rPr>
        <w:t>р.п</w:t>
      </w:r>
      <w:proofErr w:type="spellEnd"/>
      <w:r w:rsidRPr="004C687E">
        <w:rPr>
          <w:color w:val="000000"/>
          <w:sz w:val="20"/>
          <w:szCs w:val="20"/>
        </w:rPr>
        <w:t>. Турки</w:t>
      </w:r>
    </w:p>
    <w:p w:rsidR="004C687E" w:rsidRPr="004C687E" w:rsidRDefault="004C687E" w:rsidP="004C687E">
      <w:pPr>
        <w:jc w:val="both"/>
        <w:rPr>
          <w:b/>
        </w:rPr>
      </w:pPr>
      <w:r w:rsidRPr="004C687E">
        <w:rPr>
          <w:b/>
        </w:rPr>
        <w:t xml:space="preserve"> </w:t>
      </w:r>
    </w:p>
    <w:p w:rsidR="004C687E" w:rsidRPr="004C687E" w:rsidRDefault="004C687E" w:rsidP="004C687E">
      <w:pPr>
        <w:jc w:val="both"/>
        <w:rPr>
          <w:b/>
        </w:rPr>
      </w:pPr>
      <w:r w:rsidRPr="004C687E">
        <w:rPr>
          <w:b/>
        </w:rPr>
        <w:t xml:space="preserve">«Об исполнении бюджета </w:t>
      </w:r>
      <w:proofErr w:type="spellStart"/>
      <w:r w:rsidRPr="004C687E">
        <w:rPr>
          <w:b/>
        </w:rPr>
        <w:t>Турковского</w:t>
      </w:r>
      <w:proofErr w:type="spellEnd"/>
    </w:p>
    <w:p w:rsidR="004C687E" w:rsidRPr="004C687E" w:rsidRDefault="004C687E" w:rsidP="004C687E">
      <w:pPr>
        <w:jc w:val="both"/>
        <w:rPr>
          <w:b/>
        </w:rPr>
      </w:pPr>
      <w:r w:rsidRPr="004C687E">
        <w:rPr>
          <w:b/>
        </w:rPr>
        <w:t>муниципального района за 2020 год»</w:t>
      </w:r>
    </w:p>
    <w:p w:rsidR="004C687E" w:rsidRPr="004C687E" w:rsidRDefault="004C687E" w:rsidP="004C687E"/>
    <w:p w:rsidR="004C687E" w:rsidRPr="004C687E" w:rsidRDefault="004C687E" w:rsidP="004C687E">
      <w:r w:rsidRPr="004C687E">
        <w:t>Статья 1</w:t>
      </w:r>
    </w:p>
    <w:p w:rsidR="004C687E" w:rsidRPr="004C687E" w:rsidRDefault="004C687E" w:rsidP="004C687E"/>
    <w:p w:rsidR="004C687E" w:rsidRPr="004C687E" w:rsidRDefault="004C687E" w:rsidP="004C687E">
      <w:r w:rsidRPr="004C687E">
        <w:lastRenderedPageBreak/>
        <w:t>Утвердить отчет об исполнении бюджета муниципального района за 2020 год по общему объему доходов в сумме  285400,3  тыс. рублей,  расходов в сумме 281008,0  тыс. рублей и профицита в сумме  4392,3  тыс. рублей.</w:t>
      </w:r>
    </w:p>
    <w:p w:rsidR="004C687E" w:rsidRPr="004C687E" w:rsidRDefault="004C687E" w:rsidP="004C687E"/>
    <w:p w:rsidR="004C687E" w:rsidRPr="004C687E" w:rsidRDefault="004C687E" w:rsidP="004C687E">
      <w:r w:rsidRPr="004C687E">
        <w:t>Статья 2</w:t>
      </w:r>
    </w:p>
    <w:p w:rsidR="004C687E" w:rsidRPr="004C687E" w:rsidRDefault="004C687E" w:rsidP="004C687E"/>
    <w:p w:rsidR="004C687E" w:rsidRPr="004C687E" w:rsidRDefault="004C687E" w:rsidP="004C687E">
      <w:pPr>
        <w:jc w:val="both"/>
      </w:pPr>
      <w:r w:rsidRPr="004C687E">
        <w:t>Утвердить показатели :</w:t>
      </w:r>
    </w:p>
    <w:p w:rsidR="004C687E" w:rsidRPr="004C687E" w:rsidRDefault="004C687E" w:rsidP="004C687E">
      <w:pPr>
        <w:jc w:val="both"/>
      </w:pPr>
      <w:r w:rsidRPr="004C687E">
        <w:t xml:space="preserve">        доходов бюджета муниципального района за 2020 год по кодам классификации доходов бюджета согласно приложению 1 к настоящему Решению;</w:t>
      </w:r>
    </w:p>
    <w:p w:rsidR="004C687E" w:rsidRPr="004C687E" w:rsidRDefault="004C687E" w:rsidP="004C687E">
      <w:pPr>
        <w:jc w:val="both"/>
      </w:pPr>
      <w:r w:rsidRPr="004C687E">
        <w:t xml:space="preserve">        доходов бюджета муниципального района за 2020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Решению;</w:t>
      </w:r>
    </w:p>
    <w:p w:rsidR="004C687E" w:rsidRPr="004C687E" w:rsidRDefault="004C687E" w:rsidP="004C687E">
      <w:pPr>
        <w:jc w:val="both"/>
      </w:pPr>
      <w:r w:rsidRPr="004C687E">
        <w:t xml:space="preserve">        расходов бюджета муниципального района за 2020 год по ведомственной структуре расходов бюджета согласно приложению 3 к настоящему Решению;</w:t>
      </w:r>
    </w:p>
    <w:p w:rsidR="004C687E" w:rsidRPr="004C687E" w:rsidRDefault="004C687E" w:rsidP="004C687E">
      <w:pPr>
        <w:jc w:val="both"/>
      </w:pPr>
      <w:r w:rsidRPr="004C687E">
        <w:t xml:space="preserve">        расходов бюджета муниципального района за 2020 год по разделам и подразделам классификации </w:t>
      </w:r>
    </w:p>
    <w:p w:rsidR="004C687E" w:rsidRPr="004C687E" w:rsidRDefault="004C687E" w:rsidP="004C687E">
      <w:pPr>
        <w:jc w:val="both"/>
      </w:pPr>
      <w:r w:rsidRPr="004C687E">
        <w:t>расходов бюджета согласно приложению 4 к настоящему Решению;</w:t>
      </w:r>
    </w:p>
    <w:p w:rsidR="004C687E" w:rsidRPr="004C687E" w:rsidRDefault="004C687E" w:rsidP="004C687E">
      <w:pPr>
        <w:jc w:val="both"/>
      </w:pPr>
      <w:r w:rsidRPr="004C687E">
        <w:t xml:space="preserve">        источников финансирования дефицита бюджета муниципального района за 2020 год по кодам классификации источников финансирования дефицита бюджета согласно приложению 5 к настоящему Решению;</w:t>
      </w:r>
    </w:p>
    <w:p w:rsidR="004C687E" w:rsidRPr="004C687E" w:rsidRDefault="004C687E" w:rsidP="004C687E">
      <w:pPr>
        <w:jc w:val="both"/>
      </w:pPr>
      <w:r w:rsidRPr="004C687E">
        <w:t xml:space="preserve">         источников финансирования дефицита бюджета муниципального района за 2020 год по кодам групп, подгрупп, статей, видов источников финансирования дефицита бюджета классификации операций сектора государственного управления, относящихся к источникам финансирования дефицита бюджета, согласно приложению 6 к настоящему Решению.</w:t>
      </w:r>
    </w:p>
    <w:p w:rsidR="004C687E" w:rsidRPr="004C687E" w:rsidRDefault="004C687E" w:rsidP="004C687E">
      <w:pPr>
        <w:jc w:val="both"/>
      </w:pPr>
      <w:r w:rsidRPr="004C687E">
        <w:t xml:space="preserve">3.    Опубликовать настоящее решение в официальном информационном бюллетене «Вестник </w:t>
      </w:r>
      <w:proofErr w:type="spellStart"/>
      <w:r w:rsidRPr="004C687E">
        <w:t>Турковского</w:t>
      </w:r>
      <w:proofErr w:type="spellEnd"/>
      <w:r w:rsidRPr="004C687E">
        <w:t xml:space="preserve"> муниципального района».</w:t>
      </w:r>
    </w:p>
    <w:p w:rsidR="004C687E" w:rsidRPr="004C687E" w:rsidRDefault="004C687E" w:rsidP="004C687E">
      <w:pPr>
        <w:jc w:val="both"/>
      </w:pPr>
      <w:r w:rsidRPr="004C687E">
        <w:t>4. Настоящее решение вступает в силу со дня его официального опубликования.</w:t>
      </w:r>
    </w:p>
    <w:p w:rsidR="004C687E" w:rsidRPr="004C687E" w:rsidRDefault="004C687E" w:rsidP="004C687E">
      <w:pPr>
        <w:jc w:val="both"/>
      </w:pPr>
    </w:p>
    <w:p w:rsidR="004C687E" w:rsidRPr="004C687E" w:rsidRDefault="004C687E" w:rsidP="004C687E">
      <w:r w:rsidRPr="004C687E">
        <w:t xml:space="preserve"> </w:t>
      </w:r>
    </w:p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>
      <w:r w:rsidRPr="004C687E">
        <w:t>Председатель Собрания депутатов</w:t>
      </w:r>
    </w:p>
    <w:p w:rsidR="004C687E" w:rsidRPr="004C687E" w:rsidRDefault="004C687E" w:rsidP="004C687E">
      <w:proofErr w:type="spellStart"/>
      <w:r w:rsidRPr="004C687E">
        <w:t>Турковского</w:t>
      </w:r>
      <w:proofErr w:type="spellEnd"/>
      <w:r w:rsidRPr="004C687E">
        <w:t xml:space="preserve"> муниципального района                                                                                              А.Я. </w:t>
      </w:r>
      <w:proofErr w:type="spellStart"/>
      <w:r w:rsidRPr="004C687E">
        <w:t>Крапаускас</w:t>
      </w:r>
      <w:proofErr w:type="spellEnd"/>
    </w:p>
    <w:p w:rsidR="004C687E" w:rsidRPr="004C687E" w:rsidRDefault="004C687E" w:rsidP="004C687E"/>
    <w:p w:rsidR="004C687E" w:rsidRPr="004C687E" w:rsidRDefault="004C687E" w:rsidP="004C687E">
      <w:r w:rsidRPr="004C687E">
        <w:t xml:space="preserve">Глава </w:t>
      </w:r>
      <w:proofErr w:type="spellStart"/>
      <w:r w:rsidRPr="004C687E">
        <w:t>Турковского</w:t>
      </w:r>
      <w:proofErr w:type="spellEnd"/>
    </w:p>
    <w:p w:rsidR="004C687E" w:rsidRPr="004C687E" w:rsidRDefault="004C687E" w:rsidP="004C687E">
      <w:r w:rsidRPr="004C687E">
        <w:t>муниципального района                                                                                                                      А.В. Никитин</w:t>
      </w:r>
    </w:p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/>
    <w:p w:rsidR="004C687E" w:rsidRPr="004C687E" w:rsidRDefault="004C687E" w:rsidP="004C687E">
      <w:pPr>
        <w:tabs>
          <w:tab w:val="left" w:pos="2220"/>
        </w:tabs>
        <w:jc w:val="right"/>
      </w:pPr>
      <w:r w:rsidRPr="004C687E">
        <w:rPr>
          <w:b/>
        </w:rPr>
        <w:t xml:space="preserve">                                                                                                       </w:t>
      </w:r>
      <w:r w:rsidRPr="004C687E">
        <w:t>Приложение 1</w:t>
      </w:r>
    </w:p>
    <w:p w:rsidR="004C687E" w:rsidRPr="004C687E" w:rsidRDefault="004C687E" w:rsidP="004C687E">
      <w:pPr>
        <w:tabs>
          <w:tab w:val="left" w:pos="2220"/>
        </w:tabs>
        <w:jc w:val="center"/>
      </w:pPr>
    </w:p>
    <w:p w:rsidR="004C687E" w:rsidRPr="004C687E" w:rsidRDefault="004C687E" w:rsidP="004C687E">
      <w:pPr>
        <w:tabs>
          <w:tab w:val="left" w:pos="2220"/>
        </w:tabs>
        <w:jc w:val="center"/>
        <w:rPr>
          <w:b/>
        </w:rPr>
      </w:pPr>
      <w:r w:rsidRPr="004C687E">
        <w:rPr>
          <w:b/>
        </w:rPr>
        <w:t>ДОХОДЫ БЮДЖЕТА МУНИЦИПАЛЬНОГО РАЙОНА ЗА 2020 ГОД ПО КОДАМ  КЛАССИФИКАЦИИ ДОХОДОВ БЮДЖЕТА</w:t>
      </w:r>
    </w:p>
    <w:p w:rsidR="004C687E" w:rsidRPr="004C687E" w:rsidRDefault="004C687E" w:rsidP="004C687E">
      <w:pPr>
        <w:tabs>
          <w:tab w:val="left" w:pos="2220"/>
        </w:tabs>
        <w:jc w:val="center"/>
      </w:pPr>
    </w:p>
    <w:p w:rsidR="004C687E" w:rsidRPr="004C687E" w:rsidRDefault="004C687E" w:rsidP="004C687E">
      <w:pPr>
        <w:jc w:val="right"/>
      </w:pPr>
      <w:r w:rsidRPr="004C687E">
        <w:t xml:space="preserve"> </w:t>
      </w:r>
      <w:r w:rsidRPr="004C687E">
        <w:tab/>
        <w:t xml:space="preserve">                                                                                                        ( </w:t>
      </w:r>
      <w:proofErr w:type="spellStart"/>
      <w:r w:rsidRPr="004C687E">
        <w:t>тыс.руб</w:t>
      </w:r>
      <w:proofErr w:type="spellEnd"/>
      <w:r w:rsidRPr="004C687E">
        <w:t>. )</w:t>
      </w:r>
    </w:p>
    <w:tbl>
      <w:tblPr>
        <w:tblW w:w="106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  <w:gridCol w:w="1399"/>
      </w:tblGrid>
      <w:tr w:rsidR="004C687E" w:rsidRPr="004C687E" w:rsidTr="00AD0A10">
        <w:trPr>
          <w:trHeight w:val="307"/>
        </w:trPr>
        <w:tc>
          <w:tcPr>
            <w:tcW w:w="6096" w:type="dxa"/>
          </w:tcPr>
          <w:p w:rsidR="004C687E" w:rsidRPr="004C687E" w:rsidRDefault="004C687E" w:rsidP="00AD0A10">
            <w:pPr>
              <w:jc w:val="center"/>
            </w:pPr>
            <w:r w:rsidRPr="004C687E">
              <w:t>Наименование доходов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jc w:val="center"/>
            </w:pPr>
            <w:r w:rsidRPr="004C687E">
              <w:t>Код бюджетной классификации</w:t>
            </w:r>
          </w:p>
        </w:tc>
        <w:tc>
          <w:tcPr>
            <w:tcW w:w="1399" w:type="dxa"/>
          </w:tcPr>
          <w:p w:rsidR="004C687E" w:rsidRPr="004C687E" w:rsidRDefault="004C687E" w:rsidP="00AD0A10">
            <w:pPr>
              <w:jc w:val="center"/>
            </w:pPr>
            <w:r w:rsidRPr="004C687E">
              <w:t>Сумма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НАЛОГОВЫЕ И НЕНАЛОГОВЫЕ ДОХОДЫ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000 1 00 00000 00 0000 000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60536,6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НАЛОГИ НА ПРИБЫЛЬ, ДОХОДЫ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000 1 01 00000 00 0000 000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23934,6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Налог на доходы физических лиц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000 1 01 02000 01 0000 110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23934,6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000 1 01 02010 01 0000 110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23679,8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lastRenderedPageBreak/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182 1 01 02020 01 0000 110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115,7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182 1 01 02030 01 0000 110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138,5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4C687E">
              <w:rPr>
                <w:vertAlign w:val="superscript"/>
              </w:rPr>
              <w:t>1</w:t>
            </w:r>
            <w:r w:rsidRPr="004C687E">
              <w:t xml:space="preserve"> Налогового кодекса Российской Федерации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182 1 01 02040 01 0000 110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0,6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НАЛОГИ НА ТОВАРЫ(РАБОТЫ, УСЛУГИ),РЕАЛИЗУЕМЫЕ НА ТЕРРИТОРИИ РОССИЙСКОЙ ФЕДЕРАЦИИ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000 1 03 00000 00 0000 000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10667,2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000 1 03 02000 01 0000 110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10667,2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100 1 03 02230 01 0000 110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4920,1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уплаты акцизов на моторные масла для дизельных и (или) карбюраторных (</w:t>
            </w:r>
            <w:proofErr w:type="spellStart"/>
            <w:r w:rsidRPr="004C687E">
              <w:t>инжекторных</w:t>
            </w:r>
            <w:proofErr w:type="spellEnd"/>
            <w:r w:rsidRPr="004C687E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100 1 03 02240 01 0000 110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35,2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100 1 03 02250 01 0000 110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6618,9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100 1 03 02260 01 0000 110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-907,0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НАЛОГИ НА СОВОКУПНЫЙ ДОХОД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000 1 05 00000 00 0000 000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8816,5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000 1 05 02000 02 0000 110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2316,6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000 1 05 02010 02 0000 110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2316,6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Единый сельскохозяйственный налог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182 1 05 03000 01 0000 110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6464,1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Единый сельскохозяйственный налог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182 1 05 03010 01 0000 110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6464,1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182 1 05 04000 02 0000 110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35,8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182 1 05 04020 02 0000 110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35,8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ГОСУДАРСТВЕННАЯ ПОШЛИНА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000 1 08 00000 00 0000 000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755,6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000 1 08 03000 01 0000 110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755,6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182 1 08 03010 01 0000 110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755,6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000 1 11 00000 00 0000 000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4194,9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</w:t>
            </w:r>
            <w:r w:rsidRPr="004C687E">
              <w:rPr>
                <w:b/>
              </w:rPr>
              <w:lastRenderedPageBreak/>
              <w:t>и муниципальных унитарных предприятий, в том числе казенных )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lastRenderedPageBreak/>
              <w:t>000 1 11 05000 00 0000 120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4194,9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lastRenderedPageBreak/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000 1 11 05010 00 0000 120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3705,7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062 1 11 05013 05 0000 120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3463,5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062 1 11 05013 13 0000 120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242,2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 за исключением имущества автономных учреждений )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000 1 11 05030 00 0000 120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478,4</w:t>
            </w:r>
          </w:p>
          <w:p w:rsidR="004C687E" w:rsidRPr="004C687E" w:rsidRDefault="004C687E" w:rsidP="00AD0A10"/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муниципальных бюджетных и автономных учреждений )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062 1 11 05035 05 0000 120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478,4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000 1 11 05070 00 0000 120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062 1 11 05075 05 0000 120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10,8</w:t>
            </w:r>
          </w:p>
        </w:tc>
      </w:tr>
      <w:tr w:rsidR="004C687E" w:rsidRPr="004C687E" w:rsidTr="00AD0A10">
        <w:trPr>
          <w:trHeight w:val="501"/>
        </w:trPr>
        <w:tc>
          <w:tcPr>
            <w:tcW w:w="6096" w:type="dxa"/>
          </w:tcPr>
          <w:p w:rsidR="004C687E" w:rsidRPr="004C687E" w:rsidRDefault="004C687E" w:rsidP="00AD0A10">
            <w:r w:rsidRPr="004C687E">
              <w:t>ПЛАТЕЖИ  ПРИ ПОЛЬЗОВАНИИ  ПРИРОДНЫМИ РЕСУРСАМИ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000 1 12 00000 00 0000 000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18,6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Плата за негативное воздействие на окружающую среду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048 1 12 01000 01 0000 120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18,6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048 1 12 01010 01 0000 120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0,6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Плата за размещение отходов производства и потребления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048 1 12 01040 01 0000 120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18,0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 xml:space="preserve">Плата за размещение отходов производства 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048 1 12 01041 01 0000 120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11,2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Плата за размещение твердых коммунальных отходов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048 1 12 01042 01 0000 120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ОКАЗАНИЯ ПЛАТНЫХ УСЛУГ (РАБОТ) И КОМПЕНСАЦИИ ЗАТРАТ ГОСУДАРСТВА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000 1 13 00000 00 0000 000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46,0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 xml:space="preserve">Доходы от оказания платных услуг (работ) 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000 1 13 01000 00 0000 130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15,9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Прочие доходы от оказания платных услуг (работ)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000 1 13 01990 00 0000 130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15,9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0621 1 13 01995 05 0000 130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15,9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Доходы от компенсации затрат государства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000 1 13 02000 00 0000 130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30,1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Прочие доходы от компенсации затрат государства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000 1 13 02990 00 0000 130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30,1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000 1 13 02995 05 0000 130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30,1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062 1 13 02995 05 0000 130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30,1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ДОХОДЫ ОТ ПРОДАЖИ МАТЕРИАЛЬНЫХ И НЕМАТЕРИАЛЬНЫХ АКТИВОВ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000 1 14 00000 00 0000 000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20827,1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реализации имущества, находящегося в государственной и муниципальной собственности( 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000 1 14 02000 00 0000 000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65,9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 xml:space="preserve">Доходы от реализации имущества, находящегося в собственности муниципальных районов ( 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</w:t>
            </w:r>
            <w:r w:rsidRPr="004C687E">
              <w:lastRenderedPageBreak/>
              <w:t>казенных),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lastRenderedPageBreak/>
              <w:t>062 1 14 02050 05 0000 410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65,9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lastRenderedPageBreak/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,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062 1 14 02053 05 0000 410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65,9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 xml:space="preserve">Доходы от продажи земельных участков, находящихся в государственной и муниципальной собственности  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000 1 14 06000 00 0000 430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11825,6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000 1 14 06010 00 0000 430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11825,6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062 1 14 06013 05 0000 430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11651,6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062 1 14 06013 13 0000 430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173,8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ШТРАФЫ, САНКЦИИ, ВОЗМЕЩЕНИЕ УЩЕРБА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000 1 16 00000 00 0000 000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211,8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  <w:bCs/>
                <w:color w:val="000000"/>
              </w:rPr>
            </w:pPr>
            <w:r w:rsidRPr="004C687E">
              <w:rPr>
                <w:b/>
                <w:bCs/>
                <w:color w:val="000000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  <w:p w:rsidR="004C687E" w:rsidRPr="004C687E" w:rsidRDefault="004C687E" w:rsidP="00AD0A10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000 1 16 01000 01 0000 140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102,0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000 1 16 01050 01 0000 140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000 1 16 01053 01 0000 140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062 1 16 01053 01 0000 140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8,0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036 1 16 01053 01 0000 140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000 1 16 01070 01 0000 140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11,9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000 1 16 01073 01 0000 140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highlight w:val="yellow"/>
              </w:rPr>
            </w:pPr>
            <w:r w:rsidRPr="004C687E">
              <w:t>11,9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062 1 16 01073 01 0000 140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1,4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lastRenderedPageBreak/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036 1 16 01073 01 0000 140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</w:t>
            </w:r>
          </w:p>
          <w:p w:rsidR="004C687E" w:rsidRPr="004C687E" w:rsidRDefault="004C687E" w:rsidP="00AD0A10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000 1 16 01080 01 0000 140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000 1 16 01083 01 0000 140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036 1 16 01083 01 0000 140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  <w:p w:rsidR="004C687E" w:rsidRPr="004C687E" w:rsidRDefault="004C687E" w:rsidP="00AD0A10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000 1 16 01130 01 0000 140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000 1 16 01133 01 0000 140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036 1 16 01133 01 0000 140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000 1 16 01190 01 0000 140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46,3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000 1 16 01193 01 0000 140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46,3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036 1 16 01193 01 0000 140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46,3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  <w:p w:rsidR="004C687E" w:rsidRPr="004C687E" w:rsidRDefault="004C687E" w:rsidP="00AD0A10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000 1 16 01200 01 0000 140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25,9</w:t>
            </w:r>
          </w:p>
        </w:tc>
      </w:tr>
      <w:tr w:rsidR="004C687E" w:rsidRPr="004C687E" w:rsidTr="00AD0A10">
        <w:trPr>
          <w:trHeight w:val="774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lastRenderedPageBreak/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000 1 16 01203 01 0000 140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25,9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036 1 16 01203 01 0000 140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19,9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501 1 16 01203 01 0000 140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  <w:bCs/>
                <w:color w:val="000000"/>
              </w:rPr>
            </w:pPr>
            <w:r w:rsidRPr="004C687E">
              <w:rPr>
                <w:b/>
                <w:bCs/>
                <w:color w:val="000000"/>
              </w:rPr>
              <w:t>Платежи в целях возмещения причиненного ущерба (убытков)</w:t>
            </w:r>
          </w:p>
          <w:p w:rsidR="004C687E" w:rsidRPr="004C687E" w:rsidRDefault="004C687E" w:rsidP="00AD0A10">
            <w:pPr>
              <w:jc w:val="both"/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000 1 16 10000 00 0000 140</w:t>
            </w:r>
          </w:p>
          <w:p w:rsidR="004C687E" w:rsidRPr="004C687E" w:rsidRDefault="004C687E" w:rsidP="00AD0A10"/>
        </w:tc>
        <w:tc>
          <w:tcPr>
            <w:tcW w:w="1399" w:type="dxa"/>
          </w:tcPr>
          <w:p w:rsidR="004C687E" w:rsidRPr="004C687E" w:rsidRDefault="004C687E" w:rsidP="00AD0A10">
            <w:r w:rsidRPr="004C687E">
              <w:t>109,8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  <w:p w:rsidR="004C687E" w:rsidRPr="004C687E" w:rsidRDefault="004C687E" w:rsidP="00AD0A10">
            <w:pPr>
              <w:jc w:val="both"/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000 1 16 10120 00 0000 140</w:t>
            </w:r>
          </w:p>
          <w:p w:rsidR="004C687E" w:rsidRPr="004C687E" w:rsidRDefault="004C687E" w:rsidP="00AD0A10"/>
        </w:tc>
        <w:tc>
          <w:tcPr>
            <w:tcW w:w="1399" w:type="dxa"/>
          </w:tcPr>
          <w:p w:rsidR="004C687E" w:rsidRPr="004C687E" w:rsidRDefault="004C687E" w:rsidP="00AD0A10">
            <w:r w:rsidRPr="004C687E">
              <w:t>109,8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  <w:p w:rsidR="004C687E" w:rsidRPr="004C687E" w:rsidRDefault="004C687E" w:rsidP="00AD0A10">
            <w:pPr>
              <w:jc w:val="both"/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000 1 16 10123 01 0000 140</w:t>
            </w:r>
          </w:p>
          <w:p w:rsidR="004C687E" w:rsidRPr="004C687E" w:rsidRDefault="004C687E" w:rsidP="00AD0A10"/>
        </w:tc>
        <w:tc>
          <w:tcPr>
            <w:tcW w:w="1399" w:type="dxa"/>
          </w:tcPr>
          <w:p w:rsidR="004C687E" w:rsidRPr="004C687E" w:rsidRDefault="004C687E" w:rsidP="00AD0A10">
            <w:r w:rsidRPr="004C687E">
              <w:t>109,2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000 1 16 10123 01 0051 140</w:t>
            </w:r>
          </w:p>
          <w:p w:rsidR="004C687E" w:rsidRPr="004C687E" w:rsidRDefault="004C687E" w:rsidP="00AD0A10"/>
        </w:tc>
        <w:tc>
          <w:tcPr>
            <w:tcW w:w="1399" w:type="dxa"/>
          </w:tcPr>
          <w:p w:rsidR="004C687E" w:rsidRPr="004C687E" w:rsidRDefault="004C687E" w:rsidP="00AD0A10">
            <w:r w:rsidRPr="004C687E">
              <w:t>109,2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008 1 16 10123 01 0051 140</w:t>
            </w:r>
          </w:p>
          <w:p w:rsidR="004C687E" w:rsidRPr="004C687E" w:rsidRDefault="004C687E" w:rsidP="00AD0A10"/>
        </w:tc>
        <w:tc>
          <w:tcPr>
            <w:tcW w:w="1399" w:type="dxa"/>
          </w:tcPr>
          <w:p w:rsidR="004C687E" w:rsidRPr="004C687E" w:rsidRDefault="004C687E" w:rsidP="00AD0A10">
            <w:r w:rsidRPr="004C687E">
              <w:t>0,5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010 1 16 10123 01 0051 140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1,1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</w:t>
            </w:r>
            <w:r w:rsidRPr="004C687E">
              <w:rPr>
                <w:color w:val="000000"/>
              </w:rPr>
              <w:lastRenderedPageBreak/>
              <w:t>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lastRenderedPageBreak/>
              <w:t>062 1 16 10123 01 0051 140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lastRenderedPageBreak/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076 1 16 10123 01 0051 140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5,0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081 1 16 10123 01 0051 140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8,0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157 1 16 10123 01 0051 140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40,0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188 1 16 10123 01 0051 140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52,0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000 1 16 10129 01 0000 140</w:t>
            </w:r>
          </w:p>
          <w:p w:rsidR="004C687E" w:rsidRPr="004C687E" w:rsidRDefault="004C687E" w:rsidP="00AD0A10">
            <w:pPr>
              <w:rPr>
                <w:highlight w:val="yellow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rPr>
                <w:lang w:val="en-US"/>
              </w:rPr>
              <w:t>0</w:t>
            </w:r>
            <w:r w:rsidRPr="004C687E">
              <w:t>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rPr>
                <w:color w:val="000000"/>
              </w:rPr>
              <w:t>182 1 16 10129 01 0000 140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0,6</w:t>
            </w:r>
          </w:p>
        </w:tc>
      </w:tr>
      <w:tr w:rsidR="004C687E" w:rsidRPr="004C687E" w:rsidTr="00AD0A10">
        <w:tc>
          <w:tcPr>
            <w:tcW w:w="6096" w:type="dxa"/>
          </w:tcPr>
          <w:p w:rsidR="004C687E" w:rsidRPr="004C687E" w:rsidRDefault="004C687E" w:rsidP="00AD0A10">
            <w:r w:rsidRPr="004C687E">
              <w:t>БЕЗВОЗМЕЗДНЫЕ ПОСТУПЛЕНИЯ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000 2 00 00000 00 0000 000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224863,7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000 2 02 00000 00 0000 000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224863,7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в том числе:</w:t>
            </w:r>
          </w:p>
        </w:tc>
        <w:tc>
          <w:tcPr>
            <w:tcW w:w="3118" w:type="dxa"/>
          </w:tcPr>
          <w:p w:rsidR="004C687E" w:rsidRPr="004C687E" w:rsidRDefault="004C687E" w:rsidP="00AD0A10"/>
        </w:tc>
        <w:tc>
          <w:tcPr>
            <w:tcW w:w="1399" w:type="dxa"/>
          </w:tcPr>
          <w:p w:rsidR="004C687E" w:rsidRPr="004C687E" w:rsidRDefault="004C687E" w:rsidP="00AD0A10"/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000 2 02 10000 00 0000 150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61252,9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Дотации на выравнивание бюджетной обеспеченности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000 2 02 15001 00 0000 150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53708,1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lastRenderedPageBreak/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063 2 02 15001 05 0002 150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53708,1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000 2 02 15002 00 0000 150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7544,8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063 2 02 15002 05 0000 150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7544,8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000 2 02 20000 00 0000 150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 xml:space="preserve">34721,9 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000 2 02 25097 00 0000 150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1330,0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063 2 02 25097 05 0000 150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1330,0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000 2 02 25169 00 0000 150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1117,1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063 2 02 25169 05 0000 150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1117,1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000 2 02 25304 00 0000 150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1367,2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063 2 02 25304 05 0000 150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1367,2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Субсидии бюджетам на поддержку отрасли культуры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000 2 02 25519 00 0000 150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201,5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063 2 02 25519 05 0000 150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201,5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Прочие субсидии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000 2 02 29999 00 0000 150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30706,1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Прочие субсидии бюджетам муниципальных районов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063 2 02 29999 05 0000 150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30706,1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063 2 02 29999 05 0075 150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8604,8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4C687E">
              <w:rPr>
                <w:rFonts w:ascii="Times New Roman" w:hAnsi="Times New Roman" w:cs="Times New Roman"/>
              </w:rPr>
              <w:t>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063 2 02 29999 05 0078 150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9681,5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063 2 02 29999 05 0086 150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1520,0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063 2 02 29999 05 0087 150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1858,5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  <w:lang w:eastAsia="en-US"/>
              </w:rPr>
              <w:t>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063 2 02 29999 05 0099 150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9041,3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000 2 02 30000 00 0000 150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120470,7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063 2 02 30024 05 0001 150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94514,4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 xml:space="preserve">Субвенции бюджетам муниципальных районов  на осуществление органами местного самоуправления  государственных  полномочий </w:t>
            </w:r>
            <w:r w:rsidRPr="004C687E">
              <w:lastRenderedPageBreak/>
              <w:t>по исполнению функций комиссий по делам несовершеннолетних и защите их прав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lastRenderedPageBreak/>
              <w:t>063 2 02 30024 05 0003 150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lastRenderedPageBreak/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063 2 02 30024 05 0007 150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539,1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063 2 02 30024 05 0008 150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063 2 02 30024 05 0009 150</w:t>
            </w: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highlight w:val="yellow"/>
              </w:rPr>
            </w:pPr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063 2 02 30024 05  0010 150</w:t>
            </w: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highlight w:val="yellow"/>
              </w:rPr>
            </w:pPr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063 2 02 30024 05 0011 150</w:t>
            </w: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highlight w:val="yellow"/>
              </w:rPr>
            </w:pPr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063 2 02 30024 05 0012 150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53,4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063 2 02 30024 05 0014 150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277,0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063 2 02 30024 05 0015 150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rPr>
                <w:color w:val="00000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rPr>
                <w:color w:val="000000"/>
              </w:rPr>
              <w:t>063 2 02 30024 05 0016 150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1015,8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color w:val="000000"/>
              </w:rPr>
            </w:pPr>
            <w:r w:rsidRPr="004C687E">
              <w:t>063 2 02 30024 05 0027 150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2055,7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063 2 02 30024 05 0028 150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396,8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</w:t>
            </w:r>
            <w:r w:rsidRPr="004C687E">
              <w:lastRenderedPageBreak/>
              <w:t>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jc w:val="center"/>
            </w:pPr>
            <w:r w:rsidRPr="004C687E">
              <w:lastRenderedPageBreak/>
              <w:t>063 2 02 30024 05 0029 150</w:t>
            </w:r>
          </w:p>
          <w:p w:rsidR="004C687E" w:rsidRPr="004C687E" w:rsidRDefault="004C687E" w:rsidP="00AD0A10"/>
        </w:tc>
        <w:tc>
          <w:tcPr>
            <w:tcW w:w="1399" w:type="dxa"/>
          </w:tcPr>
          <w:p w:rsidR="004C687E" w:rsidRPr="004C687E" w:rsidRDefault="004C687E" w:rsidP="00AD0A10">
            <w:r w:rsidRPr="004C687E">
              <w:t>52,4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lastRenderedPageBreak/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jc w:val="center"/>
            </w:pPr>
            <w:r w:rsidRPr="004C687E">
              <w:t>063 2 02 30024 05 0037 150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16965,4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jc w:val="center"/>
            </w:pPr>
            <w:r w:rsidRPr="004C687E">
              <w:t>063 2 02 35120 05 0000 150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jc w:val="center"/>
            </w:pPr>
            <w:r w:rsidRPr="004C687E">
              <w:t>063 2 02 35303 05 0000 150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2828,6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Иные межбюджетные трансферты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000 2 02 40000 00 0000 150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8414,9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000 2 02 40014 00 0000 150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3818,8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063 2 02 40014 05 0000 150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3818,8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063 2 02 40014 05 0015 150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312,1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063 2 02 40014 05 0022 150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309,9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063 2 02 40014 05 0027 150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2574,5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063 2 02 40014 05 0028 150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622,3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tabs>
                <w:tab w:val="right" w:pos="5880"/>
              </w:tabs>
              <w:jc w:val="both"/>
            </w:pPr>
            <w:r w:rsidRPr="004C687E">
              <w:t>Прочие межбюджетные трансферты, передаваемые бюджетам</w:t>
            </w:r>
            <w:r w:rsidRPr="004C687E">
              <w:tab/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000 2 02 49999 00 0000 150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4596,1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062 2 02 49999 05 0006 150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460,0</w:t>
            </w:r>
          </w:p>
        </w:tc>
      </w:tr>
      <w:tr w:rsidR="004C687E" w:rsidRPr="004C687E" w:rsidTr="00AD0A10">
        <w:trPr>
          <w:trHeight w:val="1117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063 2 02 49999 05 0013 150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3906,1</w:t>
            </w:r>
          </w:p>
        </w:tc>
      </w:tr>
      <w:tr w:rsidR="004C687E" w:rsidRPr="004C687E" w:rsidTr="00AD0A10">
        <w:trPr>
          <w:trHeight w:val="1117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3118" w:type="dxa"/>
          </w:tcPr>
          <w:p w:rsidR="004C687E" w:rsidRPr="004C687E" w:rsidRDefault="004C687E" w:rsidP="00AD0A10">
            <w:r w:rsidRPr="004C687E">
              <w:t>063 2 02 49999 05 0015 150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230,0</w:t>
            </w:r>
          </w:p>
        </w:tc>
      </w:tr>
      <w:tr w:rsidR="004C687E" w:rsidRPr="004C687E" w:rsidTr="00AD0A10">
        <w:trPr>
          <w:trHeight w:val="1117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  <w:r w:rsidRPr="004C687E">
              <w:lastRenderedPageBreak/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highlight w:val="yellow"/>
              </w:rPr>
            </w:pPr>
            <w:r w:rsidRPr="004C687E">
              <w:t>000 2 18 00000 00 0000 000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3,3</w:t>
            </w:r>
          </w:p>
        </w:tc>
      </w:tr>
      <w:tr w:rsidR="004C687E" w:rsidRPr="004C687E" w:rsidTr="00AD0A10">
        <w:trPr>
          <w:trHeight w:val="1117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  <w:r w:rsidRPr="004C687E">
              <w:t>Доходы бюджетов бюджетной системы Российской Федерации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highlight w:val="yellow"/>
              </w:rPr>
            </w:pPr>
            <w:r w:rsidRPr="004C687E">
              <w:t>000 2 18 00000 00 0000 150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3,3</w:t>
            </w:r>
          </w:p>
        </w:tc>
      </w:tr>
      <w:tr w:rsidR="004C687E" w:rsidRPr="004C687E" w:rsidTr="00AD0A10">
        <w:trPr>
          <w:trHeight w:val="1117"/>
        </w:trPr>
        <w:tc>
          <w:tcPr>
            <w:tcW w:w="6096" w:type="dxa"/>
          </w:tcPr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  <w:r w:rsidRPr="004C687E"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highlight w:val="yellow"/>
              </w:rPr>
            </w:pPr>
            <w:r w:rsidRPr="004C687E">
              <w:t>062 2 18 00000 05 0000 150</w:t>
            </w:r>
          </w:p>
        </w:tc>
        <w:tc>
          <w:tcPr>
            <w:tcW w:w="1399" w:type="dxa"/>
          </w:tcPr>
          <w:p w:rsidR="004C687E" w:rsidRPr="004C687E" w:rsidRDefault="004C687E" w:rsidP="00AD0A10">
            <w:r w:rsidRPr="004C687E">
              <w:t>3,3</w:t>
            </w:r>
          </w:p>
        </w:tc>
      </w:tr>
      <w:tr w:rsidR="004C687E" w:rsidRPr="004C687E" w:rsidTr="00AD0A10">
        <w:trPr>
          <w:trHeight w:val="276"/>
        </w:trPr>
        <w:tc>
          <w:tcPr>
            <w:tcW w:w="609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ВСЕГО ДОХОДОВ</w:t>
            </w:r>
          </w:p>
        </w:tc>
        <w:tc>
          <w:tcPr>
            <w:tcW w:w="3118" w:type="dxa"/>
          </w:tcPr>
          <w:p w:rsidR="004C687E" w:rsidRPr="004C687E" w:rsidRDefault="004C687E" w:rsidP="00AD0A10">
            <w:pPr>
              <w:rPr>
                <w:b/>
              </w:rPr>
            </w:pPr>
          </w:p>
        </w:tc>
        <w:tc>
          <w:tcPr>
            <w:tcW w:w="1399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285400,3</w:t>
            </w:r>
          </w:p>
        </w:tc>
      </w:tr>
    </w:tbl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jc w:val="right"/>
      </w:pPr>
      <w:r w:rsidRPr="004C687E">
        <w:t>Приложение 2</w:t>
      </w:r>
    </w:p>
    <w:p w:rsidR="004C687E" w:rsidRPr="004C687E" w:rsidRDefault="004C687E" w:rsidP="004C687E"/>
    <w:p w:rsidR="004C687E" w:rsidRPr="004C687E" w:rsidRDefault="004C687E" w:rsidP="004C687E">
      <w:pPr>
        <w:tabs>
          <w:tab w:val="left" w:pos="2220"/>
        </w:tabs>
        <w:jc w:val="center"/>
        <w:rPr>
          <w:b/>
        </w:rPr>
      </w:pPr>
      <w:r w:rsidRPr="004C687E">
        <w:rPr>
          <w:b/>
        </w:rPr>
        <w:t>ДОХОДЫ БЮДЖЕТА МУНИЦИПАЛЬНОГО РАЙОНА ЗА 2020</w:t>
      </w:r>
    </w:p>
    <w:p w:rsidR="004C687E" w:rsidRPr="004C687E" w:rsidRDefault="004C687E" w:rsidP="004C687E">
      <w:pPr>
        <w:tabs>
          <w:tab w:val="left" w:pos="2220"/>
        </w:tabs>
        <w:jc w:val="center"/>
        <w:rPr>
          <w:b/>
        </w:rPr>
      </w:pPr>
      <w:r w:rsidRPr="004C687E">
        <w:rPr>
          <w:b/>
        </w:rPr>
        <w:t xml:space="preserve"> ГОД ПО КОДАМ ВИДОВ ДОХОДОВ, ПОДВИДОВ ДОХОДОВ,КЛАССИФИКАЦИИ ОПЕРАЦИЙ СЕКТОРА ГОСУДАРСТВЕННОГО УПРАВЛЕНИЯ, ОТНОСЯЩИХСЯ К ДОХОДАМ БЮДЖЕТА</w:t>
      </w:r>
    </w:p>
    <w:p w:rsidR="004C687E" w:rsidRPr="004C687E" w:rsidRDefault="004C687E" w:rsidP="004C687E">
      <w:pPr>
        <w:tabs>
          <w:tab w:val="left" w:pos="2220"/>
        </w:tabs>
        <w:jc w:val="center"/>
      </w:pPr>
    </w:p>
    <w:p w:rsidR="004C687E" w:rsidRPr="004C687E" w:rsidRDefault="004C687E" w:rsidP="004C687E">
      <w:r w:rsidRPr="004C687E">
        <w:t xml:space="preserve"> </w:t>
      </w:r>
      <w:r w:rsidRPr="004C687E">
        <w:tab/>
        <w:t xml:space="preserve">                                                                                                                                                          ( </w:t>
      </w:r>
      <w:proofErr w:type="spellStart"/>
      <w:r w:rsidRPr="004C687E">
        <w:t>тыс.руб</w:t>
      </w:r>
      <w:proofErr w:type="spellEnd"/>
      <w:r w:rsidRPr="004C687E">
        <w:t>.)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2604"/>
        <w:gridCol w:w="1826"/>
      </w:tblGrid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center"/>
            </w:pPr>
            <w:r w:rsidRPr="004C687E">
              <w:t>Наименование доходов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Код бюджетной классификации</w:t>
            </w:r>
          </w:p>
        </w:tc>
        <w:tc>
          <w:tcPr>
            <w:tcW w:w="1826" w:type="dxa"/>
          </w:tcPr>
          <w:p w:rsidR="004C687E" w:rsidRPr="004C687E" w:rsidRDefault="004C687E" w:rsidP="00AD0A10">
            <w:pPr>
              <w:jc w:val="center"/>
            </w:pPr>
            <w:r w:rsidRPr="004C687E">
              <w:t>Сумма</w:t>
            </w:r>
          </w:p>
        </w:tc>
      </w:tr>
      <w:tr w:rsidR="004C687E" w:rsidRPr="004C687E" w:rsidTr="00AD0A10">
        <w:trPr>
          <w:trHeight w:val="231"/>
        </w:trPr>
        <w:tc>
          <w:tcPr>
            <w:tcW w:w="6060" w:type="dxa"/>
          </w:tcPr>
          <w:p w:rsidR="004C687E" w:rsidRPr="004C687E" w:rsidRDefault="004C687E" w:rsidP="00AD0A10">
            <w:r w:rsidRPr="004C687E">
              <w:t>НАЛОГОВЫЕ И НЕНАЛОГОВЫЕ ДОХОДЫ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1 00 00000 00 0000 000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rPr>
                <w:b/>
              </w:rPr>
              <w:t>60536,6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 xml:space="preserve">Налог на доходы физических лиц с доходов, источником которых </w:t>
            </w:r>
            <w:r w:rsidRPr="004C687E">
              <w:lastRenderedPageBreak/>
              <w:t>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lastRenderedPageBreak/>
              <w:t>1 01 02010 01 0000 110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 xml:space="preserve"> 23679,8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lastRenderedPageBreak/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1 01 02010 01 1000 110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23503,0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Пени и проценты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1 01 02010 01 2000 110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105,9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Суммы денежных взысканий (штрафы)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1 01 02010 01 3000 110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70,7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Прочие поступления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1 01 02010 01 4000 110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1 01 02020 01 0000 110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115,7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1 01 02020 01 1000 110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111,2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Пени и проценты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1 01 02020 01 2000 110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4,3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Суммы денежных взысканий (штрафы)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1 01 02020 01 3000 110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1 01 02030 01 0000 110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138,5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1 01 02030 01 1000 110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137,2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Пени и проценты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1 01 02030 01 2000 110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Суммы денежных взысканий (штрафы)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1 01 02030 01 3000 110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0,3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Налог на доходы физических лиц с сумм прибыли контролируемой иностранной компании, полученной физическими лицами, признаваемыми контролирующими лицами этой компании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1 01 02050 01 0000 110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0,6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1 01 02050 01 1000 110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0,6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1 03 02231 01 0000 110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4920,1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уплаты акцизов на моторные масла для дизельных и (или) карбюраторных (</w:t>
            </w:r>
            <w:proofErr w:type="spellStart"/>
            <w:r w:rsidRPr="004C687E">
              <w:t>инжекторных</w:t>
            </w:r>
            <w:proofErr w:type="spellEnd"/>
            <w:r w:rsidRPr="004C687E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1 03 02241 01 0000 110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35,2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1 03 02251 01 0000 110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6618,9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1 03 02261 01 0000 110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-907,0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Единый налог на вмененный доход для отдельных видов деятельности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1 05 02010 02 0000 110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2316,6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1 05 02010 02 1000 110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2293,0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Пени и проценты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1 05 02010 02 2000 110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16,4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Суммы денежных взысканий (штрафы)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1 05 02010 02 3000 110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7,2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Единый сельскохозяйственный налог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1 05 03010 01 0000 110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6464,1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1 05 03010 01 1000 110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6447,2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Пени и проценты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1 05 03010 01 2000 110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16,8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Суммы денежных взысканий (штрафы)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1 05 03010 01 3000 110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0,1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1 05 04020 02 0000 110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35,8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1 05 04020 02 1000 110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35,8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1 08 03010 01 0000 110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755,6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lastRenderedPageBreak/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1 08 03010 01 1000 110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755,6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1 11 05013 05 0000 120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3463,5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1 11 05013 05 0001 120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3440,2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Пени и проценты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1 11 05013 05 0002 120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23,3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1 11 05013 13 0000 120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242,2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Сумма платежа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1 11 05013 13 0001 120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231,5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Пени и проценты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1 11 05013 13 0002 120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10,7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1 11 05035 05 0000 120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478,4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1 12 01010 01 6000 120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0,6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Плата за размещение отходов производства и потребления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1 12 01040 01 0000 120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18,0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Плата за размещение отходов производства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1 12 01041 01 0000 120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11,2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Плата за размещение твердых коммунальных отходов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1 12 01042 01 0000 120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6,8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1 13 01995 05 0000 130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15,9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Прочие доходы от компенсации затрат бюджетов муниципальных районов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1 13 02995 05 0000 130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30,1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, в части реализации основных средств по указанному имуществу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1 14 02053 05 0000 410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65,9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1 14 06013 05 0000 430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11651,7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1 14 06013 13 0000 430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173,8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1 16 01053 01 0000 140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10,5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1 16 01053 01 0059 140</w:t>
            </w:r>
          </w:p>
          <w:p w:rsidR="004C687E" w:rsidRPr="004C687E" w:rsidRDefault="004C687E" w:rsidP="00AD0A10">
            <w:pPr>
              <w:jc w:val="center"/>
              <w:rPr>
                <w:color w:val="000000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1 16 01053 01 2302 140</w:t>
            </w:r>
          </w:p>
          <w:p w:rsidR="004C687E" w:rsidRPr="004C687E" w:rsidRDefault="004C687E" w:rsidP="00AD0A10">
            <w:pPr>
              <w:rPr>
                <w:color w:val="000000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8,0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 xml:space="preserve">Административные штрафы, установленные Главой 7 Кодекса Российской Федерации об административных правонарушениях, за </w:t>
            </w:r>
            <w:r w:rsidRPr="004C687E">
              <w:rPr>
                <w:color w:val="000000"/>
              </w:rPr>
              <w:lastRenderedPageBreak/>
              <w:t>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lastRenderedPageBreak/>
              <w:t>1 16 01073 01 0000 140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11,9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lastRenderedPageBreak/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1 16 01073 01 0019 140</w:t>
            </w:r>
          </w:p>
          <w:p w:rsidR="004C687E" w:rsidRPr="004C687E" w:rsidRDefault="004C687E" w:rsidP="00AD0A10">
            <w:pPr>
              <w:jc w:val="center"/>
              <w:rPr>
                <w:color w:val="000000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10,0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1 16 01073 01 0027 140</w:t>
            </w:r>
          </w:p>
          <w:p w:rsidR="004C687E" w:rsidRPr="004C687E" w:rsidRDefault="004C687E" w:rsidP="00AD0A10">
            <w:pPr>
              <w:jc w:val="center"/>
              <w:rPr>
                <w:color w:val="000000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1 16 01073 01 2302 140</w:t>
            </w:r>
          </w:p>
          <w:p w:rsidR="004C687E" w:rsidRPr="004C687E" w:rsidRDefault="004C687E" w:rsidP="00AD0A10">
            <w:pPr>
              <w:jc w:val="center"/>
              <w:rPr>
                <w:color w:val="000000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1,4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 xml:space="preserve"> 1 16 01083 01 0000 140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1 16 01083 01 0038 140</w:t>
            </w:r>
          </w:p>
          <w:p w:rsidR="004C687E" w:rsidRPr="004C687E" w:rsidRDefault="004C687E" w:rsidP="00AD0A10">
            <w:pPr>
              <w:jc w:val="center"/>
              <w:rPr>
                <w:color w:val="000000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1 16 01133 01 0000 140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1 16 01133 01 9000 140</w:t>
            </w:r>
          </w:p>
          <w:p w:rsidR="004C687E" w:rsidRPr="004C687E" w:rsidRDefault="004C687E" w:rsidP="00AD0A10">
            <w:pPr>
              <w:jc w:val="center"/>
              <w:rPr>
                <w:color w:val="000000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iCs/>
                <w:color w:val="000000"/>
                <w:highlight w:val="yellow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 xml:space="preserve"> 1 16 01193 01 0000 140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46,3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1 16 01193 01 0007 140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0,3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lastRenderedPageBreak/>
              <w:t>1 16 01193 01 0013 140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lastRenderedPageBreak/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1 16 01193 01 0029 140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45,0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color w:val="000000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1 16 01193 01 9000 140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0,5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1 16 01203 01 0000 140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pPr>
              <w:rPr>
                <w:highlight w:val="yellow"/>
              </w:rPr>
            </w:pPr>
            <w:r w:rsidRPr="004C687E">
              <w:t>25,8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1 16 01203 01 0021 140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1,7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1 16 01203 01 9000 140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24,1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b/>
                <w:bCs/>
                <w:color w:val="000000"/>
              </w:rPr>
            </w:pPr>
            <w:r w:rsidRPr="004C687E">
              <w:rPr>
                <w:b/>
                <w:bCs/>
                <w:color w:val="000000"/>
              </w:rPr>
              <w:t>Платежи в целях возмещения причиненного ущерба (убытков)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>1 16 10000 00 0000 140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109,8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 xml:space="preserve"> 1 16 10123 01 0000 140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109,2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 xml:space="preserve"> 1 16 10123 01 0051 140</w:t>
            </w:r>
          </w:p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109,2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  <w:p w:rsidR="004C687E" w:rsidRPr="004C687E" w:rsidRDefault="004C687E" w:rsidP="00AD0A10">
            <w:pPr>
              <w:jc w:val="both"/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rPr>
                <w:color w:val="000000"/>
              </w:rPr>
              <w:t xml:space="preserve"> 1 16 10129 01 0000 140</w:t>
            </w:r>
          </w:p>
          <w:p w:rsidR="004C687E" w:rsidRPr="004C687E" w:rsidRDefault="004C687E" w:rsidP="00AD0A10">
            <w:pPr>
              <w:jc w:val="center"/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0,6</w:t>
            </w:r>
          </w:p>
        </w:tc>
      </w:tr>
      <w:tr w:rsidR="004C687E" w:rsidRPr="004C687E" w:rsidTr="00AD0A10">
        <w:tc>
          <w:tcPr>
            <w:tcW w:w="6060" w:type="dxa"/>
          </w:tcPr>
          <w:p w:rsidR="004C687E" w:rsidRPr="004C687E" w:rsidRDefault="004C687E" w:rsidP="00AD0A10">
            <w:r w:rsidRPr="004C687E">
              <w:t>БЕЗВОЗМЕЗДНЫЕ ПОСТУПЛЕНИЯ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2 00 00000 00 0000 000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224863,7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2 02 10000 00 0000 150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61252,9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2 02 15001 05 0002 150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53708,1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 xml:space="preserve">Дотации бюджетам муниципальных районов на поддержку мер по </w:t>
            </w:r>
            <w:r w:rsidRPr="004C687E">
              <w:lastRenderedPageBreak/>
              <w:t>обеспечению сбалансированности бюджетов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lastRenderedPageBreak/>
              <w:t>2 02 15002 05 0000 150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7544,8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lastRenderedPageBreak/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2 02 20000 00 0000 150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rPr>
                <w:lang w:val="en-US"/>
              </w:rPr>
              <w:t>34721</w:t>
            </w:r>
            <w:r w:rsidRPr="004C687E">
              <w:t>,9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2 02 25097 05 0000 150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1330,0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2 02 25169 05 0000 150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1117,1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2 02 25304 05 0000 150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1367,2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2 02 25519 05 0000 150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201,5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4C687E"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2 02 29999 05 0075 150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8604,8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C687E">
              <w:rPr>
                <w:rFonts w:ascii="Times New Roman" w:hAnsi="Times New Roman" w:cs="Times New Roman"/>
              </w:rPr>
              <w:t>Cубсидии</w:t>
            </w:r>
            <w:proofErr w:type="spellEnd"/>
            <w:r w:rsidRPr="004C687E">
              <w:rPr>
                <w:rFonts w:ascii="Times New Roman" w:hAnsi="Times New Roman" w:cs="Times New Roman"/>
              </w:rPr>
              <w:t xml:space="preserve">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2 02 29999 05 0078 150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9681,5</w:t>
            </w:r>
          </w:p>
        </w:tc>
      </w:tr>
      <w:tr w:rsidR="004C687E" w:rsidRPr="004C687E" w:rsidTr="00AD0A10">
        <w:trPr>
          <w:trHeight w:val="1082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городских округов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2 02 29999 05 0086 150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1520,0</w:t>
            </w:r>
          </w:p>
        </w:tc>
      </w:tr>
      <w:tr w:rsidR="004C687E" w:rsidRPr="004C687E" w:rsidTr="00AD0A10">
        <w:trPr>
          <w:trHeight w:val="1082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iCs/>
              </w:rPr>
            </w:pPr>
            <w:r w:rsidRPr="004C687E">
              <w:rPr>
                <w:iCs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  <w:p w:rsidR="004C687E" w:rsidRPr="004C687E" w:rsidRDefault="004C687E" w:rsidP="00AD0A10">
            <w:pPr>
              <w:jc w:val="both"/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2 02 29999 05 0087 150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1858,5</w:t>
            </w:r>
          </w:p>
        </w:tc>
      </w:tr>
      <w:tr w:rsidR="004C687E" w:rsidRPr="004C687E" w:rsidTr="00AD0A10">
        <w:trPr>
          <w:trHeight w:val="1082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iCs/>
              </w:rPr>
            </w:pPr>
            <w:r w:rsidRPr="004C687E">
              <w:rPr>
                <w:lang w:eastAsia="en-US"/>
              </w:rPr>
              <w:t>Субсидии бюджетам муниципальных районов области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2 02 29999 05 0099 150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9041,3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2 02 30000 00 0000 150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120470,7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  и учебные пособия, технические средства обучения, расходные материалы и хозяйственные нужды ( за исключением расходов на содержание зданий и коммунальных расходов, осуществляемых из местных бюджетов 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2 02 30024 05 0001 150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94514,4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осуществление органами местного самоуправления отельных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2 02 30024 05 0003 150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2 02 30024 05 0007 150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539,1</w:t>
            </w:r>
          </w:p>
          <w:p w:rsidR="004C687E" w:rsidRPr="004C687E" w:rsidRDefault="004C687E" w:rsidP="00AD0A10"/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комиссий, составлению протоколов об административных правонарушениях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2 02 30024 05 0008 150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 xml:space="preserve">Субвенции бюджетам муниципальных районов на осуществление </w:t>
            </w:r>
            <w:r w:rsidRPr="004C687E">
              <w:lastRenderedPageBreak/>
              <w:t>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lastRenderedPageBreak/>
              <w:t>2 02 30024 05 0009 150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lastRenderedPageBreak/>
              <w:t>Субвенции бюджетам муниципальных районов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2 02 30024 05  0010 150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2 02 30024 05 0011 150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 xml:space="preserve">Субвенции бюджетам муниципальных районов области на организацию предоставления части родительской платы за содержание ребенка в образовательных </w:t>
            </w:r>
            <w:proofErr w:type="spellStart"/>
            <w:r w:rsidRPr="004C687E">
              <w:t>ороанизациях</w:t>
            </w:r>
            <w:proofErr w:type="spellEnd"/>
            <w:r w:rsidRPr="004C687E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2 02 30024 05 0012 150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53,4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Субсидии бюджетам муниципальных районов на компенсацию части родительской платы за содержание ребенка в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2 02 30024 05 0014 150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277,0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2 02 30024 05 0015 150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294,3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rPr>
                <w:color w:val="000000"/>
              </w:rPr>
              <w:t>2 02 30024 05 0016 150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1015,8</w:t>
            </w:r>
          </w:p>
        </w:tc>
      </w:tr>
      <w:tr w:rsidR="004C687E" w:rsidRPr="004C687E" w:rsidTr="00AD0A10">
        <w:trPr>
          <w:trHeight w:val="1160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color w:val="000000"/>
              </w:rPr>
            </w:pPr>
            <w:r w:rsidRPr="004C687E">
              <w:t>Субвенции бюджетам муниципальных районов области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учреждениях,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color w:val="000000"/>
              </w:rPr>
            </w:pPr>
            <w:r w:rsidRPr="004C687E">
              <w:t>2 02 30024 05 0027 150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2055,7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2 02 30024 05 0028 150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396,8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2 02 30024 05 0029 150</w:t>
            </w:r>
          </w:p>
          <w:p w:rsidR="004C687E" w:rsidRPr="004C687E" w:rsidRDefault="004C687E" w:rsidP="00AD0A10">
            <w:pPr>
              <w:jc w:val="center"/>
            </w:pP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52,4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2 02 30024 05 0037 150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16965,4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2 02 35120 05 0000 150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2 02 35303 05 0000 150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2828,6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Иные межбюджетные трансферты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2 02 40000 00 0000 150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8414,9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iCs/>
              </w:rPr>
            </w:pPr>
            <w:r w:rsidRPr="004C687E">
              <w:rPr>
                <w:iCs/>
              </w:rPr>
              <w:t xml:space="preserve">Межбюджетные трансферты, передаваемые бюджету </w:t>
            </w:r>
            <w:r w:rsidRPr="004C687E">
              <w:rPr>
                <w:iCs/>
              </w:rPr>
              <w:lastRenderedPageBreak/>
              <w:t>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  <w:p w:rsidR="004C687E" w:rsidRPr="004C687E" w:rsidRDefault="004C687E" w:rsidP="00AD0A10">
            <w:pPr>
              <w:jc w:val="both"/>
            </w:pP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lastRenderedPageBreak/>
              <w:t>2 02 40014 05 0015 150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312,1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lastRenderedPageBreak/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2 02 40014 05 0022 150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309,9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2 02 40014 05 0027 150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2574,5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2 02 40014 05 0028 150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622,3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iCs/>
              </w:rPr>
            </w:pPr>
            <w:r w:rsidRPr="004C687E">
              <w:rPr>
                <w:iCs/>
              </w:rPr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  <w:p w:rsidR="004C687E" w:rsidRPr="004C687E" w:rsidRDefault="004C687E" w:rsidP="00AD0A10"/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2 02 49999 05 0006 150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460,0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2 02 49999 05 0013 150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3906,1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</w:pPr>
            <w:r w:rsidRPr="004C687E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</w:pPr>
            <w:r w:rsidRPr="004C687E">
              <w:t>2 02 49999 05 0015 150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230,0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  <w:r w:rsidRPr="004C687E"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  <w:r w:rsidRPr="004C687E">
              <w:t>2 18 00000 00 0000 000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  <w:r w:rsidRPr="004C687E"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  <w:r w:rsidRPr="004C687E">
              <w:t>2 18 00000 05 0000 150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jc w:val="both"/>
              <w:rPr>
                <w:highlight w:val="yellow"/>
              </w:rPr>
            </w:pPr>
            <w:r w:rsidRPr="004C687E"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jc w:val="center"/>
              <w:rPr>
                <w:highlight w:val="yellow"/>
              </w:rPr>
            </w:pPr>
            <w:r w:rsidRPr="004C687E">
              <w:t>2 18 60010 05 0000 150</w:t>
            </w:r>
          </w:p>
        </w:tc>
        <w:tc>
          <w:tcPr>
            <w:tcW w:w="1826" w:type="dxa"/>
          </w:tcPr>
          <w:p w:rsidR="004C687E" w:rsidRPr="004C687E" w:rsidRDefault="004C687E" w:rsidP="00AD0A10">
            <w:r w:rsidRPr="004C687E">
              <w:t>3,3</w:t>
            </w:r>
          </w:p>
        </w:tc>
      </w:tr>
      <w:tr w:rsidR="004C687E" w:rsidRPr="004C687E" w:rsidTr="00AD0A10">
        <w:trPr>
          <w:trHeight w:val="276"/>
        </w:trPr>
        <w:tc>
          <w:tcPr>
            <w:tcW w:w="6060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ИТОГО ДОХОДОВ</w:t>
            </w:r>
          </w:p>
        </w:tc>
        <w:tc>
          <w:tcPr>
            <w:tcW w:w="2604" w:type="dxa"/>
          </w:tcPr>
          <w:p w:rsidR="004C687E" w:rsidRPr="004C687E" w:rsidRDefault="004C687E" w:rsidP="00AD0A10">
            <w:pPr>
              <w:rPr>
                <w:b/>
              </w:rPr>
            </w:pPr>
          </w:p>
        </w:tc>
        <w:tc>
          <w:tcPr>
            <w:tcW w:w="1826" w:type="dxa"/>
          </w:tcPr>
          <w:p w:rsidR="004C687E" w:rsidRPr="004C687E" w:rsidRDefault="004C687E" w:rsidP="00AD0A10">
            <w:pPr>
              <w:rPr>
                <w:b/>
              </w:rPr>
            </w:pPr>
            <w:r w:rsidRPr="004C687E">
              <w:rPr>
                <w:b/>
              </w:rPr>
              <w:t>285400,3</w:t>
            </w:r>
          </w:p>
        </w:tc>
      </w:tr>
    </w:tbl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overflowPunct/>
        <w:autoSpaceDE/>
        <w:autoSpaceDN/>
        <w:adjustRightInd/>
        <w:jc w:val="right"/>
        <w:rPr>
          <w:bCs/>
        </w:rPr>
      </w:pPr>
      <w:r w:rsidRPr="004C687E">
        <w:rPr>
          <w:b/>
          <w:bCs/>
        </w:rPr>
        <w:t> </w:t>
      </w:r>
      <w:r w:rsidRPr="004C687E">
        <w:rPr>
          <w:bCs/>
        </w:rPr>
        <w:t xml:space="preserve">Приложение 3 </w:t>
      </w:r>
    </w:p>
    <w:p w:rsidR="004C687E" w:rsidRPr="004C687E" w:rsidRDefault="004C687E" w:rsidP="004C687E">
      <w:pPr>
        <w:overflowPunct/>
        <w:autoSpaceDE/>
        <w:autoSpaceDN/>
        <w:adjustRightInd/>
        <w:jc w:val="right"/>
        <w:rPr>
          <w:bCs/>
        </w:rPr>
      </w:pPr>
      <w:r w:rsidRPr="004C687E">
        <w:rPr>
          <w:bCs/>
        </w:rPr>
        <w:t>к Решению Собрания депутатов</w:t>
      </w:r>
    </w:p>
    <w:p w:rsidR="004C687E" w:rsidRPr="004C687E" w:rsidRDefault="004C687E" w:rsidP="004C687E">
      <w:pPr>
        <w:overflowPunct/>
        <w:autoSpaceDE/>
        <w:autoSpaceDN/>
        <w:adjustRightInd/>
        <w:jc w:val="right"/>
        <w:rPr>
          <w:bCs/>
        </w:rPr>
      </w:pPr>
      <w:r w:rsidRPr="004C687E">
        <w:rPr>
          <w:bCs/>
        </w:rPr>
        <w:t xml:space="preserve"> </w:t>
      </w:r>
      <w:proofErr w:type="spellStart"/>
      <w:r w:rsidRPr="004C687E">
        <w:rPr>
          <w:bCs/>
        </w:rPr>
        <w:t>Турковского</w:t>
      </w:r>
      <w:proofErr w:type="spellEnd"/>
      <w:r w:rsidRPr="004C687E">
        <w:rPr>
          <w:bCs/>
        </w:rPr>
        <w:t xml:space="preserve"> муниципального района</w:t>
      </w:r>
    </w:p>
    <w:p w:rsidR="004C687E" w:rsidRPr="004C687E" w:rsidRDefault="004C687E" w:rsidP="004C687E">
      <w:pPr>
        <w:jc w:val="center"/>
        <w:rPr>
          <w:b/>
        </w:rPr>
      </w:pP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>Ведомственная структура расходов бюджета муниципального района 2020 года</w:t>
      </w:r>
    </w:p>
    <w:p w:rsidR="004C687E" w:rsidRPr="004C687E" w:rsidRDefault="004C687E" w:rsidP="004C687E">
      <w:pPr>
        <w:jc w:val="right"/>
      </w:pPr>
      <w:r w:rsidRPr="004C687E">
        <w:t xml:space="preserve">                                                                            (</w:t>
      </w:r>
      <w:proofErr w:type="spellStart"/>
      <w:r w:rsidRPr="004C687E">
        <w:t>тыс.рублей</w:t>
      </w:r>
      <w:proofErr w:type="spellEnd"/>
      <w:r w:rsidRPr="004C687E">
        <w:t>)</w:t>
      </w:r>
    </w:p>
    <w:tbl>
      <w:tblPr>
        <w:tblW w:w="10774" w:type="dxa"/>
        <w:tblInd w:w="-601" w:type="dxa"/>
        <w:tblLook w:val="04A0" w:firstRow="1" w:lastRow="0" w:firstColumn="1" w:lastColumn="0" w:noHBand="0" w:noVBand="1"/>
      </w:tblPr>
      <w:tblGrid>
        <w:gridCol w:w="2541"/>
        <w:gridCol w:w="266"/>
        <w:gridCol w:w="266"/>
        <w:gridCol w:w="266"/>
        <w:gridCol w:w="266"/>
        <w:gridCol w:w="266"/>
        <w:gridCol w:w="266"/>
        <w:gridCol w:w="266"/>
        <w:gridCol w:w="266"/>
        <w:gridCol w:w="563"/>
        <w:gridCol w:w="613"/>
        <w:gridCol w:w="849"/>
        <w:gridCol w:w="1670"/>
        <w:gridCol w:w="1276"/>
        <w:gridCol w:w="1134"/>
      </w:tblGrid>
      <w:tr w:rsidR="004C687E" w:rsidRPr="004C687E" w:rsidTr="00AD0A10">
        <w:trPr>
          <w:trHeight w:val="255"/>
        </w:trPr>
        <w:tc>
          <w:tcPr>
            <w:tcW w:w="2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Код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Раз-дел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Под-раздел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Целевая статья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Сумма</w:t>
            </w:r>
          </w:p>
        </w:tc>
      </w:tr>
      <w:tr w:rsidR="004C687E" w:rsidRPr="004C687E" w:rsidTr="00AD0A10">
        <w:trPr>
          <w:trHeight w:val="255"/>
        </w:trPr>
        <w:tc>
          <w:tcPr>
            <w:tcW w:w="2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2020</w:t>
            </w:r>
          </w:p>
        </w:tc>
      </w:tr>
      <w:tr w:rsidR="004C687E" w:rsidRPr="004C687E" w:rsidTr="00AD0A10">
        <w:trPr>
          <w:trHeight w:val="255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7</w:t>
            </w:r>
          </w:p>
        </w:tc>
      </w:tr>
      <w:tr w:rsidR="004C687E" w:rsidRPr="004C687E" w:rsidTr="00AD0A10">
        <w:trPr>
          <w:trHeight w:val="90"/>
        </w:trPr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lastRenderedPageBreak/>
              <w:t xml:space="preserve">Управление образования администрации </w:t>
            </w:r>
            <w:proofErr w:type="spellStart"/>
            <w:r w:rsidRPr="004C687E">
              <w:rPr>
                <w:b/>
                <w:bCs/>
              </w:rPr>
              <w:t>Турковского</w:t>
            </w:r>
            <w:proofErr w:type="spellEnd"/>
            <w:r w:rsidRPr="004C687E">
              <w:rPr>
                <w:b/>
                <w:bCs/>
              </w:rPr>
              <w:t xml:space="preserve"> муниципального района Саратовской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175682,2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175383,1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Дошкольное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29289,3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системы образования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29289,3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29289,3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25640,1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66 1 01 04105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8462,2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66 1 01 04105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8462,2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66 1 01 04105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8 462,2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66 1 01 04108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168,0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66 1 01 04108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168,0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66 1 01 04108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168,0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66 1 01 76700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16 583,1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66 1 01 76700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16 583,1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66 1 01 76700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16 583,1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396,8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396,8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66 1 01 76900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396,8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Средства резервного фонда Правительства Саратовской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66 1 04 00000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2 408,3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66 1 04 72300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2 375,3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66 1 04 72300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2 375,3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66 1 04 72300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2 375,3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04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33,0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04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33,0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04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33,0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"Укрепление материально технической базы муниципальных дошкольных образовательных учреждений"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66 1 05 00000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858,6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Укрепление материально-технической базы автономных учреждений и иных некоммерческих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66 1 05 08090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828,6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66 1 05 08090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828,6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66 1 05 08090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828,6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Средства резервного фонда правительства Саратовской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66 1 05 79990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66 1 05 79990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66 1 05 79990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15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</w:t>
            </w:r>
            <w:r w:rsidRPr="004C687E">
              <w:br w:type="page"/>
              <w:t>Основное мероприятие "Обеспечение образовательной деятельности муниципальных дошкольных образовательных организаций ( в части повышения оплаты труда отдельным категориям работников бюджетной сферы с 1 июня 2020 года)"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66 1 06 00000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382,3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образовательной деятельности муниципальных дошкольных образовательных организаций ( 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06 7671Д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382,3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06 7671Д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382,3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06 7671Д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382,3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Общее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128721,5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системы образования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128721,5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128721,5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115713,0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20273,9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20273,9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18542,7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1731,2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Организация питания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185,2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185,2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120,1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65,1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66 2 01 77000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92 361,0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66 2 01 77000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92 361,0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66 2 01 77000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83 397,2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66 2 01 77000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8 963,8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66 2 01 77200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2055,7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66 2 01 77200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2 055,7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66 2 01 77200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1569,7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66 2 01 77200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486,0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829,8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829,8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589,2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240,6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"Укрепление материально-  технической базы общеобразовательных школ"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2353,7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Укрепление материально-технической базы общеобразовательных школ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748,4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748,4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708,3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Проведение капитального и текущего ремонта муниципальных общеобразовательных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72Г00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1 520,0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72Г00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1 520,0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72Г00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1 520,0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Средства резервного фонда правительства Саратовской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Проведение капитального  и текущего ремонта муниципальных общеобразовательных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S2Г00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S2Г00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06 S2Г00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"Организация бесплатного горячего питания обучающихся"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66 2 09 00000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lang w:val="en-US"/>
              </w:rPr>
            </w:pPr>
            <w:r w:rsidRPr="004C687E">
              <w:t>1 367,</w:t>
            </w:r>
            <w:r w:rsidRPr="004C687E">
              <w:rPr>
                <w:lang w:val="en-US"/>
              </w:rPr>
              <w:t>2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09 L3040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lang w:val="en-US"/>
              </w:rPr>
            </w:pPr>
            <w:r w:rsidRPr="004C687E">
              <w:t>1 367,</w:t>
            </w:r>
            <w:r w:rsidRPr="004C687E">
              <w:rPr>
                <w:lang w:val="en-US"/>
              </w:rPr>
              <w:t>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09 L3040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lang w:val="en-US"/>
              </w:rPr>
            </w:pPr>
            <w:r w:rsidRPr="004C687E">
              <w:t>1 367,</w:t>
            </w:r>
            <w:r w:rsidRPr="004C687E">
              <w:rPr>
                <w:lang w:val="en-US"/>
              </w:rPr>
              <w:t>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09 L3040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lang w:val="en-US"/>
              </w:rPr>
            </w:pPr>
            <w:r w:rsidRPr="004C687E">
              <w:t>1 013,</w:t>
            </w:r>
            <w:r w:rsidRPr="004C687E">
              <w:rPr>
                <w:lang w:val="en-US"/>
              </w:rPr>
              <w:t>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09 L3040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353,8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Субвенция на финансовое обеспечение образовательной деятельности муниципальных общеобразовательных учреждений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2 153,4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Субвенция на финансовое обеспечение образовательной деятельности муниципальных общеобразовательных учреждений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11 7701Д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2 153,4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11 7701Д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2 153,4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11 7701Д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1 954,5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11 7701Д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198,9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мероприятие" Развитие кадрового потенциала системы  общего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66 2 14 00000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lang w:val="en-US"/>
              </w:rPr>
            </w:pPr>
            <w:r w:rsidRPr="004C687E">
              <w:rPr>
                <w:lang w:val="en-US"/>
              </w:rPr>
              <w:t>2828.6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Ежемесячное денежное вознаграждение за классное руководство </w:t>
            </w:r>
            <w:proofErr w:type="spellStart"/>
            <w:r w:rsidRPr="004C687E">
              <w:t>педогогическим</w:t>
            </w:r>
            <w:proofErr w:type="spellEnd"/>
            <w:r w:rsidRPr="004C687E">
              <w:t xml:space="preserve"> работникам государственных и муниципальных общеобразовательных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14 R3030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2828,6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14 R3030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2828,6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14 R3030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2552,8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14 R3030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275,8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Реализация муниципального проекта (программы) в целях выполнения задач федерального проекта "Современная школа"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2975,6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E1 51690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1 117,1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E1 51690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1 117,1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E1 51690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1 117,1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E1 U1130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1858,5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E1 U1130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1858,5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E1 U1130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1858,5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Реализация муниципального проекта (программы) в целях выполнения задач федерального проекта "Успех ребенка"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E2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1 330,0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Создание в общеобразовательных организациях, расположенных в сельской  местности ,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E2 50970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1 330,0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E2 50970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1 330,0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E2 50970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1 330,0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Дополнительное образование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7737,1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системы образования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7737,1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7737,1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6930,4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66 2 03 04107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5161,7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66 2 03 04107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5 161,7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66 2 03 04107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5 161,7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персонифицированного финансирования  дополнительного образования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66 2 03 04108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443,1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66 2 03 04108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443,1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66 2 03 04108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443,1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1 313,8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1 313,8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1 313,8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03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66 2 04 00000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580,0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66 2 04 72300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574,2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66 2 04 72300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574,2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66 2 04 72300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574,2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04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04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04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Укрепление материально-технической базы муниципальных учреждений дополнительного образования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66 2 08 00000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Средства резервного фонда правительства Саратовской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66 2 08 79990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66 2 08 79990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66 2 08 79990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15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176,7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13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174,9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13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174,9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13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174,9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13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13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13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Другие вопросы в области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9635,2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системы образования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988,0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"Развитие системы общего и дополнительного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345,8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75,0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Премии и гранты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40,0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35,0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35,0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66 2 01 04111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35,0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Основное мероприятие "Проведение противоэпидемиологических  мероприятий  в целях профилактики  и противодействию распространения новой </w:t>
            </w:r>
            <w:proofErr w:type="spellStart"/>
            <w:r w:rsidRPr="004C687E">
              <w:t>коронавирусной</w:t>
            </w:r>
            <w:proofErr w:type="spellEnd"/>
            <w:r w:rsidRPr="004C687E">
              <w:t xml:space="preserve"> инфекции"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270,8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Реализация основного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10 С0000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270,8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10 С0000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270,8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2 10 С0000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270,8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66 3 00 00000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619,2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66 3 01 00000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619,2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66 3 01 72300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614,1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66 3 01 72300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614,1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66 3 01 72300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614,1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3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5,1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3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3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1595,7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1595,7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1595,7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1 335,4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1 335,4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260,2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260,2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6651,3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6531,3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5671,4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5 671,4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859,7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859,7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0,2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0,2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83 0 00 06200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4,9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83 0 00 06200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4,9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83 0 00 06200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4,9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115,1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115,1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115,1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400,1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400,1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294,3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255,9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255,9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38,4</w:t>
            </w:r>
          </w:p>
        </w:tc>
      </w:tr>
      <w:tr w:rsidR="004C687E" w:rsidRPr="004C687E" w:rsidTr="00AD0A10">
        <w:trPr>
          <w:trHeight w:val="31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52,4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47,4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47,4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5,0</w:t>
            </w:r>
          </w:p>
        </w:tc>
      </w:tr>
      <w:tr w:rsidR="004C687E" w:rsidRPr="004C687E" w:rsidTr="00AD0A10">
        <w:trPr>
          <w:trHeight w:val="15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53,4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42,4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42,4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Социальная политика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299,2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22,2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системы образования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22,2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22,2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66 1 02 00000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22,2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66 1 02 01300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22,2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66 1 02 01300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22,2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66 1 02 01300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22,2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Охрана семьи и детства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276,9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системы образования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276,9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 "Развитие системы дошкольного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276,9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276,9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66 1 03 77900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276,9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66 1 03 77900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276,9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66 1 03 77900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276,9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 xml:space="preserve">Администрация </w:t>
            </w:r>
            <w:proofErr w:type="spellStart"/>
            <w:r w:rsidRPr="004C687E">
              <w:rPr>
                <w:b/>
                <w:bCs/>
              </w:rPr>
              <w:t>Турковского</w:t>
            </w:r>
            <w:proofErr w:type="spellEnd"/>
            <w:r w:rsidRPr="004C687E">
              <w:rPr>
                <w:b/>
                <w:bCs/>
              </w:rPr>
              <w:t xml:space="preserve">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98536,6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27039,0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1523,7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1523,7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1 523,7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обеспечение деятельности главы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1 523,7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1 523,7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1 523,7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13609,1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10893,3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10893,3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10510,7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9537,0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9537,0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973,3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973,3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0,4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0,4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382,5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382,5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382,5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2 715,8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1 471,5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294,3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251,2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251,2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43,1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43,1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294,3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278,8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278,8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15,5</w:t>
            </w:r>
          </w:p>
        </w:tc>
      </w:tr>
      <w:tr w:rsidR="004C687E" w:rsidRPr="004C687E" w:rsidTr="00AD0A10">
        <w:trPr>
          <w:trHeight w:val="15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294,3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151,8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151,8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142,5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142,5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294,3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259,8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259,8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34,5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86 1 00 76600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34,5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77Б00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294,3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77Б00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278,8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77Б00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278,8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77Б00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77Б00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15,5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1 244,3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309,9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278,9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278,9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31,0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31,0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312,1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281,1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281,1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31,0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31,0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622,3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560,2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560,2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62,1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62,1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Другие 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11906,2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"Реализация мероприятий по повышению уровня оплаты труда некоторых категорий работников муниципальных учреждений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1 265,3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1 265,3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1 254,0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1 254,0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1 254,0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Прочие мероприятия в сфере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82 0 00 00000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43,4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82 0 00 08190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43,4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82 0 00 08190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43,4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82 0 00 08190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43,4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8606,7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8320,6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3895,7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3895,7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4423,2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4423,2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83 0 00 06200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83 0 00 06200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83 0 00 06200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246,2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76,3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76,3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169,9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169,9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1 910,8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1 910,8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1 910,8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1 771,0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1 771,0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139,8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139,8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Расходы по исполнению отдельных обязательств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Оплата штрафов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Оплата штрафов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89 2 00 08900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89 2 00 08900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89 2 00 08900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"Поддержка социально - ориентированных некоммерческих организаций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95 0 00 00000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95 0 01 00000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95 0 01 04800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95 0 01 04800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95 0 01 04800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1474,3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1474,3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"Реализация мероприятий по повышению уровня оплаты труда некоторых категорий работников муниципальных учреждений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333,1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"Повышение оплаты труда некоторых категорий работников муниципальных учреждений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333,1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329,8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329,8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329,8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53 0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3,3</w:t>
            </w:r>
          </w:p>
        </w:tc>
      </w:tr>
      <w:tr w:rsidR="004C687E" w:rsidRPr="004C687E" w:rsidTr="00AD0A10">
        <w:trPr>
          <w:trHeight w:val="784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1141,2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1141,2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982,9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982,9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158,2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158,2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Национальная экономика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17750,3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Дорожное хозяйство(дорожные фонды)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rPr>
                <w:lang w:val="en-US"/>
              </w:rPr>
              <w:t>16867</w:t>
            </w:r>
            <w:r w:rsidRPr="004C687E">
              <w:t>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"Капитальный ремонт, ремонт и содержание автомобильных дорог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15426,6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капитального ремонта и ремонта автомобильных дорог общего пользования местного значения муниципального района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71 0 02 00000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9 161,3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капитального ремонта и ремонта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02 D7160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9 041,3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02 D7160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9 041,3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02 D7160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9 041,3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капитального ремонта и ремонта автомобильных дорог общего пользования местного значения муниципальных районов области  за счет средств местного бюджета  (или за счет средств муниципального дорожного фонда)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02 S7160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02 S7160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02 S7160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Основное мероприятие "Капитальный ремонт, ремонт и содержание автомобильных дорог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6265,3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Капитальный ремонт, ремонт и содержание автомобильных дорог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 за счет средств муниципального дорожного фонда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71 0 03 21200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6265,3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71 0 03 21200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6265,3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71 0 03 21200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6265,3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99 0 00 00000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1440,8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межбюджетные трансферты бюджетам поселений на реализацию муниципальных программ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99 0 00 21200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1440,8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99 0 00 21200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1440,8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99 0 00 21200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1440,8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882,9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"Управление земельно-имущественными ресурсами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 Саратовской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755,9</w:t>
            </w:r>
          </w:p>
        </w:tc>
      </w:tr>
      <w:tr w:rsidR="004C687E" w:rsidRPr="004C687E" w:rsidTr="00AD0A10">
        <w:trPr>
          <w:trHeight w:val="20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652,6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51 0 01 04700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652,6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51 0 01 04700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652,6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51 0 01 04700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652,6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51 0 02 00000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Рыночная оценка земельных участков и объектов недвижимости и прав на них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51 0 02 01160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51 0 02 01160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51 0 02 01160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"Содержание и обслуживание муниципальной казны"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55,8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Содержание и обслуживание муниципальной казны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51 0 03 01170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55,8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51 0 03 01170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51 0 03 01170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51 0 03 01170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51 0 03 01170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"Приобретение программных продуктов"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51 0 04 00000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27,5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Реализация основного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51 0 04 11180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27,5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51 0 04 11180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51 0 04 11180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4C687E">
              <w:t>Турковском</w:t>
            </w:r>
            <w:proofErr w:type="spellEnd"/>
            <w:r w:rsidRPr="004C687E">
              <w:t xml:space="preserve"> муниципальном районе»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69 0 00 00000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127,0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Основное мероприятие "Проведение районного соревнования работников АПК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69 0 02 00000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127,0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Проведение районного соревнования работников АПК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69 0 02 04500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127,0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69 0 02 04500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127,0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Премии и гранты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69 0 02 04500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127,0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Жилищно-коммунальное хозяйство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4021,2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Жилищное хозяйство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21,2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Мероприятия в сфере жилищного хозяйства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21,2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96 0 00 22240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21,2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96 0 00 22240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21,2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96 0 00 22240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21,2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Коммунальное хозяйство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4 000,0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по исполнению отдельных обязательств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4 000,0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89 5 00 00000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4 000,0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89 5 00 00000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4 000,0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89 5 00 00000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4 000,0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5308,2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Дополнительное образование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5297,7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культуры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 Саратовской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5297,7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Подпрограмма "Сохранение и развитие дополнительного образования в сфере культуры и искусства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5297,7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4974,2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68 1 01 04101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4099,2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68 1 01 04101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4099,2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68 1 01 04101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4099,2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Сохранение достигнутых показателей  повышения оплаты труда отдельных категорий работников бюджетной сферы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719,3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719,3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719,3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145,1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145,1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145,1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01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68 1 02 00000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201,2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68 1 02 72300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199,2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68 1 02 72300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199,2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68 1 02 72300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199,2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02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02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02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2,0</w:t>
            </w:r>
          </w:p>
        </w:tc>
      </w:tr>
      <w:tr w:rsidR="004C687E" w:rsidRPr="004C687E" w:rsidTr="00AD0A10">
        <w:trPr>
          <w:trHeight w:val="18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122,3</w:t>
            </w:r>
          </w:p>
        </w:tc>
      </w:tr>
      <w:tr w:rsidR="004C687E" w:rsidRPr="004C687E" w:rsidTr="00AD0A10">
        <w:trPr>
          <w:trHeight w:val="18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03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121,1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03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121,1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03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121,1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03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03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1 03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Молодежная политика и оздоровление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10,5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"Молодежь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10,5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"Организация и проведение районных мероприятий"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10,5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Организация и проведение районных мероприятий (день молодежи, день матери, подарки для детей инвалидов, праздничный обед для воинов-инвалидов </w:t>
            </w:r>
            <w:proofErr w:type="spellStart"/>
            <w:r w:rsidRPr="004C687E">
              <w:t>интернациалистов</w:t>
            </w:r>
            <w:proofErr w:type="spellEnd"/>
            <w:r w:rsidRPr="004C687E">
              <w:t>, круглые столы, чествование молодежи и т.д.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97 0 01 04112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10,5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97 0 01 04112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97 0 01 04112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10,5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КУЛЬТУРА И КИНЕМАТОГРАФИЯ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33947,2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Культура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27772,2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культуры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 Саратовской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27772,2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27772,2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18925,3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68 2 01 04102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13151,2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68 2 01 04102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13151,2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68 2 01 04102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13151,2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4 274,2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4 274,2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4 274,2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1 458,5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1 458,5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1 458,5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41,4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41,4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01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41,4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7608,1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68 2 03 04103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5096,2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68 2 03 04103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5096,2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68 2 03 04103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5096,2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2 486,7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2 486,7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68 2 03 72500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2 486,7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03 S2500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68 2 07 00000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Государственная поддержка лучших сельских учреждений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07 L5192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07 L5192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07 L5192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100,0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68 2 08 00000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101,5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08 L5193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101,5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08 L5193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101,5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08 L5193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101,5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Укрепление материально-технической базы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68 2 09 00000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439,8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Укрепление материально-технической базы учреждений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68 2 09 08090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159,8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68 2 09 08090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159,8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68 2 09 08090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159,8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Средства резервного фонда правительства Саратовской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68 2 09 79990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280,0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68 2 09 79990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280,0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68 2 09 79990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280,0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68 2 11 00000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597,5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11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591,5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11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591,5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11 7251Д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591,5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11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11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бюджетным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2 11 S251Д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Другие вопросы в области культуры, кинематографии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6175,0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культуры на территории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 Саратовской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1 529,1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Подпрограмма "Реализация мероприятий по повышению уровня оплаты труда некоторых категорий работников МУ "Централизованная бухгалтерия муниципальных учреждений культуры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68 3 00 00000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1 529,1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68 3 01 00000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1 529,1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68 3 01 72300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1 518,7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68 3 01 72300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1 518,7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68 3 01 72300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1 518,7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3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10,4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3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68 3 01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4645,9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обеспечение деятельности муниципальных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4298,6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4134,3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4134,3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164,2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164,2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0,2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83 0 00 04200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0,2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347,3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347,3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 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83 0 00 79200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347,3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Социальная политика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2349,8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Пенсионное обеспечение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501,6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Муниципальная программа "Социальная поддержка отдельных категорий граждан"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501,6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"Доплаты к трудовой пенсии муниципальным служащим"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501,6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Доплаты к трудовой пенсии муниципальным служащим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54 0 01 01030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501,6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54 0 01 01030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501,6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54 0 01 01030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501,6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1848,2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Муниципальная программа "Социальная поддержка отдельных категорий граждан"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733,4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"Возмещение затрат медицинским работникам, перешедшим на пенсию и проживающим в сельской местности, по жилищно- коммунальным услугам"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54 0 02 00000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663,4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Возмещение затрат медицинским работникам, перешедшим на пенсию и проживающим в сельской местности, по жилищно- коммунальным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54 0 02 01300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663,4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54 0 02 01300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54 0 02 01300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54 0 02 01300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651,7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54 0 02 01300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651,7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Помощь гражданам, оказавшимся в тяжелой жизненной ситуации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54 0 03 04118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54 0 03 04118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54 0 03 04118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70,0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1 015,8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1 015,8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1 015,8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997,8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86 1 00 77110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997,8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"Молодежь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99,0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"Выплата стипендий студентам медицинских ВУЗов"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97 0 02 00000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99,0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Выплата стипендий студентам медицинских ВУЗов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97 0 02 04113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99,0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97 0 02 04113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99,0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97 0 02 04113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99,0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ФИЗИЧЕСКАЯ КУЛЬТУРА И 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5318,1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Физическая культура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5318,1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физической культуры и спорта в </w:t>
            </w:r>
            <w:proofErr w:type="spellStart"/>
            <w:r w:rsidRPr="004C687E">
              <w:t>Турковском</w:t>
            </w:r>
            <w:proofErr w:type="spellEnd"/>
            <w:r w:rsidRPr="004C687E">
              <w:t xml:space="preserve"> муниципальном районе"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5318,1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3562,5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55 0 01 04104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3201,3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55 0 01 04104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3201,3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55 0 01 04104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3201,3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361,2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361,2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55 0 01 79200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361,2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Основное мероприятие "Обеспечение повышения оплаты труда некоторых категорий работников муниципальных учреждений"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55 0 03 00000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1 755,6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55 0 03 72300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1 739,6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55 0 03 72300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1 739,6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55 0 03 72300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1 739,6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03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16,0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03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автономным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55 0 03 S2300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СРЕДСТВА МАССОВОЙ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1 530,0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Периодическая печать и издательства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1 530,0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Муниципальная программа "Развитие информационного партнерства органов местного самоуправления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 со средствами массовой информации"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58 0 00 00000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530,0</w:t>
            </w:r>
          </w:p>
        </w:tc>
      </w:tr>
      <w:tr w:rsidR="004C687E" w:rsidRPr="004C687E" w:rsidTr="00AD0A10">
        <w:trPr>
          <w:trHeight w:val="24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 в печатных средствах массовой информации, учрежденных органами местного самоуправления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58 0 01 00000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530,0</w:t>
            </w:r>
          </w:p>
        </w:tc>
      </w:tr>
      <w:tr w:rsidR="004C687E" w:rsidRPr="004C687E" w:rsidTr="00AD0A10">
        <w:trPr>
          <w:trHeight w:val="22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 в печатных средствах массовой информации, учрежденных органами местного самоуправления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58 0 01 08090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58 0 01 08090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300,0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58 0 01 08090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300,0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58 0 01 78600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58 0 01 78600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230,0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58 0 01 78600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230,0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по исполнению отдельных обязательств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1 000,0</w:t>
            </w:r>
          </w:p>
        </w:tc>
      </w:tr>
      <w:tr w:rsidR="004C687E" w:rsidRPr="004C687E" w:rsidTr="00AD0A10">
        <w:trPr>
          <w:trHeight w:val="114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</w:t>
            </w:r>
            <w:proofErr w:type="spellStart"/>
            <w:r w:rsidRPr="004C687E">
              <w:t>Турковского</w:t>
            </w:r>
            <w:proofErr w:type="spellEnd"/>
            <w:r w:rsidRPr="004C687E">
              <w:t xml:space="preserve">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89 5 00 00000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1 000,0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89 5 00 00000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1 000,0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89 5 00 00000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1 000,0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 xml:space="preserve">Финансовое управление администрации </w:t>
            </w:r>
            <w:proofErr w:type="spellStart"/>
            <w:r w:rsidRPr="004C687E">
              <w:rPr>
                <w:b/>
                <w:bCs/>
              </w:rPr>
              <w:t>Турковского</w:t>
            </w:r>
            <w:proofErr w:type="spellEnd"/>
            <w:r w:rsidRPr="004C687E">
              <w:rPr>
                <w:b/>
                <w:bCs/>
              </w:rPr>
              <w:t xml:space="preserve">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6581,4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5776,6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5776,6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Выполнение функций органами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5112,9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деятельности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5112,9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обеспечение функций центрального аппарата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5090,7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4276,6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4276,6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814,1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814,1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81 3 00 06100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81 3 00 06100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81 3 00 06100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1,7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20,4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20,4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81 3 00 79200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20,4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663,7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Осуществление переданных полномочий 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663,7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663,7</w:t>
            </w:r>
          </w:p>
        </w:tc>
      </w:tr>
      <w:tr w:rsidR="004C687E" w:rsidRPr="004C687E" w:rsidTr="00AD0A10">
        <w:trPr>
          <w:trHeight w:val="13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560,1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560,1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103,6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86 2 00 08040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103,6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Обслуживание государственного (муниципального) внутреннего долга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Обслуживание долговых обязательств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Процентные платежи по муниципальному долгу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85 0 00 09710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7,0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Обслуживание государственного (муниципального) долга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85 0 00 09710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7,0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Обслуживание муниципального долга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85 0 00 09710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7,0</w:t>
            </w:r>
          </w:p>
        </w:tc>
      </w:tr>
      <w:tr w:rsidR="004C687E" w:rsidRPr="004C687E" w:rsidTr="00AD0A10">
        <w:trPr>
          <w:trHeight w:val="91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797,8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797,8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межбюджетных трансфертов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60 0 00 00000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797,8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Предоставление межбюджетных трансфертов  бюджетам поселений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60 1 00 00000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797,8</w:t>
            </w:r>
          </w:p>
        </w:tc>
      </w:tr>
      <w:tr w:rsidR="004C687E" w:rsidRPr="004C687E" w:rsidTr="00AD0A10">
        <w:trPr>
          <w:trHeight w:val="690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60 1 00 11100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258,7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60 1 00 11100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258,7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60 1 00 11100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258,7</w:t>
            </w:r>
          </w:p>
        </w:tc>
      </w:tr>
      <w:tr w:rsidR="004C687E" w:rsidRPr="004C687E" w:rsidTr="00AD0A10">
        <w:trPr>
          <w:trHeight w:val="46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60 1 00 76100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539,1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60 1 00 76100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539,1</w:t>
            </w:r>
          </w:p>
        </w:tc>
      </w:tr>
      <w:tr w:rsidR="004C687E" w:rsidRPr="004C687E" w:rsidTr="00AD0A10">
        <w:trPr>
          <w:trHeight w:val="255"/>
        </w:trPr>
        <w:tc>
          <w:tcPr>
            <w:tcW w:w="46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60 1 00 76100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539,1</w:t>
            </w:r>
          </w:p>
        </w:tc>
      </w:tr>
      <w:tr w:rsidR="004C687E" w:rsidRPr="004C687E" w:rsidTr="00AD0A10">
        <w:trPr>
          <w:trHeight w:val="450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281008,0</w:t>
            </w:r>
          </w:p>
        </w:tc>
      </w:tr>
    </w:tbl>
    <w:p w:rsidR="004C687E" w:rsidRPr="004C687E" w:rsidRDefault="004C687E" w:rsidP="004C687E">
      <w:pPr>
        <w:rPr>
          <w:highlight w:val="yellow"/>
        </w:rPr>
      </w:pPr>
    </w:p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right"/>
        <w:rPr>
          <w:lang w:val="en-US"/>
        </w:rPr>
      </w:pPr>
      <w:r w:rsidRPr="004C687E">
        <w:t>Приложение 4</w:t>
      </w:r>
    </w:p>
    <w:p w:rsidR="004C687E" w:rsidRPr="004C687E" w:rsidRDefault="004C687E" w:rsidP="004C687E">
      <w:pPr>
        <w:jc w:val="right"/>
        <w:rPr>
          <w:b/>
          <w:lang w:val="en-US"/>
        </w:rPr>
      </w:pPr>
    </w:p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 xml:space="preserve">Расходы бюджета </w:t>
      </w:r>
      <w:proofErr w:type="spellStart"/>
      <w:r w:rsidRPr="004C687E">
        <w:rPr>
          <w:b/>
        </w:rPr>
        <w:t>Турковского</w:t>
      </w:r>
      <w:proofErr w:type="spellEnd"/>
      <w:r w:rsidRPr="004C687E">
        <w:rPr>
          <w:b/>
        </w:rPr>
        <w:t xml:space="preserve"> муниципального района за 2020 год  по разделам и подразделам классификации расходов бюджетов                                                                                                                 </w:t>
      </w:r>
    </w:p>
    <w:p w:rsidR="004C687E" w:rsidRPr="004C687E" w:rsidRDefault="004C687E" w:rsidP="004C687E">
      <w:pPr>
        <w:jc w:val="right"/>
        <w:rPr>
          <w:b/>
        </w:rPr>
      </w:pPr>
      <w:r w:rsidRPr="004C687E">
        <w:rPr>
          <w:b/>
        </w:rPr>
        <w:t>тыс. руб.</w:t>
      </w:r>
    </w:p>
    <w:tbl>
      <w:tblPr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694"/>
        <w:gridCol w:w="272"/>
        <w:gridCol w:w="272"/>
        <w:gridCol w:w="1850"/>
        <w:gridCol w:w="992"/>
        <w:gridCol w:w="1276"/>
        <w:gridCol w:w="1418"/>
      </w:tblGrid>
      <w:tr w:rsidR="004C687E" w:rsidRPr="004C687E" w:rsidTr="00AD0A10">
        <w:trPr>
          <w:trHeight w:val="870"/>
        </w:trPr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Наименование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Исполнение</w:t>
            </w:r>
          </w:p>
        </w:tc>
      </w:tr>
      <w:tr w:rsidR="004C687E" w:rsidRPr="004C687E" w:rsidTr="00AD0A10">
        <w:trPr>
          <w:trHeight w:val="255"/>
        </w:trPr>
        <w:tc>
          <w:tcPr>
            <w:tcW w:w="4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1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4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  <w:lang w:val="en-US"/>
              </w:rPr>
              <w:t>32821</w:t>
            </w:r>
            <w:r w:rsidRPr="004C687E">
              <w:rPr>
                <w:b/>
                <w:bCs/>
              </w:rPr>
              <w:t>,9</w:t>
            </w:r>
          </w:p>
        </w:tc>
      </w:tr>
      <w:tr w:rsidR="004C687E" w:rsidRPr="004C687E" w:rsidTr="00AD0A10">
        <w:trPr>
          <w:trHeight w:val="46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1523,7</w:t>
            </w:r>
          </w:p>
        </w:tc>
      </w:tr>
      <w:tr w:rsidR="004C687E" w:rsidRPr="004C687E" w:rsidTr="00AD0A10">
        <w:trPr>
          <w:trHeight w:val="69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13609,1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Судебная система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6,3</w:t>
            </w:r>
          </w:p>
        </w:tc>
      </w:tr>
      <w:tr w:rsidR="004C687E" w:rsidRPr="004C687E" w:rsidTr="00AD0A10">
        <w:trPr>
          <w:trHeight w:val="37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5776,6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11906,2</w:t>
            </w:r>
          </w:p>
        </w:tc>
      </w:tr>
      <w:tr w:rsidR="004C687E" w:rsidRPr="004C687E" w:rsidTr="00AD0A10">
        <w:trPr>
          <w:trHeight w:val="154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1474,2</w:t>
            </w:r>
          </w:p>
        </w:tc>
      </w:tr>
      <w:tr w:rsidR="004C687E" w:rsidRPr="004C687E" w:rsidTr="00AD0A10">
        <w:trPr>
          <w:trHeight w:val="469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1474,2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17750,3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Дорожное хозяйство(дорожные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16867,4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882,9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4021,2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21,2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4000,0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180691,3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29289,3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128721,5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13034,8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10,5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9635,2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КУЛЬТУРА 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33947,2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27772,2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6175,0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2649,0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501,6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1870,4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277,0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5318,1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 xml:space="preserve">Физическая культура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5318,1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1530,0</w:t>
            </w:r>
          </w:p>
        </w:tc>
      </w:tr>
      <w:tr w:rsidR="004C687E" w:rsidRPr="004C687E" w:rsidTr="00AD0A10">
        <w:trPr>
          <w:trHeight w:val="255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1530,0</w:t>
            </w:r>
          </w:p>
        </w:tc>
      </w:tr>
      <w:tr w:rsidR="004C687E" w:rsidRPr="004C687E" w:rsidTr="00AD0A10">
        <w:trPr>
          <w:trHeight w:val="7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7,0</w:t>
            </w:r>
          </w:p>
        </w:tc>
      </w:tr>
      <w:tr w:rsidR="004C687E" w:rsidRPr="004C687E" w:rsidTr="00AD0A10">
        <w:trPr>
          <w:trHeight w:val="157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Обслуживание внутреннего государственного и муниципального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7,0</w:t>
            </w:r>
          </w:p>
        </w:tc>
      </w:tr>
      <w:tr w:rsidR="004C687E" w:rsidRPr="004C687E" w:rsidTr="00AD0A10">
        <w:trPr>
          <w:trHeight w:val="69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pPr>
              <w:rPr>
                <w:b/>
                <w:bCs/>
              </w:rPr>
            </w:pPr>
            <w:r w:rsidRPr="004C687E">
              <w:rPr>
                <w:b/>
                <w:bCs/>
              </w:rPr>
              <w:lastRenderedPageBreak/>
              <w:t>МЕЖБЮДЖЕТНЫЕ ТРАНСФЕРТЫ  ОБЩЕГО ХАРАКТЕРА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  <w:rPr>
                <w:b/>
                <w:bCs/>
              </w:rPr>
            </w:pPr>
            <w:r w:rsidRPr="004C687E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  <w:bCs/>
              </w:rPr>
            </w:pPr>
            <w:r w:rsidRPr="004C687E">
              <w:rPr>
                <w:b/>
                <w:bCs/>
              </w:rPr>
              <w:t>797,8</w:t>
            </w:r>
          </w:p>
        </w:tc>
      </w:tr>
      <w:tr w:rsidR="004C687E" w:rsidRPr="004C687E" w:rsidTr="00AD0A10">
        <w:trPr>
          <w:trHeight w:val="22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  <w:r w:rsidRPr="004C687E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</w:pPr>
            <w:r w:rsidRPr="004C687E">
              <w:t>797,8</w:t>
            </w:r>
          </w:p>
        </w:tc>
      </w:tr>
      <w:tr w:rsidR="004C687E" w:rsidRPr="004C687E" w:rsidTr="00AD0A10">
        <w:trPr>
          <w:trHeight w:val="220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87E" w:rsidRPr="004C687E" w:rsidRDefault="004C687E" w:rsidP="00AD0A10">
            <w:r w:rsidRPr="004C687E">
              <w:rPr>
                <w:b/>
                <w:bCs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87E" w:rsidRPr="004C687E" w:rsidRDefault="004C687E" w:rsidP="00AD0A10">
            <w:pPr>
              <w:jc w:val="right"/>
              <w:rPr>
                <w:b/>
              </w:rPr>
            </w:pPr>
            <w:r w:rsidRPr="004C687E">
              <w:rPr>
                <w:b/>
              </w:rPr>
              <w:t>281008,0</w:t>
            </w:r>
          </w:p>
        </w:tc>
      </w:tr>
    </w:tbl>
    <w:p w:rsidR="004C687E" w:rsidRPr="004C687E" w:rsidRDefault="004C687E" w:rsidP="004C687E">
      <w:pPr>
        <w:pStyle w:val="21"/>
        <w:ind w:left="-720"/>
        <w:rPr>
          <w:b/>
          <w:sz w:val="20"/>
        </w:rPr>
      </w:pPr>
    </w:p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right"/>
      </w:pPr>
      <w:r w:rsidRPr="004C687E">
        <w:t>Приложение 5</w:t>
      </w:r>
    </w:p>
    <w:p w:rsidR="004C687E" w:rsidRPr="004C687E" w:rsidRDefault="004C687E" w:rsidP="004C687E">
      <w:pPr>
        <w:jc w:val="right"/>
      </w:pP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>ИСТОЧНИКИ ФИНАНСИРОВАНИЯ ДЕФИЦИТА БЮДЖЕТА МУНИЦИПАЛЬНОГО РАЙОНА ЗА 2020 ГОД ПО КОДАМ КЛАССИФИКАЦИИ ИСТОЧНИКОВ ФИНАНСИРОВАНИЯ ДЕФИЦИТА БЮДЖЕТА  МУНИЦИПАЛЬНОГО РАЙОНА</w:t>
      </w:r>
    </w:p>
    <w:p w:rsidR="004C687E" w:rsidRPr="004C687E" w:rsidRDefault="004C687E" w:rsidP="004C687E">
      <w:pPr>
        <w:jc w:val="center"/>
        <w:rPr>
          <w:b/>
        </w:rPr>
      </w:pPr>
    </w:p>
    <w:p w:rsidR="004C687E" w:rsidRPr="004C687E" w:rsidRDefault="004C687E" w:rsidP="004C687E">
      <w:pPr>
        <w:jc w:val="right"/>
      </w:pPr>
      <w:r w:rsidRPr="004C687E">
        <w:t>(</w:t>
      </w:r>
      <w:proofErr w:type="spellStart"/>
      <w:r w:rsidRPr="004C687E">
        <w:t>тыс.рублей</w:t>
      </w:r>
      <w:proofErr w:type="spellEnd"/>
      <w:r w:rsidRPr="004C687E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right"/>
            </w:pPr>
            <w:r w:rsidRPr="004C687E">
              <w:t>Код бюджетной классификации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center"/>
            </w:pPr>
            <w:r w:rsidRPr="004C687E">
              <w:t>Наименование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center"/>
            </w:pPr>
            <w:r w:rsidRPr="004C687E">
              <w:t>Сумма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  <w:rPr>
                <w:b/>
              </w:rPr>
            </w:pPr>
            <w:r w:rsidRPr="004C687E">
              <w:rPr>
                <w:b/>
              </w:rPr>
              <w:t>000 01 00 00 00 00 0000 000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  <w:rPr>
                <w:b/>
              </w:rPr>
            </w:pPr>
            <w:r w:rsidRPr="004C687E">
              <w:rPr>
                <w:b/>
              </w:rPr>
              <w:t>-4392,3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063 01 03 00 00 00 0000 000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063 01 03 01 00 00 0000 000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063 01 03 01 00 00 0000 700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063 01 03 01 00 00 0000 800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000 01 05 00 00 00 0000 000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Изменение остатков средств на счетах по учету средств бюджета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-4392,3</w:t>
            </w:r>
          </w:p>
        </w:tc>
      </w:tr>
    </w:tbl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right"/>
        <w:rPr>
          <w:highlight w:val="yellow"/>
        </w:rPr>
      </w:pPr>
    </w:p>
    <w:p w:rsidR="004C687E" w:rsidRPr="004C687E" w:rsidRDefault="004C687E" w:rsidP="004C687E">
      <w:pPr>
        <w:jc w:val="right"/>
      </w:pPr>
      <w:r w:rsidRPr="004C687E">
        <w:t>Приложение 6</w:t>
      </w:r>
    </w:p>
    <w:p w:rsidR="004C687E" w:rsidRPr="004C687E" w:rsidRDefault="004C687E" w:rsidP="004C687E">
      <w:pPr>
        <w:jc w:val="right"/>
      </w:pPr>
    </w:p>
    <w:p w:rsidR="004C687E" w:rsidRPr="004C687E" w:rsidRDefault="004C687E" w:rsidP="004C687E">
      <w:pPr>
        <w:jc w:val="center"/>
        <w:rPr>
          <w:b/>
        </w:rPr>
      </w:pPr>
      <w:r w:rsidRPr="004C687E">
        <w:rPr>
          <w:b/>
        </w:rPr>
        <w:t>ИСТОЧНИКИ ФИНАНСИРОВАНИЯ ДЕФИЦИТА БЮДЖЕТА МУНИЦИПАЛЬНОГО РАЙОНА ЗА 2020 ГОД ПО КОДАМ ГРУПП, ПОДГРУПП, СТАТЕЙ, ВИДОВ ИСТОЧНИКОВ ФИНАНСИРОВАНИЯ ДЕФИЦИТА БЮДЖЕТА КЛАССИФИКАЦИИ ОПЕРАЦИЙ СЕКТОРА ГОСУДАРСТВЕННОГО УПРАВЛЕНИЯ, ОТНОСЯЩИХСЯ К ИСТОЧНИКАМ ФИНАНСИРОВАНИЯ ДЕФИЦИТА БЮДЖЕТА МУНИЦИПАЛЬНОГО РАЙОНА</w:t>
      </w:r>
    </w:p>
    <w:p w:rsidR="004C687E" w:rsidRPr="004C687E" w:rsidRDefault="004C687E" w:rsidP="004C687E">
      <w:pPr>
        <w:jc w:val="center"/>
        <w:rPr>
          <w:b/>
        </w:rPr>
      </w:pPr>
    </w:p>
    <w:p w:rsidR="004C687E" w:rsidRPr="004C687E" w:rsidRDefault="004C687E" w:rsidP="004C687E">
      <w:pPr>
        <w:jc w:val="right"/>
      </w:pPr>
      <w:r w:rsidRPr="004C687E">
        <w:t>(</w:t>
      </w:r>
      <w:proofErr w:type="spellStart"/>
      <w:r w:rsidRPr="004C687E">
        <w:t>тыс.рублей</w:t>
      </w:r>
      <w:proofErr w:type="spellEnd"/>
      <w:r w:rsidRPr="004C687E">
        <w:t>)</w:t>
      </w:r>
    </w:p>
    <w:p w:rsidR="004C687E" w:rsidRPr="004C687E" w:rsidRDefault="004C687E" w:rsidP="004C687E">
      <w:pPr>
        <w:jc w:val="righ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4998"/>
        <w:gridCol w:w="1383"/>
      </w:tblGrid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right"/>
            </w:pPr>
            <w:r w:rsidRPr="004C687E">
              <w:t>Код бюджетной классификации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center"/>
            </w:pPr>
            <w:r w:rsidRPr="004C687E">
              <w:t>Наименование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center"/>
            </w:pPr>
            <w:r w:rsidRPr="004C687E">
              <w:t>Сумма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  <w:rPr>
                <w:b/>
              </w:rPr>
            </w:pPr>
            <w:r w:rsidRPr="004C687E">
              <w:rPr>
                <w:b/>
              </w:rPr>
              <w:t>000 01 00 00 00 00 0000 000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  <w:rPr>
                <w:b/>
              </w:rPr>
            </w:pPr>
            <w:r w:rsidRPr="004C687E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  <w:rPr>
                <w:b/>
              </w:rPr>
            </w:pPr>
            <w:r w:rsidRPr="004C687E">
              <w:rPr>
                <w:b/>
              </w:rPr>
              <w:t>-4392,3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063 01 03 00 00 00 0000 000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063 01 03 01 00 00 0000 000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063 01 03 01 00 00 0000 700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063 01 03 01 00 05 0000 710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063 01 03 01 00 00 0000 800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lastRenderedPageBreak/>
              <w:t>063 01 03 01 00 05 0000 810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0,0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000 01 05 00 00 00 0000 000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Изменение остатков средств на счетах по учету средств бюджета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-4392,3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01 05 00 00 00 0000 500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Увеличение остатков средств бюджетов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-285826,6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01 05 02 00 00 0000 500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Увеличение прочих остатков средств бюджетов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-285826,6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01 05 02 01 00 0000 510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Увеличение прочих остатков денежных средств бюджетов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-285826,6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01 05 02 01 05 0000 510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-285826,6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01 05 00 00 00 0000 600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Уменьшение остатков средств бюджетов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281434,3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01 05 02 00 00 0000 600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Уменьшение прочих остатков средств бюджетов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281434,3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01 05 02 01 00 0000 610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Уменьшение прочих остатков денежных средств бюджетов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281434,3</w:t>
            </w:r>
          </w:p>
        </w:tc>
      </w:tr>
      <w:tr w:rsidR="004C687E" w:rsidRPr="004C687E" w:rsidTr="00AD0A10">
        <w:tc>
          <w:tcPr>
            <w:tcW w:w="3190" w:type="dxa"/>
          </w:tcPr>
          <w:p w:rsidR="004C687E" w:rsidRPr="004C687E" w:rsidRDefault="004C687E" w:rsidP="00AD0A10">
            <w:pPr>
              <w:jc w:val="center"/>
            </w:pPr>
            <w:r w:rsidRPr="004C687E">
              <w:t>01 05 02 01 05 0000 610</w:t>
            </w:r>
          </w:p>
        </w:tc>
        <w:tc>
          <w:tcPr>
            <w:tcW w:w="4998" w:type="dxa"/>
          </w:tcPr>
          <w:p w:rsidR="004C687E" w:rsidRPr="004C687E" w:rsidRDefault="004C687E" w:rsidP="00AD0A10">
            <w:pPr>
              <w:jc w:val="both"/>
            </w:pPr>
            <w:r w:rsidRPr="004C687E"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383" w:type="dxa"/>
          </w:tcPr>
          <w:p w:rsidR="004C687E" w:rsidRPr="004C687E" w:rsidRDefault="004C687E" w:rsidP="00AD0A10">
            <w:pPr>
              <w:jc w:val="right"/>
            </w:pPr>
            <w:r w:rsidRPr="004C687E">
              <w:t>281434,3</w:t>
            </w:r>
          </w:p>
        </w:tc>
      </w:tr>
    </w:tbl>
    <w:p w:rsidR="004C687E" w:rsidRDefault="004C687E" w:rsidP="004C687E">
      <w:pPr>
        <w:jc w:val="right"/>
      </w:pPr>
    </w:p>
    <w:p w:rsidR="004C687E" w:rsidRDefault="004C687E" w:rsidP="004C687E">
      <w:pPr>
        <w:jc w:val="right"/>
      </w:pPr>
    </w:p>
    <w:p w:rsidR="004C687E" w:rsidRDefault="004C687E" w:rsidP="004C687E">
      <w:pPr>
        <w:jc w:val="right"/>
      </w:pPr>
    </w:p>
    <w:p w:rsidR="004C687E" w:rsidRDefault="004C687E" w:rsidP="004C687E">
      <w:pPr>
        <w:jc w:val="right"/>
      </w:pPr>
    </w:p>
    <w:p w:rsidR="004C687E" w:rsidRDefault="004C687E" w:rsidP="004C687E">
      <w:pPr>
        <w:jc w:val="right"/>
      </w:pPr>
    </w:p>
    <w:p w:rsidR="004C687E" w:rsidRDefault="004C687E" w:rsidP="004C687E">
      <w:pPr>
        <w:jc w:val="right"/>
      </w:pPr>
    </w:p>
    <w:p w:rsidR="004C687E" w:rsidRDefault="004C687E" w:rsidP="004C687E">
      <w:pPr>
        <w:jc w:val="right"/>
      </w:pPr>
    </w:p>
    <w:p w:rsidR="004C687E" w:rsidRDefault="004C687E" w:rsidP="004C687E">
      <w:pPr>
        <w:jc w:val="right"/>
      </w:pPr>
    </w:p>
    <w:p w:rsidR="00ED45D0" w:rsidRPr="00ED45D0" w:rsidRDefault="00ED45D0" w:rsidP="00ED45D0">
      <w:pPr>
        <w:rPr>
          <w:noProof/>
        </w:rPr>
      </w:pPr>
    </w:p>
    <w:p w:rsidR="00ED45D0" w:rsidRPr="0047000A" w:rsidRDefault="00ED45D0" w:rsidP="00ED45D0">
      <w:r w:rsidRPr="0047000A">
        <w:t>412070, Саратовская область,          Главный редактор</w:t>
      </w:r>
    </w:p>
    <w:p w:rsidR="00ED45D0" w:rsidRPr="0047000A" w:rsidRDefault="00ED45D0" w:rsidP="00ED45D0">
      <w:r w:rsidRPr="0047000A">
        <w:t xml:space="preserve">р. п. Турки,                                            С.В. Ярославцев      </w:t>
      </w:r>
      <w:r w:rsidRPr="0047000A">
        <w:tab/>
        <w:t xml:space="preserve">Бесплатно                                                                  </w:t>
      </w:r>
    </w:p>
    <w:p w:rsidR="00ED45D0" w:rsidRPr="0047000A" w:rsidRDefault="00ED45D0" w:rsidP="00ED45D0">
      <w:r w:rsidRPr="0047000A">
        <w:t xml:space="preserve"> ул. Советская, дом 39                                                             100   экземпляров</w:t>
      </w:r>
    </w:p>
    <w:p w:rsidR="00ED45D0" w:rsidRPr="0047000A" w:rsidRDefault="00ED45D0" w:rsidP="00ED45D0">
      <w:pPr>
        <w:spacing w:before="100" w:beforeAutospacing="1"/>
        <w:jc w:val="center"/>
        <w:rPr>
          <w:b/>
          <w:noProof/>
        </w:rPr>
      </w:pPr>
    </w:p>
    <w:p w:rsidR="00ED45D0" w:rsidRPr="00ED45D0" w:rsidRDefault="00ED45D0" w:rsidP="00ED45D0"/>
    <w:sectPr w:rsidR="00ED45D0" w:rsidRPr="00ED4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5D0"/>
    <w:rsid w:val="004C687E"/>
    <w:rsid w:val="00B6737B"/>
    <w:rsid w:val="00C04FD4"/>
    <w:rsid w:val="00D368B0"/>
    <w:rsid w:val="00E16454"/>
    <w:rsid w:val="00E9763E"/>
    <w:rsid w:val="00ED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5D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D45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45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ED45D0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ED45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45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5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D45D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ED45D0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5D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D45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No Spacing"/>
    <w:uiPriority w:val="1"/>
    <w:qFormat/>
    <w:rsid w:val="00ED45D0"/>
    <w:pPr>
      <w:spacing w:after="0" w:line="240" w:lineRule="auto"/>
    </w:pPr>
  </w:style>
  <w:style w:type="paragraph" w:customStyle="1" w:styleId="a8">
    <w:name w:val="Мой Заголовок"/>
    <w:basedOn w:val="1"/>
    <w:next w:val="1"/>
    <w:link w:val="a9"/>
    <w:qFormat/>
    <w:rsid w:val="00ED45D0"/>
    <w:pPr>
      <w:overflowPunct/>
      <w:spacing w:before="0"/>
      <w:contextualSpacing/>
      <w:jc w:val="center"/>
    </w:pPr>
    <w:rPr>
      <w:rFonts w:ascii="Times New Roman" w:hAnsi="Times New Roman" w:cs="Times New Roman"/>
    </w:rPr>
  </w:style>
  <w:style w:type="character" w:customStyle="1" w:styleId="a9">
    <w:name w:val="Мой Заголовок Знак"/>
    <w:basedOn w:val="10"/>
    <w:link w:val="a8"/>
    <w:rsid w:val="00ED45D0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table" w:customStyle="1" w:styleId="12">
    <w:name w:val="Сетка таблицы1"/>
    <w:basedOn w:val="a1"/>
    <w:next w:val="aa"/>
    <w:uiPriority w:val="59"/>
    <w:rsid w:val="00ED45D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D45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a">
    <w:name w:val="Table Grid"/>
    <w:basedOn w:val="a1"/>
    <w:uiPriority w:val="59"/>
    <w:rsid w:val="00ED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D45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Body Text 2"/>
    <w:basedOn w:val="a"/>
    <w:link w:val="22"/>
    <w:rsid w:val="00ED45D0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ED45D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ody Text Indent"/>
    <w:basedOn w:val="a"/>
    <w:link w:val="ac"/>
    <w:rsid w:val="00ED45D0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ED45D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d">
    <w:name w:val="Hyperlink"/>
    <w:rsid w:val="00ED45D0"/>
    <w:rPr>
      <w:color w:val="0000FF"/>
      <w:u w:val="single"/>
    </w:rPr>
  </w:style>
  <w:style w:type="character" w:styleId="ae">
    <w:name w:val="Strong"/>
    <w:uiPriority w:val="22"/>
    <w:qFormat/>
    <w:rsid w:val="00ED45D0"/>
    <w:rPr>
      <w:b/>
      <w:bCs/>
    </w:rPr>
  </w:style>
  <w:style w:type="paragraph" w:customStyle="1" w:styleId="Standard">
    <w:name w:val="Standard"/>
    <w:rsid w:val="004C687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Nonformat">
    <w:name w:val="ConsPlusNonformat"/>
    <w:uiPriority w:val="99"/>
    <w:rsid w:val="004C68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5D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D45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45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ED45D0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ED45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45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5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D45D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ED45D0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5D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D45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No Spacing"/>
    <w:uiPriority w:val="1"/>
    <w:qFormat/>
    <w:rsid w:val="00ED45D0"/>
    <w:pPr>
      <w:spacing w:after="0" w:line="240" w:lineRule="auto"/>
    </w:pPr>
  </w:style>
  <w:style w:type="paragraph" w:customStyle="1" w:styleId="a8">
    <w:name w:val="Мой Заголовок"/>
    <w:basedOn w:val="1"/>
    <w:next w:val="1"/>
    <w:link w:val="a9"/>
    <w:qFormat/>
    <w:rsid w:val="00ED45D0"/>
    <w:pPr>
      <w:overflowPunct/>
      <w:spacing w:before="0"/>
      <w:contextualSpacing/>
      <w:jc w:val="center"/>
    </w:pPr>
    <w:rPr>
      <w:rFonts w:ascii="Times New Roman" w:hAnsi="Times New Roman" w:cs="Times New Roman"/>
    </w:rPr>
  </w:style>
  <w:style w:type="character" w:customStyle="1" w:styleId="a9">
    <w:name w:val="Мой Заголовок Знак"/>
    <w:basedOn w:val="10"/>
    <w:link w:val="a8"/>
    <w:rsid w:val="00ED45D0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table" w:customStyle="1" w:styleId="12">
    <w:name w:val="Сетка таблицы1"/>
    <w:basedOn w:val="a1"/>
    <w:next w:val="aa"/>
    <w:uiPriority w:val="59"/>
    <w:rsid w:val="00ED45D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D45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a">
    <w:name w:val="Table Grid"/>
    <w:basedOn w:val="a1"/>
    <w:uiPriority w:val="59"/>
    <w:rsid w:val="00ED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D45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Body Text 2"/>
    <w:basedOn w:val="a"/>
    <w:link w:val="22"/>
    <w:rsid w:val="00ED45D0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ED45D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ody Text Indent"/>
    <w:basedOn w:val="a"/>
    <w:link w:val="ac"/>
    <w:rsid w:val="00ED45D0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ED45D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d">
    <w:name w:val="Hyperlink"/>
    <w:rsid w:val="00ED45D0"/>
    <w:rPr>
      <w:color w:val="0000FF"/>
      <w:u w:val="single"/>
    </w:rPr>
  </w:style>
  <w:style w:type="character" w:styleId="ae">
    <w:name w:val="Strong"/>
    <w:uiPriority w:val="22"/>
    <w:qFormat/>
    <w:rsid w:val="00ED45D0"/>
    <w:rPr>
      <w:b/>
      <w:bCs/>
    </w:rPr>
  </w:style>
  <w:style w:type="paragraph" w:customStyle="1" w:styleId="Standard">
    <w:name w:val="Standard"/>
    <w:rsid w:val="004C687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Nonformat">
    <w:name w:val="ConsPlusNonformat"/>
    <w:uiPriority w:val="99"/>
    <w:rsid w:val="004C68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70</Pages>
  <Words>32264</Words>
  <Characters>183906</Characters>
  <Application>Microsoft Office Word</Application>
  <DocSecurity>0</DocSecurity>
  <Lines>1532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3</cp:revision>
  <cp:lastPrinted>2021-05-14T09:32:00Z</cp:lastPrinted>
  <dcterms:created xsi:type="dcterms:W3CDTF">2021-05-14T09:20:00Z</dcterms:created>
  <dcterms:modified xsi:type="dcterms:W3CDTF">2021-05-17T07:27:00Z</dcterms:modified>
</cp:coreProperties>
</file>