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980" w:rsidRPr="0047000A" w:rsidRDefault="00C96980" w:rsidP="00C96980">
      <w:pPr>
        <w:contextualSpacing/>
        <w:jc w:val="center"/>
      </w:pPr>
      <w:r>
        <w:rPr>
          <w:noProof/>
        </w:rPr>
        <w:drawing>
          <wp:inline distT="0" distB="0" distL="0" distR="0" wp14:anchorId="47390FB7" wp14:editId="731CB02D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80" w:rsidRPr="0047000A" w:rsidRDefault="00C96980" w:rsidP="00C96980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96980" w:rsidRPr="0047000A" w:rsidRDefault="00C96980" w:rsidP="00C96980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96980" w:rsidRPr="0047000A" w:rsidRDefault="00C96980" w:rsidP="00C96980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8</w:t>
      </w:r>
      <w:r w:rsidRPr="0047000A">
        <w:rPr>
          <w:b/>
          <w:sz w:val="20"/>
          <w:szCs w:val="20"/>
        </w:rPr>
        <w:t xml:space="preserve">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22</w:t>
      </w:r>
      <w:r>
        <w:rPr>
          <w:b/>
          <w:bCs/>
          <w:sz w:val="20"/>
          <w:szCs w:val="20"/>
        </w:rPr>
        <w:t xml:space="preserve"> октября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C96980" w:rsidRPr="0047000A" w:rsidRDefault="00C96980" w:rsidP="00C96980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C96980" w:rsidRDefault="00C96980" w:rsidP="00C96980">
      <w:pPr>
        <w:spacing w:before="100" w:beforeAutospacing="1"/>
        <w:ind w:left="1701" w:hanging="1701"/>
        <w:jc w:val="center"/>
        <w:rPr>
          <w:rFonts w:ascii="Times New Roman" w:hAnsi="Times New Roman"/>
          <w:b/>
          <w:noProof/>
        </w:rPr>
      </w:pPr>
      <w:r w:rsidRPr="002E0D3D">
        <w:rPr>
          <w:rFonts w:ascii="Times New Roman" w:hAnsi="Times New Roman"/>
          <w:b/>
          <w:noProof/>
        </w:rPr>
        <w:t>СОДЕРЖАНИЕ</w:t>
      </w: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pStyle w:val="a7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</w:t>
      </w:r>
      <w:r w:rsidRPr="00C96980">
        <w:rPr>
          <w:rFonts w:ascii="Times New Roman" w:hAnsi="Times New Roman"/>
          <w:sz w:val="20"/>
          <w:szCs w:val="20"/>
        </w:rPr>
        <w:t xml:space="preserve">аключение о результатах публичных слушаний </w:t>
      </w:r>
      <w:r>
        <w:rPr>
          <w:rFonts w:ascii="Times New Roman" w:hAnsi="Times New Roman"/>
          <w:sz w:val="20"/>
          <w:szCs w:val="20"/>
        </w:rPr>
        <w:t>по обсуждению проекта решения С</w:t>
      </w:r>
      <w:r w:rsidRPr="00C96980">
        <w:rPr>
          <w:rFonts w:ascii="Times New Roman" w:hAnsi="Times New Roman"/>
          <w:sz w:val="20"/>
          <w:szCs w:val="20"/>
        </w:rPr>
        <w:t xml:space="preserve">обрания депутатов </w:t>
      </w:r>
      <w:r>
        <w:rPr>
          <w:rFonts w:ascii="Times New Roman" w:hAnsi="Times New Roman"/>
          <w:sz w:val="20"/>
          <w:szCs w:val="20"/>
        </w:rPr>
        <w:t>Т</w:t>
      </w:r>
      <w:r w:rsidRPr="00C96980">
        <w:rPr>
          <w:rFonts w:ascii="Times New Roman" w:hAnsi="Times New Roman"/>
          <w:sz w:val="20"/>
          <w:szCs w:val="20"/>
        </w:rPr>
        <w:t xml:space="preserve">урковского муниципального района « </w:t>
      </w:r>
      <w:r>
        <w:rPr>
          <w:rFonts w:ascii="Times New Roman" w:hAnsi="Times New Roman"/>
          <w:sz w:val="20"/>
          <w:szCs w:val="20"/>
        </w:rPr>
        <w:t>О</w:t>
      </w:r>
      <w:r w:rsidRPr="00C96980">
        <w:rPr>
          <w:rFonts w:ascii="Times New Roman" w:hAnsi="Times New Roman"/>
          <w:sz w:val="20"/>
          <w:szCs w:val="20"/>
        </w:rPr>
        <w:t xml:space="preserve"> внесении изменений и дополнений в устав </w:t>
      </w:r>
      <w:r>
        <w:rPr>
          <w:rFonts w:ascii="Times New Roman" w:hAnsi="Times New Roman"/>
          <w:sz w:val="20"/>
          <w:szCs w:val="20"/>
        </w:rPr>
        <w:t>Т</w:t>
      </w:r>
      <w:r w:rsidRPr="00C96980">
        <w:rPr>
          <w:rFonts w:ascii="Times New Roman" w:hAnsi="Times New Roman"/>
          <w:sz w:val="20"/>
          <w:szCs w:val="20"/>
        </w:rPr>
        <w:t>ур</w:t>
      </w:r>
      <w:r>
        <w:rPr>
          <w:rFonts w:ascii="Times New Roman" w:hAnsi="Times New Roman"/>
          <w:sz w:val="20"/>
          <w:szCs w:val="20"/>
        </w:rPr>
        <w:t>ковского муниципального района С</w:t>
      </w:r>
      <w:r w:rsidRPr="00C96980">
        <w:rPr>
          <w:rFonts w:ascii="Times New Roman" w:hAnsi="Times New Roman"/>
          <w:sz w:val="20"/>
          <w:szCs w:val="20"/>
        </w:rPr>
        <w:t>аратовской области»</w:t>
      </w:r>
    </w:p>
    <w:p w:rsidR="00C96980" w:rsidRPr="00C96980" w:rsidRDefault="00C96980" w:rsidP="00C96980">
      <w:pPr>
        <w:pStyle w:val="a7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Постановление администрации муниципального района от 21 октября 2021 года № 834 «</w:t>
      </w:r>
      <w:r w:rsidRPr="00C96980">
        <w:rPr>
          <w:rFonts w:ascii="Times New Roman" w:hAnsi="Times New Roman"/>
          <w:sz w:val="20"/>
          <w:szCs w:val="20"/>
        </w:rPr>
        <w:t xml:space="preserve">О внесении изменений в административный регламент по предоставлению муниципальной услуги </w:t>
      </w:r>
      <w:r>
        <w:rPr>
          <w:rFonts w:ascii="Times New Roman" w:hAnsi="Times New Roman"/>
          <w:sz w:val="20"/>
          <w:szCs w:val="20"/>
        </w:rPr>
        <w:t>«</w:t>
      </w:r>
      <w:r w:rsidRPr="00C96980">
        <w:rPr>
          <w:rFonts w:ascii="Times New Roman" w:hAnsi="Times New Roman"/>
          <w:sz w:val="20"/>
          <w:szCs w:val="20"/>
        </w:rPr>
        <w:t>Принятие на учет граждан в качестве нуждающихся в жилых помещениях из муниципального жилищного фонда по договорам социального найма</w:t>
      </w:r>
      <w:r>
        <w:rPr>
          <w:rFonts w:ascii="Times New Roman" w:hAnsi="Times New Roman"/>
          <w:sz w:val="20"/>
          <w:szCs w:val="20"/>
        </w:rPr>
        <w:t>»</w:t>
      </w:r>
    </w:p>
    <w:p w:rsidR="00C96980" w:rsidRDefault="00C96980" w:rsidP="00C96980">
      <w:pPr>
        <w:spacing w:before="100" w:beforeAutospacing="1"/>
        <w:ind w:left="1701" w:hanging="1701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Default="00C96980" w:rsidP="00C96980">
      <w:pPr>
        <w:spacing w:before="100" w:beforeAutospacing="1"/>
        <w:ind w:left="1701" w:hanging="1701"/>
        <w:jc w:val="left"/>
        <w:rPr>
          <w:rFonts w:ascii="Times New Roman" w:hAnsi="Times New Roman"/>
          <w:b/>
          <w:noProof/>
        </w:rPr>
      </w:pP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 xml:space="preserve">ЗАКЛЮЧЕНИЕ </w:t>
      </w: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 xml:space="preserve">О РЕЗУЛЬТАТАХ ПУБЛИЧНЫХ СЛУШАНИЙ </w:t>
      </w: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>от 19 октября 2021 года</w:t>
      </w: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 xml:space="preserve">по обсуждению ПРОЕКТА РЕШЕНИЯ СОБРАНИЯ ДЕПУТАТОВ </w:t>
      </w: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>ТУРКОВСКОГО МУНИЦИПАЛЬНОГО РАЙОНА</w:t>
      </w:r>
    </w:p>
    <w:p w:rsidR="00C96980" w:rsidRPr="00C96980" w:rsidRDefault="00C96980" w:rsidP="00C96980">
      <w:pPr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 xml:space="preserve"> « О внесении изменений и дополнений в Устав Турковского муниципального района Саратовской области» </w:t>
      </w: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ind w:firstLine="720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C96980">
        <w:rPr>
          <w:rFonts w:ascii="Times New Roman" w:hAnsi="Times New Roman"/>
          <w:color w:val="000000"/>
          <w:sz w:val="20"/>
          <w:szCs w:val="20"/>
        </w:rPr>
        <w:t xml:space="preserve">В соответствии с Положением «О публичных слушаниях в </w:t>
      </w:r>
      <w:proofErr w:type="spellStart"/>
      <w:r w:rsidRPr="00C96980">
        <w:rPr>
          <w:rFonts w:ascii="Times New Roman" w:hAnsi="Times New Roman"/>
          <w:color w:val="000000"/>
          <w:sz w:val="20"/>
          <w:szCs w:val="20"/>
        </w:rPr>
        <w:t>Турковском</w:t>
      </w:r>
      <w:proofErr w:type="spellEnd"/>
      <w:r w:rsidRPr="00C96980">
        <w:rPr>
          <w:rFonts w:ascii="Times New Roman" w:hAnsi="Times New Roman"/>
          <w:color w:val="000000"/>
          <w:sz w:val="20"/>
          <w:szCs w:val="20"/>
        </w:rPr>
        <w:t xml:space="preserve">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16 сентября 2021 года № 4 «О проведении публичных слушаний по обсуждению проекта решения Собрания депутатов  Турковского муниципального района «О внесении изменений и дополнений в Устав Турковского муниципального района</w:t>
      </w:r>
      <w:proofErr w:type="gramEnd"/>
      <w:r w:rsidRPr="00C96980">
        <w:rPr>
          <w:rFonts w:ascii="Times New Roman" w:hAnsi="Times New Roman"/>
          <w:color w:val="000000"/>
          <w:sz w:val="20"/>
          <w:szCs w:val="20"/>
        </w:rPr>
        <w:t xml:space="preserve"> Саратовской области</w:t>
      </w: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>»</w:t>
      </w:r>
      <w:r w:rsidRPr="00C96980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gramStart"/>
      <w:r w:rsidRPr="00C96980">
        <w:rPr>
          <w:rFonts w:ascii="Times New Roman" w:hAnsi="Times New Roman"/>
          <w:color w:val="000000"/>
          <w:sz w:val="20"/>
          <w:szCs w:val="20"/>
        </w:rPr>
        <w:t>опубликованному</w:t>
      </w:r>
      <w:proofErr w:type="gramEnd"/>
      <w:r w:rsidRPr="00C96980">
        <w:rPr>
          <w:rFonts w:ascii="Times New Roman" w:hAnsi="Times New Roman"/>
          <w:color w:val="000000"/>
          <w:sz w:val="20"/>
          <w:szCs w:val="20"/>
        </w:rPr>
        <w:t xml:space="preserve"> в Вестнике Турковского муниципального района № 225 от 16.09.2021 года (текст проекта был размещен на официальном сайте администрации Турковского муниципального района turki.sarmo.ru.). </w:t>
      </w:r>
    </w:p>
    <w:p w:rsidR="00C96980" w:rsidRPr="00C96980" w:rsidRDefault="00C96980" w:rsidP="00C96980">
      <w:pPr>
        <w:ind w:firstLine="720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Публичные слушания были проведены 18 октября 2021 года с 10 ч. 00 мин. до 10 час. 30 мин. в актовом зале администрации Турковского муниципального района по адресу: Саратовская область, р. п. Турки, ул. Советская, 26 .</w:t>
      </w: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Количество участников публичных слушаний - 26 человека.</w:t>
      </w: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Количество выступивших участников публичных слушаний - 1 человек.</w:t>
      </w:r>
    </w:p>
    <w:p w:rsidR="00C96980" w:rsidRPr="00C96980" w:rsidRDefault="00C96980" w:rsidP="00C96980">
      <w:pPr>
        <w:ind w:firstLine="720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 xml:space="preserve">Согласно протоколу публичных слушаний от 18 октября 2021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1"/>
        <w:gridCol w:w="5975"/>
        <w:gridCol w:w="2835"/>
      </w:tblGrid>
      <w:tr w:rsidR="00C96980" w:rsidRPr="00C96980" w:rsidTr="001D2608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69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9698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C9698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698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698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C96980" w:rsidRPr="00C96980" w:rsidTr="001D2608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6980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rPr>
                <w:rFonts w:ascii="Times New Roman" w:hAnsi="Times New Roman"/>
                <w:sz w:val="20"/>
                <w:szCs w:val="20"/>
              </w:rPr>
            </w:pPr>
            <w:r w:rsidRPr="00C96980">
              <w:rPr>
                <w:rFonts w:ascii="Times New Roman" w:hAnsi="Times New Roman"/>
                <w:color w:val="000000"/>
                <w:sz w:val="20"/>
                <w:szCs w:val="20"/>
              </w:rPr>
              <w:t>Согласиться с представленным проектом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96980" w:rsidRPr="00C96980" w:rsidRDefault="00C96980" w:rsidP="001D2608">
            <w:pPr>
              <w:spacing w:before="100" w:beforeAutospacing="1" w:after="119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96980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C96980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</w:tc>
      </w:tr>
    </w:tbl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18 октября 2021 г.:</w:t>
      </w:r>
    </w:p>
    <w:p w:rsidR="00C96980" w:rsidRPr="00C96980" w:rsidRDefault="00C96980" w:rsidP="00C96980">
      <w:pPr>
        <w:ind w:firstLine="692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1. Считать публичные слушания по обсуждению проекта муниципального правового акта состоявшимися.</w:t>
      </w:r>
    </w:p>
    <w:p w:rsidR="00C96980" w:rsidRPr="00C96980" w:rsidRDefault="00C96980" w:rsidP="00C96980">
      <w:pPr>
        <w:ind w:firstLine="720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области».</w:t>
      </w:r>
    </w:p>
    <w:p w:rsidR="00C96980" w:rsidRPr="00C96980" w:rsidRDefault="00C96980" w:rsidP="00C96980">
      <w:pPr>
        <w:ind w:firstLine="703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color w:val="000000"/>
          <w:sz w:val="20"/>
          <w:szCs w:val="20"/>
        </w:rPr>
        <w:t>3. Опубликовать настоящее заключение о результатах публичных слушаний в информационном бюллетене «Вестник Турковского муниципального района».</w:t>
      </w: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>Глава  Турковского</w:t>
      </w: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b/>
          <w:bCs/>
          <w:color w:val="000000"/>
          <w:sz w:val="20"/>
          <w:szCs w:val="20"/>
        </w:rPr>
        <w:t>муниципального района                                                            А.В. Никитин</w:t>
      </w: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1C2450E1" wp14:editId="383F881A">
            <wp:extent cx="755650" cy="914400"/>
            <wp:effectExtent l="0" t="0" r="635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80" w:rsidRPr="00C96980" w:rsidRDefault="00C96980" w:rsidP="00C96980">
      <w:pPr>
        <w:contextualSpacing/>
        <w:jc w:val="center"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C96980">
        <w:rPr>
          <w:rFonts w:ascii="Times New Roman" w:hAnsi="Times New Roman"/>
          <w:b/>
          <w:sz w:val="20"/>
          <w:szCs w:val="20"/>
        </w:rPr>
        <w:t>АДМИНИСТРАЦИЯ</w:t>
      </w:r>
    </w:p>
    <w:p w:rsidR="00C96980" w:rsidRPr="00C96980" w:rsidRDefault="00C96980" w:rsidP="00C96980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C96980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C96980" w:rsidRPr="00C96980" w:rsidRDefault="00C96980" w:rsidP="00C96980">
      <w:pPr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C96980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C96980" w:rsidRPr="00C96980" w:rsidRDefault="00C96980" w:rsidP="00C96980">
      <w:pPr>
        <w:widowControl w:val="0"/>
        <w:contextualSpacing/>
        <w:outlineLvl w:val="1"/>
        <w:rPr>
          <w:rFonts w:ascii="Times New Roman" w:hAnsi="Times New Roman"/>
          <w:b/>
          <w:bCs/>
          <w:iCs/>
          <w:sz w:val="20"/>
          <w:szCs w:val="20"/>
        </w:rPr>
      </w:pPr>
    </w:p>
    <w:p w:rsidR="00C96980" w:rsidRPr="00C96980" w:rsidRDefault="00C96980" w:rsidP="00C96980">
      <w:pPr>
        <w:widowControl w:val="0"/>
        <w:contextualSpacing/>
        <w:jc w:val="center"/>
        <w:outlineLvl w:val="1"/>
        <w:rPr>
          <w:rFonts w:ascii="Times New Roman" w:hAnsi="Times New Roman"/>
          <w:b/>
          <w:bCs/>
          <w:iCs/>
          <w:sz w:val="20"/>
          <w:szCs w:val="20"/>
        </w:rPr>
      </w:pPr>
      <w:r w:rsidRPr="00C96980">
        <w:rPr>
          <w:rFonts w:ascii="Times New Roman" w:hAnsi="Times New Roman"/>
          <w:b/>
          <w:bCs/>
          <w:iCs/>
          <w:sz w:val="20"/>
          <w:szCs w:val="20"/>
        </w:rPr>
        <w:t>ПОСТАНОВЛЕНИЕ</w:t>
      </w:r>
    </w:p>
    <w:p w:rsidR="00C96980" w:rsidRPr="00C96980" w:rsidRDefault="00C96980" w:rsidP="00C96980">
      <w:pPr>
        <w:widowControl w:val="0"/>
        <w:ind w:firstLine="709"/>
        <w:contextualSpacing/>
        <w:outlineLvl w:val="1"/>
        <w:rPr>
          <w:rFonts w:ascii="Times New Roman" w:hAnsi="Times New Roman"/>
          <w:bCs/>
          <w:iCs/>
          <w:sz w:val="20"/>
          <w:szCs w:val="20"/>
        </w:rPr>
      </w:pPr>
    </w:p>
    <w:p w:rsidR="00C96980" w:rsidRPr="00C96980" w:rsidRDefault="00C96980" w:rsidP="00C96980">
      <w:pPr>
        <w:widowControl w:val="0"/>
        <w:contextualSpacing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t>От 21.10.2021 г.   № 834</w:t>
      </w:r>
    </w:p>
    <w:p w:rsidR="00C96980" w:rsidRPr="00C96980" w:rsidRDefault="00C96980" w:rsidP="00C96980">
      <w:pPr>
        <w:widowControl w:val="0"/>
        <w:contextualSpacing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ind w:right="2691" w:firstLine="0"/>
        <w:contextualSpacing/>
        <w:rPr>
          <w:rFonts w:ascii="Times New Roman" w:hAnsi="Times New Roman"/>
          <w:b/>
          <w:sz w:val="20"/>
          <w:szCs w:val="20"/>
        </w:rPr>
      </w:pPr>
      <w:r w:rsidRPr="00C96980">
        <w:rPr>
          <w:rFonts w:ascii="Times New Roman" w:hAnsi="Times New Roman"/>
          <w:b/>
          <w:sz w:val="20"/>
          <w:szCs w:val="20"/>
        </w:rPr>
        <w:t>О внесении изменений в административный регламент по предоставлению муниципальной услуги “Принятие на учет граждан в качестве нуждающихся в жилых помещениях из муниципального жилищного фонда по договорам социального найма”</w:t>
      </w:r>
    </w:p>
    <w:p w:rsidR="00C96980" w:rsidRPr="00C96980" w:rsidRDefault="00C96980" w:rsidP="00C96980">
      <w:pPr>
        <w:ind w:firstLine="709"/>
        <w:contextualSpacing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C96980">
        <w:rPr>
          <w:rFonts w:ascii="Times New Roman" w:hAnsi="Times New Roman"/>
          <w:sz w:val="20"/>
          <w:szCs w:val="20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C96980">
        <w:rPr>
          <w:rFonts w:ascii="Times New Roman" w:hAnsi="Times New Roman"/>
          <w:bCs/>
          <w:sz w:val="20"/>
          <w:szCs w:val="20"/>
          <w:lang w:eastAsia="ru-RU"/>
        </w:rPr>
        <w:t>ПОСТАНОВЛЯЕТ: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96980">
        <w:rPr>
          <w:rFonts w:ascii="Times New Roman" w:hAnsi="Times New Roman"/>
          <w:sz w:val="20"/>
          <w:szCs w:val="20"/>
          <w:lang w:eastAsia="ru-RU"/>
        </w:rPr>
        <w:t>1. Внести в административный регламент по предоставлению муниципальной услуги «Принятие на учет граждан в качестве нуждающихся в жилых помещениях из муниципального жилищного фонда по договорам социального найма», утвержденный постановлением администрации Турковского муниципального района от 20 июня 2016 года № 486, изменения согласно приложению.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96980">
        <w:rPr>
          <w:rFonts w:ascii="Times New Roman" w:hAnsi="Times New Roman"/>
          <w:sz w:val="20"/>
          <w:szCs w:val="20"/>
          <w:lang w:eastAsia="ru-RU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96980">
        <w:rPr>
          <w:rFonts w:ascii="Times New Roman" w:hAnsi="Times New Roman"/>
          <w:sz w:val="20"/>
          <w:szCs w:val="20"/>
          <w:lang w:eastAsia="ru-RU"/>
        </w:rPr>
        <w:t>3. Настоящее постановление вступает в силу со дня его официального опубликования.</w:t>
      </w:r>
    </w:p>
    <w:p w:rsidR="00C96980" w:rsidRPr="00C96980" w:rsidRDefault="00C96980" w:rsidP="00C96980">
      <w:pPr>
        <w:widowControl w:val="0"/>
        <w:ind w:firstLine="709"/>
        <w:contextualSpacing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widowControl w:val="0"/>
        <w:ind w:firstLine="709"/>
        <w:contextualSpacing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Arial"/>
          <w:b/>
          <w:sz w:val="20"/>
          <w:szCs w:val="20"/>
        </w:rPr>
      </w:pPr>
      <w:r w:rsidRPr="00C96980">
        <w:rPr>
          <w:rFonts w:ascii="Times New Roman" w:hAnsi="Times New Roman" w:cs="Arial"/>
          <w:b/>
          <w:sz w:val="20"/>
          <w:szCs w:val="20"/>
        </w:rPr>
        <w:t>Временно исполняющий</w:t>
      </w:r>
    </w:p>
    <w:p w:rsidR="00C96980" w:rsidRPr="00C96980" w:rsidRDefault="00C96980" w:rsidP="00C96980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Arial"/>
          <w:b/>
          <w:sz w:val="20"/>
          <w:szCs w:val="20"/>
        </w:rPr>
      </w:pPr>
      <w:r w:rsidRPr="00C96980">
        <w:rPr>
          <w:rFonts w:ascii="Times New Roman" w:hAnsi="Times New Roman" w:cs="Arial"/>
          <w:b/>
          <w:sz w:val="20"/>
          <w:szCs w:val="20"/>
        </w:rPr>
        <w:t xml:space="preserve">полномочия главы Турковского </w:t>
      </w:r>
    </w:p>
    <w:p w:rsidR="00C96980" w:rsidRPr="00C96980" w:rsidRDefault="00C96980" w:rsidP="00C96980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Arial"/>
          <w:b/>
          <w:sz w:val="20"/>
          <w:szCs w:val="20"/>
        </w:rPr>
      </w:pPr>
      <w:r w:rsidRPr="00C96980">
        <w:rPr>
          <w:rFonts w:ascii="Times New Roman" w:hAnsi="Times New Roman" w:cs="Arial"/>
          <w:b/>
          <w:sz w:val="20"/>
          <w:szCs w:val="20"/>
        </w:rPr>
        <w:t>муниципального района</w:t>
      </w:r>
      <w:r w:rsidRPr="00C96980">
        <w:rPr>
          <w:rFonts w:ascii="Times New Roman" w:hAnsi="Times New Roman" w:cs="Arial"/>
          <w:b/>
          <w:sz w:val="20"/>
          <w:szCs w:val="20"/>
        </w:rPr>
        <w:tab/>
      </w:r>
      <w:r w:rsidRPr="00C96980">
        <w:rPr>
          <w:rFonts w:ascii="Times New Roman" w:hAnsi="Times New Roman" w:cs="Arial"/>
          <w:b/>
          <w:sz w:val="20"/>
          <w:szCs w:val="20"/>
        </w:rPr>
        <w:tab/>
      </w:r>
      <w:r w:rsidRPr="00C96980">
        <w:rPr>
          <w:rFonts w:ascii="Times New Roman" w:hAnsi="Times New Roman" w:cs="Arial"/>
          <w:b/>
          <w:sz w:val="20"/>
          <w:szCs w:val="20"/>
        </w:rPr>
        <w:tab/>
      </w:r>
      <w:r w:rsidRPr="00C96980">
        <w:rPr>
          <w:rFonts w:ascii="Times New Roman" w:hAnsi="Times New Roman" w:cs="Arial"/>
          <w:b/>
          <w:sz w:val="20"/>
          <w:szCs w:val="20"/>
        </w:rPr>
        <w:tab/>
      </w:r>
      <w:r w:rsidRPr="00C96980">
        <w:rPr>
          <w:rFonts w:ascii="Times New Roman" w:hAnsi="Times New Roman" w:cs="Arial"/>
          <w:b/>
          <w:sz w:val="20"/>
          <w:szCs w:val="20"/>
        </w:rPr>
        <w:tab/>
      </w:r>
      <w:r w:rsidRPr="00C96980">
        <w:rPr>
          <w:rFonts w:ascii="Times New Roman" w:hAnsi="Times New Roman" w:cs="Arial"/>
          <w:b/>
          <w:sz w:val="20"/>
          <w:szCs w:val="20"/>
        </w:rPr>
        <w:tab/>
        <w:t xml:space="preserve">     В.С. </w:t>
      </w:r>
      <w:proofErr w:type="gramStart"/>
      <w:r w:rsidRPr="00C96980">
        <w:rPr>
          <w:rFonts w:ascii="Times New Roman" w:hAnsi="Times New Roman" w:cs="Arial"/>
          <w:b/>
          <w:sz w:val="20"/>
          <w:szCs w:val="20"/>
        </w:rPr>
        <w:t>Бережной</w:t>
      </w:r>
      <w:proofErr w:type="gramEnd"/>
    </w:p>
    <w:p w:rsidR="00C96980" w:rsidRPr="00C96980" w:rsidRDefault="00C96980" w:rsidP="00C96980">
      <w:pPr>
        <w:pStyle w:val="ConsPlusTitle"/>
        <w:ind w:firstLine="709"/>
        <w:jc w:val="both"/>
        <w:rPr>
          <w:rFonts w:ascii="Times New Roman" w:hAnsi="Times New Roman" w:cs="Times New Roman"/>
          <w:sz w:val="20"/>
        </w:rPr>
      </w:pPr>
      <w:r w:rsidRPr="00C96980">
        <w:rPr>
          <w:rFonts w:ascii="Times New Roman" w:hAnsi="Times New Roman" w:cs="Times New Roman"/>
          <w:sz w:val="20"/>
        </w:rPr>
        <w:br w:type="page"/>
      </w:r>
    </w:p>
    <w:p w:rsidR="00C96980" w:rsidRPr="00C96980" w:rsidRDefault="00C96980" w:rsidP="00C96980">
      <w:pPr>
        <w:pStyle w:val="a7"/>
        <w:ind w:left="4820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lastRenderedPageBreak/>
        <w:t xml:space="preserve">Приложение к постановлению администрации </w:t>
      </w:r>
      <w:proofErr w:type="gramStart"/>
      <w:r w:rsidRPr="00C96980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C96980" w:rsidRPr="00C96980" w:rsidRDefault="00C96980" w:rsidP="00C96980">
      <w:pPr>
        <w:pStyle w:val="a7"/>
        <w:ind w:left="4820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t>района от 21.10.2021 г. № 834</w:t>
      </w:r>
    </w:p>
    <w:p w:rsidR="00C96980" w:rsidRPr="00C96980" w:rsidRDefault="00C96980" w:rsidP="00C96980">
      <w:pPr>
        <w:pStyle w:val="1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color w:val="auto"/>
          <w:sz w:val="20"/>
          <w:szCs w:val="20"/>
          <w:lang w:eastAsia="ru-RU"/>
        </w:rPr>
      </w:pPr>
      <w:proofErr w:type="gramStart"/>
      <w:r w:rsidRPr="00C96980">
        <w:rPr>
          <w:rFonts w:ascii="Times New Roman" w:hAnsi="Times New Roman"/>
          <w:b/>
          <w:color w:val="auto"/>
          <w:sz w:val="20"/>
          <w:szCs w:val="20"/>
        </w:rPr>
        <w:t>Изменения, вносимые в административный регламент по предоставлению муниципальной услуги «Принятие на учет граждан в качестве нуждающихся в жилых помещениях из муниципального жилищного фонда по договорам социального найма», утвержденный постановлением администрации Турковского муниципального района от 20 июня 2016 года № 486</w:t>
      </w:r>
      <w:proofErr w:type="gramEnd"/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6980">
        <w:rPr>
          <w:rFonts w:ascii="Times New Roman" w:eastAsia="Times New Roman" w:hAnsi="Times New Roman"/>
          <w:sz w:val="20"/>
          <w:szCs w:val="20"/>
          <w:lang w:eastAsia="ru-RU"/>
        </w:rPr>
        <w:t xml:space="preserve">1. Пункт 5.12: 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6980">
        <w:rPr>
          <w:rFonts w:ascii="Times New Roman" w:eastAsia="Times New Roman" w:hAnsi="Times New Roman"/>
          <w:sz w:val="20"/>
          <w:szCs w:val="20"/>
          <w:lang w:eastAsia="ru-RU"/>
        </w:rPr>
        <w:t>дополнить абзацем 5  следующего содержания: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t xml:space="preserve">“В случае признания жалобы подлежащей удовлетворению в ответе заявителю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C96980">
        <w:rPr>
          <w:rFonts w:ascii="Times New Roman" w:hAnsi="Times New Roman"/>
          <w:sz w:val="20"/>
          <w:szCs w:val="20"/>
        </w:rPr>
        <w:t>неудобства</w:t>
      </w:r>
      <w:proofErr w:type="gramEnd"/>
      <w:r w:rsidRPr="00C96980">
        <w:rPr>
          <w:rFonts w:ascii="Times New Roman" w:hAnsi="Times New Roman"/>
          <w:sz w:val="20"/>
          <w:szCs w:val="20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услуги”;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t>Дополнить абзацем 6 следующего содержания:</w:t>
      </w:r>
    </w:p>
    <w:p w:rsidR="00C96980" w:rsidRPr="00C96980" w:rsidRDefault="00C96980" w:rsidP="00C9698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96980">
        <w:rPr>
          <w:rFonts w:ascii="Times New Roman" w:hAnsi="Times New Roman"/>
          <w:sz w:val="20"/>
          <w:szCs w:val="20"/>
        </w:rPr>
        <w:t xml:space="preserve">“В случае признания </w:t>
      </w:r>
      <w:proofErr w:type="gramStart"/>
      <w:r w:rsidRPr="00C96980">
        <w:rPr>
          <w:rFonts w:ascii="Times New Roman" w:hAnsi="Times New Roman"/>
          <w:sz w:val="20"/>
          <w:szCs w:val="20"/>
        </w:rPr>
        <w:t>жалобы</w:t>
      </w:r>
      <w:proofErr w:type="gramEnd"/>
      <w:r w:rsidRPr="00C96980">
        <w:rPr>
          <w:rFonts w:ascii="Times New Roman" w:hAnsi="Times New Roman"/>
          <w:sz w:val="20"/>
          <w:szCs w:val="20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решения”.</w:t>
      </w:r>
    </w:p>
    <w:p w:rsidR="00C96980" w:rsidRPr="00C545B8" w:rsidRDefault="00C96980" w:rsidP="00C96980">
      <w:pPr>
        <w:widowControl w:val="0"/>
        <w:autoSpaceDE w:val="0"/>
        <w:autoSpaceDN w:val="0"/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96980" w:rsidRDefault="00C96980" w:rsidP="00C96980">
      <w:pPr>
        <w:widowControl w:val="0"/>
        <w:contextualSpacing/>
        <w:rPr>
          <w:rFonts w:ascii="Times New Roman" w:hAnsi="Times New Roman"/>
          <w:sz w:val="28"/>
          <w:szCs w:val="28"/>
        </w:rPr>
      </w:pP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ind w:firstLine="0"/>
        <w:rPr>
          <w:rFonts w:ascii="Times New Roman" w:hAnsi="Times New Roman"/>
          <w:sz w:val="20"/>
          <w:szCs w:val="20"/>
        </w:rPr>
      </w:pPr>
    </w:p>
    <w:p w:rsidR="00C96980" w:rsidRPr="00C96980" w:rsidRDefault="00C96980" w:rsidP="00C96980">
      <w:pPr>
        <w:rPr>
          <w:rFonts w:ascii="Times New Roman" w:hAnsi="Times New Roman"/>
          <w:sz w:val="20"/>
          <w:szCs w:val="20"/>
        </w:rPr>
      </w:pPr>
    </w:p>
    <w:p w:rsidR="00C96980" w:rsidRDefault="00C96980" w:rsidP="00C96980">
      <w:pPr>
        <w:ind w:firstLine="0"/>
      </w:pPr>
    </w:p>
    <w:p w:rsidR="00C96980" w:rsidRPr="0038591F" w:rsidRDefault="00C96980" w:rsidP="00C96980">
      <w:pPr>
        <w:pStyle w:val="a7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C96980" w:rsidRPr="0038591F" w:rsidRDefault="00C96980" w:rsidP="00C96980">
      <w:pPr>
        <w:pStyle w:val="a7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C96980" w:rsidRPr="00C96980" w:rsidRDefault="00C96980" w:rsidP="00C96980">
      <w:pPr>
        <w:pStyle w:val="a7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sectPr w:rsidR="00C96980" w:rsidRPr="00C9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80"/>
    <w:rsid w:val="006C480A"/>
    <w:rsid w:val="009E3562"/>
    <w:rsid w:val="00AC48FD"/>
    <w:rsid w:val="00B6737B"/>
    <w:rsid w:val="00C50B71"/>
    <w:rsid w:val="00C96980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9698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6980"/>
    <w:pPr>
      <w:keepNext/>
      <w:keepLines/>
      <w:spacing w:before="240" w:line="276" w:lineRule="auto"/>
      <w:ind w:firstLine="0"/>
      <w:jc w:val="left"/>
      <w:outlineLvl w:val="0"/>
    </w:pPr>
    <w:rPr>
      <w:rFonts w:ascii="Cambria" w:eastAsia="SimSun" w:hAnsi="Cambria"/>
      <w:color w:val="36609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C96980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969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9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98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C96980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C96980"/>
    <w:rPr>
      <w:rFonts w:ascii="Arial" w:eastAsia="Lucida Sans Unicode" w:hAnsi="Arial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C96980"/>
    <w:rPr>
      <w:rFonts w:ascii="Cambria" w:eastAsia="SimSun" w:hAnsi="Cambria" w:cs="Times New Roman"/>
      <w:color w:val="366091"/>
      <w:sz w:val="32"/>
      <w:szCs w:val="32"/>
    </w:rPr>
  </w:style>
  <w:style w:type="character" w:styleId="a9">
    <w:name w:val="Hyperlink"/>
    <w:uiPriority w:val="99"/>
    <w:unhideWhenUsed/>
    <w:qFormat/>
    <w:rsid w:val="00C96980"/>
    <w:rPr>
      <w:color w:val="0000FF"/>
      <w:u w:val="single"/>
    </w:rPr>
  </w:style>
  <w:style w:type="paragraph" w:customStyle="1" w:styleId="ConsPlusTitle">
    <w:name w:val="ConsPlusTitle"/>
    <w:uiPriority w:val="99"/>
    <w:qFormat/>
    <w:rsid w:val="00C969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9698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6980"/>
    <w:pPr>
      <w:keepNext/>
      <w:keepLines/>
      <w:spacing w:before="240" w:line="276" w:lineRule="auto"/>
      <w:ind w:firstLine="0"/>
      <w:jc w:val="left"/>
      <w:outlineLvl w:val="0"/>
    </w:pPr>
    <w:rPr>
      <w:rFonts w:ascii="Cambria" w:eastAsia="SimSun" w:hAnsi="Cambria"/>
      <w:color w:val="36609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C96980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C969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69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98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aliases w:val="ОФПИСЬМО"/>
    <w:link w:val="a8"/>
    <w:uiPriority w:val="1"/>
    <w:qFormat/>
    <w:rsid w:val="00C96980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C96980"/>
    <w:rPr>
      <w:rFonts w:ascii="Arial" w:eastAsia="Lucida Sans Unicode" w:hAnsi="Arial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C96980"/>
    <w:rPr>
      <w:rFonts w:ascii="Cambria" w:eastAsia="SimSun" w:hAnsi="Cambria" w:cs="Times New Roman"/>
      <w:color w:val="366091"/>
      <w:sz w:val="32"/>
      <w:szCs w:val="32"/>
    </w:rPr>
  </w:style>
  <w:style w:type="character" w:styleId="a9">
    <w:name w:val="Hyperlink"/>
    <w:uiPriority w:val="99"/>
    <w:unhideWhenUsed/>
    <w:qFormat/>
    <w:rsid w:val="00C96980"/>
    <w:rPr>
      <w:color w:val="0000FF"/>
      <w:u w:val="single"/>
    </w:rPr>
  </w:style>
  <w:style w:type="paragraph" w:customStyle="1" w:styleId="ConsPlusTitle">
    <w:name w:val="ConsPlusTitle"/>
    <w:uiPriority w:val="99"/>
    <w:qFormat/>
    <w:rsid w:val="00C969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2021-10-29T04:25:00Z</dcterms:created>
  <dcterms:modified xsi:type="dcterms:W3CDTF">2021-10-29T04:36:00Z</dcterms:modified>
</cp:coreProperties>
</file>