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43" w:rsidRPr="0047000A" w:rsidRDefault="00287843" w:rsidP="00287843">
      <w:pPr>
        <w:contextualSpacing/>
        <w:jc w:val="center"/>
      </w:pPr>
      <w:r>
        <w:rPr>
          <w:noProof/>
        </w:rPr>
        <w:drawing>
          <wp:inline distT="0" distB="0" distL="0" distR="0" wp14:anchorId="224D6136" wp14:editId="0D9727CA">
            <wp:extent cx="747395" cy="8902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287843" w:rsidRPr="0047000A" w:rsidRDefault="00287843" w:rsidP="00287843">
      <w:pPr>
        <w:pStyle w:val="a5"/>
        <w:spacing w:before="0" w:after="0"/>
        <w:jc w:val="center"/>
        <w:rPr>
          <w:b/>
          <w:sz w:val="170"/>
          <w:szCs w:val="170"/>
        </w:rPr>
      </w:pPr>
      <w:r w:rsidRPr="0047000A">
        <w:rPr>
          <w:b/>
          <w:bCs/>
          <w:i/>
          <w:iCs/>
          <w:sz w:val="170"/>
          <w:szCs w:val="170"/>
          <w:u w:val="single"/>
        </w:rPr>
        <w:t>ВЕСТНИК</w:t>
      </w:r>
    </w:p>
    <w:p w:rsidR="00287843" w:rsidRPr="0047000A" w:rsidRDefault="00287843" w:rsidP="00287843">
      <w:pPr>
        <w:pStyle w:val="a5"/>
        <w:spacing w:before="0" w:after="0"/>
        <w:jc w:val="center"/>
        <w:rPr>
          <w:b/>
          <w:bCs/>
          <w:i/>
          <w:iCs/>
          <w:sz w:val="48"/>
          <w:szCs w:val="48"/>
        </w:rPr>
      </w:pPr>
      <w:r w:rsidRPr="0047000A">
        <w:rPr>
          <w:b/>
          <w:bCs/>
          <w:i/>
          <w:iCs/>
          <w:sz w:val="48"/>
          <w:szCs w:val="48"/>
        </w:rPr>
        <w:t>Турковского муниципального района</w:t>
      </w:r>
    </w:p>
    <w:p w:rsidR="00287843" w:rsidRPr="0047000A" w:rsidRDefault="00287843" w:rsidP="00287843">
      <w:pPr>
        <w:pStyle w:val="a5"/>
        <w:spacing w:before="0" w:after="0"/>
        <w:rPr>
          <w:b/>
          <w:bCs/>
          <w:sz w:val="20"/>
          <w:szCs w:val="20"/>
        </w:rPr>
      </w:pPr>
      <w:r w:rsidRPr="0047000A">
        <w:rPr>
          <w:b/>
          <w:sz w:val="20"/>
          <w:szCs w:val="20"/>
        </w:rPr>
        <w:t>№ 2</w:t>
      </w:r>
      <w:r>
        <w:rPr>
          <w:b/>
          <w:sz w:val="20"/>
          <w:szCs w:val="20"/>
        </w:rPr>
        <w:t>31</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 xml:space="preserve">15 ноября  </w:t>
      </w:r>
      <w:r w:rsidRPr="0047000A">
        <w:rPr>
          <w:b/>
          <w:bCs/>
          <w:sz w:val="20"/>
          <w:szCs w:val="20"/>
        </w:rPr>
        <w:t xml:space="preserve">2021 года     </w:t>
      </w:r>
    </w:p>
    <w:p w:rsidR="00287843" w:rsidRPr="0047000A" w:rsidRDefault="00287843" w:rsidP="00287843">
      <w:pPr>
        <w:pStyle w:val="a5"/>
        <w:rPr>
          <w:b/>
          <w:bCs/>
          <w:sz w:val="20"/>
          <w:szCs w:val="20"/>
        </w:rPr>
      </w:pPr>
      <w:r w:rsidRPr="0047000A">
        <w:rPr>
          <w:b/>
          <w:bCs/>
          <w:sz w:val="20"/>
          <w:szCs w:val="20"/>
        </w:rPr>
        <w:t xml:space="preserve">Учредитель: Собрание депутатов Турковского муниципального района </w:t>
      </w:r>
    </w:p>
    <w:p w:rsidR="00287843" w:rsidRDefault="00287843" w:rsidP="00287843">
      <w:pPr>
        <w:spacing w:before="100" w:beforeAutospacing="1"/>
        <w:ind w:left="1701" w:hanging="1701"/>
        <w:jc w:val="center"/>
        <w:rPr>
          <w:rFonts w:ascii="Times New Roman" w:hAnsi="Times New Roman"/>
          <w:b/>
          <w:noProof/>
        </w:rPr>
      </w:pPr>
      <w:r w:rsidRPr="002E0D3D">
        <w:rPr>
          <w:rFonts w:ascii="Times New Roman" w:hAnsi="Times New Roman"/>
          <w:b/>
          <w:noProof/>
        </w:rPr>
        <w:t>СОДЕРЖАНИЕ</w:t>
      </w:r>
    </w:p>
    <w:p w:rsidR="00287843" w:rsidRDefault="00287843" w:rsidP="00287843">
      <w:pPr>
        <w:pStyle w:val="a9"/>
        <w:rPr>
          <w:rFonts w:ascii="Times New Roman" w:hAnsi="Times New Roman"/>
          <w:sz w:val="20"/>
          <w:szCs w:val="20"/>
        </w:rPr>
      </w:pPr>
      <w:r w:rsidRPr="00950B64">
        <w:rPr>
          <w:rFonts w:ascii="Times New Roman" w:hAnsi="Times New Roman"/>
          <w:sz w:val="20"/>
          <w:szCs w:val="20"/>
        </w:rPr>
        <w:t>Заключение о результатах публичных слушаний по проекту решения Собрания депутатов Турковского муниципального района  «О бюджете муниципального района на 2022 год и плановый период  2023-2024 годов</w:t>
      </w:r>
    </w:p>
    <w:p w:rsidR="00287843" w:rsidRDefault="00287843" w:rsidP="00287843">
      <w:pPr>
        <w:pStyle w:val="a9"/>
        <w:rPr>
          <w:rFonts w:ascii="Times New Roman" w:hAnsi="Times New Roman"/>
          <w:sz w:val="20"/>
          <w:szCs w:val="20"/>
        </w:rPr>
      </w:pPr>
      <w:r w:rsidRPr="00287843">
        <w:rPr>
          <w:rFonts w:ascii="Times New Roman" w:hAnsi="Times New Roman"/>
          <w:sz w:val="20"/>
          <w:szCs w:val="20"/>
        </w:rPr>
        <w:t>О внесении изменений и дополнений в решение Собрания депутатов Турковского муниципального района от 18 декабря 2020 года № 45/1 «О бюджете Турковского муниципального района на 2021 год и плановый период 2022-2023 годов»</w:t>
      </w:r>
    </w:p>
    <w:p w:rsidR="00287843" w:rsidRDefault="00287843" w:rsidP="00287843">
      <w:pPr>
        <w:pStyle w:val="a9"/>
        <w:rPr>
          <w:rFonts w:ascii="Times New Roman" w:hAnsi="Times New Roman"/>
          <w:sz w:val="20"/>
          <w:szCs w:val="20"/>
        </w:rPr>
      </w:pPr>
      <w:r w:rsidRPr="00287843">
        <w:rPr>
          <w:rFonts w:ascii="Times New Roman" w:hAnsi="Times New Roman"/>
          <w:sz w:val="20"/>
          <w:szCs w:val="20"/>
        </w:rPr>
        <w:t>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w:t>
      </w:r>
    </w:p>
    <w:p w:rsidR="00287843" w:rsidRDefault="00287843" w:rsidP="00287843">
      <w:pPr>
        <w:pStyle w:val="a9"/>
        <w:rPr>
          <w:rFonts w:ascii="Times New Roman" w:hAnsi="Times New Roman"/>
          <w:sz w:val="20"/>
          <w:szCs w:val="20"/>
        </w:rPr>
      </w:pPr>
      <w:r w:rsidRPr="00287843">
        <w:rPr>
          <w:rFonts w:ascii="Times New Roman" w:hAnsi="Times New Roman"/>
          <w:sz w:val="20"/>
          <w:szCs w:val="20"/>
        </w:rPr>
        <w:t xml:space="preserve">О передаче части полномочий органов местного самоуправления Турковского муниципального района органам местного самоуправления </w:t>
      </w:r>
      <w:r>
        <w:rPr>
          <w:rFonts w:ascii="Times New Roman" w:hAnsi="Times New Roman"/>
          <w:sz w:val="20"/>
          <w:szCs w:val="20"/>
        </w:rPr>
        <w:t>Рязанского</w:t>
      </w:r>
      <w:r w:rsidRPr="00287843">
        <w:rPr>
          <w:rFonts w:ascii="Times New Roman" w:hAnsi="Times New Roman"/>
          <w:sz w:val="20"/>
          <w:szCs w:val="20"/>
        </w:rPr>
        <w:t xml:space="preserve">  муниципального образования</w:t>
      </w:r>
    </w:p>
    <w:p w:rsidR="00287843" w:rsidRDefault="00287843" w:rsidP="00287843">
      <w:pPr>
        <w:pStyle w:val="a9"/>
        <w:rPr>
          <w:rFonts w:ascii="Times New Roman" w:hAnsi="Times New Roman"/>
          <w:sz w:val="20"/>
          <w:szCs w:val="20"/>
        </w:rPr>
      </w:pPr>
      <w:r w:rsidRPr="00287843">
        <w:rPr>
          <w:rFonts w:ascii="Times New Roman" w:hAnsi="Times New Roman"/>
          <w:sz w:val="20"/>
          <w:szCs w:val="20"/>
        </w:rPr>
        <w:t xml:space="preserve">О передаче части полномочий органов местного самоуправления Турковского муниципального района органам местного самоуправления </w:t>
      </w:r>
      <w:r>
        <w:rPr>
          <w:rFonts w:ascii="Times New Roman" w:hAnsi="Times New Roman"/>
          <w:sz w:val="20"/>
          <w:szCs w:val="20"/>
        </w:rPr>
        <w:t>Студеновского</w:t>
      </w:r>
      <w:r w:rsidRPr="00287843">
        <w:rPr>
          <w:rFonts w:ascii="Times New Roman" w:hAnsi="Times New Roman"/>
          <w:sz w:val="20"/>
          <w:szCs w:val="20"/>
        </w:rPr>
        <w:t xml:space="preserve"> муниципального образования</w:t>
      </w:r>
    </w:p>
    <w:p w:rsidR="00287843" w:rsidRDefault="00287843" w:rsidP="00287843">
      <w:pPr>
        <w:pStyle w:val="a9"/>
        <w:rPr>
          <w:rFonts w:ascii="Times New Roman" w:hAnsi="Times New Roman"/>
          <w:sz w:val="20"/>
          <w:szCs w:val="20"/>
        </w:rPr>
      </w:pPr>
      <w:r>
        <w:rPr>
          <w:rFonts w:ascii="Times New Roman" w:hAnsi="Times New Roman"/>
          <w:sz w:val="20"/>
          <w:szCs w:val="20"/>
        </w:rPr>
        <w:t>Об утверждении прогнозного плана приватизации на 2022 год</w:t>
      </w:r>
    </w:p>
    <w:p w:rsidR="00287843" w:rsidRDefault="00287843" w:rsidP="00287843">
      <w:pPr>
        <w:pStyle w:val="a9"/>
        <w:rPr>
          <w:rFonts w:ascii="Times New Roman" w:hAnsi="Times New Roman"/>
          <w:sz w:val="20"/>
          <w:szCs w:val="20"/>
        </w:rPr>
      </w:pPr>
    </w:p>
    <w:p w:rsidR="00287843" w:rsidRDefault="00287843" w:rsidP="00287843">
      <w:pPr>
        <w:pStyle w:val="a9"/>
        <w:rPr>
          <w:rFonts w:ascii="Times New Roman" w:hAnsi="Times New Roman"/>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Default="00287843" w:rsidP="00287843">
      <w:pPr>
        <w:pStyle w:val="a9"/>
        <w:rPr>
          <w:rFonts w:ascii="Times New Roman" w:hAnsi="Times New Roman"/>
          <w:noProof/>
          <w:sz w:val="20"/>
          <w:szCs w:val="20"/>
        </w:rPr>
      </w:pPr>
    </w:p>
    <w:p w:rsidR="00287843" w:rsidRPr="00905472" w:rsidRDefault="00287843" w:rsidP="00287843">
      <w:pPr>
        <w:pStyle w:val="a5"/>
        <w:spacing w:after="0"/>
        <w:jc w:val="center"/>
        <w:rPr>
          <w:sz w:val="16"/>
          <w:szCs w:val="16"/>
        </w:rPr>
      </w:pPr>
      <w:r w:rsidRPr="00905472">
        <w:rPr>
          <w:b/>
          <w:bCs/>
          <w:sz w:val="16"/>
          <w:szCs w:val="16"/>
        </w:rPr>
        <w:t xml:space="preserve">ЗАКЛЮЧЕНИЕ </w:t>
      </w:r>
      <w:r w:rsidRPr="00905472">
        <w:rPr>
          <w:b/>
          <w:bCs/>
          <w:color w:val="000000"/>
          <w:sz w:val="16"/>
          <w:szCs w:val="16"/>
        </w:rPr>
        <w:t xml:space="preserve">О РЕЗУЛЬТАТАХ ПУБЛИЧНЫХ СЛУШАНИЙ </w:t>
      </w:r>
    </w:p>
    <w:p w:rsidR="00287843" w:rsidRPr="00905472" w:rsidRDefault="00287843" w:rsidP="00287843">
      <w:pPr>
        <w:pStyle w:val="a5"/>
        <w:spacing w:after="0"/>
        <w:jc w:val="center"/>
        <w:rPr>
          <w:sz w:val="16"/>
          <w:szCs w:val="16"/>
        </w:rPr>
      </w:pPr>
      <w:r w:rsidRPr="00905472">
        <w:rPr>
          <w:b/>
          <w:bCs/>
          <w:color w:val="000000"/>
          <w:sz w:val="16"/>
          <w:szCs w:val="16"/>
        </w:rPr>
        <w:t>от 12 ноября 2021 года</w:t>
      </w:r>
    </w:p>
    <w:p w:rsidR="00287843" w:rsidRPr="00905472" w:rsidRDefault="00287843" w:rsidP="00287843">
      <w:pPr>
        <w:pStyle w:val="a5"/>
        <w:spacing w:after="0"/>
        <w:jc w:val="center"/>
        <w:rPr>
          <w:sz w:val="16"/>
          <w:szCs w:val="16"/>
        </w:rPr>
      </w:pPr>
      <w:r w:rsidRPr="00905472">
        <w:rPr>
          <w:b/>
          <w:bCs/>
          <w:color w:val="000000"/>
          <w:sz w:val="16"/>
          <w:szCs w:val="16"/>
        </w:rPr>
        <w:t>ПО ПРОЕКТУ РЕШЕНИЯ СОБРАНИЯ ДЕПУТАТОВ ТУРКОВСКОГО МУНИЦИПАЛЬНОГО РАЙОНА</w:t>
      </w:r>
    </w:p>
    <w:p w:rsidR="00287843" w:rsidRPr="00905472" w:rsidRDefault="00287843" w:rsidP="00287843">
      <w:pPr>
        <w:pStyle w:val="a5"/>
        <w:spacing w:after="0"/>
        <w:jc w:val="center"/>
        <w:rPr>
          <w:sz w:val="16"/>
          <w:szCs w:val="16"/>
        </w:rPr>
      </w:pPr>
      <w:r w:rsidRPr="00905472">
        <w:rPr>
          <w:b/>
          <w:sz w:val="16"/>
          <w:szCs w:val="16"/>
        </w:rPr>
        <w:t>«О бюджете муниципального района на 2022 год и плановый период 2023-2024 годов»</w:t>
      </w:r>
    </w:p>
    <w:p w:rsidR="00287843" w:rsidRPr="00905472" w:rsidRDefault="00287843" w:rsidP="00287843">
      <w:pPr>
        <w:pStyle w:val="a9"/>
        <w:ind w:firstLine="709"/>
        <w:rPr>
          <w:rFonts w:ascii="Times New Roman" w:hAnsi="Times New Roman"/>
          <w:sz w:val="16"/>
          <w:szCs w:val="16"/>
        </w:rPr>
      </w:pPr>
      <w:proofErr w:type="gramStart"/>
      <w:r w:rsidRPr="00905472">
        <w:rPr>
          <w:rFonts w:ascii="Times New Roman" w:hAnsi="Times New Roman"/>
          <w:sz w:val="16"/>
          <w:szCs w:val="16"/>
        </w:rPr>
        <w:t>На основании постановления главы Турковского муниципального района от 02 ноября 2021 года № 6 «О проведении публичных слушаний по обсуждению проекта решения Собрания депутатов Турковского муниципального района «О бюджете  муниципального района на 2022 год и плановый период 2023-2024 годов», опубликованного одновременно с проектом бюджета на официальном сайте администрации Турковского муниципального района turki.sarmo.ru 03 ноября 2021 года, 12 ноября 2021</w:t>
      </w:r>
      <w:proofErr w:type="gramEnd"/>
      <w:r w:rsidRPr="00905472">
        <w:rPr>
          <w:rFonts w:ascii="Times New Roman" w:hAnsi="Times New Roman"/>
          <w:sz w:val="16"/>
          <w:szCs w:val="16"/>
        </w:rPr>
        <w:t xml:space="preserve"> с 10 час. 30 мин. до 11 час. 20 мин. в актовом зале администрации Турковского муниципального района по адресу: Саратовская область, р. п. Турки, ул. Советская, 26 комиссией по подготовке и проведению публичных слушаний были проведены публичные слушания.</w:t>
      </w:r>
    </w:p>
    <w:p w:rsidR="00287843" w:rsidRPr="00905472" w:rsidRDefault="00287843" w:rsidP="00287843">
      <w:pPr>
        <w:ind w:firstLine="709"/>
        <w:rPr>
          <w:rFonts w:ascii="Times New Roman" w:hAnsi="Times New Roman"/>
          <w:sz w:val="16"/>
          <w:szCs w:val="16"/>
        </w:rPr>
      </w:pPr>
      <w:r w:rsidRPr="00905472">
        <w:rPr>
          <w:rFonts w:ascii="Times New Roman" w:hAnsi="Times New Roman"/>
          <w:sz w:val="16"/>
          <w:szCs w:val="16"/>
        </w:rPr>
        <w:t>На публичные слушания приглашались депутаты Собрания депутатов Турковского муниципального района, руководители организаций, учреждений, представители общественных организаций, жители муниципального района.</w:t>
      </w:r>
    </w:p>
    <w:p w:rsidR="00287843" w:rsidRPr="00905472" w:rsidRDefault="00287843" w:rsidP="00287843">
      <w:pPr>
        <w:ind w:firstLine="709"/>
        <w:rPr>
          <w:rFonts w:ascii="Times New Roman" w:hAnsi="Times New Roman"/>
          <w:sz w:val="16"/>
          <w:szCs w:val="16"/>
        </w:rPr>
      </w:pPr>
      <w:r w:rsidRPr="00905472">
        <w:rPr>
          <w:rFonts w:ascii="Times New Roman" w:hAnsi="Times New Roman"/>
          <w:sz w:val="16"/>
          <w:szCs w:val="16"/>
        </w:rPr>
        <w:t>Количество участников публичных слушаний - 32 человека.</w:t>
      </w:r>
    </w:p>
    <w:p w:rsidR="00287843" w:rsidRPr="00905472" w:rsidRDefault="00287843" w:rsidP="00287843">
      <w:pPr>
        <w:rPr>
          <w:rFonts w:ascii="Times New Roman" w:hAnsi="Times New Roman"/>
          <w:sz w:val="16"/>
          <w:szCs w:val="16"/>
        </w:rPr>
      </w:pPr>
      <w:r w:rsidRPr="00905472">
        <w:rPr>
          <w:rFonts w:ascii="Times New Roman" w:hAnsi="Times New Roman"/>
          <w:sz w:val="16"/>
          <w:szCs w:val="16"/>
        </w:rPr>
        <w:tab/>
        <w:t xml:space="preserve">При подготовке к проведению публичных слушаний по проекту бюджета муниципального района на 2022 год и плановый период 2023-2024 годов предложений и замечаний в адрес комиссии по подготовке и проведению публичных слушаний не поступало. </w:t>
      </w:r>
    </w:p>
    <w:p w:rsidR="00287843" w:rsidRPr="00905472" w:rsidRDefault="00287843" w:rsidP="00287843">
      <w:pPr>
        <w:ind w:firstLine="708"/>
        <w:rPr>
          <w:rFonts w:ascii="Times New Roman" w:hAnsi="Times New Roman"/>
          <w:sz w:val="16"/>
          <w:szCs w:val="16"/>
        </w:rPr>
      </w:pPr>
      <w:r w:rsidRPr="00905472">
        <w:rPr>
          <w:rFonts w:ascii="Times New Roman" w:hAnsi="Times New Roman"/>
          <w:sz w:val="16"/>
          <w:szCs w:val="16"/>
        </w:rPr>
        <w:t>В ходе публичных слушаний  предложений и замечаний по проекту бюджета муниципального района на 2022 год и плановый период 2023-2024 годов  не поступило.</w:t>
      </w:r>
    </w:p>
    <w:p w:rsidR="00287843" w:rsidRPr="00905472" w:rsidRDefault="00287843" w:rsidP="00287843">
      <w:pPr>
        <w:ind w:firstLine="708"/>
        <w:rPr>
          <w:rFonts w:ascii="Times New Roman" w:hAnsi="Times New Roman"/>
          <w:sz w:val="16"/>
          <w:szCs w:val="16"/>
        </w:rPr>
      </w:pPr>
      <w:r w:rsidRPr="00905472">
        <w:rPr>
          <w:rFonts w:ascii="Times New Roman" w:hAnsi="Times New Roman"/>
          <w:sz w:val="16"/>
          <w:szCs w:val="16"/>
        </w:rPr>
        <w:t xml:space="preserve">На основании протокола публичных слушаний по обсуждению проекта решения Собрания депутатов Турковского муниципального района «О бюджете  муниципального района на 2022 год и плановый период 2023-2024 годов»: </w:t>
      </w:r>
    </w:p>
    <w:p w:rsidR="00287843" w:rsidRPr="00905472" w:rsidRDefault="00287843" w:rsidP="00287843">
      <w:pPr>
        <w:ind w:firstLine="709"/>
        <w:rPr>
          <w:rFonts w:ascii="Times New Roman" w:hAnsi="Times New Roman"/>
          <w:sz w:val="16"/>
          <w:szCs w:val="16"/>
        </w:rPr>
      </w:pPr>
      <w:r w:rsidRPr="00905472">
        <w:rPr>
          <w:rFonts w:ascii="Times New Roman" w:hAnsi="Times New Roman"/>
          <w:sz w:val="16"/>
          <w:szCs w:val="16"/>
        </w:rPr>
        <w:t xml:space="preserve">1. Считать публичные слушания по обсуждению проекта муниципального правового акта состоявшимися. </w:t>
      </w:r>
    </w:p>
    <w:p w:rsidR="00287843" w:rsidRPr="00905472" w:rsidRDefault="00287843" w:rsidP="00287843">
      <w:pPr>
        <w:ind w:firstLine="709"/>
        <w:rPr>
          <w:rFonts w:ascii="Times New Roman" w:hAnsi="Times New Roman"/>
          <w:sz w:val="16"/>
          <w:szCs w:val="16"/>
        </w:rPr>
      </w:pPr>
      <w:r w:rsidRPr="00905472">
        <w:rPr>
          <w:rFonts w:ascii="Times New Roman" w:hAnsi="Times New Roman"/>
          <w:sz w:val="16"/>
          <w:szCs w:val="16"/>
        </w:rPr>
        <w:t>2. Рекомендовать Собранию депутатов Турковского муниципального района принять проект решения Собрания депутатов Турковского муниципального района «О бюджете муниципального района на 2022 год и плановый период 2023-2024 годов» к рассмотрению и утверждению.</w:t>
      </w:r>
    </w:p>
    <w:p w:rsidR="00287843" w:rsidRPr="00905472" w:rsidRDefault="00287843" w:rsidP="00287843">
      <w:pPr>
        <w:ind w:firstLine="709"/>
        <w:rPr>
          <w:rFonts w:ascii="Times New Roman" w:hAnsi="Times New Roman"/>
          <w:sz w:val="16"/>
          <w:szCs w:val="16"/>
        </w:rPr>
      </w:pPr>
      <w:r w:rsidRPr="00905472">
        <w:rPr>
          <w:rFonts w:ascii="Times New Roman" w:hAnsi="Times New Roman"/>
          <w:sz w:val="16"/>
          <w:szCs w:val="16"/>
        </w:rPr>
        <w:t xml:space="preserve">3. Опубликовать настоящее заключение о результатах публичных слушаний в официальном информационном бюллетене «Вестник Турковского муниципального района». </w:t>
      </w:r>
    </w:p>
    <w:p w:rsidR="00287843" w:rsidRPr="00905472" w:rsidRDefault="00287843" w:rsidP="00287843">
      <w:pPr>
        <w:ind w:firstLine="709"/>
        <w:rPr>
          <w:rFonts w:ascii="Times New Roman" w:hAnsi="Times New Roman"/>
          <w:sz w:val="16"/>
          <w:szCs w:val="16"/>
        </w:rPr>
      </w:pPr>
    </w:p>
    <w:p w:rsidR="00287843" w:rsidRPr="00905472" w:rsidRDefault="00287843" w:rsidP="00287843">
      <w:pPr>
        <w:pStyle w:val="a9"/>
        <w:rPr>
          <w:rFonts w:ascii="Times New Roman" w:hAnsi="Times New Roman"/>
          <w:b/>
          <w:sz w:val="16"/>
          <w:szCs w:val="16"/>
        </w:rPr>
      </w:pPr>
      <w:r w:rsidRPr="00905472">
        <w:rPr>
          <w:rFonts w:ascii="Times New Roman" w:hAnsi="Times New Roman"/>
          <w:b/>
          <w:sz w:val="16"/>
          <w:szCs w:val="16"/>
        </w:rPr>
        <w:t>Председательствующий,</w:t>
      </w:r>
    </w:p>
    <w:p w:rsidR="00287843" w:rsidRPr="00905472" w:rsidRDefault="00287843" w:rsidP="00287843">
      <w:pPr>
        <w:pStyle w:val="a9"/>
        <w:rPr>
          <w:rFonts w:ascii="Times New Roman" w:hAnsi="Times New Roman"/>
          <w:b/>
          <w:sz w:val="16"/>
          <w:szCs w:val="16"/>
        </w:rPr>
      </w:pPr>
      <w:r w:rsidRPr="00905472">
        <w:rPr>
          <w:rFonts w:ascii="Times New Roman" w:hAnsi="Times New Roman"/>
          <w:b/>
          <w:sz w:val="16"/>
          <w:szCs w:val="16"/>
        </w:rPr>
        <w:t xml:space="preserve">председатель комиссии                                                      </w:t>
      </w:r>
      <w:r w:rsidRPr="00905472">
        <w:rPr>
          <w:rFonts w:ascii="Times New Roman" w:hAnsi="Times New Roman"/>
          <w:b/>
          <w:sz w:val="16"/>
          <w:szCs w:val="16"/>
        </w:rPr>
        <w:tab/>
        <w:t>В.В. Губина</w:t>
      </w:r>
    </w:p>
    <w:p w:rsidR="00287843" w:rsidRPr="00950B64" w:rsidRDefault="00287843" w:rsidP="00287843">
      <w:pPr>
        <w:pStyle w:val="a9"/>
        <w:rPr>
          <w:rFonts w:ascii="Times New Roman" w:hAnsi="Times New Roman"/>
          <w:b/>
          <w:sz w:val="20"/>
          <w:szCs w:val="20"/>
        </w:rPr>
      </w:pPr>
    </w:p>
    <w:p w:rsidR="00287843" w:rsidRPr="00950B64" w:rsidRDefault="00287843" w:rsidP="00287843">
      <w:pPr>
        <w:pStyle w:val="a9"/>
        <w:rPr>
          <w:rFonts w:ascii="Times New Roman" w:hAnsi="Times New Roman"/>
          <w:noProof/>
          <w:sz w:val="20"/>
          <w:szCs w:val="20"/>
        </w:rPr>
      </w:pPr>
    </w:p>
    <w:p w:rsidR="00287843" w:rsidRPr="00287843" w:rsidRDefault="00287843" w:rsidP="00905472">
      <w:pPr>
        <w:spacing w:line="240" w:lineRule="atLeast"/>
        <w:ind w:firstLine="709"/>
        <w:contextualSpacing/>
        <w:jc w:val="center"/>
        <w:rPr>
          <w:rFonts w:ascii="Times New Roman" w:hAnsi="Times New Roman"/>
          <w:b/>
          <w:noProof/>
          <w:sz w:val="16"/>
          <w:szCs w:val="16"/>
        </w:rPr>
      </w:pPr>
      <w:r w:rsidRPr="00287843">
        <w:rPr>
          <w:rFonts w:ascii="Times New Roman" w:hAnsi="Times New Roman"/>
          <w:b/>
          <w:noProof/>
          <w:sz w:val="16"/>
          <w:szCs w:val="16"/>
        </w:rPr>
        <w:drawing>
          <wp:inline distT="0" distB="0" distL="0" distR="0" wp14:anchorId="2624C624" wp14:editId="6BD22D37">
            <wp:extent cx="76327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СОБРАНИ</w:t>
      </w:r>
      <w:r w:rsidR="00905472">
        <w:rPr>
          <w:rFonts w:ascii="Times New Roman" w:hAnsi="Times New Roman"/>
          <w:b/>
          <w:sz w:val="16"/>
          <w:szCs w:val="16"/>
        </w:rPr>
        <w:t>Е</w:t>
      </w:r>
      <w:r w:rsidRPr="00287843">
        <w:rPr>
          <w:rFonts w:ascii="Times New Roman" w:hAnsi="Times New Roman"/>
          <w:b/>
          <w:sz w:val="16"/>
          <w:szCs w:val="16"/>
        </w:rPr>
        <w:t xml:space="preserve"> ДЕПУТАТОВ </w:t>
      </w: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                                              </w:t>
      </w:r>
      <w:r w:rsidR="00905472">
        <w:rPr>
          <w:rFonts w:ascii="Times New Roman" w:hAnsi="Times New Roman"/>
          <w:b/>
          <w:sz w:val="16"/>
          <w:szCs w:val="16"/>
        </w:rPr>
        <w:tab/>
      </w:r>
      <w:r w:rsidR="00905472">
        <w:rPr>
          <w:rFonts w:ascii="Times New Roman" w:hAnsi="Times New Roman"/>
          <w:b/>
          <w:sz w:val="16"/>
          <w:szCs w:val="16"/>
        </w:rPr>
        <w:tab/>
      </w:r>
      <w:r w:rsidR="00905472">
        <w:rPr>
          <w:rFonts w:ascii="Times New Roman" w:hAnsi="Times New Roman"/>
          <w:b/>
          <w:sz w:val="16"/>
          <w:szCs w:val="16"/>
        </w:rPr>
        <w:tab/>
      </w:r>
      <w:bookmarkStart w:id="0" w:name="_GoBack"/>
      <w:bookmarkEnd w:id="0"/>
      <w:r w:rsidRPr="00287843">
        <w:rPr>
          <w:rFonts w:ascii="Times New Roman" w:hAnsi="Times New Roman"/>
          <w:b/>
          <w:sz w:val="16"/>
          <w:szCs w:val="16"/>
        </w:rPr>
        <w:t xml:space="preserve"> САРАТОВСКОЙ ОБЛАСТИ</w:t>
      </w:r>
    </w:p>
    <w:p w:rsidR="00287843" w:rsidRPr="00287843" w:rsidRDefault="00287843" w:rsidP="00287843">
      <w:pPr>
        <w:jc w:val="center"/>
        <w:rPr>
          <w:rFonts w:ascii="Times New Roman" w:hAnsi="Times New Roman"/>
          <w:b/>
          <w:sz w:val="16"/>
          <w:szCs w:val="16"/>
        </w:rPr>
      </w:pPr>
    </w:p>
    <w:p w:rsidR="00287843" w:rsidRPr="00287843" w:rsidRDefault="00287843" w:rsidP="00287843">
      <w:pPr>
        <w:spacing w:line="240" w:lineRule="atLeast"/>
        <w:ind w:firstLine="709"/>
        <w:contextualSpacing/>
        <w:rPr>
          <w:rFonts w:ascii="Times New Roman" w:hAnsi="Times New Roman"/>
          <w:b/>
          <w:bCs/>
          <w:sz w:val="16"/>
          <w:szCs w:val="16"/>
        </w:rPr>
      </w:pPr>
      <w:r w:rsidRPr="00287843">
        <w:rPr>
          <w:rFonts w:ascii="Times New Roman" w:hAnsi="Times New Roman"/>
          <w:b/>
          <w:sz w:val="16"/>
          <w:szCs w:val="16"/>
        </w:rPr>
        <w:t xml:space="preserve">                                         РЕШЕНИЕ № 55/1</w:t>
      </w:r>
    </w:p>
    <w:p w:rsidR="00287843" w:rsidRPr="00287843" w:rsidRDefault="00287843" w:rsidP="00287843">
      <w:pPr>
        <w:spacing w:line="240" w:lineRule="atLeast"/>
        <w:ind w:firstLine="709"/>
        <w:contextualSpacing/>
        <w:jc w:val="center"/>
        <w:rPr>
          <w:rFonts w:ascii="Times New Roman" w:hAnsi="Times New Roman"/>
          <w:b/>
          <w:sz w:val="16"/>
          <w:szCs w:val="16"/>
        </w:rPr>
      </w:pPr>
    </w:p>
    <w:p w:rsidR="00287843" w:rsidRPr="00287843" w:rsidRDefault="00287843" w:rsidP="00287843">
      <w:pPr>
        <w:spacing w:line="240" w:lineRule="atLeast"/>
        <w:contextualSpacing/>
        <w:rPr>
          <w:rFonts w:ascii="Times New Roman" w:hAnsi="Times New Roman"/>
          <w:sz w:val="16"/>
          <w:szCs w:val="16"/>
        </w:rPr>
      </w:pPr>
      <w:r w:rsidRPr="00287843">
        <w:rPr>
          <w:rFonts w:ascii="Times New Roman" w:hAnsi="Times New Roman"/>
          <w:sz w:val="16"/>
          <w:szCs w:val="16"/>
        </w:rPr>
        <w:t>От 15 ноября 2021 года</w:t>
      </w:r>
      <w:r w:rsidRPr="00287843">
        <w:rPr>
          <w:rFonts w:ascii="Times New Roman" w:hAnsi="Times New Roman"/>
          <w:sz w:val="16"/>
          <w:szCs w:val="16"/>
        </w:rPr>
        <w:tab/>
      </w:r>
      <w:r w:rsidRPr="00287843">
        <w:rPr>
          <w:rFonts w:ascii="Times New Roman" w:hAnsi="Times New Roman"/>
          <w:sz w:val="16"/>
          <w:szCs w:val="16"/>
        </w:rPr>
        <w:tab/>
      </w:r>
      <w:r w:rsidRPr="00287843">
        <w:rPr>
          <w:rFonts w:ascii="Times New Roman" w:hAnsi="Times New Roman"/>
          <w:sz w:val="16"/>
          <w:szCs w:val="16"/>
        </w:rPr>
        <w:tab/>
      </w:r>
      <w:r w:rsidRPr="00287843">
        <w:rPr>
          <w:rFonts w:ascii="Times New Roman" w:hAnsi="Times New Roman"/>
          <w:sz w:val="16"/>
          <w:szCs w:val="16"/>
        </w:rPr>
        <w:tab/>
      </w:r>
      <w:r w:rsidRPr="00287843">
        <w:rPr>
          <w:rFonts w:ascii="Times New Roman" w:hAnsi="Times New Roman"/>
          <w:sz w:val="16"/>
          <w:szCs w:val="16"/>
        </w:rPr>
        <w:tab/>
      </w:r>
      <w:r w:rsidRPr="00287843">
        <w:rPr>
          <w:rFonts w:ascii="Times New Roman" w:hAnsi="Times New Roman"/>
          <w:sz w:val="16"/>
          <w:szCs w:val="16"/>
        </w:rPr>
        <w:tab/>
        <w:t>р.п. Турки</w:t>
      </w:r>
    </w:p>
    <w:p w:rsidR="00287843" w:rsidRPr="00287843" w:rsidRDefault="00287843" w:rsidP="00287843">
      <w:pPr>
        <w:spacing w:line="240" w:lineRule="atLeast"/>
        <w:contextualSpacing/>
        <w:rPr>
          <w:rFonts w:ascii="Times New Roman" w:hAnsi="Times New Roman"/>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 внесении изменений и дополнений в решение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Собрания депутатов Турковского муниципального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района от 21 декабря 2020 года № 45/1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 бюджете Турковского муниципального района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на 2021 год и плановый период 2022 и 2023 годов»</w:t>
      </w:r>
    </w:p>
    <w:p w:rsidR="00287843" w:rsidRPr="00287843" w:rsidRDefault="00287843" w:rsidP="00287843">
      <w:pPr>
        <w:rPr>
          <w:rFonts w:ascii="Times New Roman" w:hAnsi="Times New Roman"/>
          <w:b/>
          <w:sz w:val="16"/>
          <w:szCs w:val="16"/>
        </w:rPr>
      </w:pP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В соответствии с Уставом Турковского муниципального района Собрание депутатов РЕШИЛО:</w:t>
      </w: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1. Внести в решение Собрания депутатов Турковского муниципального района от 21 декабря 2020 года № 45/1 «О бюджете Турковского муниципального района на 2021 год и плановый период 2022 и 2023 годов» следующие изменения и дополнения:</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1) части 1статье 1:</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а) в пункте 1 цифры «334398,6» заменить цифрами «333758,9»;</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б) в пункте 2 цифры «347459,6» заменить цифрами «346819,9».</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2) Приложение 1 изложить в новой редакции согласно приложению № 1.</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3)Приложение 2 изложить в новой редакции согласно приложению № 2.</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4)Приложение 5 изложить в новой редакции согласно приложению № 3.</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5)Приложение 6 изложить в новой редакции согласно приложению № 4.</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6) Приложение 7 изложить в новой редакции согласно приложению № 5.</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2. Опубликовать настоящее решение в официальном информационном бюллетене «Вестник Турковского муниципального района».</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3. Настоящее решение вступает в силу с момента официального опубликования.</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Председатель Собрания депутатов</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Турковского муниципального района                                 С.В. Ярославцев</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Глава Турковского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муниципального района                               А.В.Никитин</w:t>
      </w:r>
    </w:p>
    <w:p w:rsidR="00287843" w:rsidRPr="00287843" w:rsidRDefault="00287843" w:rsidP="00287843">
      <w:pPr>
        <w:ind w:left="5245"/>
        <w:jc w:val="right"/>
        <w:rPr>
          <w:rFonts w:ascii="Times New Roman" w:hAnsi="Times New Roman"/>
          <w:sz w:val="16"/>
          <w:szCs w:val="16"/>
        </w:rPr>
      </w:pPr>
    </w:p>
    <w:p w:rsidR="00287843" w:rsidRPr="00287843" w:rsidRDefault="00287843" w:rsidP="00287843">
      <w:pPr>
        <w:ind w:left="5245"/>
        <w:jc w:val="right"/>
        <w:rPr>
          <w:rFonts w:ascii="Times New Roman" w:hAnsi="Times New Roman"/>
          <w:sz w:val="16"/>
          <w:szCs w:val="16"/>
        </w:rPr>
      </w:pPr>
    </w:p>
    <w:p w:rsidR="00287843" w:rsidRPr="00287843" w:rsidRDefault="00287843" w:rsidP="00287843">
      <w:pPr>
        <w:ind w:left="5245"/>
        <w:jc w:val="right"/>
        <w:rPr>
          <w:rFonts w:ascii="Times New Roman" w:hAnsi="Times New Roman"/>
          <w:sz w:val="16"/>
          <w:szCs w:val="16"/>
        </w:rPr>
      </w:pPr>
    </w:p>
    <w:p w:rsidR="00287843" w:rsidRPr="00287843" w:rsidRDefault="00287843" w:rsidP="00287843">
      <w:pPr>
        <w:pageBreakBefore/>
        <w:ind w:left="5245"/>
        <w:jc w:val="right"/>
        <w:rPr>
          <w:rFonts w:ascii="Times New Roman" w:hAnsi="Times New Roman"/>
          <w:sz w:val="16"/>
          <w:szCs w:val="16"/>
        </w:rPr>
      </w:pPr>
      <w:r w:rsidRPr="00287843">
        <w:rPr>
          <w:rFonts w:ascii="Times New Roman" w:hAnsi="Times New Roman"/>
          <w:sz w:val="16"/>
          <w:szCs w:val="16"/>
        </w:rPr>
        <w:lastRenderedPageBreak/>
        <w:t>Приложение №1</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Турковского муниципального района от 15.11.2021 года № 55/1 </w:t>
      </w:r>
    </w:p>
    <w:p w:rsidR="00287843" w:rsidRPr="00287843" w:rsidRDefault="00287843" w:rsidP="00287843">
      <w:pPr>
        <w:rPr>
          <w:rFonts w:ascii="Times New Roman" w:hAnsi="Times New Roman"/>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«Приложение 1 </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к решению Собрания депутатов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Турковского муниципального района</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от 21.12.2020 года № 45/1 </w:t>
      </w:r>
    </w:p>
    <w:p w:rsidR="00287843" w:rsidRPr="00287843" w:rsidRDefault="00287843" w:rsidP="00287843">
      <w:pPr>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Поступление доходов в бюджет муниципального района на 2021 год и на плановый период 2022 и 2023 годов</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b/>
          <w:sz w:val="16"/>
          <w:szCs w:val="16"/>
        </w:rPr>
        <w:t xml:space="preserve">                                                                                                                                                                     (</w:t>
      </w:r>
      <w:r w:rsidRPr="00287843">
        <w:rPr>
          <w:rFonts w:ascii="Times New Roman" w:hAnsi="Times New Roman"/>
          <w:sz w:val="16"/>
          <w:szCs w:val="16"/>
        </w:rPr>
        <w:t>тыс</w:t>
      </w:r>
      <w:proofErr w:type="gramStart"/>
      <w:r w:rsidRPr="00287843">
        <w:rPr>
          <w:rFonts w:ascii="Times New Roman" w:hAnsi="Times New Roman"/>
          <w:sz w:val="16"/>
          <w:szCs w:val="16"/>
        </w:rPr>
        <w:t>.р</w:t>
      </w:r>
      <w:proofErr w:type="gramEnd"/>
      <w:r w:rsidRPr="00287843">
        <w:rPr>
          <w:rFonts w:ascii="Times New Roman" w:hAnsi="Times New Roman"/>
          <w:sz w:val="16"/>
          <w:szCs w:val="16"/>
        </w:rPr>
        <w:t>ублей)</w:t>
      </w:r>
    </w:p>
    <w:p w:rsidR="00287843" w:rsidRPr="00287843" w:rsidRDefault="00287843" w:rsidP="00287843">
      <w:pPr>
        <w:rPr>
          <w:rFonts w:ascii="Times New Roman" w:hAnsi="Times New Roman"/>
          <w:sz w:val="16"/>
          <w:szCs w:val="16"/>
          <w:lang w:val="en-US"/>
        </w:rPr>
      </w:pPr>
    </w:p>
    <w:tbl>
      <w:tblPr>
        <w:tblW w:w="9376" w:type="dxa"/>
        <w:tblCellMar>
          <w:left w:w="0" w:type="dxa"/>
          <w:right w:w="0" w:type="dxa"/>
        </w:tblCellMar>
        <w:tblLook w:val="04A0" w:firstRow="1" w:lastRow="0" w:firstColumn="1" w:lastColumn="0" w:noHBand="0" w:noVBand="1"/>
      </w:tblPr>
      <w:tblGrid>
        <w:gridCol w:w="2572"/>
        <w:gridCol w:w="1266"/>
        <w:gridCol w:w="60"/>
        <w:gridCol w:w="2359"/>
        <w:gridCol w:w="993"/>
        <w:gridCol w:w="992"/>
        <w:gridCol w:w="1134"/>
      </w:tblGrid>
      <w:tr w:rsidR="00287843" w:rsidRPr="00287843" w:rsidTr="00287843">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287843" w:rsidRPr="00287843" w:rsidRDefault="00287843" w:rsidP="00287843">
            <w:pPr>
              <w:jc w:val="center"/>
              <w:rPr>
                <w:rFonts w:ascii="Times New Roman" w:hAnsi="Times New Roman"/>
                <w:b/>
                <w:bCs/>
                <w:color w:val="000000"/>
                <w:sz w:val="16"/>
                <w:szCs w:val="16"/>
              </w:rPr>
            </w:pPr>
            <w:r w:rsidRPr="00287843">
              <w:rPr>
                <w:rFonts w:ascii="Times New Roman" w:hAnsi="Times New Roman"/>
                <w:b/>
                <w:bCs/>
                <w:color w:val="000000"/>
                <w:sz w:val="16"/>
                <w:szCs w:val="16"/>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r w:rsidRPr="00287843">
              <w:rPr>
                <w:rFonts w:ascii="Times New Roman" w:hAnsi="Times New Roman"/>
                <w:bCs/>
                <w:color w:val="000000"/>
                <w:sz w:val="16"/>
                <w:szCs w:val="16"/>
              </w:rPr>
              <w:t>20</w:t>
            </w:r>
            <w:r w:rsidRPr="00287843">
              <w:rPr>
                <w:rFonts w:ascii="Times New Roman" w:hAnsi="Times New Roman"/>
                <w:bCs/>
                <w:color w:val="000000"/>
                <w:sz w:val="16"/>
                <w:szCs w:val="16"/>
                <w:lang w:val="en-US"/>
              </w:rPr>
              <w:t>21</w:t>
            </w:r>
            <w:r w:rsidRPr="00287843">
              <w:rPr>
                <w:rFonts w:ascii="Times New Roman" w:hAnsi="Times New Roman"/>
                <w:bCs/>
                <w:color w:val="000000"/>
                <w:sz w:val="16"/>
                <w:szCs w:val="16"/>
              </w:rPr>
              <w:t>г</w:t>
            </w:r>
          </w:p>
        </w:tc>
        <w:tc>
          <w:tcPr>
            <w:tcW w:w="992" w:type="dxa"/>
            <w:tcBorders>
              <w:top w:val="single" w:sz="8" w:space="0" w:color="auto"/>
              <w:left w:val="single" w:sz="8" w:space="0" w:color="auto"/>
              <w:bottom w:val="single" w:sz="8" w:space="0" w:color="auto"/>
              <w:right w:val="single" w:sz="8" w:space="0" w:color="auto"/>
            </w:tcBorders>
          </w:tcPr>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r w:rsidRPr="00287843">
              <w:rPr>
                <w:rFonts w:ascii="Times New Roman" w:hAnsi="Times New Roman"/>
                <w:bCs/>
                <w:color w:val="000000"/>
                <w:sz w:val="16"/>
                <w:szCs w:val="16"/>
              </w:rPr>
              <w:t>20</w:t>
            </w:r>
            <w:r w:rsidRPr="00287843">
              <w:rPr>
                <w:rFonts w:ascii="Times New Roman" w:hAnsi="Times New Roman"/>
                <w:bCs/>
                <w:color w:val="000000"/>
                <w:sz w:val="16"/>
                <w:szCs w:val="16"/>
                <w:lang w:val="en-US"/>
              </w:rPr>
              <w:t>22</w:t>
            </w:r>
            <w:r w:rsidRPr="00287843">
              <w:rPr>
                <w:rFonts w:ascii="Times New Roman" w:hAnsi="Times New Roman"/>
                <w:bCs/>
                <w:color w:val="000000"/>
                <w:sz w:val="16"/>
                <w:szCs w:val="16"/>
              </w:rPr>
              <w:t>г</w:t>
            </w:r>
          </w:p>
        </w:tc>
        <w:tc>
          <w:tcPr>
            <w:tcW w:w="1134" w:type="dxa"/>
            <w:tcBorders>
              <w:top w:val="single" w:sz="8" w:space="0" w:color="auto"/>
              <w:left w:val="single" w:sz="8" w:space="0" w:color="auto"/>
              <w:bottom w:val="single" w:sz="8" w:space="0" w:color="auto"/>
              <w:right w:val="single" w:sz="8" w:space="0" w:color="auto"/>
            </w:tcBorders>
          </w:tcPr>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p>
          <w:p w:rsidR="00287843" w:rsidRPr="00287843" w:rsidRDefault="00287843" w:rsidP="00287843">
            <w:pPr>
              <w:jc w:val="center"/>
              <w:rPr>
                <w:rFonts w:ascii="Times New Roman" w:hAnsi="Times New Roman"/>
                <w:bCs/>
                <w:color w:val="000000"/>
                <w:sz w:val="16"/>
                <w:szCs w:val="16"/>
              </w:rPr>
            </w:pPr>
            <w:r w:rsidRPr="00287843">
              <w:rPr>
                <w:rFonts w:ascii="Times New Roman" w:hAnsi="Times New Roman"/>
                <w:bCs/>
                <w:color w:val="000000"/>
                <w:sz w:val="16"/>
                <w:szCs w:val="16"/>
              </w:rPr>
              <w:t>202</w:t>
            </w:r>
            <w:r w:rsidRPr="00287843">
              <w:rPr>
                <w:rFonts w:ascii="Times New Roman" w:hAnsi="Times New Roman"/>
                <w:bCs/>
                <w:color w:val="000000"/>
                <w:sz w:val="16"/>
                <w:szCs w:val="16"/>
                <w:lang w:val="en-US"/>
              </w:rPr>
              <w:t>3</w:t>
            </w:r>
            <w:r w:rsidRPr="00287843">
              <w:rPr>
                <w:rFonts w:ascii="Times New Roman" w:hAnsi="Times New Roman"/>
                <w:bCs/>
                <w:color w:val="000000"/>
                <w:sz w:val="16"/>
                <w:szCs w:val="16"/>
              </w:rPr>
              <w:t>г</w:t>
            </w:r>
          </w:p>
        </w:tc>
      </w:tr>
      <w:tr w:rsidR="00287843" w:rsidRPr="00287843" w:rsidTr="00287843">
        <w:trPr>
          <w:hidden/>
        </w:trPr>
        <w:tc>
          <w:tcPr>
            <w:tcW w:w="2572" w:type="dxa"/>
            <w:noWrap/>
            <w:tcMar>
              <w:top w:w="20" w:type="dxa"/>
              <w:left w:w="20" w:type="dxa"/>
              <w:bottom w:w="0" w:type="dxa"/>
              <w:right w:w="20" w:type="dxa"/>
            </w:tcMar>
          </w:tcPr>
          <w:p w:rsidR="00287843" w:rsidRPr="00287843" w:rsidRDefault="00287843" w:rsidP="00287843">
            <w:pPr>
              <w:rPr>
                <w:rFonts w:ascii="Times New Roman" w:hAnsi="Times New Roman"/>
                <w:vanish/>
                <w:sz w:val="16"/>
                <w:szCs w:val="16"/>
              </w:rPr>
            </w:pPr>
          </w:p>
        </w:tc>
        <w:tc>
          <w:tcPr>
            <w:tcW w:w="3685" w:type="dxa"/>
            <w:gridSpan w:val="3"/>
            <w:tcMar>
              <w:top w:w="20" w:type="dxa"/>
              <w:left w:w="20" w:type="dxa"/>
              <w:bottom w:w="0" w:type="dxa"/>
              <w:right w:w="20" w:type="dxa"/>
            </w:tcMar>
          </w:tcPr>
          <w:p w:rsidR="00287843" w:rsidRPr="00287843" w:rsidRDefault="00287843" w:rsidP="00287843">
            <w:pPr>
              <w:jc w:val="center"/>
              <w:rPr>
                <w:rFonts w:ascii="Times New Roman" w:hAnsi="Times New Roman"/>
                <w:vanish/>
                <w:sz w:val="16"/>
                <w:szCs w:val="16"/>
              </w:rPr>
            </w:pPr>
          </w:p>
        </w:tc>
        <w:tc>
          <w:tcPr>
            <w:tcW w:w="993" w:type="dxa"/>
          </w:tcPr>
          <w:p w:rsidR="00287843" w:rsidRPr="00287843" w:rsidRDefault="00287843" w:rsidP="00287843">
            <w:pPr>
              <w:jc w:val="center"/>
              <w:rPr>
                <w:rFonts w:ascii="Times New Roman" w:hAnsi="Times New Roman"/>
                <w:vanish/>
                <w:sz w:val="16"/>
                <w:szCs w:val="16"/>
              </w:rPr>
            </w:pPr>
          </w:p>
        </w:tc>
        <w:tc>
          <w:tcPr>
            <w:tcW w:w="992" w:type="dxa"/>
          </w:tcPr>
          <w:p w:rsidR="00287843" w:rsidRPr="00287843" w:rsidRDefault="00287843" w:rsidP="00287843">
            <w:pPr>
              <w:jc w:val="center"/>
              <w:rPr>
                <w:rFonts w:ascii="Times New Roman" w:hAnsi="Times New Roman"/>
                <w:vanish/>
                <w:sz w:val="16"/>
                <w:szCs w:val="16"/>
              </w:rPr>
            </w:pPr>
          </w:p>
        </w:tc>
        <w:tc>
          <w:tcPr>
            <w:tcW w:w="1134" w:type="dxa"/>
          </w:tcPr>
          <w:p w:rsidR="00287843" w:rsidRPr="00287843" w:rsidRDefault="00287843" w:rsidP="00287843">
            <w:pPr>
              <w:jc w:val="center"/>
              <w:rPr>
                <w:rFonts w:ascii="Times New Roman" w:hAnsi="Times New Roman"/>
                <w:vanish/>
                <w:sz w:val="16"/>
                <w:szCs w:val="16"/>
              </w:rPr>
            </w:pPr>
          </w:p>
        </w:tc>
      </w:tr>
      <w:tr w:rsidR="00287843" w:rsidRPr="00287843" w:rsidTr="00287843">
        <w:trPr>
          <w:hidden/>
        </w:trPr>
        <w:tc>
          <w:tcPr>
            <w:tcW w:w="2572" w:type="dxa"/>
            <w:noWrap/>
            <w:tcMar>
              <w:top w:w="20" w:type="dxa"/>
              <w:left w:w="20" w:type="dxa"/>
              <w:bottom w:w="0" w:type="dxa"/>
              <w:right w:w="20" w:type="dxa"/>
            </w:tcMar>
            <w:vAlign w:val="bottom"/>
          </w:tcPr>
          <w:p w:rsidR="00287843" w:rsidRPr="00287843" w:rsidRDefault="00287843" w:rsidP="00287843">
            <w:pPr>
              <w:rPr>
                <w:rFonts w:ascii="Times New Roman" w:hAnsi="Times New Roman"/>
                <w:vanish/>
                <w:sz w:val="16"/>
                <w:szCs w:val="16"/>
              </w:rPr>
            </w:pPr>
          </w:p>
        </w:tc>
        <w:tc>
          <w:tcPr>
            <w:tcW w:w="3685" w:type="dxa"/>
            <w:gridSpan w:val="3"/>
            <w:noWrap/>
            <w:tcMar>
              <w:top w:w="20" w:type="dxa"/>
              <w:left w:w="20" w:type="dxa"/>
              <w:bottom w:w="0" w:type="dxa"/>
              <w:right w:w="20" w:type="dxa"/>
            </w:tcMar>
            <w:vAlign w:val="bottom"/>
          </w:tcPr>
          <w:p w:rsidR="00287843" w:rsidRPr="00287843" w:rsidRDefault="00287843" w:rsidP="00287843">
            <w:pPr>
              <w:rPr>
                <w:rFonts w:ascii="Times New Roman" w:hAnsi="Times New Roman"/>
                <w:vanish/>
                <w:sz w:val="16"/>
                <w:szCs w:val="16"/>
              </w:rPr>
            </w:pPr>
          </w:p>
        </w:tc>
        <w:tc>
          <w:tcPr>
            <w:tcW w:w="993" w:type="dxa"/>
          </w:tcPr>
          <w:p w:rsidR="00287843" w:rsidRPr="00287843" w:rsidRDefault="00287843" w:rsidP="00287843">
            <w:pPr>
              <w:rPr>
                <w:rFonts w:ascii="Times New Roman" w:hAnsi="Times New Roman"/>
                <w:vanish/>
                <w:sz w:val="16"/>
                <w:szCs w:val="16"/>
              </w:rPr>
            </w:pPr>
          </w:p>
        </w:tc>
        <w:tc>
          <w:tcPr>
            <w:tcW w:w="992" w:type="dxa"/>
          </w:tcPr>
          <w:p w:rsidR="00287843" w:rsidRPr="00287843" w:rsidRDefault="00287843" w:rsidP="00287843">
            <w:pPr>
              <w:rPr>
                <w:rFonts w:ascii="Times New Roman" w:hAnsi="Times New Roman"/>
                <w:vanish/>
                <w:sz w:val="16"/>
                <w:szCs w:val="16"/>
              </w:rPr>
            </w:pPr>
          </w:p>
        </w:tc>
        <w:tc>
          <w:tcPr>
            <w:tcW w:w="1134" w:type="dxa"/>
          </w:tcPr>
          <w:p w:rsidR="00287843" w:rsidRPr="00287843" w:rsidRDefault="00287843" w:rsidP="00287843">
            <w:pPr>
              <w:rPr>
                <w:rFonts w:ascii="Times New Roman" w:hAnsi="Times New Roman"/>
                <w:vanish/>
                <w:sz w:val="16"/>
                <w:szCs w:val="16"/>
              </w:rPr>
            </w:pPr>
          </w:p>
        </w:tc>
      </w:tr>
      <w:tr w:rsidR="00287843" w:rsidRPr="00287843" w:rsidTr="00287843">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vanish/>
                <w:color w:val="000000"/>
                <w:sz w:val="16"/>
                <w:szCs w:val="16"/>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vanish/>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99CCFF"/>
          </w:tcPr>
          <w:p w:rsidR="00287843" w:rsidRPr="00287843" w:rsidRDefault="00287843" w:rsidP="00287843">
            <w:pPr>
              <w:rPr>
                <w:rFonts w:ascii="Times New Roman" w:hAnsi="Times New Roman"/>
                <w:vanish/>
                <w:color w:val="000000"/>
                <w:sz w:val="16"/>
                <w:szCs w:val="16"/>
              </w:rPr>
            </w:pPr>
          </w:p>
        </w:tc>
        <w:tc>
          <w:tcPr>
            <w:tcW w:w="992" w:type="dxa"/>
            <w:tcBorders>
              <w:top w:val="single" w:sz="4" w:space="0" w:color="auto"/>
              <w:left w:val="nil"/>
              <w:bottom w:val="single" w:sz="4" w:space="0" w:color="auto"/>
              <w:right w:val="single" w:sz="4" w:space="0" w:color="auto"/>
            </w:tcBorders>
            <w:shd w:val="clear" w:color="auto" w:fill="99CCFF"/>
          </w:tcPr>
          <w:p w:rsidR="00287843" w:rsidRPr="00287843" w:rsidRDefault="00287843" w:rsidP="00287843">
            <w:pPr>
              <w:rPr>
                <w:rFonts w:ascii="Times New Roman" w:hAnsi="Times New Roman"/>
                <w:vanish/>
                <w:color w:val="000000"/>
                <w:sz w:val="16"/>
                <w:szCs w:val="16"/>
              </w:rPr>
            </w:pPr>
          </w:p>
        </w:tc>
        <w:tc>
          <w:tcPr>
            <w:tcW w:w="1134" w:type="dxa"/>
            <w:tcBorders>
              <w:top w:val="single" w:sz="4" w:space="0" w:color="auto"/>
              <w:left w:val="nil"/>
              <w:bottom w:val="single" w:sz="4" w:space="0" w:color="auto"/>
              <w:right w:val="single" w:sz="4" w:space="0" w:color="auto"/>
            </w:tcBorders>
            <w:shd w:val="clear" w:color="auto" w:fill="99CCFF"/>
          </w:tcPr>
          <w:p w:rsidR="00287843" w:rsidRPr="00287843" w:rsidRDefault="00287843" w:rsidP="00287843">
            <w:pPr>
              <w:rPr>
                <w:rFonts w:ascii="Times New Roman" w:hAnsi="Times New Roman"/>
                <w:vanish/>
                <w:color w:val="000000"/>
                <w:sz w:val="16"/>
                <w:szCs w:val="16"/>
              </w:rPr>
            </w:pPr>
          </w:p>
        </w:tc>
      </w:tr>
      <w:tr w:rsidR="00287843" w:rsidRPr="00287843" w:rsidTr="00287843">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287843" w:rsidRPr="00287843" w:rsidRDefault="00287843" w:rsidP="00287843">
            <w:pPr>
              <w:jc w:val="center"/>
              <w:rPr>
                <w:rFonts w:ascii="Times New Roman" w:hAnsi="Times New Roman"/>
                <w:vanish/>
                <w:sz w:val="16"/>
                <w:szCs w:val="16"/>
              </w:rPr>
            </w:pPr>
            <w:r w:rsidRPr="00287843">
              <w:rPr>
                <w:rFonts w:ascii="Times New Roman" w:hAnsi="Times New Roman"/>
                <w:vanish/>
                <w:sz w:val="16"/>
                <w:szCs w:val="16"/>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287843" w:rsidRPr="00287843" w:rsidRDefault="00287843" w:rsidP="00287843">
            <w:pPr>
              <w:jc w:val="center"/>
              <w:rPr>
                <w:rFonts w:ascii="Times New Roman" w:hAnsi="Times New Roman"/>
                <w:vanish/>
                <w:sz w:val="16"/>
                <w:szCs w:val="16"/>
              </w:rPr>
            </w:pPr>
            <w:r w:rsidRPr="00287843">
              <w:rPr>
                <w:rFonts w:ascii="Times New Roman" w:hAnsi="Times New Roman"/>
                <w:b/>
                <w:bCs/>
                <w:vanish/>
                <w:color w:val="FF0000"/>
                <w:sz w:val="16"/>
                <w:szCs w:val="16"/>
              </w:rPr>
              <w:t>В этой строке ничего не изменять ! ! ! Она должна быть скрытой!</w:t>
            </w:r>
          </w:p>
        </w:tc>
        <w:tc>
          <w:tcPr>
            <w:tcW w:w="993" w:type="dxa"/>
            <w:tcBorders>
              <w:top w:val="nil"/>
              <w:left w:val="nil"/>
              <w:bottom w:val="single" w:sz="4" w:space="0" w:color="auto"/>
              <w:right w:val="single" w:sz="4" w:space="0" w:color="auto"/>
            </w:tcBorders>
            <w:shd w:val="clear" w:color="auto" w:fill="99CCFF"/>
          </w:tcPr>
          <w:p w:rsidR="00287843" w:rsidRPr="00287843" w:rsidRDefault="00287843" w:rsidP="00287843">
            <w:pPr>
              <w:jc w:val="center"/>
              <w:rPr>
                <w:rFonts w:ascii="Times New Roman" w:hAnsi="Times New Roman"/>
                <w:b/>
                <w:bCs/>
                <w:vanish/>
                <w:color w:val="FF0000"/>
                <w:sz w:val="16"/>
                <w:szCs w:val="16"/>
              </w:rPr>
            </w:pPr>
          </w:p>
        </w:tc>
        <w:tc>
          <w:tcPr>
            <w:tcW w:w="992" w:type="dxa"/>
            <w:tcBorders>
              <w:top w:val="nil"/>
              <w:left w:val="nil"/>
              <w:bottom w:val="single" w:sz="4" w:space="0" w:color="auto"/>
              <w:right w:val="single" w:sz="4" w:space="0" w:color="auto"/>
            </w:tcBorders>
            <w:shd w:val="clear" w:color="auto" w:fill="99CCFF"/>
          </w:tcPr>
          <w:p w:rsidR="00287843" w:rsidRPr="00287843" w:rsidRDefault="00287843" w:rsidP="00287843">
            <w:pPr>
              <w:jc w:val="center"/>
              <w:rPr>
                <w:rFonts w:ascii="Times New Roman" w:hAnsi="Times New Roman"/>
                <w:b/>
                <w:bCs/>
                <w:vanish/>
                <w:color w:val="FF0000"/>
                <w:sz w:val="16"/>
                <w:szCs w:val="16"/>
              </w:rPr>
            </w:pPr>
          </w:p>
        </w:tc>
        <w:tc>
          <w:tcPr>
            <w:tcW w:w="1134" w:type="dxa"/>
            <w:tcBorders>
              <w:top w:val="nil"/>
              <w:left w:val="nil"/>
              <w:bottom w:val="single" w:sz="4" w:space="0" w:color="auto"/>
              <w:right w:val="single" w:sz="4" w:space="0" w:color="auto"/>
            </w:tcBorders>
            <w:shd w:val="clear" w:color="auto" w:fill="99CCFF"/>
          </w:tcPr>
          <w:p w:rsidR="00287843" w:rsidRPr="00287843" w:rsidRDefault="00287843" w:rsidP="00287843">
            <w:pPr>
              <w:jc w:val="center"/>
              <w:rPr>
                <w:rFonts w:ascii="Times New Roman" w:hAnsi="Times New Roman"/>
                <w:b/>
                <w:bCs/>
                <w:vanish/>
                <w:color w:val="FF0000"/>
                <w:sz w:val="16"/>
                <w:szCs w:val="16"/>
              </w:rPr>
            </w:pPr>
          </w:p>
        </w:tc>
      </w:tr>
      <w:tr w:rsidR="00287843" w:rsidRPr="00287843" w:rsidTr="00287843">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vanish/>
                <w:color w:val="000000"/>
                <w:sz w:val="16"/>
                <w:szCs w:val="16"/>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vanish/>
                <w:color w:val="000000"/>
                <w:sz w:val="16"/>
                <w:szCs w:val="16"/>
              </w:rPr>
              <w:t> </w:t>
            </w:r>
          </w:p>
        </w:tc>
        <w:tc>
          <w:tcPr>
            <w:tcW w:w="993" w:type="dxa"/>
            <w:tcBorders>
              <w:top w:val="nil"/>
              <w:left w:val="nil"/>
              <w:bottom w:val="single" w:sz="4" w:space="0" w:color="auto"/>
              <w:right w:val="single" w:sz="4" w:space="0" w:color="auto"/>
            </w:tcBorders>
          </w:tcPr>
          <w:p w:rsidR="00287843" w:rsidRPr="00287843" w:rsidRDefault="00287843" w:rsidP="00287843">
            <w:pPr>
              <w:rPr>
                <w:rFonts w:ascii="Times New Roman" w:hAnsi="Times New Roman"/>
                <w:vanish/>
                <w:color w:val="000000"/>
                <w:sz w:val="16"/>
                <w:szCs w:val="16"/>
              </w:rPr>
            </w:pPr>
          </w:p>
        </w:tc>
        <w:tc>
          <w:tcPr>
            <w:tcW w:w="992" w:type="dxa"/>
            <w:tcBorders>
              <w:top w:val="nil"/>
              <w:left w:val="nil"/>
              <w:bottom w:val="single" w:sz="4" w:space="0" w:color="auto"/>
              <w:right w:val="single" w:sz="4" w:space="0" w:color="auto"/>
            </w:tcBorders>
          </w:tcPr>
          <w:p w:rsidR="00287843" w:rsidRPr="00287843" w:rsidRDefault="00287843" w:rsidP="00287843">
            <w:pPr>
              <w:rPr>
                <w:rFonts w:ascii="Times New Roman" w:hAnsi="Times New Roman"/>
                <w:vanish/>
                <w:color w:val="000000"/>
                <w:sz w:val="16"/>
                <w:szCs w:val="16"/>
              </w:rPr>
            </w:pPr>
          </w:p>
        </w:tc>
        <w:tc>
          <w:tcPr>
            <w:tcW w:w="1134" w:type="dxa"/>
            <w:tcBorders>
              <w:top w:val="nil"/>
              <w:left w:val="nil"/>
              <w:bottom w:val="single" w:sz="4" w:space="0" w:color="auto"/>
              <w:right w:val="single" w:sz="4" w:space="0" w:color="auto"/>
            </w:tcBorders>
          </w:tcPr>
          <w:p w:rsidR="00287843" w:rsidRPr="00287843" w:rsidRDefault="00287843" w:rsidP="00287843">
            <w:pPr>
              <w:rPr>
                <w:rFonts w:ascii="Times New Roman" w:hAnsi="Times New Roman"/>
                <w:vanish/>
                <w:color w:val="000000"/>
                <w:sz w:val="16"/>
                <w:szCs w:val="16"/>
              </w:rPr>
            </w:pPr>
          </w:p>
        </w:tc>
      </w:tr>
      <w:tr w:rsidR="00287843" w:rsidRPr="00287843" w:rsidTr="0028784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b/>
                <w:color w:val="000000"/>
                <w:sz w:val="16"/>
                <w:szCs w:val="16"/>
              </w:rPr>
            </w:pPr>
            <w:r w:rsidRPr="00287843">
              <w:rPr>
                <w:rFonts w:ascii="Times New Roman" w:hAnsi="Times New Roman"/>
                <w:b/>
                <w:color w:val="000000"/>
                <w:sz w:val="16"/>
                <w:szCs w:val="16"/>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b/>
                <w:color w:val="000000"/>
                <w:sz w:val="16"/>
                <w:szCs w:val="16"/>
              </w:rPr>
            </w:pPr>
            <w:r w:rsidRPr="00287843">
              <w:rPr>
                <w:rFonts w:ascii="Times New Roman" w:hAnsi="Times New Roman"/>
                <w:b/>
                <w:color w:val="000000"/>
                <w:sz w:val="16"/>
                <w:szCs w:val="16"/>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color w:val="000000"/>
                <w:sz w:val="16"/>
                <w:szCs w:val="16"/>
              </w:rPr>
            </w:pPr>
            <w:r w:rsidRPr="00287843">
              <w:rPr>
                <w:rFonts w:ascii="Times New Roman" w:hAnsi="Times New Roman"/>
                <w:b/>
                <w:color w:val="000000"/>
                <w:sz w:val="16"/>
                <w:szCs w:val="16"/>
              </w:rPr>
              <w:t>84765,5</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color w:val="000000"/>
                <w:sz w:val="16"/>
                <w:szCs w:val="16"/>
              </w:rPr>
            </w:pPr>
            <w:r w:rsidRPr="00287843">
              <w:rPr>
                <w:rFonts w:ascii="Times New Roman" w:hAnsi="Times New Roman"/>
                <w:b/>
                <w:color w:val="000000"/>
                <w:sz w:val="16"/>
                <w:szCs w:val="16"/>
              </w:rPr>
              <w:t>57264,9</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color w:val="000000"/>
                <w:sz w:val="16"/>
                <w:szCs w:val="16"/>
              </w:rPr>
            </w:pPr>
            <w:r w:rsidRPr="00287843">
              <w:rPr>
                <w:rFonts w:ascii="Times New Roman" w:hAnsi="Times New Roman"/>
                <w:b/>
                <w:color w:val="000000"/>
                <w:sz w:val="16"/>
                <w:szCs w:val="16"/>
              </w:rPr>
              <w:t>59996,7</w:t>
            </w:r>
          </w:p>
        </w:tc>
      </w:tr>
      <w:tr w:rsidR="00287843" w:rsidRPr="00287843" w:rsidTr="00287843">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25800,0</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23481,9</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24350,7</w:t>
            </w:r>
          </w:p>
        </w:tc>
      </w:tr>
      <w:tr w:rsidR="00287843" w:rsidRPr="00287843" w:rsidTr="0028784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lang w:val="en-US"/>
              </w:rPr>
              <w:t>25800</w:t>
            </w:r>
            <w:r w:rsidRPr="00287843">
              <w:rPr>
                <w:rFonts w:ascii="Times New Roman" w:hAnsi="Times New Roman"/>
                <w:color w:val="000000"/>
                <w:sz w:val="16"/>
                <w:szCs w:val="16"/>
              </w:rPr>
              <w:t>,0</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23481,9</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24350,7</w:t>
            </w:r>
          </w:p>
        </w:tc>
      </w:tr>
      <w:tr w:rsidR="00287843" w:rsidRPr="00287843" w:rsidTr="0028784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lang w:val="en-US"/>
              </w:rPr>
            </w:pPr>
            <w:r w:rsidRPr="00287843">
              <w:rPr>
                <w:rFonts w:ascii="Times New Roman" w:hAnsi="Times New Roman"/>
                <w:color w:val="000000"/>
                <w:sz w:val="16"/>
                <w:szCs w:val="16"/>
                <w:lang w:val="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12054,6</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13055,1</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15392,0</w:t>
            </w:r>
          </w:p>
        </w:tc>
      </w:tr>
      <w:tr w:rsidR="00287843" w:rsidRPr="00287843" w:rsidTr="00287843">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12054,6</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13055,1</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15392,0</w:t>
            </w:r>
          </w:p>
        </w:tc>
      </w:tr>
      <w:tr w:rsidR="00287843" w:rsidRPr="00287843" w:rsidTr="00287843">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12559,3</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6736,3</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7072,0</w:t>
            </w:r>
          </w:p>
        </w:tc>
      </w:tr>
      <w:tr w:rsidR="00287843" w:rsidRPr="00287843" w:rsidTr="00287843">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1 05 02000 00 0000 110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Единый налог на вмененный доход для отделенных видов деятельности</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681,2</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0</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0</w:t>
            </w:r>
          </w:p>
        </w:tc>
      </w:tr>
      <w:tr w:rsidR="00287843" w:rsidRPr="00287843" w:rsidTr="00287843">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lang w:val="en-US"/>
              </w:rPr>
              <w:t>11</w:t>
            </w:r>
            <w:r w:rsidRPr="00287843">
              <w:rPr>
                <w:rFonts w:ascii="Times New Roman" w:hAnsi="Times New Roman"/>
                <w:color w:val="000000"/>
                <w:sz w:val="16"/>
                <w:szCs w:val="16"/>
              </w:rPr>
              <w:t>493,6</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6711,3</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7047,0</w:t>
            </w:r>
          </w:p>
        </w:tc>
      </w:tr>
      <w:tr w:rsidR="00287843" w:rsidRPr="00287843" w:rsidTr="00287843">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384,5</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25,0</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25,0</w:t>
            </w:r>
          </w:p>
        </w:tc>
      </w:tr>
      <w:tr w:rsidR="00287843" w:rsidRPr="00287843" w:rsidTr="00287843">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ТРАНСПОРТНЫЙ НАЛОГ</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8691,1</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9391,3</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9391,5</w:t>
            </w:r>
          </w:p>
        </w:tc>
      </w:tr>
      <w:tr w:rsidR="00287843" w:rsidRPr="00287843" w:rsidTr="00287843">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732,2</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730,0</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740,0</w:t>
            </w:r>
          </w:p>
        </w:tc>
      </w:tr>
      <w:tr w:rsidR="00287843" w:rsidRPr="00287843" w:rsidTr="00287843">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2300,0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3288,0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2788,0</w:t>
            </w:r>
          </w:p>
        </w:tc>
      </w:tr>
      <w:tr w:rsidR="00287843" w:rsidRPr="00287843" w:rsidTr="00287843">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287843">
              <w:rPr>
                <w:rFonts w:ascii="Times New Roman" w:hAnsi="Times New Roman"/>
                <w:color w:val="000000"/>
                <w:sz w:val="16"/>
                <w:szCs w:val="16"/>
              </w:rPr>
              <w:t xml:space="preserve"> )</w:t>
            </w:r>
            <w:proofErr w:type="gramEnd"/>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2300,0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3288,0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2788,0</w:t>
            </w:r>
          </w:p>
        </w:tc>
      </w:tr>
      <w:tr w:rsidR="00287843" w:rsidRPr="00287843" w:rsidTr="0028784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proofErr w:type="gramStart"/>
            <w:r w:rsidRPr="0028784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1591,0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2600,0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2100,0</w:t>
            </w:r>
          </w:p>
        </w:tc>
      </w:tr>
      <w:tr w:rsidR="00287843" w:rsidRPr="00287843" w:rsidTr="00287843">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221,0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200,0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200,0</w:t>
            </w:r>
          </w:p>
        </w:tc>
      </w:tr>
      <w:tr w:rsidR="00287843" w:rsidRPr="00287843" w:rsidTr="00287843">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287843">
              <w:rPr>
                <w:rFonts w:ascii="Times New Roman" w:hAnsi="Times New Roman"/>
                <w:color w:val="000000"/>
                <w:sz w:val="16"/>
                <w:szCs w:val="16"/>
              </w:rPr>
              <w:t xml:space="preserve">( </w:t>
            </w:r>
            <w:proofErr w:type="gramEnd"/>
            <w:r w:rsidRPr="00287843">
              <w:rPr>
                <w:rFonts w:ascii="Times New Roman" w:hAnsi="Times New Roman"/>
                <w:color w:val="000000"/>
                <w:sz w:val="16"/>
                <w:szCs w:val="16"/>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462,0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462,0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462,0</w:t>
            </w:r>
          </w:p>
        </w:tc>
      </w:tr>
      <w:tr w:rsidR="00287843" w:rsidRPr="00287843" w:rsidTr="00287843">
        <w:trPr>
          <w:trHeight w:val="71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lang w:val="en-US"/>
              </w:rPr>
            </w:pPr>
            <w:r w:rsidRPr="00287843">
              <w:rPr>
                <w:rFonts w:ascii="Times New Roman" w:hAnsi="Times New Roman"/>
                <w:color w:val="000000"/>
                <w:sz w:val="16"/>
                <w:szCs w:val="16"/>
              </w:rPr>
              <w:t>1 11 050</w:t>
            </w:r>
            <w:r w:rsidRPr="00287843">
              <w:rPr>
                <w:rFonts w:ascii="Times New Roman" w:hAnsi="Times New Roman"/>
                <w:color w:val="000000"/>
                <w:sz w:val="16"/>
                <w:szCs w:val="16"/>
                <w:lang w:val="en-US"/>
              </w:rPr>
              <w:t>7</w:t>
            </w:r>
            <w:r w:rsidRPr="00287843">
              <w:rPr>
                <w:rFonts w:ascii="Times New Roman" w:hAnsi="Times New Roman"/>
                <w:color w:val="000000"/>
                <w:sz w:val="16"/>
                <w:szCs w:val="16"/>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sz w:val="16"/>
                <w:szCs w:val="16"/>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lang w:val="en-US"/>
              </w:rPr>
              <w:t>26</w:t>
            </w:r>
            <w:r w:rsidRPr="00287843">
              <w:rPr>
                <w:rFonts w:ascii="Times New Roman" w:hAnsi="Times New Roman"/>
                <w:sz w:val="16"/>
                <w:szCs w:val="16"/>
              </w:rPr>
              <w:t>,0</w:t>
            </w:r>
          </w:p>
        </w:tc>
        <w:tc>
          <w:tcPr>
            <w:tcW w:w="992"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26,0</w:t>
            </w:r>
          </w:p>
        </w:tc>
        <w:tc>
          <w:tcPr>
            <w:tcW w:w="1134" w:type="dxa"/>
            <w:tcBorders>
              <w:top w:val="nil"/>
              <w:left w:val="nil"/>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26,0</w:t>
            </w:r>
          </w:p>
        </w:tc>
      </w:tr>
      <w:tr w:rsidR="00287843" w:rsidRPr="00287843" w:rsidTr="00287843">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lastRenderedPageBreak/>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13,8</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130,3</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135,5</w:t>
            </w:r>
          </w:p>
        </w:tc>
      </w:tr>
      <w:tr w:rsidR="00287843" w:rsidRPr="00287843" w:rsidTr="00287843">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13,8</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130,3</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135,5</w:t>
            </w:r>
          </w:p>
        </w:tc>
      </w:tr>
      <w:tr w:rsidR="00287843" w:rsidRPr="00287843" w:rsidTr="00287843">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21,0</w:t>
            </w:r>
          </w:p>
        </w:tc>
        <w:tc>
          <w:tcPr>
            <w:tcW w:w="992"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340,0</w:t>
            </w:r>
          </w:p>
        </w:tc>
        <w:tc>
          <w:tcPr>
            <w:tcW w:w="1134" w:type="dxa"/>
            <w:tcBorders>
              <w:top w:val="nil"/>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15,00</w:t>
            </w:r>
          </w:p>
        </w:tc>
      </w:tr>
      <w:tr w:rsidR="00287843" w:rsidRPr="00287843" w:rsidTr="00287843">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22202,7</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100,0</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100,0</w:t>
            </w:r>
          </w:p>
        </w:tc>
      </w:tr>
      <w:tr w:rsidR="00287843" w:rsidRPr="00287843" w:rsidTr="00287843">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72,0</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12,0</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12,0</w:t>
            </w:r>
          </w:p>
        </w:tc>
      </w:tr>
      <w:tr w:rsidR="00287843" w:rsidRPr="00287843" w:rsidTr="00287843">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117 00000 00 0000 000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ПРОЧИЕ НЕНАЛОГОВЫЕ ДОХОДЫ</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318,8</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color w:val="000000"/>
                <w:sz w:val="16"/>
                <w:szCs w:val="16"/>
              </w:rPr>
            </w:pPr>
          </w:p>
        </w:tc>
      </w:tr>
      <w:tr w:rsidR="00287843" w:rsidRPr="00287843" w:rsidTr="00287843">
        <w:trPr>
          <w:gridBefore w:val="2"/>
          <w:wBefore w:w="3838" w:type="dxa"/>
          <w:hidden/>
        </w:trPr>
        <w:tc>
          <w:tcPr>
            <w:tcW w:w="60" w:type="dxa"/>
            <w:noWrap/>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vanish/>
                <w:color w:val="FF0000"/>
                <w:sz w:val="16"/>
                <w:szCs w:val="16"/>
              </w:rPr>
              <w:t>-КОНЕЦ-</w:t>
            </w:r>
          </w:p>
        </w:tc>
        <w:tc>
          <w:tcPr>
            <w:tcW w:w="2359" w:type="dxa"/>
            <w:tcMar>
              <w:top w:w="20" w:type="dxa"/>
              <w:left w:w="20" w:type="dxa"/>
              <w:bottom w:w="0" w:type="dxa"/>
              <w:right w:w="20" w:type="dxa"/>
            </w:tcMar>
            <w:hideMark/>
          </w:tcPr>
          <w:p w:rsidR="00287843" w:rsidRPr="00287843" w:rsidRDefault="00287843" w:rsidP="00287843">
            <w:pPr>
              <w:rPr>
                <w:rFonts w:ascii="Times New Roman" w:hAnsi="Times New Roman"/>
                <w:vanish/>
                <w:sz w:val="16"/>
                <w:szCs w:val="16"/>
              </w:rPr>
            </w:pPr>
            <w:r w:rsidRPr="00287843">
              <w:rPr>
                <w:rFonts w:ascii="Times New Roman" w:hAnsi="Times New Roman"/>
                <w:b/>
                <w:bCs/>
                <w:vanish/>
                <w:color w:val="FF0000"/>
                <w:sz w:val="16"/>
                <w:szCs w:val="16"/>
              </w:rPr>
              <w:t>Добавляйте показатели только выше, оставляя последнюю строчку пустой !!!</w:t>
            </w:r>
          </w:p>
        </w:tc>
        <w:tc>
          <w:tcPr>
            <w:tcW w:w="993" w:type="dxa"/>
          </w:tcPr>
          <w:p w:rsidR="00287843" w:rsidRPr="00287843" w:rsidRDefault="00287843" w:rsidP="00287843">
            <w:pPr>
              <w:jc w:val="right"/>
              <w:rPr>
                <w:rFonts w:ascii="Times New Roman" w:hAnsi="Times New Roman"/>
                <w:b/>
                <w:bCs/>
                <w:vanish/>
                <w:color w:val="FF0000"/>
                <w:sz w:val="16"/>
                <w:szCs w:val="16"/>
              </w:rPr>
            </w:pPr>
          </w:p>
        </w:tc>
        <w:tc>
          <w:tcPr>
            <w:tcW w:w="992" w:type="dxa"/>
          </w:tcPr>
          <w:p w:rsidR="00287843" w:rsidRPr="00287843" w:rsidRDefault="00287843" w:rsidP="00287843">
            <w:pPr>
              <w:jc w:val="right"/>
              <w:rPr>
                <w:rFonts w:ascii="Times New Roman" w:hAnsi="Times New Roman"/>
                <w:b/>
                <w:bCs/>
                <w:vanish/>
                <w:color w:val="FF0000"/>
                <w:sz w:val="16"/>
                <w:szCs w:val="16"/>
              </w:rPr>
            </w:pPr>
          </w:p>
        </w:tc>
        <w:tc>
          <w:tcPr>
            <w:tcW w:w="1134" w:type="dxa"/>
          </w:tcPr>
          <w:p w:rsidR="00287843" w:rsidRPr="00287843" w:rsidRDefault="00287843" w:rsidP="00287843">
            <w:pPr>
              <w:jc w:val="right"/>
              <w:rPr>
                <w:rFonts w:ascii="Times New Roman" w:hAnsi="Times New Roman"/>
                <w:b/>
                <w:bCs/>
                <w:vanish/>
                <w:color w:val="FF0000"/>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248993,3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219249,6</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210348,2</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lang w:val="en-US"/>
              </w:rPr>
            </w:pPr>
            <w:r w:rsidRPr="00287843">
              <w:rPr>
                <w:rFonts w:ascii="Times New Roman" w:hAnsi="Times New Roman"/>
                <w:b/>
                <w:sz w:val="16"/>
                <w:szCs w:val="16"/>
              </w:rPr>
              <w:t>2 02 10000 00 0000 15</w:t>
            </w:r>
            <w:r w:rsidRPr="00287843">
              <w:rPr>
                <w:rFonts w:ascii="Times New Roman" w:hAnsi="Times New Roman"/>
                <w:b/>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64120,5</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46251,7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42220,8</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2 02 15001 05 000</w:t>
            </w:r>
            <w:r w:rsidRPr="00287843">
              <w:rPr>
                <w:rFonts w:ascii="Times New Roman" w:hAnsi="Times New Roman"/>
                <w:sz w:val="16"/>
                <w:szCs w:val="16"/>
                <w:lang w:val="en-US"/>
              </w:rPr>
              <w:t>0</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50000,1</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46251,7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42220,8</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2 02 15002 05 0000 15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11241,2</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color w:val="000000"/>
                <w:sz w:val="16"/>
                <w:szCs w:val="16"/>
              </w:rPr>
              <w:t>2 02 19999 05 0000 15</w:t>
            </w:r>
            <w:r w:rsidRPr="00287843">
              <w:rPr>
                <w:rFonts w:ascii="Times New Roman" w:hAnsi="Times New Roman"/>
                <w:color w:val="000000"/>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Прочие дотации бюджетам муниципальных районов  </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2879,2</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b/>
                <w:sz w:val="16"/>
                <w:szCs w:val="16"/>
              </w:rPr>
              <w:t>2 02 20000 00 0000 15</w:t>
            </w:r>
            <w:r w:rsidRPr="00287843">
              <w:rPr>
                <w:rFonts w:ascii="Times New Roman" w:hAnsi="Times New Roman"/>
                <w:b/>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b/>
                <w:sz w:val="16"/>
                <w:szCs w:val="16"/>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36464,1</w:t>
            </w:r>
          </w:p>
          <w:p w:rsidR="00287843" w:rsidRPr="00287843" w:rsidRDefault="00287843" w:rsidP="00287843">
            <w:pPr>
              <w:jc w:val="center"/>
              <w:rPr>
                <w:rFonts w:ascii="Times New Roman" w:hAnsi="Times New Roman"/>
                <w:b/>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43655,8</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38720,7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2 02  25097 05 0000 15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1187,4</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1323,2</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sz w:val="16"/>
                <w:szCs w:val="16"/>
              </w:rPr>
              <w:t>2 02  25169 05 0000 15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на создание и обеспечение функционирования центров образования </w:t>
            </w:r>
            <w:proofErr w:type="gramStart"/>
            <w:r w:rsidRPr="00287843">
              <w:rPr>
                <w:rFonts w:ascii="Times New Roman" w:hAnsi="Times New Roman"/>
                <w:sz w:val="16"/>
                <w:szCs w:val="16"/>
              </w:rPr>
              <w:t>естественно-научной</w:t>
            </w:r>
            <w:proofErr w:type="gramEnd"/>
            <w:r w:rsidRPr="00287843">
              <w:rPr>
                <w:rFonts w:ascii="Times New Roman" w:hAnsi="Times New Roman"/>
                <w:sz w:val="16"/>
                <w:szCs w:val="16"/>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1568,7</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1568,7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1568,5</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w:t>
            </w:r>
            <w:r w:rsidRPr="00287843">
              <w:rPr>
                <w:rFonts w:ascii="Times New Roman" w:hAnsi="Times New Roman"/>
                <w:sz w:val="16"/>
                <w:szCs w:val="16"/>
                <w:lang w:val="en-US"/>
              </w:rPr>
              <w:t>210</w:t>
            </w:r>
            <w:r w:rsidRPr="00287843">
              <w:rPr>
                <w:rFonts w:ascii="Times New Roman" w:hAnsi="Times New Roman"/>
                <w:sz w:val="16"/>
                <w:szCs w:val="16"/>
              </w:rPr>
              <w:t xml:space="preserve">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c>
          <w:tcPr>
            <w:tcW w:w="993"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rPr>
                <w:rFonts w:ascii="Times New Roman" w:eastAsia="Calibri"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rPr>
              <w:t>6049,5</w:t>
            </w: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rPr>
              <w:t>3475,7</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rPr>
              <w:t>3820,5</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3764,7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2 02 25467 0</w:t>
            </w:r>
            <w:r w:rsidRPr="00287843">
              <w:rPr>
                <w:rFonts w:ascii="Times New Roman" w:hAnsi="Times New Roman"/>
                <w:color w:val="000000"/>
                <w:sz w:val="16"/>
                <w:szCs w:val="16"/>
                <w:lang w:val="en-US"/>
              </w:rPr>
              <w:t>5</w:t>
            </w:r>
            <w:r w:rsidRPr="00287843">
              <w:rPr>
                <w:rFonts w:ascii="Times New Roman" w:hAnsi="Times New Roman"/>
                <w:color w:val="000000"/>
                <w:sz w:val="16"/>
                <w:szCs w:val="16"/>
              </w:rPr>
              <w:t xml:space="preserve"> 0000 150</w:t>
            </w:r>
          </w:p>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 xml:space="preserve">Субсидии бюджетам </w:t>
            </w:r>
            <w:r w:rsidRPr="00287843">
              <w:rPr>
                <w:rFonts w:ascii="Times New Roman" w:hAnsi="Times New Roman"/>
                <w:sz w:val="16"/>
                <w:szCs w:val="16"/>
              </w:rPr>
              <w:t>муниципальных районов области</w:t>
            </w:r>
            <w:r w:rsidRPr="00287843">
              <w:rPr>
                <w:rFonts w:ascii="Times New Roman" w:hAnsi="Times New Roman"/>
                <w:color w:val="000000"/>
                <w:sz w:val="16"/>
                <w:szCs w:val="16"/>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lang w:val="en-US"/>
              </w:rPr>
              <w:t>2676</w:t>
            </w:r>
            <w:r w:rsidRPr="00287843">
              <w:rPr>
                <w:rFonts w:ascii="Times New Roman" w:eastAsia="Calibri" w:hAnsi="Times New Roman"/>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eastAsia="Calibri"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2 02  25519 05 0000 15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149,4</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2 02 255</w:t>
            </w:r>
            <w:r w:rsidRPr="00287843">
              <w:rPr>
                <w:rFonts w:ascii="Times New Roman" w:hAnsi="Times New Roman"/>
                <w:sz w:val="16"/>
                <w:szCs w:val="16"/>
                <w:lang w:val="en-US"/>
              </w:rPr>
              <w:t>76 05</w:t>
            </w:r>
            <w:r w:rsidRPr="00287843">
              <w:rPr>
                <w:rFonts w:ascii="Times New Roman" w:hAnsi="Times New Roman"/>
                <w:sz w:val="16"/>
                <w:szCs w:val="16"/>
              </w:rPr>
              <w:t xml:space="preserve">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на реализацию мероприятий по благоустройству сельских территорий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rPr>
              <w:t>608,7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eastAsia="Calibri" w:hAnsi="Times New Roman"/>
                <w:sz w:val="16"/>
                <w:szCs w:val="16"/>
              </w:rPr>
            </w:pPr>
            <w:r w:rsidRPr="00287843">
              <w:rPr>
                <w:rFonts w:ascii="Times New Roman" w:eastAsia="Calibri" w:hAnsi="Times New Roman"/>
                <w:sz w:val="16"/>
                <w:szCs w:val="16"/>
              </w:rPr>
              <w:t>469,4</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2 02 29999 05 0078 15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22985,1</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21350,7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21350,7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2 02 29999 05 0087 15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3380,9</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3380,9</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3380,9</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202 29999 05 0</w:t>
            </w:r>
            <w:r w:rsidRPr="00287843">
              <w:rPr>
                <w:rFonts w:ascii="Times New Roman" w:hAnsi="Times New Roman"/>
                <w:sz w:val="16"/>
                <w:szCs w:val="16"/>
                <w:lang w:val="en-US"/>
              </w:rPr>
              <w:t>107</w:t>
            </w:r>
            <w:r w:rsidRPr="00287843">
              <w:rPr>
                <w:rFonts w:ascii="Times New Roman" w:hAnsi="Times New Roman"/>
                <w:sz w:val="16"/>
                <w:szCs w:val="16"/>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4383,7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4383,7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2 02 29999 05 0108 15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287843">
              <w:rPr>
                <w:rFonts w:ascii="Times New Roman" w:hAnsi="Times New Roman"/>
                <w:sz w:val="16"/>
                <w:szCs w:val="16"/>
              </w:rPr>
              <w:lastRenderedPageBreak/>
              <w:t>естественно-научной</w:t>
            </w:r>
            <w:proofErr w:type="gramEnd"/>
            <w:r w:rsidRPr="00287843">
              <w:rPr>
                <w:rFonts w:ascii="Times New Roman" w:hAnsi="Times New Roman"/>
                <w:sz w:val="16"/>
                <w:szCs w:val="16"/>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630,1</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2283,7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2283,7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2 02 29999 05 0111 15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209,4</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2 02 29900 05 0000 15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из местных бюджетов</w:t>
            </w:r>
          </w:p>
        </w:tc>
        <w:tc>
          <w:tcPr>
            <w:tcW w:w="993"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410,0</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lang w:val="en-US"/>
              </w:rPr>
            </w:pPr>
            <w:r w:rsidRPr="00287843">
              <w:rPr>
                <w:rFonts w:ascii="Times New Roman" w:hAnsi="Times New Roman"/>
                <w:b/>
                <w:sz w:val="16"/>
                <w:szCs w:val="16"/>
              </w:rPr>
              <w:t xml:space="preserve">  2 02 </w:t>
            </w:r>
            <w:r w:rsidRPr="00287843">
              <w:rPr>
                <w:rFonts w:ascii="Times New Roman" w:hAnsi="Times New Roman"/>
                <w:b/>
                <w:sz w:val="16"/>
                <w:szCs w:val="16"/>
                <w:lang w:val="en-US"/>
              </w:rPr>
              <w:t>30</w:t>
            </w:r>
            <w:r w:rsidRPr="00287843">
              <w:rPr>
                <w:rFonts w:ascii="Times New Roman" w:hAnsi="Times New Roman"/>
                <w:b/>
                <w:sz w:val="16"/>
                <w:szCs w:val="16"/>
              </w:rPr>
              <w:t>000 00 0000 15</w:t>
            </w:r>
            <w:r w:rsidRPr="00287843">
              <w:rPr>
                <w:rFonts w:ascii="Times New Roman" w:hAnsi="Times New Roman"/>
                <w:b/>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137433,3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126842,1</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126906,7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2 02 30024 05 0001 15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103989,9</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97175,4</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97175,4</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2 02 30024 05 0003 15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2 02 30024 05 0007 15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550,7</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568,7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2 02 30024 05 0009 15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2 02 30024 05 0011 15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2 02 30024 05 0012 15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45,2</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46,4</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48,1</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2 02 30024 05 0014 15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672,3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651,2</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2 02 30024 05 0015 15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lang w:val="en-US"/>
              </w:rPr>
            </w:pPr>
            <w:r w:rsidRPr="00287843">
              <w:rPr>
                <w:rFonts w:ascii="Times New Roman" w:hAnsi="Times New Roman"/>
                <w:color w:val="000000"/>
                <w:sz w:val="16"/>
                <w:szCs w:val="16"/>
              </w:rPr>
              <w:t>2 02 30024 05 0016 15</w:t>
            </w:r>
            <w:r w:rsidRPr="00287843">
              <w:rPr>
                <w:rFonts w:ascii="Times New Roman" w:hAnsi="Times New Roman"/>
                <w:color w:val="000000"/>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1081,9</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1128,4</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1175,8</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2 02 30024 05 0027 15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Субвенции бюджетам муниципальных районов области на  предоставление питания отдельным категориям обучающихся в </w:t>
            </w:r>
            <w:r w:rsidRPr="00287843">
              <w:rPr>
                <w:rFonts w:ascii="Times New Roman" w:hAnsi="Times New Roman"/>
                <w:sz w:val="16"/>
                <w:szCs w:val="16"/>
              </w:rPr>
              <w:lastRenderedPageBreak/>
              <w:t>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1629,8</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1629,8</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1629,8</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lastRenderedPageBreak/>
              <w:t>2 02 30024 05 0028 15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397,4</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397,4</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2 02 30024 05 0029 15</w:t>
            </w:r>
            <w:r w:rsidRPr="00287843">
              <w:rPr>
                <w:rFonts w:ascii="Times New Roman" w:hAnsi="Times New Roman"/>
                <w:sz w:val="16"/>
                <w:szCs w:val="16"/>
                <w:lang w:val="en-US"/>
              </w:rPr>
              <w:t>0</w:t>
            </w: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53,9</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57,5</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2 02 30024 05 0037 15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17208,2</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13550,6</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13550,6</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Субвенции бюджетам муниципальных районов области </w:t>
            </w:r>
            <w:proofErr w:type="gramStart"/>
            <w:r w:rsidRPr="00287843">
              <w:rPr>
                <w:rFonts w:ascii="Times New Roman" w:hAnsi="Times New Roman"/>
                <w:sz w:val="16"/>
                <w:szCs w:val="16"/>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32,0</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32,0</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iCs/>
                <w:sz w:val="16"/>
                <w:szCs w:val="16"/>
              </w:rPr>
            </w:pPr>
            <w:r w:rsidRPr="00287843">
              <w:rPr>
                <w:rFonts w:ascii="Times New Roman" w:hAnsi="Times New Roman"/>
                <w:iCs/>
                <w:sz w:val="16"/>
                <w:szCs w:val="16"/>
              </w:rPr>
              <w:t>2 02 35 120 05 0000 150</w:t>
            </w:r>
          </w:p>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iCs/>
                <w:sz w:val="16"/>
                <w:szCs w:val="16"/>
              </w:rPr>
            </w:pPr>
            <w:r w:rsidRPr="00287843">
              <w:rPr>
                <w:rFonts w:ascii="Times New Roman" w:hAnsi="Times New Roman"/>
                <w:iCs/>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287843" w:rsidRPr="00287843" w:rsidRDefault="00287843" w:rsidP="00287843">
            <w:pPr>
              <w:rPr>
                <w:rFonts w:ascii="Times New Roman" w:hAnsi="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2,6</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2 02 35303 05 0000 15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9744,7</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9744,7</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9744,7</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87843" w:rsidRPr="00287843" w:rsidRDefault="00287843" w:rsidP="00287843">
            <w:pPr>
              <w:spacing w:line="218" w:lineRule="auto"/>
              <w:jc w:val="center"/>
              <w:rPr>
                <w:rFonts w:ascii="Times New Roman" w:hAnsi="Times New Roman"/>
                <w:sz w:val="16"/>
                <w:szCs w:val="16"/>
              </w:rPr>
            </w:pPr>
            <w:r w:rsidRPr="00287843">
              <w:rPr>
                <w:rFonts w:ascii="Times New Roman" w:hAnsi="Times New Roman"/>
                <w:sz w:val="16"/>
                <w:szCs w:val="16"/>
              </w:rPr>
              <w:t>2 02 35469 0</w:t>
            </w:r>
            <w:r w:rsidRPr="00287843">
              <w:rPr>
                <w:rFonts w:ascii="Times New Roman" w:hAnsi="Times New Roman"/>
                <w:sz w:val="16"/>
                <w:szCs w:val="16"/>
                <w:lang w:val="en-US"/>
              </w:rPr>
              <w:t>5</w:t>
            </w:r>
            <w:r w:rsidRPr="00287843">
              <w:rPr>
                <w:rFonts w:ascii="Times New Roman" w:hAnsi="Times New Roman"/>
                <w:sz w:val="16"/>
                <w:szCs w:val="16"/>
              </w:rPr>
              <w:t xml:space="preserve"> 0000 150</w:t>
            </w:r>
          </w:p>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проведение Всероссийской переписи населения                   2020 года</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162,9</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lang w:val="en-US"/>
              </w:rPr>
            </w:pPr>
            <w:r w:rsidRPr="00287843">
              <w:rPr>
                <w:rFonts w:ascii="Times New Roman" w:hAnsi="Times New Roman"/>
                <w:b/>
                <w:sz w:val="16"/>
                <w:szCs w:val="16"/>
              </w:rPr>
              <w:t xml:space="preserve">2 02 </w:t>
            </w:r>
            <w:r w:rsidRPr="00287843">
              <w:rPr>
                <w:rFonts w:ascii="Times New Roman" w:hAnsi="Times New Roman"/>
                <w:b/>
                <w:sz w:val="16"/>
                <w:szCs w:val="16"/>
                <w:lang w:val="en-US"/>
              </w:rPr>
              <w:t>40</w:t>
            </w:r>
            <w:r w:rsidRPr="00287843">
              <w:rPr>
                <w:rFonts w:ascii="Times New Roman" w:hAnsi="Times New Roman"/>
                <w:b/>
                <w:sz w:val="16"/>
                <w:szCs w:val="16"/>
              </w:rPr>
              <w:t>000 00 0000 15</w:t>
            </w:r>
            <w:r w:rsidRPr="00287843">
              <w:rPr>
                <w:rFonts w:ascii="Times New Roman" w:hAnsi="Times New Roman"/>
                <w:b/>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tabs>
                <w:tab w:val="left" w:pos="330"/>
              </w:tabs>
              <w:jc w:val="center"/>
              <w:rPr>
                <w:rFonts w:ascii="Times New Roman" w:hAnsi="Times New Roman"/>
                <w:b/>
                <w:sz w:val="16"/>
                <w:szCs w:val="16"/>
              </w:rPr>
            </w:pPr>
            <w:r w:rsidRPr="00287843">
              <w:rPr>
                <w:rFonts w:ascii="Times New Roman" w:hAnsi="Times New Roman"/>
                <w:b/>
                <w:sz w:val="16"/>
                <w:szCs w:val="16"/>
              </w:rPr>
              <w:t>10975,4</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tabs>
                <w:tab w:val="left" w:pos="330"/>
              </w:tabs>
              <w:jc w:val="center"/>
              <w:rPr>
                <w:rFonts w:ascii="Times New Roman" w:hAnsi="Times New Roman"/>
                <w:b/>
                <w:sz w:val="16"/>
                <w:szCs w:val="16"/>
              </w:rPr>
            </w:pPr>
            <w:r w:rsidRPr="00287843">
              <w:rPr>
                <w:rFonts w:ascii="Times New Roman" w:hAnsi="Times New Roman"/>
                <w:b/>
                <w:sz w:val="16"/>
                <w:szCs w:val="16"/>
              </w:rPr>
              <w:t>2500,0</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tabs>
                <w:tab w:val="left" w:pos="330"/>
              </w:tabs>
              <w:jc w:val="center"/>
              <w:rPr>
                <w:rFonts w:ascii="Times New Roman" w:hAnsi="Times New Roman"/>
                <w:b/>
                <w:sz w:val="16"/>
                <w:szCs w:val="16"/>
              </w:rPr>
            </w:pPr>
            <w:r w:rsidRPr="00287843">
              <w:rPr>
                <w:rFonts w:ascii="Times New Roman" w:hAnsi="Times New Roman"/>
                <w:b/>
                <w:sz w:val="16"/>
                <w:szCs w:val="16"/>
              </w:rPr>
              <w:t>2500,0</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sz w:val="16"/>
                <w:szCs w:val="16"/>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tabs>
                <w:tab w:val="left" w:pos="330"/>
              </w:tabs>
              <w:jc w:val="center"/>
              <w:rPr>
                <w:rFonts w:ascii="Times New Roman" w:hAnsi="Times New Roman"/>
                <w:sz w:val="16"/>
                <w:szCs w:val="16"/>
              </w:rPr>
            </w:pPr>
            <w:r w:rsidRPr="00287843">
              <w:rPr>
                <w:rFonts w:ascii="Times New Roman" w:hAnsi="Times New Roman"/>
                <w:sz w:val="16"/>
                <w:szCs w:val="16"/>
              </w:rPr>
              <w:t>395,4</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tabs>
                <w:tab w:val="left" w:pos="330"/>
              </w:tabs>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tabs>
                <w:tab w:val="left" w:pos="330"/>
              </w:tabs>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w:t>
            </w:r>
            <w:r w:rsidRPr="00287843">
              <w:rPr>
                <w:rFonts w:ascii="Times New Roman" w:hAnsi="Times New Roman"/>
                <w:sz w:val="16"/>
                <w:szCs w:val="16"/>
                <w:lang w:val="en-US"/>
              </w:rPr>
              <w:t>0</w:t>
            </w:r>
            <w:r w:rsidRPr="00287843">
              <w:rPr>
                <w:rFonts w:ascii="Times New Roman" w:hAnsi="Times New Roman"/>
                <w:sz w:val="16"/>
                <w:szCs w:val="16"/>
              </w:rPr>
              <w:t>014 05 0022 15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395,</w:t>
            </w:r>
            <w:r w:rsidRPr="00287843">
              <w:rPr>
                <w:rFonts w:ascii="Times New Roman" w:hAnsi="Times New Roman"/>
                <w:sz w:val="16"/>
                <w:szCs w:val="16"/>
                <w:lang w:val="en-US"/>
              </w:rPr>
              <w:t>4</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40</w:t>
            </w:r>
            <w:r w:rsidRPr="00287843">
              <w:rPr>
                <w:rFonts w:ascii="Times New Roman" w:hAnsi="Times New Roman"/>
                <w:sz w:val="16"/>
                <w:szCs w:val="16"/>
              </w:rPr>
              <w:t>014 05 0028 15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770,2</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w:t>
            </w:r>
            <w:r w:rsidRPr="00287843">
              <w:rPr>
                <w:rFonts w:ascii="Times New Roman" w:hAnsi="Times New Roman"/>
                <w:sz w:val="16"/>
                <w:szCs w:val="16"/>
                <w:lang w:val="en-US"/>
              </w:rPr>
              <w:t>0</w:t>
            </w:r>
            <w:r w:rsidRPr="00287843">
              <w:rPr>
                <w:rFonts w:ascii="Times New Roman" w:hAnsi="Times New Roman"/>
                <w:sz w:val="16"/>
                <w:szCs w:val="16"/>
              </w:rPr>
              <w:t>014 05 0027 15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1758,8</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w:t>
            </w:r>
            <w:r w:rsidRPr="00287843">
              <w:rPr>
                <w:rFonts w:ascii="Times New Roman" w:hAnsi="Times New Roman"/>
                <w:sz w:val="16"/>
                <w:szCs w:val="16"/>
                <w:lang w:val="en-US"/>
              </w:rPr>
              <w:t>06</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3029,4</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2 02 49999 05 0015 15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458,8</w:t>
            </w:r>
          </w:p>
        </w:tc>
        <w:tc>
          <w:tcPr>
            <w:tcW w:w="992"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2 02 49999 05 0020 15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2500,0</w:t>
            </w: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2500,0</w:t>
            </w: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2 02 49999 05 0044 15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1200,0</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2 02 49999 05 0048 15</w:t>
            </w:r>
            <w:r w:rsidRPr="00287843">
              <w:rPr>
                <w:rFonts w:ascii="Times New Roman" w:hAnsi="Times New Roman"/>
                <w:sz w:val="16"/>
                <w:szCs w:val="16"/>
                <w:lang w:val="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1181,0</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iCs/>
                <w:sz w:val="16"/>
                <w:szCs w:val="16"/>
              </w:rPr>
            </w:pPr>
            <w:r w:rsidRPr="00287843">
              <w:rPr>
                <w:rFonts w:ascii="Times New Roman" w:hAnsi="Times New Roman"/>
                <w:iCs/>
                <w:sz w:val="16"/>
                <w:szCs w:val="16"/>
              </w:rPr>
              <w:t>2 02 49 999 05 0054 150</w:t>
            </w:r>
          </w:p>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iCs/>
                <w:sz w:val="16"/>
                <w:szCs w:val="16"/>
              </w:rPr>
            </w:pPr>
            <w:r w:rsidRPr="00287843">
              <w:rPr>
                <w:rFonts w:ascii="Times New Roman" w:hAnsi="Times New Roman"/>
                <w:iCs/>
                <w:sz w:val="16"/>
                <w:szCs w:val="16"/>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p w:rsidR="00287843" w:rsidRPr="00287843" w:rsidRDefault="00287843" w:rsidP="00287843">
            <w:pPr>
              <w:rPr>
                <w:rFonts w:ascii="Times New Roman" w:hAnsi="Times New Roman"/>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1659,8</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iCs/>
                <w:sz w:val="16"/>
                <w:szCs w:val="16"/>
              </w:rPr>
            </w:pPr>
            <w:r w:rsidRPr="00287843">
              <w:rPr>
                <w:rFonts w:ascii="Times New Roman" w:hAnsi="Times New Roman"/>
                <w:iCs/>
                <w:sz w:val="16"/>
                <w:szCs w:val="16"/>
              </w:rPr>
              <w:t>2 02 49 999 05 00</w:t>
            </w:r>
            <w:r w:rsidRPr="00287843">
              <w:rPr>
                <w:rFonts w:ascii="Times New Roman" w:hAnsi="Times New Roman"/>
                <w:iCs/>
                <w:sz w:val="16"/>
                <w:szCs w:val="16"/>
                <w:lang w:val="en-US"/>
              </w:rPr>
              <w:t>60</w:t>
            </w:r>
            <w:r w:rsidRPr="00287843">
              <w:rPr>
                <w:rFonts w:ascii="Times New Roman" w:hAnsi="Times New Roman"/>
                <w:iCs/>
                <w:sz w:val="16"/>
                <w:szCs w:val="16"/>
              </w:rPr>
              <w:t xml:space="preserve"> 150</w:t>
            </w:r>
          </w:p>
          <w:p w:rsidR="00287843" w:rsidRPr="00287843" w:rsidRDefault="00287843" w:rsidP="00287843">
            <w:pPr>
              <w:jc w:val="center"/>
              <w:rPr>
                <w:rFonts w:ascii="Times New Roman" w:hAnsi="Times New Roman"/>
                <w:iCs/>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iCs/>
                <w:sz w:val="16"/>
                <w:szCs w:val="16"/>
              </w:rPr>
            </w:pPr>
            <w:r w:rsidRPr="00287843">
              <w:rPr>
                <w:rFonts w:ascii="Times New Roman" w:hAnsi="Times New Roman"/>
                <w:iCs/>
                <w:sz w:val="16"/>
                <w:szCs w:val="16"/>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p w:rsidR="00287843" w:rsidRPr="00287843" w:rsidRDefault="00287843" w:rsidP="00287843">
            <w:pPr>
              <w:rPr>
                <w:rFonts w:ascii="Times New Roman" w:hAnsi="Times New Roman"/>
                <w:iCs/>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lang w:val="en-US"/>
              </w:rPr>
              <w:t>126</w:t>
            </w:r>
            <w:r w:rsidRPr="00287843">
              <w:rPr>
                <w:rFonts w:ascii="Times New Roman" w:hAnsi="Times New Roman"/>
                <w:sz w:val="16"/>
                <w:szCs w:val="16"/>
              </w:rPr>
              <w:t>,6</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eastAsia="Calibri" w:hAnsi="Times New Roman"/>
                <w:sz w:val="16"/>
                <w:szCs w:val="16"/>
              </w:rPr>
            </w:pPr>
          </w:p>
        </w:tc>
      </w:tr>
      <w:tr w:rsidR="00287843" w:rsidRPr="00287843" w:rsidTr="00287843">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333758,9</w:t>
            </w:r>
          </w:p>
        </w:tc>
        <w:tc>
          <w:tcPr>
            <w:tcW w:w="992" w:type="dxa"/>
            <w:tcBorders>
              <w:top w:val="single" w:sz="4" w:space="0" w:color="auto"/>
              <w:left w:val="single" w:sz="4" w:space="0" w:color="auto"/>
              <w:bottom w:val="single" w:sz="4" w:space="0" w:color="auto"/>
              <w:right w:val="single" w:sz="4" w:space="0" w:color="auto"/>
            </w:tcBorders>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276514,5</w:t>
            </w:r>
          </w:p>
        </w:tc>
        <w:tc>
          <w:tcPr>
            <w:tcW w:w="1134" w:type="dxa"/>
            <w:tcBorders>
              <w:top w:val="single" w:sz="4" w:space="0" w:color="auto"/>
              <w:left w:val="single" w:sz="4" w:space="0" w:color="auto"/>
              <w:bottom w:val="single" w:sz="4" w:space="0" w:color="auto"/>
              <w:right w:val="single" w:sz="4" w:space="0" w:color="auto"/>
            </w:tcBorders>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270344,9»</w:t>
            </w:r>
          </w:p>
          <w:p w:rsidR="00287843" w:rsidRPr="00287843" w:rsidRDefault="00287843" w:rsidP="00287843">
            <w:pPr>
              <w:jc w:val="center"/>
              <w:rPr>
                <w:rFonts w:ascii="Times New Roman" w:hAnsi="Times New Roman"/>
                <w:b/>
                <w:sz w:val="16"/>
                <w:szCs w:val="16"/>
              </w:rPr>
            </w:pPr>
          </w:p>
        </w:tc>
      </w:tr>
    </w:tbl>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lang w:val="en-US"/>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pageBreakBefore/>
        <w:ind w:left="5245"/>
        <w:jc w:val="right"/>
        <w:rPr>
          <w:rFonts w:ascii="Times New Roman" w:hAnsi="Times New Roman"/>
          <w:sz w:val="16"/>
          <w:szCs w:val="16"/>
        </w:rPr>
      </w:pPr>
      <w:r w:rsidRPr="00287843">
        <w:rPr>
          <w:rFonts w:ascii="Times New Roman" w:hAnsi="Times New Roman"/>
          <w:sz w:val="16"/>
          <w:szCs w:val="16"/>
        </w:rPr>
        <w:lastRenderedPageBreak/>
        <w:t>Приложение № 2</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Турковского муниципального района от 15.11.2021 года № 55/1 </w:t>
      </w:r>
    </w:p>
    <w:p w:rsidR="00287843" w:rsidRPr="00287843" w:rsidRDefault="00287843" w:rsidP="00287843">
      <w:pPr>
        <w:rPr>
          <w:rFonts w:ascii="Times New Roman" w:hAnsi="Times New Roman"/>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«Приложение 2 </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к решению Собрания депутатов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Турковского муниципального района</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от 21.12.2020 года № 45/1 </w:t>
      </w:r>
    </w:p>
    <w:p w:rsidR="00287843" w:rsidRPr="00287843" w:rsidRDefault="00287843" w:rsidP="00287843">
      <w:pPr>
        <w:jc w:val="right"/>
        <w:rPr>
          <w:rFonts w:ascii="Times New Roman" w:hAnsi="Times New Roman"/>
          <w:sz w:val="16"/>
          <w:szCs w:val="16"/>
        </w:rPr>
      </w:pPr>
    </w:p>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xml:space="preserve">Перечень главных администраторов доходов бюджета        </w:t>
      </w:r>
    </w:p>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xml:space="preserve">муниципального района и Турковского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42"/>
        <w:gridCol w:w="6802"/>
        <w:gridCol w:w="7678"/>
        <w:gridCol w:w="7311"/>
      </w:tblGrid>
      <w:tr w:rsidR="00287843" w:rsidRPr="00287843" w:rsidTr="00287843">
        <w:trPr>
          <w:gridAfter w:val="2"/>
          <w:wAfter w:w="14989" w:type="dxa"/>
          <w:trHeight w:val="240"/>
        </w:trPr>
        <w:tc>
          <w:tcPr>
            <w:tcW w:w="1081" w:type="dxa"/>
            <w:noWrap/>
            <w:tcMar>
              <w:top w:w="20" w:type="dxa"/>
              <w:left w:w="20" w:type="dxa"/>
              <w:bottom w:w="0" w:type="dxa"/>
              <w:right w:w="20" w:type="dxa"/>
            </w:tcMar>
            <w:vAlign w:val="bottom"/>
          </w:tcPr>
          <w:p w:rsidR="00287843" w:rsidRPr="00287843" w:rsidRDefault="00287843" w:rsidP="00287843">
            <w:pPr>
              <w:rPr>
                <w:rFonts w:ascii="Times New Roman" w:hAnsi="Times New Roman"/>
                <w:sz w:val="16"/>
                <w:szCs w:val="16"/>
              </w:rPr>
            </w:pPr>
          </w:p>
        </w:tc>
        <w:tc>
          <w:tcPr>
            <w:tcW w:w="2411" w:type="dxa"/>
            <w:noWrap/>
            <w:tcMar>
              <w:top w:w="20" w:type="dxa"/>
              <w:left w:w="20" w:type="dxa"/>
              <w:bottom w:w="0" w:type="dxa"/>
              <w:right w:w="20" w:type="dxa"/>
            </w:tcMar>
            <w:vAlign w:val="bottom"/>
          </w:tcPr>
          <w:p w:rsidR="00287843" w:rsidRPr="00287843" w:rsidRDefault="00287843" w:rsidP="00287843">
            <w:pPr>
              <w:rPr>
                <w:rFonts w:ascii="Times New Roman" w:hAnsi="Times New Roman"/>
                <w:sz w:val="16"/>
                <w:szCs w:val="16"/>
              </w:rPr>
            </w:pPr>
          </w:p>
        </w:tc>
        <w:tc>
          <w:tcPr>
            <w:tcW w:w="6944" w:type="dxa"/>
            <w:gridSpan w:val="2"/>
            <w:noWrap/>
            <w:tcMar>
              <w:top w:w="20" w:type="dxa"/>
              <w:left w:w="20" w:type="dxa"/>
              <w:bottom w:w="0" w:type="dxa"/>
              <w:right w:w="20" w:type="dxa"/>
            </w:tcMar>
            <w:vAlign w:val="bottom"/>
          </w:tcPr>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tc>
      </w:tr>
      <w:tr w:rsidR="00287843" w:rsidRPr="00287843" w:rsidTr="00287843">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b/>
                <w:bCs/>
                <w:sz w:val="16"/>
                <w:szCs w:val="16"/>
              </w:rPr>
            </w:pPr>
          </w:p>
          <w:p w:rsidR="00287843" w:rsidRPr="00287843" w:rsidRDefault="00287843" w:rsidP="00287843">
            <w:pPr>
              <w:jc w:val="center"/>
              <w:rPr>
                <w:rFonts w:ascii="Times New Roman" w:hAnsi="Times New Roman"/>
                <w:b/>
                <w:bCs/>
                <w:sz w:val="16"/>
                <w:szCs w:val="16"/>
              </w:rPr>
            </w:pPr>
          </w:p>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 бюджетной классификации</w:t>
            </w:r>
          </w:p>
        </w:tc>
        <w:tc>
          <w:tcPr>
            <w:tcW w:w="6944"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 главного администратора</w:t>
            </w:r>
          </w:p>
        </w:tc>
        <w:tc>
          <w:tcPr>
            <w:tcW w:w="7678" w:type="dxa"/>
          </w:tcPr>
          <w:p w:rsidR="00287843" w:rsidRPr="00287843" w:rsidRDefault="00287843" w:rsidP="00287843">
            <w:pPr>
              <w:jc w:val="center"/>
              <w:rPr>
                <w:rFonts w:ascii="Times New Roman" w:hAnsi="Times New Roman"/>
                <w:b/>
                <w:bCs/>
                <w:sz w:val="16"/>
                <w:szCs w:val="16"/>
              </w:rPr>
            </w:pPr>
          </w:p>
          <w:p w:rsidR="00287843" w:rsidRPr="00287843" w:rsidRDefault="00287843" w:rsidP="00287843">
            <w:pPr>
              <w:jc w:val="center"/>
              <w:rPr>
                <w:rFonts w:ascii="Times New Roman" w:hAnsi="Times New Roman"/>
                <w:b/>
                <w:bCs/>
                <w:sz w:val="16"/>
                <w:szCs w:val="16"/>
              </w:rPr>
            </w:pPr>
          </w:p>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 бюджетной классификации</w:t>
            </w:r>
          </w:p>
        </w:tc>
        <w:tc>
          <w:tcPr>
            <w:tcW w:w="7311" w:type="dxa"/>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 главного администратора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052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УПРАВЛЕНИЕ ОБРАЗОВАНИЯ АДМИНИСТРАЦИИ ТУРКОВСКОГО МУНИЦИПАЛЬНОГО РАЙОНА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Cs/>
                <w:sz w:val="16"/>
                <w:szCs w:val="16"/>
              </w:rPr>
            </w:pPr>
            <w:r w:rsidRPr="00287843">
              <w:rPr>
                <w:rFonts w:ascii="Times New Roman" w:hAnsi="Times New Roman"/>
                <w:bCs/>
                <w:sz w:val="16"/>
                <w:szCs w:val="16"/>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оказания платных услуг (работ) получателями средств бюджетов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Cs/>
                <w:sz w:val="16"/>
                <w:szCs w:val="16"/>
              </w:rPr>
            </w:pPr>
            <w:r w:rsidRPr="00287843">
              <w:rPr>
                <w:rFonts w:ascii="Times New Roman" w:hAnsi="Times New Roman"/>
                <w:bCs/>
                <w:sz w:val="16"/>
                <w:szCs w:val="16"/>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поступающие в порядке возмещения расходов, понесенных в связи с эксплуатацией имущества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Cs/>
                <w:sz w:val="16"/>
                <w:szCs w:val="16"/>
              </w:rPr>
            </w:pPr>
            <w:r w:rsidRPr="00287843">
              <w:rPr>
                <w:rFonts w:ascii="Times New Roman" w:hAnsi="Times New Roman"/>
                <w:bCs/>
                <w:sz w:val="16"/>
                <w:szCs w:val="16"/>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компенсации затрат бюджетов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proofErr w:type="gramStart"/>
            <w:r w:rsidRPr="00287843">
              <w:rPr>
                <w:rFonts w:ascii="Times New Roman" w:hAnsi="Times New Roman"/>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w:t>
            </w:r>
            <w:r w:rsidRPr="00287843">
              <w:rPr>
                <w:rFonts w:ascii="Times New Roman" w:hAnsi="Times New Roman"/>
                <w:color w:val="000000"/>
                <w:sz w:val="16"/>
                <w:szCs w:val="16"/>
                <w:lang w:val="en-US"/>
              </w:rPr>
              <w:t>90</w:t>
            </w:r>
            <w:r w:rsidRPr="00287843">
              <w:rPr>
                <w:rFonts w:ascii="Times New Roman" w:hAnsi="Times New Roman"/>
                <w:color w:val="000000"/>
                <w:sz w:val="16"/>
                <w:szCs w:val="16"/>
              </w:rPr>
              <w:t xml:space="preserve">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287843">
              <w:rPr>
                <w:rFonts w:ascii="Times New Roman" w:hAnsi="Times New Roman"/>
                <w:color w:val="000000"/>
                <w:sz w:val="16"/>
                <w:szCs w:val="16"/>
              </w:rPr>
              <w:t>,(</w:t>
            </w:r>
            <w:proofErr w:type="gramEnd"/>
            <w:r w:rsidRPr="00287843">
              <w:rPr>
                <w:rFonts w:ascii="Times New Roman" w:hAnsi="Times New Roman"/>
                <w:color w:val="000000"/>
                <w:sz w:val="16"/>
                <w:szCs w:val="16"/>
              </w:rPr>
              <w:t>муниципальным казенным учреждением) муниципального района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Cs/>
                <w:sz w:val="16"/>
                <w:szCs w:val="16"/>
              </w:rPr>
            </w:pPr>
            <w:r w:rsidRPr="00287843">
              <w:rPr>
                <w:rFonts w:ascii="Times New Roman" w:hAnsi="Times New Roman"/>
                <w:bCs/>
                <w:sz w:val="16"/>
                <w:szCs w:val="16"/>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Невыясненные поступления, зачисляемые в бюджеты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062</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Администрация Турковского муниципального района Саратовской области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1 08 04020 01 0000 110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1 08 07175 01 0000 110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1 08 071</w:t>
            </w:r>
            <w:r w:rsidRPr="00287843">
              <w:rPr>
                <w:rFonts w:ascii="Times New Roman" w:hAnsi="Times New Roman"/>
                <w:sz w:val="16"/>
                <w:szCs w:val="16"/>
                <w:lang w:val="en-US"/>
              </w:rPr>
              <w:t>50</w:t>
            </w:r>
            <w:r w:rsidRPr="00287843">
              <w:rPr>
                <w:rFonts w:ascii="Times New Roman" w:hAnsi="Times New Roman"/>
                <w:sz w:val="16"/>
                <w:szCs w:val="16"/>
              </w:rPr>
              <w:t xml:space="preserve"> 01 0000 110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пошлина за выдачу разрешения на установку рекламной конструкции*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1 11 05013 </w:t>
            </w:r>
            <w:r w:rsidRPr="00287843">
              <w:rPr>
                <w:rFonts w:ascii="Times New Roman" w:hAnsi="Times New Roman"/>
                <w:sz w:val="16"/>
                <w:szCs w:val="16"/>
                <w:lang w:val="en-US"/>
              </w:rPr>
              <w:t>05</w:t>
            </w:r>
            <w:r w:rsidRPr="00287843">
              <w:rPr>
                <w:rFonts w:ascii="Times New Roman" w:hAnsi="Times New Roman"/>
                <w:sz w:val="16"/>
                <w:szCs w:val="16"/>
              </w:rPr>
              <w:t xml:space="preserve">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1 11 05013 13 0000 120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1 11 05035 05 0000 120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1 11 05075 05 0000 120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сдачи в аренду имущества, составляющего казну муниципальных районов (за исключением земельных участков)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1 13 01995 05 0000 130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оказания платных услуг (работ) получателями средств бюджетов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1 13 02065 05 0000 130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поступающие в порядке возмещения расходов, понесенных в связи с эксплуатацией имущества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1 13 02995 05 0000 130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компенсации затрат бюджетов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1 14 01050 05 0000 410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продажи квартир, находящихся в собственности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1 14 02053 05 0000 410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Доходы от реализации иного имущества, находящегося в собственности муниципальных районов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1 14 06013 </w:t>
            </w:r>
            <w:r w:rsidRPr="00287843">
              <w:rPr>
                <w:rFonts w:ascii="Times New Roman" w:hAnsi="Times New Roman"/>
                <w:sz w:val="16"/>
                <w:szCs w:val="16"/>
                <w:lang w:val="en-US"/>
              </w:rPr>
              <w:t>05</w:t>
            </w:r>
            <w:r w:rsidRPr="00287843">
              <w:rPr>
                <w:rFonts w:ascii="Times New Roman" w:hAnsi="Times New Roman"/>
                <w:sz w:val="16"/>
                <w:szCs w:val="16"/>
              </w:rPr>
              <w:t xml:space="preserve">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1 14 06013 13 0000 430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1 14 06025 05 0000 430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pacing w:val="-10"/>
                <w:sz w:val="16"/>
                <w:szCs w:val="16"/>
              </w:rPr>
              <w:t>1  1 6  01053  01  2302 140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pacing w:val="-10"/>
                <w:sz w:val="16"/>
                <w:szCs w:val="16"/>
              </w:rPr>
              <w:t xml:space="preserve">Административные штрафы, установленные </w:t>
            </w:r>
            <w:hyperlink r:id="rId8" w:history="1">
              <w:r w:rsidRPr="00287843">
                <w:rPr>
                  <w:rStyle w:val="ac"/>
                  <w:rFonts w:ascii="Times New Roman" w:hAnsi="Times New Roman"/>
                  <w:spacing w:val="-10"/>
                  <w:sz w:val="16"/>
                  <w:szCs w:val="16"/>
                </w:rPr>
                <w:t>Главой 5</w:t>
              </w:r>
            </w:hyperlink>
            <w:r w:rsidRPr="00287843">
              <w:rPr>
                <w:rFonts w:ascii="Times New Roman" w:hAnsi="Times New Roman"/>
                <w:spacing w:val="-10"/>
                <w:sz w:val="16"/>
                <w:szCs w:val="16"/>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налагаемые </w:t>
            </w:r>
            <w:r w:rsidRPr="00287843">
              <w:rPr>
                <w:rFonts w:ascii="Times New Roman" w:hAnsi="Times New Roman"/>
                <w:spacing w:val="-10"/>
                <w:sz w:val="16"/>
                <w:szCs w:val="16"/>
              </w:rPr>
              <w:lastRenderedPageBreak/>
              <w:t>комиссиями по делам несовершеннолетних и защите их прав)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pacing w:val="-10"/>
                <w:sz w:val="16"/>
                <w:szCs w:val="16"/>
              </w:rPr>
              <w:t>1  1 6  01063 01 2302 140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pacing w:val="-10"/>
                <w:sz w:val="16"/>
                <w:szCs w:val="16"/>
              </w:rPr>
              <w:t xml:space="preserve">Административные штрафы, установленные </w:t>
            </w:r>
            <w:hyperlink r:id="rId9" w:history="1">
              <w:r w:rsidRPr="00287843">
                <w:rPr>
                  <w:rStyle w:val="ac"/>
                  <w:rFonts w:ascii="Times New Roman" w:hAnsi="Times New Roman"/>
                  <w:spacing w:val="-10"/>
                  <w:sz w:val="16"/>
                  <w:szCs w:val="16"/>
                </w:rPr>
                <w:t>Главой 6</w:t>
              </w:r>
            </w:hyperlink>
            <w:r w:rsidRPr="00287843">
              <w:rPr>
                <w:rFonts w:ascii="Times New Roman" w:hAnsi="Times New Roman"/>
                <w:spacing w:val="-10"/>
                <w:sz w:val="16"/>
                <w:szCs w:val="16"/>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pacing w:val="-10"/>
                <w:sz w:val="16"/>
                <w:szCs w:val="16"/>
              </w:rPr>
              <w:t>1  1 6  01073 01 2302 140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pacing w:val="-10"/>
                <w:sz w:val="16"/>
                <w:szCs w:val="16"/>
              </w:rPr>
              <w:t xml:space="preserve">Административные штрафы, установленные </w:t>
            </w:r>
            <w:hyperlink r:id="rId10" w:history="1">
              <w:r w:rsidRPr="00287843">
                <w:rPr>
                  <w:rStyle w:val="ac"/>
                  <w:rFonts w:ascii="Times New Roman" w:hAnsi="Times New Roman"/>
                  <w:spacing w:val="-10"/>
                  <w:sz w:val="16"/>
                  <w:szCs w:val="16"/>
                </w:rPr>
                <w:t>Главой 7</w:t>
              </w:r>
            </w:hyperlink>
            <w:r w:rsidRPr="00287843">
              <w:rPr>
                <w:rFonts w:ascii="Times New Roman" w:hAnsi="Times New Roman"/>
                <w:spacing w:val="-10"/>
                <w:sz w:val="16"/>
                <w:szCs w:val="16"/>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налагаемые комиссиями по делам несовершеннолетних и защите их прав)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pacing w:val="-10"/>
                <w:sz w:val="16"/>
                <w:szCs w:val="16"/>
              </w:rPr>
              <w:t>1  1 6  01203 01 2302 140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pacing w:val="-10"/>
                <w:sz w:val="16"/>
                <w:szCs w:val="16"/>
              </w:rPr>
              <w:t xml:space="preserve">Административные штрафы, установленные </w:t>
            </w:r>
            <w:hyperlink r:id="rId11" w:history="1">
              <w:r w:rsidRPr="00287843">
                <w:rPr>
                  <w:rStyle w:val="ac"/>
                  <w:rFonts w:ascii="Times New Roman" w:hAnsi="Times New Roman"/>
                  <w:spacing w:val="-10"/>
                  <w:sz w:val="16"/>
                  <w:szCs w:val="16"/>
                </w:rPr>
                <w:t>Главой 20</w:t>
              </w:r>
            </w:hyperlink>
            <w:r w:rsidRPr="00287843">
              <w:rPr>
                <w:rFonts w:ascii="Times New Roman" w:hAnsi="Times New Roman"/>
                <w:spacing w:val="-10"/>
                <w:sz w:val="16"/>
                <w:szCs w:val="16"/>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r w:rsidRPr="00287843">
              <w:rPr>
                <w:rFonts w:ascii="Times New Roman" w:hAnsi="Times New Roman"/>
                <w:sz w:val="16"/>
                <w:szCs w:val="16"/>
              </w:rPr>
              <w:t>штрафы, налагаемые комиссиями по делам несовершеннолетних и защите их прав</w:t>
            </w:r>
            <w:r w:rsidRPr="00287843">
              <w:rPr>
                <w:rFonts w:ascii="Times New Roman" w:hAnsi="Times New Roman"/>
                <w:spacing w:val="-10"/>
                <w:sz w:val="16"/>
                <w:szCs w:val="16"/>
              </w:rPr>
              <w:t>)</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1 16 07010 05 0000 140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proofErr w:type="gramStart"/>
            <w:r w:rsidRPr="00287843">
              <w:rPr>
                <w:rFonts w:ascii="Times New Roman" w:hAnsi="Times New Roman"/>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w:t>
            </w:r>
            <w:r w:rsidRPr="00287843">
              <w:rPr>
                <w:rFonts w:ascii="Times New Roman" w:hAnsi="Times New Roman"/>
                <w:sz w:val="16"/>
                <w:szCs w:val="16"/>
              </w:rPr>
              <w:t>6</w:t>
            </w:r>
            <w:r w:rsidRPr="00287843">
              <w:rPr>
                <w:rFonts w:ascii="Times New Roman" w:hAnsi="Times New Roman"/>
                <w:sz w:val="16"/>
                <w:szCs w:val="16"/>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1 16 07090 05 0000 140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287843">
              <w:rPr>
                <w:rFonts w:ascii="Times New Roman" w:hAnsi="Times New Roman"/>
                <w:color w:val="000000"/>
                <w:sz w:val="16"/>
                <w:szCs w:val="16"/>
              </w:rPr>
              <w:t>,(</w:t>
            </w:r>
            <w:proofErr w:type="gramEnd"/>
            <w:r w:rsidRPr="00287843">
              <w:rPr>
                <w:rFonts w:ascii="Times New Roman" w:hAnsi="Times New Roman"/>
                <w:color w:val="000000"/>
                <w:sz w:val="16"/>
                <w:szCs w:val="16"/>
              </w:rPr>
              <w:t>муниципальным казенным учреждением) муниципального района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1 16 10031 05 0000 140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87843" w:rsidRPr="00287843" w:rsidTr="00287843">
        <w:trPr>
          <w:gridAfter w:val="2"/>
          <w:wAfter w:w="14989"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1 16 10032 05 0000 140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1 16 10123 01 0000 140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1 17 01050 05 0000 180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Невыясненные поступления, зачисляемые в бюджеты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1 17 0</w:t>
            </w:r>
            <w:r w:rsidRPr="00287843">
              <w:rPr>
                <w:rFonts w:ascii="Times New Roman" w:hAnsi="Times New Roman"/>
                <w:sz w:val="16"/>
                <w:szCs w:val="16"/>
                <w:lang w:val="en-US"/>
              </w:rPr>
              <w:t>5</w:t>
            </w:r>
            <w:r w:rsidRPr="00287843">
              <w:rPr>
                <w:rFonts w:ascii="Times New Roman" w:hAnsi="Times New Roman"/>
                <w:sz w:val="16"/>
                <w:szCs w:val="16"/>
              </w:rPr>
              <w:t>050 05 0000 180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неналоговые доходы бюджетов 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2 02 255</w:t>
            </w:r>
            <w:r w:rsidRPr="00287843">
              <w:rPr>
                <w:rFonts w:ascii="Times New Roman" w:hAnsi="Times New Roman"/>
                <w:sz w:val="16"/>
                <w:szCs w:val="16"/>
                <w:lang w:val="en-US"/>
              </w:rPr>
              <w:t>76 05</w:t>
            </w:r>
            <w:r w:rsidRPr="00287843">
              <w:rPr>
                <w:rFonts w:ascii="Times New Roman" w:hAnsi="Times New Roman"/>
                <w:sz w:val="16"/>
                <w:szCs w:val="16"/>
              </w:rPr>
              <w:t xml:space="preserve"> 0000 15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на обеспечение комплексного развития сельских территорий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45144</w:t>
            </w:r>
            <w:r w:rsidRPr="00287843">
              <w:rPr>
                <w:rFonts w:ascii="Times New Roman" w:hAnsi="Times New Roman"/>
                <w:sz w:val="16"/>
                <w:szCs w:val="16"/>
              </w:rPr>
              <w:t xml:space="preserve"> 05 0000 15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45146</w:t>
            </w:r>
            <w:r w:rsidRPr="00287843">
              <w:rPr>
                <w:rFonts w:ascii="Times New Roman" w:hAnsi="Times New Roman"/>
                <w:sz w:val="16"/>
                <w:szCs w:val="16"/>
              </w:rPr>
              <w:t xml:space="preserve"> 05 0000 15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49</w:t>
            </w:r>
            <w:r w:rsidRPr="00287843">
              <w:rPr>
                <w:rFonts w:ascii="Times New Roman" w:hAnsi="Times New Roman"/>
                <w:sz w:val="16"/>
                <w:szCs w:val="16"/>
              </w:rPr>
              <w:t>999 05 0006 15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2 02 49999 05 0020 15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49</w:t>
            </w:r>
            <w:r w:rsidRPr="00287843">
              <w:rPr>
                <w:rFonts w:ascii="Times New Roman" w:hAnsi="Times New Roman"/>
                <w:sz w:val="16"/>
                <w:szCs w:val="16"/>
              </w:rPr>
              <w:t>999 05 0021 15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49</w:t>
            </w:r>
            <w:r w:rsidRPr="00287843">
              <w:rPr>
                <w:rFonts w:ascii="Times New Roman" w:hAnsi="Times New Roman"/>
                <w:sz w:val="16"/>
                <w:szCs w:val="16"/>
              </w:rPr>
              <w:t>999 05 0026 15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287843" w:rsidRPr="00287843" w:rsidTr="00287843">
        <w:trPr>
          <w:gridAfter w:val="2"/>
          <w:wAfter w:w="14989" w:type="dxa"/>
          <w:trHeight w:val="721"/>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2 02 </w:t>
            </w:r>
            <w:r w:rsidRPr="00287843">
              <w:rPr>
                <w:rFonts w:ascii="Times New Roman" w:hAnsi="Times New Roman"/>
                <w:sz w:val="16"/>
                <w:szCs w:val="16"/>
                <w:lang w:val="en-US"/>
              </w:rPr>
              <w:t>49</w:t>
            </w:r>
            <w:r w:rsidRPr="00287843">
              <w:rPr>
                <w:rFonts w:ascii="Times New Roman" w:hAnsi="Times New Roman"/>
                <w:sz w:val="16"/>
                <w:szCs w:val="16"/>
              </w:rPr>
              <w:t>999 05 0060 15</w:t>
            </w:r>
            <w:r w:rsidRPr="00287843">
              <w:rPr>
                <w:rFonts w:ascii="Times New Roman" w:hAnsi="Times New Roman"/>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iCs/>
                <w:sz w:val="16"/>
                <w:szCs w:val="16"/>
              </w:rPr>
            </w:pPr>
            <w:r w:rsidRPr="00287843">
              <w:rPr>
                <w:rFonts w:ascii="Times New Roman" w:hAnsi="Times New Roman"/>
                <w:iCs/>
                <w:sz w:val="16"/>
                <w:szCs w:val="16"/>
              </w:rPr>
              <w:t>Межбюджетные трансферты, передаваемые бюджетам муниципальных районов области на осуществление мероприятий с целью оформления прав собственности на бесхозяйные объекты газораспределения</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color w:val="000000"/>
                <w:sz w:val="16"/>
                <w:szCs w:val="16"/>
              </w:rPr>
              <w:t>2 18 05010 05 0000 15</w:t>
            </w:r>
            <w:r w:rsidRPr="00287843">
              <w:rPr>
                <w:rFonts w:ascii="Times New Roman" w:hAnsi="Times New Roman"/>
                <w:color w:val="000000"/>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бюджетов муниципальных районов от возврата бюджетными учреждениями остатков субсидий прошлых лет</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2 18 60010 05 0000 150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color w:val="000000"/>
                <w:sz w:val="16"/>
                <w:szCs w:val="16"/>
              </w:rPr>
              <w:t xml:space="preserve">2 19 60010 </w:t>
            </w:r>
            <w:r w:rsidRPr="00287843">
              <w:rPr>
                <w:rFonts w:ascii="Times New Roman" w:hAnsi="Times New Roman"/>
                <w:color w:val="000000"/>
                <w:sz w:val="16"/>
                <w:szCs w:val="16"/>
                <w:lang w:val="en-US"/>
              </w:rPr>
              <w:t xml:space="preserve">05 </w:t>
            </w:r>
            <w:r w:rsidRPr="00287843">
              <w:rPr>
                <w:rFonts w:ascii="Times New Roman" w:hAnsi="Times New Roman"/>
                <w:color w:val="000000"/>
                <w:sz w:val="16"/>
                <w:szCs w:val="16"/>
              </w:rPr>
              <w:t>0000 15</w:t>
            </w:r>
            <w:r w:rsidRPr="00287843">
              <w:rPr>
                <w:rFonts w:ascii="Times New Roman" w:hAnsi="Times New Roman"/>
                <w:color w:val="000000"/>
                <w:sz w:val="16"/>
                <w:szCs w:val="16"/>
                <w:lang w:val="en-US"/>
              </w:rPr>
              <w:t>0</w:t>
            </w:r>
          </w:p>
        </w:tc>
        <w:tc>
          <w:tcPr>
            <w:tcW w:w="6944"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287843">
              <w:rPr>
                <w:rFonts w:ascii="Times New Roman" w:hAnsi="Times New Roman"/>
                <w:sz w:val="16"/>
                <w:szCs w:val="16"/>
              </w:rPr>
              <w:t>муниципальных районов</w:t>
            </w:r>
          </w:p>
        </w:tc>
      </w:tr>
      <w:tr w:rsidR="00287843" w:rsidRPr="00287843" w:rsidTr="00287843">
        <w:trPr>
          <w:gridAfter w:val="2"/>
          <w:wAfter w:w="14989"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063</w:t>
            </w:r>
          </w:p>
        </w:tc>
        <w:tc>
          <w:tcPr>
            <w:tcW w:w="935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Финансовое управление администрации Турковского муниципального района Саратовской области</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1 11 03050 05 0000 120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287843" w:rsidRPr="00287843" w:rsidTr="00287843">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1 11 07015 05 0000 120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287843" w:rsidRPr="00287843" w:rsidTr="00287843">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1 13 02995 05 0000 130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компенсации затрат бюджетов муниципальных районов</w:t>
            </w:r>
          </w:p>
        </w:tc>
      </w:tr>
      <w:tr w:rsidR="00287843" w:rsidRPr="00287843" w:rsidTr="00287843">
        <w:trPr>
          <w:gridAfter w:val="2"/>
          <w:wAfter w:w="14989"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1 13 02995 </w:t>
            </w:r>
            <w:r w:rsidRPr="00287843">
              <w:rPr>
                <w:rFonts w:ascii="Times New Roman" w:hAnsi="Times New Roman"/>
                <w:sz w:val="16"/>
                <w:szCs w:val="16"/>
                <w:lang w:val="en-US"/>
              </w:rPr>
              <w:t>13</w:t>
            </w:r>
            <w:r w:rsidRPr="00287843">
              <w:rPr>
                <w:rFonts w:ascii="Times New Roman" w:hAnsi="Times New Roman"/>
                <w:sz w:val="16"/>
                <w:szCs w:val="16"/>
              </w:rPr>
              <w:t xml:space="preserve"> 0000 130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доходы от компенсации затрат бюджетов городских поселений</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1 16 07010 05 0000 140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proofErr w:type="gramStart"/>
            <w:r w:rsidRPr="00287843">
              <w:rPr>
                <w:rFonts w:ascii="Times New Roman" w:hAnsi="Times New Roman"/>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1 16 07090 05 0000 140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287843">
              <w:rPr>
                <w:rFonts w:ascii="Times New Roman" w:hAnsi="Times New Roman"/>
                <w:color w:val="000000"/>
                <w:sz w:val="16"/>
                <w:szCs w:val="16"/>
              </w:rPr>
              <w:t>,(</w:t>
            </w:r>
            <w:proofErr w:type="gramEnd"/>
            <w:r w:rsidRPr="00287843">
              <w:rPr>
                <w:rFonts w:ascii="Times New Roman" w:hAnsi="Times New Roman"/>
                <w:color w:val="000000"/>
                <w:sz w:val="16"/>
                <w:szCs w:val="16"/>
              </w:rPr>
              <w:t>муниципальным казенным учреждением) муниципального района</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1 16 10031 05 0000 140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1 16 10123 01 0000 140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1 17 01050 05 0000 180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Невыясненные поступления, зачисляемые в бюджеты муниципальных районов</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1 17 05050 05 0000 180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неналоговые доходы бюджетов муниципальных районов</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15</w:t>
            </w:r>
            <w:r w:rsidRPr="00287843">
              <w:rPr>
                <w:rFonts w:ascii="Times New Roman" w:hAnsi="Times New Roman"/>
                <w:sz w:val="16"/>
                <w:szCs w:val="16"/>
              </w:rPr>
              <w:t>001 05 000</w:t>
            </w:r>
            <w:r w:rsidRPr="00287843">
              <w:rPr>
                <w:rFonts w:ascii="Times New Roman" w:hAnsi="Times New Roman"/>
                <w:sz w:val="16"/>
                <w:szCs w:val="16"/>
                <w:lang w:val="en-US"/>
              </w:rPr>
              <w:t>0</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Дотации бюджетам муниципальных  районов  на выравнивание  бюджетной обеспеченности из бюджета субъекта Российской Федерации </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 xml:space="preserve">2 02 </w:t>
            </w:r>
            <w:r w:rsidRPr="00287843">
              <w:rPr>
                <w:rFonts w:ascii="Times New Roman" w:hAnsi="Times New Roman"/>
                <w:sz w:val="16"/>
                <w:szCs w:val="16"/>
                <w:lang w:val="en-US"/>
              </w:rPr>
              <w:t>15</w:t>
            </w:r>
            <w:r w:rsidRPr="00287843">
              <w:rPr>
                <w:rFonts w:ascii="Times New Roman" w:hAnsi="Times New Roman"/>
                <w:sz w:val="16"/>
                <w:szCs w:val="16"/>
              </w:rPr>
              <w:t>00</w:t>
            </w:r>
            <w:r w:rsidRPr="00287843">
              <w:rPr>
                <w:rFonts w:ascii="Times New Roman" w:hAnsi="Times New Roman"/>
                <w:sz w:val="16"/>
                <w:szCs w:val="16"/>
                <w:lang w:val="en-US"/>
              </w:rPr>
              <w:t>2</w:t>
            </w:r>
            <w:r w:rsidRPr="00287843">
              <w:rPr>
                <w:rFonts w:ascii="Times New Roman" w:hAnsi="Times New Roman"/>
                <w:sz w:val="16"/>
                <w:szCs w:val="16"/>
              </w:rPr>
              <w:t xml:space="preserve">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 бюджетам муниципальных районов на поддержку мер по обеспечению сбалансированности бюджетов</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color w:val="000000"/>
                <w:sz w:val="16"/>
                <w:szCs w:val="16"/>
              </w:rPr>
              <w:t>2 02 19999 05 0000 15</w:t>
            </w:r>
            <w:r w:rsidRPr="00287843">
              <w:rPr>
                <w:rFonts w:ascii="Times New Roman" w:hAnsi="Times New Roman"/>
                <w:color w:val="000000"/>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Прочие дотации бюджетам муниципальных районов  </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2 02 25304 05 0000 150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2 02  25097 05 0000 15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
                <w:sz w:val="16"/>
                <w:szCs w:val="16"/>
              </w:rPr>
            </w:pPr>
            <w:r w:rsidRPr="00287843">
              <w:rPr>
                <w:rFonts w:ascii="Times New Roman" w:hAnsi="Times New Roman"/>
                <w:sz w:val="16"/>
                <w:szCs w:val="16"/>
              </w:rPr>
              <w:t>2 02  25169 05 0000 15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на создание и обеспечение функционирования центров образования </w:t>
            </w:r>
            <w:proofErr w:type="gramStart"/>
            <w:r w:rsidRPr="00287843">
              <w:rPr>
                <w:rFonts w:ascii="Times New Roman" w:hAnsi="Times New Roman"/>
                <w:sz w:val="16"/>
                <w:szCs w:val="16"/>
              </w:rPr>
              <w:t>естественно-научной</w:t>
            </w:r>
            <w:proofErr w:type="gramEnd"/>
            <w:r w:rsidRPr="00287843">
              <w:rPr>
                <w:rFonts w:ascii="Times New Roman" w:hAnsi="Times New Roman"/>
                <w:sz w:val="16"/>
                <w:szCs w:val="16"/>
              </w:rPr>
              <w:t xml:space="preserve"> и технологической направленностей в общеобразовательных организациях, расположенных в сельской местности и малых городах</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w:t>
            </w:r>
            <w:r w:rsidRPr="00287843">
              <w:rPr>
                <w:rFonts w:ascii="Times New Roman" w:hAnsi="Times New Roman"/>
                <w:sz w:val="16"/>
                <w:szCs w:val="16"/>
                <w:lang w:val="en-US"/>
              </w:rPr>
              <w:t>210</w:t>
            </w:r>
            <w:r w:rsidRPr="00287843">
              <w:rPr>
                <w:rFonts w:ascii="Times New Roman" w:hAnsi="Times New Roman"/>
                <w:sz w:val="16"/>
                <w:szCs w:val="16"/>
              </w:rPr>
              <w:t xml:space="preserve">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образовательных организаций материально-технической базой для внедрения цифровой образовательной среды</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color w:val="000000"/>
                <w:sz w:val="16"/>
                <w:szCs w:val="16"/>
              </w:rPr>
            </w:pPr>
            <w:r w:rsidRPr="00287843">
              <w:rPr>
                <w:rFonts w:ascii="Times New Roman" w:hAnsi="Times New Roman"/>
                <w:color w:val="000000"/>
                <w:sz w:val="16"/>
                <w:szCs w:val="16"/>
              </w:rPr>
              <w:t>2 02 25467 0</w:t>
            </w:r>
            <w:r w:rsidRPr="00287843">
              <w:rPr>
                <w:rFonts w:ascii="Times New Roman" w:hAnsi="Times New Roman"/>
                <w:color w:val="000000"/>
                <w:sz w:val="16"/>
                <w:szCs w:val="16"/>
                <w:lang w:val="en-US"/>
              </w:rPr>
              <w:t>5</w:t>
            </w:r>
            <w:r w:rsidRPr="00287843">
              <w:rPr>
                <w:rFonts w:ascii="Times New Roman" w:hAnsi="Times New Roman"/>
                <w:color w:val="000000"/>
                <w:sz w:val="16"/>
                <w:szCs w:val="16"/>
              </w:rPr>
              <w:t xml:space="preserve"> 0000 150</w:t>
            </w: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 xml:space="preserve">Субсидии бюджетам </w:t>
            </w:r>
            <w:r w:rsidRPr="00287843">
              <w:rPr>
                <w:rFonts w:ascii="Times New Roman" w:hAnsi="Times New Roman"/>
                <w:sz w:val="16"/>
                <w:szCs w:val="16"/>
              </w:rPr>
              <w:t>муниципальных районов области</w:t>
            </w:r>
            <w:r w:rsidRPr="00287843">
              <w:rPr>
                <w:rFonts w:ascii="Times New Roman" w:hAnsi="Times New Roman"/>
                <w:color w:val="000000"/>
                <w:sz w:val="16"/>
                <w:szCs w:val="16"/>
              </w:rPr>
              <w:t xml:space="preserve">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2 02  25519 05 0000 15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Субсидия бюджетам муниципальных районов на поддержку отрасли культуры</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2 02  29999 05 0063 15</w:t>
            </w:r>
            <w:r w:rsidRPr="00287843">
              <w:rPr>
                <w:rFonts w:ascii="Times New Roman" w:hAnsi="Times New Roman"/>
                <w:sz w:val="16"/>
                <w:szCs w:val="16"/>
                <w:lang w:val="en-US"/>
              </w:rPr>
              <w:t>0</w:t>
            </w: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обеспечение капитального ремонта, ремонта и </w:t>
            </w:r>
            <w:proofErr w:type="gramStart"/>
            <w:r w:rsidRPr="00287843">
              <w:rPr>
                <w:rFonts w:ascii="Times New Roman" w:hAnsi="Times New Roman"/>
                <w:sz w:val="16"/>
                <w:szCs w:val="16"/>
              </w:rPr>
              <w:t>содержания</w:t>
            </w:r>
            <w:proofErr w:type="gramEnd"/>
            <w:r w:rsidRPr="00287843">
              <w:rPr>
                <w:rFonts w:ascii="Times New Roman" w:hAnsi="Times New Roman"/>
                <w:sz w:val="16"/>
                <w:szCs w:val="16"/>
              </w:rPr>
              <w:t xml:space="preserve"> автомобильных дорог общего пользования местного значения за счет средств областного дорожного фонда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2 02 29999 05 007</w:t>
            </w:r>
            <w:r w:rsidRPr="00287843">
              <w:rPr>
                <w:rFonts w:ascii="Times New Roman" w:hAnsi="Times New Roman"/>
                <w:sz w:val="16"/>
                <w:szCs w:val="16"/>
                <w:lang w:val="en-US"/>
              </w:rPr>
              <w:t>4</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2 02 29999 05 0078 15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2 02 29999 05 0084 15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обеспечение </w:t>
            </w:r>
            <w:proofErr w:type="gramStart"/>
            <w:r w:rsidRPr="00287843">
              <w:rPr>
                <w:rFonts w:ascii="Times New Roman" w:hAnsi="Times New Roman"/>
                <w:sz w:val="16"/>
                <w:szCs w:val="16"/>
              </w:rPr>
              <w:t>прироста протяженности сети автомобильных дорог общего пользования местного</w:t>
            </w:r>
            <w:proofErr w:type="gramEnd"/>
            <w:r w:rsidRPr="00287843">
              <w:rPr>
                <w:rFonts w:ascii="Times New Roman" w:hAnsi="Times New Roman"/>
                <w:sz w:val="16"/>
                <w:szCs w:val="16"/>
              </w:rPr>
              <w:t xml:space="preserve"> значения, соответствующих нормативным требованиям, за счет средств областного дорожного фонда</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2 02 29999 05 0086 15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2 02 29999 05 0087 15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2 02 29999 05 0099 15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обеспечение капитального ремонта и </w:t>
            </w:r>
            <w:proofErr w:type="gramStart"/>
            <w:r w:rsidRPr="00287843">
              <w:rPr>
                <w:rFonts w:ascii="Times New Roman" w:hAnsi="Times New Roman"/>
                <w:sz w:val="16"/>
                <w:szCs w:val="16"/>
              </w:rPr>
              <w:t>ремонта</w:t>
            </w:r>
            <w:proofErr w:type="gramEnd"/>
            <w:r w:rsidRPr="00287843">
              <w:rPr>
                <w:rFonts w:ascii="Times New Roman" w:hAnsi="Times New Roman"/>
                <w:sz w:val="16"/>
                <w:szCs w:val="16"/>
              </w:rPr>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2 02 29999 05 0107 15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выравнивание возможностей местных бюджетов по обеспечению образовательной деятельности муниципальных общеобразовательных учреждений</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2 02 29999 05 0108 15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287843">
              <w:rPr>
                <w:rFonts w:ascii="Times New Roman" w:hAnsi="Times New Roman"/>
                <w:sz w:val="16"/>
                <w:szCs w:val="16"/>
              </w:rPr>
              <w:t>естественно-научной</w:t>
            </w:r>
            <w:proofErr w:type="gramEnd"/>
            <w:r w:rsidRPr="00287843">
              <w:rPr>
                <w:rFonts w:ascii="Times New Roman" w:hAnsi="Times New Roman"/>
                <w:sz w:val="16"/>
                <w:szCs w:val="16"/>
              </w:rPr>
              <w:t xml:space="preserve"> и технологической направленностей в общеобразовательных организациях</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2 02 29999 05 0111 15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2 02 29999 05 0111 15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бюджетам муниципальных районов из местных бюджетов</w:t>
            </w:r>
          </w:p>
        </w:tc>
      </w:tr>
      <w:tr w:rsidR="00287843" w:rsidRPr="00287843" w:rsidTr="00287843">
        <w:trPr>
          <w:gridAfter w:val="2"/>
          <w:wAfter w:w="14989"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w:t>
            </w:r>
            <w:r w:rsidRPr="00287843">
              <w:rPr>
                <w:rFonts w:ascii="Times New Roman" w:hAnsi="Times New Roman"/>
                <w:sz w:val="16"/>
                <w:szCs w:val="16"/>
                <w:lang w:val="en-US"/>
              </w:rPr>
              <w:t>1</w:t>
            </w:r>
            <w:r w:rsidRPr="00287843">
              <w:rPr>
                <w:rFonts w:ascii="Times New Roman" w:hAnsi="Times New Roman"/>
                <w:sz w:val="16"/>
                <w:szCs w:val="16"/>
              </w:rPr>
              <w:t xml:space="preserve"> 05 000</w:t>
            </w:r>
            <w:r w:rsidRPr="00287843">
              <w:rPr>
                <w:rFonts w:ascii="Times New Roman" w:hAnsi="Times New Roman"/>
                <w:sz w:val="16"/>
                <w:szCs w:val="16"/>
                <w:lang w:val="en-US"/>
              </w:rPr>
              <w:t>0</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ежемесячное денежное вознаграждение за классное руководство</w:t>
            </w:r>
            <w:r w:rsidRPr="00287843">
              <w:rPr>
                <w:rFonts w:ascii="Times New Roman" w:hAnsi="Times New Roman"/>
                <w:sz w:val="16"/>
                <w:szCs w:val="16"/>
              </w:rPr>
              <w:tab/>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2 02 35120 05 0000 15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w:t>
            </w:r>
            <w:r w:rsidRPr="00287843">
              <w:rPr>
                <w:rFonts w:ascii="Times New Roman" w:hAnsi="Times New Roman"/>
                <w:sz w:val="16"/>
                <w:szCs w:val="16"/>
              </w:rPr>
              <w:lastRenderedPageBreak/>
              <w:t>федеральных судов общей юрисдикции в Российской Федерации</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spacing w:line="218" w:lineRule="auto"/>
              <w:jc w:val="center"/>
              <w:rPr>
                <w:rFonts w:ascii="Times New Roman" w:hAnsi="Times New Roman"/>
                <w:sz w:val="16"/>
                <w:szCs w:val="16"/>
              </w:rPr>
            </w:pPr>
            <w:r w:rsidRPr="00287843">
              <w:rPr>
                <w:rFonts w:ascii="Times New Roman" w:hAnsi="Times New Roman"/>
                <w:sz w:val="16"/>
                <w:szCs w:val="16"/>
              </w:rPr>
              <w:t>2 02 35469 0</w:t>
            </w:r>
            <w:r w:rsidRPr="00287843">
              <w:rPr>
                <w:rFonts w:ascii="Times New Roman" w:hAnsi="Times New Roman"/>
                <w:sz w:val="16"/>
                <w:szCs w:val="16"/>
                <w:lang w:val="en-US"/>
              </w:rPr>
              <w:t>5</w:t>
            </w:r>
            <w:r w:rsidRPr="00287843">
              <w:rPr>
                <w:rFonts w:ascii="Times New Roman" w:hAnsi="Times New Roman"/>
                <w:sz w:val="16"/>
                <w:szCs w:val="16"/>
              </w:rPr>
              <w:t xml:space="preserve"> 0000 150</w:t>
            </w: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проведение Всероссийской переписи населения  2020 года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2 02 30024 05 0001 15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2 02 30024 05 0003 15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2 02 30024 05 0008 15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2 02 30024 05 0009 15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2 02 30024 05  0010 15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2 02 30024 05 0011 15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2 02 30024 05 0012 15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2 02 30024 05 0014 15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2 02 30024 05 0015 15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color w:val="000000"/>
                <w:sz w:val="16"/>
                <w:szCs w:val="16"/>
                <w:lang w:val="en-US"/>
              </w:rPr>
            </w:pPr>
            <w:r w:rsidRPr="00287843">
              <w:rPr>
                <w:rFonts w:ascii="Times New Roman" w:hAnsi="Times New Roman"/>
                <w:color w:val="000000"/>
                <w:sz w:val="16"/>
                <w:szCs w:val="16"/>
              </w:rPr>
              <w:t>2 02 30024 05 0016 15</w:t>
            </w:r>
            <w:r w:rsidRPr="00287843">
              <w:rPr>
                <w:rFonts w:ascii="Times New Roman" w:hAnsi="Times New Roman"/>
                <w:color w:val="000000"/>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color w:val="000000"/>
                <w:sz w:val="16"/>
                <w:szCs w:val="16"/>
              </w:rPr>
            </w:pPr>
            <w:r w:rsidRPr="00287843">
              <w:rPr>
                <w:rFonts w:ascii="Times New Roman" w:hAnsi="Times New Roman"/>
                <w:color w:val="000000"/>
                <w:sz w:val="16"/>
                <w:szCs w:val="16"/>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2 02 30024 05 0027 15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2 02 30024 05 0028 15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2 02 30024 05 0029 15</w:t>
            </w:r>
            <w:r w:rsidRPr="00287843">
              <w:rPr>
                <w:rFonts w:ascii="Times New Roman" w:hAnsi="Times New Roman"/>
                <w:sz w:val="16"/>
                <w:szCs w:val="16"/>
                <w:lang w:val="en-US"/>
              </w:rPr>
              <w:t>0</w:t>
            </w: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2 02 30024 05 0037 15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bCs/>
                <w:spacing w:val="-4"/>
                <w:sz w:val="16"/>
                <w:szCs w:val="16"/>
              </w:rPr>
            </w:pPr>
            <w:r w:rsidRPr="00287843">
              <w:rPr>
                <w:rFonts w:ascii="Times New Roman" w:hAnsi="Times New Roman"/>
                <w:sz w:val="16"/>
                <w:szCs w:val="16"/>
              </w:rPr>
              <w:t>2 02 30024 05 0043 150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bCs/>
                <w:spacing w:val="-4"/>
                <w:sz w:val="16"/>
                <w:szCs w:val="16"/>
              </w:rPr>
            </w:pPr>
            <w:r w:rsidRPr="00287843">
              <w:rPr>
                <w:rFonts w:ascii="Times New Roman" w:hAnsi="Times New Roman"/>
                <w:sz w:val="16"/>
                <w:szCs w:val="16"/>
              </w:rPr>
              <w:t xml:space="preserve">Субвенции бюджетам муниципальных районов области </w:t>
            </w:r>
            <w:proofErr w:type="gramStart"/>
            <w:r w:rsidRPr="00287843">
              <w:rPr>
                <w:rFonts w:ascii="Times New Roman" w:hAnsi="Times New Roman"/>
                <w:sz w:val="16"/>
                <w:szCs w:val="16"/>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w:t>
            </w:r>
            <w:r w:rsidRPr="00287843">
              <w:rPr>
                <w:rFonts w:ascii="Times New Roman" w:hAnsi="Times New Roman"/>
                <w:sz w:val="16"/>
                <w:szCs w:val="16"/>
                <w:lang w:val="en-US"/>
              </w:rPr>
              <w:t>0</w:t>
            </w:r>
            <w:r w:rsidRPr="00287843">
              <w:rPr>
                <w:rFonts w:ascii="Times New Roman" w:hAnsi="Times New Roman"/>
                <w:sz w:val="16"/>
                <w:szCs w:val="16"/>
              </w:rPr>
              <w:t>014 05 0015 15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2 02 40014 05 0022 15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2 02 40014 05 0027 15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2 02 40014 05 0028 15</w:t>
            </w:r>
            <w:r w:rsidRPr="00287843">
              <w:rPr>
                <w:rFonts w:ascii="Times New Roman" w:hAnsi="Times New Roman"/>
                <w:sz w:val="16"/>
                <w:szCs w:val="16"/>
                <w:lang w:val="en-US"/>
              </w:rPr>
              <w:t>0</w:t>
            </w: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rPr>
              <w:t>2 02 49999 05 0002 15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межбюджетные трансферты, передаваемые бюджету муниципального района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2 02 </w:t>
            </w:r>
            <w:r w:rsidRPr="00287843">
              <w:rPr>
                <w:rFonts w:ascii="Times New Roman" w:hAnsi="Times New Roman"/>
                <w:sz w:val="16"/>
                <w:szCs w:val="16"/>
                <w:lang w:val="en-US"/>
              </w:rPr>
              <w:t>49999</w:t>
            </w:r>
            <w:r w:rsidRPr="00287843">
              <w:rPr>
                <w:rFonts w:ascii="Times New Roman" w:hAnsi="Times New Roman"/>
                <w:sz w:val="16"/>
                <w:szCs w:val="16"/>
              </w:rPr>
              <w:t xml:space="preserve"> 05 0006 150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w:t>
            </w:r>
            <w:r w:rsidRPr="00287843">
              <w:rPr>
                <w:rFonts w:ascii="Times New Roman" w:hAnsi="Times New Roman"/>
                <w:sz w:val="16"/>
                <w:szCs w:val="16"/>
                <w:lang w:val="en-US"/>
              </w:rPr>
              <w:t>13</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w:t>
            </w:r>
            <w:r w:rsidRPr="00287843">
              <w:rPr>
                <w:rFonts w:ascii="Times New Roman" w:hAnsi="Times New Roman"/>
                <w:sz w:val="16"/>
                <w:szCs w:val="16"/>
                <w:lang w:val="en-US"/>
              </w:rPr>
              <w:t>1</w:t>
            </w:r>
            <w:r w:rsidRPr="00287843">
              <w:rPr>
                <w:rFonts w:ascii="Times New Roman" w:hAnsi="Times New Roman"/>
                <w:sz w:val="16"/>
                <w:szCs w:val="16"/>
              </w:rPr>
              <w:t>5 15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w:t>
            </w:r>
            <w:r w:rsidRPr="00287843">
              <w:rPr>
                <w:rFonts w:ascii="Times New Roman" w:hAnsi="Times New Roman"/>
                <w:sz w:val="16"/>
                <w:szCs w:val="16"/>
                <w:lang w:val="en-US"/>
              </w:rPr>
              <w:t>1</w:t>
            </w:r>
            <w:r w:rsidRPr="00287843">
              <w:rPr>
                <w:rFonts w:ascii="Times New Roman" w:hAnsi="Times New Roman"/>
                <w:sz w:val="16"/>
                <w:szCs w:val="16"/>
              </w:rPr>
              <w:t>7 15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стимулирующего (поощрительного) характера</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2 02 49999 05 002</w:t>
            </w:r>
            <w:r w:rsidRPr="00287843">
              <w:rPr>
                <w:rFonts w:ascii="Times New Roman" w:hAnsi="Times New Roman"/>
                <w:sz w:val="16"/>
                <w:szCs w:val="16"/>
                <w:lang w:val="en-US"/>
              </w:rPr>
              <w:t>4</w:t>
            </w:r>
            <w:r w:rsidRPr="00287843">
              <w:rPr>
                <w:rFonts w:ascii="Times New Roman" w:hAnsi="Times New Roman"/>
                <w:sz w:val="16"/>
                <w:szCs w:val="16"/>
              </w:rPr>
              <w:t xml:space="preserve">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lang w:val="en-US"/>
              </w:rPr>
              <w:lastRenderedPageBreak/>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2 02 49999 05 0044 15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благоустройство территорий общеобразовательных учреждений</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2 02 49999 05 0048 15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 (за счет средств дотации)</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lang w:val="en-US"/>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2 02 49999 05 0054 15</w:t>
            </w:r>
            <w:r w:rsidRPr="00287843">
              <w:rPr>
                <w:rFonts w:ascii="Times New Roman" w:hAnsi="Times New Roman"/>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iCs/>
                <w:sz w:val="16"/>
                <w:szCs w:val="16"/>
              </w:rPr>
            </w:pPr>
            <w:r w:rsidRPr="00287843">
              <w:rPr>
                <w:rFonts w:ascii="Times New Roman" w:hAnsi="Times New Roman"/>
                <w:iCs/>
                <w:sz w:val="16"/>
                <w:szCs w:val="16"/>
              </w:rPr>
              <w:t>Межбюджетные трансферты, передаваемые бюджетам муниципальных районов области на достижение надлежащего уровня оплаты труда в органах местного самоуправления</w:t>
            </w:r>
          </w:p>
        </w:tc>
      </w:tr>
      <w:tr w:rsidR="00287843" w:rsidRPr="00287843" w:rsidTr="00287843">
        <w:trPr>
          <w:gridAfter w:val="2"/>
          <w:wAfter w:w="14989"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2 08 05000 05 0000 150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color w:val="000000"/>
                <w:sz w:val="16"/>
                <w:szCs w:val="16"/>
              </w:rPr>
              <w:t>2 18 60010 05 0000 15</w:t>
            </w:r>
            <w:r w:rsidRPr="00287843">
              <w:rPr>
                <w:rFonts w:ascii="Times New Roman" w:hAnsi="Times New Roman"/>
                <w:color w:val="000000"/>
                <w:sz w:val="16"/>
                <w:szCs w:val="16"/>
                <w:lang w:val="en-US"/>
              </w:rPr>
              <w:t>0</w:t>
            </w:r>
          </w:p>
          <w:p w:rsidR="00287843" w:rsidRPr="00287843" w:rsidRDefault="00287843" w:rsidP="00287843">
            <w:pPr>
              <w:jc w:val="center"/>
              <w:rPr>
                <w:rFonts w:ascii="Times New Roman" w:hAnsi="Times New Roman"/>
                <w:sz w:val="16"/>
                <w:szCs w:val="16"/>
              </w:rPr>
            </w:pP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287843" w:rsidRPr="00287843" w:rsidTr="00287843">
        <w:trPr>
          <w:gridAfter w:val="2"/>
          <w:wAfter w:w="14989"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2553"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287843" w:rsidRPr="00287843" w:rsidRDefault="00287843" w:rsidP="00287843">
            <w:pPr>
              <w:jc w:val="center"/>
              <w:rPr>
                <w:rFonts w:ascii="Times New Roman" w:hAnsi="Times New Roman"/>
                <w:sz w:val="16"/>
                <w:szCs w:val="16"/>
                <w:lang w:val="en-US"/>
              </w:rPr>
            </w:pPr>
            <w:r w:rsidRPr="00287843">
              <w:rPr>
                <w:rFonts w:ascii="Times New Roman" w:hAnsi="Times New Roman"/>
                <w:color w:val="000000"/>
                <w:sz w:val="16"/>
                <w:szCs w:val="16"/>
              </w:rPr>
              <w:t>2 19 60010 05 0000 15</w:t>
            </w:r>
            <w:r w:rsidRPr="00287843">
              <w:rPr>
                <w:rFonts w:ascii="Times New Roman" w:hAnsi="Times New Roman"/>
                <w:color w:val="000000"/>
                <w:sz w:val="16"/>
                <w:szCs w:val="16"/>
                <w:lang w:val="en-US"/>
              </w:rPr>
              <w:t>0</w:t>
            </w:r>
          </w:p>
        </w:tc>
        <w:tc>
          <w:tcPr>
            <w:tcW w:w="6802" w:type="dxa"/>
            <w:tcBorders>
              <w:top w:val="nil"/>
              <w:left w:val="nil"/>
              <w:bottom w:val="single" w:sz="4" w:space="0" w:color="auto"/>
              <w:right w:val="single" w:sz="4" w:space="0" w:color="auto"/>
            </w:tcBorders>
            <w:noWrap/>
            <w:tcMar>
              <w:top w:w="20" w:type="dxa"/>
              <w:left w:w="20" w:type="dxa"/>
              <w:bottom w:w="0" w:type="dxa"/>
              <w:right w:w="20" w:type="dxa"/>
            </w:tcMar>
            <w:hideMark/>
          </w:tcPr>
          <w:p w:rsidR="00287843" w:rsidRPr="00287843" w:rsidRDefault="00287843" w:rsidP="00287843">
            <w:pPr>
              <w:rPr>
                <w:rFonts w:ascii="Times New Roman" w:hAnsi="Times New Roman"/>
                <w:sz w:val="16"/>
                <w:szCs w:val="16"/>
              </w:rPr>
            </w:pPr>
            <w:r w:rsidRPr="00287843">
              <w:rPr>
                <w:rFonts w:ascii="Times New Roman" w:hAnsi="Times New Roman"/>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287843" w:rsidRPr="00287843" w:rsidRDefault="00287843" w:rsidP="00287843">
      <w:pPr>
        <w:jc w:val="center"/>
        <w:rPr>
          <w:rFonts w:ascii="Times New Roman" w:hAnsi="Times New Roman"/>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Главным администратором может осуществляться администрирование поступлений </w:t>
      </w:r>
      <w:proofErr w:type="gramStart"/>
      <w:r w:rsidRPr="00287843">
        <w:rPr>
          <w:rFonts w:ascii="Times New Roman" w:hAnsi="Times New Roman"/>
          <w:sz w:val="16"/>
          <w:szCs w:val="16"/>
        </w:rPr>
        <w:t>по</w:t>
      </w:r>
      <w:proofErr w:type="gramEnd"/>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всем статьям, подстатьям и по всем группам подвидов данного вида доходов</w:t>
      </w:r>
    </w:p>
    <w:p w:rsidR="00287843" w:rsidRPr="00287843" w:rsidRDefault="00287843" w:rsidP="00287843">
      <w:pPr>
        <w:jc w:val="right"/>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w:t>
      </w:r>
    </w:p>
    <w:p w:rsidR="00287843" w:rsidRPr="00287843" w:rsidRDefault="00287843" w:rsidP="00287843">
      <w:pPr>
        <w:ind w:left="5245"/>
        <w:jc w:val="right"/>
        <w:rPr>
          <w:rFonts w:ascii="Times New Roman" w:hAnsi="Times New Roman"/>
          <w:sz w:val="16"/>
          <w:szCs w:val="16"/>
        </w:rPr>
      </w:pPr>
    </w:p>
    <w:p w:rsidR="00287843" w:rsidRPr="00287843" w:rsidRDefault="00287843" w:rsidP="00287843">
      <w:pPr>
        <w:pageBreakBefore/>
        <w:ind w:left="5245"/>
        <w:jc w:val="right"/>
        <w:rPr>
          <w:rFonts w:ascii="Times New Roman" w:hAnsi="Times New Roman"/>
          <w:sz w:val="16"/>
          <w:szCs w:val="16"/>
        </w:rPr>
      </w:pPr>
      <w:r w:rsidRPr="00287843">
        <w:rPr>
          <w:rFonts w:ascii="Times New Roman" w:hAnsi="Times New Roman"/>
          <w:sz w:val="16"/>
          <w:szCs w:val="16"/>
        </w:rPr>
        <w:lastRenderedPageBreak/>
        <w:t>Приложение №3</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Турковского муниципального района от 15.11.2021 года № 55/1 </w:t>
      </w:r>
    </w:p>
    <w:p w:rsidR="00287843" w:rsidRPr="00287843" w:rsidRDefault="00287843" w:rsidP="00287843">
      <w:pPr>
        <w:rPr>
          <w:rFonts w:ascii="Times New Roman" w:hAnsi="Times New Roman"/>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«Приложение 5 </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к решению Собрания депутатов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Турковского муниципального района</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от 21.12.2020 года № 45/1 </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 </w:t>
      </w:r>
    </w:p>
    <w:p w:rsidR="00287843" w:rsidRPr="00287843" w:rsidRDefault="00287843" w:rsidP="00287843">
      <w:pPr>
        <w:ind w:left="5245"/>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Ведомственная структура  расходов бюджета муниципального района на 2021 год и на плановый период 2022-2023 годов</w:t>
      </w:r>
    </w:p>
    <w:p w:rsidR="00287843" w:rsidRPr="00287843" w:rsidRDefault="00287843" w:rsidP="00287843">
      <w:pPr>
        <w:ind w:right="-426"/>
        <w:jc w:val="right"/>
        <w:rPr>
          <w:rFonts w:ascii="Times New Roman" w:hAnsi="Times New Roman"/>
          <w:sz w:val="16"/>
          <w:szCs w:val="16"/>
        </w:rPr>
      </w:pPr>
      <w:r w:rsidRPr="00287843">
        <w:rPr>
          <w:rFonts w:ascii="Times New Roman" w:hAnsi="Times New Roman"/>
          <w:sz w:val="16"/>
          <w:szCs w:val="16"/>
        </w:rPr>
        <w:t xml:space="preserve">    (тыс</w:t>
      </w:r>
      <w:proofErr w:type="gramStart"/>
      <w:r w:rsidRPr="00287843">
        <w:rPr>
          <w:rFonts w:ascii="Times New Roman" w:hAnsi="Times New Roman"/>
          <w:sz w:val="16"/>
          <w:szCs w:val="16"/>
        </w:rPr>
        <w:t>.р</w:t>
      </w:r>
      <w:proofErr w:type="gramEnd"/>
      <w:r w:rsidRPr="00287843">
        <w:rPr>
          <w:rFonts w:ascii="Times New Roman" w:hAnsi="Times New Roman"/>
          <w:sz w:val="16"/>
          <w:szCs w:val="16"/>
        </w:rPr>
        <w:t>уб.)</w:t>
      </w:r>
    </w:p>
    <w:tbl>
      <w:tblPr>
        <w:tblW w:w="11057" w:type="dxa"/>
        <w:tblInd w:w="-1026" w:type="dxa"/>
        <w:tblLook w:val="04A0" w:firstRow="1" w:lastRow="0" w:firstColumn="1" w:lastColumn="0" w:noHBand="0" w:noVBand="1"/>
      </w:tblPr>
      <w:tblGrid>
        <w:gridCol w:w="3686"/>
        <w:gridCol w:w="680"/>
        <w:gridCol w:w="620"/>
        <w:gridCol w:w="751"/>
        <w:gridCol w:w="1340"/>
        <w:gridCol w:w="945"/>
        <w:gridCol w:w="1050"/>
        <w:gridCol w:w="993"/>
        <w:gridCol w:w="992"/>
      </w:tblGrid>
      <w:tr w:rsidR="00287843" w:rsidRPr="00287843" w:rsidTr="00287843">
        <w:trPr>
          <w:trHeight w:val="25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proofErr w:type="gramStart"/>
            <w:r w:rsidRPr="00287843">
              <w:rPr>
                <w:rFonts w:ascii="Times New Roman" w:hAnsi="Times New Roman"/>
                <w:b/>
                <w:bCs/>
                <w:sz w:val="16"/>
                <w:szCs w:val="16"/>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proofErr w:type="gramStart"/>
            <w:r w:rsidRPr="00287843">
              <w:rPr>
                <w:rFonts w:ascii="Times New Roman" w:hAnsi="Times New Roman"/>
                <w:b/>
                <w:bCs/>
                <w:sz w:val="16"/>
                <w:szCs w:val="16"/>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Вид расходов</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Сумма</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w:t>
            </w:r>
          </w:p>
        </w:tc>
      </w:tr>
      <w:tr w:rsidR="00287843" w:rsidRPr="00287843" w:rsidTr="00287843">
        <w:trPr>
          <w:trHeight w:val="255"/>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05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2021</w:t>
            </w:r>
          </w:p>
        </w:tc>
        <w:tc>
          <w:tcPr>
            <w:tcW w:w="993"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2022</w:t>
            </w:r>
          </w:p>
        </w:tc>
        <w:tc>
          <w:tcPr>
            <w:tcW w:w="992"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w:t>
            </w:r>
          </w:p>
        </w:tc>
        <w:tc>
          <w:tcPr>
            <w:tcW w:w="68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w:t>
            </w:r>
          </w:p>
        </w:tc>
        <w:tc>
          <w:tcPr>
            <w:tcW w:w="62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3</w:t>
            </w:r>
          </w:p>
        </w:tc>
        <w:tc>
          <w:tcPr>
            <w:tcW w:w="751"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4</w:t>
            </w:r>
          </w:p>
        </w:tc>
        <w:tc>
          <w:tcPr>
            <w:tcW w:w="134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w:t>
            </w:r>
          </w:p>
        </w:tc>
        <w:tc>
          <w:tcPr>
            <w:tcW w:w="945"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w:t>
            </w:r>
          </w:p>
        </w:tc>
        <w:tc>
          <w:tcPr>
            <w:tcW w:w="105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7</w:t>
            </w:r>
          </w:p>
        </w:tc>
        <w:tc>
          <w:tcPr>
            <w:tcW w:w="993"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209 908,2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179 453,9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175 046,3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209 205,9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178 772,7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174 365,1</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28 669,6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3 191,1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1 483,7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Иные межбюджетные трансферты за счет средств, выделяемых из резервного фонда Правительства Саратовской области </w:t>
            </w:r>
            <w:proofErr w:type="gramStart"/>
            <w:r w:rsidRPr="00287843">
              <w:rPr>
                <w:rFonts w:ascii="Times New Roman" w:hAnsi="Times New Roman"/>
                <w:sz w:val="16"/>
                <w:szCs w:val="16"/>
              </w:rPr>
              <w:t>области</w:t>
            </w:r>
            <w:proofErr w:type="gramEnd"/>
            <w:r w:rsidRPr="00287843">
              <w:rPr>
                <w:rFonts w:ascii="Times New Roman" w:hAnsi="Times New Roman"/>
                <w:sz w:val="16"/>
                <w:szCs w:val="16"/>
              </w:rPr>
              <w:t>,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восстановительных работ, связанных с ликвидацией последствий чрезвычайной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158 450,6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158 450,6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158 450,6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131 237,0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120 715,4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120 776,0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21 709,5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2 734,3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125,7</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93 971,6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10 018,3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5 526,1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в форме субсидии  бюджету муниципального района на софинансирование расходных обязательств, возникающих при выполнении полномочий органов местного самоуправления, по решению вопросов месного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 территорий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"Внесение изменений  в проектно-сметную  документацию МОУ СОШ имени Героя Советского союза Иванова С.М.р.п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Организация бесплатного горячего питания </w:t>
            </w:r>
            <w:proofErr w:type="gramStart"/>
            <w:r w:rsidRPr="00287843">
              <w:rPr>
                <w:rFonts w:ascii="Times New Roman" w:hAnsi="Times New Roman"/>
                <w:sz w:val="16"/>
                <w:szCs w:val="16"/>
              </w:rPr>
              <w:t>обучающихся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2 642,5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2 904,7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2 862,3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833,2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915,8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902,4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"Современная школа"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5 579,7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7 233,1</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образования естественно-научной и </w:t>
            </w:r>
            <w:proofErr w:type="gramStart"/>
            <w:r w:rsidRPr="00287843">
              <w:rPr>
                <w:rFonts w:ascii="Times New Roman" w:hAnsi="Times New Roman"/>
                <w:sz w:val="16"/>
                <w:szCs w:val="16"/>
              </w:rPr>
              <w:t>технологической</w:t>
            </w:r>
            <w:proofErr w:type="gramEnd"/>
            <w:r w:rsidRPr="00287843">
              <w:rPr>
                <w:rFonts w:ascii="Times New Roman" w:hAnsi="Times New Roman"/>
                <w:sz w:val="16"/>
                <w:szCs w:val="16"/>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"Успех каждого ребенка"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6 258,8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образовательных организаций материально-технической базой для внедрения цифровой образовательной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в рамках достижений соответствующих результатов федеральных проектов)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8 813,9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8 813,9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8 813,9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8 053,8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Субсидии бюджетам муниципальных районов и городских округов области на 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w:t>
            </w:r>
            <w:r w:rsidRPr="00287843">
              <w:rPr>
                <w:rFonts w:ascii="Times New Roman" w:hAnsi="Times New Roman"/>
                <w:sz w:val="16"/>
                <w:szCs w:val="16"/>
              </w:rPr>
              <w:lastRenderedPageBreak/>
              <w:t>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w:t>
            </w:r>
            <w:r w:rsidRPr="00287843">
              <w:rPr>
                <w:rFonts w:ascii="Times New Roman" w:hAnsi="Times New Roman"/>
                <w:sz w:val="16"/>
                <w:szCs w:val="16"/>
              </w:rPr>
              <w:lastRenderedPageBreak/>
              <w:t>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w:t>
            </w:r>
            <w:r w:rsidRPr="00287843">
              <w:rPr>
                <w:rFonts w:ascii="Times New Roman" w:hAnsi="Times New Roman"/>
                <w:sz w:val="16"/>
                <w:szCs w:val="16"/>
              </w:rPr>
              <w:lastRenderedPageBreak/>
              <w:t>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 xml:space="preserve">66 2 02 </w:t>
            </w:r>
            <w:r w:rsidRPr="00287843">
              <w:rPr>
                <w:rFonts w:ascii="Times New Roman" w:hAnsi="Times New Roman"/>
                <w:sz w:val="16"/>
                <w:szCs w:val="16"/>
              </w:rPr>
              <w:lastRenderedPageBreak/>
              <w:t>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61</w:t>
            </w:r>
            <w:r w:rsidRPr="00287843">
              <w:rPr>
                <w:rFonts w:ascii="Times New Roman" w:hAnsi="Times New Roman"/>
                <w:sz w:val="16"/>
                <w:szCs w:val="16"/>
              </w:rPr>
              <w:lastRenderedPageBreak/>
              <w:t>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183</w:t>
            </w:r>
            <w:r w:rsidRPr="00287843">
              <w:rPr>
                <w:rFonts w:ascii="Times New Roman" w:hAnsi="Times New Roman"/>
                <w:sz w:val="16"/>
                <w:szCs w:val="16"/>
              </w:rPr>
              <w:lastRenderedPageBreak/>
              <w:t>,3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20</w:t>
            </w:r>
            <w:r w:rsidRPr="00287843">
              <w:rPr>
                <w:rFonts w:ascii="Times New Roman" w:hAnsi="Times New Roman"/>
                <w:sz w:val="16"/>
                <w:szCs w:val="16"/>
              </w:rPr>
              <w:lastRenderedPageBreak/>
              <w:t>2,3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20</w:t>
            </w:r>
            <w:r w:rsidRPr="00287843">
              <w:rPr>
                <w:rFonts w:ascii="Times New Roman" w:hAnsi="Times New Roman"/>
                <w:sz w:val="16"/>
                <w:szCs w:val="16"/>
              </w:rPr>
              <w:lastRenderedPageBreak/>
              <w:t>2,3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9 818,9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6 931,6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6 935,1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"Проведение прочих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мероприятий по повышению  квалификации,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1 911,4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1 911,4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1 491,8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1 383,1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1 383,1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7 382,1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5 223,4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5 223,4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7 317,5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5 203,8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5 203,8</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6 287,7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6 287,7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409,4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412,4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415,9</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409,4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412,4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415,9</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31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57,5</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48,1</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702,3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681,2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681,2</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128 788,3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88 506,5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83 854,4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32 330,0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17 639,6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15 788,4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16 261,3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8 969,7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7 586,2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13 148,8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13 148,8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12 684,5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11 158,6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6 562,2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5 178,7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11 158,6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6 562,2</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5 178,7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1 524,9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1 524,9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3 112,5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770,2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Судебная система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Российской Федерации за счет субвенций из федерального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13 958,6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6 784,9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6 551,0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226,9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Субвенции на проведение Всероссийской переписи населения 2020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12 687,1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12 504,3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6 480,1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6 480,1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6 021,6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6 021,6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780,1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Оплата штрафов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630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1 850,3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1 850,3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своевременного оповещения и информирования населения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1 659,3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1 616,6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1 102,9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1 102,9</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1 394,9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1 394,9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25 557,8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20 046,9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19 861,0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Осуществление органами  местного самоуправления  отдельных государственных полномочий </w:t>
            </w:r>
            <w:proofErr w:type="gramStart"/>
            <w:r w:rsidRPr="00287843">
              <w:rPr>
                <w:rFonts w:ascii="Times New Roman" w:hAnsi="Times New Roman"/>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Дорожное хозяйств</w:t>
            </w:r>
            <w:proofErr w:type="gramStart"/>
            <w:r w:rsidRPr="00287843">
              <w:rPr>
                <w:rFonts w:ascii="Times New Roman" w:hAnsi="Times New Roman"/>
                <w:sz w:val="16"/>
                <w:szCs w:val="16"/>
              </w:rPr>
              <w:t>о(</w:t>
            </w:r>
            <w:proofErr w:type="gramEnd"/>
            <w:r w:rsidRPr="00287843">
              <w:rPr>
                <w:rFonts w:ascii="Times New Roman" w:hAnsi="Times New Roman"/>
                <w:sz w:val="16"/>
                <w:szCs w:val="16"/>
              </w:rPr>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24 510,7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19 672,5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19 672,5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15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sz w:val="16"/>
                <w:szCs w:val="16"/>
              </w:rPr>
              <w:t>к(</w:t>
            </w:r>
            <w:proofErr w:type="gramEnd"/>
            <w:r w:rsidRPr="00287843">
              <w:rPr>
                <w:rFonts w:ascii="Times New Roman" w:hAnsi="Times New Roman"/>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36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sz w:val="16"/>
                <w:szCs w:val="16"/>
              </w:rPr>
              <w:t>к(</w:t>
            </w:r>
            <w:proofErr w:type="gramEnd"/>
            <w:r w:rsidRPr="00287843">
              <w:rPr>
                <w:rFonts w:ascii="Times New Roman" w:hAnsi="Times New Roman"/>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156,5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156,5</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886,1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20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414,6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"Оформление прав собственности на бесхозяйные объекты газораспределения"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малого и среднего предпринимательства в Турковском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районного соревнования работников АПК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640,6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501,3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комплексного развития сельских территорий (благоустройство сельских территорий)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8 158,5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4 306,9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4 306,9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мероприятий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Технологические присоединения к сетям инженерно - технического обеспечения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Уточнение проектной документации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"Сохранение и развитие дополнительного образования в сфере культуры и искусства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47 296,5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38 609,5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36 086,5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24 569,5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26 963,7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24 440,7</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w:t>
            </w:r>
            <w:proofErr w:type="gramEnd"/>
            <w:r w:rsidRPr="00287843">
              <w:rPr>
                <w:rFonts w:ascii="Times New Roman" w:hAnsi="Times New Roman"/>
                <w:sz w:val="16"/>
                <w:szCs w:val="16"/>
              </w:rPr>
              <w:t>за счет средств 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11 225,7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18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4 133,4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"Осуществление мероприятия в области энергосбережения и повышение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Осуществление мероприятий в области энергосбережения и повышения энергетической эффективности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"Творческие люди"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7 101,5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7 101,5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6 877,3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6 598,6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6 598,6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276,7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276,7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2 603,8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2 665,3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2 712,7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2 104,8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2 168,3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2 215,7</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360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физической культуры и спорта в Турковском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4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власти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погашение  кредиторской   задолженности  прошлых лет</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062</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8 123,4</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6 667,7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6 333,2</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7 214,8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7 214,8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6 424,0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6 424,0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6 002,6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5 302,6</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5 302,6</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5 160,3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5 160,3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712,3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712,3</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730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91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60 0 00 00000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60 1 00 00000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690"/>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46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3686"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063</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45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6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751"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4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05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346 819,9</w:t>
            </w:r>
          </w:p>
        </w:tc>
        <w:tc>
          <w:tcPr>
            <w:tcW w:w="993"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274 628,1</w:t>
            </w:r>
          </w:p>
        </w:tc>
        <w:tc>
          <w:tcPr>
            <w:tcW w:w="99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265 233,9»</w:t>
            </w:r>
          </w:p>
        </w:tc>
      </w:tr>
    </w:tbl>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pageBreakBefore/>
        <w:ind w:left="5245"/>
        <w:jc w:val="right"/>
        <w:rPr>
          <w:rFonts w:ascii="Times New Roman" w:hAnsi="Times New Roman"/>
          <w:sz w:val="16"/>
          <w:szCs w:val="16"/>
        </w:rPr>
      </w:pPr>
      <w:r w:rsidRPr="00287843">
        <w:rPr>
          <w:rFonts w:ascii="Times New Roman" w:hAnsi="Times New Roman"/>
          <w:sz w:val="16"/>
          <w:szCs w:val="16"/>
        </w:rPr>
        <w:lastRenderedPageBreak/>
        <w:t>Приложение №4</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Турковского муниципального района от 15.11.2021 года № 55/1 </w:t>
      </w:r>
    </w:p>
    <w:p w:rsidR="00287843" w:rsidRPr="00287843" w:rsidRDefault="00287843" w:rsidP="00287843">
      <w:pPr>
        <w:rPr>
          <w:rFonts w:ascii="Times New Roman" w:hAnsi="Times New Roman"/>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«Приложение 6 </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к решению Собрания депутатов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Турковского муниципального района</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от 21.12.2020 года № 45/1 </w:t>
      </w:r>
    </w:p>
    <w:p w:rsidR="00287843" w:rsidRPr="00287843" w:rsidRDefault="00287843" w:rsidP="00287843">
      <w:pPr>
        <w:ind w:left="5245"/>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287843">
        <w:rPr>
          <w:rFonts w:ascii="Times New Roman" w:hAnsi="Times New Roman"/>
          <w:b/>
          <w:sz w:val="16"/>
          <w:szCs w:val="16"/>
        </w:rPr>
        <w:t>видов расходов классификации расходов бюджета</w:t>
      </w:r>
      <w:proofErr w:type="gramEnd"/>
      <w:r w:rsidRPr="00287843">
        <w:rPr>
          <w:rFonts w:ascii="Times New Roman" w:hAnsi="Times New Roman"/>
          <w:b/>
          <w:sz w:val="16"/>
          <w:szCs w:val="16"/>
        </w:rPr>
        <w:t xml:space="preserve"> на 2021 год и на плановый период 2022 и 2023 годов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(тыс</w:t>
      </w:r>
      <w:proofErr w:type="gramStart"/>
      <w:r w:rsidRPr="00287843">
        <w:rPr>
          <w:rFonts w:ascii="Times New Roman" w:hAnsi="Times New Roman"/>
          <w:sz w:val="16"/>
          <w:szCs w:val="16"/>
        </w:rPr>
        <w:t>.р</w:t>
      </w:r>
      <w:proofErr w:type="gramEnd"/>
      <w:r w:rsidRPr="00287843">
        <w:rPr>
          <w:rFonts w:ascii="Times New Roman" w:hAnsi="Times New Roman"/>
          <w:sz w:val="16"/>
          <w:szCs w:val="16"/>
        </w:rPr>
        <w:t xml:space="preserve">уб.) </w:t>
      </w:r>
    </w:p>
    <w:tbl>
      <w:tblPr>
        <w:tblW w:w="11199" w:type="dxa"/>
        <w:tblInd w:w="-1026" w:type="dxa"/>
        <w:tblLook w:val="04A0" w:firstRow="1" w:lastRow="0" w:firstColumn="1" w:lastColumn="0" w:noHBand="0" w:noVBand="1"/>
      </w:tblPr>
      <w:tblGrid>
        <w:gridCol w:w="3828"/>
        <w:gridCol w:w="820"/>
        <w:gridCol w:w="820"/>
        <w:gridCol w:w="1340"/>
        <w:gridCol w:w="980"/>
        <w:gridCol w:w="1112"/>
        <w:gridCol w:w="1134"/>
        <w:gridCol w:w="1165"/>
      </w:tblGrid>
      <w:tr w:rsidR="00287843" w:rsidRPr="00287843" w:rsidTr="00287843">
        <w:trPr>
          <w:trHeight w:val="30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proofErr w:type="gramStart"/>
            <w:r w:rsidRPr="00287843">
              <w:rPr>
                <w:rFonts w:ascii="Times New Roman" w:hAnsi="Times New Roman"/>
                <w:b/>
                <w:bCs/>
                <w:sz w:val="16"/>
                <w:szCs w:val="16"/>
              </w:rPr>
              <w:t>Под-раздел</w:t>
            </w:r>
            <w:proofErr w:type="gramEnd"/>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Вид расходов</w:t>
            </w:r>
          </w:p>
        </w:tc>
        <w:tc>
          <w:tcPr>
            <w:tcW w:w="3411" w:type="dxa"/>
            <w:gridSpan w:val="3"/>
            <w:tcBorders>
              <w:top w:val="single" w:sz="4" w:space="0" w:color="auto"/>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Сумма</w:t>
            </w:r>
          </w:p>
        </w:tc>
      </w:tr>
      <w:tr w:rsidR="00287843" w:rsidRPr="00287843" w:rsidTr="00287843">
        <w:trPr>
          <w:trHeight w:val="402"/>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112" w:type="dxa"/>
            <w:tcBorders>
              <w:top w:val="nil"/>
              <w:left w:val="nil"/>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2022 год</w:t>
            </w:r>
          </w:p>
        </w:tc>
        <w:tc>
          <w:tcPr>
            <w:tcW w:w="1165"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2023 год</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w:t>
            </w:r>
          </w:p>
        </w:tc>
        <w:tc>
          <w:tcPr>
            <w:tcW w:w="82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w:t>
            </w:r>
          </w:p>
        </w:tc>
        <w:tc>
          <w:tcPr>
            <w:tcW w:w="82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3</w:t>
            </w:r>
          </w:p>
        </w:tc>
        <w:tc>
          <w:tcPr>
            <w:tcW w:w="134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4</w:t>
            </w:r>
          </w:p>
        </w:tc>
        <w:tc>
          <w:tcPr>
            <w:tcW w:w="98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w:t>
            </w:r>
          </w:p>
        </w:tc>
        <w:tc>
          <w:tcPr>
            <w:tcW w:w="1112" w:type="dxa"/>
            <w:tcBorders>
              <w:top w:val="nil"/>
              <w:left w:val="nil"/>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7</w:t>
            </w:r>
          </w:p>
        </w:tc>
        <w:tc>
          <w:tcPr>
            <w:tcW w:w="1165" w:type="dxa"/>
            <w:tcBorders>
              <w:top w:val="nil"/>
              <w:left w:val="nil"/>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39 544,7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22 943,6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21 092,8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2 007,5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главы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16 261,3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8 969,7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7 586,2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13 148,8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13 148,8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12 684,5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7 418,2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6 034,7</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11 158,6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6 562,2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5 178,7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11 158,6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6 562,2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5 178,7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1 524,9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856,0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3 112,5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1 551,5</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Судебная система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Российской Федерации за счет субвенций из федерального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7 214,7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6 423,9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5 304,4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6 002,6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5 302,6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5 302,6</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5 160,3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4 460,3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841,3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790,8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06</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Резервные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резервных фондов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Резервные средства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13 958,6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6 784,9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6 551,0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226,9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членских взносов в Ассоциацию "Совет муниципальных образований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на проведение Всероссийской переписи населения 2020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12 687,1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12 504,3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6 461,0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6 480,1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6 480,1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3 148,3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6 021,6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6 021,6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3 310,7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968,0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Оплата штрафов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Оказание финансовой поддержки социально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630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1 850,3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1 103,9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1 103,9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Гражданская оборона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1 850,3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своевременного оповещения и информирования населения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1 103,9</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1 616,6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1 102,9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1 102,9</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1 394,9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934,3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166,6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25 557,8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20 046,9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19 861,0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Осуществление органами  местного самоуправления  отдельных государственных полномочий </w:t>
            </w:r>
            <w:proofErr w:type="gramStart"/>
            <w:r w:rsidRPr="00287843">
              <w:rPr>
                <w:rFonts w:ascii="Times New Roman" w:hAnsi="Times New Roman"/>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Дорожное хозяйств</w:t>
            </w:r>
            <w:proofErr w:type="gramStart"/>
            <w:r w:rsidRPr="00287843">
              <w:rPr>
                <w:rFonts w:ascii="Times New Roman" w:hAnsi="Times New Roman"/>
                <w:sz w:val="16"/>
                <w:szCs w:val="16"/>
              </w:rPr>
              <w:t>о(</w:t>
            </w:r>
            <w:proofErr w:type="gramEnd"/>
            <w:r w:rsidRPr="00287843">
              <w:rPr>
                <w:rFonts w:ascii="Times New Roman" w:hAnsi="Times New Roman"/>
                <w:sz w:val="16"/>
                <w:szCs w:val="16"/>
              </w:rPr>
              <w:t>дорожные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24 510,7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19 672,5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19 672,5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3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sz w:val="16"/>
                <w:szCs w:val="16"/>
              </w:rPr>
              <w:t>к(</w:t>
            </w:r>
            <w:proofErr w:type="gramEnd"/>
            <w:r w:rsidRPr="00287843">
              <w:rPr>
                <w:rFonts w:ascii="Times New Roman" w:hAnsi="Times New Roman"/>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36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sz w:val="16"/>
                <w:szCs w:val="16"/>
              </w:rPr>
              <w:t>к(</w:t>
            </w:r>
            <w:proofErr w:type="gramEnd"/>
            <w:r w:rsidRPr="00287843">
              <w:rPr>
                <w:rFonts w:ascii="Times New Roman" w:hAnsi="Times New Roman"/>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156,5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156,5</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20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Геодезические и кадастровые работы по учету объектов капитального строительства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программных продуктов"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"Оформление прав собственности на бесхозяйные объекты газораспределения"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малого и среднего предпринимательства в Турковском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129,0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районного соревнования работников АПК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районного соревнования работников АПК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3 742,9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640,6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501,3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Жилищное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Мероприятия в сфере жилищного хозяйства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Взносы на проведение капитального ремонта общего имущества многоквартирных домов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 сельских территорий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комплексного развития сельских территорий (благоустройство сельских территорий)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05</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217 364,5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183 079,7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178 672,0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31 860,7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28 669,6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в учреждениях дошкольного образования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образовательной деятельности муниципальных дошкольных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3 191,1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1 483,7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Иные межбюджетные трансферты за счет средств, выделяемых из резервного фонда Правительства Саратовской области </w:t>
            </w:r>
            <w:proofErr w:type="gramStart"/>
            <w:r w:rsidRPr="00287843">
              <w:rPr>
                <w:rFonts w:ascii="Times New Roman" w:hAnsi="Times New Roman"/>
                <w:sz w:val="16"/>
                <w:szCs w:val="16"/>
              </w:rPr>
              <w:t>области</w:t>
            </w:r>
            <w:proofErr w:type="gramEnd"/>
            <w:r w:rsidRPr="00287843">
              <w:rPr>
                <w:rFonts w:ascii="Times New Roman" w:hAnsi="Times New Roman"/>
                <w:sz w:val="16"/>
                <w:szCs w:val="16"/>
              </w:rPr>
              <w:t>,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восстановительных работ, связанных с ликвидацией последствий чрезвычайной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Общее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158 658,3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158 658,3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158 658,3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147 772,7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143 037,6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131 237,0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120 715,4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120 776,0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учреждениях общего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2 734,3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125,7</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Финансовое обеспечение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93 971,6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10 018,3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5 526,1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Межбюджетные трансферты в форме субсидии  бюджету муниципального района на софинансирование расходных обязательств, возникающих при выполнении полномочий органов местного самоуправления, по решению вопросов месного значения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 территорий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"Внесение изменений  в проектно-сметную  документацию МОУ СОШ имени Героя Советского союза Иванова С.М.р.п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Организация бесплатного горячего питания </w:t>
            </w:r>
            <w:proofErr w:type="gramStart"/>
            <w:r w:rsidRPr="00287843">
              <w:rPr>
                <w:rFonts w:ascii="Times New Roman" w:hAnsi="Times New Roman"/>
                <w:sz w:val="16"/>
                <w:szCs w:val="16"/>
              </w:rPr>
              <w:t>обучающихся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2 904,7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2 862,3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915,8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902,4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мероприятий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Технологические присоединения к сетям инженерно - технического обеспечения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Уточнение проектной документации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"Современная школа"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7 233,1</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образования естественно-научной и </w:t>
            </w:r>
            <w:proofErr w:type="gramStart"/>
            <w:r w:rsidRPr="00287843">
              <w:rPr>
                <w:rFonts w:ascii="Times New Roman" w:hAnsi="Times New Roman"/>
                <w:sz w:val="16"/>
                <w:szCs w:val="16"/>
              </w:rPr>
              <w:t>технологической</w:t>
            </w:r>
            <w:proofErr w:type="gramEnd"/>
            <w:r w:rsidRPr="00287843">
              <w:rPr>
                <w:rFonts w:ascii="Times New Roman" w:hAnsi="Times New Roman"/>
                <w:sz w:val="16"/>
                <w:szCs w:val="16"/>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w:t>
            </w:r>
            <w:r w:rsidRPr="00287843">
              <w:rPr>
                <w:rFonts w:ascii="Times New Roman" w:hAnsi="Times New Roman"/>
                <w:sz w:val="16"/>
                <w:szCs w:val="16"/>
              </w:rPr>
              <w:lastRenderedPageBreak/>
              <w:t>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w:t>
            </w:r>
            <w:r w:rsidRPr="00287843">
              <w:rPr>
                <w:rFonts w:ascii="Times New Roman" w:hAnsi="Times New Roman"/>
                <w:sz w:val="16"/>
                <w:szCs w:val="16"/>
              </w:rPr>
              <w:lastRenderedPageBreak/>
              <w:t>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 xml:space="preserve">66 2 E1 </w:t>
            </w:r>
            <w:r w:rsidRPr="00287843">
              <w:rPr>
                <w:rFonts w:ascii="Times New Roman" w:hAnsi="Times New Roman"/>
                <w:sz w:val="16"/>
                <w:szCs w:val="16"/>
              </w:rPr>
              <w:lastRenderedPageBreak/>
              <w:t>U1290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61</w:t>
            </w:r>
            <w:r w:rsidRPr="00287843">
              <w:rPr>
                <w:rFonts w:ascii="Times New Roman" w:hAnsi="Times New Roman"/>
                <w:sz w:val="16"/>
                <w:szCs w:val="16"/>
              </w:rPr>
              <w:lastRenderedPageBreak/>
              <w:t>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630,</w:t>
            </w:r>
            <w:r w:rsidRPr="00287843">
              <w:rPr>
                <w:rFonts w:ascii="Times New Roman" w:hAnsi="Times New Roman"/>
                <w:sz w:val="16"/>
                <w:szCs w:val="16"/>
              </w:rPr>
              <w:lastRenderedPageBreak/>
              <w:t>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"Успех каждого ребенка"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6 258,8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образовательных организаций материально-технической базой для внедрения цифровой образовательной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в рамках достижений соответствующих результатов федеральных проектов)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16 723,8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11 061,0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11 059,9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8 813,9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8 053,8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Субсидии бюджетам муниципальных районов и городских округов области на 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"Сохранение и развитие дополнительного образования в сфере культуры и искусства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4 265,9</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1 366,3</w:t>
            </w:r>
          </w:p>
        </w:tc>
      </w:tr>
      <w:tr w:rsidR="00287843" w:rsidRPr="00287843" w:rsidTr="0028784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302,8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302,8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202,3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202,3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"Организация и проведение районных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9 818,9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6 931,6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6 935,1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"Проведение прочих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116,0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мероприятий по повышению  квалификации,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Премии и гранты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1 911,4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1 491,8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1 179,8</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1 383,1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1 115,4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w:t>
            </w:r>
            <w:r w:rsidRPr="00287843">
              <w:rPr>
                <w:rFonts w:ascii="Times New Roman" w:hAnsi="Times New Roman"/>
                <w:sz w:val="16"/>
                <w:szCs w:val="16"/>
              </w:rPr>
              <w:lastRenderedPageBreak/>
              <w:t>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0</w:t>
            </w:r>
            <w:r w:rsidRPr="00287843">
              <w:rPr>
                <w:rFonts w:ascii="Times New Roman" w:hAnsi="Times New Roman"/>
                <w:sz w:val="16"/>
                <w:szCs w:val="16"/>
              </w:rPr>
              <w:lastRenderedPageBreak/>
              <w:t>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 xml:space="preserve">81 3 00 </w:t>
            </w:r>
            <w:r w:rsidRPr="00287843">
              <w:rPr>
                <w:rFonts w:ascii="Times New Roman" w:hAnsi="Times New Roman"/>
                <w:sz w:val="16"/>
                <w:szCs w:val="16"/>
              </w:rPr>
              <w:lastRenderedPageBreak/>
              <w:t>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80</w:t>
            </w:r>
            <w:r w:rsidRPr="00287843">
              <w:rPr>
                <w:rFonts w:ascii="Times New Roman" w:hAnsi="Times New Roman"/>
                <w:sz w:val="16"/>
                <w:szCs w:val="16"/>
              </w:rPr>
              <w:lastRenderedPageBreak/>
              <w:t>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7 382,1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5 223,4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5 223,4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7 317,5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5 203,8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5 203,8</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6 287,7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6 287,7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4 393,8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799,7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19,6</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412,4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415,9</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409,4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412,4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415,9</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29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57,5</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48,1</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07</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09</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КУЛЬТУРА И КИНЕМАТОГРАФИЯ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47 296,5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38 609,5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36 086,5</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Культура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"Сохранение и развитие библиотечной и культурно-досуговой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40 195,0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34 281,1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31 758,1</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"Стимулирование творческой активности населения, поддержка организаций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24 569,5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26 963,7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24 440,7</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муниципальных услуг в сфере культурно-досуговой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w:t>
            </w:r>
            <w:proofErr w:type="gramEnd"/>
            <w:r w:rsidRPr="00287843">
              <w:rPr>
                <w:rFonts w:ascii="Times New Roman" w:hAnsi="Times New Roman"/>
                <w:sz w:val="16"/>
                <w:szCs w:val="16"/>
              </w:rPr>
              <w:t>за счет средств 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массовых мероприятий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11 225,7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15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"Осуществление мероприятия в области энергосбережения и повышение энергетической эффективности"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Осуществление мероприятий в области энергосбережения и повышения энергетической эффективности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"Творческие люди"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(государственная поддержка лучших сельских учреждений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7 101,5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6 877,3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4 328,4</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6 598,6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4 155,1</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276,7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171,3</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08</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Социальная политика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3 306,1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3 346,5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3 393,9</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2 134,8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2 198,3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2 245,7</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913,9</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Помощь гражданам, оказавшимся в тяжелой жизненной ситуации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03</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360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Охрана семьи и детства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04</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3 493,7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Физическая культура </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Муниципальная программа "Развитие физической культуры и спорта в Турковском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качественных услуг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114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4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3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власти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погашение  кредиторской   задолженности  прошлых лет</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02</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внутреннего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долговых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Процентные платежи по муниципальному долгу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730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91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МЕЖБЮДЖЕТНЫЕ ТРАНСФЕРТЫ БЮДЖЕТАМ СУБЪЕКТОВ РОССИЙСКОЙ ФЕДЕРАЦИИ И МУНИЦИПАЛЬНЫХ ОБРАЗОВАНИЙ ОБЩЕГО ХАРАКТЕРА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908,7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898,8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межбюджетных трансфертов</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межбюджетных трансфертов  бюджетам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898,8</w:t>
            </w:r>
          </w:p>
        </w:tc>
      </w:tr>
      <w:tr w:rsidR="00287843" w:rsidRPr="00287843" w:rsidTr="00287843">
        <w:trPr>
          <w:trHeight w:val="690"/>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Дотации на выравнивание бюджетной обеспеченности поселений из бюджета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46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государственных полномочий по расчету и предоставлению дотаций поселениям</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01</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Всего</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82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112"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346 819,90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274 628,10</w:t>
            </w:r>
          </w:p>
        </w:tc>
        <w:tc>
          <w:tcPr>
            <w:tcW w:w="116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265 233,90»</w:t>
            </w:r>
          </w:p>
        </w:tc>
      </w:tr>
    </w:tbl>
    <w:p w:rsidR="00287843" w:rsidRPr="00287843" w:rsidRDefault="00287843" w:rsidP="00287843">
      <w:pPr>
        <w:jc w:val="right"/>
        <w:rPr>
          <w:rFonts w:ascii="Times New Roman" w:hAnsi="Times New Roman"/>
          <w:sz w:val="16"/>
          <w:szCs w:val="16"/>
        </w:rPr>
      </w:pPr>
    </w:p>
    <w:p w:rsidR="00287843" w:rsidRPr="00287843" w:rsidRDefault="00287843" w:rsidP="00287843">
      <w:pPr>
        <w:pageBreakBefore/>
        <w:ind w:left="5245"/>
        <w:jc w:val="right"/>
        <w:rPr>
          <w:rFonts w:ascii="Times New Roman" w:hAnsi="Times New Roman"/>
          <w:sz w:val="16"/>
          <w:szCs w:val="16"/>
        </w:rPr>
      </w:pPr>
      <w:r w:rsidRPr="00287843">
        <w:rPr>
          <w:rFonts w:ascii="Times New Roman" w:hAnsi="Times New Roman"/>
          <w:sz w:val="16"/>
          <w:szCs w:val="16"/>
        </w:rPr>
        <w:lastRenderedPageBreak/>
        <w:t>Приложение №5</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left="5245"/>
        <w:jc w:val="right"/>
        <w:rPr>
          <w:rFonts w:ascii="Times New Roman" w:hAnsi="Times New Roman"/>
          <w:sz w:val="16"/>
          <w:szCs w:val="16"/>
        </w:rPr>
      </w:pPr>
      <w:r w:rsidRPr="00287843">
        <w:rPr>
          <w:rFonts w:ascii="Times New Roman" w:hAnsi="Times New Roman"/>
          <w:sz w:val="16"/>
          <w:szCs w:val="16"/>
        </w:rPr>
        <w:t xml:space="preserve">Турковского муниципального района от 15.11.2021 года № 55/1 </w:t>
      </w:r>
    </w:p>
    <w:p w:rsidR="00287843" w:rsidRPr="00287843" w:rsidRDefault="00287843" w:rsidP="00287843">
      <w:pPr>
        <w:rPr>
          <w:rFonts w:ascii="Times New Roman" w:hAnsi="Times New Roman"/>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«Приложение 7 </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к решению Собрания депутатов</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                                                                                                                  Турковского муниципального района</w:t>
      </w: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 xml:space="preserve">от 21.12.2020 года № 45/1 </w:t>
      </w: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287843">
        <w:rPr>
          <w:rFonts w:ascii="Times New Roman" w:hAnsi="Times New Roman"/>
          <w:b/>
          <w:sz w:val="16"/>
          <w:szCs w:val="16"/>
        </w:rPr>
        <w:t>видов расходов классификации расходов бюджета</w:t>
      </w:r>
      <w:proofErr w:type="gramEnd"/>
      <w:r w:rsidRPr="00287843">
        <w:rPr>
          <w:rFonts w:ascii="Times New Roman" w:hAnsi="Times New Roman"/>
          <w:b/>
          <w:sz w:val="16"/>
          <w:szCs w:val="16"/>
        </w:rPr>
        <w:t xml:space="preserve"> на 2021 год и на плановый период </w:t>
      </w: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2022 и 2023  годов</w:t>
      </w:r>
    </w:p>
    <w:p w:rsidR="00287843" w:rsidRPr="00287843" w:rsidRDefault="00287843" w:rsidP="00287843">
      <w:pPr>
        <w:jc w:val="center"/>
        <w:rPr>
          <w:rFonts w:ascii="Times New Roman" w:hAnsi="Times New Roman"/>
          <w:b/>
          <w:sz w:val="16"/>
          <w:szCs w:val="16"/>
        </w:rPr>
      </w:pPr>
    </w:p>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(тыс</w:t>
      </w:r>
      <w:proofErr w:type="gramStart"/>
      <w:r w:rsidRPr="00287843">
        <w:rPr>
          <w:rFonts w:ascii="Times New Roman" w:hAnsi="Times New Roman"/>
          <w:sz w:val="16"/>
          <w:szCs w:val="16"/>
        </w:rPr>
        <w:t>.р</w:t>
      </w:r>
      <w:proofErr w:type="gramEnd"/>
      <w:r w:rsidRPr="00287843">
        <w:rPr>
          <w:rFonts w:ascii="Times New Roman" w:hAnsi="Times New Roman"/>
          <w:sz w:val="16"/>
          <w:szCs w:val="16"/>
        </w:rPr>
        <w:t>уб.)</w:t>
      </w:r>
    </w:p>
    <w:tbl>
      <w:tblPr>
        <w:tblW w:w="10773" w:type="dxa"/>
        <w:tblInd w:w="-1026" w:type="dxa"/>
        <w:tblLook w:val="04A0" w:firstRow="1" w:lastRow="0" w:firstColumn="1" w:lastColumn="0" w:noHBand="0" w:noVBand="1"/>
      </w:tblPr>
      <w:tblGrid>
        <w:gridCol w:w="4820"/>
        <w:gridCol w:w="1340"/>
        <w:gridCol w:w="979"/>
        <w:gridCol w:w="1225"/>
        <w:gridCol w:w="1134"/>
        <w:gridCol w:w="1275"/>
      </w:tblGrid>
      <w:tr w:rsidR="00287843" w:rsidRPr="00287843" w:rsidTr="00287843">
        <w:trPr>
          <w:trHeight w:val="300"/>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Наименование</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Целевая статья</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Вид расходов</w:t>
            </w:r>
          </w:p>
        </w:tc>
        <w:tc>
          <w:tcPr>
            <w:tcW w:w="3634" w:type="dxa"/>
            <w:gridSpan w:val="3"/>
            <w:tcBorders>
              <w:top w:val="single" w:sz="4" w:space="0" w:color="auto"/>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Сумма</w:t>
            </w:r>
          </w:p>
        </w:tc>
      </w:tr>
      <w:tr w:rsidR="00287843" w:rsidRPr="00287843" w:rsidTr="00287843">
        <w:trPr>
          <w:trHeight w:val="402"/>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287843" w:rsidRPr="00287843" w:rsidRDefault="00287843" w:rsidP="00287843">
            <w:pPr>
              <w:rPr>
                <w:rFonts w:ascii="Times New Roman" w:hAnsi="Times New Roman"/>
                <w:b/>
                <w:bCs/>
                <w:sz w:val="16"/>
                <w:szCs w:val="16"/>
              </w:rPr>
            </w:pPr>
          </w:p>
        </w:tc>
        <w:tc>
          <w:tcPr>
            <w:tcW w:w="1225" w:type="dxa"/>
            <w:tcBorders>
              <w:top w:val="nil"/>
              <w:left w:val="nil"/>
              <w:bottom w:val="single" w:sz="4" w:space="0" w:color="auto"/>
              <w:right w:val="single" w:sz="4" w:space="0" w:color="auto"/>
            </w:tcBorders>
            <w:shd w:val="clear" w:color="auto" w:fill="auto"/>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2022 год</w:t>
            </w:r>
          </w:p>
        </w:tc>
        <w:tc>
          <w:tcPr>
            <w:tcW w:w="1275"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2023 год</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1</w:t>
            </w:r>
          </w:p>
        </w:tc>
        <w:tc>
          <w:tcPr>
            <w:tcW w:w="1340"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2</w:t>
            </w:r>
          </w:p>
        </w:tc>
        <w:tc>
          <w:tcPr>
            <w:tcW w:w="979"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3</w:t>
            </w:r>
          </w:p>
        </w:tc>
        <w:tc>
          <w:tcPr>
            <w:tcW w:w="1225"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w:t>
            </w:r>
          </w:p>
        </w:tc>
        <w:tc>
          <w:tcPr>
            <w:tcW w:w="1275" w:type="dxa"/>
            <w:tcBorders>
              <w:top w:val="nil"/>
              <w:left w:val="nil"/>
              <w:bottom w:val="single" w:sz="4" w:space="0" w:color="auto"/>
              <w:right w:val="single" w:sz="4" w:space="0" w:color="auto"/>
            </w:tcBorders>
            <w:shd w:val="clear" w:color="auto" w:fill="auto"/>
            <w:noWrap/>
            <w:vAlign w:val="center"/>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51 0 00 00000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886,1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27,5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27,5</w:t>
            </w:r>
          </w:p>
        </w:tc>
      </w:tr>
      <w:tr w:rsidR="00287843" w:rsidRPr="00287843" w:rsidTr="00287843">
        <w:trPr>
          <w:trHeight w:val="15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Геодезические и кадастровые работы по учету объектов капитального строительства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51 0 01 04900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Рыночная оценка земельных участков и объектов недвижимости и прав на них</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51 0 02 01160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Содержание и обслуживание муниципальной казны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51 0 03 01170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программных продуктов"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51 0 04 11180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27,5</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"Оформление прав собственности на бесхозяйные объекты газораспределения"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51 0 05 78930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"Социальная поддержка отдельных категорий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54 0 00 00000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1 412,9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1 410,9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1 410,9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Доплаты к трудовой пенсии муниципальным служащим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54 0 01 01030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497,0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863,9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848,6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Помощь гражданам, оказавшимся в тяжелой жизненной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54 0 03 04118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"Развитие физической культуры и спорта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55 0 00 00000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3 493,8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3 493,7</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качественных услуг в сфере физической культуры и спорта"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5 786,2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55 0 01 04104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5 663,2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3 493,7</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55 0 01 70700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"Развитие информационного партнерства органов местного самоуправления Турковского муниципального района со средствами массовой информации"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58 0 00 00000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20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Турковского муниципального района в печатных средствах массовой информации, учрежденных органами местного самоуправления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1 462,3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власти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погашение  кредиторской   задолженности  прошлых лет</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58 0 01 04115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649,3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социально-значимой информации в печатных средствах массовой информации, учрежденных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58 0 01 78600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 0 01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Предоставление межбюджетных трансфертов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60 0 00 00000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898,8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Предоставление межбюджетных трансфертов  бюджетам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60 1 00 00000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863,7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908,7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898,8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 на выравнивание бюджетной обеспеченности поселений из бюджета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60 1 00 11100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340,0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316,4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государственных полномочий по расчету и предоставлению дотаций поселениям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60 1 00 76100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550,7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582,4</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"Развитие системы образования на территории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66 0 00 00000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200 413,0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172 638,3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168 227,2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Подпрограмма  "Развитие системы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66 1 00 00000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32 563,0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17 692,8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18 017,8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дошкольного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28 669,6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17 011,6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17 336,6</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66 1 01 04105</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10 627,2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2 863,1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3 188,1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в учреждениях дошкольного образования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200,5</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236,3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образовательной деятельности муниципальных дошкольных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17 208,2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13 550,6</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66 1 01 76900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397,4</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66 1 02 01300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66 1 03 77900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672,3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3 191,1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1 483,7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927,1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Иные межбюджетные трансферты за счет средств, выделяемых из резервного фонда Правительства Саратовской области </w:t>
            </w:r>
            <w:proofErr w:type="gramStart"/>
            <w:r w:rsidRPr="00287843">
              <w:rPr>
                <w:rFonts w:ascii="Times New Roman" w:hAnsi="Times New Roman"/>
                <w:sz w:val="16"/>
                <w:szCs w:val="16"/>
              </w:rPr>
              <w:t>области</w:t>
            </w:r>
            <w:proofErr w:type="gramEnd"/>
            <w:r w:rsidRPr="00287843">
              <w:rPr>
                <w:rFonts w:ascii="Times New Roman" w:hAnsi="Times New Roman"/>
                <w:sz w:val="16"/>
                <w:szCs w:val="16"/>
              </w:rPr>
              <w:t>,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выполнение аварийн</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 восстановительных работ, связанных с ликвидацией последствий чрезвычайной ситуации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7999Э</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1 05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Подпрограмма "Развитие системы общего и дополнительного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66 2 00 00000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167 734,0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154 829,5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150 093,4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общего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131 237,0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120 715,4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120 776,0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учреждениях общего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17 171,4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21 709,5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15 471,9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2 734,3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1 699,5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питания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219,5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280,1</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154,4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66 2 01 04109</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65,1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125,7</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4 383,7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3 876,6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507,1</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Финансовое обеспечение образовательной деятельности муниципальных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103 989,9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97 175,4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93 971,6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87 919,5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10 018,3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9 255,9</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1 629,8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1 244,7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66 2 01 77200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385,1</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Оснащение и  укрепление материально - технической базы образовательных организаций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79Г42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Выравнивание возможностей местных бюджетов по обеспечению образовательной деятельности муниципальных общеобразовательных учреждений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135,6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01 S1110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Организация летнего отдыха и оздоровления учащихся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261,8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202,3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202,3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66 2 02 04110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59,5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8 053,8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6 794,0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66 2 03 04107</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5 020,4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4 963,8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4 962,8</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2 641,5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1 776,3</w:t>
            </w:r>
          </w:p>
        </w:tc>
      </w:tr>
      <w:tr w:rsidR="00287843" w:rsidRPr="00287843" w:rsidTr="00287843">
        <w:trPr>
          <w:trHeight w:val="13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Субсидии бюджетам муниципальных районов и городских округов области на 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xml:space="preserve">66 2 03 </w:t>
            </w:r>
            <w:r w:rsidRPr="00287843">
              <w:rPr>
                <w:rFonts w:ascii="Times New Roman" w:hAnsi="Times New Roman"/>
                <w:sz w:val="16"/>
                <w:szCs w:val="16"/>
              </w:rPr>
              <w:lastRenderedPageBreak/>
              <w:t>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61</w:t>
            </w:r>
            <w:r w:rsidRPr="00287843">
              <w:rPr>
                <w:rFonts w:ascii="Times New Roman" w:hAnsi="Times New Roman"/>
                <w:sz w:val="16"/>
                <w:szCs w:val="16"/>
              </w:rPr>
              <w:lastRenderedPageBreak/>
              <w:t>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lastRenderedPageBreak/>
              <w:t>81,7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54,9</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персонифицированного финансирования дополнительного образования детей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66 2 05 04108</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5 656,1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 в форме субсидии  бюджету муниципального района на софинансирование расходных обязательств, возникающих при выполнении полномочий органов местного самоуправления, по решению вопросов месного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2 832,1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Благоустройство территорий общеобразовательных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66 2 06 75500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Правительства Саратовской области  на оснащение и укрепление материально - технической базы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755,0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66 2 06 79994</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"Внесение изменений  в проектно-сметную  документацию МОУ СОШ имени Героя Советского союза Иванова С.М.р.п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на осуществление капитальных вложений бюджетным и автономным учреждениям, государственным (муниципальным) унитарным предприятиям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08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Организация бесплатного горячего питания </w:t>
            </w:r>
            <w:proofErr w:type="gramStart"/>
            <w:r w:rsidRPr="00287843">
              <w:rPr>
                <w:rFonts w:ascii="Times New Roman" w:hAnsi="Times New Roman"/>
                <w:sz w:val="16"/>
                <w:szCs w:val="16"/>
              </w:rPr>
              <w:t>обучающихся</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3 475,7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3 820,5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3 764,7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2 904,7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2 862,3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09 L3040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833,2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915,8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902,4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9 744,7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8 885,3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14 R3030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859,4</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мероприятий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207,6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Технологические присоединения к сетям инженерно - технического обеспечения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103,6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Уточнение проектной документации по строительству бассейна МОУ  "СОШ" им. С.М. Иванова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66 2 16 08300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104,0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"Современная школа"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5 579,7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7 233,1</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51690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1 568,5</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3 380,9</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образования естественно-научной и </w:t>
            </w:r>
            <w:proofErr w:type="gramStart"/>
            <w:r w:rsidRPr="00287843">
              <w:rPr>
                <w:rFonts w:ascii="Times New Roman" w:hAnsi="Times New Roman"/>
                <w:sz w:val="16"/>
                <w:szCs w:val="16"/>
              </w:rPr>
              <w:t>технологической</w:t>
            </w:r>
            <w:proofErr w:type="gramEnd"/>
            <w:r w:rsidRPr="00287843">
              <w:rPr>
                <w:rFonts w:ascii="Times New Roman" w:hAnsi="Times New Roman"/>
                <w:sz w:val="16"/>
                <w:szCs w:val="16"/>
              </w:rPr>
              <w:t xml:space="preserve"> направленностей в общеобразовательных организациях (в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630,1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E1 U1290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2 283,7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Реализация  проекта (программы) в целях выполнения задач федерального проекта "Успех каждого ребенка"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E2 50970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1 187,5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1 323,2</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6 258,8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образовательных организаций материально-технической базой для внедрения цифровой образовательной среды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52100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6 049,4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в рамках достижений соответствующих результатов федеральных проектов)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2 E4 U1330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209,4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195,9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Подпрограмма "Проведение прочих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66 4 00 00000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116,0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116,0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116,0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мероприятий по повышению  квалификации,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мероприятий по повышению квалификаций, участию в обучении семинарах, конкурсах различного уровня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Премии и гранты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66 4 01 01900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66 4 02 04111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"Развитие культуры на территории Турковского муниципального района Саратовской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68 0 00 00000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48 104,9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38 547,1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36 024,1</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Подпрограмма "Сохранение и развитие дополнительного образования в сфере культуры и искусства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68 1 00 00000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7 909,9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4 266,0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"Обеспечение предоставления качественного дополнительного образования детям"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7 909,9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4 266,0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68 1 01 04101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4 782,6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2 857,3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2 845,6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1 366,4</w:t>
            </w:r>
          </w:p>
        </w:tc>
      </w:tr>
      <w:tr w:rsidR="00287843" w:rsidRPr="00287843" w:rsidTr="00287843">
        <w:trPr>
          <w:trHeight w:val="13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176,3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1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Подпрограмма "Сохранение и развитие библиотечной и культурно-досуговой деятельности"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68 2 00 00000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40 195,0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34 281,1</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31 758,1</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"Стимулирование творческой активности населения, поддержка организаций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24 569,5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26 963,7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24 440,7</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бюджету муниципального района на софинансирование расходов по решению некоторых вопросов полномочий муниципального района из бюджета поселений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68 2 01 04102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13 060,5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11 204,4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8 681,4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10 115,1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15 559,6</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w:t>
            </w:r>
            <w:proofErr w:type="gramEnd"/>
            <w:r w:rsidRPr="00287843">
              <w:rPr>
                <w:rFonts w:ascii="Times New Roman" w:hAnsi="Times New Roman"/>
                <w:sz w:val="16"/>
                <w:szCs w:val="16"/>
              </w:rPr>
              <w:t>за счет средств дотации)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903,1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199,7</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Обеспечение </w:t>
            </w:r>
            <w:proofErr w:type="gramStart"/>
            <w:r w:rsidRPr="00287843">
              <w:rPr>
                <w:rFonts w:ascii="Times New Roman" w:hAnsi="Times New Roman"/>
                <w:sz w:val="16"/>
                <w:szCs w:val="16"/>
              </w:rPr>
              <w:t>сохранения достигнутых показателей повышения оплаты труда отдельных категорий работников бюджетной</w:t>
            </w:r>
            <w:proofErr w:type="gramEnd"/>
            <w:r w:rsidRPr="00287843">
              <w:rPr>
                <w:rFonts w:ascii="Times New Roman" w:hAnsi="Times New Roman"/>
                <w:sz w:val="16"/>
                <w:szCs w:val="16"/>
              </w:rPr>
              <w:t xml:space="preserve"> сферы (в части повышения оплаты труда отдельным категориям работников бюджетной сферы)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01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массовых мероприятий в сфере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68 2 02 04400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56,6</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11 225,7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4 760,8</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68 2 03 04103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4 982,0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2 030,5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5 748,4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2 648,4</w:t>
            </w:r>
          </w:p>
        </w:tc>
      </w:tr>
      <w:tr w:rsidR="00287843" w:rsidRPr="00287843" w:rsidTr="00287843">
        <w:trPr>
          <w:trHeight w:val="13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Субсидии бюджетам муниципальных районов и городских округов области на 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  за счет средств дотации</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7251Д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308,0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Сохранение достигнутых </w:t>
            </w:r>
            <w:proofErr w:type="gramStart"/>
            <w:r w:rsidRPr="00287843">
              <w:rPr>
                <w:rFonts w:ascii="Times New Roman" w:hAnsi="Times New Roman"/>
                <w:sz w:val="16"/>
                <w:szCs w:val="16"/>
              </w:rPr>
              <w:t>показателей повышения оплаты труда отдельных категорий работников бюджетной сферы</w:t>
            </w:r>
            <w:proofErr w:type="gramEnd"/>
            <w:r w:rsidRPr="00287843">
              <w:rPr>
                <w:rFonts w:ascii="Times New Roman" w:hAnsi="Times New Roman"/>
                <w:sz w:val="16"/>
                <w:szCs w:val="16"/>
              </w:rPr>
              <w:t xml:space="preserve"> за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177,8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81,9</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сохранения достигнутых показателей повышения оплаты труда отдельных категорий работников бюджетной сферы (в части повышения оплаты труда отдельным категориям работников бюджетной сферы</w:t>
            </w:r>
            <w:proofErr w:type="gramStart"/>
            <w:r w:rsidRPr="00287843">
              <w:rPr>
                <w:rFonts w:ascii="Times New Roman" w:hAnsi="Times New Roman"/>
                <w:sz w:val="16"/>
                <w:szCs w:val="16"/>
              </w:rPr>
              <w:t>)з</w:t>
            </w:r>
            <w:proofErr w:type="gramEnd"/>
            <w:r w:rsidRPr="00287843">
              <w:rPr>
                <w:rFonts w:ascii="Times New Roman" w:hAnsi="Times New Roman"/>
                <w:sz w:val="16"/>
                <w:szCs w:val="16"/>
              </w:rPr>
              <w:t>а счет средств местного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03 S251Д</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9,5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4 133,4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Укрепление материально-технической базы муниципальных  учреждений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68 2 09 08090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1 271,6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материально-технической базы муниципальных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7999У</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09 L4670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2 676,8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"Осуществление мероприятия в области энергосбережения и повышение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Осуществление мероприятий в области энергосбережения и повышения энергетической эффективности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10 79Б00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2 500,0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 Комплектование книжных  фондов библиотек  муниципальных  образований и государственных общедостуных библиотек за счет средств резервного фонда Правительства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автономным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12 L519F</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47,4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проекта (программы) в целях выполнения задач федерального проекта  "Творческие люди"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Государственная поддержка отрасли культуры (государственная поддержка лучших сельских учреждений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бюджетным учреждениям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68 2 A2 55192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«Развитие малого и среднего предпринимательства в Турковском муниципальном районе»</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69 0 00 00000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129,0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129,0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129,0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Проведение районного соревнования работников АПК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69 0 02 04500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127,0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Размещение информационных материалов, посвященных популяризации предпринимательства в СМИ и на официальном сайте администрации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69 0 03 04600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71 0 00 00000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19 858,4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19 672,5</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"Капитальный ремонт, ремонт и содержание автомобильных дорог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71 0 03 21300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22 062,8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18 858,4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18 672,5</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13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муниципального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71 0 04 21400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75 0 00 00000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469,4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комплексного развития сельских территорий (благоустройство сельских территорий)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Капитальные вложения в объекты недвижимого имущества государственной (муниципальной) собственности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Бюджетные инвестиции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75 0 00 L5766</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608,7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469,4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80 0 00 00000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Российской Федерации за счет субвенций из федерального бюджета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80 2 00 00000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80 2 00 51200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Выполнение функций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81 0 00 00000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23 491,7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15 687,0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14 070,1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Обеспечение деятельности органов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81 3 00 00000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23 491,7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15 687,0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14 070,1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главы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81 3 00 02101</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1 651,2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1 785,0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1 551,2</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функций центрального аппарата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20 178,9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13 900,6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12 517,1</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17 702,0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12 137,9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10 754,4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17 702,0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12 137,9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10 754,4</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2 469,9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1 756,7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1 756,7</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2 469,9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1 756,7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1 756,7</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81 3 00 02200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органами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81 3 00 06100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Достижение надлежащего уровня оплаты труда в органах местного самоуправления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81 3 00 78620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1 659,8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Прочие мероприятия в сфере управления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82 0 00 00000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417,9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членских взносов в Ассоциацию "Совет муниципальных образований области"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82 0 00 08190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293,9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Субвенции на проведение Всероссийской переписи населения 2020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82 0 00 54690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Обеспечение своевременного оповещения и информирования населения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82 0 00 82000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191,0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Реализация основного мероприятия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 0 00 С0000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Обеспечение деятельности учреждений (оказание муниципальных услуг, выполнение работ)</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83 0 00 00000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28 830,0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17 116,6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17 116,6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обеспечение деятельности муниципальных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28 315,7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17 096,0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17 096,0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20 761,4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12 631,5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12 631,5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20 761,4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12 631,5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12 631,5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7 537,5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4 448,2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4 448,2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7 537,5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4 448,2</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4 448,2</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16,3</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83 0 00 04200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16,3</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земельного налога, налога на имущество и транспортного налога муниципальными  казенными учреждениями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83 0 00 06200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20,6</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Компенсация дополнительных расходов на повышение </w:t>
            </w:r>
            <w:proofErr w:type="gramStart"/>
            <w:r w:rsidRPr="00287843">
              <w:rPr>
                <w:rFonts w:ascii="Times New Roman" w:hAnsi="Times New Roman"/>
                <w:sz w:val="16"/>
                <w:szCs w:val="16"/>
              </w:rPr>
              <w:t>оплаты труда некоторых категорий работников  муниципальных учреждений</w:t>
            </w:r>
            <w:proofErr w:type="gramEnd"/>
            <w:r w:rsidRPr="00287843">
              <w:rPr>
                <w:rFonts w:ascii="Times New Roman" w:hAnsi="Times New Roman"/>
                <w:sz w:val="16"/>
                <w:szCs w:val="16"/>
              </w:rPr>
              <w:t xml:space="preserve"> в связи с увеличением  минимального размера оплаты труда с 1 января 2021 года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83 0 00 70700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Обслуживание долговых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85 0 00 00000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130,0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Процентные платежи по муниципальному долгу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государственного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Обслуживание муниципального долга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85 0 00 09710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730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130,0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субъекта Российской Федерации и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86 0 00 00000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6 394,6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3 124,3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3 175,2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субъекта Российской Федерации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86 1 00 00000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3 074,8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3 124,3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3 175,2</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86 1 00 76400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3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86 1 00 76500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86 1 00 76600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1 081,9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1 128,4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1 175,8</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48,6</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56,9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64,6</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Публичные нормативные социальные выплаты гражданам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86 1 00 77110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1 033,3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1 071,5</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1 111,2</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Осуществление органами  местного самоуправления  отдельных государственных полномочий </w:t>
            </w:r>
            <w:proofErr w:type="gramStart"/>
            <w:r w:rsidRPr="00287843">
              <w:rPr>
                <w:rFonts w:ascii="Times New Roman" w:hAnsi="Times New Roman"/>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86 1 00 77130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32,0</w:t>
            </w:r>
          </w:p>
        </w:tc>
      </w:tr>
      <w:tr w:rsidR="00287843" w:rsidRPr="00287843" w:rsidTr="00287843">
        <w:trPr>
          <w:trHeight w:val="27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53,9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55,7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57,5</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50,7</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52,5</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86 1 00 77300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5,0</w:t>
            </w:r>
          </w:p>
        </w:tc>
      </w:tr>
      <w:tr w:rsidR="00287843" w:rsidRPr="00287843" w:rsidTr="00287843">
        <w:trPr>
          <w:trHeight w:val="15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45,2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48,1</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32,7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38,4</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40,1</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8,0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310,3</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300,3</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1 00 77Б00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муниципальных образований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86 2 00 00000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3 319,8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86 2 00 08020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287843">
              <w:rPr>
                <w:rFonts w:ascii="Times New Roman" w:hAnsi="Times New Roman"/>
                <w:sz w:val="16"/>
                <w:szCs w:val="16"/>
              </w:rPr>
              <w:t>контроля за</w:t>
            </w:r>
            <w:proofErr w:type="gramEnd"/>
            <w:r w:rsidRPr="00287843">
              <w:rPr>
                <w:rFonts w:ascii="Times New Roman" w:hAnsi="Times New Roman"/>
                <w:sz w:val="16"/>
                <w:szCs w:val="16"/>
              </w:rPr>
              <w:t xml:space="preserve"> его исполнением, составление отчета об исполнении бюджета муниципального образования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1 758,8</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1 492,4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 Расходы на выплаты персоналу казенных учреждений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780,1</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712,3</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266,4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266,4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395,4</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356,2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86 2 00 08070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39,2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770,2</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Расходы на выплаты персоналу государственных (муниципальных) органов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691,7</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86 2 00 08080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78,5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Расходы по исполнению отдельных обязательств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89 0 00 00000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3 846,5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89 2 00 00000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Оплата штрафов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Уплата налогов, сборов и иных платежей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89 2 00 08900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850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46,5</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Средства резервных фондов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89 4 00 00000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Средства резервного фонда местных администраций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Резервные средства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89 4 00 08800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100,0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lastRenderedPageBreak/>
              <w:t>Субсидия на финансовое обеспечение затрат в рамках мер по предупреждению банкротства и восстановлению платежеспособности муниципальных унитарных предприятий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бюджетные ассигнования</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89 5 00 00000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95 0 00 00000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69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Оказание финансовой поддержки социально ориентированным некоммерческим организациям путем предоставления субсидий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Предоставление субсидий бюджетным, автономным учреждениям и иным некоммерческим организациям</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91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95 0 01 04800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630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Мероприятия в сфере жилищного хозяйства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96 0 00 00000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31,9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Взносы на проведение капитального ремонта общего имущества многоквартирных домов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96 0 00 22240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42,9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31,9</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Муниципальная программа "Молодежь Турковского района"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97 0 00 00000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167,0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167,0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"Организация и проведение районных мероприятий"</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11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Закупка товаров, работ и услуг для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закупки товаров, работ и услуг для обеспечения государственных (муниципальных) нужд</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97 0 01 04112</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41,0</w:t>
            </w:r>
          </w:p>
        </w:tc>
      </w:tr>
      <w:tr w:rsidR="00287843" w:rsidRPr="00287843" w:rsidTr="00287843">
        <w:trPr>
          <w:trHeight w:val="4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Основное мероприятие "Выплата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Выплата стипендий студентам медицинских ВУЗов</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Социальное обеспечение и 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выплаты населению</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97 0 02 04113</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360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109,0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126,0</w:t>
            </w:r>
          </w:p>
        </w:tc>
      </w:tr>
      <w:tr w:rsidR="00287843" w:rsidRPr="00287843" w:rsidTr="00287843">
        <w:trPr>
          <w:trHeight w:val="316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b/>
                <w:bCs/>
                <w:sz w:val="16"/>
                <w:szCs w:val="16"/>
              </w:rPr>
              <w:t>к(</w:t>
            </w:r>
            <w:proofErr w:type="gramEnd"/>
            <w:r w:rsidRPr="00287843">
              <w:rPr>
                <w:rFonts w:ascii="Times New Roman" w:hAnsi="Times New Roman"/>
                <w:b/>
                <w:bCs/>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99 0 00 00000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b/>
                <w:bCs/>
                <w:sz w:val="16"/>
                <w:szCs w:val="16"/>
              </w:rPr>
            </w:pPr>
            <w:r w:rsidRPr="00287843">
              <w:rPr>
                <w:rFonts w:ascii="Times New Roman" w:hAnsi="Times New Roman"/>
                <w:b/>
                <w:bCs/>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0,0</w:t>
            </w:r>
          </w:p>
        </w:tc>
      </w:tr>
      <w:tr w:rsidR="00287843" w:rsidRPr="00287843" w:rsidTr="00287843">
        <w:trPr>
          <w:trHeight w:val="2940"/>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Осуществление переданных полномочий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w:t>
            </w:r>
            <w:proofErr w:type="gramStart"/>
            <w:r w:rsidRPr="00287843">
              <w:rPr>
                <w:rFonts w:ascii="Times New Roman" w:hAnsi="Times New Roman"/>
                <w:sz w:val="16"/>
                <w:szCs w:val="16"/>
              </w:rPr>
              <w:t>к(</w:t>
            </w:r>
            <w:proofErr w:type="gramEnd"/>
            <w:r w:rsidRPr="00287843">
              <w:rPr>
                <w:rFonts w:ascii="Times New Roman" w:hAnsi="Times New Roman"/>
                <w:sz w:val="16"/>
                <w:szCs w:val="16"/>
              </w:rPr>
              <w:t>парковочных мест), осуществление муниципального контроля за сохранностью автомобильных дорог местного значения в границах населенных пунктов, а также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дорожного фонда</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255"/>
        </w:trPr>
        <w:tc>
          <w:tcPr>
            <w:tcW w:w="4820" w:type="dxa"/>
            <w:tcBorders>
              <w:top w:val="nil"/>
              <w:left w:val="single" w:sz="4" w:space="0" w:color="auto"/>
              <w:bottom w:val="single" w:sz="4" w:space="0" w:color="auto"/>
              <w:right w:val="single" w:sz="4" w:space="0" w:color="auto"/>
            </w:tcBorders>
            <w:shd w:val="clear" w:color="auto" w:fill="auto"/>
            <w:vAlign w:val="bottom"/>
            <w:hideMark/>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Иные межбюджетные трансферты</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99 0 00 21200</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2 447,9</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sz w:val="16"/>
                <w:szCs w:val="16"/>
              </w:rPr>
            </w:pPr>
            <w:r w:rsidRPr="00287843">
              <w:rPr>
                <w:rFonts w:ascii="Times New Roman" w:hAnsi="Times New Roman"/>
                <w:sz w:val="16"/>
                <w:szCs w:val="16"/>
              </w:rPr>
              <w:t>0,0</w:t>
            </w:r>
          </w:p>
        </w:tc>
      </w:tr>
      <w:tr w:rsidR="00287843" w:rsidRPr="00287843" w:rsidTr="00287843">
        <w:trPr>
          <w:trHeight w:val="45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287843" w:rsidRPr="00287843" w:rsidRDefault="00287843" w:rsidP="00287843">
            <w:pPr>
              <w:rPr>
                <w:rFonts w:ascii="Times New Roman" w:hAnsi="Times New Roman"/>
                <w:b/>
                <w:bCs/>
                <w:sz w:val="16"/>
                <w:szCs w:val="16"/>
              </w:rPr>
            </w:pPr>
            <w:r w:rsidRPr="00287843">
              <w:rPr>
                <w:rFonts w:ascii="Times New Roman" w:hAnsi="Times New Roman"/>
                <w:b/>
                <w:bCs/>
                <w:sz w:val="16"/>
                <w:szCs w:val="16"/>
              </w:rPr>
              <w:t>Всего</w:t>
            </w:r>
          </w:p>
        </w:tc>
        <w:tc>
          <w:tcPr>
            <w:tcW w:w="1340"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979"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 </w:t>
            </w:r>
          </w:p>
        </w:tc>
        <w:tc>
          <w:tcPr>
            <w:tcW w:w="122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346 819,90</w:t>
            </w:r>
          </w:p>
        </w:tc>
        <w:tc>
          <w:tcPr>
            <w:tcW w:w="1134"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274 628,10</w:t>
            </w:r>
          </w:p>
        </w:tc>
        <w:tc>
          <w:tcPr>
            <w:tcW w:w="1275" w:type="dxa"/>
            <w:tcBorders>
              <w:top w:val="nil"/>
              <w:left w:val="nil"/>
              <w:bottom w:val="single" w:sz="4" w:space="0" w:color="auto"/>
              <w:right w:val="single" w:sz="4" w:space="0" w:color="auto"/>
            </w:tcBorders>
            <w:shd w:val="clear" w:color="auto" w:fill="auto"/>
            <w:noWrap/>
            <w:vAlign w:val="bottom"/>
            <w:hideMark/>
          </w:tcPr>
          <w:p w:rsidR="00287843" w:rsidRPr="00287843" w:rsidRDefault="00287843" w:rsidP="00287843">
            <w:pPr>
              <w:jc w:val="right"/>
              <w:rPr>
                <w:rFonts w:ascii="Times New Roman" w:hAnsi="Times New Roman"/>
                <w:b/>
                <w:bCs/>
                <w:sz w:val="16"/>
                <w:szCs w:val="16"/>
              </w:rPr>
            </w:pPr>
            <w:r w:rsidRPr="00287843">
              <w:rPr>
                <w:rFonts w:ascii="Times New Roman" w:hAnsi="Times New Roman"/>
                <w:b/>
                <w:bCs/>
                <w:sz w:val="16"/>
                <w:szCs w:val="16"/>
              </w:rPr>
              <w:t>265 233,90»</w:t>
            </w:r>
          </w:p>
        </w:tc>
      </w:tr>
    </w:tbl>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ind w:left="7080" w:firstLine="708"/>
        <w:jc w:val="center"/>
        <w:rPr>
          <w:rFonts w:ascii="Times New Roman" w:hAnsi="Times New Roman"/>
          <w:b/>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noProof/>
          <w:sz w:val="16"/>
          <w:szCs w:val="16"/>
        </w:rPr>
        <w:drawing>
          <wp:inline distT="0" distB="0" distL="0" distR="0" wp14:anchorId="4F9B4014" wp14:editId="11F62BFD">
            <wp:extent cx="758825" cy="914400"/>
            <wp:effectExtent l="0" t="0" r="3175"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СОБРАНИЕ ДЕПУТАТОВ</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САРАТОВСКОЙ ОБЛАСТИ</w:t>
      </w:r>
    </w:p>
    <w:p w:rsidR="00287843" w:rsidRPr="00287843" w:rsidRDefault="00287843" w:rsidP="00287843">
      <w:pPr>
        <w:pStyle w:val="a9"/>
        <w:jc w:val="center"/>
        <w:rPr>
          <w:rFonts w:ascii="Times New Roman" w:hAnsi="Times New Roman"/>
          <w:b/>
          <w:sz w:val="16"/>
          <w:szCs w:val="16"/>
        </w:rPr>
      </w:pP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РЕШЕНИЕ № 55/2</w:t>
      </w: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От 15 ноября 2021 года                                  рп. Турки</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 передаче части полномочий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органов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органам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Перевесинского муниципального образования</w:t>
      </w:r>
    </w:p>
    <w:p w:rsidR="00287843" w:rsidRPr="00287843" w:rsidRDefault="00287843" w:rsidP="00287843">
      <w:pPr>
        <w:rPr>
          <w:rFonts w:ascii="Times New Roman" w:hAnsi="Times New Roman"/>
          <w:b/>
          <w:sz w:val="16"/>
          <w:szCs w:val="16"/>
        </w:rPr>
      </w:pP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1. Передать органам местного самоуправления Перевесинского муниципального образования части полномочий по решению вопросов местного значения Турковского муниципального района на 2022 год в области дорожной деятельности, а именно:</w:t>
      </w: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 дорожная деятельность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87843" w:rsidRPr="00287843" w:rsidRDefault="00287843" w:rsidP="00287843">
      <w:pPr>
        <w:ind w:firstLine="708"/>
        <w:rPr>
          <w:rFonts w:ascii="Times New Roman" w:eastAsia="Calibri" w:hAnsi="Times New Roman"/>
          <w:sz w:val="16"/>
          <w:szCs w:val="16"/>
        </w:rPr>
      </w:pPr>
      <w:r w:rsidRPr="00287843">
        <w:rPr>
          <w:rFonts w:ascii="Times New Roman" w:hAnsi="Times New Roman"/>
          <w:sz w:val="16"/>
          <w:szCs w:val="16"/>
        </w:rPr>
        <w:t xml:space="preserve">2. </w:t>
      </w:r>
      <w:r w:rsidRPr="00287843">
        <w:rPr>
          <w:rFonts w:ascii="Times New Roman" w:eastAsia="Calibri" w:hAnsi="Times New Roman"/>
          <w:sz w:val="16"/>
          <w:szCs w:val="16"/>
        </w:rPr>
        <w:t>Заключить с органами местного самоуправления Перевесинского</w:t>
      </w:r>
      <w:r w:rsidRPr="00287843">
        <w:rPr>
          <w:rFonts w:ascii="Times New Roman" w:hAnsi="Times New Roman"/>
          <w:sz w:val="16"/>
          <w:szCs w:val="16"/>
        </w:rPr>
        <w:t xml:space="preserve"> муниципального образования </w:t>
      </w:r>
      <w:r w:rsidRPr="00287843">
        <w:rPr>
          <w:rFonts w:ascii="Times New Roman" w:eastAsia="Calibri" w:hAnsi="Times New Roman"/>
          <w:sz w:val="16"/>
          <w:szCs w:val="16"/>
        </w:rPr>
        <w:t>соглашение о передаче части полномочий по решению вопросов местного значения на 2022 год, указанных в пункте 1 настоящего решения.</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 xml:space="preserve">3. Поручить главе Турковского муниципального района подписание соглашения </w:t>
      </w:r>
      <w:r w:rsidRPr="00287843">
        <w:rPr>
          <w:rFonts w:ascii="Times New Roman" w:eastAsia="Calibri" w:hAnsi="Times New Roman"/>
          <w:sz w:val="16"/>
          <w:szCs w:val="16"/>
        </w:rPr>
        <w:t>о передаче части полномочий по решению вопросов местного значения на 2022 год</w:t>
      </w:r>
      <w:r w:rsidRPr="00287843">
        <w:rPr>
          <w:rFonts w:ascii="Times New Roman" w:hAnsi="Times New Roman"/>
          <w:sz w:val="16"/>
          <w:szCs w:val="16"/>
        </w:rPr>
        <w:t>.</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2022 года.</w:t>
      </w: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rPr>
          <w:rFonts w:ascii="Times New Roman" w:hAnsi="Times New Roman"/>
          <w:b/>
          <w:sz w:val="16"/>
          <w:szCs w:val="16"/>
        </w:rPr>
      </w:pPr>
      <w:r w:rsidRPr="00287843">
        <w:rPr>
          <w:rFonts w:ascii="Times New Roman" w:hAnsi="Times New Roman"/>
          <w:b/>
          <w:sz w:val="16"/>
          <w:szCs w:val="16"/>
        </w:rPr>
        <w:t>Председатель Собрания депутатов</w:t>
      </w:r>
    </w:p>
    <w:p w:rsidR="00287843" w:rsidRPr="00287843" w:rsidRDefault="00287843" w:rsidP="00287843">
      <w:pPr>
        <w:pStyle w:val="a9"/>
        <w:rPr>
          <w:rFonts w:ascii="Times New Roman" w:hAnsi="Times New Roman"/>
          <w:sz w:val="16"/>
          <w:szCs w:val="16"/>
        </w:rPr>
      </w:pPr>
      <w:r w:rsidRPr="00287843">
        <w:rPr>
          <w:rFonts w:ascii="Times New Roman" w:hAnsi="Times New Roman"/>
          <w:b/>
          <w:sz w:val="16"/>
          <w:szCs w:val="16"/>
        </w:rPr>
        <w:t>Турковского муниципального района</w:t>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t>С.В. Ярославцев</w:t>
      </w:r>
      <w:r w:rsidRPr="00287843">
        <w:rPr>
          <w:rFonts w:ascii="Times New Roman" w:hAnsi="Times New Roman"/>
          <w:b/>
          <w:sz w:val="16"/>
          <w:szCs w:val="16"/>
        </w:rPr>
        <w:tab/>
      </w:r>
    </w:p>
    <w:p w:rsidR="00287843" w:rsidRPr="00287843" w:rsidRDefault="00287843" w:rsidP="00287843">
      <w:pPr>
        <w:rPr>
          <w:rFonts w:ascii="Times New Roman" w:hAnsi="Times New Roman"/>
          <w:b/>
          <w:sz w:val="16"/>
          <w:szCs w:val="16"/>
        </w:rPr>
      </w:pPr>
    </w:p>
    <w:p w:rsidR="00287843" w:rsidRPr="00287843" w:rsidRDefault="00287843" w:rsidP="00287843">
      <w:pPr>
        <w:ind w:left="7080" w:firstLine="708"/>
        <w:rPr>
          <w:rFonts w:ascii="Times New Roman" w:hAnsi="Times New Roman"/>
          <w:b/>
          <w:sz w:val="16"/>
          <w:szCs w:val="16"/>
        </w:rPr>
        <w:sectPr w:rsidR="00287843" w:rsidRPr="00287843" w:rsidSect="00287843">
          <w:pgSz w:w="11906" w:h="16838"/>
          <w:pgMar w:top="142" w:right="850" w:bottom="426" w:left="1701" w:header="708" w:footer="708" w:gutter="0"/>
          <w:cols w:space="708"/>
          <w:docGrid w:linePitch="360"/>
        </w:sectPr>
      </w:pPr>
    </w:p>
    <w:p w:rsidR="00287843" w:rsidRPr="00287843" w:rsidRDefault="00287843" w:rsidP="00287843">
      <w:pPr>
        <w:ind w:left="7080" w:firstLine="708"/>
        <w:jc w:val="center"/>
        <w:rPr>
          <w:rFonts w:ascii="Times New Roman" w:hAnsi="Times New Roman"/>
          <w:b/>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noProof/>
          <w:sz w:val="16"/>
          <w:szCs w:val="16"/>
        </w:rPr>
        <w:drawing>
          <wp:inline distT="0" distB="0" distL="0" distR="0" wp14:anchorId="2C0251E4" wp14:editId="700C6E84">
            <wp:extent cx="758825" cy="914400"/>
            <wp:effectExtent l="0" t="0" r="3175"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СОБРАНИЕ ДЕПУТАТОВ</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САРАТОВСКОЙ ОБЛАСТИ</w:t>
      </w:r>
    </w:p>
    <w:p w:rsidR="00287843" w:rsidRPr="00287843" w:rsidRDefault="00287843" w:rsidP="00287843">
      <w:pPr>
        <w:pStyle w:val="a9"/>
        <w:jc w:val="center"/>
        <w:rPr>
          <w:rFonts w:ascii="Times New Roman" w:hAnsi="Times New Roman"/>
          <w:b/>
          <w:sz w:val="16"/>
          <w:szCs w:val="16"/>
        </w:rPr>
      </w:pP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РЕШЕНИЕ № 55/3</w:t>
      </w: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От 15 ноября 2021 года                                  рп. Турки</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 передаче части полномочий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органов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органам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Рязанского муниципального образования</w:t>
      </w:r>
    </w:p>
    <w:p w:rsidR="00287843" w:rsidRPr="00287843" w:rsidRDefault="00287843" w:rsidP="00287843">
      <w:pPr>
        <w:rPr>
          <w:rFonts w:ascii="Times New Roman" w:hAnsi="Times New Roman"/>
          <w:b/>
          <w:sz w:val="16"/>
          <w:szCs w:val="16"/>
        </w:rPr>
      </w:pP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1. Передать органам местного самоуправления Рязанского муниципального образования части полномочий по решению вопросов местного значения Турковского муниципального района на 2022 год в области дорожной деятельности, а именно:</w:t>
      </w: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 дорожная деятельность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87843" w:rsidRPr="00287843" w:rsidRDefault="00287843" w:rsidP="00287843">
      <w:pPr>
        <w:ind w:firstLine="708"/>
        <w:rPr>
          <w:rFonts w:ascii="Times New Roman" w:eastAsia="Calibri" w:hAnsi="Times New Roman"/>
          <w:sz w:val="16"/>
          <w:szCs w:val="16"/>
        </w:rPr>
      </w:pPr>
      <w:r w:rsidRPr="00287843">
        <w:rPr>
          <w:rFonts w:ascii="Times New Roman" w:hAnsi="Times New Roman"/>
          <w:sz w:val="16"/>
          <w:szCs w:val="16"/>
        </w:rPr>
        <w:t xml:space="preserve">2. </w:t>
      </w:r>
      <w:r w:rsidRPr="00287843">
        <w:rPr>
          <w:rFonts w:ascii="Times New Roman" w:eastAsia="Calibri" w:hAnsi="Times New Roman"/>
          <w:sz w:val="16"/>
          <w:szCs w:val="16"/>
        </w:rPr>
        <w:t xml:space="preserve">Заключить с органами местного самоуправления </w:t>
      </w:r>
      <w:r w:rsidRPr="00287843">
        <w:rPr>
          <w:rFonts w:ascii="Times New Roman" w:hAnsi="Times New Roman"/>
          <w:sz w:val="16"/>
          <w:szCs w:val="16"/>
        </w:rPr>
        <w:t xml:space="preserve">Рязанского муниципального образования </w:t>
      </w:r>
      <w:r w:rsidRPr="00287843">
        <w:rPr>
          <w:rFonts w:ascii="Times New Roman" w:eastAsia="Calibri" w:hAnsi="Times New Roman"/>
          <w:sz w:val="16"/>
          <w:szCs w:val="16"/>
        </w:rPr>
        <w:t>соглашение о передаче части полномочий по решению вопросов местного значения на 2022 год, указанных в пункте 1 настоящего решения.</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 xml:space="preserve">3. Поручить главе Турковского муниципального района подписание соглашения </w:t>
      </w:r>
      <w:r w:rsidRPr="00287843">
        <w:rPr>
          <w:rFonts w:ascii="Times New Roman" w:eastAsia="Calibri" w:hAnsi="Times New Roman"/>
          <w:sz w:val="16"/>
          <w:szCs w:val="16"/>
        </w:rPr>
        <w:t>о передаче части полномочий по решению вопросов местного значения на 2022 год</w:t>
      </w:r>
      <w:r w:rsidRPr="00287843">
        <w:rPr>
          <w:rFonts w:ascii="Times New Roman" w:hAnsi="Times New Roman"/>
          <w:sz w:val="16"/>
          <w:szCs w:val="16"/>
        </w:rPr>
        <w:t>.</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2022 года.</w:t>
      </w: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rPr>
          <w:rFonts w:ascii="Times New Roman" w:hAnsi="Times New Roman"/>
          <w:b/>
          <w:sz w:val="16"/>
          <w:szCs w:val="16"/>
        </w:rPr>
      </w:pPr>
      <w:r w:rsidRPr="00287843">
        <w:rPr>
          <w:rFonts w:ascii="Times New Roman" w:hAnsi="Times New Roman"/>
          <w:b/>
          <w:sz w:val="16"/>
          <w:szCs w:val="16"/>
        </w:rPr>
        <w:t>Председатель Собрания депутатов</w:t>
      </w:r>
    </w:p>
    <w:p w:rsidR="00287843" w:rsidRPr="00287843" w:rsidRDefault="00287843" w:rsidP="00287843">
      <w:pPr>
        <w:pStyle w:val="a9"/>
        <w:rPr>
          <w:rFonts w:ascii="Times New Roman" w:hAnsi="Times New Roman"/>
          <w:b/>
          <w:sz w:val="16"/>
          <w:szCs w:val="16"/>
        </w:rPr>
      </w:pPr>
      <w:r w:rsidRPr="00287843">
        <w:rPr>
          <w:rFonts w:ascii="Times New Roman" w:hAnsi="Times New Roman"/>
          <w:b/>
          <w:sz w:val="16"/>
          <w:szCs w:val="16"/>
        </w:rPr>
        <w:t>Турковского муниципального района</w:t>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t>С.В. Ярославцев</w:t>
      </w:r>
      <w:r w:rsidRPr="00287843">
        <w:rPr>
          <w:rFonts w:ascii="Times New Roman" w:hAnsi="Times New Roman"/>
          <w:b/>
          <w:sz w:val="16"/>
          <w:szCs w:val="16"/>
        </w:rPr>
        <w:tab/>
      </w:r>
    </w:p>
    <w:p w:rsidR="00287843" w:rsidRPr="00287843" w:rsidRDefault="00287843" w:rsidP="00287843">
      <w:pPr>
        <w:pStyle w:val="a9"/>
        <w:rPr>
          <w:rFonts w:ascii="Times New Roman" w:hAnsi="Times New Roman"/>
          <w:b/>
          <w:sz w:val="16"/>
          <w:szCs w:val="16"/>
        </w:rPr>
      </w:pPr>
    </w:p>
    <w:p w:rsidR="00287843" w:rsidRPr="00287843" w:rsidRDefault="00287843" w:rsidP="00287843">
      <w:pPr>
        <w:pStyle w:val="a9"/>
        <w:rPr>
          <w:rFonts w:ascii="Times New Roman" w:hAnsi="Times New Roman"/>
          <w:b/>
          <w:sz w:val="16"/>
          <w:szCs w:val="16"/>
        </w:rPr>
        <w:sectPr w:rsidR="00287843" w:rsidRPr="00287843" w:rsidSect="00287843">
          <w:pgSz w:w="11906" w:h="16838"/>
          <w:pgMar w:top="142" w:right="850" w:bottom="426" w:left="1701" w:header="708" w:footer="708" w:gutter="0"/>
          <w:cols w:space="708"/>
          <w:docGrid w:linePitch="360"/>
        </w:sectPr>
      </w:pPr>
    </w:p>
    <w:p w:rsidR="00287843" w:rsidRPr="00287843" w:rsidRDefault="00287843" w:rsidP="00287843">
      <w:pPr>
        <w:pStyle w:val="a9"/>
        <w:rPr>
          <w:rFonts w:ascii="Times New Roman" w:hAnsi="Times New Roman"/>
          <w:b/>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noProof/>
          <w:sz w:val="16"/>
          <w:szCs w:val="16"/>
        </w:rPr>
        <w:drawing>
          <wp:inline distT="0" distB="0" distL="0" distR="0" wp14:anchorId="27F8C43A" wp14:editId="0D8CABBB">
            <wp:extent cx="758825" cy="914400"/>
            <wp:effectExtent l="0" t="0" r="3175"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noFill/>
                    <a:ln>
                      <a:noFill/>
                    </a:ln>
                  </pic:spPr>
                </pic:pic>
              </a:graphicData>
            </a:graphic>
          </wp:inline>
        </w:drawing>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СОБРАНИЕ ДЕПУТАТОВ</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САРАТОВСКОЙ ОБЛАСТИ</w:t>
      </w:r>
    </w:p>
    <w:p w:rsidR="00287843" w:rsidRPr="00287843" w:rsidRDefault="00287843" w:rsidP="00287843">
      <w:pPr>
        <w:pStyle w:val="a9"/>
        <w:jc w:val="center"/>
        <w:rPr>
          <w:rFonts w:ascii="Times New Roman" w:hAnsi="Times New Roman"/>
          <w:b/>
          <w:sz w:val="16"/>
          <w:szCs w:val="16"/>
        </w:rPr>
      </w:pPr>
    </w:p>
    <w:p w:rsidR="00287843" w:rsidRPr="00287843" w:rsidRDefault="00287843" w:rsidP="00287843">
      <w:pPr>
        <w:pStyle w:val="a9"/>
        <w:jc w:val="center"/>
        <w:rPr>
          <w:rFonts w:ascii="Times New Roman" w:hAnsi="Times New Roman"/>
          <w:b/>
          <w:sz w:val="16"/>
          <w:szCs w:val="16"/>
        </w:rPr>
      </w:pPr>
      <w:r w:rsidRPr="00287843">
        <w:rPr>
          <w:rFonts w:ascii="Times New Roman" w:hAnsi="Times New Roman"/>
          <w:b/>
          <w:sz w:val="16"/>
          <w:szCs w:val="16"/>
        </w:rPr>
        <w:t>РЕШЕНИЕ № 55/4</w:t>
      </w: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r w:rsidRPr="00287843">
        <w:rPr>
          <w:rFonts w:ascii="Times New Roman" w:hAnsi="Times New Roman"/>
          <w:sz w:val="16"/>
          <w:szCs w:val="16"/>
        </w:rPr>
        <w:t>От 15 ноября 2021 года                                  рп. Турки</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 передаче части полномочий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органов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Турковского муниципального района</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органам местного самоуправления </w:t>
      </w: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Студеновского муниципального образования</w:t>
      </w:r>
    </w:p>
    <w:p w:rsidR="00287843" w:rsidRPr="00287843" w:rsidRDefault="00287843" w:rsidP="00287843">
      <w:pPr>
        <w:rPr>
          <w:rFonts w:ascii="Times New Roman" w:hAnsi="Times New Roman"/>
          <w:b/>
          <w:sz w:val="16"/>
          <w:szCs w:val="16"/>
        </w:rPr>
      </w:pP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 xml:space="preserve">В соответствии со статьей 15 Федерального закона от 06 октября 2003 года №131-ФЗ «Об общих принципах организации местного самоуправления в Российской Федерации», Уставом Турковского муниципального района Собрание депутатов РЕШИЛО: </w:t>
      </w:r>
    </w:p>
    <w:p w:rsidR="00287843" w:rsidRPr="00287843" w:rsidRDefault="00287843" w:rsidP="00287843">
      <w:pPr>
        <w:ind w:firstLine="708"/>
        <w:rPr>
          <w:rFonts w:ascii="Times New Roman" w:hAnsi="Times New Roman"/>
          <w:sz w:val="16"/>
          <w:szCs w:val="16"/>
        </w:rPr>
      </w:pPr>
      <w:r w:rsidRPr="00287843">
        <w:rPr>
          <w:rFonts w:ascii="Times New Roman" w:hAnsi="Times New Roman"/>
          <w:sz w:val="16"/>
          <w:szCs w:val="16"/>
        </w:rPr>
        <w:t>1. Передать органам местного самоуправления Студеновского муниципального образования части полномочий по решению вопросов местного значения Турковского муниципального района на 2022 год в области дорожной деятельности, а именно:</w:t>
      </w: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 дорожная деятельность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87843" w:rsidRPr="00287843" w:rsidRDefault="00287843" w:rsidP="00287843">
      <w:pPr>
        <w:ind w:firstLine="708"/>
        <w:rPr>
          <w:rFonts w:ascii="Times New Roman" w:eastAsia="Calibri" w:hAnsi="Times New Roman"/>
          <w:sz w:val="16"/>
          <w:szCs w:val="16"/>
        </w:rPr>
      </w:pPr>
      <w:r w:rsidRPr="00287843">
        <w:rPr>
          <w:rFonts w:ascii="Times New Roman" w:hAnsi="Times New Roman"/>
          <w:sz w:val="16"/>
          <w:szCs w:val="16"/>
        </w:rPr>
        <w:t xml:space="preserve">2. </w:t>
      </w:r>
      <w:r w:rsidRPr="00287843">
        <w:rPr>
          <w:rFonts w:ascii="Times New Roman" w:eastAsia="Calibri" w:hAnsi="Times New Roman"/>
          <w:sz w:val="16"/>
          <w:szCs w:val="16"/>
        </w:rPr>
        <w:t>Заключить с органами местного самоуправления Студеновского</w:t>
      </w:r>
      <w:r w:rsidRPr="00287843">
        <w:rPr>
          <w:rFonts w:ascii="Times New Roman" w:hAnsi="Times New Roman"/>
          <w:sz w:val="16"/>
          <w:szCs w:val="16"/>
        </w:rPr>
        <w:t xml:space="preserve"> муниципального образования </w:t>
      </w:r>
      <w:r w:rsidRPr="00287843">
        <w:rPr>
          <w:rFonts w:ascii="Times New Roman" w:eastAsia="Calibri" w:hAnsi="Times New Roman"/>
          <w:sz w:val="16"/>
          <w:szCs w:val="16"/>
        </w:rPr>
        <w:t>соглашение о передаче части полномочий по решению вопросов местного значения на 2022 год, указанных в пункте 1 настоящего решения.</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 xml:space="preserve">3. Поручить главе Турковского муниципального района подписание соглашения </w:t>
      </w:r>
      <w:r w:rsidRPr="00287843">
        <w:rPr>
          <w:rFonts w:ascii="Times New Roman" w:eastAsia="Calibri" w:hAnsi="Times New Roman"/>
          <w:sz w:val="16"/>
          <w:szCs w:val="16"/>
        </w:rPr>
        <w:t>о передаче части полномочий по решению вопросов местного значения на 2022 год</w:t>
      </w:r>
      <w:r w:rsidRPr="00287843">
        <w:rPr>
          <w:rFonts w:ascii="Times New Roman" w:hAnsi="Times New Roman"/>
          <w:sz w:val="16"/>
          <w:szCs w:val="16"/>
        </w:rPr>
        <w:t>.</w:t>
      </w:r>
    </w:p>
    <w:p w:rsidR="00287843" w:rsidRPr="00287843" w:rsidRDefault="00287843" w:rsidP="00287843">
      <w:pPr>
        <w:pStyle w:val="a9"/>
        <w:ind w:firstLine="709"/>
        <w:rPr>
          <w:rFonts w:ascii="Times New Roman" w:hAnsi="Times New Roman"/>
          <w:sz w:val="16"/>
          <w:szCs w:val="16"/>
        </w:rPr>
      </w:pPr>
      <w:r w:rsidRPr="00287843">
        <w:rPr>
          <w:rFonts w:ascii="Times New Roman" w:hAnsi="Times New Roman"/>
          <w:sz w:val="16"/>
          <w:szCs w:val="16"/>
        </w:rPr>
        <w:t>4. Настоящее решение вступает в силу с момента его опубликования в официальном информационном бюллетене «Вестник Турковского муниципального района», но не ранее чем с 01 января 2022 года.</w:t>
      </w: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ind w:firstLine="709"/>
        <w:rPr>
          <w:rFonts w:ascii="Times New Roman" w:hAnsi="Times New Roman"/>
          <w:sz w:val="16"/>
          <w:szCs w:val="16"/>
        </w:rPr>
      </w:pPr>
    </w:p>
    <w:p w:rsidR="00287843" w:rsidRPr="00287843" w:rsidRDefault="00287843" w:rsidP="00287843">
      <w:pPr>
        <w:pStyle w:val="a9"/>
        <w:rPr>
          <w:rFonts w:ascii="Times New Roman" w:hAnsi="Times New Roman"/>
          <w:b/>
          <w:sz w:val="16"/>
          <w:szCs w:val="16"/>
        </w:rPr>
      </w:pPr>
      <w:r w:rsidRPr="00287843">
        <w:rPr>
          <w:rFonts w:ascii="Times New Roman" w:hAnsi="Times New Roman"/>
          <w:b/>
          <w:sz w:val="16"/>
          <w:szCs w:val="16"/>
        </w:rPr>
        <w:t>Председатель Собрания депутатов</w:t>
      </w:r>
    </w:p>
    <w:p w:rsidR="00287843" w:rsidRPr="00287843" w:rsidRDefault="00287843" w:rsidP="00287843">
      <w:pPr>
        <w:pStyle w:val="a9"/>
        <w:rPr>
          <w:rFonts w:ascii="Times New Roman" w:hAnsi="Times New Roman"/>
          <w:sz w:val="16"/>
          <w:szCs w:val="16"/>
        </w:rPr>
      </w:pPr>
      <w:r w:rsidRPr="00287843">
        <w:rPr>
          <w:rFonts w:ascii="Times New Roman" w:hAnsi="Times New Roman"/>
          <w:b/>
          <w:sz w:val="16"/>
          <w:szCs w:val="16"/>
        </w:rPr>
        <w:t>Турковского муниципального района</w:t>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r>
      <w:r w:rsidRPr="00287843">
        <w:rPr>
          <w:rFonts w:ascii="Times New Roman" w:hAnsi="Times New Roman"/>
          <w:b/>
          <w:sz w:val="16"/>
          <w:szCs w:val="16"/>
        </w:rPr>
        <w:tab/>
        <w:t>С.В. Ярославцев</w:t>
      </w:r>
      <w:r w:rsidRPr="00287843">
        <w:rPr>
          <w:rFonts w:ascii="Times New Roman" w:hAnsi="Times New Roman"/>
          <w:b/>
          <w:sz w:val="16"/>
          <w:szCs w:val="16"/>
        </w:rPr>
        <w:tab/>
      </w:r>
    </w:p>
    <w:p w:rsidR="00287843" w:rsidRPr="00287843" w:rsidRDefault="00287843" w:rsidP="00287843">
      <w:pPr>
        <w:jc w:val="center"/>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noProof/>
          <w:sz w:val="16"/>
          <w:szCs w:val="16"/>
        </w:rPr>
        <w:drawing>
          <wp:inline distT="0" distB="0" distL="0" distR="0" wp14:anchorId="68A4E36C" wp14:editId="18B592CF">
            <wp:extent cx="760730" cy="9144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730" cy="914400"/>
                    </a:xfrm>
                    <a:prstGeom prst="rect">
                      <a:avLst/>
                    </a:prstGeom>
                    <a:solidFill>
                      <a:srgbClr val="FFFFFF"/>
                    </a:solidFill>
                    <a:ln>
                      <a:noFill/>
                    </a:ln>
                  </pic:spPr>
                </pic:pic>
              </a:graphicData>
            </a:graphic>
          </wp:inline>
        </w:drawing>
      </w:r>
    </w:p>
    <w:p w:rsidR="00287843" w:rsidRPr="00287843" w:rsidRDefault="00287843" w:rsidP="00287843">
      <w:pPr>
        <w:pStyle w:val="NoSpacing"/>
        <w:jc w:val="center"/>
        <w:rPr>
          <w:rFonts w:ascii="Times New Roman" w:hAnsi="Times New Roman" w:cs="Times New Roman"/>
          <w:b/>
          <w:sz w:val="16"/>
          <w:szCs w:val="16"/>
        </w:rPr>
      </w:pPr>
      <w:r w:rsidRPr="00287843">
        <w:rPr>
          <w:rFonts w:ascii="Times New Roman" w:hAnsi="Times New Roman" w:cs="Times New Roman"/>
          <w:b/>
          <w:sz w:val="16"/>
          <w:szCs w:val="16"/>
        </w:rPr>
        <w:t>СОБРАНИЕ ДЕПУТАТОВ</w:t>
      </w:r>
    </w:p>
    <w:p w:rsidR="00287843" w:rsidRPr="00287843" w:rsidRDefault="00287843" w:rsidP="00287843">
      <w:pPr>
        <w:pStyle w:val="NoSpacing"/>
        <w:jc w:val="center"/>
        <w:rPr>
          <w:rFonts w:ascii="Times New Roman" w:hAnsi="Times New Roman" w:cs="Times New Roman"/>
          <w:b/>
          <w:sz w:val="16"/>
          <w:szCs w:val="16"/>
        </w:rPr>
      </w:pPr>
      <w:r w:rsidRPr="00287843">
        <w:rPr>
          <w:rFonts w:ascii="Times New Roman" w:hAnsi="Times New Roman" w:cs="Times New Roman"/>
          <w:b/>
          <w:sz w:val="16"/>
          <w:szCs w:val="16"/>
        </w:rPr>
        <w:t>ТУРКОВСКОГО МУНИЦИПАЛЬНОГО РАЙОНА</w:t>
      </w:r>
    </w:p>
    <w:p w:rsidR="00287843" w:rsidRPr="00287843" w:rsidRDefault="00287843" w:rsidP="00287843">
      <w:pPr>
        <w:pStyle w:val="NoSpacing"/>
        <w:jc w:val="center"/>
        <w:rPr>
          <w:rFonts w:ascii="Times New Roman" w:hAnsi="Times New Roman" w:cs="Times New Roman"/>
          <w:b/>
          <w:sz w:val="16"/>
          <w:szCs w:val="16"/>
        </w:rPr>
      </w:pPr>
      <w:r w:rsidRPr="00287843">
        <w:rPr>
          <w:rFonts w:ascii="Times New Roman" w:hAnsi="Times New Roman" w:cs="Times New Roman"/>
          <w:b/>
          <w:sz w:val="16"/>
          <w:szCs w:val="16"/>
        </w:rPr>
        <w:t>САРАТОВСКОЙ ОБЛАСТИ</w:t>
      </w:r>
    </w:p>
    <w:p w:rsidR="00287843" w:rsidRPr="00287843" w:rsidRDefault="00287843" w:rsidP="00287843">
      <w:pPr>
        <w:jc w:val="center"/>
        <w:rPr>
          <w:rFonts w:ascii="Times New Roman" w:hAnsi="Times New Roman"/>
          <w:b/>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РЕШЕНИЕ №55/5</w:t>
      </w:r>
    </w:p>
    <w:p w:rsidR="00287843" w:rsidRPr="00287843" w:rsidRDefault="00287843" w:rsidP="00287843">
      <w:pPr>
        <w:jc w:val="cente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sz w:val="16"/>
          <w:szCs w:val="16"/>
        </w:rPr>
        <w:t xml:space="preserve">От </w:t>
      </w:r>
      <w:r w:rsidRPr="00287843">
        <w:rPr>
          <w:rFonts w:ascii="Times New Roman" w:hAnsi="Times New Roman"/>
          <w:color w:val="000000"/>
          <w:sz w:val="16"/>
          <w:szCs w:val="16"/>
        </w:rPr>
        <w:t>15 ноября 2021</w:t>
      </w:r>
      <w:r w:rsidRPr="00287843">
        <w:rPr>
          <w:rFonts w:ascii="Times New Roman" w:hAnsi="Times New Roman"/>
          <w:sz w:val="16"/>
          <w:szCs w:val="16"/>
        </w:rPr>
        <w:t xml:space="preserve"> года                                  рп. Турки</w:t>
      </w:r>
    </w:p>
    <w:p w:rsidR="00287843" w:rsidRPr="00287843" w:rsidRDefault="00287843" w:rsidP="00287843">
      <w:pPr>
        <w:rPr>
          <w:rFonts w:ascii="Times New Roman" w:hAnsi="Times New Roman"/>
          <w:b/>
          <w:sz w:val="16"/>
          <w:szCs w:val="16"/>
        </w:rPr>
      </w:pPr>
    </w:p>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 xml:space="preserve">Об утверждении </w:t>
      </w:r>
      <w:proofErr w:type="gramStart"/>
      <w:r w:rsidRPr="00287843">
        <w:rPr>
          <w:rFonts w:ascii="Times New Roman" w:hAnsi="Times New Roman"/>
          <w:b/>
          <w:sz w:val="16"/>
          <w:szCs w:val="16"/>
        </w:rPr>
        <w:t>прогнозного</w:t>
      </w:r>
      <w:proofErr w:type="gramEnd"/>
    </w:p>
    <w:p w:rsidR="00287843" w:rsidRPr="00287843" w:rsidRDefault="00287843" w:rsidP="00287843">
      <w:pPr>
        <w:rPr>
          <w:rFonts w:ascii="Times New Roman" w:hAnsi="Times New Roman"/>
          <w:sz w:val="16"/>
          <w:szCs w:val="16"/>
        </w:rPr>
      </w:pPr>
      <w:r w:rsidRPr="00287843">
        <w:rPr>
          <w:rFonts w:ascii="Times New Roman" w:hAnsi="Times New Roman"/>
          <w:b/>
          <w:sz w:val="16"/>
          <w:szCs w:val="16"/>
        </w:rPr>
        <w:t>плана приватизации на 2022 год</w:t>
      </w:r>
    </w:p>
    <w:p w:rsidR="00287843" w:rsidRPr="00287843" w:rsidRDefault="00287843" w:rsidP="00287843">
      <w:pPr>
        <w:rPr>
          <w:rFonts w:ascii="Times New Roman" w:hAnsi="Times New Roman"/>
          <w:sz w:val="16"/>
          <w:szCs w:val="16"/>
        </w:rPr>
      </w:pPr>
    </w:p>
    <w:p w:rsidR="00287843" w:rsidRPr="00287843" w:rsidRDefault="00287843" w:rsidP="00287843">
      <w:pPr>
        <w:ind w:firstLine="709"/>
        <w:rPr>
          <w:rFonts w:ascii="Times New Roman" w:hAnsi="Times New Roman"/>
          <w:sz w:val="16"/>
          <w:szCs w:val="16"/>
        </w:rPr>
      </w:pPr>
      <w:proofErr w:type="gramStart"/>
      <w:r w:rsidRPr="00287843">
        <w:rPr>
          <w:rFonts w:ascii="Times New Roman" w:hAnsi="Times New Roman"/>
          <w:sz w:val="16"/>
          <w:szCs w:val="16"/>
        </w:rPr>
        <w:t>В соответствии с Федеральным законом от 21 декабря 2001 года № 178-ФЗ «О приватизации государственного и муниципального имущества»,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решением Собрания</w:t>
      </w:r>
      <w:bookmarkStart w:id="1" w:name="Bookmark"/>
      <w:bookmarkEnd w:id="1"/>
      <w:r w:rsidRPr="00287843">
        <w:rPr>
          <w:rFonts w:ascii="Times New Roman" w:hAnsi="Times New Roman"/>
          <w:sz w:val="16"/>
          <w:szCs w:val="16"/>
        </w:rPr>
        <w:t xml:space="preserve"> депутатов Турковского муниципального района от </w:t>
      </w:r>
      <w:r w:rsidRPr="00287843">
        <w:rPr>
          <w:rFonts w:ascii="Times New Roman" w:hAnsi="Times New Roman"/>
          <w:color w:val="000000"/>
          <w:sz w:val="16"/>
          <w:szCs w:val="16"/>
        </w:rPr>
        <w:t xml:space="preserve">03 ноября 2011 года № 8/3 </w:t>
      </w:r>
      <w:r w:rsidRPr="00287843">
        <w:rPr>
          <w:rFonts w:ascii="Times New Roman" w:hAnsi="Times New Roman"/>
          <w:sz w:val="16"/>
          <w:szCs w:val="16"/>
        </w:rPr>
        <w:t>«Об утверждении</w:t>
      </w:r>
      <w:proofErr w:type="gramEnd"/>
      <w:r w:rsidRPr="00287843">
        <w:rPr>
          <w:rFonts w:ascii="Times New Roman" w:hAnsi="Times New Roman"/>
          <w:sz w:val="16"/>
          <w:szCs w:val="16"/>
        </w:rPr>
        <w:t xml:space="preserve"> Положения о порядке планирования приватизации имущества, находящегося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w:t>
      </w:r>
      <w:r w:rsidRPr="00287843">
        <w:rPr>
          <w:rFonts w:ascii="Times New Roman" w:hAnsi="Times New Roman"/>
          <w:b/>
          <w:sz w:val="16"/>
          <w:szCs w:val="16"/>
        </w:rPr>
        <w:t>РЕШИЛО:</w:t>
      </w:r>
    </w:p>
    <w:p w:rsidR="00287843" w:rsidRPr="00287843" w:rsidRDefault="00287843" w:rsidP="00287843">
      <w:pPr>
        <w:ind w:firstLine="709"/>
        <w:rPr>
          <w:rFonts w:ascii="Times New Roman" w:hAnsi="Times New Roman"/>
          <w:sz w:val="16"/>
          <w:szCs w:val="16"/>
        </w:rPr>
      </w:pPr>
      <w:r w:rsidRPr="00287843">
        <w:rPr>
          <w:rFonts w:ascii="Times New Roman" w:hAnsi="Times New Roman"/>
          <w:sz w:val="16"/>
          <w:szCs w:val="16"/>
        </w:rPr>
        <w:t>1. Утвердить прогнозный план приватизации муниципального имущества на 2022 год согласно приложению.</w:t>
      </w:r>
    </w:p>
    <w:p w:rsidR="00287843" w:rsidRPr="00287843" w:rsidRDefault="00287843" w:rsidP="00287843">
      <w:pPr>
        <w:tabs>
          <w:tab w:val="left" w:pos="993"/>
        </w:tabs>
        <w:ind w:firstLine="709"/>
        <w:rPr>
          <w:rFonts w:ascii="Times New Roman" w:hAnsi="Times New Roman"/>
          <w:sz w:val="16"/>
          <w:szCs w:val="16"/>
        </w:rPr>
      </w:pPr>
      <w:r w:rsidRPr="00287843">
        <w:rPr>
          <w:rFonts w:ascii="Times New Roman" w:hAnsi="Times New Roman"/>
          <w:sz w:val="16"/>
          <w:szCs w:val="16"/>
        </w:rPr>
        <w:t>2. Опубликовать настоящее решение в официальном информационном бюллетене «Вестник Турковского муниципального района».</w:t>
      </w:r>
    </w:p>
    <w:p w:rsidR="00287843" w:rsidRPr="00287843" w:rsidRDefault="00287843" w:rsidP="00287843">
      <w:pPr>
        <w:tabs>
          <w:tab w:val="left" w:pos="993"/>
        </w:tabs>
        <w:ind w:firstLine="709"/>
        <w:rPr>
          <w:rFonts w:ascii="Times New Roman" w:hAnsi="Times New Roman"/>
          <w:sz w:val="16"/>
          <w:szCs w:val="16"/>
        </w:rPr>
      </w:pPr>
      <w:r w:rsidRPr="00287843">
        <w:rPr>
          <w:rFonts w:ascii="Times New Roman" w:hAnsi="Times New Roman"/>
          <w:sz w:val="16"/>
          <w:szCs w:val="16"/>
        </w:rPr>
        <w:t>3. Настоящее решение вступает в силу со дня его официального опубликования.</w:t>
      </w: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pStyle w:val="NoSpacing"/>
        <w:rPr>
          <w:rFonts w:ascii="Times New Roman" w:hAnsi="Times New Roman" w:cs="Times New Roman"/>
          <w:b/>
          <w:sz w:val="16"/>
          <w:szCs w:val="16"/>
        </w:rPr>
      </w:pPr>
      <w:r w:rsidRPr="00287843">
        <w:rPr>
          <w:rFonts w:ascii="Times New Roman" w:hAnsi="Times New Roman" w:cs="Times New Roman"/>
          <w:b/>
          <w:sz w:val="16"/>
          <w:szCs w:val="16"/>
        </w:rPr>
        <w:t xml:space="preserve">Председатель Собрания депутатов </w:t>
      </w:r>
    </w:p>
    <w:p w:rsidR="00287843" w:rsidRDefault="00287843" w:rsidP="00287843">
      <w:pPr>
        <w:pStyle w:val="NoSpacing"/>
        <w:rPr>
          <w:rFonts w:ascii="Times New Roman" w:hAnsi="Times New Roman" w:cs="Times New Roman"/>
          <w:b/>
          <w:sz w:val="16"/>
          <w:szCs w:val="16"/>
        </w:rPr>
        <w:sectPr w:rsidR="00287843">
          <w:pgSz w:w="11906" w:h="16838"/>
          <w:pgMar w:top="851" w:right="850" w:bottom="1134" w:left="1701" w:header="720" w:footer="720" w:gutter="0"/>
          <w:cols w:space="720"/>
          <w:docGrid w:linePitch="360" w:charSpace="-6145"/>
        </w:sectPr>
      </w:pPr>
      <w:r w:rsidRPr="00287843">
        <w:rPr>
          <w:rFonts w:ascii="Times New Roman" w:hAnsi="Times New Roman" w:cs="Times New Roman"/>
          <w:b/>
          <w:sz w:val="16"/>
          <w:szCs w:val="16"/>
        </w:rPr>
        <w:t>Турковского муниципального района</w:t>
      </w:r>
      <w:r w:rsidRPr="00287843">
        <w:rPr>
          <w:rFonts w:ascii="Times New Roman" w:hAnsi="Times New Roman" w:cs="Times New Roman"/>
          <w:b/>
          <w:sz w:val="16"/>
          <w:szCs w:val="16"/>
        </w:rPr>
        <w:tab/>
      </w:r>
      <w:r w:rsidRPr="00287843">
        <w:rPr>
          <w:rFonts w:ascii="Times New Roman" w:hAnsi="Times New Roman" w:cs="Times New Roman"/>
          <w:b/>
          <w:sz w:val="16"/>
          <w:szCs w:val="16"/>
        </w:rPr>
        <w:tab/>
      </w:r>
      <w:r w:rsidRPr="00287843">
        <w:rPr>
          <w:rFonts w:ascii="Times New Roman" w:hAnsi="Times New Roman" w:cs="Times New Roman"/>
          <w:b/>
          <w:sz w:val="16"/>
          <w:szCs w:val="16"/>
        </w:rPr>
        <w:tab/>
      </w:r>
      <w:r w:rsidRPr="00287843">
        <w:rPr>
          <w:rFonts w:ascii="Times New Roman" w:hAnsi="Times New Roman" w:cs="Times New Roman"/>
          <w:b/>
          <w:sz w:val="16"/>
          <w:szCs w:val="16"/>
        </w:rPr>
        <w:tab/>
        <w:t>С.В. Ярославцев</w:t>
      </w:r>
    </w:p>
    <w:p w:rsidR="00287843" w:rsidRDefault="00287843" w:rsidP="00287843">
      <w:pPr>
        <w:pStyle w:val="NoSpacing"/>
        <w:rPr>
          <w:rFonts w:ascii="Times New Roman" w:hAnsi="Times New Roman" w:cs="Times New Roman"/>
          <w:b/>
          <w:sz w:val="16"/>
          <w:szCs w:val="16"/>
        </w:rPr>
      </w:pPr>
    </w:p>
    <w:p w:rsidR="00287843" w:rsidRPr="00287843" w:rsidRDefault="00287843" w:rsidP="00287843">
      <w:pPr>
        <w:pStyle w:val="NoSpacing"/>
        <w:rPr>
          <w:rFonts w:ascii="Times New Roman" w:hAnsi="Times New Roman" w:cs="Times New Roman"/>
          <w:sz w:val="16"/>
          <w:szCs w:val="16"/>
        </w:rPr>
        <w:sectPr w:rsidR="00287843" w:rsidRPr="00287843" w:rsidSect="00287843">
          <w:type w:val="continuous"/>
          <w:pgSz w:w="11906" w:h="16838"/>
          <w:pgMar w:top="851" w:right="850" w:bottom="1134" w:left="1701" w:header="720" w:footer="720" w:gutter="0"/>
          <w:cols w:space="720"/>
          <w:docGrid w:linePitch="360" w:charSpace="-6145"/>
        </w:sectPr>
      </w:pPr>
    </w:p>
    <w:p w:rsidR="00287843" w:rsidRPr="00287843" w:rsidRDefault="00287843" w:rsidP="00287843">
      <w:pPr>
        <w:ind w:firstLine="10206"/>
        <w:rPr>
          <w:rFonts w:ascii="Times New Roman" w:hAnsi="Times New Roman"/>
          <w:sz w:val="16"/>
          <w:szCs w:val="16"/>
        </w:rPr>
      </w:pPr>
      <w:r>
        <w:rPr>
          <w:rFonts w:ascii="Times New Roman" w:hAnsi="Times New Roman"/>
          <w:sz w:val="16"/>
          <w:szCs w:val="16"/>
        </w:rPr>
        <w:lastRenderedPageBreak/>
        <w:t>П</w:t>
      </w:r>
      <w:r w:rsidRPr="00287843">
        <w:rPr>
          <w:rFonts w:ascii="Times New Roman" w:hAnsi="Times New Roman"/>
          <w:sz w:val="16"/>
          <w:szCs w:val="16"/>
        </w:rPr>
        <w:t>риложение</w:t>
      </w:r>
    </w:p>
    <w:p w:rsidR="00287843" w:rsidRPr="00287843" w:rsidRDefault="00287843" w:rsidP="00287843">
      <w:pPr>
        <w:ind w:firstLine="10206"/>
        <w:rPr>
          <w:rFonts w:ascii="Times New Roman" w:hAnsi="Times New Roman"/>
          <w:sz w:val="16"/>
          <w:szCs w:val="16"/>
        </w:rPr>
      </w:pPr>
      <w:r w:rsidRPr="00287843">
        <w:rPr>
          <w:rFonts w:ascii="Times New Roman" w:hAnsi="Times New Roman"/>
          <w:sz w:val="16"/>
          <w:szCs w:val="16"/>
        </w:rPr>
        <w:t>к решению Собрания депутатов</w:t>
      </w:r>
    </w:p>
    <w:p w:rsidR="00287843" w:rsidRPr="00287843" w:rsidRDefault="00287843" w:rsidP="00287843">
      <w:pPr>
        <w:ind w:firstLine="10206"/>
        <w:rPr>
          <w:rFonts w:ascii="Times New Roman" w:hAnsi="Times New Roman"/>
          <w:sz w:val="16"/>
          <w:szCs w:val="16"/>
        </w:rPr>
      </w:pPr>
      <w:r w:rsidRPr="00287843">
        <w:rPr>
          <w:rFonts w:ascii="Times New Roman" w:hAnsi="Times New Roman"/>
          <w:sz w:val="16"/>
          <w:szCs w:val="16"/>
        </w:rPr>
        <w:t>Турковского муниципального района</w:t>
      </w:r>
    </w:p>
    <w:p w:rsidR="00287843" w:rsidRPr="00287843" w:rsidRDefault="00287843" w:rsidP="00287843">
      <w:pPr>
        <w:ind w:firstLine="10206"/>
        <w:rPr>
          <w:rFonts w:ascii="Times New Roman" w:hAnsi="Times New Roman"/>
          <w:sz w:val="16"/>
          <w:szCs w:val="16"/>
        </w:rPr>
      </w:pPr>
      <w:r w:rsidRPr="00287843">
        <w:rPr>
          <w:rFonts w:ascii="Times New Roman" w:hAnsi="Times New Roman"/>
          <w:sz w:val="16"/>
          <w:szCs w:val="16"/>
        </w:rPr>
        <w:t>от 15 ноября 2021 года № 55/5</w:t>
      </w:r>
    </w:p>
    <w:p w:rsidR="00287843" w:rsidRPr="00287843" w:rsidRDefault="00287843" w:rsidP="00287843">
      <w:pPr>
        <w:ind w:firstLine="10206"/>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Прогнозный план приватизации</w:t>
      </w:r>
    </w:p>
    <w:p w:rsidR="00287843" w:rsidRPr="00287843" w:rsidRDefault="00287843" w:rsidP="00287843">
      <w:pPr>
        <w:jc w:val="center"/>
        <w:rPr>
          <w:rFonts w:ascii="Times New Roman" w:hAnsi="Times New Roman"/>
          <w:b/>
          <w:sz w:val="16"/>
          <w:szCs w:val="16"/>
        </w:rPr>
      </w:pPr>
      <w:r w:rsidRPr="00287843">
        <w:rPr>
          <w:rFonts w:ascii="Times New Roman" w:hAnsi="Times New Roman"/>
          <w:b/>
          <w:sz w:val="16"/>
          <w:szCs w:val="16"/>
        </w:rPr>
        <w:t>муниципального имущества на 2022 год</w:t>
      </w:r>
    </w:p>
    <w:p w:rsidR="00287843" w:rsidRPr="00287843" w:rsidRDefault="00287843" w:rsidP="00287843">
      <w:pPr>
        <w:jc w:val="center"/>
        <w:rPr>
          <w:rFonts w:ascii="Times New Roman" w:hAnsi="Times New Roman"/>
          <w:b/>
          <w:sz w:val="16"/>
          <w:szCs w:val="16"/>
        </w:rPr>
      </w:pPr>
    </w:p>
    <w:tbl>
      <w:tblPr>
        <w:tblW w:w="15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
        <w:gridCol w:w="541"/>
        <w:gridCol w:w="3389"/>
        <w:gridCol w:w="14"/>
        <w:gridCol w:w="3969"/>
        <w:gridCol w:w="993"/>
        <w:gridCol w:w="1275"/>
        <w:gridCol w:w="1843"/>
        <w:gridCol w:w="1701"/>
        <w:gridCol w:w="1846"/>
        <w:gridCol w:w="45"/>
      </w:tblGrid>
      <w:tr w:rsidR="00287843" w:rsidRPr="00287843" w:rsidTr="00287843">
        <w:trPr>
          <w:gridBefore w:val="1"/>
          <w:gridAfter w:val="1"/>
          <w:wBefore w:w="25" w:type="dxa"/>
          <w:wAfter w:w="45" w:type="dxa"/>
          <w:trHeight w:val="684"/>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 xml:space="preserve">№ </w:t>
            </w:r>
            <w:proofErr w:type="gramStart"/>
            <w:r w:rsidRPr="00287843">
              <w:rPr>
                <w:rFonts w:ascii="Times New Roman" w:hAnsi="Times New Roman"/>
                <w:b/>
                <w:sz w:val="16"/>
                <w:szCs w:val="16"/>
              </w:rPr>
              <w:t>п</w:t>
            </w:r>
            <w:proofErr w:type="gramEnd"/>
            <w:r w:rsidRPr="00287843">
              <w:rPr>
                <w:rFonts w:ascii="Times New Roman" w:hAnsi="Times New Roman"/>
                <w:b/>
                <w:sz w:val="16"/>
                <w:szCs w:val="16"/>
              </w:rPr>
              <w:t>/п</w:t>
            </w:r>
          </w:p>
          <w:p w:rsidR="00287843" w:rsidRPr="00287843" w:rsidRDefault="00287843" w:rsidP="00287843">
            <w:pPr>
              <w:ind w:left="-26"/>
              <w:rPr>
                <w:rFonts w:ascii="Times New Roman" w:hAnsi="Times New Roman"/>
                <w:b/>
                <w:sz w:val="16"/>
                <w:szCs w:val="16"/>
              </w:rPr>
            </w:pPr>
          </w:p>
          <w:p w:rsidR="00287843" w:rsidRPr="00287843" w:rsidRDefault="00287843" w:rsidP="00287843">
            <w:pPr>
              <w:ind w:left="-26"/>
              <w:rPr>
                <w:rFonts w:ascii="Times New Roman" w:hAnsi="Times New Roman"/>
                <w:b/>
                <w:sz w:val="16"/>
                <w:szCs w:val="16"/>
              </w:rPr>
            </w:pPr>
          </w:p>
        </w:tc>
        <w:tc>
          <w:tcPr>
            <w:tcW w:w="3403" w:type="dxa"/>
            <w:gridSpan w:val="2"/>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Наименование объекта приватизации</w:t>
            </w:r>
          </w:p>
        </w:tc>
        <w:tc>
          <w:tcPr>
            <w:tcW w:w="3969"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Местоположение объектов, в том числе район, населенный пункт и тд.</w:t>
            </w:r>
          </w:p>
        </w:tc>
        <w:tc>
          <w:tcPr>
            <w:tcW w:w="993"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Год ввода в эксплуатацию</w:t>
            </w:r>
          </w:p>
        </w:tc>
        <w:tc>
          <w:tcPr>
            <w:tcW w:w="1275"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Площадь, кв</w:t>
            </w:r>
            <w:proofErr w:type="gramStart"/>
            <w:r w:rsidRPr="00287843">
              <w:rPr>
                <w:rFonts w:ascii="Times New Roman" w:hAnsi="Times New Roman"/>
                <w:b/>
                <w:sz w:val="16"/>
                <w:szCs w:val="16"/>
              </w:rPr>
              <w:t>.м</w:t>
            </w:r>
            <w:proofErr w:type="gramEnd"/>
            <w:r w:rsidRPr="00287843">
              <w:rPr>
                <w:rFonts w:ascii="Times New Roman" w:hAnsi="Times New Roman"/>
                <w:b/>
                <w:sz w:val="16"/>
                <w:szCs w:val="16"/>
              </w:rPr>
              <w:t>, протяженность, м</w:t>
            </w:r>
          </w:p>
        </w:tc>
        <w:tc>
          <w:tcPr>
            <w:tcW w:w="1843"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Кадастровый номер</w:t>
            </w:r>
          </w:p>
        </w:tc>
        <w:tc>
          <w:tcPr>
            <w:tcW w:w="1701"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Предполагаемый срок приватизации</w:t>
            </w:r>
          </w:p>
        </w:tc>
        <w:tc>
          <w:tcPr>
            <w:tcW w:w="1846"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b/>
                <w:sz w:val="16"/>
                <w:szCs w:val="16"/>
              </w:rPr>
              <w:t>Примечание</w:t>
            </w:r>
          </w:p>
        </w:tc>
      </w:tr>
      <w:tr w:rsidR="00287843" w:rsidRPr="00287843" w:rsidTr="00287843">
        <w:trPr>
          <w:gridBefore w:val="1"/>
          <w:gridAfter w:val="1"/>
          <w:wBefore w:w="25" w:type="dxa"/>
          <w:wAfter w:w="45" w:type="dxa"/>
          <w:trHeight w:val="33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1</w:t>
            </w:r>
          </w:p>
          <w:p w:rsidR="00287843" w:rsidRPr="00287843" w:rsidRDefault="00287843" w:rsidP="00287843">
            <w:pPr>
              <w:ind w:left="-26"/>
              <w:rPr>
                <w:rFonts w:ascii="Times New Roman" w:hAnsi="Times New Roman"/>
                <w:b/>
                <w:sz w:val="16"/>
                <w:szCs w:val="16"/>
              </w:rPr>
            </w:pP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Компле</w:t>
            </w:r>
            <w:proofErr w:type="gramStart"/>
            <w:r w:rsidRPr="00287843">
              <w:rPr>
                <w:rFonts w:ascii="Times New Roman" w:hAnsi="Times New Roman"/>
                <w:sz w:val="16"/>
                <w:szCs w:val="16"/>
              </w:rPr>
              <w:t>кс стр</w:t>
            </w:r>
            <w:proofErr w:type="gramEnd"/>
            <w:r w:rsidRPr="00287843">
              <w:rPr>
                <w:rFonts w:ascii="Times New Roman" w:hAnsi="Times New Roman"/>
                <w:sz w:val="16"/>
                <w:szCs w:val="16"/>
              </w:rPr>
              <w:t xml:space="preserve">оительных материалов здания сельского клуба                                                                                          </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Нежилое одноэтажное здание, расположенное по адресу: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Беляевка</w:t>
            </w:r>
            <w:proofErr w:type="gramEnd"/>
            <w:r w:rsidRPr="00287843">
              <w:rPr>
                <w:rFonts w:ascii="Times New Roman" w:hAnsi="Times New Roman"/>
                <w:sz w:val="16"/>
                <w:szCs w:val="16"/>
              </w:rPr>
              <w:t>, ул. Тихая, дом 93</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1968</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1146,7</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64:35:050501:161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На разбор под строительные материалы</w:t>
            </w:r>
          </w:p>
        </w:tc>
      </w:tr>
      <w:tr w:rsidR="00287843" w:rsidRPr="00287843" w:rsidTr="00287843">
        <w:trPr>
          <w:gridBefore w:val="1"/>
          <w:gridAfter w:val="1"/>
          <w:wBefore w:w="25" w:type="dxa"/>
          <w:wAfter w:w="45" w:type="dxa"/>
          <w:trHeight w:val="345"/>
        </w:trPr>
        <w:tc>
          <w:tcPr>
            <w:tcW w:w="541" w:type="dxa"/>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2</w:t>
            </w:r>
          </w:p>
        </w:tc>
        <w:tc>
          <w:tcPr>
            <w:tcW w:w="340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Нежилое двухэтажное здание</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Нежилое двухэтажное здание, расположенное по адресу: Саратовская область, Турковский район, с. Лунино, ул. Горная, дом 32</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1990</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1335,10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64:35:090201:173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На разбор под строительные материалы</w:t>
            </w:r>
          </w:p>
        </w:tc>
      </w:tr>
      <w:tr w:rsidR="00287843" w:rsidRPr="00287843" w:rsidTr="00287843">
        <w:trPr>
          <w:gridBefore w:val="1"/>
          <w:gridAfter w:val="1"/>
          <w:wBefore w:w="25" w:type="dxa"/>
          <w:wAfter w:w="45" w:type="dxa"/>
          <w:trHeight w:val="285"/>
        </w:trPr>
        <w:tc>
          <w:tcPr>
            <w:tcW w:w="541" w:type="dxa"/>
          </w:tcPr>
          <w:p w:rsidR="00287843" w:rsidRPr="00287843" w:rsidRDefault="00287843" w:rsidP="00287843">
            <w:pPr>
              <w:rPr>
                <w:rFonts w:ascii="Times New Roman" w:hAnsi="Times New Roman"/>
                <w:b/>
                <w:sz w:val="16"/>
                <w:szCs w:val="16"/>
              </w:rPr>
            </w:pPr>
            <w:r w:rsidRPr="00287843">
              <w:rPr>
                <w:rFonts w:ascii="Times New Roman" w:hAnsi="Times New Roman"/>
                <w:b/>
                <w:sz w:val="16"/>
                <w:szCs w:val="16"/>
              </w:rPr>
              <w:t>3</w:t>
            </w:r>
          </w:p>
        </w:tc>
        <w:tc>
          <w:tcPr>
            <w:tcW w:w="340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Нежилое одноэтажное здание (гараж) и земельный участок</w:t>
            </w:r>
          </w:p>
          <w:p w:rsidR="00287843" w:rsidRPr="00287843" w:rsidRDefault="00287843" w:rsidP="00287843">
            <w:pPr>
              <w:ind w:left="-26"/>
              <w:rPr>
                <w:rFonts w:ascii="Times New Roman" w:hAnsi="Times New Roman"/>
                <w:b/>
                <w:sz w:val="16"/>
                <w:szCs w:val="16"/>
              </w:rPr>
            </w:pP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Нежилое одноэтажное здание, расположенное по адресу: Российская Федерация, Саратовская область, Турковский муниципальный район, Турковское муниципальное образование, рп. Турки, ул. </w:t>
            </w:r>
            <w:proofErr w:type="gramStart"/>
            <w:r w:rsidRPr="00287843">
              <w:rPr>
                <w:rFonts w:ascii="Times New Roman" w:hAnsi="Times New Roman"/>
                <w:sz w:val="16"/>
                <w:szCs w:val="16"/>
              </w:rPr>
              <w:t>Элеваторная</w:t>
            </w:r>
            <w:proofErr w:type="gramEnd"/>
            <w:r w:rsidRPr="00287843">
              <w:rPr>
                <w:rFonts w:ascii="Times New Roman" w:hAnsi="Times New Roman"/>
                <w:sz w:val="16"/>
                <w:szCs w:val="16"/>
              </w:rPr>
              <w:t xml:space="preserve">, гараж 29, земельный участок с разрешенным использованием: </w:t>
            </w:r>
            <w:r w:rsidRPr="00287843">
              <w:rPr>
                <w:rFonts w:ascii="Times New Roman" w:hAnsi="Times New Roman"/>
                <w:color w:val="000000"/>
                <w:sz w:val="16"/>
                <w:szCs w:val="16"/>
              </w:rPr>
              <w:t xml:space="preserve">Для общественно-деловых целей (под здание гаража), </w:t>
            </w:r>
            <w:proofErr w:type="gramStart"/>
            <w:r w:rsidRPr="00287843">
              <w:rPr>
                <w:rFonts w:ascii="Times New Roman" w:hAnsi="Times New Roman"/>
                <w:sz w:val="16"/>
                <w:szCs w:val="16"/>
              </w:rPr>
              <w:t>расположенный</w:t>
            </w:r>
            <w:proofErr w:type="gramEnd"/>
            <w:r w:rsidRPr="00287843">
              <w:rPr>
                <w:rFonts w:ascii="Times New Roman" w:hAnsi="Times New Roman"/>
                <w:sz w:val="16"/>
                <w:szCs w:val="16"/>
              </w:rPr>
              <w:t xml:space="preserve"> по адресу: Российская Федерация, Саратовская область, Турковский муниципальный район, Турковское муниципальное образование, рп. Турки, ул. </w:t>
            </w:r>
            <w:proofErr w:type="gramStart"/>
            <w:r w:rsidRPr="00287843">
              <w:rPr>
                <w:rFonts w:ascii="Times New Roman" w:hAnsi="Times New Roman"/>
                <w:sz w:val="16"/>
                <w:szCs w:val="16"/>
              </w:rPr>
              <w:t>Элеваторная</w:t>
            </w:r>
            <w:proofErr w:type="gramEnd"/>
            <w:r w:rsidRPr="00287843">
              <w:rPr>
                <w:rFonts w:ascii="Times New Roman" w:hAnsi="Times New Roman"/>
                <w:sz w:val="16"/>
                <w:szCs w:val="16"/>
              </w:rPr>
              <w:t>, земельный участок 29</w:t>
            </w:r>
          </w:p>
        </w:tc>
        <w:tc>
          <w:tcPr>
            <w:tcW w:w="993" w:type="dxa"/>
          </w:tcPr>
          <w:p w:rsidR="00287843" w:rsidRPr="00287843" w:rsidRDefault="00287843" w:rsidP="00287843">
            <w:pPr>
              <w:ind w:left="-26"/>
              <w:jc w:val="center"/>
              <w:rPr>
                <w:rFonts w:ascii="Times New Roman" w:hAnsi="Times New Roman"/>
                <w:b/>
                <w:sz w:val="16"/>
                <w:szCs w:val="16"/>
              </w:rPr>
            </w:pP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28,00</w:t>
            </w: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33,00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64:35:350604:277</w:t>
            </w: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64:35:350601:5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5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4</w:t>
            </w:r>
          </w:p>
        </w:tc>
        <w:tc>
          <w:tcPr>
            <w:tcW w:w="340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Нежилое одноэтажное здание и земельный участок</w:t>
            </w:r>
          </w:p>
          <w:p w:rsidR="00287843" w:rsidRPr="00287843" w:rsidRDefault="00287843" w:rsidP="00287843">
            <w:pPr>
              <w:ind w:left="-26"/>
              <w:jc w:val="center"/>
              <w:rPr>
                <w:rFonts w:ascii="Times New Roman" w:hAnsi="Times New Roman"/>
                <w:b/>
                <w:sz w:val="16"/>
                <w:szCs w:val="16"/>
              </w:rPr>
            </w:pPr>
          </w:p>
        </w:tc>
        <w:tc>
          <w:tcPr>
            <w:tcW w:w="3969"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 xml:space="preserve">Нежилое одноэтажное здание, расположенное по адресу: Саратовская область, Турковский район, рп. Турки, ул. Ленина, дом 118Б, и земельный участок с разрешенным использованием: Магазины, </w:t>
            </w:r>
            <w:proofErr w:type="gramStart"/>
            <w:r w:rsidRPr="00287843">
              <w:rPr>
                <w:rFonts w:ascii="Times New Roman" w:hAnsi="Times New Roman"/>
                <w:sz w:val="16"/>
                <w:szCs w:val="16"/>
              </w:rPr>
              <w:t>расположенный</w:t>
            </w:r>
            <w:proofErr w:type="gramEnd"/>
            <w:r w:rsidRPr="00287843">
              <w:rPr>
                <w:rFonts w:ascii="Times New Roman" w:hAnsi="Times New Roman"/>
                <w:sz w:val="16"/>
                <w:szCs w:val="16"/>
              </w:rPr>
              <w:t xml:space="preserve"> по адресу:  Российская Федерация, Саратовская область, городское поселение Турковское, Турковский муниципальный район, рп. Турки, ул. Ленина, земельный участок 118Б</w:t>
            </w:r>
          </w:p>
        </w:tc>
        <w:tc>
          <w:tcPr>
            <w:tcW w:w="993" w:type="dxa"/>
          </w:tcPr>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1959</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172,10</w:t>
            </w: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323,00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64:35:350515:19</w:t>
            </w: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ind w:left="-26"/>
              <w:jc w:val="cente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64:35:350215:271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2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5</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Газопровод, назначение: нежилое, протяженность 5430 м., адрес (местоположение) объекта: Саратовская область, Турковский район, Львовка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w:t>
            </w:r>
            <w:proofErr w:type="gramEnd"/>
            <w:r w:rsidRPr="00287843">
              <w:rPr>
                <w:rFonts w:ascii="Times New Roman" w:hAnsi="Times New Roman"/>
                <w:sz w:val="16"/>
                <w:szCs w:val="16"/>
              </w:rPr>
              <w:t xml:space="preserve"> точки врезки в существующий стальной газопровод высокого давления d=159, расположенного до площадки ШРП на северо-западной окраине с. Львовка</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Саратовская область, Турковский район, с. Львовка, от точки врезки в существующий стальной газопровод высокого давления d=159, расположенного до площадки ШРП на северо-западной окраине с. Львовка</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2008</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5430,00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64:35:070201:114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муниципального </w:t>
            </w:r>
            <w:r w:rsidRPr="00287843">
              <w:rPr>
                <w:rFonts w:ascii="Times New Roman" w:hAnsi="Times New Roman"/>
                <w:sz w:val="16"/>
                <w:szCs w:val="16"/>
              </w:rPr>
              <w:lastRenderedPageBreak/>
              <w:t>имущества»</w:t>
            </w:r>
          </w:p>
        </w:tc>
      </w:tr>
      <w:tr w:rsidR="00287843" w:rsidRPr="00287843" w:rsidTr="00287843">
        <w:trPr>
          <w:gridBefore w:val="1"/>
          <w:gridAfter w:val="1"/>
          <w:wBefore w:w="25" w:type="dxa"/>
          <w:wAfter w:w="45" w:type="dxa"/>
          <w:trHeight w:val="303"/>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lastRenderedPageBreak/>
              <w:t>6</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Газопровод, назначение: газопровод, Протяженность 1922 п.м., инв.№ 63:247:002:000046740:I,II,III, лит. I,II,III,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Чернавка, ул. Совесткая</w:t>
            </w:r>
          </w:p>
          <w:p w:rsidR="00287843" w:rsidRPr="00287843" w:rsidRDefault="00287843" w:rsidP="00287843">
            <w:pPr>
              <w:ind w:left="-26"/>
              <w:jc w:val="center"/>
              <w:rPr>
                <w:rFonts w:ascii="Times New Roman" w:hAnsi="Times New Roman"/>
                <w:sz w:val="16"/>
                <w:szCs w:val="16"/>
              </w:rPr>
            </w:pPr>
          </w:p>
        </w:tc>
        <w:tc>
          <w:tcPr>
            <w:tcW w:w="3969" w:type="dxa"/>
          </w:tcPr>
          <w:p w:rsidR="00287843" w:rsidRPr="00287843" w:rsidRDefault="00287843" w:rsidP="00287843">
            <w:pPr>
              <w:ind w:left="-26"/>
              <w:rPr>
                <w:rFonts w:ascii="Times New Roman" w:hAnsi="Times New Roman"/>
                <w:sz w:val="16"/>
                <w:szCs w:val="16"/>
              </w:rPr>
            </w:pP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2008</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1922,00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64:35:100901:456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5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7</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20 (двадцать) протяженностью 4,5 (четыре целых пять десятых) пог.м. и ГРПШ-10М   № 29, инв. № 63:247:003:000001330, адрес объекта: Саратовская область, Турковский район, р.п. Турки, ул. Радищева, от места врезки напротив дома № 14 ул. Радищева до места врезки ГРПШ-10 М № 29, находящегося напротив дома № 14 ул. Радищева; от места врезки ГРПШ-10 М № 29, находящегося напротив дома № 14 ул. Радищева к дому № 14 ул. Радищева</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Радищева, от места врезки напротив дома № 14 ул. Радищева до места врезки ГРПШ-10 М № 29, находящегося напротив дома № 14 ул. Радищева; от места врезки ГРПШ-10 М № 29, находящегося напротив дома № 14 ул. Радищева к дому № 14 ул. Радищева</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4,50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64:35:350504:1802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7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8</w:t>
            </w:r>
          </w:p>
        </w:tc>
        <w:tc>
          <w:tcPr>
            <w:tcW w:w="3403" w:type="dxa"/>
            <w:gridSpan w:val="2"/>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40 (сорок) протяженностью 110 (сто десять) пог.м., трубы диаметром 25 (двадцать пять) протяженностью 4,5 (четыре целях пять десятых) пог.м., трубы диаметром 20 (двадцать) протяженностью 8,5 (восемь целых пять десятых) пог.м., трубы диаметром 114 (сто четырнадцать) протяженностью 327 (триста двадцать семь) пог.м., трубы диаметром 76</w:t>
            </w:r>
            <w:proofErr w:type="gramEnd"/>
            <w:r w:rsidRPr="00287843">
              <w:rPr>
                <w:rFonts w:ascii="Times New Roman" w:hAnsi="Times New Roman"/>
                <w:sz w:val="16"/>
                <w:szCs w:val="16"/>
              </w:rPr>
              <w:t xml:space="preserve"> (семьдесят шесть) протяженностью 70 (семьдесят) пог.м., трубы диаметром 57 (пятьдесят семь) протяженностью 988,5 (девятьсот восемьдесят восемь целых пять десятых) пог.м. и ГРПШ-10 М № 56, инв. № 63:247:003:000001620,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с. Трубетчино, ул. Приовражная, Рабочая, Спортивная, пер. Приовражный; от места врезки на противоположной стороне автотрассы Турки-Перевесинка напротив ГРПШ 10 М № 56, находящегося у дома № 14 ул. Рабочая до места врезки напротив ГРПШ 10 М № 56 ул. </w:t>
            </w:r>
            <w:r w:rsidRPr="00287843">
              <w:rPr>
                <w:rFonts w:ascii="Times New Roman" w:hAnsi="Times New Roman"/>
                <w:sz w:val="16"/>
                <w:szCs w:val="16"/>
              </w:rPr>
              <w:lastRenderedPageBreak/>
              <w:t xml:space="preserve">Рабочая; от места врезки напротив ГРПШ 10 М № 56 до места врезки ГРПШ  10 М № 56, находящегося у дома № 14 ул. Рабочая; от места врезки ГРПШ 10 М № 56, находящегося у дома № 14 ул. Рабочая, до места врезки напротив дома № 14 ул. Рабочая; от места врезки напротив дома № 14 ул. Рабочая до места врезки напротив дома № 13 ул. Рабочая; </w:t>
            </w:r>
            <w:proofErr w:type="gramStart"/>
            <w:r w:rsidRPr="00287843">
              <w:rPr>
                <w:rFonts w:ascii="Times New Roman" w:hAnsi="Times New Roman"/>
                <w:sz w:val="16"/>
                <w:szCs w:val="16"/>
              </w:rPr>
              <w:t>от места врезки напротив дома № 13 ул. Рабочая к дому № 12 ул. Рабочая до места врезки между домами № 3 и № 3а ул. Рабочая; от места врезки между домами № 3 и № 3а ул. Рабочая до места врезки напротив дома № 1 ул. Рабочая; от места врезки напротив дома № 1 ул. Рабочая к дому № 1 ул. Рабочая;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14 ул. Рабочая к дому № 1 ул. Приовражная до дома № 3 ул. Приовражная; от места врезки напротив дома № 14 ул. Рабочая до места врезки между домами № 4 и № 6 пер. Приовражный; от места врезки между домами № 4 и № 6 пер.  Приовражный к дому № 6 до места врезки напротив дома № 8 пер. Приовражный;</w:t>
            </w:r>
            <w:proofErr w:type="gramEnd"/>
            <w:r w:rsidRPr="00287843">
              <w:rPr>
                <w:rFonts w:ascii="Times New Roman" w:hAnsi="Times New Roman"/>
                <w:sz w:val="16"/>
                <w:szCs w:val="16"/>
              </w:rPr>
              <w:t xml:space="preserve"> от места врезки напротив дома № 8 пер. Приовражный к дому № 13 пер. Приовражный; от места врезки напротив дома № 8 пер. Приовражный к дому № 9 пер. Приовражный; от места врезки между домами № 4 и № 6 пер. Приовражный к дому № 3 пер. Приовражный</w:t>
            </w:r>
          </w:p>
        </w:tc>
        <w:tc>
          <w:tcPr>
            <w:tcW w:w="3969" w:type="dxa"/>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Трубетчино, ул. Приовражная, Рабочая, Спортивная, пер. Приовражный; от места врезки на противоположной стороне автотрассы Турки-Перевесинка напротив ГРПШ 10 М № 56, находящегося у дома № 14 ул. Рабочая до места врезки напротив ГРПШ 10 М № 56 ул. Рабочая;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ГРПШ 10 М № 56 до места врезки ГРПШ  10 М № 56, находящегося у дома № 14 ул. Рабочая; от места врезки ГРПШ 10 М № 56, находящегося у дома № 14 ул. Рабочая, до места врезки напротив дома № 14 ул. Рабочая; от места врезки напротив дома № 14 ул. Рабочая до места врезки напротив дома № 13 ул. Рабочая;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13 ул. Рабочая к дому № 12 ул. Рабочая до места врезки между домами № 3 и № 3а ул. Рабочая; от места врезки между домами № 3 и № 3а ул. Рабочая до места врезки напротив дома № 1 ул. Рабочая; от места врезки напротив дома № 1 ул. Рабочая к дому № 1 ул. Рабочая;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напротив дома № 14 ул. Рабочая к дому № 1 ул. Приовражная до дома № 3 ул. Приовражная; от места врезки напротив дома № 14 ул. Рабочая до места врезки между домами № 4 и № 6 пер. Приовражный; от места врезки между домами № 4 и № 6 пер.  </w:t>
            </w:r>
            <w:r w:rsidRPr="00287843">
              <w:rPr>
                <w:rFonts w:ascii="Times New Roman" w:hAnsi="Times New Roman"/>
                <w:sz w:val="16"/>
                <w:szCs w:val="16"/>
              </w:rPr>
              <w:lastRenderedPageBreak/>
              <w:t>Приовражный к дому № 6 до места врезки напротив дома № 8 пер. Приовражный;</w:t>
            </w:r>
            <w:proofErr w:type="gramEnd"/>
            <w:r w:rsidRPr="00287843">
              <w:rPr>
                <w:rFonts w:ascii="Times New Roman" w:hAnsi="Times New Roman"/>
                <w:sz w:val="16"/>
                <w:szCs w:val="16"/>
              </w:rPr>
              <w:t xml:space="preserve"> от места врезки напротив дома № 8 пер. Приовражный к дому № 13 пер. Приовражный; от места врезки напротив дома № 8 пер. Приовражный к дому № 9 пер. Приовражный; от места врезки между домами № 4 и № 6 пер. Приовражный к дому № 3 пер. Приовражный</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2001</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1508,50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64:35:130301:686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8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lastRenderedPageBreak/>
              <w:t>9</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Газопровод высокого давления d=57мм, адрес объекта: 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p w:rsidR="00287843" w:rsidRPr="00287843" w:rsidRDefault="00287843" w:rsidP="00287843">
            <w:pPr>
              <w:ind w:left="-26"/>
              <w:jc w:val="center"/>
              <w:rPr>
                <w:rFonts w:ascii="Times New Roman" w:hAnsi="Times New Roman"/>
                <w:b/>
                <w:sz w:val="16"/>
                <w:szCs w:val="16"/>
              </w:rPr>
            </w:pP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2014</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3,00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64:35:350603:12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7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10</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100 (сто) протяженностью 150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сто пятьдесят) п.м., трубы диаметром 40 (сорок) протяженностью 136 (сто тридцать шесть) п.м., трубы диаметром 50 (пятьдесят) протяженностью 537 (пятьсот тридцать семь) п.м., трубы диаметром 80 (восемьдесят) протяженностью 418 (четыреста восемнадцать) п.м. и ГРПШ </w:t>
            </w:r>
            <w:r w:rsidRPr="00287843">
              <w:rPr>
                <w:rFonts w:ascii="Times New Roman" w:hAnsi="Times New Roman"/>
                <w:sz w:val="16"/>
                <w:szCs w:val="16"/>
              </w:rPr>
              <w:lastRenderedPageBreak/>
              <w:t>400  № 86 и ГРПШ №107, инв. № 63:247:002:000042610,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аратовская область, Турковский район, с. Колычево, ул. Садовая от ГРПШ 400 № 107, находится в с. Колычево, ул. Садовая напротив дома № 2 ул. Садовая; от места врезки ГРПШ 400 № 107 находящейся напротив дома № 2 ул. Садовая к дому № 2 ул. Садовая до дома № 26 ул. Садовая; от места врезки между домами № 14-16 ул. Садовая к дому № 15 ул. Садовая; от места врезки между домами № 22-24 ул. Садовая к дому № 23 ул. Садовая; от места врезки дома № 26 ул. Садовая к дому № 18 ул. Первомайская до дома № 20 ул. Первомайская; от места врезки ГРПШ 400 № 86 находящейся на ул. Первомайская напротив нежилого здания № 32 к нежелому зданию № 32 ул. Первомайская; от места врезки ГРПШ 400 № 107 находящейся на ул. Садовая напротив дома № 2 ул. Садовая, к ГРПШ 400 № 86 находящейся на ул. Первомайская напротив нежилого здания № 32</w:t>
            </w:r>
          </w:p>
        </w:tc>
        <w:tc>
          <w:tcPr>
            <w:tcW w:w="3969" w:type="dxa"/>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Колычево, ул. Садовая от ГРПШ 400 № 107, находится в с. Колычево, ул. Садовая напротив дома № 2 ул. Садовая; от места врезки ГРПШ 400 № 107 находящейся напротив дома № 2 ул. Садовая к дому № 2 ул. Садовая до дома № 26 ул. Садовая; от места врезки между домами № 14-16 ул. Садовая к дому № 15 ул. Садовая;</w:t>
            </w:r>
            <w:proofErr w:type="gramEnd"/>
            <w:r w:rsidRPr="00287843">
              <w:rPr>
                <w:rFonts w:ascii="Times New Roman" w:hAnsi="Times New Roman"/>
                <w:sz w:val="16"/>
                <w:szCs w:val="16"/>
              </w:rPr>
              <w:t xml:space="preserve"> от места врезки между домами № 22-24 ул. Садовая к дому № 23 ул. Садовая; от места врезки дома № 26 ул. Садовая к дому № 18 ул. </w:t>
            </w:r>
            <w:r w:rsidRPr="00287843">
              <w:rPr>
                <w:rFonts w:ascii="Times New Roman" w:hAnsi="Times New Roman"/>
                <w:sz w:val="16"/>
                <w:szCs w:val="16"/>
              </w:rPr>
              <w:lastRenderedPageBreak/>
              <w:t xml:space="preserve">Первомайская до дома № 20 ул. Первомайская; от места врезки ГРПШ 400 № 86 находящейся на ул. Первомайская напротив нежилого здания № 32 к нежелому зданию № 32 ул. Первомайская; от места врезки ГРПШ 400 № 107 находящейся на ул. </w:t>
            </w:r>
            <w:proofErr w:type="gramStart"/>
            <w:r w:rsidRPr="00287843">
              <w:rPr>
                <w:rFonts w:ascii="Times New Roman" w:hAnsi="Times New Roman"/>
                <w:sz w:val="16"/>
                <w:szCs w:val="16"/>
              </w:rPr>
              <w:t>Садовая</w:t>
            </w:r>
            <w:proofErr w:type="gramEnd"/>
            <w:r w:rsidRPr="00287843">
              <w:rPr>
                <w:rFonts w:ascii="Times New Roman" w:hAnsi="Times New Roman"/>
                <w:sz w:val="16"/>
                <w:szCs w:val="16"/>
              </w:rPr>
              <w:t xml:space="preserve"> напротив дома № 2 ул. Садовая, к ГРПШ 400 № 86 находящейся на ул. Первомайская напротив нежилого здания № 32</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2000</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1277,00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64:35:070403:182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8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lastRenderedPageBreak/>
              <w:t>11</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ГРПШ 400 (три штуки), из трубы диаметром 40 (сорок) протяженностью 160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сто шестьдесят) п.м., трубы диаметром 57 (пятьдесят семь) протяженностью 2174 (две тысячи сто семьдесят четыре) п.м., трубы диаметром 76 (семьдесят шесть) протяженностью 1619 (одна тысяча сто девятнадцать) п.м., инв. № 63:247:002:000042590, адрес объекта: </w:t>
            </w:r>
            <w:proofErr w:type="gramStart"/>
            <w:r w:rsidRPr="00287843">
              <w:rPr>
                <w:rFonts w:ascii="Times New Roman" w:hAnsi="Times New Roman"/>
                <w:sz w:val="16"/>
                <w:szCs w:val="16"/>
              </w:rPr>
              <w:t>Саратовская область, Турковский район, с. Лунино, ул. Советская, от ГРПШ 400, находится в с. Лунино, ул. Советская напротив дома № 21 ул. Советской; от места врезки ГРПШ 400 находящейся напротив дома № 21 ул. Советской к дому № 21 ул. Советской; от места врезки напротив дома № 21 ул. Советской к дому № 20 ул. Советской до дома № 9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21 ул. Советской к дому № 22 ул. Советской до дома № 66 ул. Советской; от места врезки напротив дома № 40 к дому № 34 ул. Советской; от места врезки напротив дома № 41 ул. Советской к дому № 35 ул. Советской; от места врезки напротив дома № 43 к дому № 36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w:t>
            </w:r>
            <w:r w:rsidRPr="00287843">
              <w:rPr>
                <w:rFonts w:ascii="Times New Roman" w:hAnsi="Times New Roman"/>
                <w:sz w:val="16"/>
                <w:szCs w:val="16"/>
              </w:rPr>
              <w:lastRenderedPageBreak/>
              <w:t>ГРПШ 400 находящейся напротив дома № 21А ул. Горной к дому № 22А ул. Горной до дома № 29 ул. Горной; от места врезки ГРПШ 400 находящейся напротив дома № 21А ул. Горной к дому № 21А ул. Горной до дома № 7 ул. Горной; от места врезки напротив дома № 7 ул. Горной к дому № 64 ул. Советской;</w:t>
            </w:r>
            <w:proofErr w:type="gramEnd"/>
            <w:r w:rsidRPr="00287843">
              <w:rPr>
                <w:rFonts w:ascii="Times New Roman" w:hAnsi="Times New Roman"/>
                <w:sz w:val="16"/>
                <w:szCs w:val="16"/>
              </w:rPr>
              <w:t xml:space="preserve"> от места врезки напротив дома № 7ул. Горной к домам между № 3-4 ул. Горной; от места врезки между домов № 34 ул. Горной к дому № 3 ул. Горной до дома № 1 ул. Горной; от места врезки между домов № 3-4 ул. Горной к дому № 4 ул. Горной до дома № 6 ул. Горной; от места врезки ГРПШ 400 находящейся напротив нежилого здания № 34 ул. Горной к нежилому зданию № 34 ул. Горной</w:t>
            </w:r>
          </w:p>
        </w:tc>
        <w:tc>
          <w:tcPr>
            <w:tcW w:w="3969" w:type="dxa"/>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Лунино, ул. Советская, от ГРПШ 400, находится в с. Лунино, ул. Советская напротив дома № 21 ул. Советской; от места врезки ГРПШ 400 находящейся напротив дома № 21 ул. Советской к дому № 21 ул. Советской; от места врезки напротив дома № 21 ул. Советской к дому № 20 ул. Советской до дома № 9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21 ул. Советской к дому № 22 ул. Советской до дома № 66 ул. Советской; от места врезки напротив дома № 40 к дому № 34 ул. Советской; от места врезки напротив дома № 41 ул. Советской к дому № 35 ул. Советской; от места врезки напротив дома № 43 к дому № 36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ГРПШ 400 находящейся напротив дома № 21А ул. Горной к дому № 22А ул. Горной до дома № 29 ул. Горной; от места врезки ГРПШ 400 находящейся напротив дома № 21А ул. Горной к дому № 21А ул. Горной до дома № 7 ул. Горной; от места врезки напротив дома № 7 ул. Горной к дому № 64 ул. Советской;</w:t>
            </w:r>
            <w:proofErr w:type="gramEnd"/>
            <w:r w:rsidRPr="00287843">
              <w:rPr>
                <w:rFonts w:ascii="Times New Roman" w:hAnsi="Times New Roman"/>
                <w:sz w:val="16"/>
                <w:szCs w:val="16"/>
              </w:rPr>
              <w:t xml:space="preserve"> от места врезки напротив дома № 7ул. Горной к домам между № 3-4 ул. Горной; от места врезки между домов № 34 ул. Горной к дому № 3 ул. Горной до дома № 1 ул. Горной; от места врезки между домов № 3-4 ул. Горной к дому № 4 ул. Горной до дома № 6 ул. Горной; от места врезки ГРПШ 400 находящейся напротив нежилого здания № 34 ул. Горной к </w:t>
            </w:r>
            <w:r w:rsidRPr="00287843">
              <w:rPr>
                <w:rFonts w:ascii="Times New Roman" w:hAnsi="Times New Roman"/>
                <w:sz w:val="16"/>
                <w:szCs w:val="16"/>
              </w:rPr>
              <w:lastRenderedPageBreak/>
              <w:t>нежилому зданию № 34 ул. Горной</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2000</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3953,00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64:35:090201:245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7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lastRenderedPageBreak/>
              <w:t>12</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57 (пятьдесят семь) протяженностью 32 (тридцать два) п</w:t>
            </w:r>
            <w:proofErr w:type="gramStart"/>
            <w:r w:rsidRPr="00287843">
              <w:rPr>
                <w:rFonts w:ascii="Times New Roman" w:hAnsi="Times New Roman"/>
                <w:sz w:val="16"/>
                <w:szCs w:val="16"/>
              </w:rPr>
              <w:t>.м</w:t>
            </w:r>
            <w:proofErr w:type="gramEnd"/>
            <w:r w:rsidRPr="00287843">
              <w:rPr>
                <w:rFonts w:ascii="Times New Roman" w:hAnsi="Times New Roman"/>
                <w:sz w:val="16"/>
                <w:szCs w:val="16"/>
              </w:rPr>
              <w:t xml:space="preserve">, трубы диаметром 25 (двадцать пять) протяженностью 24 (двадцать четыре) п.м. и ГРПШ-10М № 30, инв. № 63:247:003:000001320, адрес объекта : Саратовская область, Турковский район, р.п. Турки, ул. </w:t>
            </w:r>
            <w:proofErr w:type="gramStart"/>
            <w:r w:rsidRPr="00287843">
              <w:rPr>
                <w:rFonts w:ascii="Times New Roman" w:hAnsi="Times New Roman"/>
                <w:sz w:val="16"/>
                <w:szCs w:val="16"/>
              </w:rPr>
              <w:t>Больничная</w:t>
            </w:r>
            <w:proofErr w:type="gramEnd"/>
            <w:r w:rsidRPr="00287843">
              <w:rPr>
                <w:rFonts w:ascii="Times New Roman" w:hAnsi="Times New Roman"/>
                <w:sz w:val="16"/>
                <w:szCs w:val="16"/>
              </w:rPr>
              <w:t>, д. 19; от места врезки напротив домов № 12-14 ул. Больничная до места врезки ГРПШ- 10 М № 30, находящегося напротив домов № 17 -19 ул. Больничная; от места врезки ГРПШ -10 М № 30, находящегося напротив домов № 17-19 ул. Больничная до места врезки напротив дома № 19 ул. Больничная; от места врезки напротив дома № 19 ул. Больничная к дому № 19 ул. Больничная</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Больничная</w:t>
            </w:r>
            <w:proofErr w:type="gramEnd"/>
            <w:r w:rsidRPr="00287843">
              <w:rPr>
                <w:rFonts w:ascii="Times New Roman" w:hAnsi="Times New Roman"/>
                <w:sz w:val="16"/>
                <w:szCs w:val="16"/>
              </w:rPr>
              <w:t>, д. 19; от места врезки напротив домов № 12-14 ул. Больничная до места врезки ГРПШ- 10 М № 30, находящегося напротив домов № 17 -19 ул. Больничная; от места врезки ГРПШ -10 М № 30, находящегося напротив домов № 17-19 ул. Больничная до места врезки напротив дома № 19 ул. Больничная; от места врезки напротив дома № 19 ул. Больничная к дому № 19 ул. Больничная</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56,00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64:35:350501:47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30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13</w:t>
            </w:r>
          </w:p>
        </w:tc>
        <w:tc>
          <w:tcPr>
            <w:tcW w:w="3403" w:type="dxa"/>
            <w:gridSpan w:val="2"/>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20 (двадцать</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протяженностью 31,5 (тридцать одна целыя пять десятых) пог.м., трубы диаметром 114 (сто четырнадцать) протяженностью 21 (двадцать один) пог.м., трубы диаметром 76 (семьдесят шесть) протяженностью 44 (сорок четыре) пог.м., трубы диаметром 25 (двадцать пять) протяженностью 98 (девяносто восемь0 пог. м. и ГРПШ-10 М № 37 , инв. № 63:247:003:000001380, адрес объекта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ул. Ленина, дом 128 от места врезки между домами № 128 - 130 до места врезки </w:t>
            </w:r>
            <w:r w:rsidRPr="00287843">
              <w:rPr>
                <w:rFonts w:ascii="Times New Roman" w:hAnsi="Times New Roman"/>
                <w:sz w:val="16"/>
                <w:szCs w:val="16"/>
              </w:rPr>
              <w:lastRenderedPageBreak/>
              <w:t xml:space="preserve">ГРПШ - 10 М № 37, находящегося между домами № 128 - 130 ул. Ленина; от места врезки ГРПШ - 10 М № 37, находящийся между  домами № 128-130 ул. Ленина, до места врезки напротив дома № 128 ул. Ленина; </w:t>
            </w:r>
            <w:proofErr w:type="gramStart"/>
            <w:r w:rsidRPr="00287843">
              <w:rPr>
                <w:rFonts w:ascii="Times New Roman" w:hAnsi="Times New Roman"/>
                <w:sz w:val="16"/>
                <w:szCs w:val="16"/>
              </w:rPr>
              <w:t>от места врезки напротив дома № 128 ул. Ленина до места врезки в здание Райсобеса ул. Ленина; от места врезки в здание Райсобеса ул. Ленина до места врезки между зданием Райсобеса ул. Ленина и кинотеатром ул. Ленина;  от места врезки между зданием Райсобеса ул. Ленина и кинотеатром ул. Ленина до места врезки напротив кинотеатра ул. Ленина;</w:t>
            </w:r>
            <w:proofErr w:type="gramEnd"/>
            <w:r w:rsidRPr="00287843">
              <w:rPr>
                <w:rFonts w:ascii="Times New Roman" w:hAnsi="Times New Roman"/>
                <w:sz w:val="16"/>
                <w:szCs w:val="16"/>
              </w:rPr>
              <w:t xml:space="preserve"> от места врезки напротив кинотеатра ул.  Ленина к кинотеатру ул. Ленина; от места врезки у кинотеатра ул. Ленина к кинотеатру ул. Ленина</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Ленина, дом 128 от места врезки между домами № 128 - 130 до места врезки ГРПШ - 10 М № 37, находящегося между домами № 128 - 130 ул. Ленина; от места врезки ГРПШ - 10 М № 37, находящийся между  домами № 128-130 ул. Ленина, до места врезки напротив дома № 128 ул. Ленина; </w:t>
            </w:r>
            <w:proofErr w:type="gramStart"/>
            <w:r w:rsidRPr="00287843">
              <w:rPr>
                <w:rFonts w:ascii="Times New Roman" w:hAnsi="Times New Roman"/>
                <w:sz w:val="16"/>
                <w:szCs w:val="16"/>
              </w:rPr>
              <w:t>от места врезки напротив дома № 128 ул. Ленина до места врезки в здание Райсобеса ул. Ленина; от места врезки в здание Райсобеса ул. Ленина до места врезки между зданием Райсобеса ул. Ленина и кинотеатром ул. Ленина;  от места врезки между зданием Райсобеса ул. Ленина и кинотеатром ул. Ленина до места врезки напротив кинотеатра ул. Ленина;</w:t>
            </w:r>
            <w:proofErr w:type="gramEnd"/>
            <w:r w:rsidRPr="00287843">
              <w:rPr>
                <w:rFonts w:ascii="Times New Roman" w:hAnsi="Times New Roman"/>
                <w:sz w:val="16"/>
                <w:szCs w:val="16"/>
              </w:rPr>
              <w:t xml:space="preserve"> от места врезки напротив кинотеатра ул.  Ленина к кинотеатру ул. </w:t>
            </w:r>
            <w:r w:rsidRPr="00287843">
              <w:rPr>
                <w:rFonts w:ascii="Times New Roman" w:hAnsi="Times New Roman"/>
                <w:sz w:val="16"/>
                <w:szCs w:val="16"/>
              </w:rPr>
              <w:lastRenderedPageBreak/>
              <w:t>Ленина; от места врезки у кинотеатра ул. Ленина к кинотеатру ул. Ленина</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1997</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194,50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64:35:350214:14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55"/>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lastRenderedPageBreak/>
              <w:t>14</w:t>
            </w:r>
          </w:p>
        </w:tc>
        <w:tc>
          <w:tcPr>
            <w:tcW w:w="3403" w:type="dxa"/>
            <w:gridSpan w:val="2"/>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57 (пятьдесят семь) протяженностью 6 (шесть) п.м., трубы диаметром 32 (тридцать два) протяженностью  2 (два) п.м., трубы диаметром 25 (двадцать пять) протяженностью 4,5 (четыре целых пять десятых) п.м. и ГРПШ-10 М № 104, инв. № 63:247:003:000001300, адрес объекта:</w:t>
            </w:r>
            <w:proofErr w:type="gramEnd"/>
            <w:r w:rsidRPr="00287843">
              <w:rPr>
                <w:rFonts w:ascii="Times New Roman" w:hAnsi="Times New Roman"/>
                <w:sz w:val="16"/>
                <w:szCs w:val="16"/>
              </w:rPr>
              <w:t xml:space="preserve"> Саратовская область, Турковский район, р.п. Турки, ул. Мира, дом 60, от места врезки между домами № 60 -58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музей ) ул. Мира до места врезки ГРПШ-10М № 104, находящегося между домами № 58-60 ул. Мира; от места врезки ГРПШ-10 М № 104, находящегося между домами № 58 - 60 ул. Мира до места врезки напротив дома № 60 ул. Мира; от места врезки напротив дома № 60 ул. Мира к дому № 60 ул. Мира</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Мира, дом 60, от места врезки между домами № 60 -58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музей ) ул. Мира до места врезки ГРПШ-10М № 104, находящегося между домами № 58-60 ул. Мира; от места врезки ГРПШ-10 М № 104, находящегося между домами № 58 - 60 ул. Мира до места врезки напротив дома № 60 ул. Мира; от места врезки напротив дома № 60 ул. Мира к дому № 60 ул. Мира</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12,50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64:35:350277:20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gridBefore w:val="1"/>
          <w:gridAfter w:val="1"/>
          <w:wBefore w:w="25" w:type="dxa"/>
          <w:wAfter w:w="45" w:type="dxa"/>
          <w:trHeight w:val="270"/>
        </w:trPr>
        <w:tc>
          <w:tcPr>
            <w:tcW w:w="541" w:type="dxa"/>
          </w:tcPr>
          <w:p w:rsidR="00287843" w:rsidRPr="00287843" w:rsidRDefault="00287843" w:rsidP="00287843">
            <w:pPr>
              <w:ind w:left="-26"/>
              <w:rPr>
                <w:rFonts w:ascii="Times New Roman" w:hAnsi="Times New Roman"/>
                <w:b/>
                <w:sz w:val="16"/>
                <w:szCs w:val="16"/>
              </w:rPr>
            </w:pPr>
            <w:r w:rsidRPr="00287843">
              <w:rPr>
                <w:rFonts w:ascii="Times New Roman" w:hAnsi="Times New Roman"/>
                <w:b/>
                <w:sz w:val="16"/>
                <w:szCs w:val="16"/>
              </w:rPr>
              <w:t>15</w:t>
            </w:r>
          </w:p>
        </w:tc>
        <w:tc>
          <w:tcPr>
            <w:tcW w:w="3403" w:type="dxa"/>
            <w:gridSpan w:val="2"/>
          </w:tcPr>
          <w:p w:rsidR="00287843" w:rsidRPr="00287843" w:rsidRDefault="00287843" w:rsidP="00287843">
            <w:pPr>
              <w:ind w:left="-26"/>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40 (сорок) протяженностью 189 (сто восемьдесят девять) пог.м., трубы диаметром 32 (тридцать два) протяженностью 124 (сто двадцать четыре) пог.м., трубы диаметром 25 (двадцать пять)  протяженостью 258 (двести пятьдесят восемь) пог.м., трубы диаметром 100 (сто) протяженностью 210 (двести десять) пог.м., трубы диаметром 76 (семьдесят шесть</w:t>
            </w:r>
            <w:proofErr w:type="gramEnd"/>
            <w:r w:rsidRPr="00287843">
              <w:rPr>
                <w:rFonts w:ascii="Times New Roman" w:hAnsi="Times New Roman"/>
                <w:sz w:val="16"/>
                <w:szCs w:val="16"/>
              </w:rPr>
              <w:t xml:space="preserve">) протяженностью 138 (сто тридцать восемь) пог.м., трубы диаметром 57 (пятьдесят семь) протяженностью 1096 (одна тысяча девяносто </w:t>
            </w:r>
            <w:r w:rsidRPr="00287843">
              <w:rPr>
                <w:rFonts w:ascii="Times New Roman" w:hAnsi="Times New Roman"/>
                <w:sz w:val="16"/>
                <w:szCs w:val="16"/>
              </w:rPr>
              <w:lastRenderedPageBreak/>
              <w:t>шесть</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ог.м. и ГРПШ-400 №3, ивн. № 63:247:003:000001410, адрес объекта:Саратовская область, р.п. </w:t>
            </w:r>
            <w:proofErr w:type="gramStart"/>
            <w:r w:rsidRPr="00287843">
              <w:rPr>
                <w:rFonts w:ascii="Times New Roman" w:hAnsi="Times New Roman"/>
                <w:sz w:val="16"/>
                <w:szCs w:val="16"/>
              </w:rPr>
              <w:t>Турки, ул. Механизаторов, дом 47, от места соединения подземного и надземного газопровода ул. 40 лет Победы до места врезки ГРПШ-400 № 3, находящегося напротив домов № 7 и № 47 ул. Механизаторов; от места врезки ГРПШ - 400 № 3, находящийся напротив домов № 7 и № 47 ул. Механизаторов до места врезки напротив домов № 7 и № 47 ул. Механизаторов;</w:t>
            </w:r>
            <w:proofErr w:type="gramEnd"/>
            <w:r w:rsidRPr="00287843">
              <w:rPr>
                <w:rFonts w:ascii="Times New Roman" w:hAnsi="Times New Roman"/>
                <w:sz w:val="16"/>
                <w:szCs w:val="16"/>
              </w:rPr>
              <w:t xml:space="preserve"> от места врезки напротив домов № 7 и № 47 ул. Механизаторов до места врезки напротив дома № 7 ул. Механизаторов; от места врезки напротив дома № 7 ул. Механизаторов к дому № 7 ул. Механизаторов до дома № 33 ул. Механизаторов; от места врезки между ГРПШ-400 № 3, находящегося напротив домов № 7 и № 47 ул. Механизаторов и домом № 7 до места врезки напротив нежилого здания СХМ ул. 40 лет Победы; от места врезки напротив нежилого здания СХМ ул. 40 лет Победы к нежилому зданию АТП ул. 40 лет Победы; </w:t>
            </w:r>
            <w:proofErr w:type="gramStart"/>
            <w:r w:rsidRPr="00287843">
              <w:rPr>
                <w:rFonts w:ascii="Times New Roman" w:hAnsi="Times New Roman"/>
                <w:sz w:val="16"/>
                <w:szCs w:val="16"/>
              </w:rPr>
              <w:t>от места врезки между домами № 13-15 ул. Механизаторов к дому № 10 ул. Механизаторов до дома № 26 ул. Механизаторов; от места врезки между домами № 13-15 ул. Механизаторов до места врезки между домами № 32-34 ул. Механизаторов; от места врезки между домами № 32-34 ул. Механизаторов к дому № 34 ул. Механизаторов до дома № 36 ул. Механизаторов;</w:t>
            </w:r>
            <w:proofErr w:type="gramEnd"/>
            <w:r w:rsidRPr="00287843">
              <w:rPr>
                <w:rFonts w:ascii="Times New Roman" w:hAnsi="Times New Roman"/>
                <w:sz w:val="16"/>
                <w:szCs w:val="16"/>
              </w:rPr>
              <w:t xml:space="preserve"> от места врезки между домами № 32-34 ул. Механизаторов к дому № 32 ул. Механизаторов до дома 28 ул. Механизаторов;  от места врезки между домами № 41-43 ул. Механизаторов к дому № 41 ул. Механизаторов; от места врезки между домами № 41 -43 ул. Механизаторов к дому № 43 ул. Механизаторов до дома № 45 ул. Механизаторов; </w:t>
            </w:r>
            <w:proofErr w:type="gramStart"/>
            <w:r w:rsidRPr="00287843">
              <w:rPr>
                <w:rFonts w:ascii="Times New Roman" w:hAnsi="Times New Roman"/>
                <w:sz w:val="16"/>
                <w:szCs w:val="16"/>
              </w:rPr>
              <w:t xml:space="preserve">от места врезки между домами № 21-23 ул. Механизаторов к дому № 35 ул. Механизаторов; от места врезки напротив дома № 35 ул. Механизаторов к дому № 37 ул. Механизаторов; от места врезки между ГРПШ-400 № 3, находящегося напротив домов № 7 и № 47 ул. Механизаторов и домом № 7 ул. Механизаторов к дому № 47 ул. </w:t>
            </w:r>
            <w:r w:rsidRPr="00287843">
              <w:rPr>
                <w:rFonts w:ascii="Times New Roman" w:hAnsi="Times New Roman"/>
                <w:sz w:val="16"/>
                <w:szCs w:val="16"/>
              </w:rPr>
              <w:lastRenderedPageBreak/>
              <w:t>Механизаторов до дома № 42 ул. Механизаторов;</w:t>
            </w:r>
            <w:proofErr w:type="gramEnd"/>
            <w:r w:rsidRPr="00287843">
              <w:rPr>
                <w:rFonts w:ascii="Times New Roman" w:hAnsi="Times New Roman"/>
                <w:sz w:val="16"/>
                <w:szCs w:val="16"/>
              </w:rPr>
              <w:t xml:space="preserve"> от места врезки между домами № 40-42 ул. Механизаторов до места врезки напротив дома № 44 ул. Механизаторов; от места врезки напротив дома № 44 ул. Механизаторов к дому № 44 ул. Механизаторов</w:t>
            </w:r>
          </w:p>
        </w:tc>
        <w:tc>
          <w:tcPr>
            <w:tcW w:w="3969" w:type="dxa"/>
          </w:tcPr>
          <w:p w:rsidR="00287843" w:rsidRPr="00287843" w:rsidRDefault="00287843" w:rsidP="00287843">
            <w:pPr>
              <w:ind w:left="-26"/>
              <w:rPr>
                <w:rFonts w:ascii="Times New Roman" w:hAnsi="Times New Roman"/>
                <w:sz w:val="16"/>
                <w:szCs w:val="16"/>
              </w:rPr>
            </w:pPr>
            <w:r w:rsidRPr="00287843">
              <w:rPr>
                <w:rFonts w:ascii="Times New Roman" w:hAnsi="Times New Roman"/>
                <w:sz w:val="16"/>
                <w:szCs w:val="16"/>
              </w:rPr>
              <w:lastRenderedPageBreak/>
              <w:t xml:space="preserve">Саратовская область, р.п. </w:t>
            </w:r>
            <w:proofErr w:type="gramStart"/>
            <w:r w:rsidRPr="00287843">
              <w:rPr>
                <w:rFonts w:ascii="Times New Roman" w:hAnsi="Times New Roman"/>
                <w:sz w:val="16"/>
                <w:szCs w:val="16"/>
              </w:rPr>
              <w:t>Турки, ул. Механизаторов, дом 47, от места соединения подземного и надземного газопровода ул. 40 лет Победы до места врезки ГРПШ-400 № 3, находящегося напротив домов № 7 и № 47 ул. Механизаторов; от места врезки ГРПШ - 400 № 3, находящийся напротив домов № 7 и № 47 ул. Механизаторов до места врезки напротив домов № 7 и № 47 ул. Механизаторов;</w:t>
            </w:r>
            <w:proofErr w:type="gramEnd"/>
            <w:r w:rsidRPr="00287843">
              <w:rPr>
                <w:rFonts w:ascii="Times New Roman" w:hAnsi="Times New Roman"/>
                <w:sz w:val="16"/>
                <w:szCs w:val="16"/>
              </w:rPr>
              <w:t xml:space="preserve"> от места врезки напротив домов № 7 и № 47 ул. Механизаторов до места врезки напротив дома № 7 ул. Механизаторов; от места врезки напротив дома № 7 ул. Механизаторов к дому № 7 ул. Механизаторов до дома № 33 ул. Механизаторов; от места врезки между ГРПШ-400 № </w:t>
            </w:r>
            <w:r w:rsidRPr="00287843">
              <w:rPr>
                <w:rFonts w:ascii="Times New Roman" w:hAnsi="Times New Roman"/>
                <w:sz w:val="16"/>
                <w:szCs w:val="16"/>
              </w:rPr>
              <w:lastRenderedPageBreak/>
              <w:t xml:space="preserve">3, находящегося напротив домов № 7 и № 47 ул. Механизаторов и домом № 7 до места врезки напротив нежилого здания СХМ ул. 40 лет Победы; от места врезки напротив нежилого здания СХМ ул. 40 лет Победы к нежилому зданию АТП ул. 40 лет Победы; </w:t>
            </w:r>
            <w:proofErr w:type="gramStart"/>
            <w:r w:rsidRPr="00287843">
              <w:rPr>
                <w:rFonts w:ascii="Times New Roman" w:hAnsi="Times New Roman"/>
                <w:sz w:val="16"/>
                <w:szCs w:val="16"/>
              </w:rPr>
              <w:t>от места врезки между домами № 13-15 ул. Механизаторов к дому № 10 ул. Механизаторов до дома № 26 ул. Механизаторов; от места врезки между домами № 13-15 ул. Механизаторов до места врезки между домами № 32-34 ул. Механизаторов; от места врезки между домами № 32-34 ул. Механизаторов к дому № 34 ул. Механизаторов до дома № 36 ул. Механизаторов;</w:t>
            </w:r>
            <w:proofErr w:type="gramEnd"/>
            <w:r w:rsidRPr="00287843">
              <w:rPr>
                <w:rFonts w:ascii="Times New Roman" w:hAnsi="Times New Roman"/>
                <w:sz w:val="16"/>
                <w:szCs w:val="16"/>
              </w:rPr>
              <w:t xml:space="preserve"> от места врезки между домами № 32-34 ул. Механизаторов к дому № 32 ул. Механизаторов до дома 28 ул. Механизаторов;  от места врезки между домами № 41-43 ул. Механизаторов к дому № 41 ул. Механизаторов; от места врезки между домами № 41 -43 ул. Механизаторов к дому № 43 ул. Механизаторов до дома № 45 ул. Механизаторов; </w:t>
            </w:r>
            <w:proofErr w:type="gramStart"/>
            <w:r w:rsidRPr="00287843">
              <w:rPr>
                <w:rFonts w:ascii="Times New Roman" w:hAnsi="Times New Roman"/>
                <w:sz w:val="16"/>
                <w:szCs w:val="16"/>
              </w:rPr>
              <w:t>от места врезки между домами № 21-23 ул. Механизаторов к дому № 35 ул. Механизаторов; от места врезки напротив дома № 35 ул. Механизаторов к дому № 37 ул. Механизаторов; от места врезки между ГРПШ-400 № 3, находящегося напротив домов № 7 и № 47 ул. Механизаторов и домом № 7 ул. Механизаторов к дому № 47 ул. Механизаторов до дома № 42 ул. Механизаторов;</w:t>
            </w:r>
            <w:proofErr w:type="gramEnd"/>
            <w:r w:rsidRPr="00287843">
              <w:rPr>
                <w:rFonts w:ascii="Times New Roman" w:hAnsi="Times New Roman"/>
                <w:sz w:val="16"/>
                <w:szCs w:val="16"/>
              </w:rPr>
              <w:t xml:space="preserve"> от места врезки между домами № 40-42 ул. Механизаторов до места врезки напротив дома № 44 ул. Механизаторов; от места врезки напротив дома № 44 ул. Механизаторов к дому № 44 ул. Механизаторов</w:t>
            </w:r>
          </w:p>
        </w:tc>
        <w:tc>
          <w:tcPr>
            <w:tcW w:w="99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1995</w:t>
            </w:r>
          </w:p>
        </w:tc>
        <w:tc>
          <w:tcPr>
            <w:tcW w:w="127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2015,00</w:t>
            </w:r>
          </w:p>
        </w:tc>
        <w:tc>
          <w:tcPr>
            <w:tcW w:w="1843"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64:35:350617:53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b/>
                <w:sz w:val="16"/>
                <w:szCs w:val="16"/>
              </w:rPr>
            </w:pPr>
            <w:r w:rsidRPr="00287843">
              <w:rPr>
                <w:rFonts w:ascii="Times New Roman" w:hAnsi="Times New Roman"/>
                <w:sz w:val="16"/>
                <w:szCs w:val="16"/>
              </w:rPr>
              <w:t>2022 года</w:t>
            </w:r>
          </w:p>
        </w:tc>
        <w:tc>
          <w:tcPr>
            <w:tcW w:w="1846" w:type="dxa"/>
          </w:tcPr>
          <w:p w:rsidR="00287843" w:rsidRPr="00287843" w:rsidRDefault="00287843" w:rsidP="00287843">
            <w:pPr>
              <w:ind w:left="-26"/>
              <w:rPr>
                <w:rFonts w:ascii="Times New Roman" w:hAnsi="Times New Roman"/>
                <w:b/>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8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16</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20 (двадцать) протяженностью 82 (восемьдесят два) п.м., трубы диаметром 76 (семьдесят шесть) протяженностью 0,5 (ноль целых пять десятых) п.м., трубы диаметром 57 (пятьдесят семь)  протяженостью 820 (восемьсот двадцать) п.м., трубы диаметром 40 (сорок) протяженностью 410 (четтыреста десять) п.м. иГРПШ-400 №1, ивн. № 63:247:003</w:t>
            </w:r>
            <w:proofErr w:type="gramEnd"/>
            <w:r w:rsidRPr="00287843">
              <w:rPr>
                <w:rFonts w:ascii="Times New Roman" w:hAnsi="Times New Roman"/>
                <w:sz w:val="16"/>
                <w:szCs w:val="16"/>
              </w:rPr>
              <w:t xml:space="preserve">:000001420, адрес объекта: Саратовская область, Турковский район, р.п. </w:t>
            </w:r>
            <w:proofErr w:type="gramStart"/>
            <w:r w:rsidRPr="00287843">
              <w:rPr>
                <w:rFonts w:ascii="Times New Roman" w:hAnsi="Times New Roman"/>
                <w:sz w:val="16"/>
                <w:szCs w:val="16"/>
              </w:rPr>
              <w:t>Турки, ул. 40 лет Победы, д. 24, от места соединения с подземным газопроводом до ГРПШ-400 № 1, находящегося между домами № 7 и № 24 ул. 40 лет Победы; от места врезки ГРПШ-400 № 1, находящегося между домами № 7 и № 24 ул.40 лет Победы к дому № 24 ул.40 лет Победы до дома № 21 ул. 40 лет Победы;</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36 и № 38 ул.40 лет Победы к дому № 36 ул. 40 лет Победы до дома № 30 ул.40 лет Победы; от места врезки задвижки d-50, находящийся между ГРПШ-400 № 1 и домом № 7 ул. 40 лет Победы, к дому № 7 ул. 40 лет Победы до дома № 19 ул.40 лет Победы;</w:t>
            </w:r>
            <w:proofErr w:type="gramEnd"/>
            <w:r w:rsidRPr="00287843">
              <w:rPr>
                <w:rFonts w:ascii="Times New Roman" w:hAnsi="Times New Roman"/>
                <w:sz w:val="16"/>
                <w:szCs w:val="16"/>
              </w:rPr>
              <w:t xml:space="preserve"> от места врезки задвижки d-50, находящийся между домами № 2 и № 4 ул. 40 лет Победы до места врезки между домами № 20 и № 22 </w:t>
            </w:r>
            <w:proofErr w:type="gramStart"/>
            <w:r w:rsidRPr="00287843">
              <w:rPr>
                <w:rFonts w:ascii="Times New Roman" w:hAnsi="Times New Roman"/>
                <w:sz w:val="16"/>
                <w:szCs w:val="16"/>
              </w:rPr>
              <w:t>ул</w:t>
            </w:r>
            <w:proofErr w:type="gramEnd"/>
            <w:r w:rsidRPr="00287843">
              <w:rPr>
                <w:rFonts w:ascii="Times New Roman" w:hAnsi="Times New Roman"/>
                <w:sz w:val="16"/>
                <w:szCs w:val="16"/>
              </w:rPr>
              <w:t xml:space="preserve"> 40 лет Победы; от места врезки между домами № 20 и № 22 ул. 40 лет Победы к дому № 20 ул. 40 лет Победы до дома № 14 ул. 40 лет Победы; от места врезки между домами № 2 и № 4 ул. 40 лет Победы к дому № 4 ул. 40 лет Победы до дома № 10 ул. 40 лет Победы</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ул. 40 лет Победы, д. 24, от места соединения с подземным газопроводом до ГРПШ-400 № 1, находящегося между домами № 7 и № 24 ул. 40 лет Победы; от места врезки ГРПШ-400 № 1, находящегося между домами № 7 и № 24 ул.40 лет Победы к дому № 24 ул.40 лет Победы до дома № 21 ул. 40 лет Победы;</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36 и № 38 ул.40 лет Победы к дому № 36 ул. 40 лет Победы до дома № 30 ул.40 лет Победы; от места врезки задвижки d-50, находящийся между ГРПШ-400 № 1 и домом № 7 ул. 40 лет Победы, к дому № 7 ул. 40 лет Победы до дома № 19 ул.40 лет Победы;</w:t>
            </w:r>
            <w:proofErr w:type="gramEnd"/>
            <w:r w:rsidRPr="00287843">
              <w:rPr>
                <w:rFonts w:ascii="Times New Roman" w:hAnsi="Times New Roman"/>
                <w:sz w:val="16"/>
                <w:szCs w:val="16"/>
              </w:rPr>
              <w:t xml:space="preserve"> от места врезки задвижки d-50, находящийся между домами № 2 и № 4 ул. 40 лет Победы до места врезки между домами № 20 и № 22 </w:t>
            </w:r>
            <w:proofErr w:type="gramStart"/>
            <w:r w:rsidRPr="00287843">
              <w:rPr>
                <w:rFonts w:ascii="Times New Roman" w:hAnsi="Times New Roman"/>
                <w:sz w:val="16"/>
                <w:szCs w:val="16"/>
              </w:rPr>
              <w:t>ул</w:t>
            </w:r>
            <w:proofErr w:type="gramEnd"/>
            <w:r w:rsidRPr="00287843">
              <w:rPr>
                <w:rFonts w:ascii="Times New Roman" w:hAnsi="Times New Roman"/>
                <w:sz w:val="16"/>
                <w:szCs w:val="16"/>
              </w:rPr>
              <w:t xml:space="preserve"> 40 лет Победы; от места врезки между домами № 20 и № 22 ул. 40 лет Победы к дому № 20 ул. 40 лет Победы до дома № 14 ул. 40 лет Победы; от места врезки между домами № 2 и № 4 ул. 40 лет Победы к дому № 4 ул. 40 лет Победы до дома № 10 ул. 40 лет Победы</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1992</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1312,50</w:t>
            </w:r>
          </w:p>
        </w:tc>
        <w:tc>
          <w:tcPr>
            <w:tcW w:w="1843"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64:35:350640:67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17</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57 (пятьдесят семь) протяженностью 30 (тридцать) п.м., трубы диаметром 20 (двадцать) протяженностью 9 (девять) п.м. и ГРПШ-10М </w:t>
            </w:r>
            <w:r w:rsidRPr="00287843">
              <w:rPr>
                <w:rFonts w:ascii="Times New Roman" w:hAnsi="Times New Roman"/>
                <w:sz w:val="16"/>
                <w:szCs w:val="16"/>
              </w:rPr>
              <w:lastRenderedPageBreak/>
              <w:t xml:space="preserve">№ 32, инв. № 63:247:003:000001280, адрес объекта: Саратовская область, Турковский район, р.п. Турки, ул. </w:t>
            </w:r>
            <w:proofErr w:type="gramStart"/>
            <w:r w:rsidRPr="00287843">
              <w:rPr>
                <w:rFonts w:ascii="Times New Roman" w:hAnsi="Times New Roman"/>
                <w:sz w:val="16"/>
                <w:szCs w:val="16"/>
              </w:rPr>
              <w:t>Ветеринарная</w:t>
            </w:r>
            <w:proofErr w:type="gramEnd"/>
            <w:r w:rsidRPr="00287843">
              <w:rPr>
                <w:rFonts w:ascii="Times New Roman" w:hAnsi="Times New Roman"/>
                <w:sz w:val="16"/>
                <w:szCs w:val="16"/>
              </w:rPr>
              <w:t>, д. 2, от места врезки напротив дома № 2 ул.  Первомайская до места врезки ГРПШ -10 М № 32, находящегося напротив дома № 2 ул. Первомайская; от места врезки ГРПШ -10 М № 32, находящегося напротив дома № 2 ул. Первомайская до места врезки напротив дома № 2 ул.  Ветеринарная; от места врезки напротив дома № 2 ул. Ветеринарная к дому № 2 ул. Ветеринарная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Ветеринарная</w:t>
            </w:r>
            <w:proofErr w:type="gramEnd"/>
            <w:r w:rsidRPr="00287843">
              <w:rPr>
                <w:rFonts w:ascii="Times New Roman" w:hAnsi="Times New Roman"/>
                <w:sz w:val="16"/>
                <w:szCs w:val="16"/>
              </w:rPr>
              <w:t xml:space="preserve">, д. 2, от места врезки напротив дома № 2 ул.  Первомайская до места врезки ГРПШ -10 М № 32, находящегося напротив дома № 2 ул. Первомайская; от места врезки ГРПШ -10 М № 32, находящегося напротив дома № 2 ул. Первомайская </w:t>
            </w:r>
            <w:r w:rsidRPr="00287843">
              <w:rPr>
                <w:rFonts w:ascii="Times New Roman" w:hAnsi="Times New Roman"/>
                <w:sz w:val="16"/>
                <w:szCs w:val="16"/>
              </w:rPr>
              <w:lastRenderedPageBreak/>
              <w:t>до места врезки напротив дома № 2 ул.  Ветеринарная; от места врезки напротив дома № 2 ул. Ветеринарная к дому № 2 ул. Ветеринарная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64:35:350101:21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w:t>
            </w:r>
            <w:r w:rsidRPr="00287843">
              <w:rPr>
                <w:rFonts w:ascii="Times New Roman" w:hAnsi="Times New Roman"/>
                <w:sz w:val="16"/>
                <w:szCs w:val="16"/>
              </w:rPr>
              <w:lastRenderedPageBreak/>
              <w:t>приватизации государственного и муниципального имущества»</w:t>
            </w:r>
          </w:p>
        </w:tc>
      </w:tr>
      <w:tr w:rsidR="00287843" w:rsidRPr="00287843" w:rsidTr="00287843">
        <w:trPr>
          <w:trHeight w:val="22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18</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50 (пятьдесят) протяженностью 1016 (одна тысяча шестнадцать) п.м., инв. № 63:247:002:000042540, адрес объекта: Саратовская область, Турковский район, р.п. Турки, ул. Гагарина; от места врезки между домов № 19 А ул. Гагарина и № 32 ул. Гоголя к дому № 19 ул. Гагарина до дома № 6 ул</w:t>
            </w:r>
            <w:proofErr w:type="gramStart"/>
            <w:r w:rsidRPr="00287843">
              <w:rPr>
                <w:rFonts w:ascii="Times New Roman" w:hAnsi="Times New Roman"/>
                <w:sz w:val="16"/>
                <w:szCs w:val="16"/>
              </w:rPr>
              <w:t>.Г</w:t>
            </w:r>
            <w:proofErr w:type="gramEnd"/>
            <w:r w:rsidRPr="00287843">
              <w:rPr>
                <w:rFonts w:ascii="Times New Roman" w:hAnsi="Times New Roman"/>
                <w:sz w:val="16"/>
                <w:szCs w:val="16"/>
              </w:rPr>
              <w:t>агарина; от места врезки между домами № 15-17 ул. Гагарина к домам между № 26-28 ул. Гагарина; от места врезки между домами № 26-28 ул. Гагарина к дому № 28 ул. Гагарина; от места врезки между домами № 26-28 ул. Гагарина к дому № 26 ул. Гагарина до дома № 8 ул. Гагарина; от места врезки дома № 6 ул. Гагарина к дому № 4 ул. Гагарина до дома № 10 ул. Гоголя; от места врезки дома № 6 ул. Гагарина к дому № 6</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Гагарина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Гагарина; от места врезки между домов № 19 А ул. Гагарина и № 32 ул. Гоголя к дому № 19 ул. Гагарина до дома № 6 ул</w:t>
            </w:r>
            <w:proofErr w:type="gramStart"/>
            <w:r w:rsidRPr="00287843">
              <w:rPr>
                <w:rFonts w:ascii="Times New Roman" w:hAnsi="Times New Roman"/>
                <w:sz w:val="16"/>
                <w:szCs w:val="16"/>
              </w:rPr>
              <w:t>.Г</w:t>
            </w:r>
            <w:proofErr w:type="gramEnd"/>
            <w:r w:rsidRPr="00287843">
              <w:rPr>
                <w:rFonts w:ascii="Times New Roman" w:hAnsi="Times New Roman"/>
                <w:sz w:val="16"/>
                <w:szCs w:val="16"/>
              </w:rPr>
              <w:t>агарина; от места врезки между домами № 15-17 ул. Гагарина к домам между № 26-28 ул. Гагарина; от места врезки между домами № 26-28 ул. Гагарина к дому № 28 ул. Гагарина; от места врезки между домами № 26-28 ул. Гагарина к дому № 26 ул. Гагарина до дома № 8 ул. Гагарина; от места врезки дома № 6 ул. Гагарина к дому № 4 ул. Гагарина до дома № 10 ул. Гоголя; от места врезки дома № 6 ул. Гагарина к дому № 6</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Гагарина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1996</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1016,00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64:35:350401:31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19</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25 (двадцать пять) протяженностью 1 (один) п.м., трубы диаметром 20 (двадцать) протяженностью 14,5 (четырнадцать целых пять десятых) п.м., трубы диаметром  57 (пятьдесят семь) протяженностью 186 (стовосемьдесят шесть) п.м., трубы диаметром 40 (сорок) протяженностью 28 (двадцать восемь) п.м., трубы диаметром 32 (тридцать два) протяженностью 10</w:t>
            </w:r>
            <w:proofErr w:type="gramEnd"/>
            <w:r w:rsidRPr="00287843">
              <w:rPr>
                <w:rFonts w:ascii="Times New Roman" w:hAnsi="Times New Roman"/>
                <w:sz w:val="16"/>
                <w:szCs w:val="16"/>
              </w:rPr>
              <w:t xml:space="preserve"> (десять) п.м. и ГРПШ-10М № 38, инв. № 63:247:003:000001360, адрес объекта: Саратовская область, Турковский район, р.п. Турки, ул. </w:t>
            </w:r>
            <w:proofErr w:type="gramStart"/>
            <w:r w:rsidRPr="00287843">
              <w:rPr>
                <w:rFonts w:ascii="Times New Roman" w:hAnsi="Times New Roman"/>
                <w:sz w:val="16"/>
                <w:szCs w:val="16"/>
              </w:rPr>
              <w:t>Горная</w:t>
            </w:r>
            <w:proofErr w:type="gramEnd"/>
            <w:r w:rsidRPr="00287843">
              <w:rPr>
                <w:rFonts w:ascii="Times New Roman" w:hAnsi="Times New Roman"/>
                <w:sz w:val="16"/>
                <w:szCs w:val="16"/>
              </w:rPr>
              <w:t xml:space="preserve">, д. 35, находящийся на ул. Горная в р.п. </w:t>
            </w:r>
            <w:proofErr w:type="gramStart"/>
            <w:r w:rsidRPr="00287843">
              <w:rPr>
                <w:rFonts w:ascii="Times New Roman" w:hAnsi="Times New Roman"/>
                <w:sz w:val="16"/>
                <w:szCs w:val="16"/>
              </w:rPr>
              <w:t xml:space="preserve">Турки, от места врезки напротив дома № 36 ул. </w:t>
            </w:r>
            <w:r w:rsidRPr="00287843">
              <w:rPr>
                <w:rFonts w:ascii="Times New Roman" w:hAnsi="Times New Roman"/>
                <w:sz w:val="16"/>
                <w:szCs w:val="16"/>
              </w:rPr>
              <w:lastRenderedPageBreak/>
              <w:t>Горная до места врезки ГРПШ-10 М № 38, находящегося между домами № 35-36 ул. Горная; от места врезки ГРПШ-10 М № 38, находящийся между домами № 35-36 ул. Горная до места врезки напротив дома № 35 ул. Горная; от места врезки напротив дома № 35 ул. Горная к дому № 35 ул. Горная до дома № 31 ул. Горная;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35 ул. Горная к дому № 35 ул. Горная; от места врезки напротив дома № 33 ул. Горная к дому № 33 ул. Горная; от места врезки напротив дома № 31 ул. Горная к дому № 31 (правой половине) ул. Горная; от места врезки напротив дома № 31 ул. Горная к дому № 31 (левой половине) ул. Горной;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33-35 ул. Горная до места врезки напротив дома № 11 ул. Горная; от места врезки напротив дома № 11 ул. Горная к дому № 11 ул. Горная; от места врезки между домами № 31-33 ул. Горная до места врезки напротив дома № 15 ул. Горная; от места врезки напротив дома № 15 ул. Горная к дому № 15 ул. Горная</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Горная</w:t>
            </w:r>
            <w:proofErr w:type="gramEnd"/>
            <w:r w:rsidRPr="00287843">
              <w:rPr>
                <w:rFonts w:ascii="Times New Roman" w:hAnsi="Times New Roman"/>
                <w:sz w:val="16"/>
                <w:szCs w:val="16"/>
              </w:rPr>
              <w:t xml:space="preserve">, д. 35, находящийся на ул. Горная в р.п. </w:t>
            </w:r>
            <w:proofErr w:type="gramStart"/>
            <w:r w:rsidRPr="00287843">
              <w:rPr>
                <w:rFonts w:ascii="Times New Roman" w:hAnsi="Times New Roman"/>
                <w:sz w:val="16"/>
                <w:szCs w:val="16"/>
              </w:rPr>
              <w:t>Турки, от места врезки напротив дома № 36 ул. Горная до места врезки ГРПШ-10 М № 38, находящегося между домами № 35-36 ул. Горная; от места врезки ГРПШ-10 М № 38, находящийся между домами № 35-36 ул. Горная до места врезки напротив дома № 35 ул. Горная; от места врезки напротив дома № 35 ул. Горная к дому № 35 ул. Горная до дома № 31 ул. Горная;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35 ул. Горная к дому № 35 ул. Горная; от места врезки напротив дома № 33 ул. Горная к дому № 33 ул. Горная; от места врезки напротив дома № 31 ул. Горная к дому № 31 (правой половине) ул. Горная; от места врезки напротив дома № 31 ул. Горная к дому № 31 (левой половине) ул. Горной;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между домами № 33-35 ул. Горная до места врезки </w:t>
            </w:r>
            <w:r w:rsidRPr="00287843">
              <w:rPr>
                <w:rFonts w:ascii="Times New Roman" w:hAnsi="Times New Roman"/>
                <w:sz w:val="16"/>
                <w:szCs w:val="16"/>
              </w:rPr>
              <w:lastRenderedPageBreak/>
              <w:t>напротив дома № 11 ул. Горная; от места врезки напротив дома № 11 ул. Горная к дому № 11 ул. Горная; от места врезки между домами № 31-33 ул. Горная до места врезки напротив дома № 15 ул. Горная; от места врезки напротив дома № 15 ул. Горная к дому № 15 ул. Горная</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239,50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64:35:350158:26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20</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76  9 семьдесят шесть) протяженностью 120 (сто двадцать) п.м., трубы диаметром 89 (восемьдесят девять) протяженностью 30 (тридцать) п.м., трубы диаметром 100 (сто) протяженностью 600 (шестьсот) п.м., трубы диаметром 25 (двадцать пять) протяженностью 70 (семьдесят) п. м., трубы диаметром 40 (сорок) протяженностью 250 (двести пятьдесят) п</w:t>
            </w:r>
            <w:proofErr w:type="gramEnd"/>
            <w:r w:rsidRPr="00287843">
              <w:rPr>
                <w:rFonts w:ascii="Times New Roman" w:hAnsi="Times New Roman"/>
                <w:sz w:val="16"/>
                <w:szCs w:val="16"/>
              </w:rPr>
              <w:t>.м., трубы диаметро 57 (пятьдесят семь) протяженностью 2160 (две тысячи сто шестьдесят) п.м.</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инв. № 63:247:002:000042600, адрес объекта : Саратовская область, Турковский район, р.п. Турки, ул. </w:t>
            </w:r>
            <w:proofErr w:type="gramStart"/>
            <w:r w:rsidRPr="00287843">
              <w:rPr>
                <w:rFonts w:ascii="Times New Roman" w:hAnsi="Times New Roman"/>
                <w:sz w:val="16"/>
                <w:szCs w:val="16"/>
              </w:rPr>
              <w:t>Заводская</w:t>
            </w:r>
            <w:proofErr w:type="gramEnd"/>
            <w:r w:rsidRPr="00287843">
              <w:rPr>
                <w:rFonts w:ascii="Times New Roman" w:hAnsi="Times New Roman"/>
                <w:sz w:val="16"/>
                <w:szCs w:val="16"/>
              </w:rPr>
              <w:t xml:space="preserve">; от места врезки напротив дома № 35 ул. Заводская к дому № 37 ул. Заводская до дома № 79 ул. Заводская; от места врезки между домов № 53-54 ул. Заводская к дому № 57 ул. Заводская; от места врезки от дома № 41 к домам между № 48-50 ул. Заводская; от места врезки между домов № 48-50 ул. Заводская к дому № 48 ул. Заводская до дома № 42 ул. Заводская; от места врезки между домов № 48-50 ул. Заводская к дому № 50 ул. Заводская до дома </w:t>
            </w:r>
            <w:r w:rsidRPr="00287843">
              <w:rPr>
                <w:rFonts w:ascii="Times New Roman" w:hAnsi="Times New Roman"/>
                <w:sz w:val="16"/>
                <w:szCs w:val="16"/>
              </w:rPr>
              <w:lastRenderedPageBreak/>
              <w:t xml:space="preserve">№ 70 ул. Заводская; от места врезки между домов № 54-60 ул. Заводская к дому № 58 ул. Заводская; от места врезки между домов № 77-79 ул. Заводская к дому № 80 ул. Заводская до дома № 88 ул. Заводская; от места врезки между домов № 80-82 ул. Заводская к дому № 104 ул. Заводская до дома № 108 ул. Заводская; от места врезки между домов № 104-106 ул. Заводская к дому № </w:t>
            </w:r>
            <w:proofErr w:type="gramStart"/>
            <w:r w:rsidRPr="00287843">
              <w:rPr>
                <w:rFonts w:ascii="Times New Roman" w:hAnsi="Times New Roman"/>
                <w:sz w:val="16"/>
                <w:szCs w:val="16"/>
              </w:rPr>
              <w:t>102</w:t>
            </w:r>
            <w:proofErr w:type="gramEnd"/>
            <w:r w:rsidRPr="00287843">
              <w:rPr>
                <w:rFonts w:ascii="Times New Roman" w:hAnsi="Times New Roman"/>
                <w:sz w:val="16"/>
                <w:szCs w:val="16"/>
              </w:rPr>
              <w:t xml:space="preserve"> а ул. Заводская; от места врезки между домов № 104-102 ул. Заводская к дому № 96 ул. Заводская; от места врезки дома № 104 ул. Заводская к дому № 102 ул. Заводская до дома № 94 ул. Заводская; от места врезки между домов № 40-42 ул. Ленина к дому № 25 пер. Заводского до дома № 42 пер. Заводского; от места врезки между домов № 44-46 пер. Заводского к дому № 33 пер. Заводского до дома № 31 пер. Заводского; от места врезки между домов № 42-46 пер. Заводского к дому № </w:t>
            </w:r>
            <w:proofErr w:type="gramStart"/>
            <w:r w:rsidRPr="00287843">
              <w:rPr>
                <w:rFonts w:ascii="Times New Roman" w:hAnsi="Times New Roman"/>
                <w:sz w:val="16"/>
                <w:szCs w:val="16"/>
              </w:rPr>
              <w:t>25</w:t>
            </w:r>
            <w:proofErr w:type="gramEnd"/>
            <w:r w:rsidRPr="00287843">
              <w:rPr>
                <w:rFonts w:ascii="Times New Roman" w:hAnsi="Times New Roman"/>
                <w:sz w:val="16"/>
                <w:szCs w:val="16"/>
              </w:rPr>
              <w:t xml:space="preserve"> а пер. Заводского до дома № 27/2 пер. Заводского; от места врезки между домов 27/1 - 27/2 пер. Заводского к дому № 57а/1 ул. Заводской; от места врезки между домов № 32-34 ул. Ленина к дому № 17 пер. Заводского до дома № 20 пер. Заводского; от места врезки № 16-17 пер. Заводского к дому № 25 пер. Заводского; от места врезки между домов 16-17 пер. Заводского к дому № 14 пер. Заводского до дома № 12А; от места врезки между домов № 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- 14 пер. Заводского к дому № 23 пер. Заводского; от места врезки напротив дома № 12 А пер. Заводского к дому № 9а пер. Заводского до дома № 12 пер. Заводского; от места врезки между домов № 16-17 пер. Заводского к дому № 22 пер. Заводского до дома № 36 пер. Заводского; от места врезки между домов № 30-32 пер. Заводского к дому № 21 пер. Заводского; от места врезки между домов № 32-34 пер. Заводского к дому № 23 пер. Заводского</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Заводская</w:t>
            </w:r>
            <w:proofErr w:type="gramEnd"/>
            <w:r w:rsidRPr="00287843">
              <w:rPr>
                <w:rFonts w:ascii="Times New Roman" w:hAnsi="Times New Roman"/>
                <w:sz w:val="16"/>
                <w:szCs w:val="16"/>
              </w:rPr>
              <w:t xml:space="preserve">; от места врезки напротив дома № 35 ул. Заводская к дому № 37 ул. Заводская до дома № 79 ул. Заводская; от места врезки между домов № 53-54 ул. Заводская к дому № 57 ул. Заводская; от места врезки от дома № 41 к домам между № 48-50 ул. Заводская; от места врезки между домов № 48-50 ул. Заводская к дому № 48 ул. Заводская до дома № 42 ул. Заводская; от места врезки между домов № 48-50 ул. Заводская к дому № 50 ул. Заводская до дома № 70 ул. Заводская; от места врезки между домов № 54-60 ул. Заводская к дому № 58 ул. Заводская; от места врезки между домов № 77-79 ул. Заводская к дому № 80 ул. Заводская до дома № 88 ул. Заводская; от места врезки между домов № 80-82 ул. Заводская к дому № 104 ул. Заводская до дома № 108 ул. Заводская; от места врезки между домов № 104-106 ул. Заводская к дому № </w:t>
            </w:r>
            <w:proofErr w:type="gramStart"/>
            <w:r w:rsidRPr="00287843">
              <w:rPr>
                <w:rFonts w:ascii="Times New Roman" w:hAnsi="Times New Roman"/>
                <w:sz w:val="16"/>
                <w:szCs w:val="16"/>
              </w:rPr>
              <w:t>102</w:t>
            </w:r>
            <w:proofErr w:type="gramEnd"/>
            <w:r w:rsidRPr="00287843">
              <w:rPr>
                <w:rFonts w:ascii="Times New Roman" w:hAnsi="Times New Roman"/>
                <w:sz w:val="16"/>
                <w:szCs w:val="16"/>
              </w:rPr>
              <w:t xml:space="preserve"> а ул. Заводская; от места врезки между домов № 104-102 ул. Заводская к дому № 96 ул. Заводская; от места врезки дома № 104 ул. Заводская к дому № 102 ул. Заводская до дома № 94 ул. Заводская; от места врезки между домов № 40-42 ул. Ленина к дому № 25 пер. Заводского до дома № 42 пер. Заводского; от места врезки между домов № 44-46 пер. Заводского к дому № 33 пер. Заводского до дома № 31 пер. Заводского; от места врезки между домов № 42-46 пер. Заводского к дому № </w:t>
            </w:r>
            <w:proofErr w:type="gramStart"/>
            <w:r w:rsidRPr="00287843">
              <w:rPr>
                <w:rFonts w:ascii="Times New Roman" w:hAnsi="Times New Roman"/>
                <w:sz w:val="16"/>
                <w:szCs w:val="16"/>
              </w:rPr>
              <w:t>25</w:t>
            </w:r>
            <w:proofErr w:type="gramEnd"/>
            <w:r w:rsidRPr="00287843">
              <w:rPr>
                <w:rFonts w:ascii="Times New Roman" w:hAnsi="Times New Roman"/>
                <w:sz w:val="16"/>
                <w:szCs w:val="16"/>
              </w:rPr>
              <w:t xml:space="preserve"> а пер. Заводского до </w:t>
            </w:r>
            <w:r w:rsidRPr="00287843">
              <w:rPr>
                <w:rFonts w:ascii="Times New Roman" w:hAnsi="Times New Roman"/>
                <w:sz w:val="16"/>
                <w:szCs w:val="16"/>
              </w:rPr>
              <w:lastRenderedPageBreak/>
              <w:t>дома № 27/2 пер. Заводского; от места врезки между домов 27/1 - 27/2 пер. Заводского к дому № 57а/1 ул. Заводской; от места врезки между домов № 32-34 ул. Ленина к дому № 17 пер. Заводского до дома № 20 пер. Заводского; от места врезки № 16-17 пер. Заводского к дому № 25 пер. Заводского; от места врезки между домов 16-17 пер. Заводского к дому № 14 пер. Заводского до дома № 12А; от места врезки между домов № 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- 14 пер. Заводского к дому № 23 пер. Заводского; от места врезки напротив дома № 12 А пер. Заводского к дому № 9а пер. Заводского до дома № 12 пер. Заводского; от места врезки между домов № 16-17 пер. Заводского к дому № 22 пер. Заводского до дома № 36 пер. Заводского; от места врезки между домов № 30-32 пер. Заводского к дому № 21 пер. Заводского; от места врезки между домов № 32-34 пер. Заводского к дому № 23 пер. Заводского</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1996</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3230,00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64:35:350301:174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21</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57 (пятьжесят семь) протяженностью 120 (сто двадцать) п.м. и ГРПШ-10М № 134, инв. № 63:247:003:000001340, адрес объекта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ул. Ленина, д. 1, </w:t>
            </w:r>
            <w:proofErr w:type="gramStart"/>
            <w:r w:rsidRPr="00287843">
              <w:rPr>
                <w:rFonts w:ascii="Times New Roman" w:hAnsi="Times New Roman"/>
                <w:sz w:val="16"/>
                <w:szCs w:val="16"/>
              </w:rPr>
              <w:t>находящейся</w:t>
            </w:r>
            <w:proofErr w:type="gramEnd"/>
            <w:r w:rsidRPr="00287843">
              <w:rPr>
                <w:rFonts w:ascii="Times New Roman" w:hAnsi="Times New Roman"/>
                <w:sz w:val="16"/>
                <w:szCs w:val="16"/>
              </w:rPr>
              <w:t xml:space="preserve"> в р.п. </w:t>
            </w:r>
            <w:r w:rsidRPr="00287843">
              <w:rPr>
                <w:rFonts w:ascii="Times New Roman" w:hAnsi="Times New Roman"/>
                <w:sz w:val="16"/>
                <w:szCs w:val="16"/>
              </w:rPr>
              <w:lastRenderedPageBreak/>
              <w:t>Турки ул.  Железнодорожная напротив д. 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(ОВД) ул. Железнодорожная до места врезки ГРПШ-10 М № 134 ул. Железнодорожная; от места врезки ГРПШ-10 М № 134 ул. Железнодорожная до места врезки напротив котельной ДК ул. Ленина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Ленина, д. 1, </w:t>
            </w:r>
            <w:proofErr w:type="gramStart"/>
            <w:r w:rsidRPr="00287843">
              <w:rPr>
                <w:rFonts w:ascii="Times New Roman" w:hAnsi="Times New Roman"/>
                <w:sz w:val="16"/>
                <w:szCs w:val="16"/>
              </w:rPr>
              <w:t>находящейся</w:t>
            </w:r>
            <w:proofErr w:type="gramEnd"/>
            <w:r w:rsidRPr="00287843">
              <w:rPr>
                <w:rFonts w:ascii="Times New Roman" w:hAnsi="Times New Roman"/>
                <w:sz w:val="16"/>
                <w:szCs w:val="16"/>
              </w:rPr>
              <w:t xml:space="preserve"> в р.п. Турки ул.  Железнодорожная напротив д. 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(ОВД) ул. Железнодорожная до места врезки ГРПШ-10 М № 134 ул. Железнодорожная; от места врезки ГРПШ-10 М № 134 ул. Железнодорожная до места врезки напротив котельной ДК ул. Ленина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2005</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64:35:350535:34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w:t>
            </w:r>
            <w:r w:rsidRPr="00287843">
              <w:rPr>
                <w:rFonts w:ascii="Times New Roman" w:hAnsi="Times New Roman"/>
                <w:sz w:val="16"/>
                <w:szCs w:val="16"/>
              </w:rPr>
              <w:lastRenderedPageBreak/>
              <w:t>муниципального имущества»</w:t>
            </w:r>
          </w:p>
        </w:tc>
      </w:tr>
      <w:tr w:rsidR="00287843" w:rsidRPr="00287843" w:rsidTr="00287843">
        <w:trPr>
          <w:trHeight w:val="12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22</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20 (двадцать</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протяженностью 6,5  (шесть целых пять десятых) п.м., трубы диаметром 76 (семьдесят шесть) протяженностью 27 (двадцать семь) п.м., трубы диаметром 57 (пятьдесят семь) протяженностью 48 (сорок восемь) п.м., трубы диаметром 32 (тридцать два) протяженностью 65 (шестьдесят пять) п.м. и ГРПШ-10М № 36, инв. № 63:247:003:000001390, адрес объекта: Саратовская область, Турковский район, р.п. </w:t>
            </w:r>
            <w:proofErr w:type="gramStart"/>
            <w:r w:rsidRPr="00287843">
              <w:rPr>
                <w:rFonts w:ascii="Times New Roman" w:hAnsi="Times New Roman"/>
                <w:sz w:val="16"/>
                <w:szCs w:val="16"/>
              </w:rPr>
              <w:t>Турки, ул. Ленина, д. 130, от места врезки между домами № 128-130 ул. Ленина до места врезки ГРПШ-10 М № 36, находящегося между домами № 128-130 ул. Ленина; от места врезки ГРПШ-10 М № 36, находящегося между домами № 128-130 ул. Ленина до места врезки напротив дома № 130 ул. Ленина; от места врезки напротив дома № 130 ул. Ленина к дому № 130 ул. Ленина;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128-130 ул. Ленина до места врезки напротив домов № 145 ул. Ленина и № 28 ул. Первомайская; от места врезки напротив домов № 145 ул. Ленина и № 28 ул. Первомайская к дому № 145 ул. Ленина; от места врезки напротив домов № 145 ул. Ленина и № 28 ул. Первомайская к дому № 28 ул. Первомайская</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ул. Ленина, д. 130, от места врезки между домами № 128-130 ул. Ленина до места врезки ГРПШ-10 М № 36, находящегося между домами № 128-130 ул. Ленина; от места врезки ГРПШ-10 М № 36, находящегося между домами № 128-130 ул. Ленина до места врезки напротив дома № 130 ул. Ленина; от места врезки напротив дома № 130 ул. Ленина к дому № 130 ул. Ленина;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128-130 ул. Ленина до места врезки напротив домов № 145 ул. Ленина и № 28 ул. Первомайская; от места врезки напротив домов № 145 ул. Ленина и № 28 ул. Первомайская к дому № 145 ул. Ленина; от места врезки напротив домов № 145 ул. Ленина и № 28 ул. Первомайская к дому № 28 ул. Первомайская</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146,50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64:35:350214:18</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23</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57 (пятьдесят семь) протяженностью 98 (девяносто восемь) п.м., трубы диаметром 25 (двадцать пять) протяженностью 76 (семьдесят шесть) п.м., трубы диаметром 20 (двадцать) протяженностью 25 (двадцать пять) п.м. и ГРПШ-10М № 21, инв. № 63:247:003:000001310, адрес объекта:</w:t>
            </w:r>
            <w:proofErr w:type="gramEnd"/>
            <w:r w:rsidRPr="00287843">
              <w:rPr>
                <w:rFonts w:ascii="Times New Roman" w:hAnsi="Times New Roman"/>
                <w:sz w:val="16"/>
                <w:szCs w:val="16"/>
              </w:rPr>
              <w:t xml:space="preserve"> Саратовская область, Турковский район, р.п. Турки, ул. Матросова, дом 10, от места врезки ГРПШ-10 М № 21, находящегося напротив дома № 34 ул. </w:t>
            </w:r>
            <w:proofErr w:type="gramStart"/>
            <w:r w:rsidRPr="00287843">
              <w:rPr>
                <w:rFonts w:ascii="Times New Roman" w:hAnsi="Times New Roman"/>
                <w:sz w:val="16"/>
                <w:szCs w:val="16"/>
              </w:rPr>
              <w:t>Московская</w:t>
            </w:r>
            <w:proofErr w:type="gramEnd"/>
            <w:r w:rsidRPr="00287843">
              <w:rPr>
                <w:rFonts w:ascii="Times New Roman" w:hAnsi="Times New Roman"/>
                <w:sz w:val="16"/>
                <w:szCs w:val="16"/>
              </w:rPr>
              <w:t xml:space="preserve"> в р.п. </w:t>
            </w:r>
            <w:proofErr w:type="gramStart"/>
            <w:r w:rsidRPr="00287843">
              <w:rPr>
                <w:rFonts w:ascii="Times New Roman" w:hAnsi="Times New Roman"/>
                <w:sz w:val="16"/>
                <w:szCs w:val="16"/>
              </w:rPr>
              <w:t xml:space="preserve">Турки до </w:t>
            </w:r>
            <w:r w:rsidRPr="00287843">
              <w:rPr>
                <w:rFonts w:ascii="Times New Roman" w:hAnsi="Times New Roman"/>
                <w:sz w:val="16"/>
                <w:szCs w:val="16"/>
              </w:rPr>
              <w:lastRenderedPageBreak/>
              <w:t>места врезки напротив лесополосы; от места врезки напротив лесополосы до места врезки ГРПШ-10 М № 40, находящегося напротив домов № 8-10 ул. Матросова; от места врезки ГРПШ-10 М № 40, находящегося напротив домов № 8-10 ул. Матросова, до места врезки напротив дома № 10 ул. Матросова; от места врезки напротив дома № 10 ул. Матросова к дому № 10 ул. Матросова</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Матросова, дом 10, от места врезки ГРПШ-10 М № 21, находящегося напротив дома № 34 ул. </w:t>
            </w:r>
            <w:proofErr w:type="gramStart"/>
            <w:r w:rsidRPr="00287843">
              <w:rPr>
                <w:rFonts w:ascii="Times New Roman" w:hAnsi="Times New Roman"/>
                <w:sz w:val="16"/>
                <w:szCs w:val="16"/>
              </w:rPr>
              <w:t>Московская</w:t>
            </w:r>
            <w:proofErr w:type="gramEnd"/>
            <w:r w:rsidRPr="00287843">
              <w:rPr>
                <w:rFonts w:ascii="Times New Roman" w:hAnsi="Times New Roman"/>
                <w:sz w:val="16"/>
                <w:szCs w:val="16"/>
              </w:rPr>
              <w:t xml:space="preserve"> в р.п. </w:t>
            </w:r>
            <w:proofErr w:type="gramStart"/>
            <w:r w:rsidRPr="00287843">
              <w:rPr>
                <w:rFonts w:ascii="Times New Roman" w:hAnsi="Times New Roman"/>
                <w:sz w:val="16"/>
                <w:szCs w:val="16"/>
              </w:rPr>
              <w:t>Турки до места врезки напротив лесополосы; от места врезки напротив лесополосы до места врезки ГРПШ-10 М № 40, находящегося напротив домов № 8-10 ул. Матросова; от места врезки ГРПШ-10 М № 40, находящегося напротив домов № 8-10 ул. Матросова, до места врезки напротив дома № 10 ул. Матросова; от места врезки напротив дома № 10 ул. Матросова к дому № 10 ул. Матросова</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64:35:350148:45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6"/>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24</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25 (двадцать пять) протяженностью 26 (двадцать шесть) пог.м., трубы диаметром 20 (двадцать) протяженностью 4 (четыре) пог.м. и ГРПШ-10 М № 31 , инв. № 63:247:003:000001350, адрес объекта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ул. </w:t>
            </w:r>
            <w:proofErr w:type="gramStart"/>
            <w:r w:rsidRPr="00287843">
              <w:rPr>
                <w:rFonts w:ascii="Times New Roman" w:hAnsi="Times New Roman"/>
                <w:sz w:val="16"/>
                <w:szCs w:val="16"/>
              </w:rPr>
              <w:t>Первомайская</w:t>
            </w:r>
            <w:proofErr w:type="gramEnd"/>
            <w:r w:rsidRPr="00287843">
              <w:rPr>
                <w:rFonts w:ascii="Times New Roman" w:hAnsi="Times New Roman"/>
                <w:sz w:val="16"/>
                <w:szCs w:val="16"/>
              </w:rPr>
              <w:t>, д. 3 от места врезки напротив дома № 5 ул. Подгорная до места врезки ГРПШ - 1 0 М № 31 , находящегося напротив дома № 3 ул. Первомайская; от места врезки ГРПШ -10 М № 31, находящегося напротив дома № 3 ул. Первомайская до места врезки напротив дома № 3 ул. Первомайская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Первомайская</w:t>
            </w:r>
            <w:proofErr w:type="gramEnd"/>
            <w:r w:rsidRPr="00287843">
              <w:rPr>
                <w:rFonts w:ascii="Times New Roman" w:hAnsi="Times New Roman"/>
                <w:sz w:val="16"/>
                <w:szCs w:val="16"/>
              </w:rPr>
              <w:t>, д. 3 от места врезки напротив дома № 5 ул. Подгорная до места врезки ГРПШ - 1 0 М № 31 , находящегося напротив дома № 3 ул. Первомайская; от места врезки ГРПШ -10 М № 31, находящегося напротив дома № 3 ул. Первомайская до места врезки напротив дома № 3 ул. Первомайская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64:35:350504:1052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7"/>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25</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25 (двадцать пять) протяженностью 21 (двадцать один) п.м., трубы диаметром 20 (двадцать) протяженностью 26 (двадцать шесть) п.м. и ГРПШ-10 М № 106 , инв. № 63:247:003:000001240, адрес объекта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ул. </w:t>
            </w:r>
            <w:proofErr w:type="gramStart"/>
            <w:r w:rsidRPr="00287843">
              <w:rPr>
                <w:rFonts w:ascii="Times New Roman" w:hAnsi="Times New Roman"/>
                <w:sz w:val="16"/>
                <w:szCs w:val="16"/>
              </w:rPr>
              <w:t>Подгорная</w:t>
            </w:r>
            <w:proofErr w:type="gramEnd"/>
            <w:r w:rsidRPr="00287843">
              <w:rPr>
                <w:rFonts w:ascii="Times New Roman" w:hAnsi="Times New Roman"/>
                <w:sz w:val="16"/>
                <w:szCs w:val="16"/>
              </w:rPr>
              <w:t>, д. 85; от места врезки между домами № 85-87 ул. Подгорная до места врезки ГРПШ-10 М № 106, находящегося напротив дома № 85 ул. Подгорная; от места врезки ГРПШ-10 М № 106, находящегося напротив дома № 85 ул. Подгорная к дому № 85 ул. Подгорная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Подгорная</w:t>
            </w:r>
            <w:proofErr w:type="gramEnd"/>
            <w:r w:rsidRPr="00287843">
              <w:rPr>
                <w:rFonts w:ascii="Times New Roman" w:hAnsi="Times New Roman"/>
                <w:sz w:val="16"/>
                <w:szCs w:val="16"/>
              </w:rPr>
              <w:t>, д. 85; от места врезки между домами № 85-87 ул. Подгорная до места врезки ГРПШ-10 М № 106, находящегося напротив дома № 85 ул. Подгорная; от места врезки ГРПШ-10 М № 106, находящегося напротив дома № 85 ул. Подгорная к дому № 85 ул. Подгорная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2001</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47,00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64:35:350117:16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3"/>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26</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57 (пятьдесят семь) протяженностью 118 (сто восемнадцать) пог</w:t>
            </w:r>
            <w:proofErr w:type="gramStart"/>
            <w:r w:rsidRPr="00287843">
              <w:rPr>
                <w:rFonts w:ascii="Times New Roman" w:hAnsi="Times New Roman"/>
                <w:sz w:val="16"/>
                <w:szCs w:val="16"/>
              </w:rPr>
              <w:t>.м</w:t>
            </w:r>
            <w:proofErr w:type="gramEnd"/>
            <w:r w:rsidRPr="00287843">
              <w:rPr>
                <w:rFonts w:ascii="Times New Roman" w:hAnsi="Times New Roman"/>
                <w:sz w:val="16"/>
                <w:szCs w:val="16"/>
              </w:rPr>
              <w:t xml:space="preserve">, трубы диаметром 32 (тридцать два) протяженностью 65 (шестьдесят пять) пог.м., трубы диаметром 20 (двадцать) протяженностью 28 (двадцать восемь) пог.м. и ГРПШ-10М № 35, инв. № </w:t>
            </w:r>
            <w:r w:rsidRPr="00287843">
              <w:rPr>
                <w:rFonts w:ascii="Times New Roman" w:hAnsi="Times New Roman"/>
                <w:sz w:val="16"/>
                <w:szCs w:val="16"/>
              </w:rPr>
              <w:lastRenderedPageBreak/>
              <w:t xml:space="preserve">63:247:003:000001250, адрес объекта: 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д. 44 от места врезки напротив дома № 47 ул. Советская в р.п. </w:t>
            </w:r>
            <w:proofErr w:type="gramStart"/>
            <w:r w:rsidRPr="00287843">
              <w:rPr>
                <w:rFonts w:ascii="Times New Roman" w:hAnsi="Times New Roman"/>
                <w:sz w:val="16"/>
                <w:szCs w:val="16"/>
              </w:rPr>
              <w:t>Турки до ГРПШ - 10 М № 35, находящегося между домами № 44 -46 ул. Советская; от места врезки ГРПШ -10 М № 35, находящегося между домами № 44 -46 ул. Советская к месту врезки между домами № 44 - 46 ул. Советская; от места врезки между домами № 44 - 46 ул. Советская к домам № 42 - 44 ул. Советская;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44 - 46 ул. Советская к месту врезки напротив дома № 46 ул. Советская; от места врезки напротив дома № 46 ул. Советская к домам № 46 - 48 ул. Советская; от места врезки между домами № 4 2- 44 ул. Советская к дому № 42 ул. Советская; от места врезки напротив дома № 44 ул. Советская к дому № 44 ул. Советская;</w:t>
            </w:r>
            <w:proofErr w:type="gramEnd"/>
            <w:r w:rsidRPr="00287843">
              <w:rPr>
                <w:rFonts w:ascii="Times New Roman" w:hAnsi="Times New Roman"/>
                <w:sz w:val="16"/>
                <w:szCs w:val="16"/>
              </w:rPr>
              <w:t xml:space="preserve"> от места врезки напротив дома № 46 ул. Советская к дому № 46 ул. Советская; от места врезки напротив дома № 48 ул. Советская к дому № 48 ул. Советская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д. 44 от места врезки напротив дома № 47 ул. Советская в р.п. </w:t>
            </w:r>
            <w:proofErr w:type="gramStart"/>
            <w:r w:rsidRPr="00287843">
              <w:rPr>
                <w:rFonts w:ascii="Times New Roman" w:hAnsi="Times New Roman"/>
                <w:sz w:val="16"/>
                <w:szCs w:val="16"/>
              </w:rPr>
              <w:t>Турки до ГРПШ - 10 М № 35, находящегося между домами № 44 -46 ул. Советская; от места врезки ГРПШ -10 М № 35, находящегося между домами № 44 -46 ул. Советская к месту врезки между домами № 44 - 46 ул. Советская; от места врезки между домами № 44 - 46 ул. Советская к домам № 42 - 44 ул. Советская;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w:t>
            </w:r>
            <w:r w:rsidRPr="00287843">
              <w:rPr>
                <w:rFonts w:ascii="Times New Roman" w:hAnsi="Times New Roman"/>
                <w:sz w:val="16"/>
                <w:szCs w:val="16"/>
              </w:rPr>
              <w:lastRenderedPageBreak/>
              <w:t>врезки между домами № 44 - 46 ул. Советская к месту врезки напротив дома № 46 ул. Советская; от места врезки напротив дома № 46 ул. Советская к домам № 46 - 48 ул. Советская; от места врезки между домами № 4 2- 44 ул. Советская к дому № 42 ул. Советская; от места врезки напротив дома № 44 ул. Советская к дому № 44 ул. Советская;</w:t>
            </w:r>
            <w:proofErr w:type="gramEnd"/>
            <w:r w:rsidRPr="00287843">
              <w:rPr>
                <w:rFonts w:ascii="Times New Roman" w:hAnsi="Times New Roman"/>
                <w:sz w:val="16"/>
                <w:szCs w:val="16"/>
              </w:rPr>
              <w:t xml:space="preserve"> от места врезки напротив дома № 46 ул. Советская к дому № 46 ул. Советская; от места врезки напротив дома № 48 ул. Советская к дому № 48 ул. Советская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211,00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64:35:350144:32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муниципального </w:t>
            </w:r>
            <w:r w:rsidRPr="00287843">
              <w:rPr>
                <w:rFonts w:ascii="Times New Roman" w:hAnsi="Times New Roman"/>
                <w:sz w:val="16"/>
                <w:szCs w:val="16"/>
              </w:rPr>
              <w:lastRenderedPageBreak/>
              <w:t>имущества»</w:t>
            </w:r>
          </w:p>
        </w:tc>
      </w:tr>
      <w:tr w:rsidR="00287843" w:rsidRPr="00287843" w:rsidTr="00287843">
        <w:trPr>
          <w:trHeight w:val="15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27</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32 (тридцать два) протяженностью 65 (шестьдесят пять) п</w:t>
            </w:r>
            <w:proofErr w:type="gramStart"/>
            <w:r w:rsidRPr="00287843">
              <w:rPr>
                <w:rFonts w:ascii="Times New Roman" w:hAnsi="Times New Roman"/>
                <w:sz w:val="16"/>
                <w:szCs w:val="16"/>
              </w:rPr>
              <w:t>.м</w:t>
            </w:r>
            <w:proofErr w:type="gramEnd"/>
            <w:r w:rsidRPr="00287843">
              <w:rPr>
                <w:rFonts w:ascii="Times New Roman" w:hAnsi="Times New Roman"/>
                <w:sz w:val="16"/>
                <w:szCs w:val="16"/>
              </w:rPr>
              <w:t xml:space="preserve">, трубы диаметром 20 (двадцать) протяженностью 17 (семнадцать) п.м. и ГРПШ-10М № 33, инв. № 63:247:003:000001260, адрес объекта : 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д. 62,  от места врезки напротив дома № 62 ул. Советская, в р.п. </w:t>
            </w:r>
            <w:proofErr w:type="gramStart"/>
            <w:r w:rsidRPr="00287843">
              <w:rPr>
                <w:rFonts w:ascii="Times New Roman" w:hAnsi="Times New Roman"/>
                <w:sz w:val="16"/>
                <w:szCs w:val="16"/>
              </w:rPr>
              <w:t>Турки до места врезки ГРПШ - 10 М № 33, находящегося между домами № 60-62 ул. Советская;  от места врезки ГРПШ - 10 М № 33, находящегося между домами № 60 -62 ул. Советская к месту врезки напротив дома № 62 ул. Советская; от места врезки напротив дома № 62 ул. Советская к месту врезки напротив дома № 66 ул. Советская;</w:t>
            </w:r>
            <w:proofErr w:type="gramEnd"/>
            <w:r w:rsidRPr="00287843">
              <w:rPr>
                <w:rFonts w:ascii="Times New Roman" w:hAnsi="Times New Roman"/>
                <w:sz w:val="16"/>
                <w:szCs w:val="16"/>
              </w:rPr>
              <w:t xml:space="preserve"> от места врезки напротив дома № 62 ул. Советская к дому № 62 ул. Советская; от места врезки напротив дома № 66 ул. Советская к дому № 66 ул. Советская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д. 62,  от места врезки напротив дома № 62 ул. Советская, в р.п. </w:t>
            </w:r>
            <w:proofErr w:type="gramStart"/>
            <w:r w:rsidRPr="00287843">
              <w:rPr>
                <w:rFonts w:ascii="Times New Roman" w:hAnsi="Times New Roman"/>
                <w:sz w:val="16"/>
                <w:szCs w:val="16"/>
              </w:rPr>
              <w:t>Турки до места врезки ГРПШ - 10 М № 33, находящегося между домами № 60-62 ул. Советская;  от места врезки ГРПШ - 10 М № 33, находящегося между домами № 60 -62 ул. Советская к месту врезки напротив дома № 62 ул. Советская; от места врезки напротив дома № 62 ул. Советская к месту врезки напротив дома № 66 ул. Советская;</w:t>
            </w:r>
            <w:proofErr w:type="gramEnd"/>
            <w:r w:rsidRPr="00287843">
              <w:rPr>
                <w:rFonts w:ascii="Times New Roman" w:hAnsi="Times New Roman"/>
                <w:sz w:val="16"/>
                <w:szCs w:val="16"/>
              </w:rPr>
              <w:t xml:space="preserve"> от места врезки напротив дома № 62 ул. Советская к дому № 62 ул. Советская; от места врезки напротив дома № 66 ул. Советская к дому № 66 ул. Советская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64:35:350146:54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28</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57 (пятьдесят </w:t>
            </w:r>
            <w:r w:rsidRPr="00287843">
              <w:rPr>
                <w:rFonts w:ascii="Times New Roman" w:hAnsi="Times New Roman"/>
                <w:sz w:val="16"/>
                <w:szCs w:val="16"/>
              </w:rPr>
              <w:lastRenderedPageBreak/>
              <w:t>семь) протяженностью 25 (двадцать пять) п.м., трубы диаметром 32 (тридцать два) протяженностью 50 (пятьдесят ) п.м., трубы диаметром 20 (двадцать) протяженностью 12 (двенадцать) п.м.. и ГРПШ-10М № 39, инв. № 63:247:003:000001270,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д. 80 от места врезки напротив домов № 65-67 по ул. Советская в р.п. Турки до места врезки ГРПШ - 10 М № 39, находящегося между домами № 82 -84 ул. Советская; от места врезки ГРПШ -10 М № 39, находящегося между домами № 82 -84 ул. Советская к месту врезки между домами № 80-82 ул. Советская; от места врезки между домами № 80-82 ул. Советская к дому № 80 ул. Советская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д. 80 от места врезки напротив домов № 65-67 по ул. Советская в р.п. Турки до места </w:t>
            </w:r>
            <w:r w:rsidRPr="00287843">
              <w:rPr>
                <w:rFonts w:ascii="Times New Roman" w:hAnsi="Times New Roman"/>
                <w:sz w:val="16"/>
                <w:szCs w:val="16"/>
              </w:rPr>
              <w:lastRenderedPageBreak/>
              <w:t>врезки ГРПШ - 10 М № 39, находящегося между домами № 82 -84 ул. Советская; от места врезки ГРПШ -10 М № 39, находящегося между домами № 82 -84 ул. Советская к месту врезки между домами № 80-82 ул. Советская; от места врезки между домами № 80-82 ул. Советская к дому № 80 ул. Советская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64:35:350148:43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w:t>
            </w:r>
            <w:r w:rsidRPr="00287843">
              <w:rPr>
                <w:rFonts w:ascii="Times New Roman" w:hAnsi="Times New Roman"/>
                <w:sz w:val="16"/>
                <w:szCs w:val="16"/>
              </w:rPr>
              <w:lastRenderedPageBreak/>
              <w:t>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29</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25 (двадцать пять) протяженностью 59 (пятьдесят девять) пог.м., трубы диаметром 20 (двадцать) протяженностью 96 (девяносто шесть</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пог.м., трубы диаметром 57 (пятьдесят семь) протяженностью 201 (двести один) пог.м., трубы диаметром 42( сорок два) протяженностью 75 (семьдесят пять) пог.м. и ГРПШ-10М № 2, инв. № 63:247:003:000001400, адрес объекта: Саратовская область, Турковский район, р.п. </w:t>
            </w:r>
            <w:proofErr w:type="gramStart"/>
            <w:r w:rsidRPr="00287843">
              <w:rPr>
                <w:rFonts w:ascii="Times New Roman" w:hAnsi="Times New Roman"/>
                <w:sz w:val="16"/>
                <w:szCs w:val="16"/>
              </w:rPr>
              <w:t>Турки, ул. Элеваторная, д. 21, от места врезки напротив здания элеватора ул. Элеваторная до места врезки ГРПШ-400 № 2, находящегося напротив здания СОБ ул. Элеваторная; от места врезки ГРПШ-400 № 2, находящегося напротив здания СОБ ул. Элеваторная до места врезки напротив домов № 19-21 ул. Элеваторная; от места врезки напротив домов № 19-21 ул. Элеваторная до места врезки напротив домов № 13-15 ул. Элеваторная;</w:t>
            </w:r>
            <w:proofErr w:type="gramEnd"/>
            <w:r w:rsidRPr="00287843">
              <w:rPr>
                <w:rFonts w:ascii="Times New Roman" w:hAnsi="Times New Roman"/>
                <w:sz w:val="16"/>
                <w:szCs w:val="16"/>
              </w:rPr>
              <w:t xml:space="preserve"> от места врезки напротив домов № 13-15 ул. Элеваторная до места врезки напротив домов № 9-11 ул. Элеваторная; от места врезки напротив домов № 9-11 ул. Элеваторная до последующего места врезки напротив домов № 9-11 ул. Элеваторная; от последующего места врезки напротив домов № 9-11 ул. Элеваторная до места врезки напротив дома № 9 ул. Элеваторная; от места </w:t>
            </w:r>
            <w:r w:rsidRPr="00287843">
              <w:rPr>
                <w:rFonts w:ascii="Times New Roman" w:hAnsi="Times New Roman"/>
                <w:sz w:val="16"/>
                <w:szCs w:val="16"/>
              </w:rPr>
              <w:lastRenderedPageBreak/>
              <w:t xml:space="preserve">врезки напротив домов № 19-21 ул. Элеваторная до места врезки между домами № 19-21 ул. Элеваторная; от места врезки между домами № 19-21 ул. Элеваторная до места врезки напротив дома № 19 ул. Элеваторная; от места врезки напротив дома № 19 ул. Элеваторная к дому № 19 ул. Элеваторная; от места врезки между домами № 19-21 ул. Элеваторная до места врезки напротив дома № 21 ул. Элеваторная; от места врезки напротив дома № 21 ул. Элеваторная к дому № 21 ул. Элеваторная; от места врезки напротив домов № 13-15 ул. Элеваторная до места врезки между домами № 13-15 ул. Элеваторная; </w:t>
            </w:r>
            <w:proofErr w:type="gramStart"/>
            <w:r w:rsidRPr="00287843">
              <w:rPr>
                <w:rFonts w:ascii="Times New Roman" w:hAnsi="Times New Roman"/>
                <w:sz w:val="16"/>
                <w:szCs w:val="16"/>
              </w:rPr>
              <w:t>от места врезки между домами № 13-15 ул. Элеваторная до места врезки напротив дома № 15 ул. Элеваторная; от места врезки напротив дома № 15 ул. Элеваторная к дому № 15 ул. Элеваторная; от места врезки между домами № 13-15 ул. Элеваторная к месту врезки напротив дома № 13 ул. Элеваторная; от места врезки напротив дома № 13 ул. Элеваторная к дому № 13 ул. Элеваторная;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13 ул. Элеваторная до места врезки напротив дома № 15 ул. Элеваторная; от места врезки напротив дома № 15 ул. Элеваторная к дому № 15 ул. Элеваторная; от места врезки напротив домов № 9-11 ул. Элеваторная до места врезки напротив дома № 11 ул. Элеваторная; от места врезки напротив дома № 11 ул. Элеваторная к дому № 11 ул. Элеваторная;</w:t>
            </w:r>
            <w:proofErr w:type="gramEnd"/>
            <w:r w:rsidRPr="00287843">
              <w:rPr>
                <w:rFonts w:ascii="Times New Roman" w:hAnsi="Times New Roman"/>
                <w:sz w:val="16"/>
                <w:szCs w:val="16"/>
              </w:rPr>
              <w:t xml:space="preserve"> от места врезки напротив дома № 9 ул. Элеваторная до места врезки у дома № 9 ул. Элеваторная; от места врезки у дома № 9 ул. Элеваторная к дому № 9 ул. Элеваторная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w:t>
            </w:r>
            <w:proofErr w:type="gramStart"/>
            <w:r w:rsidRPr="00287843">
              <w:rPr>
                <w:rFonts w:ascii="Times New Roman" w:hAnsi="Times New Roman"/>
                <w:sz w:val="16"/>
                <w:szCs w:val="16"/>
              </w:rPr>
              <w:t>Турки, ул. Элеваторная, д. 21, от места врезки напротив здания элеватора ул. Элеваторная до места врезки ГРПШ-400 № 2, находящегося напротив здания СОБ ул. Элеваторная; от места врезки ГРПШ-400 № 2, находящегося напротив здания СОБ ул. Элеваторная до места врезки напротив домов № 19-21 ул. Элеваторная; от места врезки напротив домов № 19-21 ул. Элеваторная до места врезки напротив домов № 13-15 ул. Элеваторная;</w:t>
            </w:r>
            <w:proofErr w:type="gramEnd"/>
            <w:r w:rsidRPr="00287843">
              <w:rPr>
                <w:rFonts w:ascii="Times New Roman" w:hAnsi="Times New Roman"/>
                <w:sz w:val="16"/>
                <w:szCs w:val="16"/>
              </w:rPr>
              <w:t xml:space="preserve"> от места врезки напротив домов № 13-15 ул. Элеваторная до места врезки напротив домов № 9-11 ул. Элеваторная; от места врезки напротив домов № 9-11 ул. Элеваторная до последующего места врезки напротив домов № 9-11 ул. Элеваторная; от последующего места врезки напротив домов № 9-11 ул. Элеваторная до места врезки напротив дома № 9 ул. Элеваторная; от места врезки напротив домов № 19-21 ул. Элеваторная до места врезки между домами № 19-21 ул. Элеваторная; от места врезки между домами № 19-21 ул. Элеваторная до места врезки напротив дома № 19 ул. Элеваторная; от места врезки напротив дома № 19 ул. Элеваторная к дому № 19 ул. Элеваторная; от места врезки между домами № 19-21 ул. Элеваторная до места врезки напротив дома № 21 ул. Элеваторная; от места врезки напротив дома № 21 ул. Элеваторная к  дому № 21 ул. Элеваторная; от места врезки напротив домов № 13-15 ул. Элеваторная до места врезки между домами № 13-15 ул. Элеваторная; </w:t>
            </w:r>
            <w:proofErr w:type="gramStart"/>
            <w:r w:rsidRPr="00287843">
              <w:rPr>
                <w:rFonts w:ascii="Times New Roman" w:hAnsi="Times New Roman"/>
                <w:sz w:val="16"/>
                <w:szCs w:val="16"/>
              </w:rPr>
              <w:t xml:space="preserve">от места врезки между домами № 13-15 ул. Элеваторная до места врезки напротив дома № 15 ул. Элеваторная; от места врезки напротив дома № 15 ул. Элеваторная к </w:t>
            </w:r>
            <w:r w:rsidRPr="00287843">
              <w:rPr>
                <w:rFonts w:ascii="Times New Roman" w:hAnsi="Times New Roman"/>
                <w:sz w:val="16"/>
                <w:szCs w:val="16"/>
              </w:rPr>
              <w:lastRenderedPageBreak/>
              <w:t>дому № 15 ул. Элеваторная; от места врезки между домами № 13-15 ул. Элеваторная к месту врезки напротив дома № 13 ул. Элеваторная; от места врезки напротив дома № 13 ул. Элеваторная к дому № 13 ул. Элеваторная;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13 ул. Элеваторная до места врезки напротив дома № 15 ул. Элеваторная; от места врезки напротив дома № 15 ул. Элеваторная к дому № 15 ул. Элеваторная; от места врезки напротив домов № 9-11 ул. Элеваторная до места врезки напротив дома № 11 ул. Элеваторная; от места врезки напротив дома № 11 ул. Элеваторная к дому № 11 ул. Элеваторная;</w:t>
            </w:r>
            <w:proofErr w:type="gramEnd"/>
            <w:r w:rsidRPr="00287843">
              <w:rPr>
                <w:rFonts w:ascii="Times New Roman" w:hAnsi="Times New Roman"/>
                <w:sz w:val="16"/>
                <w:szCs w:val="16"/>
              </w:rPr>
              <w:t xml:space="preserve"> от места врезки напротив дома № 9 ул. Элеваторная до места врезки у дома № 9 ул. Элеваторная; от места врезки у дома № 9 ул. Элеваторная к дому № 9 ул. Элеваторная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463,00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64:35:350604:33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30</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57 (пятьдесят семь) протяженностью 4,5 (четыре целых пять десятых) пог.м., трубы диаметром 57 (пятьдесят семь) протяженностью 23 (двадцать три) пог.м. и ГРПШ-10М №135, инв. № 63:247:003:000001370, адрес объекта: Саратовская область, Турковский район, р.п. Турки, ул. </w:t>
            </w:r>
            <w:proofErr w:type="gramStart"/>
            <w:r w:rsidRPr="00287843">
              <w:rPr>
                <w:rFonts w:ascii="Times New Roman" w:hAnsi="Times New Roman"/>
                <w:sz w:val="16"/>
                <w:szCs w:val="16"/>
              </w:rPr>
              <w:t>Элеваторная</w:t>
            </w:r>
            <w:proofErr w:type="gramEnd"/>
            <w:r w:rsidRPr="00287843">
              <w:rPr>
                <w:rFonts w:ascii="Times New Roman" w:hAnsi="Times New Roman"/>
                <w:sz w:val="16"/>
                <w:szCs w:val="16"/>
              </w:rPr>
              <w:t xml:space="preserve">, д. 23 от места врезки напротив котельной территории элеватора ул. Элеваторная до места врезки ГРПШ -10 М № </w:t>
            </w:r>
            <w:r w:rsidRPr="00287843">
              <w:rPr>
                <w:rFonts w:ascii="Times New Roman" w:hAnsi="Times New Roman"/>
                <w:sz w:val="16"/>
                <w:szCs w:val="16"/>
              </w:rPr>
              <w:lastRenderedPageBreak/>
              <w:t>135, находящегося между конторой и котельной элеватора ул. Элеваторная; от места врезки ГРПШ - 10 М № 135, находящегося между конторой и котельной элеватора ул. Элеваторная, к конторе ул. Элеваторная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Элеваторная</w:t>
            </w:r>
            <w:proofErr w:type="gramEnd"/>
            <w:r w:rsidRPr="00287843">
              <w:rPr>
                <w:rFonts w:ascii="Times New Roman" w:hAnsi="Times New Roman"/>
                <w:sz w:val="16"/>
                <w:szCs w:val="16"/>
              </w:rPr>
              <w:t>, д. 23 от места врезки напротив котельной территории элеватора ул. Элеваторная до места врезки ГРПШ -10 М № 135, находящегося между конторой и котельной элеватора ул. Элеваторная; от места врезки ГРПШ - 10 М № 135, находящегося между конторой и котельной элеватора ул. Элеваторная, к конторе ул. Элеваторная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27,50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64:35:350604:50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31</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76 (семьдесят шесть) протяженностью 150 (стопятьдесят) п.м., трубы диаметром 100 (сто) протяженностью 200 (двести) п.м. и ГРПШ400 №88, трубы диаметром 40 (сорок) протяженностью 50 (пятьдесят) п.м., трубы диаметром 57 (пятьдесят семь) протяженностью 700 (семьсот) п.м., трубы диаметром 75 (семьдесят пять) протяженностью 230 (двести тридцать</w:t>
            </w:r>
            <w:proofErr w:type="gramEnd"/>
            <w:r w:rsidRPr="00287843">
              <w:rPr>
                <w:rFonts w:ascii="Times New Roman" w:hAnsi="Times New Roman"/>
                <w:sz w:val="16"/>
                <w:szCs w:val="16"/>
              </w:rPr>
              <w:t>) п.м.,    инв. № 63:247:002:000042560, адрес объекта: Саратовская область, Турковский район, с. Бороно-Михайловка, ул. Советская от ГРПШ 400 № 88, находится в с. Бороно-Михайловка,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оветская напротив домов № 42-44 ул. Советской к дому № 1А ул. Советской; от места врезки между ГРПШ 400 № 88 и дома № 1А ул. Советской к дому №  46 ул. Советской до дома № 28 ул. Советской; </w:t>
            </w:r>
            <w:proofErr w:type="gramStart"/>
            <w:r w:rsidRPr="00287843">
              <w:rPr>
                <w:rFonts w:ascii="Times New Roman" w:hAnsi="Times New Roman"/>
                <w:sz w:val="16"/>
                <w:szCs w:val="16"/>
              </w:rPr>
              <w:t>от места врезки между ГРПШ 400 № 88 и дома № 1А ул. Советской к дому № 8 ул. Советской до дома № 22А ул. Советской; от места врезки между ГРПШ 400 № 88 и дома № 1А ул. Советской к дому № 1А ул. Советской до дома № 13 ул. Советской; от места врезки дома № 13 ул. Советской к дому № 14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8 и № 46 ул. Советской к домам между № 4/2 и № 6/1 ул. Советской; от места врезки между домов № 4/2 и № 6/1 к дому № 6/2 ул. Советской; от места врезки между домов № 4/2 и № 6/1 к дому № 4/1 ул. Советской</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с. Бороно-Михайловка, ул. Советская от ГРПШ 400 № 88, находится в с. Бороно-Михайловка,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оветская напротив домов № 42-44 ул. Советской к дому № 1А ул. Советской; от места врезки между ГРПШ 400 № 88 и дома № 1А ул. Советской к дому №  46 ул. Советской до дома № 28 ул. Советской; </w:t>
            </w:r>
            <w:proofErr w:type="gramStart"/>
            <w:r w:rsidRPr="00287843">
              <w:rPr>
                <w:rFonts w:ascii="Times New Roman" w:hAnsi="Times New Roman"/>
                <w:sz w:val="16"/>
                <w:szCs w:val="16"/>
              </w:rPr>
              <w:t>от места врезки между ГРПШ 400 № 88 и дома № 1А ул. Советской к дому № 8 ул. Советской до дома № 22А ул. Советской; от места врезки между ГРПШ 400 № 88 и дома № 1А ул. Советской к дому № 1А ул. Советской до дома № 13 ул. Советской; от места врезки дома № 13 ул. Советской к дому № 14 ул. Советской;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8 и № 46 ул. Советской к домам между № 4/2 и № 6/1 ул. Советской; от места врезки между домов № 4/2 и № 6/1 к дому № 6/2 ул. Советской; от места врезки между домов № 4/2 и № 6/1 к дому № 4/1 ул. Советской</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2002</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1330,00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64:35:070102:59</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32</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ГРПШ 80, ГРПШ 400 №81, ГРПШ400 №118, ГРПШ400 №78, трубы диаметром 50 (пятьдесят) протяженностью 4753 (четыре тысячи семьсот пятьдесят три) п.м., трубы диаметром 57 (пятьдесят семь) протяженностью 210 (двести десять) п.м., трубы диаметром 100 (сто) протяженностью </w:t>
            </w:r>
            <w:r w:rsidRPr="00287843">
              <w:rPr>
                <w:rFonts w:ascii="Times New Roman" w:hAnsi="Times New Roman"/>
                <w:sz w:val="16"/>
                <w:szCs w:val="16"/>
              </w:rPr>
              <w:lastRenderedPageBreak/>
              <w:t>142 (сто сорок два) п.м., инв. № 63:247:002:000042620, адрес</w:t>
            </w:r>
            <w:proofErr w:type="gramEnd"/>
            <w:r w:rsidRPr="00287843">
              <w:rPr>
                <w:rFonts w:ascii="Times New Roman" w:hAnsi="Times New Roman"/>
                <w:sz w:val="16"/>
                <w:szCs w:val="16"/>
              </w:rPr>
              <w:t xml:space="preserve"> объекта: </w:t>
            </w:r>
            <w:proofErr w:type="gramStart"/>
            <w:r w:rsidRPr="00287843">
              <w:rPr>
                <w:rFonts w:ascii="Times New Roman" w:hAnsi="Times New Roman"/>
                <w:sz w:val="16"/>
                <w:szCs w:val="16"/>
              </w:rPr>
              <w:t>Саратовская область, Турковский район, с. Марьино, ул. Мира, от ГРПШ 400 № 78, находится в с. Марьино, ул. Мира напротив дома № 37 ул. Мира; от места врезки ГРПШ 400 № 78 находящейся напротив дома № 37 ул. Мира к домам между № 35-37 ул. Мира; от места врезки между домов № 35-37 ул. Мира к дому № 37 ул. Мира до дома № 79 ул. Мира;</w:t>
            </w:r>
            <w:proofErr w:type="gramEnd"/>
            <w:r w:rsidRPr="00287843">
              <w:rPr>
                <w:rFonts w:ascii="Times New Roman" w:hAnsi="Times New Roman"/>
                <w:sz w:val="16"/>
                <w:szCs w:val="16"/>
              </w:rPr>
              <w:t xml:space="preserve"> от места врезки между домами № 35-37 ул. Мира к дому № 35 ул. Мира до дома № 1 ул. Мира; от места врезки между домами № 35-37 ул. Мира к домам № 40-42 ул. Мира; от места врезки между домов № 40-42 ул. Мира к дому № 42 ул. Мира до дома № 78 ул. Мира; от места врезки между домов № 40-42 ул. Мира к дому № 40 ул. Мира до дома № 2 ул. Мира; от места врезки ГРПШ 400 № 78 находящейся напротив дома № 37 ул. Мира к ГРПШ 013 находящейся напротив дома № 23 ул. Молодежной; от места врезки ГРПШ 013 находящейся напротив дома № 23 ул. Молодежной к ГРПШ 400 № 79 находящейся напротив домов № 8-10 ул. Молодежной; от места врезки ГРПШ 400 № 79 находящейся напротив домов № 8-10 ул. Молодежной к ГРПШ 80 находящейся напротив домов № 1 А-1 ул. Молодежной; </w:t>
            </w:r>
            <w:proofErr w:type="gramStart"/>
            <w:r w:rsidRPr="00287843">
              <w:rPr>
                <w:rFonts w:ascii="Times New Roman" w:hAnsi="Times New Roman"/>
                <w:sz w:val="16"/>
                <w:szCs w:val="16"/>
              </w:rPr>
              <w:t>от места врезки ГРПШ 400 № 79 находящейся напротив домов № 8-10 ул. Молодежной к домам между № 8-10 ул. Молодежной; от места врезки между домов № 8-10 ул. Молодежной к дому № 8 ул. Молодежной до дома № 2 ул. Молодежной; от места врезки между домов № 8-10 ул. Молодежной к дому № 10 ул. Молодежной до дома № 14 ул. Молодежной;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от дома № 14 ул. Молодежной к дому № 16 ул. Молодежной до дома № 28 ул. Молодежной; от места врезки между домами № 14-16 ул. Молодежной к дому № 9 ул. Молодежной до дома № 23 ул. Молодежной; от места врезки ГРПШ 80 находящейся между домом № 1А ул. Молодежной и нежилым зданием № 1Б ул. Молодежной к дому № 1А ул. Молодежной;</w:t>
            </w:r>
            <w:proofErr w:type="gramEnd"/>
            <w:r w:rsidRPr="00287843">
              <w:rPr>
                <w:rFonts w:ascii="Times New Roman" w:hAnsi="Times New Roman"/>
                <w:sz w:val="16"/>
                <w:szCs w:val="16"/>
              </w:rPr>
              <w:t xml:space="preserve"> от места врезки между ГРПШ 80 находящейся между домом № 1А ул. Молодежной и нежилым зданием № 1Б ул. Молодежной к нежилому зданию № 1Б ул. </w:t>
            </w:r>
            <w:r w:rsidRPr="00287843">
              <w:rPr>
                <w:rFonts w:ascii="Times New Roman" w:hAnsi="Times New Roman"/>
                <w:sz w:val="16"/>
                <w:szCs w:val="16"/>
              </w:rPr>
              <w:lastRenderedPageBreak/>
              <w:t xml:space="preserve">Молодежной; </w:t>
            </w:r>
            <w:proofErr w:type="gramStart"/>
            <w:r w:rsidRPr="00287843">
              <w:rPr>
                <w:rFonts w:ascii="Times New Roman" w:hAnsi="Times New Roman"/>
                <w:sz w:val="16"/>
                <w:szCs w:val="16"/>
              </w:rPr>
              <w:t>от места врезки ГРПШ 400 № 81 находящейся на ул. Молодежной напротив нежилого здания № 2А к нежилому зданию № 2А ул. Молодежной;.от места врезки ГРПШ 400 № 81 находящейся на ул. Молодежной напротив нежилого здания № 2А к дому № 16 ул. Молодежной; от места врезки ГРПШ 400 № 118 находящейся напротив нежилого здания № 3А ул. Молодежной к нежилому зданию № 3А ул. Молодежной</w:t>
            </w:r>
            <w:proofErr w:type="gramEnd"/>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Марьино, ул. Мира, от ГРПШ 400 № 78, находится в с. Марьино, ул. Мира напротив дома № 37 ул. Мира; от места врезки ГРПШ 400 № 78 находящейся напротив дома № 37 ул. Мира к домам между № 35-37 ул. Мира; от места врезки между домов № 35-37 ул. Мира к дому № 37 ул. Мира до дома № 79 ул. Мира;</w:t>
            </w:r>
            <w:proofErr w:type="gramEnd"/>
            <w:r w:rsidRPr="00287843">
              <w:rPr>
                <w:rFonts w:ascii="Times New Roman" w:hAnsi="Times New Roman"/>
                <w:sz w:val="16"/>
                <w:szCs w:val="16"/>
              </w:rPr>
              <w:t xml:space="preserve"> от места врезки между домами № 35-37 ул. Мира к дому № 35 ул. Мира до дома № 1 ул. Мира; от места врезки </w:t>
            </w:r>
            <w:r w:rsidRPr="00287843">
              <w:rPr>
                <w:rFonts w:ascii="Times New Roman" w:hAnsi="Times New Roman"/>
                <w:sz w:val="16"/>
                <w:szCs w:val="16"/>
              </w:rPr>
              <w:lastRenderedPageBreak/>
              <w:t xml:space="preserve">между домами № 35-37 ул. Мира к домам № 40-42 ул. Мира; от места врезки между домов № 40-42 ул. Мира к дому № 42 ул. Мира до дома № 78 ул. Мира; от места врезки между домов № 40-42 ул. Мира к дому № 40 ул. Мира до дома № 2 ул. Мира; от места врезки ГРПШ 400 № 78 находящейся напротив дома № 37 ул. Мира к ГРПШ 013 находящейся напротив дома № 23 ул. Молодежной; от места врезки ГРПШ 013 находящейся напротив дома № 23 ул. Молодежной к ГРПШ 400 № 79 находящейся напротив домов № 8-10 ул. Молодежной; от места врезки ГРПШ 400 № 79 находящейся напротив домов № 8-10 ул. Молодежной к ГРПШ 80 находящейся напротив домов № 1 А-1 ул. Молодежной; </w:t>
            </w:r>
            <w:proofErr w:type="gramStart"/>
            <w:r w:rsidRPr="00287843">
              <w:rPr>
                <w:rFonts w:ascii="Times New Roman" w:hAnsi="Times New Roman"/>
                <w:sz w:val="16"/>
                <w:szCs w:val="16"/>
              </w:rPr>
              <w:t>от места врезки ГРПШ 400 № 79 находящейся напротив домов № 8-10 ул. Молодежной к домам между № 8-10 ул. Молодежной; от места врезки между домов № 8-10 ул. Молодежной к дому № 8 ул. Молодежной до дома № 2 ул. Молодежной; от места врезки между домов № 8-10 ул. Молодежной к дому № 10 ул. Молодежной до дома № 14 ул. Молодежной;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от дома № 14 ул. Молодежной к дому № 16 ул. Молодежной до дома № 28 ул. Молодежной; от места врезки между домами № 14-16 ул. Молодежной к дому № 9 ул. Молодежной до дома № 23 ул. Молодежной; от места врезки ГРПШ 80 находящейся между домом № 1А ул. Молодежной и нежилым зданием № 1Б ул. Молодежной к дому № 1А ул. Молодежной;</w:t>
            </w:r>
            <w:proofErr w:type="gramEnd"/>
            <w:r w:rsidRPr="00287843">
              <w:rPr>
                <w:rFonts w:ascii="Times New Roman" w:hAnsi="Times New Roman"/>
                <w:sz w:val="16"/>
                <w:szCs w:val="16"/>
              </w:rPr>
              <w:t xml:space="preserve"> от места врезки между ГРПШ 80 находящейся между домом № 1А ул. Молодежной и нежилым зданием № 1Б ул. Молодежной к нежилому зданию № 1Б ул. Молодежной; </w:t>
            </w:r>
            <w:proofErr w:type="gramStart"/>
            <w:r w:rsidRPr="00287843">
              <w:rPr>
                <w:rFonts w:ascii="Times New Roman" w:hAnsi="Times New Roman"/>
                <w:sz w:val="16"/>
                <w:szCs w:val="16"/>
              </w:rPr>
              <w:t>от места врезки ГРПШ 400 № 81 находящейся на ул. Молодежной напротив нежилого здания № 2А к нежилому зданию № 2А ул. Молодежной;.от места врезки ГРПШ 400 № 81 находящейся на ул. Молодежной напротив нежилого здания № 2А к дому № 16 ул. Молодежной; от места врезки ГРПШ 400 № 118 находящейся напротив нежилого здания № 3А ул. Молодежной к нежилому зданию № 3А ул. Молодежной</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5105,00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64:35:040401:256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муниципального </w:t>
            </w:r>
            <w:r w:rsidRPr="00287843">
              <w:rPr>
                <w:rFonts w:ascii="Times New Roman" w:hAnsi="Times New Roman"/>
                <w:sz w:val="16"/>
                <w:szCs w:val="16"/>
              </w:rPr>
              <w:lastRenderedPageBreak/>
              <w:t>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33</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57 (пятьдесят семь) протяженностью 2500 (две тысячи пятьсот) п.м. и ГРП400 №92, инв.№ 63:247:002:000042570, адрес объекта: </w:t>
            </w:r>
            <w:proofErr w:type="gramStart"/>
            <w:r w:rsidRPr="00287843">
              <w:rPr>
                <w:rFonts w:ascii="Times New Roman" w:hAnsi="Times New Roman"/>
                <w:sz w:val="16"/>
                <w:szCs w:val="16"/>
              </w:rPr>
              <w:t>Саратовская область, Турковский район, с. Перевесинка, ул. Центральная, от ГРПШ 400 № 88, находится в с. Перевесинка, ул. Высокая напротив домов № 3 и № 10/1 ул. Высокой к дому № 3 ул. Высокой до дома № 11 ул. Высокой; от места врезки между домов № 3 и № 5 ул. Высокой к дому № 2 ул. Высокой до дома № 8 ул. Высокой;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ГРПШ 400 № 88 к дому № 10/1 ул. Высокой до дома № 12/3 ул. Высокой; от места врезки ГРПШ 400 № 88 к домам между № 29 ул. Центральной и № 20 ул. Нагорной; от места врезки между домов № 29 ул. Центральной и № 20 ул. Нагорной к дому № 20 ул. Нагорной до дома № 12 ул. Нагорной;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20 ул. Нагорной и № 29 ул. Центральная до дома № 9А ул. Центральная; от места врезки напротив дома № 21 ул. Центральная к дому № 16 ул. Центральная до дома № 20 ул. Центральная; от места врезки напротив дома № 16 ул. Центральная к дому № 14 ул. Центральная до дома № 6 ул. Центральная</w:t>
            </w:r>
            <w:proofErr w:type="gramEnd"/>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Перевесинка, ул. Центральная, от ГРПШ 400 № 88, находится в с. Перевесинка, ул. Высокая напротив домов № 3 и № 10/1 ул. Высокой к дому № 3 ул. Высокой до дома № 11 ул. Высокой; от места врезки между домов № 3 и № 5 ул. Высокой к дому № 2 ул. Высокой до дома № 8 ул. Высокой;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ГРПШ 400 № 88 к дому № 10/1 ул. Высокой до дома № 12/3 ул. Высокой; от места врезки ГРПШ 400 № 88 к домам между № 29 ул. Центральной и № 20 ул. Нагорной; от места врезки между домов № 29 ул. Центральной и № 20 ул. Нагорной к дому № 20 ул. Нагорной до дома № 12 ул. Нагорной;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20 ул. Нагорной и № 29 ул. Центральная до дома № 9А ул. Центральная; от места врезки напротив дома № 21 ул. Центральная к дому № 16 ул. Центральная до дома № 20 ул. Центральная; от места врезки напротив дома № 16 ул. Центральная к дому № 14 ул. Центральная до дома № 6 ул. Центральная</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2500,00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64:35:030501:787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34</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57 (пятьдесят семь) протяженностью 10 (десять) п.м. и ГРПШ 400 №73, инв. № 63:247:002:000042580,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Рязанка</w:t>
            </w:r>
            <w:proofErr w:type="gramEnd"/>
            <w:r w:rsidRPr="00287843">
              <w:rPr>
                <w:rFonts w:ascii="Times New Roman" w:hAnsi="Times New Roman"/>
                <w:sz w:val="16"/>
                <w:szCs w:val="16"/>
              </w:rPr>
              <w:t xml:space="preserve">, ул. М. Репина от ГРПШ 400 № 73, находится в с. Рязанка, ул. Мити Репина напротив домов № 1 ул. Мити Репина к дому </w:t>
            </w:r>
            <w:r w:rsidRPr="00287843">
              <w:rPr>
                <w:rFonts w:ascii="Times New Roman" w:hAnsi="Times New Roman"/>
                <w:sz w:val="16"/>
                <w:szCs w:val="16"/>
              </w:rPr>
              <w:lastRenderedPageBreak/>
              <w:t>№ 1 ул. Мити Репина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Рязанка</w:t>
            </w:r>
            <w:proofErr w:type="gramEnd"/>
            <w:r w:rsidRPr="00287843">
              <w:rPr>
                <w:rFonts w:ascii="Times New Roman" w:hAnsi="Times New Roman"/>
                <w:sz w:val="16"/>
                <w:szCs w:val="16"/>
              </w:rPr>
              <w:t>, ул. М. Репина от ГРПШ 400 № 73, находится в с. Рязанка, ул. Мити Репина напротив домов № 1 ул. Мити Репина к дому № 1 ул. Мити Репина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64:35:000000:431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35</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состояшее из трубы диаметром 25 (двадцать пять) протяженностью 49 (сорок девять) пог.м., трубы диаметром 20 (двадцать) протяженностью 5 (пять) пог.м., трубы диаметром 114 (сто четырнадцать) протяженностью 205 (двести пять) пог.м., трубы диаметром 57(пятьдесят семь) протяженностью 311 (триста одиннадцать) пог.м., трубы диаметром 32 (тридцать два) протяженностью 6 (шесть</w:t>
            </w:r>
            <w:proofErr w:type="gramEnd"/>
            <w:r w:rsidRPr="00287843">
              <w:rPr>
                <w:rFonts w:ascii="Times New Roman" w:hAnsi="Times New Roman"/>
                <w:sz w:val="16"/>
                <w:szCs w:val="16"/>
              </w:rPr>
              <w:t xml:space="preserve">) пог.м. и ГРПШ-10 М № 55, ИНВ. № 63:247:003:000001600, адрес объекта: </w:t>
            </w:r>
            <w:proofErr w:type="gramStart"/>
            <w:r w:rsidRPr="00287843">
              <w:rPr>
                <w:rFonts w:ascii="Times New Roman" w:hAnsi="Times New Roman"/>
                <w:sz w:val="16"/>
                <w:szCs w:val="16"/>
              </w:rPr>
              <w:t>Саратовская область, Турковский район, с. Трубетчино, ул. Курортная, д. б/н; газопровод высокого давления, находящийся в с. Трубетчино ул. Курортная; от места врезки в газопровод высокого давления, находящегося на противоположной стороне автомобильной трассы Турки-Перевесинка до места врезки напротив ГРПШ - 10 М № 55, находящегося напротив дома № 8а ул. Курортная;</w:t>
            </w:r>
            <w:proofErr w:type="gramEnd"/>
            <w:r w:rsidRPr="00287843">
              <w:rPr>
                <w:rFonts w:ascii="Times New Roman" w:hAnsi="Times New Roman"/>
                <w:sz w:val="16"/>
                <w:szCs w:val="16"/>
              </w:rPr>
              <w:t xml:space="preserve"> от места врезки ГРПШ - 10 М № 55, находящегося напротив дома № 8а ул. </w:t>
            </w:r>
            <w:proofErr w:type="gramStart"/>
            <w:r w:rsidRPr="00287843">
              <w:rPr>
                <w:rFonts w:ascii="Times New Roman" w:hAnsi="Times New Roman"/>
                <w:sz w:val="16"/>
                <w:szCs w:val="16"/>
              </w:rPr>
              <w:t>Курортная</w:t>
            </w:r>
            <w:proofErr w:type="gramEnd"/>
            <w:r w:rsidRPr="00287843">
              <w:rPr>
                <w:rFonts w:ascii="Times New Roman" w:hAnsi="Times New Roman"/>
                <w:sz w:val="16"/>
                <w:szCs w:val="16"/>
              </w:rPr>
              <w:t xml:space="preserve"> до места врезки ГРПШ - 10 М № 55; газопровод низкого давления, находящийся в с. Трубетчино ул. Курортная; от места врезки ГРПШ - 10 М № 55 до места врезки напротив ГРПШ - 10 М № 55; от места врезки напротив ГРПШ - 10 М № 55 до места врезки между домами № 7 и № 8 ул. Курортная; от места врезки между домами № 7 и № 8 ул. Курортная до места врезки напротив ГРПШ - 10 М № 111, находящегося напротив домов № 7 и № 8 ул. Курортная; от места врезки напротив ГРПШ - 10 М № 111, находящегося напротив домов № 7 и № 8 ул. Курортная до места врезки ГРПШ -10 М № 111; от места врезки между домами № 7 и № 8а ул. Курортная до места врезки между домами № 5 и № 1 ул. Курортная; </w:t>
            </w:r>
            <w:proofErr w:type="gramStart"/>
            <w:r w:rsidRPr="00287843">
              <w:rPr>
                <w:rFonts w:ascii="Times New Roman" w:hAnsi="Times New Roman"/>
                <w:sz w:val="16"/>
                <w:szCs w:val="16"/>
              </w:rPr>
              <w:t>от места врезки между домами № 5 и № 1 ул. Курортная к дому № 5 ул. Курортная до дома № 8а ул. Курортная; от места врезки между домами № 5 и № 1 ул. Курортная к дому № 3 ул. Курортная до дома № 2 ул. Курортная; от места врезки между домами № 3 и № 1 ул. Курортная до места врезки напротив дома № 1 ул. Курортная;</w:t>
            </w:r>
            <w:proofErr w:type="gramEnd"/>
            <w:r w:rsidRPr="00287843">
              <w:rPr>
                <w:rFonts w:ascii="Times New Roman" w:hAnsi="Times New Roman"/>
                <w:sz w:val="16"/>
                <w:szCs w:val="16"/>
              </w:rPr>
              <w:t xml:space="preserve"> от </w:t>
            </w:r>
            <w:r w:rsidRPr="00287843">
              <w:rPr>
                <w:rFonts w:ascii="Times New Roman" w:hAnsi="Times New Roman"/>
                <w:sz w:val="16"/>
                <w:szCs w:val="16"/>
              </w:rPr>
              <w:lastRenderedPageBreak/>
              <w:t>места врезки напротив дома № 1 ул. Курортная к дому № 1 ул. Курортная; от места врезки напротив дома № 1 ул. Курортная к дому № 4 ул. Курортная</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Трубетчино, ул. Курортная, д. б/н; газопровод высокого давления, находящийся в с. Трубетчино ул. Курортная; от места врезки в газопровод высокого давления, находящегося на противоположной стороне автомобильной трассы Турки-Перевесинка до места врезки напротив ГРПШ - 10 М № 55, находящегося напротив дома № 8а ул. Курортная;</w:t>
            </w:r>
            <w:proofErr w:type="gramEnd"/>
            <w:r w:rsidRPr="00287843">
              <w:rPr>
                <w:rFonts w:ascii="Times New Roman" w:hAnsi="Times New Roman"/>
                <w:sz w:val="16"/>
                <w:szCs w:val="16"/>
              </w:rPr>
              <w:t xml:space="preserve"> от места врезки ГРПШ - 10 М № 55, находящегося напротив дома № 8а ул. </w:t>
            </w:r>
            <w:proofErr w:type="gramStart"/>
            <w:r w:rsidRPr="00287843">
              <w:rPr>
                <w:rFonts w:ascii="Times New Roman" w:hAnsi="Times New Roman"/>
                <w:sz w:val="16"/>
                <w:szCs w:val="16"/>
              </w:rPr>
              <w:t>Курортная</w:t>
            </w:r>
            <w:proofErr w:type="gramEnd"/>
            <w:r w:rsidRPr="00287843">
              <w:rPr>
                <w:rFonts w:ascii="Times New Roman" w:hAnsi="Times New Roman"/>
                <w:sz w:val="16"/>
                <w:szCs w:val="16"/>
              </w:rPr>
              <w:t xml:space="preserve"> до места врезки ГРПШ - 10 М № 55; газопровод низкого давления, находящийся в с. Трубетчино ул. Курортная; от места врезки ГРПШ - 10 М № 55 до места врезки напротив ГРПШ - 10 М № 55; от места врезки напротив ГРПШ - 10 М № 55 до места врезки между домами № 7 и № 8 ул. Курортная; от места врезки между домами № 7 и № 8 ул. Курортная до места врезки напротив ГРПШ - 10 М № 111, находящегося напротив домов № 7 и № 8 ул. Курортная; от места врезки напротив ГРПШ - 10 М № 111, находящегося напротив домов № 7 и № 8 ул. Курортная до места врезки ГРПШ -10 М № 111; от места врезки между домами № 7 и № 8а ул. Курортная до места врезки между домами № 5 и № 1 ул. Курортная; </w:t>
            </w:r>
            <w:proofErr w:type="gramStart"/>
            <w:r w:rsidRPr="00287843">
              <w:rPr>
                <w:rFonts w:ascii="Times New Roman" w:hAnsi="Times New Roman"/>
                <w:sz w:val="16"/>
                <w:szCs w:val="16"/>
              </w:rPr>
              <w:t>от места врезки между домами № 5 и № 1 ул. Курортная к дому № 5 ул. Курортная до дома № 8а ул. Курортная; от места врезки между домами № 5 и № 1 ул. Курортная к дому № 3 ул. Курортная до дома № 2 ул. Курортная; от места врезки между домами № 3 и № 1 ул. Курортная до места врезки напротив дома № 1 ул. Курортная;</w:t>
            </w:r>
            <w:proofErr w:type="gramEnd"/>
            <w:r w:rsidRPr="00287843">
              <w:rPr>
                <w:rFonts w:ascii="Times New Roman" w:hAnsi="Times New Roman"/>
                <w:sz w:val="16"/>
                <w:szCs w:val="16"/>
              </w:rPr>
              <w:t xml:space="preserve"> от места врезки напротив дома № 1 ул. Курортная к дому № 1 ул. Курортная; от места врезки напротив дома № 1 ул. Курортная к дому № 4 ул. Курортная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576,00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64:35:130301:495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8"/>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36</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состояшее из трубы диаметром 20 (двадцать) протяженностью 3,5 (три целых пять десятых) пог.м., трубы диаметром 57 (пятьдесят семь) протяженностью 271 (двести семьдесят один) пог.м., трубы диаметром 32 (тридцать два) протяженностью 72,5 (семьдесят две целых пять десятых) пог.м., трубы диаметром 25 (двадцать пять) протяженностью 144,5 (сто сорок четыре целых пять</w:t>
            </w:r>
            <w:proofErr w:type="gramEnd"/>
            <w:r w:rsidRPr="00287843">
              <w:rPr>
                <w:rFonts w:ascii="Times New Roman" w:hAnsi="Times New Roman"/>
                <w:sz w:val="16"/>
                <w:szCs w:val="16"/>
              </w:rPr>
              <w:t xml:space="preserve"> десятых) пог.м. и ГРПШ 10 М № б\н, инв.№ 63:247:003:000001640, адрес объекта: </w:t>
            </w:r>
            <w:proofErr w:type="gramStart"/>
            <w:r w:rsidRPr="00287843">
              <w:rPr>
                <w:rFonts w:ascii="Times New Roman" w:hAnsi="Times New Roman"/>
                <w:sz w:val="16"/>
                <w:szCs w:val="16"/>
              </w:rPr>
              <w:t>Саратовская область, Турковский район, с. Трубетчино, ул. Центральная, д. б/н, от места врезки напротив котельной к школе ул. Центральная до места врезки напротив школы ул. Центральная; от места врезки напротив школы ул. Центральная до места врезки напротив ГРПШ 10 М № б/н, находящегося напротив проезда между домами № 37 и № 39 ул. Центральная;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ГРПШ 10 М № б/н до места врезки ГРПШ 10 М № б/н, находящегося напротив проезда между домами № 37 и № 39 ул. Центральная; от места врезки ГРПШ 10 М № б/н находящегося напротив проезда между домами № 37 и № 39 ул. Центральная до места врезки между домами № 37 и № 39 ул. Центральная;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37 и № 39 ул. Центральная к дому № 39 до дома № 51 ул. Центральная; от места врезки между домами № 37 и № 39 ул. Центральная до места врезки напротив дома № 33 ул. Центральная; от места врезки напротив дома № 33 ул. Центральная до места врезки напротив дома № 27 ул. Центральная;</w:t>
            </w:r>
            <w:proofErr w:type="gramEnd"/>
            <w:r w:rsidRPr="00287843">
              <w:rPr>
                <w:rFonts w:ascii="Times New Roman" w:hAnsi="Times New Roman"/>
                <w:sz w:val="16"/>
                <w:szCs w:val="16"/>
              </w:rPr>
              <w:t xml:space="preserve"> от места врезки напротив дома № 27 ул. Центральная к дому № 25 ул. Центральная</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Трубетчино, ул. Центральная, д. б/н, от места врезки напротив котельной к школе ул. Центральная до места врезки напротив школы ул. Центральная; от места врезки напротив школы ул. Центральная до места врезки напротив ГРПШ 10 М № б/н, находящегося напротив проезда между домами № 37 и № 39 ул. Центральная;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ГРПШ 10 М № б/н до места врезки ГРПШ 10 М № б/н, находящегося напротив проезда между домами № 37 и № 39 ул. Центральная; от места врезки ГРПШ 10 М № б/н находящегося напротив проезда между домами № 37 и № 39 ул. Центральная до места врезки между домами № 37 и № 39 ул. Центральная;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37 и № 39 ул. Центральная к дому № 39 до дома № 51 ул. Центральная; от места врезки между домами № 37 и № 39 ул. Центральная до места врезки напротив дома № 33 ул. Центральная; от места врезки напротив дома № 33 ул. Центральная до места врезки напротив дома № 27 ул. Центральная;</w:t>
            </w:r>
            <w:proofErr w:type="gramEnd"/>
            <w:r w:rsidRPr="00287843">
              <w:rPr>
                <w:rFonts w:ascii="Times New Roman" w:hAnsi="Times New Roman"/>
                <w:sz w:val="16"/>
                <w:szCs w:val="16"/>
              </w:rPr>
              <w:t xml:space="preserve"> от места врезки напротив дома № 27 ул. Центральная к дому № 25 ул. Центральная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2001</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491,50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64:35:130301:702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37</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 xml:space="preserve">Газопровод высокого и низкого давления, назначение: газовое сооружение, состоящее из трубы диаметром 25 (двадцать пять) протяженностью 5 (пять) пог.м., трубы диаметром 20 (двадцать) протяженностью 3 (три) пог.м., трубы диаметром 114 (сто </w:t>
            </w:r>
            <w:r w:rsidRPr="00287843">
              <w:rPr>
                <w:rFonts w:ascii="Times New Roman" w:hAnsi="Times New Roman"/>
                <w:sz w:val="16"/>
                <w:szCs w:val="16"/>
              </w:rPr>
              <w:lastRenderedPageBreak/>
              <w:t>четырнадцать) протяженностью 845 (восемьсот сорок пять) пог.м., трубы диаметром 76 (семьдесят шесть) протяженностью 18 (восемнадцать) пог.м., трубы диаметром 57 (пятьдесят семь) протяженностью 2 (два) пог</w:t>
            </w:r>
            <w:proofErr w:type="gramEnd"/>
            <w:r w:rsidRPr="00287843">
              <w:rPr>
                <w:rFonts w:ascii="Times New Roman" w:hAnsi="Times New Roman"/>
                <w:sz w:val="16"/>
                <w:szCs w:val="16"/>
              </w:rPr>
              <w:t xml:space="preserve">.м. и ГРПШ-10 М №59, инв. № 63:247:003:000001590, адрес объекта: Саратовская область, Турковский район, с. Трубетчино, ул. Центральная, д. б/н; от места врезки в газопровод высокого давления, находящегося на противоположной стороне трассы Турки </w:t>
            </w:r>
            <w:proofErr w:type="gramStart"/>
            <w:r w:rsidRPr="00287843">
              <w:rPr>
                <w:rFonts w:ascii="Times New Roman" w:hAnsi="Times New Roman"/>
                <w:sz w:val="16"/>
                <w:szCs w:val="16"/>
              </w:rPr>
              <w:t>-П</w:t>
            </w:r>
            <w:proofErr w:type="gramEnd"/>
            <w:r w:rsidRPr="00287843">
              <w:rPr>
                <w:rFonts w:ascii="Times New Roman" w:hAnsi="Times New Roman"/>
                <w:sz w:val="16"/>
                <w:szCs w:val="16"/>
              </w:rPr>
              <w:t>еревесинка напротив дома № 6 ул. Центральная, до места врезки напротив дома № 42а ул. Центральная; от места врезки напротив дома № 42 ул. Центральная до места врезки напротив котельной ул. Центральная; от места врезки напротив котельной ул. Центральная до места врезки напротив ГРПШ - 10 М № 59; от места врезки напротив ГРПШ - 10 М № 59 до места врезки ГРПШ - 10 М № 59; газопровод низкого давления от места врезки ГРПШ -10 М № 59 к котельной ул. Центральная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с. Трубетчино, ул. Центральная, д. б/н; от места врезки в газопровод высокого давления, находящегося на противоположной стороне трассы Турки </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еревесинка напротив дома № 6 ул. Центральная, до места врезки напротив дома № 42а ул. Центральная; от места </w:t>
            </w:r>
            <w:r w:rsidRPr="00287843">
              <w:rPr>
                <w:rFonts w:ascii="Times New Roman" w:hAnsi="Times New Roman"/>
                <w:sz w:val="16"/>
                <w:szCs w:val="16"/>
              </w:rPr>
              <w:lastRenderedPageBreak/>
              <w:t>врезки напротив дома № 42 ул. Центральная до места врезки напротив котельной ул. Центральная; от места врезки напротив котельной ул. Центральная до места врезки напротив ГРПШ - 10 М № 59; от места врезки напротив ГРПШ - 10 М № 59 до места врезки ГРПШ - 10 М № 59; газопровод низкого давления от места врезки ГРПШ -10 М № 59 к котельной ул. Центральная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873,00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64:35:130301:518</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w:t>
            </w:r>
            <w:r w:rsidRPr="00287843">
              <w:rPr>
                <w:rFonts w:ascii="Times New Roman" w:hAnsi="Times New Roman"/>
                <w:sz w:val="16"/>
                <w:szCs w:val="16"/>
              </w:rPr>
              <w:lastRenderedPageBreak/>
              <w:t>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38</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20 (двадцать) протяженностью 34 (тридцать четыре) пог.м., трубы диаметром 76 (семьдесят шесть) протяженностью 14 (четырнадцать) пог.м., трубы диаметром 57 (пятьдесят семь) протяженностью 714,5 (семьсот четырнадцать целых пять десятых) пог.м., трубы диаметром 32 (тридцать два) протяженностью 165 (сто шестьдесят пять) пог.м., ГРПШ 10 М № 57</w:t>
            </w:r>
            <w:proofErr w:type="gramEnd"/>
            <w:r w:rsidRPr="00287843">
              <w:rPr>
                <w:rFonts w:ascii="Times New Roman" w:hAnsi="Times New Roman"/>
                <w:sz w:val="16"/>
                <w:szCs w:val="16"/>
              </w:rPr>
              <w:t>, ГРПШ 10 М № 58 и ГРПШ 10 М № Б\Н, инв. № 63:247:003:000001630,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с. Трубетчино, ул. Центральная, д. б/н; от места врезки напротив ГРПШ 10 М № 57, находящегося напротив дома № 14 ул. Центральная до места врезки ГРПШ 10 М № 57; </w:t>
            </w:r>
            <w:proofErr w:type="gramStart"/>
            <w:r w:rsidRPr="00287843">
              <w:rPr>
                <w:rFonts w:ascii="Times New Roman" w:hAnsi="Times New Roman"/>
                <w:sz w:val="16"/>
                <w:szCs w:val="16"/>
              </w:rPr>
              <w:t>от места врезки ГРПШ 10 М № 57, находящегося напротив дома № 14 ул. Центральная до места врезки напротив ГРПШ 10 М № 57; от места врезки напротив ГРПШ 10 М № 57 до места врезки между домами № 12 и № 14 ул. Центральная; от места врезки между домами № 12 и № 14 ул. Центральная к дому № 12 ул. Центральная до дома № 6 ул. Центральная;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между домами </w:t>
            </w:r>
            <w:r w:rsidRPr="00287843">
              <w:rPr>
                <w:rFonts w:ascii="Times New Roman" w:hAnsi="Times New Roman"/>
                <w:sz w:val="16"/>
                <w:szCs w:val="16"/>
              </w:rPr>
              <w:lastRenderedPageBreak/>
              <w:t>№ 12 и № 14 ул. Центральная до места врезки напротив дома № 14 ул. Центральная; от места врезки напротив дома № 14 ул. Центральная через сад до места врезки между домами № 16 и № 20 ул. Школьная; от места врезки между домами № 16 и № 20 ул. Школьная к дому № 20 ул. Школьная;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16 и № 20 ул. Школьная к дому № 16 ул. Школьная до места врезки между домами № 4 и № 6 ул. Школьная; от места врезки между домами № 4 и № 6 ул. Школьная к дому № 4 ул. Школьная; от места врезки между домами № 4 и № 6 ул. Школьная к дому № 6 ул. Школьная;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ГРПШ 10 М № 58, находящегося напротив дома № 30 ул. Центральная, до места врезки ГРПШ 10 М № 58; от места врезки ГРПШ 10 М № 58, находящегося напротив дома № 30 ул. Центральная до места врезки напротив дома № 30 ул. Центральная; от места врезки напротив дома № 30 ул. Центральная к дому № 30 ул. Центральная;</w:t>
            </w:r>
            <w:proofErr w:type="gramEnd"/>
            <w:r w:rsidRPr="00287843">
              <w:rPr>
                <w:rFonts w:ascii="Times New Roman" w:hAnsi="Times New Roman"/>
                <w:sz w:val="16"/>
                <w:szCs w:val="16"/>
              </w:rPr>
              <w:t xml:space="preserve"> от места врезки напротив ГРПШ 10 М № б/н, находящегося между котельной и ДК ул. Центральная, до места врезки ГРПШ 10 М № б/н; от места врезки ГРПШ 10 М № б/н, находящегося между котельной и ДК ул. Центральная, до места врезки напротив ГРПШ 10 М № б/н; от места врезки напротив ГРПШ 10 М № б/н к дому № 42б ул. Центральная до дома № 40 ул. Центральная; от места врезки напротив ГРПШ 10М №б/н до места врезки напротив дома № 40а; от места врезки напротив дома № 40а ул. Центральная к дому № 10а ул. Центральная; от места врезки напротив дома № 40а ул. Центральная к дому № 62 ул. Центральная до дома № 64 ул. Центральная</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Трубетчино, ул. Центральная, д. б/н; от места врезки напротив ГРПШ 10 М № 57, находящегося напротив дома № 14 ул. Центральная до места врезки ГРПШ 10 М № 57; от места врезки ГРПШ 10 М № 57, находящегося напротив дома № 14 ул. Центральная до места врезки напротив ГРПШ 10 М № 57;</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ГРПШ 10 М № 57 до места врезки между домами № 12 и № 14 ул. Центральная; от места врезки между домами № 12 и № 14 ул. Центральная к дому № 12 ул. Центральная до дома № 6 ул. Центральная; от места врезки между домами № 12 и № 14 ул. Центральная до места врезки напротив дома № 14 ул. Центральная;</w:t>
            </w:r>
            <w:proofErr w:type="gramEnd"/>
            <w:r w:rsidRPr="00287843">
              <w:rPr>
                <w:rFonts w:ascii="Times New Roman" w:hAnsi="Times New Roman"/>
                <w:sz w:val="16"/>
                <w:szCs w:val="16"/>
              </w:rPr>
              <w:t xml:space="preserve"> от места врезки напротив дома № 14 ул. Центральная через сад до места врезки между домами № 16 и № 20 ул. Школьная; от места врезки между домами № 16 и № 20 ул. Школьная к дому № 20 ул. Школьная; </w:t>
            </w:r>
            <w:proofErr w:type="gramStart"/>
            <w:r w:rsidRPr="00287843">
              <w:rPr>
                <w:rFonts w:ascii="Times New Roman" w:hAnsi="Times New Roman"/>
                <w:sz w:val="16"/>
                <w:szCs w:val="16"/>
              </w:rPr>
              <w:t>от места врезки между домами № 16 и № 20 ул. Школьная к дому № 16 ул. Школьная до места врезки между домами № 4 и № 6 ул. Школьная; от места врезки между домами № 4 и № 6 ул. Школьная к дому № 4 ул. Школьная; от места врезки между домами № 4 и № 6 ул. Школьная к дому № 6 ул. Школьная;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напротив ГРПШ 10 М № 58, находящегося напротив дома № 30 ул. Центральная, до места врезки ГРПШ 10 М № 58; от места врезки ГРПШ 10 М № 58, находящегося </w:t>
            </w:r>
            <w:r w:rsidRPr="00287843">
              <w:rPr>
                <w:rFonts w:ascii="Times New Roman" w:hAnsi="Times New Roman"/>
                <w:sz w:val="16"/>
                <w:szCs w:val="16"/>
              </w:rPr>
              <w:lastRenderedPageBreak/>
              <w:t>напротив дома № 30 ул. Центральная до места врезки напротив дома № 30 ул. Центральная; от места врезки напротив дома № 30 ул. Центральная к дому № 30 ул. Центральная;</w:t>
            </w:r>
            <w:proofErr w:type="gramEnd"/>
            <w:r w:rsidRPr="00287843">
              <w:rPr>
                <w:rFonts w:ascii="Times New Roman" w:hAnsi="Times New Roman"/>
                <w:sz w:val="16"/>
                <w:szCs w:val="16"/>
              </w:rPr>
              <w:t xml:space="preserve"> от места врезки напротив ГРПШ 10 М № б/н, находящегося между котельной и ДК ул. Центральная, до места врезки ГРПШ 10 М № б/н; от места врезки ГРПШ 10 М № б/н, находящегося между котельной и ДК ул. Центральная, до места врезки напротив ГРПШ 10 М № б/н; от места врезки напротив ГРПШ 10 М № б/н к дому № 42б ул. Центральная до дома № 40 ул. Центральная; от места врезки напротив ГРПШ 10М №б/н до места врезки напротив дома № 40а; от места врезки напротив дома № 40а ул. Центральная к дому № 10а ул. Центральная; от места врезки напротив дома № 40а ул. Центральная к дому № 62 ул. Центральная до дома № 64 ул. Центральная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2001</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927,50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64:35:130301:665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71"/>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39</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низкого давления, назначение: сооружение, ссотоящее из трубы протяженность 100 п.м., ГРПШ400, трубы протяженностью 780 п.м., трубы протяженностью 150 п.м., трубы протяженностью 250 п.м., инв. № 63:247:002:000041770, адрес объекта:</w:t>
            </w:r>
            <w:proofErr w:type="gramEnd"/>
            <w:r w:rsidRPr="00287843">
              <w:rPr>
                <w:rFonts w:ascii="Times New Roman" w:hAnsi="Times New Roman"/>
                <w:sz w:val="16"/>
                <w:szCs w:val="16"/>
              </w:rPr>
              <w:t xml:space="preserve"> Саратовская область, Турковский район, р.п. </w:t>
            </w:r>
            <w:proofErr w:type="gramStart"/>
            <w:r w:rsidRPr="00287843">
              <w:rPr>
                <w:rFonts w:ascii="Times New Roman" w:hAnsi="Times New Roman"/>
                <w:sz w:val="16"/>
                <w:szCs w:val="16"/>
              </w:rPr>
              <w:t xml:space="preserve">Турки, по ул. Калинина, к домам между № 8-10 по ул. Калинина до д. № 2; от места врезки между д. № 8-10 по ул. Калинина д. № 24; от места врезки между д. № 4-6 ул. Калинина к </w:t>
            </w:r>
            <w:r w:rsidRPr="00287843">
              <w:rPr>
                <w:rFonts w:ascii="Times New Roman" w:hAnsi="Times New Roman"/>
                <w:sz w:val="16"/>
                <w:szCs w:val="16"/>
              </w:rPr>
              <w:lastRenderedPageBreak/>
              <w:t>домам между д. № 7-9 по ул. Калинина до № 1; от места врезки между д. № 7-9 по ул. Калинина до д. № 35</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w:t>
            </w:r>
            <w:proofErr w:type="gramStart"/>
            <w:r w:rsidRPr="00287843">
              <w:rPr>
                <w:rFonts w:ascii="Times New Roman" w:hAnsi="Times New Roman"/>
                <w:sz w:val="16"/>
                <w:szCs w:val="16"/>
              </w:rPr>
              <w:t>Турки, по ул. Калинина, к домам между № 8-10 по ул. Калинина до д. № 2; от места врезки между д. № 8-10 по ул. Калинина д. № 24; от места врезки между д. № 4-6 ул. Калинина к домам между д. № 7-9 по ул. Калинина до № 1; от места врезки между д. № 7-9 по ул. Калинина до д. № 35</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1280,00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64:35:350309:35</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2"/>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40</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газовое сооружение, состоящее из трубы диаметром 40(сорок) протяженностью 270 (двести семьдесят) пог.м., трубы диаметром 25 (двадцать пять) протяженностью 57 (пятьдесят семь</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ог.м., диаметром 159 (сто пятьдесят девять) протяженностью 300 (триста) пог.м., трубы диаметром 76 (семьдесят шесть) протяженностью 407 (четыреста семь) пог.м., трубы диаметром 57 (пятьдесят семь) протяженностью 1150 (одна тысяча сто пятьдесят)  пог.м., ГРПШ 400 № 78 и ГРПШ 400 №99, инв. № 63:247:003:000001610, адрес объекта: </w:t>
            </w:r>
            <w:proofErr w:type="gramStart"/>
            <w:r w:rsidRPr="00287843">
              <w:rPr>
                <w:rFonts w:ascii="Times New Roman" w:hAnsi="Times New Roman"/>
                <w:sz w:val="16"/>
                <w:szCs w:val="16"/>
              </w:rPr>
              <w:t>Саратовская область, Турковский район, с. Беляевка, ул. Мира, ул. Тихая, ул. Советская; от места врезки ГРПШ 400 № 78, находящегося между посадками и ул. Тихая до места врезки напротив дома № 91 ул. Тихая; от места врезки напротив дома № 91 ул. Тихая до дома № 91 ул. Тихая к дому № 86 ул. Тихая;</w:t>
            </w:r>
            <w:proofErr w:type="gramEnd"/>
            <w:r w:rsidRPr="00287843">
              <w:rPr>
                <w:rFonts w:ascii="Times New Roman" w:hAnsi="Times New Roman"/>
                <w:sz w:val="16"/>
                <w:szCs w:val="16"/>
              </w:rPr>
              <w:t xml:space="preserve"> от места врезки напротив дома № 91 ул. Тихая до места врезки между домами № 32 и № 33 ул. Мира; от места врезки между домами № 32 и № 33 ул. Мира до места врезки между домами № 33 и № 34 ул. Мира; от места врезки между домами № 33 и № 34 ул. Мира к дому № 34 ул. Мира до места врезки между домами № 43 и № 44 ул. Мира; от места врезки между домами № 43 и № 44 ул. Мира до места врезки напротив дома № 4 ул. Мира; от места врезки напротив дома № 4 ул. Мира к дому № 3 ул. Мира до места врезки напротив дома № 1 ул. Мира; от места врезки напротив дома № 1 ул. Мира до места врезки напротив дома № 49 ул. Мира; от места врезки напротив дома № 49 ул. Мира к дому № 48 ул. Мира; от места врезки напротив дома № 49 ул. Мира к дому № 50 ул. Мира; от места врезки между домами № 32 и № 33 ул. Мира к дому № 32 ул. Мира до места врезки напротив дома № 22 ул. Мира; от места врезки напротив дома № 22 ул. Мира к дому № 20 ул. Мира; от места врезки между домами № 33 и № 34 ул. Мира к дому № 8 ул. Мира до дома № 14 ул. Мира; от места врезки ГРПШ 400 № 99, находящегося между </w:t>
            </w:r>
            <w:r w:rsidRPr="00287843">
              <w:rPr>
                <w:rFonts w:ascii="Times New Roman" w:hAnsi="Times New Roman"/>
                <w:sz w:val="16"/>
                <w:szCs w:val="16"/>
              </w:rPr>
              <w:lastRenderedPageBreak/>
              <w:t xml:space="preserve">домами № 60 и № 61 ул. Советская до места врезки между домами № 60 и № 61 ул. Советская; </w:t>
            </w:r>
            <w:proofErr w:type="gramStart"/>
            <w:r w:rsidRPr="00287843">
              <w:rPr>
                <w:rFonts w:ascii="Times New Roman" w:hAnsi="Times New Roman"/>
                <w:sz w:val="16"/>
                <w:szCs w:val="16"/>
              </w:rPr>
              <w:t>от места врезки между домами № 60 и № 61 ул. Советская до места врезки между домами № 61 и № 62 ул. Советская; от места врезки между домами № 61 и № 62 ул. Советская к дому № 62 ул. Советская до дома № 70 ул. Советская; от места врезки между домами № 61 и № 62 ул. Советская к дому № 64 ул. Советская;</w:t>
            </w:r>
            <w:proofErr w:type="gramEnd"/>
            <w:r w:rsidRPr="00287843">
              <w:rPr>
                <w:rFonts w:ascii="Times New Roman" w:hAnsi="Times New Roman"/>
                <w:sz w:val="16"/>
                <w:szCs w:val="16"/>
              </w:rPr>
              <w:t xml:space="preserve"> от места врезки между домами № 60 и № 61 ул. Советская к дому № 60 ул. Советская до дома № 53 ул. Советская</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Беляевка, ул. Мира, ул. Тихая, ул. Советская; от места врезки ГРПШ 400 № 78, находящегося между посадками и ул. Тихая до места врезки напротив дома № 91 ул. Тихая; от места врезки напротив дома № 91 ул. Тихая до дома № 91 ул. Тихая к дому № 86 ул. Тихая;</w:t>
            </w:r>
            <w:proofErr w:type="gramEnd"/>
            <w:r w:rsidRPr="00287843">
              <w:rPr>
                <w:rFonts w:ascii="Times New Roman" w:hAnsi="Times New Roman"/>
                <w:sz w:val="16"/>
                <w:szCs w:val="16"/>
              </w:rPr>
              <w:t xml:space="preserve"> от места врезки напротив дома № 91 ул. Тихая до места врезки между домами № 32 и № 33 ул. Мира; от места врезки между домами № 32 и № 33 ул. Мира до места врезки между домами № 33 и № 34 ул. Мира; от места врезки между домами № 33 и № 34 ул. Мира к дому № 34 ул. Мира до места врезки между домами № 43 и № 44 ул. Мира; от места врезки между домами № 43 и № 44 ул. Мира до места врезки напротив дома № 4 ул. Мира; от места врезки напротив дома № 4 ул. Мира к дому № 3 ул. Мира до места врезки напротив дома № 1 ул. Мира; от места врезки напротив дома № 1 ул. Мира до места врезки напротив дома № 49 ул. Мира; от места врезки напротив дома № 49 ул. Мира к дому № 48 ул. Мира; от места врезки напротив дома № 49 ул. Мира к дому № 50 ул. Мира; от места врезки между домами № 32 и № 33 ул. Мира к дому № 32 ул. Мира до места врезки напротив дома № 22 ул. Мира; от места врезки напротив дома № 22 ул. Мира к дому № 20 ул. Мира; от места врезки между домами № 33 и № 34 ул. Мира к дому № 8 ул. Мира до дома № 14 ул. Мира; от места врезки ГРПШ 400 № 99, находящегося между домами № 60 и № 61 ул. Советская до места врезки между домами № 60 и № 61 ул. Советская; </w:t>
            </w:r>
            <w:proofErr w:type="gramStart"/>
            <w:r w:rsidRPr="00287843">
              <w:rPr>
                <w:rFonts w:ascii="Times New Roman" w:hAnsi="Times New Roman"/>
                <w:sz w:val="16"/>
                <w:szCs w:val="16"/>
              </w:rPr>
              <w:t>от места врезки между домами № 60 и № 61 ул. Советская до места врезки между домами № 61 и № 62 ул. Советская; от места врезки между домами № 61 и № 62 ул. Советская к дому № 62 ул. Советская до дома № 70 ул. Советская; от места врезки между домами № 61 и № 62 ул. Советская к дому № 64 ул. Советская;</w:t>
            </w:r>
            <w:proofErr w:type="gramEnd"/>
            <w:r w:rsidRPr="00287843">
              <w:rPr>
                <w:rFonts w:ascii="Times New Roman" w:hAnsi="Times New Roman"/>
                <w:sz w:val="16"/>
                <w:szCs w:val="16"/>
              </w:rPr>
              <w:t xml:space="preserve"> от места врезки между домами № 60 и № 61 ул. Советская к дому № 60 ул. Советская до дома № 53 ул. Советская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2184,00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64:35:050501:131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3"/>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41</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сооружение, состоящий из ГРПШ400, трубы протяженностью 995 п.м., трубы протяженностью 250 п.м., трубы протяженностью 200 п.м., инв.№ 63:247:002:000042310, лит. IV,I,II,III, адрес объекта: Саратовская область, Турковский район, с. Бороно-Михайловка, ул. Заречная</w:t>
            </w:r>
          </w:p>
        </w:tc>
        <w:tc>
          <w:tcPr>
            <w:tcW w:w="3983" w:type="dxa"/>
            <w:gridSpan w:val="2"/>
          </w:tcPr>
          <w:p w:rsidR="00287843" w:rsidRPr="00287843" w:rsidRDefault="00287843" w:rsidP="00287843">
            <w:pPr>
              <w:rPr>
                <w:rFonts w:ascii="Times New Roman" w:hAnsi="Times New Roman"/>
                <w:sz w:val="16"/>
                <w:szCs w:val="16"/>
              </w:rPr>
            </w:pP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1445,00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64:35:070102:69</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44"/>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42</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назначение: газовое сооружение, состоящее из трубы диаметром 76  (семьдесят шесть) протяженностью 335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триста тридцать пять ) пог.м., трубы диаметром 40 (сорок) протяженностью 170 (сто семьдесят) пог.м., трубы диаметром 57 (пятьдесят семь) протяженностью 930 (девятьсот тридцать) пог.м., трубы диаметром 100 (сто) протяженностью 240 (двести сорок) пог.м. и ГРПШ 400 № 80, инв. № 63:247:002:000042550, адрес объекта: </w:t>
            </w:r>
            <w:proofErr w:type="gramStart"/>
            <w:r w:rsidRPr="00287843">
              <w:rPr>
                <w:rFonts w:ascii="Times New Roman" w:hAnsi="Times New Roman"/>
                <w:sz w:val="16"/>
                <w:szCs w:val="16"/>
              </w:rPr>
              <w:t>Саратовская область, Турковский район, с. Бороно-Михайловка, ул. Школьная, ул. Зеленая от ГРПШ 400 № 80, находится в с. Бороно-Михайловка,  ул. Школьная напротив домов № 39-40 ул. Школьной к домам между № 11-13 ул. Зеленой; от места врезки между ГРПШ 400 № 80 и между домов № 11-13 ул. Зеленой к дому № 27 ул. Школьной до дома № 35 ул. Школьной;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31 - 33 ул. Школьной до дома № 39 ул. Школьной до дома № 40 ул. Школьной; от места врезки дома № 35 ул. Школьной до дома № 37 ул. Школьной; от места врезки между ГРПШ 400 № 80 и домов № 11-13 ул. Зеленой к дому № 25/2 ул. Школьной до дома № 13/1 ул. Школьной;</w:t>
            </w:r>
            <w:proofErr w:type="gramEnd"/>
            <w:r w:rsidRPr="00287843">
              <w:rPr>
                <w:rFonts w:ascii="Times New Roman" w:hAnsi="Times New Roman"/>
                <w:sz w:val="16"/>
                <w:szCs w:val="16"/>
              </w:rPr>
              <w:t xml:space="preserve"> от места врезки между </w:t>
            </w:r>
            <w:r w:rsidRPr="00287843">
              <w:rPr>
                <w:rFonts w:ascii="Times New Roman" w:hAnsi="Times New Roman"/>
                <w:sz w:val="16"/>
                <w:szCs w:val="16"/>
              </w:rPr>
              <w:lastRenderedPageBreak/>
              <w:t xml:space="preserve">домов № 11-13 ул. Зеленой к дому № 11 ул. Зеленой до дома № 1 ул. Зеленой; от места врезки между домов № 11-13 ул. Зеленой к дому № 13 ул. Зеленой до дома № 35 ул. Зеленой; от места врезки между домов №.13-15 ул. Зеленой </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 дома м № 14-16 ул. Зеленой; от места врезки между домов № 14-16 ул. Зеленой к дому № 14 ул. Зеленой до дома № 4 ул. Зеленой; от места врезки между домов № 14-16 ул. Зеленой к дому № 16 ул. Зеленой до дома № 36 ул. Зеленой</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Бороно-Михайловка, ул. Школьная, ул. Зеленая от ГРПШ 400 № 80, находится в с. Бороно-Михайловка,  ул. Школьная напротив домов № 39-40 ул. Школьной к домам между № 11-13 ул. Зеленой; от места врезки между ГРПШ 400 № 80 и между домов № 11-13 ул. Зеленой к дому № 27 ул. Школьной до дома № 35 ул. Школьной;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31 - 33 ул. Школьной до дома № 39 ул. Школьной до дома № 40 ул. Школьной; от места врезки дома № 35 ул. Школьной до дома № 37 ул. Школьной; от места врезки между ГРПШ 400 № 80 и домов № 11-13 ул. Зеленой к дому № 25/2 ул. Школьной до дома № 13/1 ул. Школьной;</w:t>
            </w:r>
            <w:proofErr w:type="gramEnd"/>
            <w:r w:rsidRPr="00287843">
              <w:rPr>
                <w:rFonts w:ascii="Times New Roman" w:hAnsi="Times New Roman"/>
                <w:sz w:val="16"/>
                <w:szCs w:val="16"/>
              </w:rPr>
              <w:t xml:space="preserve"> от места врезки между домов № 11-13 ул. Зеленой к дому № 11 ул. Зеленой до дома № 1 ул. Зеленой; от места врезки между домов № 11-13 ул. Зеленой к дому № 13 ул. Зеленой до дома № 35 ул. Зеленой; от места врезки между домов №.13-15 ул. Зеленой </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 дома м № 14-16 ул. Зеленой; от места врезки между домов № 14-16 ул. Зеленой к дому № 14 ул. Зеленой до дома № 4 ул. Зеленой; от места врезки между домов № 14-16 ул. Зеленой к дому № 16 ул. Зеленой до дома № 36 ул. Зеленой</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1675,00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64:35:000000:417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43</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газовое сооружение, состоящее из трубы диаметром 40 (сорок) протяженностью 438 (четыреста тридцать восемь) пог.м., трубы диаметром 57 (пятьдесят семь) протяженностью 456,5 (четыреста пятьдесят шесть целых пять десятых</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погг.м., диаметром 63 (шестьдесят три) протяженностью 102 (сто два) пог.м., трубы диаметром 98 (девяносто восемь) протяженностью 281,5 (двести восемьдесят одина целая пять десятых) пог.м., трубы диаметром 76 (семьдесят шесть) протяженностью 96 (девяносто шесть )  пог.м., трубы диаметром 25 (двадцать пять) протяженностью 238 (двести тридцать восемь) пог.м., трубы диаметром 32 (тридцать два) протяженностью 138 (сто тридцать восемь) пог.м., трубы диаметром 159(сто пятьдесят девять) протяженностью 91 (девяносто один) пог.м. и  ГРПШ 400 № 110 ,инв. № 63:247:003:000001680,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w:t>
            </w:r>
            <w:proofErr w:type="gramStart"/>
            <w:r w:rsidRPr="00287843">
              <w:rPr>
                <w:rFonts w:ascii="Times New Roman" w:hAnsi="Times New Roman"/>
                <w:sz w:val="16"/>
                <w:szCs w:val="16"/>
              </w:rPr>
              <w:t>район, с. Боцманово, ул. Школьная, ул. Садовая, ул. Приовражная; от места врезки ГРПШ 400 № 110, находящегося между зданиями магазина и котельной к школе ул. Школьная до места врезки напротив ГРПШ 400 № 110; от места врезки напротив ГРПШ 400 № 110 к котельной ул. Школьная; от места врезки напротив ГРПШ 400 № 110 до места врезки напротив магазина ул. Школьная;</w:t>
            </w:r>
            <w:proofErr w:type="gramEnd"/>
            <w:r w:rsidRPr="00287843">
              <w:rPr>
                <w:rFonts w:ascii="Times New Roman" w:hAnsi="Times New Roman"/>
                <w:sz w:val="16"/>
                <w:szCs w:val="16"/>
              </w:rPr>
              <w:t xml:space="preserve"> от места врезки напротив магазина ул. Школьная до места врезки между магазином ул. Школьная и домом № 10 ул. Приовражная; от места врезки между магазином ул. Школьная и домом № 10 ул. Приовражная до места врезки между домами № 10 и № 9 ул. Приовражная; </w:t>
            </w:r>
            <w:proofErr w:type="gramStart"/>
            <w:r w:rsidRPr="00287843">
              <w:rPr>
                <w:rFonts w:ascii="Times New Roman" w:hAnsi="Times New Roman"/>
                <w:sz w:val="16"/>
                <w:szCs w:val="16"/>
              </w:rPr>
              <w:t xml:space="preserve">от места врезки </w:t>
            </w:r>
            <w:r w:rsidRPr="00287843">
              <w:rPr>
                <w:rFonts w:ascii="Times New Roman" w:hAnsi="Times New Roman"/>
                <w:sz w:val="16"/>
                <w:szCs w:val="16"/>
              </w:rPr>
              <w:lastRenderedPageBreak/>
              <w:t>между домами № 10 и № 9 ул. Приовражная к дому № 11 ул. Приовражная до дома № 14 ул. Приовражная; от места врезки между домами № 10 и № 9 ул. Приовражная до места врезки напротив дома № 9 ул. Приовражная; от места врезки напротив дома № 9 ул. Приовражная до места врезки между домами № 7 и № 8 ул. Приовражная;</w:t>
            </w:r>
            <w:proofErr w:type="gramEnd"/>
            <w:r w:rsidRPr="00287843">
              <w:rPr>
                <w:rFonts w:ascii="Times New Roman" w:hAnsi="Times New Roman"/>
                <w:sz w:val="16"/>
                <w:szCs w:val="16"/>
              </w:rPr>
              <w:t xml:space="preserve"> от места врезки между домами № 7 и № 8 ул. Приовражная до места врезки между домами № 6 и № 7 ул. Приовражная; от места врезки между домами № 6 и № 7 ул. Приовражная к дому № 6 ул. Приовражная до дома № 5 ул. Приовражная; от места врезки между домами № 7 и № 8 ул. Приовражная до места врезки между домами № 23 и № 24 ул. Приовражная; от места врезки между домами № 23 и № 24 ул. Приовражная к дому № 24 ул. Приовражная до дома № 25 ул. Приовражная; </w:t>
            </w:r>
            <w:proofErr w:type="gramStart"/>
            <w:r w:rsidRPr="00287843">
              <w:rPr>
                <w:rFonts w:ascii="Times New Roman" w:hAnsi="Times New Roman"/>
                <w:sz w:val="16"/>
                <w:szCs w:val="16"/>
              </w:rPr>
              <w:t>от места врезки напротив магазина ул. Школьная к дому № 13 ул. Школьная до места врезки напротив дома № 12 ул. Школьная; от места врезки напротив дома № 12 ул. Школьная до места врезки между домами № 10 и № 11 ул. Школьная; от места врезки между домами № 10 и № 11 ул. Школьная до места врезки напротив дома № 6 ул. Школьная;</w:t>
            </w:r>
            <w:proofErr w:type="gramEnd"/>
            <w:r w:rsidRPr="00287843">
              <w:rPr>
                <w:rFonts w:ascii="Times New Roman" w:hAnsi="Times New Roman"/>
                <w:sz w:val="16"/>
                <w:szCs w:val="16"/>
              </w:rPr>
              <w:t xml:space="preserve"> от места врезки напротив дома № 6 ул. Школьная до места врезки напротив здания котельной ул. Садовая; от места врезки напротив здания котельной ул. Садовая до места врезки между клубом и домом № 2 ул. Школьная; от места врезки между клубом и домом № 2 ул. Школьная к дому № 1 ул. Школьная; от места врезки между клубом и домом № 2 ул. Школьная до места врезки напротив дома № 3 ул. Школьная; от места врезки напротив дома № 3 ул. Школьная к дому № 3 ул. Школьная; от места врезки напротив котельной ул. Садовая до места врезки между домами № 3 и № 4 ул. Садовая; от места врезки между домами № 3 и № 4 ул. Садовая к дому № 4 ул. Садовая; от места врезки между домами № 3 и № 4 ул. Садовая до места врезки между домами № 48 и № 50 ул. Приовражная; от места врезки между домами № 48 и № 50 ул. Приовражная к дому № 39 ул. Приовражная; </w:t>
            </w:r>
            <w:proofErr w:type="gramStart"/>
            <w:r w:rsidRPr="00287843">
              <w:rPr>
                <w:rFonts w:ascii="Times New Roman" w:hAnsi="Times New Roman"/>
                <w:sz w:val="16"/>
                <w:szCs w:val="16"/>
              </w:rPr>
              <w:t xml:space="preserve">от места врезки между домами № 10 и № 11 ул. Школьная до места врезки напротив дома № 58 ул. Приовражная; </w:t>
            </w:r>
            <w:r w:rsidRPr="00287843">
              <w:rPr>
                <w:rFonts w:ascii="Times New Roman" w:hAnsi="Times New Roman"/>
                <w:sz w:val="16"/>
                <w:szCs w:val="16"/>
              </w:rPr>
              <w:lastRenderedPageBreak/>
              <w:t>от места врезки напротив дома № 58 ул. Приовражная до места врезки между домами № 58 и № 59 ул. Приовражная; от места врезки между домами № 58 и № 59 ул. Приовражная до  места врезки напротив дома № 59 ул. Приовражная;</w:t>
            </w:r>
            <w:proofErr w:type="gramEnd"/>
            <w:r w:rsidRPr="00287843">
              <w:rPr>
                <w:rFonts w:ascii="Times New Roman" w:hAnsi="Times New Roman"/>
                <w:sz w:val="16"/>
                <w:szCs w:val="16"/>
              </w:rPr>
              <w:t xml:space="preserve"> от места врезки напротив дома № 59 ул. Приовражная к дому № 59 ул. Приовражная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с. Боцманово, ул. Школьная, ул. Садовая, ул. Приовражная; от места врезки ГРПШ 400 № 110, находящегося между зданиями магазина и котельной к школе ул. Школьная до места врезки напротив ГРПШ 400 № 110; от места врезки напротив ГРПШ 400 № 110 к котельной ул. Школьная; </w:t>
            </w:r>
            <w:proofErr w:type="gramStart"/>
            <w:r w:rsidRPr="00287843">
              <w:rPr>
                <w:rFonts w:ascii="Times New Roman" w:hAnsi="Times New Roman"/>
                <w:sz w:val="16"/>
                <w:szCs w:val="16"/>
              </w:rPr>
              <w:t>от места врезки напротив ГРПШ 400 № 110 до места врезки напротив магазина ул. Школьная; от места врезки напротив магазина ул. Школьная до места врезки между магазином ул. Школьная и домом № 10 ул. Приовражная; от места врезки между магазином ул. Школьная и домом № 10 ул. Приовражная до места врезки между домами № 10 и № 9 ул. Приовражная;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10 и № 9 ул. Приовражная к дому № 11 ул. Приовражная до дома № 14 ул. Приовражная; от места врезки между домами № 10 и № 9 ул. Приовражная до места врезки напротив дома № 9 ул. Приовражная; от места врезки напротив дома № 9 ул. Приовражная до места врезки между домами № 7 и № 8 ул. Приовражная;</w:t>
            </w:r>
            <w:proofErr w:type="gramEnd"/>
            <w:r w:rsidRPr="00287843">
              <w:rPr>
                <w:rFonts w:ascii="Times New Roman" w:hAnsi="Times New Roman"/>
                <w:sz w:val="16"/>
                <w:szCs w:val="16"/>
              </w:rPr>
              <w:t xml:space="preserve"> от места врезки между домами № 7 и № 8 ул. Приовражная до места врезки между домами № 6 и № 7 ул. Приовражная; от места врезки между домами № 6 и № 7 ул. Приовражная к дому № 6 ул. Приовражная до дома № 5 ул. Приовражная; от места врезки между домами № 7 и № 8 ул. Приовражная до места врезки между домами № 23 и № 24 ул. Приовражная; от места врезки между домами № 23 и № 24 ул. Приовражная к дому № 24 ул. Приовражная до дома № 25 ул. Приовражная; </w:t>
            </w:r>
            <w:proofErr w:type="gramStart"/>
            <w:r w:rsidRPr="00287843">
              <w:rPr>
                <w:rFonts w:ascii="Times New Roman" w:hAnsi="Times New Roman"/>
                <w:sz w:val="16"/>
                <w:szCs w:val="16"/>
              </w:rPr>
              <w:t>от места врезки напротив магазина ул. Школьная к дому № 13 ул. Школьная до места врезки напротив дома № 12 ул. Школьная; от места врезки напротив дома № 12 ул. Школьная до места врезки между домами № 10 и № 11 ул. Школьная; от места врезки между домами № 10 и № 11 ул. Школьная до места врезки напротив дома № 6 ул. Школьная;</w:t>
            </w:r>
            <w:proofErr w:type="gramEnd"/>
            <w:r w:rsidRPr="00287843">
              <w:rPr>
                <w:rFonts w:ascii="Times New Roman" w:hAnsi="Times New Roman"/>
                <w:sz w:val="16"/>
                <w:szCs w:val="16"/>
              </w:rPr>
              <w:t xml:space="preserve"> от места врезки напротив дома № 6 ул. Школьная до места врезки напротив здания котельной </w:t>
            </w:r>
            <w:r w:rsidRPr="00287843">
              <w:rPr>
                <w:rFonts w:ascii="Times New Roman" w:hAnsi="Times New Roman"/>
                <w:sz w:val="16"/>
                <w:szCs w:val="16"/>
              </w:rPr>
              <w:lastRenderedPageBreak/>
              <w:t xml:space="preserve">ул. Садовая; от места врезки напротив здания котельной ул. Садовая до места врезки между клубом и домом № 2 ул. Школьная; от места врезки между клубом и домом № 2 ул. Школьная к дому № 1 ул. Школьная; от места врезки между клубом и домом № 2 ул. Школьная до места врезки напротив дома № 3 ул. Школьная; от места врезки напротив дома № 3 ул. Школьная к дому № 3 ул. Школьная; от места врезки напротив котельной ул. Садовая до места врезки между домами № 3 и № 4 ул. Садовая; от места врезки между домами № 3 и № 4 ул. Садовая к дому № 4 ул. Садовая; от места врезки между домами № 3 и № 4 ул. Садовая до места врезки между домами № 48 и № 50 ул. Приовражная; от места врезки между домами № 48 и № 50 ул. Приовражная к дому № 39 ул. Приовражная; </w:t>
            </w:r>
            <w:proofErr w:type="gramStart"/>
            <w:r w:rsidRPr="00287843">
              <w:rPr>
                <w:rFonts w:ascii="Times New Roman" w:hAnsi="Times New Roman"/>
                <w:sz w:val="16"/>
                <w:szCs w:val="16"/>
              </w:rPr>
              <w:t>от места врезки между домами № 10 и № 11 ул. Школьная до места врезки напротив дома № 58 ул. Приовражная; от места врезки напротив дома № 58 ул. Приовражная до места врезки между домами № 58 и № 59 ул. Приовражная; от места врезки между домами № 58 и № 59 ул. Приовражная до  места врезки напротив дома № 59 ул. Приовражная;</w:t>
            </w:r>
            <w:proofErr w:type="gramEnd"/>
            <w:r w:rsidRPr="00287843">
              <w:rPr>
                <w:rFonts w:ascii="Times New Roman" w:hAnsi="Times New Roman"/>
                <w:sz w:val="16"/>
                <w:szCs w:val="16"/>
              </w:rPr>
              <w:t xml:space="preserve"> от места врезки напротив дома № 59 ул. Приовражная к дому № 59 ул. Приовражная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2003</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1841,00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64:35:080206:177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44</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газовое сооружение, состоящее из трубы диаметром 63 (шестьдесят три) протяженностью 23 (двадцать три) пог.м., трубы диаметром 89 (восемьдесят девять) протяженностью 194 (сто девяносто четыре</w:t>
            </w:r>
            <w:proofErr w:type="gramStart"/>
            <w:r w:rsidRPr="00287843">
              <w:rPr>
                <w:rFonts w:ascii="Times New Roman" w:hAnsi="Times New Roman"/>
                <w:sz w:val="16"/>
                <w:szCs w:val="16"/>
              </w:rPr>
              <w:t>)п</w:t>
            </w:r>
            <w:proofErr w:type="gramEnd"/>
            <w:r w:rsidRPr="00287843">
              <w:rPr>
                <w:rFonts w:ascii="Times New Roman" w:hAnsi="Times New Roman"/>
                <w:sz w:val="16"/>
                <w:szCs w:val="16"/>
              </w:rPr>
              <w:t>ог.м., диаметром 76 (семьдесят шесть) протяженностью 60 (шестьдесят) пог.м., трубы диаметром 100 (сто) протяженностью 344 (триста сорок четыре) пог.м., трубы диаметром 25 (двадцать пять) протяженностью 17 (семнадцать )  пог.м., трубы диаметром 42 (сорок два) протяженностью 45 (сорок пять) пог.м., трубы диаметром 57 (пятьдесят семь) протяженностью 681 (шестьсот восемьдесят один) пог.м</w:t>
            </w:r>
            <w:proofErr w:type="gramStart"/>
            <w:r w:rsidRPr="00287843">
              <w:rPr>
                <w:rFonts w:ascii="Times New Roman" w:hAnsi="Times New Roman"/>
                <w:sz w:val="16"/>
                <w:szCs w:val="16"/>
              </w:rPr>
              <w:t>.и</w:t>
            </w:r>
            <w:proofErr w:type="gramEnd"/>
            <w:r w:rsidRPr="00287843">
              <w:rPr>
                <w:rFonts w:ascii="Times New Roman" w:hAnsi="Times New Roman"/>
                <w:sz w:val="16"/>
                <w:szCs w:val="16"/>
              </w:rPr>
              <w:t xml:space="preserve">  ГРПШ 1000 № 128 ,инв. № 63:247:003:000001710, адрес объекта:Саратовская область, Турковский район, с. Дмитриевка, ул. Советская от места врезки ГРПШ 1000 № 128, находящегося напротив дома № 41 ул. Советская, до места врезки напротив дома № </w:t>
            </w:r>
            <w:proofErr w:type="gramStart"/>
            <w:r w:rsidRPr="00287843">
              <w:rPr>
                <w:rFonts w:ascii="Times New Roman" w:hAnsi="Times New Roman"/>
                <w:sz w:val="16"/>
                <w:szCs w:val="16"/>
              </w:rPr>
              <w:t>41 ул. Советская; от места врезки напротив дома № 41 ул. Советская до места врезки между домами № 30 и № 41 ул. Советская; от места врезки между домами № 30 и № 41 ул. Советская к дому № 30 ул. Советская; от места врезки между домами № 30 и № 41 ул. Советская до места врезки напротив дома № 23 ул. Советская;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23 ул. Советская до места врезки между домами № 21 и № 23 ул. Советская; от места врезки между домами № 21 и № 23 ул. Советская до места врезки напротив дома № 21 ул. Советская; от места врезки напротив дома № 21 ул. Советская до места врезки напротив дома № 19 ул. Советская;</w:t>
            </w:r>
            <w:proofErr w:type="gramEnd"/>
            <w:r w:rsidRPr="00287843">
              <w:rPr>
                <w:rFonts w:ascii="Times New Roman" w:hAnsi="Times New Roman"/>
                <w:sz w:val="16"/>
                <w:szCs w:val="16"/>
              </w:rPr>
              <w:t xml:space="preserve"> от места врезки напротив дома № 19 ул. Советская к дому № 17 ул. Советская; от места врезки напротив дома № 23 ул. Советская до места врезки напротив дома № 16 ул. Советская; от </w:t>
            </w:r>
            <w:r w:rsidRPr="00287843">
              <w:rPr>
                <w:rFonts w:ascii="Times New Roman" w:hAnsi="Times New Roman"/>
                <w:sz w:val="16"/>
                <w:szCs w:val="16"/>
              </w:rPr>
              <w:lastRenderedPageBreak/>
              <w:t xml:space="preserve">места врезки напротив дома № 16 ул. Советская к дому № 18 ул. Советская до дома № 28 ул. Советская; от места врезки напротив дома № 16 ул. Советская до места врезки между зданием администрации и домом № 14 ул. Советская; от места врезки между зданием администрации и домом № 14 ул. Советская до места врезки между домами № 4 и № 8 ул. Советская; </w:t>
            </w:r>
            <w:proofErr w:type="gramStart"/>
            <w:r w:rsidRPr="00287843">
              <w:rPr>
                <w:rFonts w:ascii="Times New Roman" w:hAnsi="Times New Roman"/>
                <w:sz w:val="16"/>
                <w:szCs w:val="16"/>
              </w:rPr>
              <w:t>от места врезки между домами № 4 и № 8 ул. Советская к дому № 2 ул. Советская от места врезки между зданием администрации и домом № 14 ул. Советская до места врезки между домами № 9 и № 7 ул. Советская; от места врезки между домами № 9 и № 7 ул. Советская к дому № 7 ул. Советская до дома № 1 ул. Советская;</w:t>
            </w:r>
            <w:proofErr w:type="gramEnd"/>
            <w:r w:rsidRPr="00287843">
              <w:rPr>
                <w:rFonts w:ascii="Times New Roman" w:hAnsi="Times New Roman"/>
                <w:sz w:val="16"/>
                <w:szCs w:val="16"/>
              </w:rPr>
              <w:t xml:space="preserve"> от места врезки между домами № 9 и № 7 ул. Советская к дому № 11 ул. Советская дома № 15 ул. Советская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Дмитриевка</w:t>
            </w:r>
            <w:proofErr w:type="gramEnd"/>
            <w:r w:rsidRPr="00287843">
              <w:rPr>
                <w:rFonts w:ascii="Times New Roman" w:hAnsi="Times New Roman"/>
                <w:sz w:val="16"/>
                <w:szCs w:val="16"/>
              </w:rPr>
              <w:t xml:space="preserve">, ул. Советская от места врезки ГРПШ 1000 № 128, находящегося напротив дома № 41 ул. Советская, до места врезки напротив дома № 41 ул. Советская; от места врезки напротив дома № 41 ул. Советская до места врезки между домами № 30 и № 41 ул. Советская; </w:t>
            </w:r>
            <w:proofErr w:type="gramStart"/>
            <w:r w:rsidRPr="00287843">
              <w:rPr>
                <w:rFonts w:ascii="Times New Roman" w:hAnsi="Times New Roman"/>
                <w:sz w:val="16"/>
                <w:szCs w:val="16"/>
              </w:rPr>
              <w:t>от места врезки между домами № 30 и № 41 ул. Советская к дому № 30 ул. Советская; от места врезки между домами № 30 и № 41 ул. Советская до места врезки напротив дома № 23 ул. Советская; от места врезки напротив дома № 23 ул. Советская до места врезки между домами № 21 и № 23 ул. Советская;</w:t>
            </w:r>
            <w:proofErr w:type="gramEnd"/>
            <w:r w:rsidRPr="00287843">
              <w:rPr>
                <w:rFonts w:ascii="Times New Roman" w:hAnsi="Times New Roman"/>
                <w:sz w:val="16"/>
                <w:szCs w:val="16"/>
              </w:rPr>
              <w:t xml:space="preserve"> от места врезки между домами № 21 и № 23 ул. Советская до места врезки напротив дома № 21 ул. Советская; от места врезки напротив дома № 21 ул. Советская до места врезки напротив дома № 19 ул. Советская; от места врезки напротив дома № 19 ул. Советская к дому № 17 ул. Советская; </w:t>
            </w:r>
            <w:proofErr w:type="gramStart"/>
            <w:r w:rsidRPr="00287843">
              <w:rPr>
                <w:rFonts w:ascii="Times New Roman" w:hAnsi="Times New Roman"/>
                <w:sz w:val="16"/>
                <w:szCs w:val="16"/>
              </w:rPr>
              <w:t>от места врезки напротив дома № 23 ул. Советская до места врезки напротив дома № 16 ул. Советская; от места врезки напротив дома № 16 ул. Советская к дому № 18 ул. Советская до дома № 28 ул. Советская; от места врезки напротив дома № 16 ул. Советская до места врезки между зданием администрации и домом № 14 ул. Советская;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зданием администрации и домом № 14 ул. Советская до места врезки между домами № 4 и № 8 ул. Советская; от места врезки между домами № 4 и № 8 ул. Советская к дому № 2 ул. Советская от места врезки между зданием администрации и домом № 14 ул. Советская до места врезки между домами № 9 и № 7 ул. Советская;</w:t>
            </w:r>
            <w:proofErr w:type="gramEnd"/>
            <w:r w:rsidRPr="00287843">
              <w:rPr>
                <w:rFonts w:ascii="Times New Roman" w:hAnsi="Times New Roman"/>
                <w:sz w:val="16"/>
                <w:szCs w:val="16"/>
              </w:rPr>
              <w:t xml:space="preserve"> от места врезки между домами № 9 и № 7 ул. Советская к дому № 7 ул. Советская до дома № 1 ул. Советская; от места врезки между домами № 9 и № 7 ул. Советская к дому № 11 ул. Советская дома № 15 ул. Советская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2006</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1364,00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64:35:020205:258</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45</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назначение: сооружение, состоящий из трубы протяженностью 479 п.м., ГРПШ-400, трубы протяженностью 13 п.м., трубы протяженностью 914 п.м., инв.№ 63:347:002:000041740, лит. IV,V,I,II,III,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по ул. Мира к дому № 20 по ул. Мира до дома № 20 ул. Мира; от места врезки между домов № 24-25 по ул. Мира к дому  № 28 ул. Мира до дома № 29 ул. Мира; от места врезки между домов № 24-25 по ул. Мира  к дому № 27 ул. Мира</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Ильинка, ул. Мира к дому № 68 по ул. Мира до дома № 61 ул. Мира; от места врезки между ГРПШ по ул. Мира к дому № 68 ул. Мира до дома № 74 ул. Мира; от места врезки ГРПШ ул. Мира к домам между № 39-40 ул. Мира до дома № 45 ул. Мира;</w:t>
            </w:r>
            <w:proofErr w:type="gramEnd"/>
            <w:r w:rsidRPr="00287843">
              <w:rPr>
                <w:rFonts w:ascii="Times New Roman" w:hAnsi="Times New Roman"/>
                <w:sz w:val="16"/>
                <w:szCs w:val="16"/>
              </w:rPr>
              <w:t xml:space="preserve"> от места врезки ГРПШ ул. Мира к домам между № 39-40 до дома № 28 ул. Мира; от места врезки между домов № 39-40 ул. Мира к домам между № 8-9 ул. Мира до дома № 2 ул. Мира; от места врезки между домов № 39-40 ул. Мира к домам между № 8-9 ул. Мира до дома № 20 ул</w:t>
            </w:r>
            <w:proofErr w:type="gramStart"/>
            <w:r w:rsidRPr="00287843">
              <w:rPr>
                <w:rFonts w:ascii="Times New Roman" w:hAnsi="Times New Roman"/>
                <w:sz w:val="16"/>
                <w:szCs w:val="16"/>
              </w:rPr>
              <w:t>.М</w:t>
            </w:r>
            <w:proofErr w:type="gramEnd"/>
            <w:r w:rsidRPr="00287843">
              <w:rPr>
                <w:rFonts w:ascii="Times New Roman" w:hAnsi="Times New Roman"/>
                <w:sz w:val="16"/>
                <w:szCs w:val="16"/>
              </w:rPr>
              <w:t>ира; от места врезки дома № 14 ул. Мира к дому № 34  ул</w:t>
            </w:r>
            <w:proofErr w:type="gramStart"/>
            <w:r w:rsidRPr="00287843">
              <w:rPr>
                <w:rFonts w:ascii="Times New Roman" w:hAnsi="Times New Roman"/>
                <w:sz w:val="16"/>
                <w:szCs w:val="16"/>
              </w:rPr>
              <w:t>.М</w:t>
            </w:r>
            <w:proofErr w:type="gramEnd"/>
            <w:r w:rsidRPr="00287843">
              <w:rPr>
                <w:rFonts w:ascii="Times New Roman" w:hAnsi="Times New Roman"/>
                <w:sz w:val="16"/>
                <w:szCs w:val="16"/>
              </w:rPr>
              <w:t>ира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1687,00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64:35:110309:113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46</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назначение: газовое сооружение, состоящее из трубы диаметром 57 (пятьдесят семь) протяженностью 90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девяносто) пог.м., трубы диаметром 76 (семьдесят шесть) протяженностью 442 (четыреста сорок два) пог.м., трубы диаметром 100 (сто) протяженностью 300 (триста) пог.м., трубы диаметром 20 (двадцать) протяженностью 15 (пятнадцать) пог.м., трубы диаметром 32 (тридцать два) протяженностью 288 (двести восемьдесят восемь) пог.м., трубы диаметром 42 (сорок два) протяженностью 561 (пятьсот шестьдесят один) пог.м., инв. № 63:247:003:000001700,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с. Каменка, ул. Ленина, ул. Кирова; от места врезки напротив дома № 27 ул. Ленина </w:t>
            </w:r>
            <w:r w:rsidRPr="00287843">
              <w:rPr>
                <w:rFonts w:ascii="Times New Roman" w:hAnsi="Times New Roman"/>
                <w:sz w:val="16"/>
                <w:szCs w:val="16"/>
              </w:rPr>
              <w:lastRenderedPageBreak/>
              <w:t>до места врезки между домами № 15 и № 16 ул. Ленина; от места врезки между домами № 15 и № 16 ул. Ленина к дому № 15 ул. Ленина до дома № 12 ул. Ленина; от места врезки между домами № 15 и № 16 ул. Ленина до места врезки между домами № 3 и № 4 ул. Ленина; от места врезки между домами № 3 и № 4 ул. Ленина к дому № 4 ул. Ленина до дома № 9 ул. Ленина; от места врезки между домами № 3 и № 4 ул. Ленина к дому № 3 ул. Ленина до дома № 1 ул. Ленина; от места врезки между домами № 4 и № 5 ул. Кирова к дому № 4 ул. Кирова до дома № 2 ул. Кирова; от места врезки между домами № 4 и № 5 ул. Кирова к дому № 5 ул. Кирова до дома № 6 ул. Кирова; от места врезки между домами № 9 и № 10 ул. Кирова к дому № 9 ул. Кирова до дома № 7 ул. Кирова; от места врезки между домами № 9 и № 10 ул. Кирова к дому № 10 ул. Кирова до дома № 15 ул. Кирова; от места врезки между домами № 16 и № 17 ул. Кирова до места врезки между домами № 15 и № 16 ул. Кирова; от места врезки между домами № 15 и № 16 ул. Кирова до места врезки между домами № 27 и № 26 ул. Кирова; от места врезки между домами № 16 и № 17 ул. Кирова к дому № 17 ул. Кирова до дома № 24 ул. Кирова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Каменка</w:t>
            </w:r>
            <w:proofErr w:type="gramEnd"/>
            <w:r w:rsidRPr="00287843">
              <w:rPr>
                <w:rFonts w:ascii="Times New Roman" w:hAnsi="Times New Roman"/>
                <w:sz w:val="16"/>
                <w:szCs w:val="16"/>
              </w:rPr>
              <w:t xml:space="preserve">, ул. Ленина, ул. Кирова; от места врезки напротив дома № 27 ул. Ленина до места врезки между домами № 15 и № 16 ул. Ленина; от места врезки между домами № 15 и № 16 ул. Ленина к дому № 15 ул. Ленина до дома № 12 ул. Ленина; от места врезки между домами № 15 и № 16 ул. Ленина до места врезки между домами № 3 и № 4 ул. Ленина; от места врезки между домами № 3 и № 4 ул. Ленина к дому № 4 ул. Ленина до дома № 9 ул. Ленина; от места врезки между домами № 3 и № 4 ул. Ленина к дому № 3 ул. Ленина до дома № 1 ул. Ленина; от места врезки между домами № 4 и № 5 ул. Кирова к дому № 4 ул. Кирова до дома № 2 ул. Кирова; от места врезки между домами № 4 и № 5 ул. Кирова к дому № 5 ул. Кирова до дома № 6 ул. Кирова; от места врезки между домами № 9 и № 10 ул. Кирова к дому № 9 ул. Кирова до дома № 7 ул. Кирова; от места врезки </w:t>
            </w:r>
            <w:r w:rsidRPr="00287843">
              <w:rPr>
                <w:rFonts w:ascii="Times New Roman" w:hAnsi="Times New Roman"/>
                <w:sz w:val="16"/>
                <w:szCs w:val="16"/>
              </w:rPr>
              <w:lastRenderedPageBreak/>
              <w:t>между домами № 9 и № 10 ул. Кирова к дому № 10 ул. Кирова до дома № 15 ул. Кирова; от места врезки между домами № 16 и № 17 ул. Кирова до места врезки между домами № 15 и № 16 ул. Кирова; от места врезки между домами № 15 и № 16 ул. Кирова до места врезки между домами № 27 и № 26 ул. Кирова; от места врезки между домами № 16 и № 17 ул. Кирова к дому № 17 ул. Кирова до дома № 24 ул. Кирова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1696,00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64:35:110401:374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2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47</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ГРПШ № 75, ТРУБЫ ДИАМЕТРОМ 57 ПРОТЯЖЕННОСТЬЮ 754 П.М., ТРУБЫ  ДИАМЕТРОМ 76 ПРОТЯЖЕННОСТЬЮ 483 П.М., ТРУБЫ ДИАМЕТРОМ 80 ПРОТЯЖЕННОСТЬЮ 97 П.М. (ЛИТЕР</w:t>
            </w:r>
            <w:proofErr w:type="gramStart"/>
            <w:r w:rsidRPr="00287843">
              <w:rPr>
                <w:rFonts w:ascii="Times New Roman" w:hAnsi="Times New Roman"/>
                <w:sz w:val="16"/>
                <w:szCs w:val="16"/>
              </w:rPr>
              <w:t>I</w:t>
            </w:r>
            <w:proofErr w:type="gramEnd"/>
            <w:r w:rsidRPr="00287843">
              <w:rPr>
                <w:rFonts w:ascii="Times New Roman" w:hAnsi="Times New Roman"/>
                <w:sz w:val="16"/>
                <w:szCs w:val="16"/>
              </w:rPr>
              <w:t xml:space="preserve">,II,III,IV), назначение: нежилое, инв.№ 63:247:002:000040440, адрес объекта: Саратовская область, Турковский район, с. Мокровка, ул. Садовая, от места врезки ГРПШ № 75 </w:t>
            </w:r>
            <w:proofErr w:type="gramStart"/>
            <w:r w:rsidRPr="00287843">
              <w:rPr>
                <w:rFonts w:ascii="Times New Roman" w:hAnsi="Times New Roman"/>
                <w:sz w:val="16"/>
                <w:szCs w:val="16"/>
              </w:rPr>
              <w:t>находящейся</w:t>
            </w:r>
            <w:proofErr w:type="gramEnd"/>
            <w:r w:rsidRPr="00287843">
              <w:rPr>
                <w:rFonts w:ascii="Times New Roman" w:hAnsi="Times New Roman"/>
                <w:sz w:val="16"/>
                <w:szCs w:val="16"/>
              </w:rPr>
              <w:t xml:space="preserve"> напротив между домов № 36-38 ул. Садовая, с. Мокровка к домам между № 36-38 ул. Садовая; от места врезки между домов № 36-38 ул. Садовая к дому № 38 ул. Садовая до дома № 58 ул. Садовая; от места врезки между домов № 36-38 ул. Садовая к дому № 34 ул. Садовая; от места врезки дома № 34 ул. Садовая к дому № 1 до дома № 27 ул. Садовая; от места врезки напротив дома № 1 ул. Садовая к дому № 26 ул. Колхозная до дома № 38 ул. </w:t>
            </w:r>
            <w:r w:rsidRPr="00287843">
              <w:rPr>
                <w:rFonts w:ascii="Times New Roman" w:hAnsi="Times New Roman"/>
                <w:sz w:val="16"/>
                <w:szCs w:val="16"/>
              </w:rPr>
              <w:lastRenderedPageBreak/>
              <w:t>Колхозная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с. Мокровка, ул. Садовая, от места врезки ГРПШ № 75 </w:t>
            </w:r>
            <w:proofErr w:type="gramStart"/>
            <w:r w:rsidRPr="00287843">
              <w:rPr>
                <w:rFonts w:ascii="Times New Roman" w:hAnsi="Times New Roman"/>
                <w:sz w:val="16"/>
                <w:szCs w:val="16"/>
              </w:rPr>
              <w:t>находящейся</w:t>
            </w:r>
            <w:proofErr w:type="gramEnd"/>
            <w:r w:rsidRPr="00287843">
              <w:rPr>
                <w:rFonts w:ascii="Times New Roman" w:hAnsi="Times New Roman"/>
                <w:sz w:val="16"/>
                <w:szCs w:val="16"/>
              </w:rPr>
              <w:t xml:space="preserve"> напротив между домов № 36-38 ул. Садовая, с. Мокровка к домам между № 36-38 ул. Садовая; от места врезки между домов № 36-38 ул. Садовая к дому № 38 ул. Садовая до дома № 58 ул. Садовая; от места врезки между домов № 36-38 ул. Садовая к дому № 34 ул. Садовая; от места врезки дома № 34 ул. Садовая к дому № 1 до дома № 27 ул. Садовая; от места врезки напротив дома № 1 ул. Садовая к дому № 26 ул. Колхозная до дома № 38 ул. Колхозная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1334,00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64:35:050401:112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6"/>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48</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сооружение, состоящий из ГРПШ400,ГРПШ 10, трубы протяженностью 950 п.м., трубы протяженностью 260 п.м., трубы протяженностью 10200 п.м., инв.№ 63:247:002:000042170, лит. IY,Y,I,II,III, адрес объекта: Саратовская область, Турковский район, с. Перевесинка, ул. Хоперская</w:t>
            </w:r>
          </w:p>
        </w:tc>
        <w:tc>
          <w:tcPr>
            <w:tcW w:w="3983" w:type="dxa"/>
            <w:gridSpan w:val="2"/>
          </w:tcPr>
          <w:p w:rsidR="00287843" w:rsidRPr="00287843" w:rsidRDefault="00287843" w:rsidP="00287843">
            <w:pPr>
              <w:rPr>
                <w:rFonts w:ascii="Times New Roman" w:hAnsi="Times New Roman"/>
                <w:sz w:val="16"/>
                <w:szCs w:val="16"/>
              </w:rPr>
            </w:pP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11410,00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64:35:030501:610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2"/>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49</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w:t>
            </w:r>
            <w:proofErr w:type="gramStart"/>
            <w:r w:rsidRPr="00287843">
              <w:rPr>
                <w:rFonts w:ascii="Times New Roman" w:hAnsi="Times New Roman"/>
                <w:sz w:val="16"/>
                <w:szCs w:val="16"/>
              </w:rPr>
              <w:t>Е(</w:t>
            </w:r>
            <w:proofErr w:type="gramEnd"/>
            <w:r w:rsidRPr="00287843">
              <w:rPr>
                <w:rFonts w:ascii="Times New Roman" w:hAnsi="Times New Roman"/>
                <w:sz w:val="16"/>
                <w:szCs w:val="16"/>
              </w:rPr>
              <w:t xml:space="preserve">ГАЗОПРОВОД НИЗКОГО ДАВЛЕНИЯ), СОСТОЯЩЕЕ ИЗ ТРУБЫ ДИАМЕТРОМ 57  ПРОТЯЖЕННОСТЬЮ 2100  П.М., ТРУБЫ ДИАМЕТРОМ 100 ПРОТЯЖЕННОСТЬЮ 530 П.М., ГРПШ-400 (ЛИТЕР I,II,III), назначение: нежилое, инв.№ 63:247:002:000042160, адрес объекта: Саратовская область, Турковский район, с. Перевесинка, ул. Механизаторов, от места врезки ГРП находящейся напротив домов № 4 ул. Школьная с. Перевесинка и нежилого здания № 1 ул. Высокая к нежилому зданию № 1 до ГРПШ 400 ул. Высокая; от места врезки ГРПШ 400 к дому № 4 ул. Школьная до дома № 12 ул. Школьная; </w:t>
            </w:r>
            <w:proofErr w:type="gramStart"/>
            <w:r w:rsidRPr="00287843">
              <w:rPr>
                <w:rFonts w:ascii="Times New Roman" w:hAnsi="Times New Roman"/>
                <w:sz w:val="16"/>
                <w:szCs w:val="16"/>
              </w:rPr>
              <w:t>от места врезки около дома № 4 ул. Школьная к домам между № 1-3 ул. Школьная до дома № 15 ул. Школьная; от места врезки между домами № 1-3 ул. Школьная к домам между № 6-8 ул. Молодежная до дома № 22 ул. Молодежная; от места врезки между домами № 1-3 ул. Школьная к домам между № 6-8 ул. Молодежная до дома № 2 ул. Молодежная;</w:t>
            </w:r>
            <w:proofErr w:type="gramEnd"/>
            <w:r w:rsidRPr="00287843">
              <w:rPr>
                <w:rFonts w:ascii="Times New Roman" w:hAnsi="Times New Roman"/>
                <w:sz w:val="16"/>
                <w:szCs w:val="16"/>
              </w:rPr>
              <w:t xml:space="preserve"> от места врезки между домами № 6-8 ул. Молодежной к домам между № 5-7 ул. Механизаторов до дома № 21 ул. Механизаторов; от места врезки между домами № 6-8 ул. Молодежной к домам между № 5-7 ул. Механизаторов до дома № 1 ул. Механизаторов</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с. Перевесинка, ул. Механизаторов, от места врезки ГРП находящейся напротив домов № 4 ул. Школьная с. Перевесинка и нежилого здания № 1 ул. Высокая к нежилому зданию № 1 до ГРПШ 400 ул. Высокая; от места врезки ГРПШ 400 к дому № 4 ул. Школьная до дома № 12 ул. Школьная; </w:t>
            </w:r>
            <w:proofErr w:type="gramStart"/>
            <w:r w:rsidRPr="00287843">
              <w:rPr>
                <w:rFonts w:ascii="Times New Roman" w:hAnsi="Times New Roman"/>
                <w:sz w:val="16"/>
                <w:szCs w:val="16"/>
              </w:rPr>
              <w:t>от места врезки около дома № 4 ул. Школьная к домам между № 1-3 ул. Школьная до дома № 15 ул. Школьная; от места врезки между домами № 1-3 ул. Школьная к домам между № 6-8 ул. Молодежная до дома № 22 ул. Молодежная; от места врезки между домами № 1-3 ул. Школьная к домам между № 6-8 ул. Молодежная до дома № 2 ул. Молодежная;</w:t>
            </w:r>
            <w:proofErr w:type="gramEnd"/>
            <w:r w:rsidRPr="00287843">
              <w:rPr>
                <w:rFonts w:ascii="Times New Roman" w:hAnsi="Times New Roman"/>
                <w:sz w:val="16"/>
                <w:szCs w:val="16"/>
              </w:rPr>
              <w:t xml:space="preserve"> от места врезки между домами № 6-8 ул. Молодежной к домам между № 5-7 ул. Механизаторов до дома № 21 ул. Механизаторов; от места врезки между домами № 6-8 ул. Молодежной к домам между № 5-7 ул. Механизаторов до дома № 1 ул. Механизаторов</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2630,00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64:35:030501:609</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50</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w:t>
            </w:r>
            <w:proofErr w:type="gramStart"/>
            <w:r w:rsidRPr="00287843">
              <w:rPr>
                <w:rFonts w:ascii="Times New Roman" w:hAnsi="Times New Roman"/>
                <w:sz w:val="16"/>
                <w:szCs w:val="16"/>
              </w:rPr>
              <w:t>Е(</w:t>
            </w:r>
            <w:proofErr w:type="gramEnd"/>
            <w:r w:rsidRPr="00287843">
              <w:rPr>
                <w:rFonts w:ascii="Times New Roman" w:hAnsi="Times New Roman"/>
                <w:sz w:val="16"/>
                <w:szCs w:val="16"/>
              </w:rPr>
              <w:t xml:space="preserve">ГАЗОПРОВОД НИЗКОГО ДАВЛЕНИЯ), СОСТОЯЩЕЕ ИЗ ТРУБЫ ДИАМЕТРОМ 57 (ПЯТЬДЕСЯТ СЕМЬ) ПРОТЯЖЕННОСТЬЮ 1332 (ОДНА ТЫСЯЧА ТРИСТА ТРИДЦАТЬ ДВА) П.М., ГРПШ-400 (ЛИТЕР I.II), инв.№ 63:247:002:000042150, адрес объекта: Саратовская область, Турковский район, с. </w:t>
            </w:r>
            <w:r w:rsidRPr="00287843">
              <w:rPr>
                <w:rFonts w:ascii="Times New Roman" w:hAnsi="Times New Roman"/>
                <w:sz w:val="16"/>
                <w:szCs w:val="16"/>
              </w:rPr>
              <w:lastRenderedPageBreak/>
              <w:t>Перевесинка, ул. Новики, от места врезки ГРП находящейся напротив домов № 3-5 ул. Новики с. Перевесинка к дому № 5 ул. Новики до дома № 35 ул. Новики; от места врезки между домов № 5-7 ул. Новики к дому № 32 ул. Новики до дома № 64 ул. Новики</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Перевесинка, ул. Новики, от места врезки ГРП находящейся напротив домов № 3-5 ул. Новики с. Перевесинка к дому № 5 ул. Новики до дома № 35 ул. Новики; от места врезки между домов № 5-7 ул. Новики к дому № 32 ул. Новики до дома № 64 ул. Новики</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1332,00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64:35:000000:317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w:t>
            </w:r>
            <w:r w:rsidRPr="00287843">
              <w:rPr>
                <w:rFonts w:ascii="Times New Roman" w:hAnsi="Times New Roman"/>
                <w:sz w:val="16"/>
                <w:szCs w:val="16"/>
              </w:rPr>
              <w:lastRenderedPageBreak/>
              <w:t>муниципального имущества»</w:t>
            </w:r>
          </w:p>
        </w:tc>
      </w:tr>
      <w:tr w:rsidR="00287843" w:rsidRPr="00287843" w:rsidTr="00287843">
        <w:trPr>
          <w:trHeight w:val="15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51</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назначение: сооружение, состоящий из трубы протяженностью 74 п.м., трубы протяженностью 328 п.м., ГРПШ400, инв.№ 63:247:002:000041890, лит. I,II,III,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по ул. Мира к дому № 20 по ул. Мира до дома № 20 ул. Мира; от места врезки между домов № 24-25 по ул. Мира к дому  № 28 ул. Мира до дома № 29 ул. Мира; от места врезки между домов № 24-25 по ул. Мира  к дому № 27 ул. Мира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по ул. Мира к дому № 20 по ул. Мира до дома № 20 ул. Мира; от места врезки между домов № 24-25 по ул. Мира к дому  № 28 ул. Мира до дома № 29 ул. Мира; от места врезки между домов № 24-25 по ул. Мира  к дому № 27 ул. Мира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402,00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64:35:060401:642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52</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низкого давления, назначение: газовое сооружение, состоящее из трубы диаметром 40 (сорок) протяженностью 60 (шестьдесят) пог.м., трубы диаметром 32 (тридцать два) протяженностью 616 (шестьсот шестнадцать) пог.м., трубы диаметром 25 (двадцать пять) протяженностью 55 (пятьдесят пять) пог.м., трубы диаметром 20 (двадцать0) протяженностью 23 (двадцать три) пог.м., трубы диаметром 89 (восемьдесят девять) протяженностью 20 (двадцать</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пог.м., трубы диаметром 76 (семьдесят шесть</w:t>
            </w:r>
            <w:proofErr w:type="gramStart"/>
            <w:r w:rsidRPr="00287843">
              <w:rPr>
                <w:rFonts w:ascii="Times New Roman" w:hAnsi="Times New Roman"/>
                <w:sz w:val="16"/>
                <w:szCs w:val="16"/>
              </w:rPr>
              <w:t>0</w:t>
            </w:r>
            <w:proofErr w:type="gramEnd"/>
            <w:r w:rsidRPr="00287843">
              <w:rPr>
                <w:rFonts w:ascii="Times New Roman" w:hAnsi="Times New Roman"/>
                <w:sz w:val="16"/>
                <w:szCs w:val="16"/>
              </w:rPr>
              <w:t xml:space="preserve"> протяженностью 386 (триста восемьдесят шесть) пог.м., трубы диаметром 57 (пятьдесят семь0 протяженностью 823 (восемьсот двадцать три) пог.м. и ГРПШ 10 М № 111, инв. № 63:247:003:000001670, адрес объекта: </w:t>
            </w:r>
            <w:proofErr w:type="gramStart"/>
            <w:r w:rsidRPr="00287843">
              <w:rPr>
                <w:rFonts w:ascii="Times New Roman" w:hAnsi="Times New Roman"/>
                <w:sz w:val="16"/>
                <w:szCs w:val="16"/>
              </w:rPr>
              <w:t>Саратовская область, Турковский район, с. Трубетчино, ул. Дачная, Прихоперская, пер. Дачный; от места врезки ГРПШ 1ОМ № 111, находящегося между зданиями бани и клуба ул. Курортная, до места врезки напротив ГРПШ 10М № 111; от места врезки напротив ГРГГШ 10М №111 до места врезки напротив здания клуба ул. Курортная;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врезки напротив здания клуба ул. Курортная до здания почты ул. Курортная; от места врезки напротив ГРПШ 10М № 111 до места врезки водонапорной башни ул. Курортная; от места врезки водонапорной башни ул. Курортная к зданию бани ул. Курортная; от места врезки </w:t>
            </w:r>
            <w:r w:rsidRPr="00287843">
              <w:rPr>
                <w:rFonts w:ascii="Times New Roman" w:hAnsi="Times New Roman"/>
                <w:sz w:val="16"/>
                <w:szCs w:val="16"/>
              </w:rPr>
              <w:lastRenderedPageBreak/>
              <w:t>напротив ГРПШ 10М № 111 до места врезки между домами № 15 и № 17 пер. Дачный;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15 и № 17 пер. Дачный к дому № 15 пер. Дачный до дома № 5 пер. Дачный; от места врезки между домами № 15 и № 17 пер. Дачный к дому № 17 пер. Дачный до дома № 19 пер. Дачный; от места врезки между домами № 15 и № 17 пер. Дачный до места врезки напротив дома № 16 ул. Прихоперская;</w:t>
            </w:r>
            <w:proofErr w:type="gramEnd"/>
            <w:r w:rsidRPr="00287843">
              <w:rPr>
                <w:rFonts w:ascii="Times New Roman" w:hAnsi="Times New Roman"/>
                <w:sz w:val="16"/>
                <w:szCs w:val="16"/>
              </w:rPr>
              <w:t xml:space="preserve"> от места врезки напротив дома № 16 ул. Прихоперская до места врезки напротив дома № 30 ул. Прихоперская; от места врезки напротив дома № 30 ул. Прихоперская до места врезки напротив дома № 42 ул. Прихоперская; от места врезки напротив дома № 42 ул. Прихоперская к дому № 44 ул. Прихоперская; </w:t>
            </w:r>
            <w:proofErr w:type="gramStart"/>
            <w:r w:rsidRPr="00287843">
              <w:rPr>
                <w:rFonts w:ascii="Times New Roman" w:hAnsi="Times New Roman"/>
                <w:sz w:val="16"/>
                <w:szCs w:val="16"/>
              </w:rPr>
              <w:t>от места врезки напротив дома № 42 ул. Прихоперская до места врезки между домами № 42 и № 4 ул. Прихоперская; от места врезки между домами № 42 и № 4 ул. Прихоперская до места врезки между домами № 2 и № 4 ул. Прихоперская; от места врезки между домами № 2 и № 4 ул. Прихоперская к домам № 2 и № 4 ул. Прихоперская;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30 ул. Прихоперская до места врезки напротив дома № 41 ул. Прихоперская; от места врезки напротив дома № 41 ул. Прихоперская к дому № 39 ул. Прихоперская до дома № 27 ул. Прихоперская; от места врезки напротив дома № 41 ул. Прихоперская до места врезки между домами № 5 и № 18 ул. Дачная;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5 и № 18 ул. Дачная к дому № 5 ул. Дачная; от места врезки между домами № 5 и № 18 ул. Дачная к дому № 18 ул. Дачная; от места врезки  ГРПШ 10М № 111, находящегося между зданиями бани и клуба ул. Курортная до места врезки между зданиями клуба и гостиницы ул. Курортная;</w:t>
            </w:r>
            <w:proofErr w:type="gramEnd"/>
            <w:r w:rsidRPr="00287843">
              <w:rPr>
                <w:rFonts w:ascii="Times New Roman" w:hAnsi="Times New Roman"/>
                <w:sz w:val="16"/>
                <w:szCs w:val="16"/>
              </w:rPr>
              <w:t xml:space="preserve"> от места врезки между зданиями клуба и гостиницы ул. Курортная до места врезки напротив здания гостиницы ул. Курортная; от места врезки напротив здания гостиницы ул. Курортная к дому № 11 ул. Курортная; от места врезки между зданиями клуба и гостиницы до места врезки между зданиями спального корпуса и гостиницы ул. Курортная; </w:t>
            </w:r>
            <w:proofErr w:type="gramStart"/>
            <w:r w:rsidRPr="00287843">
              <w:rPr>
                <w:rFonts w:ascii="Times New Roman" w:hAnsi="Times New Roman"/>
                <w:sz w:val="16"/>
                <w:szCs w:val="16"/>
              </w:rPr>
              <w:t xml:space="preserve">от места врезки между зданиями спального корпуса и гостиницы ул. Курортная к зданию спального </w:t>
            </w:r>
            <w:r w:rsidRPr="00287843">
              <w:rPr>
                <w:rFonts w:ascii="Times New Roman" w:hAnsi="Times New Roman"/>
                <w:sz w:val="16"/>
                <w:szCs w:val="16"/>
              </w:rPr>
              <w:lastRenderedPageBreak/>
              <w:t>корпуса ул. Курортная; от места врезки между зданиями спального корпуса и гостиницы ул. Курортная до места врезки напротив домов № 30 и № 32 ул. Дачная; от места врезки напротив домов № 30 и № 32 ул. Дачная к зданию лечебницы ул. Дачная</w:t>
            </w:r>
            <w:proofErr w:type="gramEnd"/>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Саратовская область, Турковский район, с. Трубетчино, ул. Дачная, Прихоперская, пер. Дачный; от места врезки ГРПШ 1ОМ № 111, находящегося между зданиями бани и клуба ул. Курортная, до места врезки напротив ГРПШ 10М № 111; от места врезки напротив ГРГГШ 10М №111 до места врезки напротив здания клуба ул. Курортная;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здания клуба ул. Курортная до здания почты ул. Курортная; от места врезки напротив ГРПШ 10М № 111 до места врезки водонапорной башни ул. Курортная; от места врезки водонапорной башни ул. Курортная к зданию бани ул. Курортная; от места врезки напротив ГРПШ 10М № 111 до места врезки между домами № 15 и № 17 пер. Дачный;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15 и № 17 пер. Дачный к дому № 15 пер. Дачный до дома № 5 пер. Дачный; от места врезки между домами № 15 и № 17 пер. Дачный к дому № 17 пер. Дачный до дома № 19 пер. Дачный; от места врезки между домами № 15 и № 17 пер. Дачный до места врезки напротив дома № 16 ул. Прихоперская;</w:t>
            </w:r>
            <w:proofErr w:type="gramEnd"/>
            <w:r w:rsidRPr="00287843">
              <w:rPr>
                <w:rFonts w:ascii="Times New Roman" w:hAnsi="Times New Roman"/>
                <w:sz w:val="16"/>
                <w:szCs w:val="16"/>
              </w:rPr>
              <w:t xml:space="preserve"> от места врезки напротив дома № 16 ул. Прихоперская до места врезки напротив дома № 30 ул. Прихоперская; от места врезки напротив дома № 30 ул. Прихоперская до места врезки напротив дома № 42 ул. Прихоперская; от места врезки напротив дома № 42 ул. Прихоперская к дому № 44 ул. Прихоперская; </w:t>
            </w:r>
            <w:proofErr w:type="gramStart"/>
            <w:r w:rsidRPr="00287843">
              <w:rPr>
                <w:rFonts w:ascii="Times New Roman" w:hAnsi="Times New Roman"/>
                <w:sz w:val="16"/>
                <w:szCs w:val="16"/>
              </w:rPr>
              <w:t xml:space="preserve">от места врезки напротив дома № 42 ул. Прихоперская до места врезки между домами № 42 и № 4 ул. Прихоперская; от места врезки между домами № 42 и № 4 ул. Прихоперская до места врезки между домами № 2 и № 4 ул. Прихоперская; от места врезки между домами № 2 и № 4 ул. Прихоперская к </w:t>
            </w:r>
            <w:r w:rsidRPr="00287843">
              <w:rPr>
                <w:rFonts w:ascii="Times New Roman" w:hAnsi="Times New Roman"/>
                <w:sz w:val="16"/>
                <w:szCs w:val="16"/>
              </w:rPr>
              <w:lastRenderedPageBreak/>
              <w:t>домам № 2 и № 4 ул. Прихоперская;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напротив дома № 30 ул. Прихоперская до места врезки напротив дома № 41 ул. Прихоперская; от места врезки напротив дома № 41 ул. Прихоперская к дому № 39 ул. Прихоперская до дома № 27 ул. Прихоперская; от места врезки напротив дома № 41 ул. Прихоперская до места врезки между домами № 5 и № 18 ул. Дачная;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5 и № 18 ул. Дачная к дому № 5 ул. Дачная; от места врезки между домами № 5 и № 18 ул. Дачная к дому № 18 ул. Дачная; от места врезки  ГРПШ 10М № 111, находящегося между зданиями бани и клуба ул. Курортная до места врезки между зданиями клуба и гостиницы ул. Курортная;</w:t>
            </w:r>
            <w:proofErr w:type="gramEnd"/>
            <w:r w:rsidRPr="00287843">
              <w:rPr>
                <w:rFonts w:ascii="Times New Roman" w:hAnsi="Times New Roman"/>
                <w:sz w:val="16"/>
                <w:szCs w:val="16"/>
              </w:rPr>
              <w:t xml:space="preserve"> от места врезки между зданиями клуба и гостиницы ул. Курортная до места врезки напротив здания гостиницы ул. Курортная; от места врезки напротив здания гостиницы ул. Курортная к дому № 11 ул. Курортная; от места врезки между зданиями клуба и гостиницы до места врезки между зданиями спального корпуса и гостиницы ул. Курортная; </w:t>
            </w:r>
            <w:proofErr w:type="gramStart"/>
            <w:r w:rsidRPr="00287843">
              <w:rPr>
                <w:rFonts w:ascii="Times New Roman" w:hAnsi="Times New Roman"/>
                <w:sz w:val="16"/>
                <w:szCs w:val="16"/>
              </w:rPr>
              <w:t>от места врезки между зданиями спального корпуса и гостиницы ул. Курортная к зданию спального корпуса ул. Курортная; от места врезки между зданиями спального корпуса и гостиницы ул. Курортная до места врезки напротив домов № 30 и № 32 ул. Дачная; от места врезки напротив домов № 30 и № 32 ул. Дачная к зданию лечебницы ул. Дачная</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2001</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1983,00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64:35:130301:632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1"/>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53</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назначение: газовое сооружение, состоящее из трубы диаметром 2 (двадцать) протяженностью 13 (тринадцать) пог.м., трубы диаметром 98 (девяносто восемь) протяженностью 100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сто) пог.м., трубы диаметром 76 (семьдесят шесть) протяженностью 2 (два) пог.м., трубы диаметром 57 (пятьдесят семь) протяженностью 159 (сто пятьдесят девять) пог.м. и ГРПШ 400  № 54, инв. № 63:247:003:000001650, адрес объекта: Саратовская область, Турковский район, с. Трубетчино, ул. Школьная, д. б/н, от места врезки ГРПШ 400 № 54, находящегося на противоположной стороне автотрассы Турки-Перевесинка напротив дома № 43 ул. Школьная, до места врезки напротив дома № 52 ул. Школьная; от места врезки напротив дома № 52 ул. Школьная к дому № 52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 xml:space="preserve">кольная; </w:t>
            </w:r>
            <w:proofErr w:type="gramStart"/>
            <w:r w:rsidRPr="00287843">
              <w:rPr>
                <w:rFonts w:ascii="Times New Roman" w:hAnsi="Times New Roman"/>
                <w:sz w:val="16"/>
                <w:szCs w:val="16"/>
              </w:rPr>
              <w:t>от места врезки напротив дома № 52 ул. Школьная до места врезки между домами № 41 и № 43 ул. Школьная; от места врезки между домами № 41 и № 43 ул. Школьная к дому № 41 ул. Школьная до дома № 39 ул. Школьная; от места врезки между домами № 41 и № 43 ул. Школьная к дому № 43 ул. Школьная до дома № 45 ул. Школьная</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с. Трубетчино, ул. Школьная, д. б/н, от места врезки ГРПШ 400 № 54, находящегося на противоположной стороне автотрассы Турки-Перевесинка напротив дома № 43 ул. Школьная, до места врезки напротив дома № 52 ул. Школьная; от места врезки напротив дома № 52 ул. Школьная к дому № 52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 xml:space="preserve">кольная; </w:t>
            </w:r>
            <w:proofErr w:type="gramStart"/>
            <w:r w:rsidRPr="00287843">
              <w:rPr>
                <w:rFonts w:ascii="Times New Roman" w:hAnsi="Times New Roman"/>
                <w:sz w:val="16"/>
                <w:szCs w:val="16"/>
              </w:rPr>
              <w:t>от места врезки напротив дома № 52 ул. Школьная до места врезки между домами № 41 и № 43 ул. Школьная; от места врезки между домами № 41 и № 43 ул. Школьная к дому № 41 ул. Школьная до дома № 39 ул. Школьная; от места врезки между домами № 41 и № 43 ул. Школьная к дому № 43 ул. Школьная до дома № 45 ул. Школьная</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2001</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274,00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64:35:130301:671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2"/>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54</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Газопровод низкого давления, назначение: сооружение, состоящий из трубы протяженностью 1865 п.м., трубы протяженностью 920 п.м., ГРПШ400, трубы протяженностью 2681,3 п.м., трубы протяженностью 378,5 п.м., трубы протяженностью 56,5 п.м., инв.№ 63:247:002:000042220, лит.</w:t>
            </w:r>
            <w:proofErr w:type="gramEnd"/>
            <w:r w:rsidRPr="00287843">
              <w:rPr>
                <w:rFonts w:ascii="Times New Roman" w:hAnsi="Times New Roman"/>
                <w:sz w:val="16"/>
                <w:szCs w:val="16"/>
              </w:rPr>
              <w:t xml:space="preserve"> IY,Y,YI,I,II,III, адрес объекта: </w:t>
            </w:r>
            <w:proofErr w:type="gramStart"/>
            <w:r w:rsidRPr="00287843">
              <w:rPr>
                <w:rFonts w:ascii="Times New Roman" w:hAnsi="Times New Roman"/>
                <w:sz w:val="16"/>
                <w:szCs w:val="16"/>
              </w:rPr>
              <w:t>Саратовская область, Турковский район, с. Шепелевка, ул. Ленина, ул. Садовая, ул. Зеленая, ул. Первомайская, ул. Подгорная, ул. Шевченко, ул. Молодежная</w:t>
            </w:r>
            <w:proofErr w:type="gramEnd"/>
          </w:p>
        </w:tc>
        <w:tc>
          <w:tcPr>
            <w:tcW w:w="3983" w:type="dxa"/>
            <w:gridSpan w:val="2"/>
          </w:tcPr>
          <w:p w:rsidR="00287843" w:rsidRPr="00287843" w:rsidRDefault="00287843" w:rsidP="00287843">
            <w:pPr>
              <w:rPr>
                <w:rFonts w:ascii="Times New Roman" w:hAnsi="Times New Roman"/>
                <w:sz w:val="16"/>
                <w:szCs w:val="16"/>
              </w:rPr>
            </w:pP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5901,30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64:35:120301:566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43"/>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55</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d=57мм, адрес объекта: Саратовская область, Турковский район, р.п. Турки, ул. </w:t>
            </w:r>
            <w:proofErr w:type="gramStart"/>
            <w:r w:rsidRPr="00287843">
              <w:rPr>
                <w:rFonts w:ascii="Times New Roman" w:hAnsi="Times New Roman"/>
                <w:sz w:val="16"/>
                <w:szCs w:val="16"/>
              </w:rPr>
              <w:lastRenderedPageBreak/>
              <w:t>Железнодорожная</w:t>
            </w:r>
            <w:proofErr w:type="gramEnd"/>
            <w:r w:rsidRPr="00287843">
              <w:rPr>
                <w:rFonts w:ascii="Times New Roman" w:hAnsi="Times New Roman"/>
                <w:sz w:val="16"/>
                <w:szCs w:val="16"/>
              </w:rPr>
              <w:t>, дом 29</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2014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64:35:350603:10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w:t>
            </w:r>
            <w:r w:rsidRPr="00287843">
              <w:rPr>
                <w:rFonts w:ascii="Times New Roman" w:hAnsi="Times New Roman"/>
                <w:sz w:val="16"/>
                <w:szCs w:val="16"/>
              </w:rPr>
              <w:lastRenderedPageBreak/>
              <w:t>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56</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давления d=63мм, адрес объекта: 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2014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64:35:350603:9</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57</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Газопровод низкого и  высокого давления, назначение: газовое сооружение, состоящее из трубы диаметром 25 (двадцать пять) протяженностью 1,5 (одна целая пять десятых) п.м., трубы диаметром 114 (сто четырнадцать) протяженностью 87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восемьдесят семь) п.м., трубы диаметром 57 (пятьдесят семь) протяженностью 182 (сто восемьдесят два) п.м., трубы диаметром 32 (тридцать два) протяженностью 8,5 (восемь целых пять десятых) п.м. и ГРПШ 10М № б\н, инв. № 63:247:003:000001660, адрес объекта: </w:t>
            </w:r>
            <w:proofErr w:type="gramStart"/>
            <w:r w:rsidRPr="00287843">
              <w:rPr>
                <w:rFonts w:ascii="Times New Roman" w:hAnsi="Times New Roman"/>
                <w:sz w:val="16"/>
                <w:szCs w:val="16"/>
              </w:rPr>
              <w:t>Саратовская область, Турковский район, с. Трубетчино, ул. Новая; от места врезки на противоположной стороне автотрассы Турки-Перевесинка, до места врезки напротив ГРПШ 10 М № б/н, находящегося напротив дома № 1а ул. Новая; от места врезки напротив ГРПШ 10 М № б/н, до места врезки ГРПШ 10 М № б/н, находящегося напротив дома № 1а ул. Новая;</w:t>
            </w:r>
            <w:proofErr w:type="gramEnd"/>
            <w:r w:rsidRPr="00287843">
              <w:rPr>
                <w:rFonts w:ascii="Times New Roman" w:hAnsi="Times New Roman"/>
                <w:sz w:val="16"/>
                <w:szCs w:val="16"/>
              </w:rPr>
              <w:t xml:space="preserve"> от места врезки ГРПШ 10 М № б/н до места врезки напротив дома № 1а ул. Новая; от места врезки напротив дома № 1а ул. Новая к дому № 1 ул. Новая до дома № 6 ул. Новая</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Трубетчино, ул. Новая; от места врезки на противоположной стороне автотрассы Турки-Перевесинка, до места врезки напротив ГРПШ 10 М № б/н, находящегося напротив дома № 1а ул. Новая; от места врезки напротив ГРПШ 10 М № б/н, до места врезки ГРПШ 10 М № б/н, находящегося напротив дома № 1а ул. Новая;</w:t>
            </w:r>
            <w:proofErr w:type="gramEnd"/>
            <w:r w:rsidRPr="00287843">
              <w:rPr>
                <w:rFonts w:ascii="Times New Roman" w:hAnsi="Times New Roman"/>
                <w:sz w:val="16"/>
                <w:szCs w:val="16"/>
              </w:rPr>
              <w:t xml:space="preserve"> от места врезки ГРПШ 10 М № б/н до места врезки напротив дома № 1а ул. Новая; от места врезки напротив дома № 1а ул. Новая к дому № 1 ул. Новая до дома № 6 ул. Новая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279,00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64:35:130301:821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1"/>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58</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Газорегуляторный шкафной пункт, адрес объекта: 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дом 29</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2014</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8,80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64:35:350603:11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w:t>
            </w:r>
            <w:r w:rsidRPr="00287843">
              <w:rPr>
                <w:rFonts w:ascii="Times New Roman" w:hAnsi="Times New Roman"/>
                <w:sz w:val="16"/>
                <w:szCs w:val="16"/>
              </w:rPr>
              <w:lastRenderedPageBreak/>
              <w:t>муниципального имущества»</w:t>
            </w:r>
          </w:p>
        </w:tc>
      </w:tr>
      <w:tr w:rsidR="00287843" w:rsidRPr="00287843" w:rsidTr="00287843">
        <w:trPr>
          <w:trHeight w:val="172"/>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59</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СООРУЖЕНИЕ-ГАЗОПРОВОД НИЗКОГО ДАВЛЕНИЯ ПРОТЯЖЕННОСТЬЮ 845 (ВОСЕМЬСОТ СОРОК ПЯТЬ) М., инвентарный номер: 3987 литер</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I, назначение: производственное, адрес (местоположение): Саратовская область, Турковский район, р.п. Турки, от ГРП ул. Советская,  № 102, ул. Молодежная, д. № 7, 6, 8, 9, 16</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16, 18, 20, 22, 24,  место врезки  около д.  № 9 по ул. Молодежная,  д. № 4, 4 А , 3, 2, 1; место врезки напротив д .№ 17 ул. Молодежная,  дом № 23 , 25, ул. Молодежная</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ГРП ул. Советская,  № 102, ул. Молодежная, д. № 7, 6, 8, 9, 16</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16, 18, 20, 22, 24,  место врезки  около д.  № 9 по ул. Молодежная,  д. № 4, 4 А , 3, 2, 1; место врезки напротив д .№ 17 ул. Молодежная,  дом № 23 , 25, ул. Молодежная</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845,00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64:35:350124:27</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8"/>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60</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w:t>
            </w:r>
            <w:proofErr w:type="gramStart"/>
            <w:r w:rsidRPr="00287843">
              <w:rPr>
                <w:rFonts w:ascii="Times New Roman" w:hAnsi="Times New Roman"/>
                <w:sz w:val="16"/>
                <w:szCs w:val="16"/>
              </w:rPr>
              <w:t>ДАВЛЕНИЯ</w:t>
            </w:r>
            <w:proofErr w:type="gramEnd"/>
            <w:r w:rsidRPr="00287843">
              <w:rPr>
                <w:rFonts w:ascii="Times New Roman" w:hAnsi="Times New Roman"/>
                <w:sz w:val="16"/>
                <w:szCs w:val="16"/>
              </w:rPr>
              <w:t xml:space="preserve"> СОСТОЯЩЕЕ ИЗ ТРУБЫ ДИАМЕТРОМ 100 ПРОТЯЖЕННОСТЬЮ 600 П.М., ГРПШ 400, ТРУБЫ ДИАМЕТРОМ 32 ПРОТЯЖЕННОСТЬЮ 40 П.М., ТРУБЫ ДИАМЕТРОМ 57 ПРОТЯЖЕННОСТЬЮ 190 П.М., ТРУБЫ ДИАМЕТРОМ 76 ПРОТЯЖ.35 П.М.  (ЛИТЕР IV.V.I.II.III), назначение: другие сооружения, инв. № 63:247:002:000041910, адрес объекта: Саратовская область, Турковский район, р.п. Турки, ул. </w:t>
            </w:r>
            <w:proofErr w:type="gramStart"/>
            <w:r w:rsidRPr="00287843">
              <w:rPr>
                <w:rFonts w:ascii="Times New Roman" w:hAnsi="Times New Roman"/>
                <w:sz w:val="16"/>
                <w:szCs w:val="16"/>
              </w:rPr>
              <w:t>Заводская</w:t>
            </w:r>
            <w:proofErr w:type="gramEnd"/>
            <w:r w:rsidRPr="00287843">
              <w:rPr>
                <w:rFonts w:ascii="Times New Roman" w:hAnsi="Times New Roman"/>
                <w:sz w:val="16"/>
                <w:szCs w:val="16"/>
              </w:rPr>
              <w:t xml:space="preserve"> от ГРПШ 400 по ул. Заводская, р.п. Турки к дому № 27 по ул. Заводской; от места врезки дома № 27 ул. Заводской к домам между № 24-26 ул. Заводской до д. № 5 ул.3аводской; от места врезки между домами № 8-12 ул</w:t>
            </w:r>
            <w:proofErr w:type="gramStart"/>
            <w:r w:rsidRPr="00287843">
              <w:rPr>
                <w:rFonts w:ascii="Times New Roman" w:hAnsi="Times New Roman"/>
                <w:sz w:val="16"/>
                <w:szCs w:val="16"/>
              </w:rPr>
              <w:t>.З</w:t>
            </w:r>
            <w:proofErr w:type="gramEnd"/>
            <w:r w:rsidRPr="00287843">
              <w:rPr>
                <w:rFonts w:ascii="Times New Roman" w:hAnsi="Times New Roman"/>
                <w:sz w:val="16"/>
                <w:szCs w:val="16"/>
              </w:rPr>
              <w:t xml:space="preserve">аводской до д. № 19 ул. Заводской; от места врезки д. № 27 к домам между № 24-26 ул. Заводской до дома № 34 ул. 3аводской; от ГРПШ 400 к дому № 29 ул. </w:t>
            </w:r>
            <w:proofErr w:type="gramStart"/>
            <w:r w:rsidRPr="00287843">
              <w:rPr>
                <w:rFonts w:ascii="Times New Roman" w:hAnsi="Times New Roman"/>
                <w:sz w:val="16"/>
                <w:szCs w:val="16"/>
              </w:rPr>
              <w:t>Заводской</w:t>
            </w:r>
            <w:proofErr w:type="gramEnd"/>
            <w:r w:rsidRPr="00287843">
              <w:rPr>
                <w:rFonts w:ascii="Times New Roman" w:hAnsi="Times New Roman"/>
                <w:sz w:val="16"/>
                <w:szCs w:val="16"/>
              </w:rPr>
              <w:t xml:space="preserve"> до дома № 35 ул. Заводской</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Заводская</w:t>
            </w:r>
            <w:proofErr w:type="gramEnd"/>
            <w:r w:rsidRPr="00287843">
              <w:rPr>
                <w:rFonts w:ascii="Times New Roman" w:hAnsi="Times New Roman"/>
                <w:sz w:val="16"/>
                <w:szCs w:val="16"/>
              </w:rPr>
              <w:t xml:space="preserve"> от ГРПШ 400 по ул. Заводская, р.п. Турки к дому № 27 по ул. Заводской; от места врезки дома № 27 ул. Заводской к домам между № 24-26 ул. Заводской до д. № 5 ул.3аводской; от места врезки между домами № 8-12 ул</w:t>
            </w:r>
            <w:proofErr w:type="gramStart"/>
            <w:r w:rsidRPr="00287843">
              <w:rPr>
                <w:rFonts w:ascii="Times New Roman" w:hAnsi="Times New Roman"/>
                <w:sz w:val="16"/>
                <w:szCs w:val="16"/>
              </w:rPr>
              <w:t>.З</w:t>
            </w:r>
            <w:proofErr w:type="gramEnd"/>
            <w:r w:rsidRPr="00287843">
              <w:rPr>
                <w:rFonts w:ascii="Times New Roman" w:hAnsi="Times New Roman"/>
                <w:sz w:val="16"/>
                <w:szCs w:val="16"/>
              </w:rPr>
              <w:t xml:space="preserve">аводской до д. № 19 ул. Заводской; от места врезки д. № 27 к домам между № 24-26 ул. Заводской до дома № 34 ул. 3аводской; от ГРПШ 400 к дому № 29 ул. </w:t>
            </w:r>
            <w:proofErr w:type="gramStart"/>
            <w:r w:rsidRPr="00287843">
              <w:rPr>
                <w:rFonts w:ascii="Times New Roman" w:hAnsi="Times New Roman"/>
                <w:sz w:val="16"/>
                <w:szCs w:val="16"/>
              </w:rPr>
              <w:t>Заводской</w:t>
            </w:r>
            <w:proofErr w:type="gramEnd"/>
            <w:r w:rsidRPr="00287843">
              <w:rPr>
                <w:rFonts w:ascii="Times New Roman" w:hAnsi="Times New Roman"/>
                <w:sz w:val="16"/>
                <w:szCs w:val="16"/>
              </w:rPr>
              <w:t xml:space="preserve"> до дома № 35 ул. Заводской</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1996</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865,00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64:35:350301:173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61</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w:t>
            </w:r>
            <w:proofErr w:type="gramStart"/>
            <w:r w:rsidRPr="00287843">
              <w:rPr>
                <w:rFonts w:ascii="Times New Roman" w:hAnsi="Times New Roman"/>
                <w:sz w:val="16"/>
                <w:szCs w:val="16"/>
              </w:rPr>
              <w:t>ДАВЛЕНИЯ</w:t>
            </w:r>
            <w:proofErr w:type="gramEnd"/>
            <w:r w:rsidRPr="00287843">
              <w:rPr>
                <w:rFonts w:ascii="Times New Roman" w:hAnsi="Times New Roman"/>
                <w:sz w:val="16"/>
                <w:szCs w:val="16"/>
              </w:rPr>
              <w:t xml:space="preserve"> СОСТОЯЩЕЕ ИЗ ТРУБЫ ДИАМЕТРОМ 57 ПРОТЯЖЕННОСТЬЮ 851 П.М., ТРУБЫ ДИАМЕТРОМ 76 ПРОТЯЖ. 420 П.М., ГРП 400 ПЛОЩАДЬЮ 4 М2 (ЛИТЕР I,II,III), назначение: другие сооружения, инв.№ 63:247:002:000041720, адрес объекта: Саратовская область, Турковский район, с. Лунино, от ГРП по ул. Молодежной к домам № 3 по № 9; от места врезки между д. № 6-7 к домам между № 13-14 по ул. Молодежной по </w:t>
            </w:r>
            <w:r w:rsidRPr="00287843">
              <w:rPr>
                <w:rFonts w:ascii="Times New Roman" w:hAnsi="Times New Roman"/>
                <w:sz w:val="16"/>
                <w:szCs w:val="16"/>
              </w:rPr>
              <w:lastRenderedPageBreak/>
              <w:t xml:space="preserve">№ 22; от места врезки </w:t>
            </w:r>
            <w:proofErr w:type="gramStart"/>
            <w:r w:rsidRPr="00287843">
              <w:rPr>
                <w:rFonts w:ascii="Times New Roman" w:hAnsi="Times New Roman"/>
                <w:sz w:val="16"/>
                <w:szCs w:val="16"/>
              </w:rPr>
              <w:t>между</w:t>
            </w:r>
            <w:proofErr w:type="gramEnd"/>
            <w:r w:rsidRPr="00287843">
              <w:rPr>
                <w:rFonts w:ascii="Times New Roman" w:hAnsi="Times New Roman"/>
                <w:sz w:val="16"/>
                <w:szCs w:val="16"/>
              </w:rPr>
              <w:t xml:space="preserve"> д. № 13-14 по ул. Молодежной до д. № б/н пл. ул. Молодежной; от места врезки между д. № 13-14 к домам между № 28-29 по ул. </w:t>
            </w:r>
            <w:proofErr w:type="gramStart"/>
            <w:r w:rsidRPr="00287843">
              <w:rPr>
                <w:rFonts w:ascii="Times New Roman" w:hAnsi="Times New Roman"/>
                <w:sz w:val="16"/>
                <w:szCs w:val="16"/>
              </w:rPr>
              <w:t>Молодежная</w:t>
            </w:r>
            <w:proofErr w:type="gramEnd"/>
            <w:r w:rsidRPr="00287843">
              <w:rPr>
                <w:rFonts w:ascii="Times New Roman" w:hAnsi="Times New Roman"/>
                <w:sz w:val="16"/>
                <w:szCs w:val="16"/>
              </w:rPr>
              <w:t xml:space="preserve"> до № 24А; от места врезки между д. № 13-14 к домам между № 28-29 по ул. Молодежная д. № 35</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с. Лунино, от ГРП по ул. Молодежной к домам № 3 по № 9; от места врезки между д. № 6-7 к домам между № 13-14 по ул. Молодежной по № 22; от места врезки </w:t>
            </w:r>
            <w:proofErr w:type="gramStart"/>
            <w:r w:rsidRPr="00287843">
              <w:rPr>
                <w:rFonts w:ascii="Times New Roman" w:hAnsi="Times New Roman"/>
                <w:sz w:val="16"/>
                <w:szCs w:val="16"/>
              </w:rPr>
              <w:t>между</w:t>
            </w:r>
            <w:proofErr w:type="gramEnd"/>
            <w:r w:rsidRPr="00287843">
              <w:rPr>
                <w:rFonts w:ascii="Times New Roman" w:hAnsi="Times New Roman"/>
                <w:sz w:val="16"/>
                <w:szCs w:val="16"/>
              </w:rPr>
              <w:t xml:space="preserve"> д. № 13-14 по ул. Молодежной до д. № б/н пл. ул. Молодежной; от места врезки между д. № 13-14 к домам между № 28-29 по ул. </w:t>
            </w:r>
            <w:proofErr w:type="gramStart"/>
            <w:r w:rsidRPr="00287843">
              <w:rPr>
                <w:rFonts w:ascii="Times New Roman" w:hAnsi="Times New Roman"/>
                <w:sz w:val="16"/>
                <w:szCs w:val="16"/>
              </w:rPr>
              <w:t>Молодежная</w:t>
            </w:r>
            <w:proofErr w:type="gramEnd"/>
            <w:r w:rsidRPr="00287843">
              <w:rPr>
                <w:rFonts w:ascii="Times New Roman" w:hAnsi="Times New Roman"/>
                <w:sz w:val="16"/>
                <w:szCs w:val="16"/>
              </w:rPr>
              <w:t xml:space="preserve"> до № 24А; от места врезки между д. № 13-14 к домам между № 28-29 по ул. Молодежная д. № 35</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1271,00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64:35:090201:203</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62</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w:t>
            </w:r>
            <w:proofErr w:type="gramStart"/>
            <w:r w:rsidRPr="00287843">
              <w:rPr>
                <w:rFonts w:ascii="Times New Roman" w:hAnsi="Times New Roman"/>
                <w:sz w:val="16"/>
                <w:szCs w:val="16"/>
              </w:rPr>
              <w:t>ДАВЛЕНИЯ</w:t>
            </w:r>
            <w:proofErr w:type="gramEnd"/>
            <w:r w:rsidRPr="00287843">
              <w:rPr>
                <w:rFonts w:ascii="Times New Roman" w:hAnsi="Times New Roman"/>
                <w:sz w:val="16"/>
                <w:szCs w:val="16"/>
              </w:rPr>
              <w:t xml:space="preserve"> СОСТОЯЩЕЕ ИЗ ТРУБЫ ДИАМЕТРОМ 100 ПРОТЯЖ. 525 П.М., ТРУБЫ ДИАМЕТРОМ 114 ПРОТЯЖ. 114 П.М., ГРПШ 400,ТРУБЫ ДИАМЕТРОМ 57 ПРОТЯЖ. 2057 П.М., ТРУБЫ ДИАМЕТР 76 ПРОТЯЖ. 384 П.М., ТРУБЫ ДИАМЕТРОМ 89 ПРОТЯЖ. 20 П.М., назначение: другие сооружения, инв.№ 63:247:002:000041820, адрес объекта: </w:t>
            </w:r>
            <w:proofErr w:type="gramStart"/>
            <w:r w:rsidRPr="00287843">
              <w:rPr>
                <w:rFonts w:ascii="Times New Roman" w:hAnsi="Times New Roman"/>
                <w:sz w:val="16"/>
                <w:szCs w:val="16"/>
              </w:rPr>
              <w:t>Саратовская область, Турковский район, с. Рязанка, от ГРПШ 400 по ул. Школьной, с. Рязанка к дому № 69 по ул. Вишневой до дома № 84 ул. Вишневой; от места врезки между домами № 73-74 по ул. Вишневой к дому № 73 ул. Вишневой; от места врезки между домами № 76-77 по ул. Вишневой к дому № 76 по № 77 ул. Вишневой;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76-77 по ул. Вишневой к дому № 76 по № 73 ул. Вишневой; от места врезки около дома № 84 по № 86; от места врезки около дома № 69 по ул. Вишневой между домов № 68-154 ул. Молодежной до дома № 166 ул. Молодежной; от места врезки между домов № 68-154 ул. Молодежной по № 52 ул. Молодежной;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ГРПШ 400 по ул. Школьной до между домов № 100-101 ул. Центральной до дома № 116; от места врезки между домов № 104-105 ул. Центральной к дому № 95 ул. Центральной; от места врезки между домов № 105-106 ул. Центральнойк дому № 96 ул. Центральной; от места врезки между домов № 107-108 ул. Центральной к дому № 98;</w:t>
            </w:r>
            <w:proofErr w:type="gramEnd"/>
            <w:r w:rsidRPr="00287843">
              <w:rPr>
                <w:rFonts w:ascii="Times New Roman" w:hAnsi="Times New Roman"/>
                <w:sz w:val="16"/>
                <w:szCs w:val="16"/>
              </w:rPr>
              <w:t xml:space="preserve"> от места врезкиежду домов № 113-114 к ул. Мити Репина</w:t>
            </w:r>
          </w:p>
        </w:tc>
        <w:tc>
          <w:tcPr>
            <w:tcW w:w="3983" w:type="dxa"/>
            <w:gridSpan w:val="2"/>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Рязанка, от ГРПШ 400 по ул. Школьной, с. Рязанка к дому № 69 по ул. Вишневой до дома № 84 ул. Вишневой; от места врезки между домами № 73-74 по ул. Вишневой к дому № 73 ул. Вишневой; от места врезки между домами № 76-77 по ул. Вишневой к дому № 76 по № 77 ул. Вишневой;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76-77 по ул. Вишневой к дому № 76 по № 73 ул. Вишневой; от места врезки около дома № 84 по № 86; от места врезки около дома № 69 по ул. Вишневой между домов № 68-154 ул. Молодежной до дома № 166 ул. Молодежной; от места врезки между домов № 68-154 ул. Молодежной по № 52 ул. Молодежной;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ГРПШ 400 по ул. Школьной до между домов № 100-101 ул. Центральной до дома № 116; от места врезки между домов № 104-105 ул. Центральной к дому № 95 ул. Центральной; от места врезки между домов № 105-106 ул. Центральнойк дому № 96 ул. Центральной; от места врезки между домов № 107-108 ул. Центральной к дому № 98;</w:t>
            </w:r>
            <w:proofErr w:type="gramEnd"/>
            <w:r w:rsidRPr="00287843">
              <w:rPr>
                <w:rFonts w:ascii="Times New Roman" w:hAnsi="Times New Roman"/>
                <w:sz w:val="16"/>
                <w:szCs w:val="16"/>
              </w:rPr>
              <w:t xml:space="preserve"> от места врезкиежду домов № 113-114 к ул. Мити Репина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64:35:000000:414</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6"/>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63</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СООРУЖЕНИЕ-ГАЗОПРОВОД НИЗКОГО ДАВЛЕНИЯ СОСТОЯЩЕГО ИЗ ТРУБЫ ДИАМЕТРОМ 57 ПРОТЯЖЕННОСТЬЮ 115 (СТО ПЯТНАДЦАТЬ) П.М., ГРПШ-10 (ЛИТЕР.I.II), назначение: другие сооружения, инв.№ 63:247:002:000041900,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w:t>
            </w:r>
            <w:r w:rsidRPr="00287843">
              <w:rPr>
                <w:rFonts w:ascii="Times New Roman" w:hAnsi="Times New Roman"/>
                <w:sz w:val="16"/>
                <w:szCs w:val="16"/>
              </w:rPr>
              <w:lastRenderedPageBreak/>
              <w:t>Студенка, ул. Вечная,  от  ГРПШ 10 по ул. Вечная, с. Студенка к дому № 1 по ул. Вечная, от места врезки между ГРПШ 10 и дома № 1 по ул. Вечной до домов № 2, № 2а</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ул. Вечная,  от  ГРПШ 10 по ул. Вечная, с. Студенка к дому № 1 по ул. Вечная, от места врезки между ГРПШ 10 и дома № 1 по ул. Вечной до домов № 2, № 2а</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2002</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115,00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64:35:000000:416</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государственного и </w:t>
            </w:r>
            <w:r w:rsidRPr="00287843">
              <w:rPr>
                <w:rFonts w:ascii="Times New Roman" w:hAnsi="Times New Roman"/>
                <w:sz w:val="16"/>
                <w:szCs w:val="16"/>
              </w:rPr>
              <w:lastRenderedPageBreak/>
              <w:t>муниципального имущества»</w:t>
            </w:r>
          </w:p>
        </w:tc>
      </w:tr>
      <w:tr w:rsidR="00287843" w:rsidRPr="00287843" w:rsidTr="00287843">
        <w:trPr>
          <w:trHeight w:val="13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64</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СООРУЖЕНИЕ-ГАЗОПРОВОД НИЗКОГО ДАВЛЕНИЯ СОСТОЯЩЕЕ ИЗ ТРУБЫ ДИАМЕТРОМ 76 ПРОТЯЖ-СТЬЮ 113 П.М., ТРУБЫ ДИАМ.89 - 110 П.М., ТРУБЫ ДИАМ.114 - 275 П.М., ГРПШ 13Н, ТРУБЫ ДИАМ.20- 165 П.М., ТРУБЫ ДИАМ.40- 160 П.М., ТРУБЫ ДИАМ.57 - 1411 П.М. (ЛИТЕР IV.V.VI.VII.I.II.III), назначение</w:t>
            </w:r>
            <w:proofErr w:type="gramStart"/>
            <w:r w:rsidRPr="00287843">
              <w:rPr>
                <w:rFonts w:ascii="Times New Roman" w:hAnsi="Times New Roman"/>
                <w:sz w:val="16"/>
                <w:szCs w:val="16"/>
              </w:rPr>
              <w:t>:д</w:t>
            </w:r>
            <w:proofErr w:type="gramEnd"/>
            <w:r w:rsidRPr="00287843">
              <w:rPr>
                <w:rFonts w:ascii="Times New Roman" w:hAnsi="Times New Roman"/>
                <w:sz w:val="16"/>
                <w:szCs w:val="16"/>
              </w:rPr>
              <w:t xml:space="preserve">ругие сооружения, инв. № 63:247:002:000041850, адрес объекта: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Студенка, ул. Вечная, от ГРПШ 13 Н по ул. Рабочая, с. Студенка к дому № 1 по ул. Рабочая до дома № 17 ул. Рабочей; от места врезки около дома № 1 по ул. Рабочей к домам между № 26-28 ул. Садовой по № 35 ул. Садовая; </w:t>
            </w:r>
            <w:proofErr w:type="gramStart"/>
            <w:r w:rsidRPr="00287843">
              <w:rPr>
                <w:rFonts w:ascii="Times New Roman" w:hAnsi="Times New Roman"/>
                <w:sz w:val="16"/>
                <w:szCs w:val="16"/>
              </w:rPr>
              <w:t>от места врезки между домами № 33-34 ул. Садовой к дому № 11 ул. Садовой; от места врезки между домами № 26-28 ул. Садовой по № 18 ул. Садовой; от места врезки между домами № 23-25 ул. Садовой к дому № 24 ул. Садовой; от места врезки дома № 18 ул. Садовой до домов между № 19-22 ул. Садовой по № 19, № 20;</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19-22 ул. Садовой к дому № 4 ул. Садовой; от места врезки между домами № 26-26 к дому № 27 ул. Садовой по № 32 ул. Садовой; от места врезки между домами № 26-28 ул. Садовой к дому № 5 ул. Вечная; от места врезки дома № 5 ул. Вечной к домам между № 3-7 ул. Вечной до дома № 16 ул. Вечной</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Студенка, ул. Вечная, от ГРПШ 13 Н по ул. Рабочая, с. Студенка к дому № 1 по ул. Рабочая до дома № 17 ул. Рабочей; от места врезки около дома № 1 по ул. Рабочей к домам между № 26-28 ул. Садовой по № 35 ул. Садовая; </w:t>
            </w:r>
            <w:proofErr w:type="gramStart"/>
            <w:r w:rsidRPr="00287843">
              <w:rPr>
                <w:rFonts w:ascii="Times New Roman" w:hAnsi="Times New Roman"/>
                <w:sz w:val="16"/>
                <w:szCs w:val="16"/>
              </w:rPr>
              <w:t>от места врезки между домами № 33-34 ул. Садовой к дому № 11 ул. Садовой; от места врезки между домами № 26-28 ул. Садовой по № 18 ул. Садовой; от места врезки между домами № 23-25 ул. Садовой к дому № 24 ул. Садовой; от места врезки дома № 18 ул. Садовой до домов между № 19-22 ул. Садовой по № 19, № 20;</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19-22 ул. Садовой к дому № 4 ул. Садовой; от места врезки между домами № 26-26 к дому № 27 ул. Садовой по № 32 ул. Садовой; от места врезки между домами № 26-28 ул. Садовой к дому № 5 ул. Вечная; от места врезки дома № 5 ул. Вечной к домам между № 3-7 ул. Вечной до дома № 16 ул. Вечной</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2234,00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64:35:000000:328</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65</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СООРУЖЕНИЕ-ГАЗОПРОВОД НИЗКОГО ДАВЛЕНИЯ СОСТОЯЩЕГО ИЗ ТРУБЫ ДИАМЕТРОМ 20 ПРОТЯЖЕННОСТЬЮ 55 П.М., ТРУБЫ ДИАМЕТРОМ 57 ПРОТЯЖЕННОСТЬЮ 683 П.М., ТРУБЫ ДИАМЕТРОМ 76 ПРОТТЯЖЕННОСТЬЮ 478 П.М.   (ЛИТЕР I,II, III), назначение: другие сооружения, инв.№ 63:247:002:000041882, адрес объекта: Саратовская область, Турковский район, с. Студенка, ул. Мира, от места врезки между домами № 19-20 по ул. Центральной к нежилому зданию №  б/н ул. Центральной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около нежилого здания № б/н </w:t>
            </w:r>
            <w:r w:rsidRPr="00287843">
              <w:rPr>
                <w:rFonts w:ascii="Times New Roman" w:hAnsi="Times New Roman"/>
                <w:sz w:val="16"/>
                <w:szCs w:val="16"/>
              </w:rPr>
              <w:lastRenderedPageBreak/>
              <w:t xml:space="preserve">ул. Центральной к дому № 11 ул. Мира до дома № 12 ул. Мира; от места врезки дома № 11 ул. Мира к дому № 10 ул. Мира до дома № 9 ул. Мира; от места врезки дома № 9 по ул. Мира к дому № 8 по д. № 6 ул. Мира; от места врезки дома № 6 по ул. Мира к дому № 5 ул. Мира; </w:t>
            </w:r>
            <w:proofErr w:type="gramStart"/>
            <w:r w:rsidRPr="00287843">
              <w:rPr>
                <w:rFonts w:ascii="Times New Roman" w:hAnsi="Times New Roman"/>
                <w:sz w:val="16"/>
                <w:szCs w:val="16"/>
              </w:rPr>
              <w:t>от места врезки дома № 5 к дому № 4 ул. Мира по дом № 3 ул. Мира; от места врезки дома № 4 ул. Мира до дома  № 2 ул. Мира; от места врезки между домами № 4-5 ул. Мира к дому № 1 ул. Центральная по дом № 5 ул. Центральная; от места врезки между домами № 2-3 ул. Центральной к дому № 1 ул. Мира;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2-3 ул. Центральной к дому № 6 по № 7 ул. Центральной; от места врезки около дома № 10 ул. Мира к между домов № 18-19 ул. Мира по № 13 ул. Мира; от места врезки между домов № 18-19 ул. Мира к дому № 19 ул. Мира</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Студенка, ул. Мира, от места врезки между домами № 19-20 по ул. Центральной к нежилому зданию №  б/н ул. Центральной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около нежилого здания № б/н ул. Центральной к дому № 11 ул. Мира до дома № 12 ул. Мира; от места врезки дома № 11 ул. Мира к дому № 10 ул. Мира до дома № 9 ул. Мира; от места врезки дома № 9 по ул. Мира к дому № 8 по д. № 6 ул. Мира; от места врезки дома № 6 по ул. Мира к дому № 5 ул. Мира; </w:t>
            </w:r>
            <w:proofErr w:type="gramStart"/>
            <w:r w:rsidRPr="00287843">
              <w:rPr>
                <w:rFonts w:ascii="Times New Roman" w:hAnsi="Times New Roman"/>
                <w:sz w:val="16"/>
                <w:szCs w:val="16"/>
              </w:rPr>
              <w:t xml:space="preserve">от места врезки дома № 5 к дому № 4 ул. Мира по дом № 3 ул. Мира; от места врезки дома № 4 ул. Мира до дома  № 2 ул. Мира; от места врезки между домами № 4-5 ул. Мира к дому № 1 ул. Центральная по дом № 5 ул. Центральная; от места </w:t>
            </w:r>
            <w:r w:rsidRPr="00287843">
              <w:rPr>
                <w:rFonts w:ascii="Times New Roman" w:hAnsi="Times New Roman"/>
                <w:sz w:val="16"/>
                <w:szCs w:val="16"/>
              </w:rPr>
              <w:lastRenderedPageBreak/>
              <w:t>врезки между домами № 2-3 ул. Центральной к дому № 1 ул. Мира;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2-3 ул. Центральной к дому № 6 по № 7 ул. Центральной; от места врезки около дома № 10 ул. Мира к между домов № 18-19 ул. Мира по № 13 ул. Мира; от места врезки между домов № 18-19 ул. Мира к дому № 19 ул. Мира</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1216,00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64:35:060401:640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66</w:t>
            </w:r>
          </w:p>
        </w:tc>
        <w:tc>
          <w:tcPr>
            <w:tcW w:w="3389"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СООРУЖЕНИЕ-ГАЗОПРОВОД НИЗКОГО ДАВЛЕНИЯ СОСТОЯЩЕГО ИЗ ТРУБЫ ДИАМЕТРОМ 76 (СЕМЬДЕСЯТ ШЕСТЬ) ПРОТЯЖЕННОСТЬЮ 1302 П.М., ТРУБЫ ДИАМЕТРОМ 89 ПРОТЯЖЕННОСТЬЮ 435 П.М, ГРПШ-400   (ЛИТЕР I.II.</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III), назначение: другие сооружения, инв. № 63:247:002:000047860, адрес объекта:</w:t>
            </w:r>
            <w:proofErr w:type="gramEnd"/>
            <w:r w:rsidRPr="00287843">
              <w:rPr>
                <w:rFonts w:ascii="Times New Roman" w:hAnsi="Times New Roman"/>
                <w:sz w:val="16"/>
                <w:szCs w:val="16"/>
              </w:rPr>
              <w:t xml:space="preserve"> 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ул. Пролетарская, от  ГРПШ 400 по ул. Пролетарской, с. Студенка к дому № 13 по ул. Пролетарской до дома № 1 ул. Пролетарской; от места врезки между ГРПШ по ул. Пролетарской и дома № 13 к дому № 1 ул. Молодежная до дома № 13 ул. Молодежной; от места врезки около дома № 1 ул. Молодежной до дома № 31 ул. Молодежной</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w:t>
            </w:r>
            <w:proofErr w:type="gramStart"/>
            <w:r w:rsidRPr="00287843">
              <w:rPr>
                <w:rFonts w:ascii="Times New Roman" w:hAnsi="Times New Roman"/>
                <w:sz w:val="16"/>
                <w:szCs w:val="16"/>
              </w:rPr>
              <w:t>с</w:t>
            </w:r>
            <w:proofErr w:type="gramEnd"/>
            <w:r w:rsidRPr="00287843">
              <w:rPr>
                <w:rFonts w:ascii="Times New Roman" w:hAnsi="Times New Roman"/>
                <w:sz w:val="16"/>
                <w:szCs w:val="16"/>
              </w:rPr>
              <w:t>. Студенка, ул. Пролетарская, от  ГРПШ 400 по ул. Пролетарской, с. Студенка к дому № 13 по ул. Пролетарской до дома № 1 ул. Пролетарской; от места врезки между ГРПШ по ул. Пролетарской и дома № 13 к дому № 1 ул. Молодежная до дома № 13 ул. Молодежной; от места врезки около дома № 1 ул. Молодежной до дома № 31 ул. Молодежной</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1737,00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64:35:060401:641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67</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СООРУЖЕНИЕ-ГАЗОПРОВОД НИЗКОГО ДАВЛЕНИЯ СОСТОЯЩЕГО ИЗ ТРУБЫ ДИАМЕТРОМ 57 ПРОТЯЖЕННОСТЬЮ 764 П.М., ТРУБЫ ДИАМЕТРОМ 89 ПРОТЯЖЕННОСТЬЮ 325 П.М, ГРПШ-13В   (ЛИТЕР I,II, III), назначение: другие сооружения, инв.№ 63:247:002:000041870, адрес объекта: Саратовская область, Турковский район, с. Студенка, ул. Центральная от ГРПШ 13 В по ул. Центральной, с. Студенка к дому № 32 по </w:t>
            </w:r>
            <w:r w:rsidRPr="00287843">
              <w:rPr>
                <w:rFonts w:ascii="Times New Roman" w:hAnsi="Times New Roman"/>
                <w:sz w:val="16"/>
                <w:szCs w:val="16"/>
              </w:rPr>
              <w:lastRenderedPageBreak/>
              <w:t>ул. Центральной до дома № 10 ул. Центральной; от места врезки между домами № 11-12 по ул. Центральной к домам между № 8-9 ул. Центральной до дома № 8, № 9 ул. Центральной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около дома № 10 ул. Центральной до нежилого здания № б/н ул. Центральной; от места врезки около дома № 10 ул. Центральной к дому № 31/1 по ул. Центральной до дома № 37 ул. Центральной</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Студенка, ул. Центральная от ГРПШ 13 В по ул. Центральной, с. Студенка к дому № 32 по ул. Центральной до дома № 10 ул. Центральной; от места врезки между домами № 11-12 по ул. Центральной к домам между № 8-9 ул. Центральной до дома № 8, № 9 ул. Центральной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около дома № 10 ул. Центральной до нежилого здания № б/н ул. Центральной; от места врезки около дома № 10 ул. Центральной к дому № 31/1 по ул. Центральной до дома № 37 ул. Центральной</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1089,00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64:35:060401:392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0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68</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протяженностью 1000 (одна тысяча) м, инвентарный номер:4004   литер: I, назначение: производственное, адрес (местоположение): Саратовская область, Турковский район, р.п. </w:t>
            </w:r>
            <w:proofErr w:type="gramStart"/>
            <w:r w:rsidRPr="00287843">
              <w:rPr>
                <w:rFonts w:ascii="Times New Roman" w:hAnsi="Times New Roman"/>
                <w:sz w:val="16"/>
                <w:szCs w:val="16"/>
              </w:rPr>
              <w:t>Турки, от ГРП по ул. Механизаторов, д. № 7, 9, 11, 13, 19, 21, 23, 25, 27, 29; от ГРП по ул. Механизаторов д. № 34, 32, 30, 28, 26, 24;  место врезки  д. № 15 ул. Механизаторов  д. № 8 , 10, 12, 14, 16, 18, 20, 24, 26; от ГРП ул. Механизаторов д. № 45, 43;</w:t>
            </w:r>
            <w:proofErr w:type="gramEnd"/>
            <w:r w:rsidRPr="00287843">
              <w:rPr>
                <w:rFonts w:ascii="Times New Roman" w:hAnsi="Times New Roman"/>
                <w:sz w:val="16"/>
                <w:szCs w:val="16"/>
              </w:rPr>
              <w:t xml:space="preserve"> место врезки № 28 ул. Механизаторов д. № 38, 42, 44;  место врезки 21-23 ул. Механизаторов  № 37, 35; место врезки около д. № 7 ул. Механизаторов д. № 4</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 по ул. Механизаторов, д. № 7, 9, 11, 13, 19, 21, 23, 25, 27, 29; от ГРП по ул. Механизаторов д. № 34, 32, 30, 28, 26, 24;  место врезки  д. № 15 ул. Механизаторов  д. № 8 , 10, 12, 14, 16, 18, 20, 24, 26; от ГРП ул. Механизаторов д. № 45, 43;</w:t>
            </w:r>
            <w:proofErr w:type="gramEnd"/>
            <w:r w:rsidRPr="00287843">
              <w:rPr>
                <w:rFonts w:ascii="Times New Roman" w:hAnsi="Times New Roman"/>
                <w:sz w:val="16"/>
                <w:szCs w:val="16"/>
              </w:rPr>
              <w:t xml:space="preserve"> место врезки № 28 ул. Механизаторов д. № 38, 42, 44;  место врезки 21-23 ул. Механизаторов  № 37, 35; место врезки около д. № 7 ул. Механизаторов д. № 4</w:t>
            </w:r>
          </w:p>
        </w:tc>
        <w:tc>
          <w:tcPr>
            <w:tcW w:w="993" w:type="dxa"/>
          </w:tcPr>
          <w:p w:rsidR="00287843" w:rsidRPr="00287843" w:rsidRDefault="00287843" w:rsidP="00287843">
            <w:pPr>
              <w:rPr>
                <w:rFonts w:ascii="Times New Roman" w:hAnsi="Times New Roman"/>
                <w:sz w:val="16"/>
                <w:szCs w:val="16"/>
              </w:rPr>
            </w:pP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64:35:350617:71</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69</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 ГАЗОПРОВОД НИЗКОГО ДАВЛЕНИЯ ПРОТЯЖЕННОСТЬЮ 1610 (ОДНА ТЫСЯЧА ШЕСТЬСОТ ДЕСЯТЬ) М, инвентарный номер: 3986 литер I, назначение: производственное, адрес (местоположение)</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р.п. </w:t>
            </w:r>
            <w:proofErr w:type="gramStart"/>
            <w:r w:rsidRPr="00287843">
              <w:rPr>
                <w:rFonts w:ascii="Times New Roman" w:hAnsi="Times New Roman"/>
                <w:sz w:val="16"/>
                <w:szCs w:val="16"/>
              </w:rPr>
              <w:t>Турки, от ГРП по ул. Матросова, д. № 12, 18, 22, 24, 28, 30, 32, 36, 40; место врезки по ул. Матросова д. № 14, д. № 11, 9, 4; место врезки дом № 20 – 22 ул. Матросова, ул. Новая дом № 8, 10, 12; ул. Комсомольская д. № 43, 45, 55, 57, 63, 2, дома б/н;</w:t>
            </w:r>
            <w:proofErr w:type="gramEnd"/>
            <w:r w:rsidRPr="00287843">
              <w:rPr>
                <w:rFonts w:ascii="Times New Roman" w:hAnsi="Times New Roman"/>
                <w:sz w:val="16"/>
                <w:szCs w:val="16"/>
              </w:rPr>
              <w:t xml:space="preserve"> место врезки д. № 26 по ул. Матросова, ул. </w:t>
            </w:r>
            <w:proofErr w:type="gramStart"/>
            <w:r w:rsidRPr="00287843">
              <w:rPr>
                <w:rFonts w:ascii="Times New Roman" w:hAnsi="Times New Roman"/>
                <w:sz w:val="16"/>
                <w:szCs w:val="16"/>
              </w:rPr>
              <w:t>Московская</w:t>
            </w:r>
            <w:proofErr w:type="gramEnd"/>
            <w:r w:rsidRPr="00287843">
              <w:rPr>
                <w:rFonts w:ascii="Times New Roman" w:hAnsi="Times New Roman"/>
                <w:sz w:val="16"/>
                <w:szCs w:val="16"/>
              </w:rPr>
              <w:t>, д. № 12 , 18</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 по ул. Матросова, д. № 12, 18, 22, 24, 28, 30, 32, 36, 40; место врезки по ул. Матросова д. № 14, д. № 11, 9, 4; место врезки дом № 20 – 22 ул. Матросова, ул. Новая дом № 8, 10, 12; ул. Комсомольская д. № 43, 45, 55, 57, 63, 2, дома б/н;</w:t>
            </w:r>
            <w:proofErr w:type="gramEnd"/>
            <w:r w:rsidRPr="00287843">
              <w:rPr>
                <w:rFonts w:ascii="Times New Roman" w:hAnsi="Times New Roman"/>
                <w:sz w:val="16"/>
                <w:szCs w:val="16"/>
              </w:rPr>
              <w:t xml:space="preserve"> место врезки д. № 26 по ул. Матросова, ул. </w:t>
            </w:r>
            <w:proofErr w:type="gramStart"/>
            <w:r w:rsidRPr="00287843">
              <w:rPr>
                <w:rFonts w:ascii="Times New Roman" w:hAnsi="Times New Roman"/>
                <w:sz w:val="16"/>
                <w:szCs w:val="16"/>
              </w:rPr>
              <w:t>Московская</w:t>
            </w:r>
            <w:proofErr w:type="gramEnd"/>
            <w:r w:rsidRPr="00287843">
              <w:rPr>
                <w:rFonts w:ascii="Times New Roman" w:hAnsi="Times New Roman"/>
                <w:sz w:val="16"/>
                <w:szCs w:val="16"/>
              </w:rPr>
              <w:t>, д. № 12 , 18</w:t>
            </w:r>
          </w:p>
        </w:tc>
        <w:tc>
          <w:tcPr>
            <w:tcW w:w="993" w:type="dxa"/>
          </w:tcPr>
          <w:p w:rsidR="00287843" w:rsidRPr="00287843" w:rsidRDefault="00287843" w:rsidP="00287843">
            <w:pPr>
              <w:rPr>
                <w:rFonts w:ascii="Times New Roman" w:hAnsi="Times New Roman"/>
                <w:sz w:val="16"/>
                <w:szCs w:val="16"/>
              </w:rPr>
            </w:pP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1610,00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64:35:350125:22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70</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ПРОТЯЖЕННОСТЬЮ 1980 (ОДНА ТЫСЯЧА ДЕВЯТЬСОТ ВОСЕМЬДЕСЯТ) М, инвентарный номер: 4010 литер I, назначение: производственное, адрес (местоположение): Саратовская область, Турковский район, р.п. Турки, от ГРП по ул. Карла Маркса, д. № 53, 55, 57, 59, 61, 63, 65, 67; точка врезки напротив д. № 41, д. № 32, </w:t>
            </w:r>
            <w:r w:rsidRPr="00287843">
              <w:rPr>
                <w:rFonts w:ascii="Times New Roman" w:hAnsi="Times New Roman"/>
                <w:sz w:val="16"/>
                <w:szCs w:val="16"/>
              </w:rPr>
              <w:lastRenderedPageBreak/>
              <w:t>38, 40, 42, 44, 46, 48, 50, 58, 62, 64, 68, 70, 72, 22, 20, 18, 16, 14, 10, 8 ул. Кирова д. № 57, 61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место врезки около д. № 34 ул. Карла Маркса, по ул. Гоголя, д. № 1</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р.п. Турки, от ГРП по ул. Карла Маркса, д. № 53, 55, 57, 59, 61, 63, 65, 67; точка врезки напротив д. № 41, д. № 32, 38, 40, 42, 44, 46, 48, 50, 58, 62, 64, 68, 70, 72, 22, 20, 18, 16, 14, 10, 8 ул. Кирова д. № 57, 61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место врезки около д. № 34 ул. Карла Маркса, по ул. Гоголя, д. № 1</w:t>
            </w:r>
          </w:p>
        </w:tc>
        <w:tc>
          <w:tcPr>
            <w:tcW w:w="993" w:type="dxa"/>
          </w:tcPr>
          <w:p w:rsidR="00287843" w:rsidRPr="00287843" w:rsidRDefault="00287843" w:rsidP="00287843">
            <w:pPr>
              <w:rPr>
                <w:rFonts w:ascii="Times New Roman" w:hAnsi="Times New Roman"/>
                <w:sz w:val="16"/>
                <w:szCs w:val="16"/>
              </w:rPr>
            </w:pP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1980,00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64:35:350407:22</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71</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 ГАЗОПРОВОД НИЗКОГО ДАВЛЕНИЯ ПРОТЯЖЕННОСТЬЮ 439 (ЧЕТЫРЕСТА ТРИДЦАТЬ ДЕВЯТЬ) М, инвентарный номер: 3984 литер I, назначение: производственное, адрес (местоположение): Саратовская область, Турковский район, р.п. </w:t>
            </w:r>
            <w:proofErr w:type="gramStart"/>
            <w:r w:rsidRPr="00287843">
              <w:rPr>
                <w:rFonts w:ascii="Times New Roman" w:hAnsi="Times New Roman"/>
                <w:sz w:val="16"/>
                <w:szCs w:val="16"/>
              </w:rPr>
              <w:t>Турки, от ГРПШ – 400 по ул. Горная, д. № 8, 6, 4; от ГРПШ - 400 по ул. Горная д. № 18, 22, 24, 26, 28, 32, 40, 42, 44/1, 44/2, 46/1, 46/2 место врезки напротив д . № 36 ул. Горная д. № 15, 37, 33, по ул. Горная д. № 3, 6, 7</w:t>
            </w:r>
            <w:proofErr w:type="gramEnd"/>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ГРПШ – 400 по ул. Горная, д. № 8, 6, 4; от ГРПШ - 400 по ул. Горная д. № 18, 22, 24, 26, 28, 32, 40, 42, 44/1, 44/2, 46/1, 46/2 место врезки напротив д . № 36 ул. Горная д. № 15, 37, 33, по ул. Горная д. № 3, 6, 7</w:t>
            </w:r>
            <w:proofErr w:type="gramEnd"/>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439,00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64:35:350150:40</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2022 года</w:t>
            </w: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66"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72</w:t>
            </w:r>
          </w:p>
        </w:tc>
        <w:tc>
          <w:tcPr>
            <w:tcW w:w="3389"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w:t>
            </w:r>
            <w:proofErr w:type="gramStart"/>
            <w:r w:rsidRPr="00287843">
              <w:rPr>
                <w:rFonts w:ascii="Times New Roman" w:hAnsi="Times New Roman"/>
                <w:sz w:val="16"/>
                <w:szCs w:val="16"/>
              </w:rPr>
              <w:t>Е(</w:t>
            </w:r>
            <w:proofErr w:type="gramEnd"/>
            <w:r w:rsidRPr="00287843">
              <w:rPr>
                <w:rFonts w:ascii="Times New Roman" w:hAnsi="Times New Roman"/>
                <w:sz w:val="16"/>
                <w:szCs w:val="16"/>
              </w:rPr>
              <w:t xml:space="preserve"> ГАЗОПРОВОД НИЗКОГО ДАВЛЕНИЯ), СОСТОЯЩЕЕ ИЗ ТРУБЫ ДИАМЕТРОМ 57 (ПЯТЬДЕСЯТ СЕСЬ) ПРОТЯЖЕННОСТЬЮ 2229 (ДВЕ ТЫСЯЧИ ДВЕСТИ ДВАДЦАТЬ ДЕВЯТЬ) П.М., ГРПШ (ЛИТЕР  I,II), назначение: другие сооружения, инв. № 63:247:002:000041800, адрес объекта: Саратовская область, р.п. </w:t>
            </w:r>
            <w:proofErr w:type="gramStart"/>
            <w:r w:rsidRPr="00287843">
              <w:rPr>
                <w:rFonts w:ascii="Times New Roman" w:hAnsi="Times New Roman"/>
                <w:sz w:val="16"/>
                <w:szCs w:val="16"/>
              </w:rPr>
              <w:t>Турки, ул. Крупская, от ГРПШ 400  по ул. Свердлова, р.п.</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Турки, к дому № 52 по ул. Крупской по дом № 82;   от места врезки  дом № 76 по ул. Крупской к дом № 47;  от места врезки дома № 35 по ул. Крупской до дома № 47; от места врезки  дом № 47 по ул. Крупской до дома № 86; от места врезки дом № 47 по ул. Крупской до дома № 53;</w:t>
            </w:r>
            <w:proofErr w:type="gramEnd"/>
            <w:r w:rsidRPr="00287843">
              <w:rPr>
                <w:rFonts w:ascii="Times New Roman" w:hAnsi="Times New Roman"/>
                <w:sz w:val="16"/>
                <w:szCs w:val="16"/>
              </w:rPr>
              <w:t xml:space="preserve"> от места врезки дом № 53 по ул. Крупской до дома № 12 ул. Больничной; от места врезки дом № 12 по ул. Больничной до дома №  16</w:t>
            </w:r>
          </w:p>
        </w:tc>
        <w:tc>
          <w:tcPr>
            <w:tcW w:w="3983"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р.п. </w:t>
            </w:r>
            <w:proofErr w:type="gramStart"/>
            <w:r w:rsidRPr="00287843">
              <w:rPr>
                <w:rFonts w:ascii="Times New Roman" w:hAnsi="Times New Roman"/>
                <w:sz w:val="16"/>
                <w:szCs w:val="16"/>
              </w:rPr>
              <w:t>Турки, ул. Крупская, от ГРПШ 400  по ул. Свердлова, р.п.</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Турки, к дому № 52 по ул. Крупской по дом № 82;   от места врезки  дом № 76 по ул. Крупской к дом № 47;  от места врезки дома № 35 по ул. Крупской до дома № 47; от места врезки  дом № 47 по ул. Крупской до дома № 86; от места врезки дом № 47 по ул. Крупской до дома № 53;</w:t>
            </w:r>
            <w:proofErr w:type="gramEnd"/>
            <w:r w:rsidRPr="00287843">
              <w:rPr>
                <w:rFonts w:ascii="Times New Roman" w:hAnsi="Times New Roman"/>
                <w:sz w:val="16"/>
                <w:szCs w:val="16"/>
              </w:rPr>
              <w:t xml:space="preserve"> от места врезки дом № 53 по ул. Крупской до дома № 12 ул. Больничной; от места врезки дом № 12 по ул. Больничной до дома №  16</w:t>
            </w:r>
          </w:p>
        </w:tc>
        <w:tc>
          <w:tcPr>
            <w:tcW w:w="99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27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2229,00</w:t>
            </w:r>
          </w:p>
        </w:tc>
        <w:tc>
          <w:tcPr>
            <w:tcW w:w="1843"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64:35:000000:369</w:t>
            </w:r>
          </w:p>
        </w:tc>
        <w:tc>
          <w:tcPr>
            <w:tcW w:w="1701"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jc w:val="center"/>
              <w:rPr>
                <w:rFonts w:ascii="Times New Roman" w:hAnsi="Times New Roman"/>
                <w:sz w:val="16"/>
                <w:szCs w:val="16"/>
              </w:rPr>
            </w:pPr>
          </w:p>
        </w:tc>
        <w:tc>
          <w:tcPr>
            <w:tcW w:w="1891" w:type="dxa"/>
            <w:gridSpan w:val="2"/>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bl>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tbl>
      <w:tblPr>
        <w:tblW w:w="1566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435"/>
        <w:gridCol w:w="3150"/>
        <w:gridCol w:w="960"/>
        <w:gridCol w:w="1710"/>
        <w:gridCol w:w="1965"/>
        <w:gridCol w:w="1605"/>
        <w:gridCol w:w="2295"/>
      </w:tblGrid>
      <w:tr w:rsidR="00287843" w:rsidRPr="00287843" w:rsidTr="00287843">
        <w:trPr>
          <w:trHeight w:val="22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73</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назначение: другие сооружения, инв. № 63:247:002:000042300, адрес объекта: Саратовская область, Турковский район, р.п. Турки  от места врезки между домов № 3-5 ул. Мопра, р.п. Турки к дому № 8 ул. Кирова до дома № 6 ул. Кирова; от места врезки дома № 6 ул. Кирова к домам между № 7-5/2 ул. Кирова; от места врезки между домов № 4-7 ул. Кирова к дому № 10 ул. Кирова до дома № 12 ул. Кирова; от места </w:t>
            </w:r>
            <w:r w:rsidRPr="00287843">
              <w:rPr>
                <w:rFonts w:ascii="Times New Roman" w:hAnsi="Times New Roman"/>
                <w:sz w:val="16"/>
                <w:szCs w:val="16"/>
              </w:rPr>
              <w:lastRenderedPageBreak/>
              <w:t>врезки между домов № 7-5/2 ул. Кирова к домам между № 1-3/1 ул. Кирова до дома № 3/2 ул. Кирова; от места врезки между домов №  7-5/2 ул. Кирова до дома № 25 ул. Кирова; от места врезки между домов № 7-5/2 ул. Кирова к дому № 37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ирова до дома № 31 ул.Кирова; </w:t>
            </w:r>
            <w:proofErr w:type="gramStart"/>
            <w:r w:rsidRPr="00287843">
              <w:rPr>
                <w:rFonts w:ascii="Times New Roman" w:hAnsi="Times New Roman"/>
                <w:sz w:val="16"/>
                <w:szCs w:val="16"/>
              </w:rPr>
              <w:t>от места врезки между домов № 7-5/2 ул. Кирова к домам между № 47-49 ул. Кирова; от места врезки между домов № 47-49 ул. Кирова к дому № 47 ул. Кирова до дома № 39 ул. Кирова; от места врезки между домами № 47-49 ул. Кирова к дому № 49 ул. Кирова до дома № 51 ул. Кирова;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от дома № 21 ул. Кирова к дому № 20 ул. Кирова до дома № 16 ул. Кирова; от места врезки дома № 22 ул. Кирова к дому № 24 ул. Кирова до дома № 54 ул. Кирова; от места врезки между домов № 30-34 ул. Кирова к дому № 32 ул. Кирова до дома № 29 ул. Кирова;</w:t>
            </w:r>
            <w:proofErr w:type="gramEnd"/>
            <w:r w:rsidRPr="00287843">
              <w:rPr>
                <w:rFonts w:ascii="Times New Roman" w:hAnsi="Times New Roman"/>
                <w:sz w:val="16"/>
                <w:szCs w:val="16"/>
              </w:rPr>
              <w:t xml:space="preserve"> от места врезки между домов № 27-31 ул. Мопра к дому № 27 ул. Мопра до дома № 17 ул. Мопра; от места врезки между домов № 27-31 ул. Мопра к дому № 31 ул. Мопра до дома № </w:t>
            </w:r>
            <w:proofErr w:type="gramStart"/>
            <w:r w:rsidRPr="00287843">
              <w:rPr>
                <w:rFonts w:ascii="Times New Roman" w:hAnsi="Times New Roman"/>
                <w:sz w:val="16"/>
                <w:szCs w:val="16"/>
              </w:rPr>
              <w:t>39</w:t>
            </w:r>
            <w:proofErr w:type="gramEnd"/>
            <w:r w:rsidRPr="00287843">
              <w:rPr>
                <w:rFonts w:ascii="Times New Roman" w:hAnsi="Times New Roman"/>
                <w:sz w:val="16"/>
                <w:szCs w:val="16"/>
              </w:rPr>
              <w:t xml:space="preserve"> а    ул. Мопра; от места врезки между домов № 46-50 ул. Кирова к дому № 48 ул. Кирова до дома № 49 ул. Мопра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от места врезки между домов № 3-5 ул. Мопра, р.п. Турки к дому № 8 ул. Кирова до дома № 6 ул. Кирова; от места врезки дома № 6 ул. Кирова к домам между № 7-5/2 ул. Кирова; от места врезки между домов № 4-7 ул. Кирова к дому № 10 ул. Кирова до дома № 12 ул. Кирова; от места врезки между домов № 7-5/2 ул. Кирова к домам между № 1-3/1 ул. Кирова до дома № 3/2 ул. Кирова; от </w:t>
            </w:r>
            <w:r w:rsidRPr="00287843">
              <w:rPr>
                <w:rFonts w:ascii="Times New Roman" w:hAnsi="Times New Roman"/>
                <w:sz w:val="16"/>
                <w:szCs w:val="16"/>
              </w:rPr>
              <w:lastRenderedPageBreak/>
              <w:t>места врезки между домов №  7-5/2 ул. Кирова до дома № 25 ул. Кирова; от места врезки между домов № 7-5/2 ул. Кирова к дому № 37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ирова до дома № 31 ул.Кирова; </w:t>
            </w:r>
            <w:proofErr w:type="gramStart"/>
            <w:r w:rsidRPr="00287843">
              <w:rPr>
                <w:rFonts w:ascii="Times New Roman" w:hAnsi="Times New Roman"/>
                <w:sz w:val="16"/>
                <w:szCs w:val="16"/>
              </w:rPr>
              <w:t>от места врезки между домов № 7-5/2 ул. Кирова к домам между № 47-49 ул. Кирова; от места врезки между домов № 47-49 ул. Кирова к дому № 47 ул. Кирова до дома № 39 ул. Кирова; от места врезки между домами № 47-49 ул. Кирова к дому № 49 ул. Кирова до дома № 51 ул. Кирова;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от дома № 21 ул. Кирова к дому № 20 ул. Кирова до дома № 16 ул. Кирова; от места врезки дома № 22 ул. Кирова к дому № 24 ул. Кирова до дома № 54 ул. Кирова; от места врезки между домов № 30-34 ул. Кирова к дому № 32 ул. Кирова до дома № 29 ул. Кирова;</w:t>
            </w:r>
            <w:proofErr w:type="gramEnd"/>
            <w:r w:rsidRPr="00287843">
              <w:rPr>
                <w:rFonts w:ascii="Times New Roman" w:hAnsi="Times New Roman"/>
                <w:sz w:val="16"/>
                <w:szCs w:val="16"/>
              </w:rPr>
              <w:t xml:space="preserve"> от места врезки между домов № 27-31 ул. Мопра к дому № 27 ул. Мопра до дома № 17 ул. Мопра; от места врезки между домов № 27-31 ул. Мопра к дому № 31 ул. Мопра до дома № </w:t>
            </w:r>
            <w:proofErr w:type="gramStart"/>
            <w:r w:rsidRPr="00287843">
              <w:rPr>
                <w:rFonts w:ascii="Times New Roman" w:hAnsi="Times New Roman"/>
                <w:sz w:val="16"/>
                <w:szCs w:val="16"/>
              </w:rPr>
              <w:t>39</w:t>
            </w:r>
            <w:proofErr w:type="gramEnd"/>
            <w:r w:rsidRPr="00287843">
              <w:rPr>
                <w:rFonts w:ascii="Times New Roman" w:hAnsi="Times New Roman"/>
                <w:sz w:val="16"/>
                <w:szCs w:val="16"/>
              </w:rPr>
              <w:t xml:space="preserve"> а    ул. Мопра; от места врезки между домов № 46-50 ул. Кирова к дому № 48 ул. Кирова до дома № 49 ул. Мопра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2013,00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64:35:350506:16</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74</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210 (ДВЕСТИ ДЕСЯТЬ) М, инвентарный номер:4005 литер</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I,назначение</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производственное, адрес (местоположение): Саратовская область, Турковский район, р.п. Турки, от места врезки к д.  № 1, 3, 5, 7, 11, 13, 15, 19, 21, 23 по пер. Калинина; от места врезки к д. № 8, 10, 12 по пер. Калинина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места врезки к д.  № 1, 3, 5, 7, 11, 13, 15, 19, 21, 23 по пер. Калинина; от места врезки к д. № 8, 10, 12 по пер. Калинина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210,00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64:35:350322:18</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2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75</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50(ПЯТЬДЕСЯТ) ПРОТЯЖЕННОСТЬ 218 (ДВЕСТИ ВОСЕМНАДЦАТЬ) П.М., (ЛИТЕР   I), назначение</w:t>
            </w:r>
            <w:proofErr w:type="gramStart"/>
            <w:r w:rsidRPr="00287843">
              <w:rPr>
                <w:rFonts w:ascii="Times New Roman" w:hAnsi="Times New Roman"/>
                <w:sz w:val="16"/>
                <w:szCs w:val="16"/>
              </w:rPr>
              <w:t>:д</w:t>
            </w:r>
            <w:proofErr w:type="gramEnd"/>
            <w:r w:rsidRPr="00287843">
              <w:rPr>
                <w:rFonts w:ascii="Times New Roman" w:hAnsi="Times New Roman"/>
                <w:sz w:val="16"/>
                <w:szCs w:val="16"/>
              </w:rPr>
              <w:t xml:space="preserve">ругие сооружения, инв. № 63:247: 002:000042000, адрес объекта: Саратовская область, Турковский район, р.п. Турки, по ул. </w:t>
            </w:r>
            <w:proofErr w:type="gramStart"/>
            <w:r w:rsidRPr="00287843">
              <w:rPr>
                <w:rFonts w:ascii="Times New Roman" w:hAnsi="Times New Roman"/>
                <w:sz w:val="16"/>
                <w:szCs w:val="16"/>
              </w:rPr>
              <w:t>Больничной</w:t>
            </w:r>
            <w:proofErr w:type="gramEnd"/>
            <w:r w:rsidRPr="00287843">
              <w:rPr>
                <w:rFonts w:ascii="Times New Roman" w:hAnsi="Times New Roman"/>
                <w:sz w:val="16"/>
                <w:szCs w:val="16"/>
              </w:rPr>
              <w:t xml:space="preserve"> р.п. Турки;  от места врезки  между домов № 53, № 57  ул. Кирова к дому № 94 ул. Больничной до дома № 84 ул. Больничной; от места врезки дома № 84 ул. Больничной к дому № 59 ул. Больничной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по ул. </w:t>
            </w:r>
            <w:proofErr w:type="gramStart"/>
            <w:r w:rsidRPr="00287843">
              <w:rPr>
                <w:rFonts w:ascii="Times New Roman" w:hAnsi="Times New Roman"/>
                <w:sz w:val="16"/>
                <w:szCs w:val="16"/>
              </w:rPr>
              <w:t>Больничной</w:t>
            </w:r>
            <w:proofErr w:type="gramEnd"/>
            <w:r w:rsidRPr="00287843">
              <w:rPr>
                <w:rFonts w:ascii="Times New Roman" w:hAnsi="Times New Roman"/>
                <w:sz w:val="16"/>
                <w:szCs w:val="16"/>
              </w:rPr>
              <w:t xml:space="preserve"> р.п. Турки;  от места врезки  между домов № 53, № 57  ул. Кирова к дому № 94 ул. Больничной до дома № 84 ул. Больничной; от места врезки дома № 84 ул. Больничной к дому № 59 ул. Больничной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218,00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64:35:350414:21</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w:t>
            </w:r>
            <w:r w:rsidRPr="00287843">
              <w:rPr>
                <w:rFonts w:ascii="Times New Roman" w:hAnsi="Times New Roman"/>
                <w:sz w:val="16"/>
                <w:szCs w:val="16"/>
              </w:rPr>
              <w:lastRenderedPageBreak/>
              <w:t>6</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СООРУЖЕНИЕ (ГАЗОПРОВОД </w:t>
            </w:r>
            <w:r w:rsidRPr="00287843">
              <w:rPr>
                <w:rFonts w:ascii="Times New Roman" w:hAnsi="Times New Roman"/>
                <w:sz w:val="16"/>
                <w:szCs w:val="16"/>
              </w:rPr>
              <w:lastRenderedPageBreak/>
              <w:t xml:space="preserve">НИЗКОГО ДАВЛЕНИЯ) СОСТОЯЩЕЕ ИЗ ТРУБЫ ДИАМЕТРОМ 159 ПРОТЯЖЕННОСТЬЮ 410  П.М., ТРУБЫ ДИАМЕТРОМ 57 ПРОТЯЖЕННОСТЬЮ 660  П.М., ТРУБЫ ДИАМЕТРОМ 76 ПРОТЯЖЕННОСТЬЮ 270 П.М., ТРУБЫ ДИАМЕТРОМ 89 ПРОТЯЖЕННОСТЬЮ 685 П.М.,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ЛИТЕР (IV,I,II,III), назначение: другие сооружения, инв. № 63:247:002:000041760, адрес объекта: Саратовская область, Турковский район, р.п. Турки, по ул. Калинина, от места врезки от дома № 15  по ул. Вишневой к домам между № 36-34 по ул. Калинина до № 104; от места врезки между домами № 46-48 </w:t>
            </w:r>
            <w:proofErr w:type="gramStart"/>
            <w:r w:rsidRPr="00287843">
              <w:rPr>
                <w:rFonts w:ascii="Times New Roman" w:hAnsi="Times New Roman"/>
                <w:sz w:val="16"/>
                <w:szCs w:val="16"/>
              </w:rPr>
              <w:t>по</w:t>
            </w:r>
            <w:proofErr w:type="gramEnd"/>
            <w:r w:rsidRPr="00287843">
              <w:rPr>
                <w:rFonts w:ascii="Times New Roman" w:hAnsi="Times New Roman"/>
                <w:sz w:val="16"/>
                <w:szCs w:val="16"/>
              </w:rPr>
              <w:t xml:space="preserve"> ул. Калинина к домам между  № 47-49 по № 95 по ул. Калинина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w:t>
            </w:r>
            <w:r w:rsidRPr="00287843">
              <w:rPr>
                <w:rFonts w:ascii="Times New Roman" w:hAnsi="Times New Roman"/>
                <w:sz w:val="16"/>
                <w:szCs w:val="16"/>
              </w:rPr>
              <w:lastRenderedPageBreak/>
              <w:t xml:space="preserve">район, р.п. Турки, по ул. Калинина, от места врезки от дома № 15  по ул. Вишневой к домам между № 36-34 по ул. Калинина до № 104; от места врезки между домами № 46-48 </w:t>
            </w:r>
            <w:proofErr w:type="gramStart"/>
            <w:r w:rsidRPr="00287843">
              <w:rPr>
                <w:rFonts w:ascii="Times New Roman" w:hAnsi="Times New Roman"/>
                <w:sz w:val="16"/>
                <w:szCs w:val="16"/>
              </w:rPr>
              <w:t>по</w:t>
            </w:r>
            <w:proofErr w:type="gramEnd"/>
            <w:r w:rsidRPr="00287843">
              <w:rPr>
                <w:rFonts w:ascii="Times New Roman" w:hAnsi="Times New Roman"/>
                <w:sz w:val="16"/>
                <w:szCs w:val="16"/>
              </w:rPr>
              <w:t xml:space="preserve"> ул. Калинина к домам между  № 47-49 по № 95 по ул. Калинина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w:t>
            </w:r>
            <w:r w:rsidRPr="00287843">
              <w:rPr>
                <w:rFonts w:ascii="Times New Roman" w:hAnsi="Times New Roman"/>
                <w:sz w:val="16"/>
                <w:szCs w:val="16"/>
              </w:rPr>
              <w:lastRenderedPageBreak/>
              <w:t>96</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2025,00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64:35:350309:33</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lastRenderedPageBreak/>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Продажу провести в </w:t>
            </w:r>
            <w:r w:rsidRPr="00287843">
              <w:rPr>
                <w:rFonts w:ascii="Times New Roman" w:hAnsi="Times New Roman"/>
                <w:sz w:val="16"/>
                <w:szCs w:val="16"/>
              </w:rPr>
              <w:lastRenderedPageBreak/>
              <w:t>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77</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40 ПРОТЯЖЕННОСТЬЮ 204 (ДВЕСТИ ЧЕТЫРЕ) П.М., ТРУБЫ ДИАМЕТРОМ 76 ПРОТЯЖЕННОСТЬЮ 120 (СТО ДВАДЦАТЬ) П.М., ТРУБЫ ДИАМЕТРОМ 89 ПРОТЯЖЕННОСТЬЮ 180 (СТО ВОСЕМЬДЕСЯТ) П.М., ЛИТЕР (I,II,III), назначение: другие сооружения, инв. № 63:247:002:000041930, адрес объекта: Саратовская область, Турковский район, р.п. Турки, ул Садовая от места врезки между домами № 12-14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омсомольской, р.п.Турки к дому № 22 ул.Садовой до дома № 40 ул.Садовой; от места врезки № 40 ул.Садовой к дому № 23 ул.Садовой; от места врезки № 22 ул.Садовой к дому № 20 ул.Садовой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Садовая от места врезки между домами № 12-14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омсомольской, р.п.Турки к дому № 22 ул.Садовой до дома № 40 ул.Садовой; от места врезки № 40 ул.Садовой к дому № 23 ул.Садовой; от места врезки № 22 ул.Садовой к дому № 20 ул.Садовой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504,00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64:35:000000:405</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78</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ГРП, ТРУБЫ ДИАМЕТРОМ 20 ПРОТ 15 П.М., ТРУБЫ ДИАМЕТРОМ 40 ПРОТ 290 П.М.,ТРУБЫ ДИАМЕТРОМ 57 ПРОТ 744 П.М. (ЛИТЕР I.II.III), назначение: другие сооружения, адрес объекта: Саратовская область, Турковский район, р.п. Турки, ул. 40 лет Победы, от места врезки ГРП находящейся напротив дома № 24 ул. 40 лет Победы, р.п. Турки к дому № 24 ул. 40 лет Победы до дома № 28 ул. 40 лет Победы; от места врезки около дома № 28 ул. 40 лет Победы к домам между № 34/1- 36/1 ул. 40 лет Победы до дома № 30 ул. 40 лет Победы; </w:t>
            </w:r>
            <w:proofErr w:type="gramStart"/>
            <w:r w:rsidRPr="00287843">
              <w:rPr>
                <w:rFonts w:ascii="Times New Roman" w:hAnsi="Times New Roman"/>
                <w:sz w:val="16"/>
                <w:szCs w:val="16"/>
              </w:rPr>
              <w:t xml:space="preserve">от места врезки около дома № 28 ул. 40 лет Победы к домам </w:t>
            </w:r>
            <w:r w:rsidRPr="00287843">
              <w:rPr>
                <w:rFonts w:ascii="Times New Roman" w:hAnsi="Times New Roman"/>
                <w:sz w:val="16"/>
                <w:szCs w:val="16"/>
              </w:rPr>
              <w:lastRenderedPageBreak/>
              <w:t>между № 34/1- 36/1 ул. 40 лет Победы дома № 38 ул. 40 лет Победы; от места врезки дома № 38 к дому № 25 ул. 40 лет Победы до дома № 23 ул. 40 лет Победы; от места врезки дома № 23 к домам № 27/1, 27/2;</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 находящейся напротив дома № 24 ул. 40 лет Победы к дому № 7 ул. 40 лет Победы до дома № 19 ул. 40 лет Победы; от места врезки около дома № 7 ул. 40 лет Победы к дому № 2 ул. 40 лет Победы до дома № 8/2 ул. 40 лет Победы;</w:t>
            </w:r>
            <w:proofErr w:type="gramEnd"/>
            <w:r w:rsidRPr="00287843">
              <w:rPr>
                <w:rFonts w:ascii="Times New Roman" w:hAnsi="Times New Roman"/>
                <w:sz w:val="16"/>
                <w:szCs w:val="16"/>
              </w:rPr>
              <w:t xml:space="preserve"> от места врезки около дома № 2 ул. 40 лет Победы к дому № 2а/2 до дома 14/1 ул. 40 лет Победы</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40 лет Победы, от места врезки ГРП находящейся напротив дома № 24 ул. 40 лет Победы, р.п. Турки к дому № 24 ул. 40 лет Победы до дома № 28 ул. 40 лет Победы; от места врезки около дома № 28 ул. 40 лет Победы к домам между № 34/1- 36/1 ул. 40 лет Победы до дома № 30 ул. 40 лет Победы; </w:t>
            </w:r>
            <w:proofErr w:type="gramStart"/>
            <w:r w:rsidRPr="00287843">
              <w:rPr>
                <w:rFonts w:ascii="Times New Roman" w:hAnsi="Times New Roman"/>
                <w:sz w:val="16"/>
                <w:szCs w:val="16"/>
              </w:rPr>
              <w:t>от места врезки около дома № 28 ул. 40 лет Победы к домам между № 34/1- 36/1 ул. 40 лет Победы дома № 38 ул. 40 лет Победы; от места врезки дома № 38 к дому № 25 ул. 40 лет Победы до дома № 23 ул. 40 лет Победы; от места врезки дома № 23 к домам № 27/1, 27/2;</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 xml:space="preserve">от места </w:t>
            </w:r>
            <w:r w:rsidRPr="00287843">
              <w:rPr>
                <w:rFonts w:ascii="Times New Roman" w:hAnsi="Times New Roman"/>
                <w:sz w:val="16"/>
                <w:szCs w:val="16"/>
              </w:rPr>
              <w:lastRenderedPageBreak/>
              <w:t>врезки ГРП находящейся напротив дома № 24 ул. 40 лет Победы к дому № 7 ул. 40 лет Победы до дома № 19 ул. 40 лет Победы; от места врезки около дома № 7 ул. 40 лет Победы к дому № 2 ул. 40 лет Победы до дома № 8/2 ул. 40 лет Победы;</w:t>
            </w:r>
            <w:proofErr w:type="gramEnd"/>
            <w:r w:rsidRPr="00287843">
              <w:rPr>
                <w:rFonts w:ascii="Times New Roman" w:hAnsi="Times New Roman"/>
                <w:sz w:val="16"/>
                <w:szCs w:val="16"/>
              </w:rPr>
              <w:t xml:space="preserve"> от места врезки около дома № 2 ул. 40 лет Победы к дому № 2а/2 до дома 14/1 ул. 40 лет Победы</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1991</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1049,00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64:35:350621:52</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79</w:t>
            </w:r>
          </w:p>
        </w:tc>
        <w:tc>
          <w:tcPr>
            <w:tcW w:w="343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СОСТОЯЩЕЕ ИЗ  ТРУБЫ ДИАМЕТРОМ 100 ПРОТЯЖЕННОСТЬЮ 133 П.М., ГРПШ, ТРУБЫ ДИАМЕТРОМ 32 ПРОТ 90 П.М.,ТРУБЫ ДИАМЕТРОМ 40 ПРОТ 205 П.М., ТРУБЫ ДИАМЕТРОМ 50 ПРОТ 833 П.М. (ЛИТЕР I,II,III,IY,Y), назначение: другие сооружения, инв. № 63:247:002:000041990, адрес объекта:</w:t>
            </w:r>
            <w:proofErr w:type="gramEnd"/>
            <w:r w:rsidRPr="00287843">
              <w:rPr>
                <w:rFonts w:ascii="Times New Roman" w:hAnsi="Times New Roman"/>
                <w:sz w:val="16"/>
                <w:szCs w:val="16"/>
              </w:rPr>
              <w:t xml:space="preserve"> Саратовская область, Турковский район, р.п. Турки, ул. Гоголя от ГРПШ по ул. Гагарина р.п. Турки к дому № 32 ул. Гоголя до дома № 14/1 ул. Гоголя; от места врезки дома № 32 ул. Гоголя к дому № 29 ул. Гоголя до дома № 4 ул. Гоголя; от места врезки между домов № 29-31 ул. Гоголя к дому № 31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Гоголя; от места врезки дома № 31 А ул. Гоголя к дому № 54 ул. Карла Маркса; от места врезки между домами № 31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Гоголя, № 54 ул. Карла Маркса к дому № 66 ул. Карла Маркса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Гоголя от ГРПШ по ул. Гагарина р.п. Турки к дому № 32 ул. Гоголя до дома № 14/1 ул. Гоголя; от места врезки дома № 32 ул. Гоголя к дому № 29 ул. Гоголя до дома № 4 ул. Гоголя; от места врезки между домов № 29-31 ул. Гоголя к дому № 31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Гоголя; от места врезки дома № 31 А ул. Гоголя к дому № 54 ул. Карла Маркса; от места врезки между домами № 31</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Гоголя, № 54 ул. Карла Маркса к дому № 66 ул. Карла Маркса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1996</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1261,00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64:35:350409:19</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80</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57 (ПЯТЬДЕСЯТ СЕМЬ) ПРОТЯЖЕННОСТЬЮ 290 (ДВЕСТИ ДЕВЯНОСТО) П.М., ТРУБЫ ДИАМЕТРОМ 100 (СТО) ПРОТЯЖЕННОСТЬЮ 530 (ПЯТЬСОТ ТРИДЦАТЬ)</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(ЛИТЕР I,II) , назначение: другие сооружения, инв. № 63:247:002:000041970, адрес объекта: 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xml:space="preserve">, от места врезки между домами № 11-13 ул. Железнодорожной, р.п. Турки к домам между № 52-54 ул. Железнодорожной до дома № 70 ул. Железнодорожной; от места врезки между домами № 11-13 ул. Железнодорожной к </w:t>
            </w:r>
            <w:r w:rsidRPr="00287843">
              <w:rPr>
                <w:rFonts w:ascii="Times New Roman" w:hAnsi="Times New Roman"/>
                <w:sz w:val="16"/>
                <w:szCs w:val="16"/>
              </w:rPr>
              <w:lastRenderedPageBreak/>
              <w:t>домам № 52-54 ул. Железнодорожной до дома № 6 ул. Железнодорожной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Железнодорожная</w:t>
            </w:r>
            <w:proofErr w:type="gramEnd"/>
            <w:r w:rsidRPr="00287843">
              <w:rPr>
                <w:rFonts w:ascii="Times New Roman" w:hAnsi="Times New Roman"/>
                <w:sz w:val="16"/>
                <w:szCs w:val="16"/>
              </w:rPr>
              <w:t>, от места врезки между домами № 11-13 ул. Железнодорожной, р.п. Турки к домам между № 52-54 ул. Железнодорожной до дома № 70 ул. Железнодорожной; от места врезки между домами № 11-13 ул. Железнодорожной к домам № 52-54 ул. Железнодорожной до дома № 6 ул. Железнодорожной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820,00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64:35:000000:319</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81</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150 (СТО ПЯТЬДЕСЯТ) ПРОТЯЖЕННОСТЬЮ 1210 (ОДНА ТЫСЯЧА ДВЕСТИ ДЕСЯТЬ) П.М., ГРПШ-400, (ЛИТЕР I,II) , назначение: другие сооружения, инв. № 63:247:002:000041780, адрес объекта: Саратовская область, Турковский район, р.п. </w:t>
            </w:r>
            <w:proofErr w:type="gramStart"/>
            <w:r w:rsidRPr="00287843">
              <w:rPr>
                <w:rFonts w:ascii="Times New Roman" w:hAnsi="Times New Roman"/>
                <w:sz w:val="16"/>
                <w:szCs w:val="16"/>
              </w:rPr>
              <w:t>Турки, ул. Калинина, от ГРПШ 400 по ул. Калинина, р.п.</w:t>
            </w:r>
            <w:proofErr w:type="gramEnd"/>
            <w:r w:rsidRPr="00287843">
              <w:rPr>
                <w:rFonts w:ascii="Times New Roman" w:hAnsi="Times New Roman"/>
                <w:sz w:val="16"/>
                <w:szCs w:val="16"/>
              </w:rPr>
              <w:t xml:space="preserve"> Турки до </w:t>
            </w:r>
            <w:proofErr w:type="gramStart"/>
            <w:r w:rsidRPr="00287843">
              <w:rPr>
                <w:rFonts w:ascii="Times New Roman" w:hAnsi="Times New Roman"/>
                <w:sz w:val="16"/>
                <w:szCs w:val="16"/>
              </w:rPr>
              <w:t>д. № б</w:t>
            </w:r>
            <w:proofErr w:type="gramEnd"/>
            <w:r w:rsidRPr="00287843">
              <w:rPr>
                <w:rFonts w:ascii="Times New Roman" w:hAnsi="Times New Roman"/>
                <w:sz w:val="16"/>
                <w:szCs w:val="16"/>
              </w:rPr>
              <w:t>/н по ул. Калинина.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ул. Калинина, от ГРПШ 400 по ул. Калинина, р.п.</w:t>
            </w:r>
            <w:proofErr w:type="gramEnd"/>
            <w:r w:rsidRPr="00287843">
              <w:rPr>
                <w:rFonts w:ascii="Times New Roman" w:hAnsi="Times New Roman"/>
                <w:sz w:val="16"/>
                <w:szCs w:val="16"/>
              </w:rPr>
              <w:t xml:space="preserve"> Турки до </w:t>
            </w:r>
            <w:proofErr w:type="gramStart"/>
            <w:r w:rsidRPr="00287843">
              <w:rPr>
                <w:rFonts w:ascii="Times New Roman" w:hAnsi="Times New Roman"/>
                <w:sz w:val="16"/>
                <w:szCs w:val="16"/>
              </w:rPr>
              <w:t>д. № б</w:t>
            </w:r>
            <w:proofErr w:type="gramEnd"/>
            <w:r w:rsidRPr="00287843">
              <w:rPr>
                <w:rFonts w:ascii="Times New Roman" w:hAnsi="Times New Roman"/>
                <w:sz w:val="16"/>
                <w:szCs w:val="16"/>
              </w:rPr>
              <w:t>/н по ул. Калинина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1210,00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64:35:350309:34</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82</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ГРПШ 400,  ТРУБЫ ДИАМЕТРОМ 40  ПРОТЯЖЕННОСТЬЮ 325 П.М., ТРУБЫ ДИАМЕТРОМ 57 ПРОТЯЖЕННОСТЬЮ 60 П.М.,ТРУБЫ ДИАМЕТРОМ 76 ПРОТЯЖЕННОСТЬЮ 150 П.М.,  (ЛИТЕР IV.I.II.III</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назначение: другие сооружения, инв. № 63:247:002:000041920, адрес объекта: Саратовская область, Турковский район, р.п. Турки,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от ГРПШ 400 по ул. Комсомольская, р.п. Турки к дому № 6 ул. Комсомольская до дома № 28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омсомольская; от места врезки   между домов № 10-12  ул.Комсомольская к дому № 11 ул.Комсомольская;  от места врезки домов № 22-24 ул. Комсомольская к дому № 25 ул. Комсомольская до дома № 31 ул. Комсомольская; от места врезки между домов № 27-31 ул. Комсомольская к дому № 29 ул. Комсомольска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от ГРПШ 400 по ул. Комсомольская, р.п. Турки к дому № 6 ул. Комсомольская до дома № 28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омсомольская; от места врезки   между домов № 10-12  ул.Комсомольская к дому № 11 ул.Комсомольская;  от места врезки домов № 22-24 ул. Комсомольская к дому № 25 ул. Комсомольская до дома № 31 ул. Комсомольская; от места врезки между домов № 27-31 ул. Комсомольская к дому № 29 ул. Комсомольская</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535,00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64:35:350118:45</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83</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40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СОРОК)  ПРОТЯЖЕННОСТЬЮ 108 (СТО ВОСЕМЬ) П.М., назначение: другие сооружения, инв. № 63:247:002:000039890, адрем объекта: Саратовская область, Турковский район, р.п. Турки, ул. </w:t>
            </w:r>
            <w:proofErr w:type="gramStart"/>
            <w:r w:rsidRPr="00287843">
              <w:rPr>
                <w:rFonts w:ascii="Times New Roman" w:hAnsi="Times New Roman"/>
                <w:sz w:val="16"/>
                <w:szCs w:val="16"/>
              </w:rPr>
              <w:t>Красноармейская</w:t>
            </w:r>
            <w:proofErr w:type="gramEnd"/>
            <w:r w:rsidRPr="00287843">
              <w:rPr>
                <w:rFonts w:ascii="Times New Roman" w:hAnsi="Times New Roman"/>
                <w:sz w:val="16"/>
                <w:szCs w:val="16"/>
              </w:rPr>
              <w:t>, от места врезки между домов № 30-32 ул. Красноармейской, р.п. Турки к домам между № 25-27 ул. Красноармейской; от места врезки между домами № 25-27 ул. Красноармейской к дому № 27 ул. Красноармейской; от места врезки между домами № 25-27 ул. Красноармейской к дому № 25 ул. Красноармейской до дома № 3 ул. Красноармейской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Красноармейская</w:t>
            </w:r>
            <w:proofErr w:type="gramEnd"/>
            <w:r w:rsidRPr="00287843">
              <w:rPr>
                <w:rFonts w:ascii="Times New Roman" w:hAnsi="Times New Roman"/>
                <w:sz w:val="16"/>
                <w:szCs w:val="16"/>
              </w:rPr>
              <w:t>, от места врезки между домов № 30-32 ул. Красноармейской, р.п. Турки к домам между № 25-27 ул. Красноармейской; от места врезки между домами № 25-27 ул. Красноармейской к дому № 27 ул. Красноармейской; от места врезки между домами № 25-27 ул. Красноармейской к дому № 25 ул. Красноармейской до дома № 3 ул. Красноармейской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1994</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108,00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64:35:350517:26</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84</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219 </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ДВЕСТИ ДЕВЯТНАДЦАТЬ)  ПРОТЯЖЕННОСТЬЮ 1256 (ОДНА ТЫСЯЧА ДВЕСТИ ПЯТЬДЕСЯТ ШЕСТЬ) П.М. (ЛИТЕР I), назначение: другие сооружения, инв. № 63:247:002:000041810, адрес объекта: Саратовская область, Турковский район, р.п. Турки, ул. Крупская - Больничная, от  ГРПШ 400  по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вердлова, р.п.Турки, к дому № 21 по ул. Больничной ;   от места врезки   между домами № 21-23  ул. Больничной  к дому №14 по ул. Больничной;  от места врезки № 21-23 ул. Больничной до дома № 5 ул. Больничной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Крупская - Больничная, от  ГРПШ 400  по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вердлова, р.п.Турки, к дому № 21 по ул. Больничной ;   от места врезки   между домами № 21-23  ул. Больничной  к дому №14 по ул. Больничной;  от места врезки № 21-23 ул. Больничной до дома № 5 ул. Больничной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1256,00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64:35:000000:421</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85</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57 ( ПЯТЬДЕСЯТ СЕМЬ)  ПРОТЯЖЕННОСТЬЮ 437 (ЧЕТЫРЕСТО ТРИДЦАТЬ СЕМЬ) П.М., ГРП-400, назначение: другие сооружения</w:t>
            </w:r>
            <w:proofErr w:type="gramStart"/>
            <w:r w:rsidRPr="00287843">
              <w:rPr>
                <w:rFonts w:ascii="Times New Roman" w:hAnsi="Times New Roman"/>
                <w:sz w:val="16"/>
                <w:szCs w:val="16"/>
              </w:rPr>
              <w:t>,и</w:t>
            </w:r>
            <w:proofErr w:type="gramEnd"/>
            <w:r w:rsidRPr="00287843">
              <w:rPr>
                <w:rFonts w:ascii="Times New Roman" w:hAnsi="Times New Roman"/>
                <w:sz w:val="16"/>
                <w:szCs w:val="16"/>
              </w:rPr>
              <w:t xml:space="preserve">нв. № 63:247:002:000041790, адрес объекта: Саратовская область, Турковский район, р.п. </w:t>
            </w:r>
            <w:proofErr w:type="gramStart"/>
            <w:r w:rsidRPr="00287843">
              <w:rPr>
                <w:rFonts w:ascii="Times New Roman" w:hAnsi="Times New Roman"/>
                <w:sz w:val="16"/>
                <w:szCs w:val="16"/>
              </w:rPr>
              <w:t>Турки, ул. Крупская, от ГРПШ 400 по ул. Свердлова, р.п.</w:t>
            </w:r>
            <w:proofErr w:type="gramEnd"/>
            <w:r w:rsidRPr="00287843">
              <w:rPr>
                <w:rFonts w:ascii="Times New Roman" w:hAnsi="Times New Roman"/>
                <w:sz w:val="16"/>
                <w:szCs w:val="16"/>
              </w:rPr>
              <w:t xml:space="preserve"> Турки   к дому № 9 по ул. Крупской по дом № 11 ул. Крупской; от места врезки дома № 11 ул. Крупской до дома № 15 ул. Крупской; от места врезки дома № 15 ул. Крупской до дома № 23 ул. Крупской; от места врезки дома № 23 до дома № 27ул. Крупской; от места врезки дома № 27 ул. Крупской до дома № 33 ул. Крупской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ул. Крупская, от ГРПШ 400 по ул. Свердлова, р.п.</w:t>
            </w:r>
            <w:proofErr w:type="gramEnd"/>
            <w:r w:rsidRPr="00287843">
              <w:rPr>
                <w:rFonts w:ascii="Times New Roman" w:hAnsi="Times New Roman"/>
                <w:sz w:val="16"/>
                <w:szCs w:val="16"/>
              </w:rPr>
              <w:t xml:space="preserve"> Турки   к дому № 9 по ул. Крупской по дом № 11 ул. Крупской; от места врезки дома № 11 ул. Крупской до дома № 15 ул. Крупской; от места врезки дома № 15 ул. Крупской до дома № 23 ул. Крупской; от места врезки дома № 23 до дома № 27ул. Крупской; от места врезки дома № 27 ул. Крупской до дома № 33 ул. Крупской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437,00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64:35:000000:332</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86</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32 ПРОТЯЖЕННОСТЬЮ 53 П.М., ТРУБЫ ДИАМЕТРОМ 57 ПРОТ 155 П.М., ТРУБЫ ДИАМЕТРОМ 89 ПРОТ 218 П.М., (ЛИТЕР I,II,III) , назначение: другие сооружения, инв. № 63:247:002:000042120, адрес объекта: Саратовская область, Турковский район, р.п. Турки, ул. Кутузова, от места врезки между домами № 10-12 ул. Железнодорожная, р.п. Турки к дому № 5 ул. Кутузова; от места врезки между домами № 12 ул. Железнодорожная и № 5 ул. Кутузова к дому № 9 ул. Кутузова до дома № 19 ул. Кутузова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Кутузова, от места врезки между домами № 10-12 ул. Железнодорожная, р.п. Турки к дому № 5 ул. Кутузова; от места врезки между домами № 12 ул. Железнодорожная и № 5 ул. Кутузова к дому № 9 ул. Кутузова до дома № 19 ул. Кутузова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1991</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426,00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64:35:350337:27</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1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87</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76 </w:t>
            </w:r>
            <w:r w:rsidRPr="00287843">
              <w:rPr>
                <w:rFonts w:ascii="Times New Roman" w:hAnsi="Times New Roman"/>
                <w:sz w:val="16"/>
                <w:szCs w:val="16"/>
              </w:rPr>
              <w:lastRenderedPageBreak/>
              <w:t xml:space="preserve">ПРОТЯЖЕННОСТЬЮ 140 П.М., ТРУБЫ ДИАМЕТРОМ 89 ПРОТ 30 П.М., ТРУБЫ ДИАМЕТРОМ 32 ПРОТ 1508 П.М., ТРУБЫ ДИАМЕТРОМ 40 ПРОТ 175 П.М., ТРУБЫ ДИАМЕТРОМ 57 ПРОТ 380 П.М., назначение: другие сооружения, адрес объекта: Саратовская область, Турковский район, р.п. Турки, ул. Макаренко, от места врезки ГРП находящейся между домов № 2-6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р.п. Турки к дому № 2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до дома № 28 ул. Макаренко; от места врезки между домов № 26-28 ул. Макаренко к домам между № 13-15 ул. Макаренко до дома № 17 ул. Макаренко; от места врезки между домов № 24-26 ул. Макаренко к домам  между № 13-15 ул. Макаренко до дома № 7 ул. Макаренко; от места врезки дома № 11 ул. Макаренко к дому № 26 ул. Макаренко; от места врезки между  домами № 7-9 ул. Макаренко к дому № 2а ул. Московская до дома № 4 ул. Московская; от места врезки дома № 7 ул. Макаренко к домам между  № 20-22 ул. Макаренко; </w:t>
            </w:r>
            <w:proofErr w:type="gramStart"/>
            <w:r w:rsidRPr="00287843">
              <w:rPr>
                <w:rFonts w:ascii="Times New Roman" w:hAnsi="Times New Roman"/>
                <w:sz w:val="16"/>
                <w:szCs w:val="16"/>
              </w:rPr>
              <w:t>от места врезки между домов № 20-22 ул. Макаренко к домам между № 1- 18/1 ул. Макаренко до дома № 16 ул. Макаренко; от места врезки между домами № 20-22 ул. Макаренко к домам между № 1-18/1 ул. Макаренко до дома № 1 ул. Макаренко; от места врезки между домов № 1-18/1 к дому № 3 ул. Макаренко до дома № 5/2 ул. Макаренко</w:t>
            </w:r>
            <w:proofErr w:type="gramEnd"/>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Макаренко, от места врезки ГРП находящейся между домов № </w:t>
            </w:r>
            <w:r w:rsidRPr="00287843">
              <w:rPr>
                <w:rFonts w:ascii="Times New Roman" w:hAnsi="Times New Roman"/>
                <w:sz w:val="16"/>
                <w:szCs w:val="16"/>
              </w:rPr>
              <w:lastRenderedPageBreak/>
              <w:t xml:space="preserve">2-6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р.п. Турки к дому № 2 ул. </w:t>
            </w:r>
            <w:proofErr w:type="gramStart"/>
            <w:r w:rsidRPr="00287843">
              <w:rPr>
                <w:rFonts w:ascii="Times New Roman" w:hAnsi="Times New Roman"/>
                <w:sz w:val="16"/>
                <w:szCs w:val="16"/>
              </w:rPr>
              <w:t>Комсомольская</w:t>
            </w:r>
            <w:proofErr w:type="gramEnd"/>
            <w:r w:rsidRPr="00287843">
              <w:rPr>
                <w:rFonts w:ascii="Times New Roman" w:hAnsi="Times New Roman"/>
                <w:sz w:val="16"/>
                <w:szCs w:val="16"/>
              </w:rPr>
              <w:t xml:space="preserve"> до дома № 28 ул. Макаренко; от места врезки между домов № 26-28 ул. Макаренко к домам между № 13-15 ул. Макаренко до дома № 17 ул. Макаренко; от места врезки между домов № 24-26 ул. Макаренко к домам  между № 13-15 ул. Макаренко до дома № 7 ул. Макаренко; от места врезки дома № 11 ул. Макаренко к дому № 26 ул. Макаренко; от места врезки между  домами № 7-9 ул. Макаренко к дому № 2а ул. Московская до дома № 4 ул. Московская; от места врезки дома № 7 ул. Макаренко к домам между  № 20-22 ул. Макаренко; </w:t>
            </w:r>
            <w:proofErr w:type="gramStart"/>
            <w:r w:rsidRPr="00287843">
              <w:rPr>
                <w:rFonts w:ascii="Times New Roman" w:hAnsi="Times New Roman"/>
                <w:sz w:val="16"/>
                <w:szCs w:val="16"/>
              </w:rPr>
              <w:t>от места врезки между домов № 20-22 ул. Макаренко к домам между № 1- 18/1 ул. Макаренко до дома № 16 ул. Макаренко; от места врезки между домами № 20-22 ул. Макаренко к домам между № 1-18/1 ул. Макаренко до дома № 1 ул. Макаренко; от места врезки между домов № 1-18/1 к дому № 3 ул. Макаренко до дома № 5/2 ул. Макаренко</w:t>
            </w:r>
            <w:proofErr w:type="gramEnd"/>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64:35:350143:57</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w:t>
            </w:r>
            <w:r w:rsidRPr="00287843">
              <w:rPr>
                <w:rFonts w:ascii="Times New Roman" w:hAnsi="Times New Roman"/>
                <w:sz w:val="16"/>
                <w:szCs w:val="16"/>
              </w:rPr>
              <w:lastRenderedPageBreak/>
              <w:t>года № 178-ФЗ «О приватизации государственного и муниципального имущества»</w:t>
            </w:r>
          </w:p>
        </w:tc>
      </w:tr>
      <w:tr w:rsidR="00287843" w:rsidRPr="00287843" w:rsidTr="00287843">
        <w:trPr>
          <w:trHeight w:val="19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88</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32 ПРОТЯЖЕННОСТЬЮ 23 (ДВАДЦАТЬ ТРИ) П.М., ТРУБЫ ДИАМЕТРОМ 40 (СОРОК) ПРОТЯЖЕННОСТЬЮ 27 (ДВАДЦАТЬ СЕМЬ) П.М., ТРУБЫ ДИАМЕТРОМ 57 (ПЯТЬДЕСЯТ СЕМЬ) ПРОТЯЖЕННОСТЬЮ 362 П.М., назначение: другие сооружения, инв. № 63:247:002:000042050, адрес объекта: Саратовская область, Турковский район, р.п. Турки, ул. Мопра, от места врезки между домов № 45-47 ул. Мопра к домам между № 28-30 ул. Мопра до дома № 6 ул. Мопра; от места врезки между домами № 45-47 ул. Мопра к домам между № 28-30 ул. Мопра до дома № 30 ул. Мопра; от места врезки между домами № 29-31 ул. Свердлова к дому № 38/1 ул. Свердлова до дома № 4 ул. Мопра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Мопра, от места врезки между домов № 45-47 ул. Мопра к домам между № 28-30 ул. Мопра до дома № 6 ул. Мопра; от места врезки между домами № 45-47 ул. Мопра к домам между № 28-30 ул. Мопра до дома № 30 ул. Мопра; от места врезки между домами № 29-31 ул. Свердлова к дому № 38/1 ул. Свердлова до дома № 4 ул. Мопра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412,00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64:35:350509:26</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89</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50 (ПЯТЬДЕСЯТ) ПРОТЯЖЕННОСТЬЮ 311 (ТРИСТА ОДИННАДЦАТЬ) П.М., (ЛИТЕР I), назначение: другие сооружения, инв. № 63:247:002:000041980, адрес объекта: Саратовская область, Турковский район, р.п. Турки, ул. Приовражная, от места врезки между домов № 20 - 22 ул. Гагарина, р.п. Турки к домам между № 1/2 - 2/1, ул. Приовражная до дома № 4/2 ул. Приовражная; от места врезки между домов № 20-22 ул. Гагарина к домам между № 1/2  -2/1 ул. Приовражная до дома № 7 ул. Приовражная</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Приовражная, от места врезки между домов № 20 - 22 ул. Гагарина, р.п. Турки к домам между № 1/2 - 2/1, ул. Приовражная до дома № 4/2 ул. Приовражная; от места врезки между домов № 20-22 ул. Гагарина к домам между № 1/2  -2/1 ул. Приовражная до дома № 7 ул. Приовражная</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1996</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311,00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64:35:350402:23</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2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90</w:t>
            </w:r>
          </w:p>
        </w:tc>
        <w:tc>
          <w:tcPr>
            <w:tcW w:w="343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СОСТОЯЩЕЕ ИЗ ТРУБЫ ДИАМЕТРОМ 100 ПРОТЯЖЕННОСТЬЮ 800 П.М., ТРУБЫ ДИАМЕТРОМ 159 ПРОТ 123 П.М., ТРУБЫ ДИАМЕТРОМ 32 ПРОТ 30 П.М., ТРУБЫ ДИАМЕТРОМ 40 ПРОТ 40 П.М., ТРУБЫ ДИАМЕТРОМ 57 ПРО 860 П.М. (ЛИТЕР I.II.III.IY.Y), назначение: другие сооружения, инв. № 63:247:002:000042030, адрес объекта:</w:t>
            </w:r>
            <w:proofErr w:type="gramEnd"/>
            <w:r w:rsidRPr="00287843">
              <w:rPr>
                <w:rFonts w:ascii="Times New Roman" w:hAnsi="Times New Roman"/>
                <w:sz w:val="16"/>
                <w:szCs w:val="16"/>
              </w:rPr>
              <w:t xml:space="preserve"> Саратовская область, Турковский район, р.п. Турки, ул. Радищева - Ленина, по ул</w:t>
            </w:r>
            <w:proofErr w:type="gramStart"/>
            <w:r w:rsidRPr="00287843">
              <w:rPr>
                <w:rFonts w:ascii="Times New Roman" w:hAnsi="Times New Roman"/>
                <w:sz w:val="16"/>
                <w:szCs w:val="16"/>
              </w:rPr>
              <w:t>.Р</w:t>
            </w:r>
            <w:proofErr w:type="gramEnd"/>
            <w:r w:rsidRPr="00287843">
              <w:rPr>
                <w:rFonts w:ascii="Times New Roman" w:hAnsi="Times New Roman"/>
                <w:sz w:val="16"/>
                <w:szCs w:val="16"/>
              </w:rPr>
              <w:t>адищева, р.п.Турки от места врезки дома № 1 ул. Радищева к домам между № 4 ул. Радищева - № 2 ул. Свердлова к дому № 4 ул. Радищева до дома № 19 ул. Радищева; от места врезки между домов № 11-13 ул. Радищева к дому № 6 ул. Радищева; от места врезки около дома № 19 ул. Радищева к дому № 8 ул. Радищева; от места врезки между домов № 4 ул</w:t>
            </w:r>
            <w:proofErr w:type="gramStart"/>
            <w:r w:rsidRPr="00287843">
              <w:rPr>
                <w:rFonts w:ascii="Times New Roman" w:hAnsi="Times New Roman"/>
                <w:sz w:val="16"/>
                <w:szCs w:val="16"/>
              </w:rPr>
              <w:t>.Р</w:t>
            </w:r>
            <w:proofErr w:type="gramEnd"/>
            <w:r w:rsidRPr="00287843">
              <w:rPr>
                <w:rFonts w:ascii="Times New Roman" w:hAnsi="Times New Roman"/>
                <w:sz w:val="16"/>
                <w:szCs w:val="16"/>
              </w:rPr>
              <w:t>адищева - № 2 ул. Свердлова к дому № 2 ул.Свердлова; от места врезки между домов № 2 ул. Свердлова - № 49 ул. Ленина к дому № 49 ул. Ленина до дома № 109 ул. Ленина; от места врезки между домов № 73-89 ул. Ленина к дому № 75 ул. Ленина до дома № 79 ул. Ленина; от места врезки между домов № 77-79 ул. Ленина к дому № 81 ул. Ленина; от места врезки между домов № 77-79 ул</w:t>
            </w:r>
            <w:proofErr w:type="gramStart"/>
            <w:r w:rsidRPr="00287843">
              <w:rPr>
                <w:rFonts w:ascii="Times New Roman" w:hAnsi="Times New Roman"/>
                <w:sz w:val="16"/>
                <w:szCs w:val="16"/>
              </w:rPr>
              <w:t>.Л</w:t>
            </w:r>
            <w:proofErr w:type="gramEnd"/>
            <w:r w:rsidRPr="00287843">
              <w:rPr>
                <w:rFonts w:ascii="Times New Roman" w:hAnsi="Times New Roman"/>
                <w:sz w:val="16"/>
                <w:szCs w:val="16"/>
              </w:rPr>
              <w:t>енина к домам между № 83-85 ул. Ленина до дома № 87 ул. Ленина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Радищева - Ленина, по ул</w:t>
            </w:r>
            <w:proofErr w:type="gramStart"/>
            <w:r w:rsidRPr="00287843">
              <w:rPr>
                <w:rFonts w:ascii="Times New Roman" w:hAnsi="Times New Roman"/>
                <w:sz w:val="16"/>
                <w:szCs w:val="16"/>
              </w:rPr>
              <w:t>.Р</w:t>
            </w:r>
            <w:proofErr w:type="gramEnd"/>
            <w:r w:rsidRPr="00287843">
              <w:rPr>
                <w:rFonts w:ascii="Times New Roman" w:hAnsi="Times New Roman"/>
                <w:sz w:val="16"/>
                <w:szCs w:val="16"/>
              </w:rPr>
              <w:t>адищева, р.п.Турки от места врезки дома № 1 ул. Радищева к домам между № 4 ул. Радищева - № 2 ул. Свердлова к дому № 4 ул. Радищева до дома № 19 ул. Радищева; от места врезки между домов № 11-13 ул. Радищева к дому № 6 ул. Радищева; от места врезки около дома № 19 ул. Радищева к дому № 8 ул. Радищева; от места врезки между домов № 4 ул</w:t>
            </w:r>
            <w:proofErr w:type="gramStart"/>
            <w:r w:rsidRPr="00287843">
              <w:rPr>
                <w:rFonts w:ascii="Times New Roman" w:hAnsi="Times New Roman"/>
                <w:sz w:val="16"/>
                <w:szCs w:val="16"/>
              </w:rPr>
              <w:t>.Р</w:t>
            </w:r>
            <w:proofErr w:type="gramEnd"/>
            <w:r w:rsidRPr="00287843">
              <w:rPr>
                <w:rFonts w:ascii="Times New Roman" w:hAnsi="Times New Roman"/>
                <w:sz w:val="16"/>
                <w:szCs w:val="16"/>
              </w:rPr>
              <w:t>адищева - № 2 ул. Свердлова к дому № 2 ул.Свердлова; от места врезки между домов № 2 ул. Свердлова - № 49 ул. Ленина к дому № 49 ул. Ленина до дома № 109 ул. Ленина; от места врезки между домов № 73-89 ул. Ленина к дому № 75 ул. Ленина до дома № 79 ул. Ленина; от места врезки между домов № 77-79 ул. Ленина к дому № 81 ул. Ленина; от места врезки между домов № 77-79 ул</w:t>
            </w:r>
            <w:proofErr w:type="gramStart"/>
            <w:r w:rsidRPr="00287843">
              <w:rPr>
                <w:rFonts w:ascii="Times New Roman" w:hAnsi="Times New Roman"/>
                <w:sz w:val="16"/>
                <w:szCs w:val="16"/>
              </w:rPr>
              <w:t>.Л</w:t>
            </w:r>
            <w:proofErr w:type="gramEnd"/>
            <w:r w:rsidRPr="00287843">
              <w:rPr>
                <w:rFonts w:ascii="Times New Roman" w:hAnsi="Times New Roman"/>
                <w:sz w:val="16"/>
                <w:szCs w:val="16"/>
              </w:rPr>
              <w:t>енина к домам между № 83-85 ул. Ленина до дома № 87 ул. Ленина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1853,00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64:35:350521:113</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91</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219 ПРОТ 50 П.М., ГРПШ, ТРУБЫ ДИАМЕТРОМ 57 ПРОТ 1041 </w:t>
            </w:r>
            <w:r w:rsidRPr="00287843">
              <w:rPr>
                <w:rFonts w:ascii="Times New Roman" w:hAnsi="Times New Roman"/>
                <w:sz w:val="16"/>
                <w:szCs w:val="16"/>
              </w:rPr>
              <w:lastRenderedPageBreak/>
              <w:t xml:space="preserve">П.М., ТРУБЫ ДИАМЕТРОМ 76 ПРОТ 386 П.М., ТРУБЫ ДИАМЕТРОМ 100 ПРОТ 311 П.М. (ЛИТЕР IY.Y.I.II.III),  назначение: другие сооружения, адрес объекта: Саратовская область, Турковский район, р.п. Турки, ул. Свердлова, от места врезки ГРПШ находящейся напротив домов № 34-36 по ул. Крупской, р.п. Турки к дому № 6 ул. Свердлова до дома № 34 ул. Свердлова; от места врезки между домов № 32-34 ул. Свердлова к дому № 2 ул. Куйбышева до дома № 4 ул. Куйбышева; от места врезки между домов № 14-16 ул. Свердлова к дому № 1 пер. Свердлова до дома № 7 пер. Свердлова; </w:t>
            </w:r>
            <w:proofErr w:type="gramStart"/>
            <w:r w:rsidRPr="00287843">
              <w:rPr>
                <w:rFonts w:ascii="Times New Roman" w:hAnsi="Times New Roman"/>
                <w:sz w:val="16"/>
                <w:szCs w:val="16"/>
              </w:rPr>
              <w:t>от места врезки между домов № 3-5 пер. Свердлова к дому № 4 пер. Свердлова до дома № 2 пер. Свердлова; от места врезки между домов № 3-5 пер. Свердлова к дому № 4 пер. Свердлова до домов между № 7-9 ул. Куйбышева; от места врезки между домов № 6-8/1 пер. Свердлова к дому № 8/2 пер. Свердлова;</w:t>
            </w:r>
            <w:proofErr w:type="gramEnd"/>
            <w:r w:rsidRPr="00287843">
              <w:rPr>
                <w:rFonts w:ascii="Times New Roman" w:hAnsi="Times New Roman"/>
                <w:sz w:val="16"/>
                <w:szCs w:val="16"/>
              </w:rPr>
              <w:t xml:space="preserve"> от места врезки между домов № 22 пер. Свердлова, № 7 ул. Куйбышева к дому № 20 ул. Куйбышева до дома № 10 ул. Куйбышева; от места врезки между домов № 22 пер. Свердлова, № 7 ул. Куйбышева к дому № 24 ул. Куйбышева до дома № 32 ул. Куйбышева; от места врезки между домов № 7-9 ул. Куйбышева к дому № 7 ул. Куйбышева до дома № 5 ул. Куйбышева; от места врезки между домов № 7-9 ул. Куйбышева к дому № 9 ул. Куйбышева до дома № 19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уйбышева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Свердлова, от места врезки ГРПШ находящейся напротив домов № 34-36 по ул. Крупской, р.п. </w:t>
            </w:r>
            <w:r w:rsidRPr="00287843">
              <w:rPr>
                <w:rFonts w:ascii="Times New Roman" w:hAnsi="Times New Roman"/>
                <w:sz w:val="16"/>
                <w:szCs w:val="16"/>
              </w:rPr>
              <w:lastRenderedPageBreak/>
              <w:t xml:space="preserve">Турки к дому № 6 ул. Свердлова до дома № 34 ул. Свердлова; от места врезки между домов № 32-34 ул. Свердлова к дому № 2 ул. Куйбышева до дома № 4 ул. Куйбышева; от места врезки между домов № 14-16 ул. Свердлова к дому № 1 пер. Свердлова до дома № 7 пер. Свердлова; </w:t>
            </w:r>
            <w:proofErr w:type="gramStart"/>
            <w:r w:rsidRPr="00287843">
              <w:rPr>
                <w:rFonts w:ascii="Times New Roman" w:hAnsi="Times New Roman"/>
                <w:sz w:val="16"/>
                <w:szCs w:val="16"/>
              </w:rPr>
              <w:t>от места врезки между домов № 3-5 пер. Свердлова к дому № 4 пер. Свердлова до дома № 2 пер. Свердлова; от места врезки между домов № 3-5 пер. Свердлова к дому № 4 пер. Свердлова до домов между № 7-9 ул. Куйбышева; от места врезки между домов № 6-8/1 пер. Свердлова к дому № 8/2 пер. Свердлова;</w:t>
            </w:r>
            <w:proofErr w:type="gramEnd"/>
            <w:r w:rsidRPr="00287843">
              <w:rPr>
                <w:rFonts w:ascii="Times New Roman" w:hAnsi="Times New Roman"/>
                <w:sz w:val="16"/>
                <w:szCs w:val="16"/>
              </w:rPr>
              <w:t xml:space="preserve"> от места врезки между домов № 22 пер. Свердлова, № 7 ул. Куйбышева к дому № 20 ул. Куйбышева до дома № 10 ул. Куйбышева; от места врезки между домов № 22 пер. Свердлова, № 7 ул. Куйбышева к дому № 24 ул. Куйбышева до дома № 32 ул. Куйбышева; от места врезки между домов № 7-9 ул. Куйбышева к дому № 7 ул. Куйбышева до дома № 5 ул. Куйбышева; от места врезки между домов № 7-9 ул. Куйбышева к дому № 9 ул. Куйбышева до дома № 19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уйбышева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1788,00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64:35:350517:27</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w:t>
            </w:r>
            <w:r w:rsidRPr="00287843">
              <w:rPr>
                <w:rFonts w:ascii="Times New Roman" w:hAnsi="Times New Roman"/>
                <w:sz w:val="16"/>
                <w:szCs w:val="16"/>
              </w:rPr>
              <w:lastRenderedPageBreak/>
              <w:t>приватизации государственного и муниципального имущества»</w:t>
            </w:r>
          </w:p>
        </w:tc>
      </w:tr>
      <w:tr w:rsidR="00287843" w:rsidRPr="00287843" w:rsidTr="00287843">
        <w:trPr>
          <w:trHeight w:val="15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92</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50 (ПЯТЬДЕСЯТ) ПРОТЯЖЕННОСТЬЮ 487 (ЧЕТЫРЕСТО ВОСЕМЬДЕСЯТ СЕМЬ) П.М. (ЛИТЕР  I), назначение: другие сооружения, инв. № 63:247:002:000042070, адрес объекта: Саратовская область, Турковский район, р.п. Турки, ул. Свердлова, от места врезки напротив дома № 16 ул. Свердлова, р.п. Турки к домам между № 7-9 ул. Свердлова до дома № 7 ул. Свердлова; от места врезки между домов № 7-9 ул. Свердлова до дома № 13 ул. Свердлова; от места врезки дома № 13 ул. Свердлова к дому № 15 ул. Свердлова до дома № 27 ул. Свердлова; от места врезки между домов № 13-15 ул. Свердлова к дому № 7Б ул. Свердлова до дома № 7А ул. Свердлова: от </w:t>
            </w:r>
            <w:r w:rsidRPr="00287843">
              <w:rPr>
                <w:rFonts w:ascii="Times New Roman" w:hAnsi="Times New Roman"/>
                <w:sz w:val="16"/>
                <w:szCs w:val="16"/>
              </w:rPr>
              <w:lastRenderedPageBreak/>
              <w:t>места врезки между домов № 38/2- 40  ул. Свердлова к  дому № 33 ул. Свердлова до дома № 39 ул. Свердлова; от места врезки  дома № 39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вердлова к дому № 2 ул. Мопра до дома № 7 ул. Мопра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р.п. Турки, ул. Свердлова, от места врезки напротив дома № 16 ул. Свердлова, р.п. Турки к домам между № 7-9 ул. Свердлова до дома № 7 ул. Свердлова; от места врезки между домов № 7-9 ул. Свердлова до дома № 13 ул. Свердлова; от места врезки дома № 13 ул. Свердлова к дому № 15 ул. Свердлова до дома № 27 ул. Свердлова; от места врезки между домов № 13-15 ул. Свердлова к дому № 7Б ул. Свердлова до дома № 7А ул. Свердлова: от места врезки между домов № 38/2- 40  ул. Свердлова к  дому № 33 ул. Свердлова до дома № 39 ул. Свердлова; от места врезки  дома № 39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вердлова к дому № 2 ул. Мопра до дома № 7 ул. Мопра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487,00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64:35:000000:318</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93</w:t>
            </w:r>
          </w:p>
        </w:tc>
        <w:tc>
          <w:tcPr>
            <w:tcW w:w="343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СОСТОЯЩЕЕ ИЗ ТРУБЫ ДИАМЕТРОМ 86 ПРОТ 658 П.М., ГРПШ, ТРУБЫ ДИАМЕТРОМ 20 ПРОТ 42 П.М., ТРУБЫ ДИАМЕТРОМ 40 ПРОТ 914 П.М., ТРУБЫ ДИАМЕТРОМ 50 ПРОТ 859 П.М. (ЛИТЕР I,II,III,IY,Y), назначение: другие сооружения,  инв. № 63:247:002:000040480, адрес объекта:</w:t>
            </w:r>
            <w:proofErr w:type="gramEnd"/>
            <w:r w:rsidRPr="00287843">
              <w:rPr>
                <w:rFonts w:ascii="Times New Roman" w:hAnsi="Times New Roman"/>
                <w:sz w:val="16"/>
                <w:szCs w:val="16"/>
              </w:rPr>
              <w:t xml:space="preserve"> 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от места врезки ГРПШ находящейся между домов № 99 -101/1 по ул. Советской, р.п. </w:t>
            </w:r>
            <w:proofErr w:type="gramStart"/>
            <w:r w:rsidRPr="00287843">
              <w:rPr>
                <w:rFonts w:ascii="Times New Roman" w:hAnsi="Times New Roman"/>
                <w:sz w:val="16"/>
                <w:szCs w:val="16"/>
              </w:rPr>
              <w:t>Турки к домам между № 99-101/1 ул. Советской до дома № 61 ул. Советской; от места врезки между домов № 91-93/1 к дому № 62 ул. Революционный до дома № 64 ул. Революционной; от места врезки между домов № 62-64 ул. Революционной к дому № 60; от места врезки дома № 64 ул. Революционной к дому № 66 ул. Революционной до дома № 72 ул. Революционной;</w:t>
            </w:r>
            <w:proofErr w:type="gramEnd"/>
            <w:r w:rsidRPr="00287843">
              <w:rPr>
                <w:rFonts w:ascii="Times New Roman" w:hAnsi="Times New Roman"/>
                <w:sz w:val="16"/>
                <w:szCs w:val="16"/>
              </w:rPr>
              <w:t xml:space="preserve"> от места врезки между домов № 73-75 к домам между № 21-13 пер. Советского до дома № 14 Б пер. Советского; от места врезки между домов № 75 ул. Советской и № 13 пер. Советского до дома № 17 пер. Советского; от места врезки между домов № 13-21 пер. Советского к домам между №16-18 пер</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оветского до дома № 14 пер. Советского; от места врезки между домов № 13-21 пер. Советского к домам между № 16-18 пер. Советского до дома №18 пер. Советского; от места врезки между домов № 61-63 ул. Советская к дому № 2 пер. Советского до дома № 6 пер</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оветского; от места врезки между домов № 99-101/1 ул.Советской к дому № 101/1 ул.Советской до дома № 119 ул.Советской; от места врезки между домов № 107-113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оветской к дому № 111 ул.Советской до дома № 109 ул. Советской; от места врезки дома № 119 ул. Советской к дому № 126 ул. Советской; от места врезки дома № 119 к дому № 125/2 ул. Советской; от места врезки между домов № 119-125/2 к дому № 121 ул. Советской; от места врезки дома № 119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оветской к дому </w:t>
            </w:r>
            <w:r w:rsidRPr="00287843">
              <w:rPr>
                <w:rFonts w:ascii="Times New Roman" w:hAnsi="Times New Roman"/>
                <w:sz w:val="16"/>
                <w:szCs w:val="16"/>
              </w:rPr>
              <w:lastRenderedPageBreak/>
              <w:t>№ 126 ул.Советской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xml:space="preserve">, от места врезки ГРПШ находящейся между домов № 99 -101/1 по ул. Советской, р.п. </w:t>
            </w:r>
            <w:proofErr w:type="gramStart"/>
            <w:r w:rsidRPr="00287843">
              <w:rPr>
                <w:rFonts w:ascii="Times New Roman" w:hAnsi="Times New Roman"/>
                <w:sz w:val="16"/>
                <w:szCs w:val="16"/>
              </w:rPr>
              <w:t>Турки к домам между № 99-101/1 ул. Советской до дома № 61 ул. Советской; от места врезки между домов № 91-93/1 к дому № 62 ул. Революционный до дома № 64 ул. Революционной; от места врезки между домов № 62-64 ул. Революционной к дому № 60; от места врезки дома № 64 ул. Революционной к дому № 66 ул. Революционной до дома № 72 ул. Революционной;</w:t>
            </w:r>
            <w:proofErr w:type="gramEnd"/>
            <w:r w:rsidRPr="00287843">
              <w:rPr>
                <w:rFonts w:ascii="Times New Roman" w:hAnsi="Times New Roman"/>
                <w:sz w:val="16"/>
                <w:szCs w:val="16"/>
              </w:rPr>
              <w:t xml:space="preserve"> от места врезки между домов № 73-75 к домам между № 21-13 пер. Советского до дома № 14 Б пер. Советского; от места врезки между домов № 75 ул. Советской и № 13 пер. Советского до дома № 17 пер. Советского; от места врезки между домов № 13-21 пер. Советского к домам между №16-18 пер</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оветского до дома № 14 пер. Советского; от места врезки между домов № 13-21 пер. Советского к домам между № 16-18 пер. Советского до дома №18 пер. Советского; от места врезки между домов № 61-63 ул. Советская к дому № 2 пер. Советского до дома № 6 пер</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оветского; от места врезки между домов № 99-101/1 ул.Советской к дому № 101/1 ул.Советской до дома № 119 ул.Советской; от места врезки между домов № 107-113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оветской к дому № 111 ул.Советской до дома № 109 ул. Советской; от места врезки дома № 119 ул. Советской к дому № 126 ул. Советской; от места врезки дома № 119 к дому № 125/2 ул. Советской; от места врезки между домов № 119-125/2 к дому № 121 ул. Советской; от места врезки дома № 119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оветской к дому № 126 ул.Советской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2473,00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64:35:350106:35</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94</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32 (ТРИДЦАТЬ ДВА) ПРОТЯЖЕННОСТЬЮ 167 (СТО ШЕСТЬДЕСЯТ СЕМЬ</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.М., ТРУБЫ ДИАМЕТРОМ 50 (ПЯТЬДЕСЯТ) ПРОТЯЖЕННОСТЬЮ 340 ( ТРИСТА СОРОК) П.М., ГРПШ (ЛИТЕР I,II,III), назначение: другие сооружения, инв. № 63:247:002:000042060, адрес объекта: 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от места врезки ГРПШ находящейся напротив домов № 102-104 по ул. Советской, р.п. Турки к дому № 102 ул. Советской до дома № 86 ул. Советской; от места врезки ГРПШ находящейся напротив домов № 102-104 по ул. Советской к дому № 104 ул. Советской до дома № 116 ул. Советской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от места врезки ГРПШ находящейся напротив домов № 102-104 по ул. Советской, р.п. Турки к дому № 102 ул. Советской до дома № 86 ул. Советской; от места врезки ГРПШ находящейся напротив домов № 102-104 по ул. Советской к дому № 104 ул. Советской до дома № 116 ул. Советской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507,00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64:35:350106:36</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95</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89  ПРОТЯЖЕННОСТЬЮ 154 П.М., ГРП, ТРУБЫ ДИАМЕТРОМ 25 ПРОТ 15  П.М., ТРУБЫ ДИАМЕТРОМ 40 ПРОТ 759 П.М., ТРУБЫ ДИАМЕТРОМ 57 ПРОТ 291  (ЛИТЕР IV.V.I.II.III), назначение: другие сооружения,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аратовская область, Турковский район, р.п. Турки, ул. Степана Разина, от места врезки ГРП находящейся между домов № 76-70 ул. Мира р.п. Турки к дому № 71 ул. 40 лет Октября до дома № 77 ул. 40 лет Октября; от места врезки напротив дома № 71 ул. 40 лет Октября к дому № 86 ул. 40 лет Октября до дома № 132 ул. 40 лет Октября; </w:t>
            </w:r>
            <w:proofErr w:type="gramStart"/>
            <w:r w:rsidRPr="00287843">
              <w:rPr>
                <w:rFonts w:ascii="Times New Roman" w:hAnsi="Times New Roman"/>
                <w:sz w:val="16"/>
                <w:szCs w:val="16"/>
              </w:rPr>
              <w:t>от места врезки между домов № 128/2-130 ул. 40 лет Октября к домам между № 97-99 ул. 40 лет Октября до дома № 91 ул. 40 лет Октября; от места врезки между домов № 128/2-130 ул. 40 лет Октября к домам между № 97-99 ул. 40 лет Октября до дома № 99 ул. 40 лет Октября;</w:t>
            </w:r>
            <w:proofErr w:type="gramEnd"/>
            <w:r w:rsidRPr="00287843">
              <w:rPr>
                <w:rFonts w:ascii="Times New Roman" w:hAnsi="Times New Roman"/>
                <w:sz w:val="16"/>
                <w:szCs w:val="16"/>
              </w:rPr>
              <w:t xml:space="preserve"> от места врезки напротив дома № 86 ул. 40 лет Октября к дому № 9 ул. Степана Разина до дома № 4 ул. Степана Разина; от места врезки между домами № 4-17 ул. Степана Разина к дому № 19 ул. Степана Разина до дома № 33 ул. Степана Разина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между домов № 27-29 ул. Степана Разина к дому № 8 ул. </w:t>
            </w:r>
            <w:r w:rsidRPr="00287843">
              <w:rPr>
                <w:rFonts w:ascii="Times New Roman" w:hAnsi="Times New Roman"/>
                <w:sz w:val="16"/>
                <w:szCs w:val="16"/>
              </w:rPr>
              <w:lastRenderedPageBreak/>
              <w:t>Степана Разина; от места врезки дома № 33 ул. Степана Разина к дому № 12 ул. Степана Разина до дома № 14 ул. Степана Разина; от места врезки между домов № 29-31 ул. Степана Разина к дому № 116 ул. 40 лет  Октября до дома № 114 ул. 40 лет Октября</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ул. Степана Разина, от места врезки ГРП находящейся между домов № 76-70 ул. Мира р.п. Турки к дому № 71 ул. 40 лет Октября до дома № 77 ул. 40 лет Октября; от места врезки напротив дома № 71 ул. 40 лет Октября к дому № 86 ул. 40 лет Октября до дома № 132 ул. 40 лет Октября; </w:t>
            </w:r>
            <w:proofErr w:type="gramStart"/>
            <w:r w:rsidRPr="00287843">
              <w:rPr>
                <w:rFonts w:ascii="Times New Roman" w:hAnsi="Times New Roman"/>
                <w:sz w:val="16"/>
                <w:szCs w:val="16"/>
              </w:rPr>
              <w:t>от места врезки между домов № 128/2-130 ул. 40 лет Октября к домам между № 97-99 ул. 40 лет Октября до дома № 91 ул. 40 лет Октября; от места врезки между домов № 128/2-130 ул. 40 лет Октября к домам между № 97-99 ул. 40 лет Октября до дома № 99 ул. 40 лет Октября;</w:t>
            </w:r>
            <w:proofErr w:type="gramEnd"/>
            <w:r w:rsidRPr="00287843">
              <w:rPr>
                <w:rFonts w:ascii="Times New Roman" w:hAnsi="Times New Roman"/>
                <w:sz w:val="16"/>
                <w:szCs w:val="16"/>
              </w:rPr>
              <w:t xml:space="preserve"> от места врезки напротив дома № 86 ул. 40 лет Октября к дому № 9 ул. Степана Разина до дома № 4 ул. Степана Разина; от места врезки между домами № 4-17 ул. Степана Разина к дому № 19 ул. Степана Разина до дома № 33 ул. Степана Разина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от места врезки между домов № 27-29 ул. Степана Разина к дому № 8 ул. Степана Разина; от места врезки дома № 33 ул. Степана Разина к дому № 12 ул. Степана Разина до дома № 14 ул. Степана Разина; от места врезки между домов № 29-31 ул. Степана Разина к дому № 116 ул. 40 лет  Октября до дома № 114 ул. 40 лет Октября</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1219,00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64:35:350211:64</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96</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57 (ПЯТЬДЕСЯТ СЕМЬ) ПРОТЯЖЕННОСТЬЮ 423 (ЧЕТЫРЕСТО ДВАДЦАТЬ ТРИ) П.М. (ЛИТЕР I), назначение: другие сооружения, инв. № 63:247:002:000041960, адрес объекта: Саратовская область, Турковский район, р.п. Турки, ул. Строителей, от места врезки дома № 81 ул. Суворова,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 к дому № 5 ул.Строителей до дома № 9 ул. Строителей; от места врезки между домами № 3/1-3/2 ул. Строителей к дому № 2/1 ул. Строителей до дома № 4/2 ул. Строителей; от места врезки между домами № 4/1-4/2 ул. Строителей к домам между № 9-11/1 ул. Строителей до дома № 13/2 ул. Строителей</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Строителей, от места врезки дома № 81 ул. Суворова,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 к дому № 5 ул.Строителей до дома № 9 ул. Строителей; от места врезки между домами № 3/1-3/2 ул. Строителей к дому № 2/1 ул. Строителей до дома № 4/2 ул. Строителей; от места врезки между домами № 4/1-4/2 ул. Строителей к домам между № 9-11/1 ул. Строителей до дома № 13/2 ул. Строителей</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423,00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64:35:350339:40</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97</w:t>
            </w:r>
          </w:p>
        </w:tc>
        <w:tc>
          <w:tcPr>
            <w:tcW w:w="343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СОСТОЯЩЕЕ ИЗ ТРУБЫ ДИАМЕТРОМ 80 ПРОТ 470 П.М., ТРУБЫ ДИАМЕТРОМ 89 ПРОТ 1040 П.М., ТРУБЫ ДИАМЕТРОМ 100 ПРОТ 740 П.М., ТРУБЫ ДИАМЕТРОМ 40 ПРОТ 30 П.М., ТРУБЫ ДИАМЕТРОМ 57 ПРОТ 1575 П.М., ТРУБЫ Д 76 ПРОТ 120 П.М., назначение: другие сооружения, адрес объекта:</w:t>
            </w:r>
            <w:proofErr w:type="gramEnd"/>
            <w:r w:rsidRPr="00287843">
              <w:rPr>
                <w:rFonts w:ascii="Times New Roman" w:hAnsi="Times New Roman"/>
                <w:sz w:val="16"/>
                <w:szCs w:val="16"/>
              </w:rPr>
              <w:t xml:space="preserve"> Саратовская область, Турковский район, р.п. Турки, ул. Суворова, пер. Суворова, пер. Калинина от места врезки дома № 2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алинина, р.п.Турки к домам между № 7-9 ул.Суворова до дома № 81 ул.Суворова; от места врезки дома № 2 ул.Калинина, р.п.Турки к домам между № 7-9 ул.Суворова до дома № 19 пер.Суворова; от места врезки между домами № 61-63 к дому № 20 пер</w:t>
            </w:r>
            <w:proofErr w:type="gramStart"/>
            <w:r w:rsidRPr="00287843">
              <w:rPr>
                <w:rFonts w:ascii="Times New Roman" w:hAnsi="Times New Roman"/>
                <w:sz w:val="16"/>
                <w:szCs w:val="16"/>
              </w:rPr>
              <w:t>.К</w:t>
            </w:r>
            <w:proofErr w:type="gramEnd"/>
            <w:r w:rsidRPr="00287843">
              <w:rPr>
                <w:rFonts w:ascii="Times New Roman" w:hAnsi="Times New Roman"/>
                <w:sz w:val="16"/>
                <w:szCs w:val="16"/>
              </w:rPr>
              <w:t>алинина до дома № 18 пер.Калинина; от места врезки между дома ми № 67-69 ул.Суворова к дому № 59 пер.Калинина до дома № 33 пер.Калинина; от места врезки между домов № 33-59 пер.Калинина к дому № 39 пер.Калинина до дома № 39 пер.Калинина; от места врезки между домами № 7-9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уворова к домам между № 16-18 ул.Суворова до дома № 2 ул.Суворова; от </w:t>
            </w:r>
            <w:r w:rsidRPr="00287843">
              <w:rPr>
                <w:rFonts w:ascii="Times New Roman" w:hAnsi="Times New Roman"/>
                <w:sz w:val="16"/>
                <w:szCs w:val="16"/>
              </w:rPr>
              <w:lastRenderedPageBreak/>
              <w:t>места врезки между домами № 7-9 ул.Суворова к домам между № 16-18 ул.Суворова до дома № 96; от места врезки между домами № 26-28 ул.Суворова к дому № 26а ул.Суворова; от места врезки между домами № 32а-34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уворова к дому № 32 ул.Суворова; от места врезки между домами № 46-48 ул.Суворова к дому № 46а пер.Суворова; от места врезки между домами № 54-56 ул.Суворова к дому № 19 пер.Суворова до дома № 21 пер.Суворова; от места врезки между домами № 62-64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уворова к дому № 22 пер.Суворова до дома № 28 пер.Суворова; от места врезки между домами № 94-96 ул.Суворова к дому № 23 ул. Кутузова до дома № 25 ул. Кутузова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р.п. Турки, ул. Суворова, пер. Суворова, пер. Калинина от места врезки дома № 2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алинина, р.п.Турки к домам между № 7-9 ул.Суворова до дома № 81 ул.Суворова; от места врезки дома № 2 ул.Калинина, р.п.Турки к домам между № 7-9 ул.Суворова до дома № 19 пер.Суворова; от места врезки между домами № 61-63 к дому № 20 пер</w:t>
            </w:r>
            <w:proofErr w:type="gramStart"/>
            <w:r w:rsidRPr="00287843">
              <w:rPr>
                <w:rFonts w:ascii="Times New Roman" w:hAnsi="Times New Roman"/>
                <w:sz w:val="16"/>
                <w:szCs w:val="16"/>
              </w:rPr>
              <w:t>.К</w:t>
            </w:r>
            <w:proofErr w:type="gramEnd"/>
            <w:r w:rsidRPr="00287843">
              <w:rPr>
                <w:rFonts w:ascii="Times New Roman" w:hAnsi="Times New Roman"/>
                <w:sz w:val="16"/>
                <w:szCs w:val="16"/>
              </w:rPr>
              <w:t>алинина до дома № 18 пер.Калинина; от места врезки между дома ми № 67-69 ул.Суворова к дому № 59 пер.Калинина до дома № 33 пер.Калинина; от места врезки между домов № 33-59 пер.Калинина к дому № 39 пер.Калинина до дома № 39 пер.Калинина; от места врезки между домами № 7-9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уворова к домам между № 16-18 ул.Суворова до дома № 2 ул.Суворова; от места врезки между домами № 7-9 ул.Суворова к домам между № 16-18 ул.Суворова до дома № 96; от места врезки между домами № 26-28 ул.Суворова к дому № 26а ул.Суворова; от места врезки между домами № 32а-34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уворова к дому № 32 ул.Суворова; от </w:t>
            </w:r>
            <w:r w:rsidRPr="00287843">
              <w:rPr>
                <w:rFonts w:ascii="Times New Roman" w:hAnsi="Times New Roman"/>
                <w:sz w:val="16"/>
                <w:szCs w:val="16"/>
              </w:rPr>
              <w:lastRenderedPageBreak/>
              <w:t>места врезки между домами № 46-48 ул.Суворова к дому № 46а пер.Суворова; от места врезки между домами № 54-56 ул.Суворова к дому № 19 пер.Суворова до дома № 21 пер.Суворова; от места врезки между домами № 62-64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уворова к дому № 22 пер.Суворова до дома № 28 пер.Суворова; от места врезки между домами № 94-96 ул.Суворова к дому № 23 ул. Кутузова до дома № 25 ул. Кутузова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1991</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3975,00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64:35:350319:28</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98</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25 (ДВАДЦАТЬ ПЯТЬ) ПРОТЯЖЕННОСТЬЮ 40 (СОРОК) П.М., ТРУБЫ ДИАМЕТРОМ 57 (ПЯТЬДЕСЯТ СЕМЬ) ПРОТЯЖЕННОСТЬЮ 820 (ВОСЕМЬСОТ ДВАДЦАТЬ) П.М., ТРУБЫ ДИАМЕТРОМ 100 (СТО) ПРОТ 170 П.М., назначение: другие сооружение, инв. № 63:247:002:000042080, адрес объекта: Саратовская область, Турковский район, р.п. Турки, ул. Урожайная, от места врезки между домов № 37-39 ул. Кирова к домам между № 12/1- 10/2 ул. Урожайная до дома № 36/2  ул. Урожайная; от места врезки между домами № 37-39 ул. Кирова к домам между № 12/1 – 10/2 ул. Урожайной до дома № 2/1 ул. Урожайной; от места врезки дома № 2/1 ул. Урожайной к дому № 2А ул. Урожайной: от места  врезки дома № 24 ул. Урожайной к дому № 21 ул. Кирова</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ул. Урожайная, от места врезки между домов № 37-39 ул. Кирова к домам между № 12/1- 10/2 ул. Урожайная до дома № 36/2  ул. Урожайная; от места врезки между домами № 37-39 ул. Кирова к домам между № 12/1 – 10/2 ул. Урожайной до дома № 2/1 ул. Урожайной; от места врезки дома № 2/1 ул. Урожайной к дому № 2А ул. Урожайной: от места  врезки дома № 24 ул. Урожайной к дому № 21 ул. Кирова</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1030,00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64:35:350427:29</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99</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ГРПШ-10, ТРУБЫ ДИАМЕТРОМ 45 ПРОТЯЖЕННОСТЬЮ 205 П.М., ТРУБЫ ДИАМЕТРОМ 57 ПРОТ 178 П.М., ТРУБЫ ДИАМЕТРОМ 100 ПРОТ 331 П.М.(ЛИТЕР I,II,III,IV), назначение: другие мсооружения, инв. № 63:247:002:000042100, адрес объекта: Саратовская область, Турковский район,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 xml:space="preserve">урки, ул. 40 лет Победы, от места врезки ГРПШ-10 находящейся между нежилыми зданиями № 1-1а ул. 40 лет Победы к нежилому зданию № 1 ул. 40 лет Победы до </w:t>
            </w:r>
            <w:r w:rsidRPr="00287843">
              <w:rPr>
                <w:rFonts w:ascii="Times New Roman" w:hAnsi="Times New Roman"/>
                <w:sz w:val="16"/>
                <w:szCs w:val="16"/>
              </w:rPr>
              <w:lastRenderedPageBreak/>
              <w:t>нежилого здания № 3 ул. 40 лет Победы, от места врезки ГРПШ - 10 ул. 40 лет Победы к нежилому зданию № 1 а ул. 40 лет Победы</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 ул. 40 лет Победы, от места врезки ГРПШ-10 находящейся между нежилыми зданиями № 1-1а ул. 40 лет Победы к нежилому зданию № 1 ул. 40 лет Победы до нежилого здания № 3 ул. 40 лет Победы, от места врезки ГРПШ - 10 ул. 40 лет Победы к нежилому зданию № 1 а ул. 40 лет Победы</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1991</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714,00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64:35:350621:51</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100</w:t>
            </w:r>
          </w:p>
        </w:tc>
        <w:tc>
          <w:tcPr>
            <w:tcW w:w="343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СОСТОЯЩЕЕ ИЗ ТРУБЫ ДИАМЕТРОМ 76 ПРОТЯЖЕННОСТЬЮ 50 П.М., ТРУБЫ ДИАМЕТРОМ 100 ПРОТ 200 П.М., ТРУБЫ ДИАМЕТРОМ 32 ПРОТ 50 П.М., ТРУБЫ ДИАМЕТРОМ 40 ПРОТ 80 П.М., ТРУБЫ ДИАМЕТРОМ 57 ПРОТ 1095 П.М., назначение: другие сооружения, инв. № 63:247:002:000042020, адрес объекта:</w:t>
            </w:r>
            <w:proofErr w:type="gramEnd"/>
            <w:r w:rsidRPr="00287843">
              <w:rPr>
                <w:rFonts w:ascii="Times New Roman" w:hAnsi="Times New Roman"/>
                <w:sz w:val="16"/>
                <w:szCs w:val="16"/>
              </w:rPr>
              <w:t xml:space="preserve"> Саратовская область, Турковский район,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 ул. Ленина, от места врезки между домами № 49 ул. Ленина № 2 ул. Свердлова к дому № 34 ул. Ленина до № 62 ул. Ленина; от места врезки между домами № 49 ул. Ленина № 2 ул. Свердлова к дому № 34 ул. Ленина до дома № 2 ул.Ленина; от места врезки между домами № 8-10 ул. Ленина до д. № 10</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Ленина; от места врезки между  домов № 8-10 ул. Ленина к дому № 1 ул. Заводской  до дома № 7 ул. Заводской; от места врезки  № 5-7 ул. Заводской к дому  № 5 А ул. Заводская; от места врезки между домами № 8-10 ул. Ленина к  дому № 2 ул. Заводской до дома № 4 ул. Заводской; от места врезки между домами № 2-2А ул. Ленина к дому № 2 пер. Заводского до дома № 6 пер. Заводского; от места врезки дома № 6 пер. Заводского к дому № 5 пер. Заводского</w:t>
            </w:r>
          </w:p>
        </w:tc>
        <w:tc>
          <w:tcPr>
            <w:tcW w:w="31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w:t>
            </w:r>
            <w:proofErr w:type="gramStart"/>
            <w:r w:rsidRPr="00287843">
              <w:rPr>
                <w:rFonts w:ascii="Times New Roman" w:hAnsi="Times New Roman"/>
                <w:sz w:val="16"/>
                <w:szCs w:val="16"/>
              </w:rPr>
              <w:t>.Т</w:t>
            </w:r>
            <w:proofErr w:type="gramEnd"/>
            <w:r w:rsidRPr="00287843">
              <w:rPr>
                <w:rFonts w:ascii="Times New Roman" w:hAnsi="Times New Roman"/>
                <w:sz w:val="16"/>
                <w:szCs w:val="16"/>
              </w:rPr>
              <w:t>урки, ул. Ленина, от места врезки между домами № 49 ул. Ленина № 2 ул. Свердлова к дому № 34 ул. Ленина до № 62 ул. Ленина; от места врезки между домами № 49 ул. Ленина № 2 ул. Свердлова к дому № 34 ул. Ленина до дома № 2 ул.Ленина; от места врезки между домами № 8-10 ул. Ленина до д. № 10</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Ленина; от места врезки между  домов № 8-10 ул. Ленина к дому № 1 ул. Заводской  до дома № 7 ул. Заводской; от места врезки  № 5-7 ул. Заводской к дому  № 5 А ул. Заводская; от места врезки между домами № 8-10 ул. Ленина к  дому № 2 ул. Заводской до дома № 4 ул. Заводской; от места врезки между домами № 2-2А ул. Ленина к дому № 2 пер. Заводского до дома № 6 пер. Заводского; от места врезки дома № 6 пер. Заводского к дому № 5 пер. Заводского</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1475,00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64:35:350101:28</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101</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25 (ДВАДЦАТЬ ПЯТЬ) ПРОТЯЖЕННОСТЬЮ 25 (ДВАДЦАТЬ ПЯТЬ) П.М., ТРУБЫ ДИАМЕТРОМ 32 (ТРИДЦАТЬ ДВА) ПРОТЯЖЕННОСТЬЮ 30 (ТРИДЦАТЬ) П.М., ГРПШ-10, назначение: другие сооружения, инв. № 63:247:002:000042350, адрес объекта: </w:t>
            </w:r>
            <w:proofErr w:type="gramStart"/>
            <w:r w:rsidRPr="00287843">
              <w:rPr>
                <w:rFonts w:ascii="Times New Roman" w:hAnsi="Times New Roman"/>
                <w:sz w:val="16"/>
                <w:szCs w:val="16"/>
              </w:rPr>
              <w:t>Саратовская область, Турковский район, с.  Трубетчино, улица Центральная, от места врезки ГРПШ 10 находящейся между домов № 42-40Б ул. Центральная, с. Трубетчино к дому № 40Б ул. Центральной до дома № 40/1 ул. Центральная; от места врезки ГРПШ 10 находящейся между домов № 42-40Б ул. Центральная к дому № 42 ул. Центральная до дома № 43 ул. Центральная</w:t>
            </w:r>
            <w:proofErr w:type="gramEnd"/>
          </w:p>
        </w:tc>
        <w:tc>
          <w:tcPr>
            <w:tcW w:w="3150"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Трубетчино, улица Центральная, от места врезки ГРПШ 10 находящейся между домов № 42-40Б ул. Центральная, с. Трубетчино к дому № 40Б ул. Центральной до дома № 40/1 ул. Центральная; от места врезки ГРПШ 10 находящейся между домов № 42-40Б ул. Центральная к дому № 42 ул. Центральная до дома № 43 ул. Центральная</w:t>
            </w:r>
            <w:proofErr w:type="gramEnd"/>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55,00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64:35:130301:820</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4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102</w:t>
            </w:r>
          </w:p>
        </w:tc>
        <w:tc>
          <w:tcPr>
            <w:tcW w:w="343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ГПРШ-10, ТРУБЫ ДИАМЕТРОМ 40 (СОРОК) ПРОТЯЖЕННОСТЬЮ 350 П.М., ТРУБЫ ДИАМЕТРОМ 57 (ПЯТЬДЕСЯТ СЕМЬ) ПРОТЯЖЕННОСТЬЮ 190 (СТО ДЕВЯНОСТО</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.М., ТРУБЫ ДИАМЕТРОМ 75 (СЕМЬДЕСЯТ ПЯТЬ) ПРОТЯЖЕННО 100 П.М., назначение: другие сооружения, инв. № 63:247:002:000042330, адрес объекта: </w:t>
            </w:r>
            <w:proofErr w:type="gramStart"/>
            <w:r w:rsidRPr="00287843">
              <w:rPr>
                <w:rFonts w:ascii="Times New Roman" w:hAnsi="Times New Roman"/>
                <w:sz w:val="16"/>
                <w:szCs w:val="16"/>
              </w:rPr>
              <w:t>Саратовская область, Турковский район, с. Бороно-Михайловка, ул. Садовая, от места врезки ГРПШ 10 находящейся между домов № 2а-2 ул. Садовая, с. Бороно-Михайловка к дому № 2 ул. Садовая до дома № 10 ул. Садовая; от места врезки ГРПШ 10 находящейся между домов № 2а-2 ул. Садовая к дому № 13а ул. Садовая до дома № 13 ул. Садовая;</w:t>
            </w:r>
            <w:proofErr w:type="gramEnd"/>
            <w:r w:rsidRPr="00287843">
              <w:rPr>
                <w:rFonts w:ascii="Times New Roman" w:hAnsi="Times New Roman"/>
                <w:sz w:val="16"/>
                <w:szCs w:val="16"/>
              </w:rPr>
              <w:t xml:space="preserve"> от места врезки дома № 13а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адовая к дому № 11/2 ул. Садовая; от места врезки дома № 11/2 ул. Садовая к дому № 9 ул. Садовая до дома № 7 ул. Садовая</w:t>
            </w:r>
          </w:p>
        </w:tc>
        <w:tc>
          <w:tcPr>
            <w:tcW w:w="3150"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Бороно-Михайловка, ул. Садовая, от места врезки ГРПШ 10 находящейся между домов № 2а-2 ул. Садовая, с. Бороно-Михайловка к дому № 2 ул. Садовая до дома № 10 ул. Садовая; от места врезки ГРПШ 10 находящейся между домов № 2а-2 ул. Садовая к дому № 13а ул. Садовая до дома № 13 ул. Садовая;</w:t>
            </w:r>
            <w:proofErr w:type="gramEnd"/>
            <w:r w:rsidRPr="00287843">
              <w:rPr>
                <w:rFonts w:ascii="Times New Roman" w:hAnsi="Times New Roman"/>
                <w:sz w:val="16"/>
                <w:szCs w:val="16"/>
              </w:rPr>
              <w:t xml:space="preserve"> от места врезки дома № 13а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адовая к дому № 11/2 ул. Садовая; от места врезки дома № 11/2 ул. Садовая к дому № 9 ул. Садовая до дома № 7 ул. Садовая</w:t>
            </w:r>
          </w:p>
        </w:tc>
        <w:tc>
          <w:tcPr>
            <w:tcW w:w="96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2002</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640,00</w:t>
            </w:r>
          </w:p>
        </w:tc>
        <w:tc>
          <w:tcPr>
            <w:tcW w:w="196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64:35:070102:138</w:t>
            </w:r>
          </w:p>
        </w:tc>
        <w:tc>
          <w:tcPr>
            <w:tcW w:w="1605"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9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bl>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p w:rsidR="00287843" w:rsidRPr="00287843" w:rsidRDefault="00287843" w:rsidP="00287843">
      <w:pPr>
        <w:rPr>
          <w:rFonts w:ascii="Times New Roman" w:hAnsi="Times New Roman"/>
          <w:sz w:val="16"/>
          <w:szCs w:val="16"/>
        </w:rPr>
      </w:pPr>
    </w:p>
    <w:tbl>
      <w:tblPr>
        <w:tblW w:w="15645"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
        <w:gridCol w:w="3450"/>
        <w:gridCol w:w="3165"/>
        <w:gridCol w:w="945"/>
        <w:gridCol w:w="1710"/>
        <w:gridCol w:w="1980"/>
        <w:gridCol w:w="1590"/>
        <w:gridCol w:w="2280"/>
      </w:tblGrid>
      <w:tr w:rsidR="00287843" w:rsidRPr="00287843" w:rsidTr="00287843">
        <w:trPr>
          <w:trHeight w:val="18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103</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150 (СТО ПЯТЬДЕСЯТ) ПРОТЯЖЕННОСТЬЮ 1 П.М., ГРПШ-400 (ЛИТЕР I,II), назначение: другие сооружения, инв.№ 63:247:002:000042250, адрес объекта: Саратовская область, Турковский район, с. Боцманово, ул. Школьная, от места врезки ГРПШ 400 находящейся напротив нежилого здания № 3 ул. Школьная, с. Боцманово и нежилого здания № 3а ул. Школьной; от места врезки ГРПШ 400 к нежилому зданию № 3 ул. Школьной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с. Боцманово, ул. Школьная, от места врезки ГРПШ 400 находящейся напротив нежилого здания № 3 ул. Школьная, с. Боцманово и нежилого здания № 3а ул. Школьной; от места врезки ГРПШ 400 к нежилому зданию № 3 ул. Школьной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64:35:080206:263</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8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104</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100 ПРОТЯЖЕННОСТЬЮ 460 П.М., ТРУБЫ ДИАМЕТРОМ 40 ПРОТЯЖЕННОСТЬЮ 350 </w:t>
            </w:r>
            <w:r w:rsidRPr="00287843">
              <w:rPr>
                <w:rFonts w:ascii="Times New Roman" w:hAnsi="Times New Roman"/>
                <w:sz w:val="16"/>
                <w:szCs w:val="16"/>
              </w:rPr>
              <w:lastRenderedPageBreak/>
              <w:t xml:space="preserve">П.М., ТРУБЫ ДИМЕТРОМ 50 ПРОТЯЖЕННОСТЬЮ 45 П.М., ТРУБЫ ДИАМЕТРОМ 80 ПРОТЯЖЕННОСТЬЮ 500 П.М. (ЛИТЕР IV,I,II,III,), назначение: другие сооружения, инв.№ 63:247:002:000041730, адрес объекта: </w:t>
            </w:r>
            <w:proofErr w:type="gramStart"/>
            <w:r w:rsidRPr="00287843">
              <w:rPr>
                <w:rFonts w:ascii="Times New Roman" w:hAnsi="Times New Roman"/>
                <w:sz w:val="16"/>
                <w:szCs w:val="16"/>
              </w:rPr>
              <w:t>Саратовская область, Турковский район, с. Каменка, ул. Ленина, Чапаева, от места врезки ул. Ленина с. Каменка к дому № 29 ул. Ленина до дома № 32 ул. Ленина;  от места врезки между домами № 30-31  ул. Ленина к дому № 37 ул. Ленина;  от места врезки между домами № 31-32 ул. Ленина к дому № 33 ул. Ленина до нежилого здания № 36 ул. Ленина;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31-33 ул. Ленина к дому № 6 ул. Чапаева до дома № 1 ул. Чапаева; от места врезки около дома № 6 ул. Чапаева к домам между № 18-19 ул. Чапаева до дома № 21 ул. Чапаева; от места врезки около дома № 6 ул. Чапаева к домам между № 18-19 до дома № 9 ул. Чапаева</w:t>
            </w:r>
            <w:proofErr w:type="gramEnd"/>
          </w:p>
        </w:tc>
        <w:tc>
          <w:tcPr>
            <w:tcW w:w="316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 xml:space="preserve">Саратовская область, Турковский район, с. Каменка, ул. Ленина, Чапаева, от места врезки ул. Ленина с. Каменка к дому № 29 ул. Ленина до дома № 32 ул. Ленина;  от места врезки между домами № 30-31  </w:t>
            </w:r>
            <w:r w:rsidRPr="00287843">
              <w:rPr>
                <w:rFonts w:ascii="Times New Roman" w:hAnsi="Times New Roman"/>
                <w:sz w:val="16"/>
                <w:szCs w:val="16"/>
              </w:rPr>
              <w:lastRenderedPageBreak/>
              <w:t>ул. Ленина к дому № 37 ул. Ленина;  от места врезки между домами № 31-32 ул. Ленина к дому № 33 ул. Ленина до нежилого здания № 36 ул. Ленина;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31-33 ул. Ленина к дому № 6 ул. Чапаева до дома № 1 ул. Чапаева; от места врезки около дома № 6 ул. Чапаева к домам между № 18-19 ул. Чапаева до дома № 21 ул. Чапаева; от места врезки около дома № 6 ул. Чапаева к домам между № 18-19 до дома № 9 ул. Чапаева</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1994</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1335,00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64:35:110401:375</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w:t>
            </w:r>
            <w:r w:rsidRPr="00287843">
              <w:rPr>
                <w:rFonts w:ascii="Times New Roman" w:hAnsi="Times New Roman"/>
                <w:sz w:val="16"/>
                <w:szCs w:val="16"/>
              </w:rPr>
              <w:lastRenderedPageBreak/>
              <w:t>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105</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СОСТОЯЩИЙ ИЗ ТРУБЫ ДИАМЕТРОМ 40 (СОРОК) ПРОТЯЖЕННОСТЬЮ 154 (СТО ПЯТЬДЕСЯТ ЧЕТЫРЕ) П.М., ТРУБЫ ДИАМЕТРОМ 50 (ПЯТЬДЕСЯТ) ПРОТЯЖЕННОСТЬЮ 648 (ШЕСТЬСОТ СОРОК ВОСЕМЬ) П.М., назначение: другие сооружения, инв.№ 63:247:002:000042260, адрес объекта: Саратовская область, Турковский район, с. Колычево</w:t>
            </w:r>
            <w:proofErr w:type="gramStart"/>
            <w:r w:rsidRPr="00287843">
              <w:rPr>
                <w:rFonts w:ascii="Times New Roman" w:hAnsi="Times New Roman"/>
                <w:sz w:val="16"/>
                <w:szCs w:val="16"/>
              </w:rPr>
              <w:t>,у</w:t>
            </w:r>
            <w:proofErr w:type="gramEnd"/>
            <w:r w:rsidRPr="00287843">
              <w:rPr>
                <w:rFonts w:ascii="Times New Roman" w:hAnsi="Times New Roman"/>
                <w:sz w:val="16"/>
                <w:szCs w:val="16"/>
              </w:rPr>
              <w:t>л. Первомайская, от места врезки дома № 24 ул. Садовая, с. Колычево к дому № 41 ул. Первомайская до дома № 67 ул. Первомайская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с. Колычево</w:t>
            </w:r>
            <w:proofErr w:type="gramStart"/>
            <w:r w:rsidRPr="00287843">
              <w:rPr>
                <w:rFonts w:ascii="Times New Roman" w:hAnsi="Times New Roman"/>
                <w:sz w:val="16"/>
                <w:szCs w:val="16"/>
              </w:rPr>
              <w:t>,у</w:t>
            </w:r>
            <w:proofErr w:type="gramEnd"/>
            <w:r w:rsidRPr="00287843">
              <w:rPr>
                <w:rFonts w:ascii="Times New Roman" w:hAnsi="Times New Roman"/>
                <w:sz w:val="16"/>
                <w:szCs w:val="16"/>
              </w:rPr>
              <w:t>л. Первомайская, от места врезки дома № 24 ул. Садовая, с. Колычево к дому № 41 ул. Первомайская до дома № 67 ул. Первомайская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2000</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802,00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64:35:070403:221</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106</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СОСТОЯЩИЙ ИЗ ТРУБЫ ДИАМЕТРОМ 50 (ПЯТЬДЕСЯТ) ПРОТЯЖЕННОСТЬЮ 6 (ШЕСТЬ) П.М., ГПР-013 (ЛИТЕР I.II), назначение: другие сооркужения, инв.№ 63:247:002:000041750, адрес объекта: Саратовская область, Турковский район, с. Марьино, ул. Молодежная, от  ГРПШ   013 по ул. </w:t>
            </w:r>
            <w:proofErr w:type="gramStart"/>
            <w:r w:rsidRPr="00287843">
              <w:rPr>
                <w:rFonts w:ascii="Times New Roman" w:hAnsi="Times New Roman"/>
                <w:sz w:val="16"/>
                <w:szCs w:val="16"/>
              </w:rPr>
              <w:t>Молодежной</w:t>
            </w:r>
            <w:proofErr w:type="gramEnd"/>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с. Марьино, ул. Молодежная, от  ГРПШ   013 по ул. </w:t>
            </w:r>
            <w:proofErr w:type="gramStart"/>
            <w:r w:rsidRPr="00287843">
              <w:rPr>
                <w:rFonts w:ascii="Times New Roman" w:hAnsi="Times New Roman"/>
                <w:sz w:val="16"/>
                <w:szCs w:val="16"/>
              </w:rPr>
              <w:t>Молодежной</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64:35:040401:335</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107</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ГРПШ-400, ГРПШ-10, ТРУБЫ ДИАМЕТРОМ 50 ПРОТЯЖЕННОСТЬЮ 860 П.М., ТРУБЫ ДИАМЕТРОМ 57 ПРОТЯЖЕННОСТЬЮ 815 </w:t>
            </w:r>
            <w:r w:rsidRPr="00287843">
              <w:rPr>
                <w:rFonts w:ascii="Times New Roman" w:hAnsi="Times New Roman"/>
                <w:sz w:val="16"/>
                <w:szCs w:val="16"/>
              </w:rPr>
              <w:lastRenderedPageBreak/>
              <w:t xml:space="preserve">П.М., ТРУБЫ ДИМЕТРОМ 100 ПРОТЯЖЕННОСТЬЮ 7400 П.М., назначение: другие сооружения, инв.№ 63:247:002:000042180, адрес объекта: </w:t>
            </w:r>
            <w:proofErr w:type="gramStart"/>
            <w:r w:rsidRPr="00287843">
              <w:rPr>
                <w:rFonts w:ascii="Times New Roman" w:hAnsi="Times New Roman"/>
                <w:sz w:val="16"/>
                <w:szCs w:val="16"/>
              </w:rPr>
              <w:t>Саратовская область, Турковский район, с. Перевесинка, ул. Нагорная, от места врезки ГРПШ 400 находящейся напротив домов № 7-5 ул. Нагорная, с. Перевесинка к дому № 5 ул. Нагорная до нежилого здания № 1 ул. Центральная; от места врезки между домом № 7 ул. Нагорная и нежилого здания № 1 ул. Центральной к дому № 5а ул. Центральной;</w:t>
            </w:r>
            <w:proofErr w:type="gramEnd"/>
            <w:r w:rsidRPr="00287843">
              <w:rPr>
                <w:rFonts w:ascii="Times New Roman" w:hAnsi="Times New Roman"/>
                <w:sz w:val="16"/>
                <w:szCs w:val="16"/>
              </w:rPr>
              <w:t xml:space="preserve"> от места врезки между домом № 7 ул. Нагорная и нежилого здания № 1 ул. Центральной к дому № 1 ул. Нагорной до дома № 3а ул. Центральной; от места врезки между домами № 1 ул. Нагорной и № 3а ул</w:t>
            </w:r>
            <w:proofErr w:type="gramStart"/>
            <w:r w:rsidRPr="00287843">
              <w:rPr>
                <w:rFonts w:ascii="Times New Roman" w:hAnsi="Times New Roman"/>
                <w:sz w:val="16"/>
                <w:szCs w:val="16"/>
              </w:rPr>
              <w:t>.Ц</w:t>
            </w:r>
            <w:proofErr w:type="gramEnd"/>
            <w:r w:rsidRPr="00287843">
              <w:rPr>
                <w:rFonts w:ascii="Times New Roman" w:hAnsi="Times New Roman"/>
                <w:sz w:val="16"/>
                <w:szCs w:val="16"/>
              </w:rPr>
              <w:t>ентральной к дому № 2 ул. Нагорной; от места врезки ГРПШ 400 находящейся напротив домов № 7-5 ул. Нагорная к дому № 13 до домов между № 41-43 ул</w:t>
            </w:r>
            <w:proofErr w:type="gramStart"/>
            <w:r w:rsidRPr="00287843">
              <w:rPr>
                <w:rFonts w:ascii="Times New Roman" w:hAnsi="Times New Roman"/>
                <w:sz w:val="16"/>
                <w:szCs w:val="16"/>
              </w:rPr>
              <w:t>.Н</w:t>
            </w:r>
            <w:proofErr w:type="gramEnd"/>
            <w:r w:rsidRPr="00287843">
              <w:rPr>
                <w:rFonts w:ascii="Times New Roman" w:hAnsi="Times New Roman"/>
                <w:sz w:val="16"/>
                <w:szCs w:val="16"/>
              </w:rPr>
              <w:t xml:space="preserve">агорная; от места врезки между домами № 41-43 ул. Нагорная к дому № 22 ул. Нагорная до дома № 42 ул. Нагорная; от места врезки между домами № 41-43 ул. Нагорная к дому № 41 ул. Нагорная до дома № 13 ул. Нагорная; </w:t>
            </w:r>
            <w:proofErr w:type="gramStart"/>
            <w:r w:rsidRPr="00287843">
              <w:rPr>
                <w:rFonts w:ascii="Times New Roman" w:hAnsi="Times New Roman"/>
                <w:sz w:val="16"/>
                <w:szCs w:val="16"/>
              </w:rPr>
              <w:t>от места врезки между домами № 41-43 ул. Нагорная к дому № 43 ул. Нагорная до дома № 83 ул. Нагорная; от места врезки между домами № 81-83 ул. Нагорная к ГРПШ 10 находящейся между домами № 81 ул. Нагорная и № 5 ул. Родниковая; от места врезки ГРПШ 10 находящейся между домами № 81 ул. Нагорная и № 5 ул. Родниковая к дому № 8 ул. Родниковая;</w:t>
            </w:r>
            <w:proofErr w:type="gramEnd"/>
            <w:r w:rsidRPr="00287843">
              <w:rPr>
                <w:rFonts w:ascii="Times New Roman" w:hAnsi="Times New Roman"/>
                <w:sz w:val="16"/>
                <w:szCs w:val="16"/>
              </w:rPr>
              <w:t xml:space="preserve"> от места врезки ГРПШ 10 находящейся между домами № 81 ул. </w:t>
            </w:r>
            <w:proofErr w:type="gramStart"/>
            <w:r w:rsidRPr="00287843">
              <w:rPr>
                <w:rFonts w:ascii="Times New Roman" w:hAnsi="Times New Roman"/>
                <w:sz w:val="16"/>
                <w:szCs w:val="16"/>
              </w:rPr>
              <w:t>Нагорная</w:t>
            </w:r>
            <w:proofErr w:type="gramEnd"/>
            <w:r w:rsidRPr="00287843">
              <w:rPr>
                <w:rFonts w:ascii="Times New Roman" w:hAnsi="Times New Roman"/>
                <w:sz w:val="16"/>
                <w:szCs w:val="16"/>
              </w:rPr>
              <w:t xml:space="preserve"> и № 5 ул. Родниковая и дома № 8 ул. Родниковая к дому № 5 ул. Родниковая до дома № 1 ул. Родниковая</w:t>
            </w:r>
          </w:p>
        </w:tc>
        <w:tc>
          <w:tcPr>
            <w:tcW w:w="316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lastRenderedPageBreak/>
              <w:t xml:space="preserve">Саратовская область, Турковский район, с. Перевесинка, ул. Нагорная, от места врезки ГРПШ 400 находящейся напротив домов № 7-5 ул. Нагорная, с. Перевесинка к дому № 5 ул. Нагорная до </w:t>
            </w:r>
            <w:r w:rsidRPr="00287843">
              <w:rPr>
                <w:rFonts w:ascii="Times New Roman" w:hAnsi="Times New Roman"/>
                <w:sz w:val="16"/>
                <w:szCs w:val="16"/>
              </w:rPr>
              <w:lastRenderedPageBreak/>
              <w:t>нежилого здания № 1 ул. Центральная; от места врезки между домом № 7 ул. Нагорная и нежилого здания № 1 ул. Центральной к дому № 5а ул. Центральной;</w:t>
            </w:r>
            <w:proofErr w:type="gramEnd"/>
            <w:r w:rsidRPr="00287843">
              <w:rPr>
                <w:rFonts w:ascii="Times New Roman" w:hAnsi="Times New Roman"/>
                <w:sz w:val="16"/>
                <w:szCs w:val="16"/>
              </w:rPr>
              <w:t xml:space="preserve"> от места врезки между домом № 7 ул. Нагорная и нежилого здания № 1 ул. Центральной к дому № 1 ул. Нагорной до дома № 3а ул. Центральной; от места врезки между домами № 1 ул. Нагорной и № 3а ул</w:t>
            </w:r>
            <w:proofErr w:type="gramStart"/>
            <w:r w:rsidRPr="00287843">
              <w:rPr>
                <w:rFonts w:ascii="Times New Roman" w:hAnsi="Times New Roman"/>
                <w:sz w:val="16"/>
                <w:szCs w:val="16"/>
              </w:rPr>
              <w:t>.Ц</w:t>
            </w:r>
            <w:proofErr w:type="gramEnd"/>
            <w:r w:rsidRPr="00287843">
              <w:rPr>
                <w:rFonts w:ascii="Times New Roman" w:hAnsi="Times New Roman"/>
                <w:sz w:val="16"/>
                <w:szCs w:val="16"/>
              </w:rPr>
              <w:t>ентральной к дому № 2 ул. Нагорной; от места врезки ГРПШ 400 находящейся напротив домов № 7-5 ул. Нагорная к дому № 13 до домов между № 41-43 ул</w:t>
            </w:r>
            <w:proofErr w:type="gramStart"/>
            <w:r w:rsidRPr="00287843">
              <w:rPr>
                <w:rFonts w:ascii="Times New Roman" w:hAnsi="Times New Roman"/>
                <w:sz w:val="16"/>
                <w:szCs w:val="16"/>
              </w:rPr>
              <w:t>.Н</w:t>
            </w:r>
            <w:proofErr w:type="gramEnd"/>
            <w:r w:rsidRPr="00287843">
              <w:rPr>
                <w:rFonts w:ascii="Times New Roman" w:hAnsi="Times New Roman"/>
                <w:sz w:val="16"/>
                <w:szCs w:val="16"/>
              </w:rPr>
              <w:t xml:space="preserve">агорная; от места врезки между домами № 41-43 ул. Нагорная к дому № 22 ул. Нагорная до дома № 42 ул. Нагорная; от места врезки между домами № 41-43 ул. Нагорная к дому № 41 ул. Нагорная до дома № 13 ул. Нагорная; </w:t>
            </w:r>
            <w:proofErr w:type="gramStart"/>
            <w:r w:rsidRPr="00287843">
              <w:rPr>
                <w:rFonts w:ascii="Times New Roman" w:hAnsi="Times New Roman"/>
                <w:sz w:val="16"/>
                <w:szCs w:val="16"/>
              </w:rPr>
              <w:t>от места врезки между домами № 41-43 ул. Нагорная к дому № 43 ул. Нагорная до дома № 83 ул. Нагорная; от места врезки между домами № 81-83 ул. Нагорная к ГРПШ 10 находящейся между домами № 81 ул. Нагорная и № 5 ул. Родниковая; от места врезки ГРПШ 10 находящейся между домами № 81 ул. Нагорная и № 5 ул. Родниковая к дому № 8 ул. Родниковая;</w:t>
            </w:r>
            <w:proofErr w:type="gramEnd"/>
            <w:r w:rsidRPr="00287843">
              <w:rPr>
                <w:rFonts w:ascii="Times New Roman" w:hAnsi="Times New Roman"/>
                <w:sz w:val="16"/>
                <w:szCs w:val="16"/>
              </w:rPr>
              <w:t xml:space="preserve"> от места врезки ГРПШ 10 находящейся между домами № 81 ул. </w:t>
            </w:r>
            <w:proofErr w:type="gramStart"/>
            <w:r w:rsidRPr="00287843">
              <w:rPr>
                <w:rFonts w:ascii="Times New Roman" w:hAnsi="Times New Roman"/>
                <w:sz w:val="16"/>
                <w:szCs w:val="16"/>
              </w:rPr>
              <w:t>Нагорная</w:t>
            </w:r>
            <w:proofErr w:type="gramEnd"/>
            <w:r w:rsidRPr="00287843">
              <w:rPr>
                <w:rFonts w:ascii="Times New Roman" w:hAnsi="Times New Roman"/>
                <w:sz w:val="16"/>
                <w:szCs w:val="16"/>
              </w:rPr>
              <w:t xml:space="preserve"> и № 5 ул. Родниковая и дома № 8 ул. Родниковая к дому № 5 ул. Родниковая до дома № 1 ул. Родниковая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2000</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9075,00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64:35:030501:900</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w:t>
            </w:r>
            <w:r w:rsidRPr="00287843">
              <w:rPr>
                <w:rFonts w:ascii="Times New Roman" w:hAnsi="Times New Roman"/>
                <w:sz w:val="16"/>
                <w:szCs w:val="16"/>
              </w:rPr>
              <w:lastRenderedPageBreak/>
              <w:t>государственного и муниципального имущества»</w:t>
            </w:r>
          </w:p>
        </w:tc>
      </w:tr>
      <w:tr w:rsidR="00287843" w:rsidRPr="00287843" w:rsidTr="00287843">
        <w:trPr>
          <w:trHeight w:val="16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108</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57 ПРОТЯЖЕННОСТЬЮ 718 П.М., ТРУБЫ ДИАМЕТРОМ 76 ПРОТЯЖЕННОСТЬЮ 171 П.М., ГРПШ-74 8 (ЛИТЕР I.II.III),назначение: другие сооружения, адрес объекта: Саратовская область, Турковский район, с. Рязанка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ул. Первомайская, ул. Школьная от ГРПШ 74 по ул. Школьной с. Рязанка к домам между № 129-130 по ул. Школьной до дома № 134 ул. Школьной; от ГРПШ 74 по ул. </w:t>
            </w:r>
            <w:r w:rsidRPr="00287843">
              <w:rPr>
                <w:rFonts w:ascii="Times New Roman" w:hAnsi="Times New Roman"/>
                <w:sz w:val="16"/>
                <w:szCs w:val="16"/>
              </w:rPr>
              <w:lastRenderedPageBreak/>
              <w:t>Школьной с. Рязанка к домам между № 129-130 ул. Школьной до дома № 129 ул. Школьной; от ГРПШ 74 по ул. Школьной к дому № 149 ул. Первомайская до дома № 155 ул. Первомайская; от места врезки между домами № 152-153 ул. Первомайская к домам между № 144-145 ул. Первомайская до дома № 148 ул</w:t>
            </w:r>
            <w:proofErr w:type="gramStart"/>
            <w:r w:rsidRPr="00287843">
              <w:rPr>
                <w:rFonts w:ascii="Times New Roman" w:hAnsi="Times New Roman"/>
                <w:sz w:val="16"/>
                <w:szCs w:val="16"/>
              </w:rPr>
              <w:t>.П</w:t>
            </w:r>
            <w:proofErr w:type="gramEnd"/>
            <w:r w:rsidRPr="00287843">
              <w:rPr>
                <w:rFonts w:ascii="Times New Roman" w:hAnsi="Times New Roman"/>
                <w:sz w:val="16"/>
                <w:szCs w:val="16"/>
              </w:rPr>
              <w:t>ервомайская; от места врезки между домами № 152-153 ул. Первомайская к домам между № 144-145 ул. Первомайская до дома № 142 ул. Первомайская; от места врезки между домами № 144-145 ул. Первомайская к домам между № 137-138 ул. Школьная до дома № 135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кольная; от места врезки между домами № 144-145 ул. Первомайская к домам между № 137-138 ул. Школьная до дома № 141 ул. Школьная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Рязанка</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ул. Первомайская, ул. Школьная от ГРПШ 74 по ул. Школьной с. Рязанка к домам между № 129-130 по ул. Школьной до дома № 134 ул. Школьной; от ГРПШ 74 по ул. Школьной с. Рязанка к домам между № 129-130 ул. Школьной до дома № 129 ул. Школьной; от ГРПШ 74 по ул. Школьной к дому № 149 ул. Первомайская до дома № 155 ул. Первомайская; от места врезки между домами № 152-153 ул. Первомайская к </w:t>
            </w:r>
            <w:r w:rsidRPr="00287843">
              <w:rPr>
                <w:rFonts w:ascii="Times New Roman" w:hAnsi="Times New Roman"/>
                <w:sz w:val="16"/>
                <w:szCs w:val="16"/>
              </w:rPr>
              <w:lastRenderedPageBreak/>
              <w:t>домам между № 144-145 ул. Первомайская до дома № 148 ул</w:t>
            </w:r>
            <w:proofErr w:type="gramStart"/>
            <w:r w:rsidRPr="00287843">
              <w:rPr>
                <w:rFonts w:ascii="Times New Roman" w:hAnsi="Times New Roman"/>
                <w:sz w:val="16"/>
                <w:szCs w:val="16"/>
              </w:rPr>
              <w:t>.П</w:t>
            </w:r>
            <w:proofErr w:type="gramEnd"/>
            <w:r w:rsidRPr="00287843">
              <w:rPr>
                <w:rFonts w:ascii="Times New Roman" w:hAnsi="Times New Roman"/>
                <w:sz w:val="16"/>
                <w:szCs w:val="16"/>
              </w:rPr>
              <w:t>ервомайская; от места врезки между домами № 152-153 ул. Первомайская к домам между № 144-145 ул. Первомайская до дома № 142 ул. Первомайская; от места врезки между домами № 144-145 ул. Первомайская к домам между № 137-138 ул. Школьная до дома № 135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кольная; от места врезки между домами № 144-145 ул. Первомайская к домам между № 137-138 ул. Школьная до дома № 141 ул. Школьная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2000</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889,00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64:35:050201:208</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109</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57 (ПЯТЬДЕСЯТ СЕМЬ) ПРОТЯЖЕННОСТЬЮ 540 (ПЯТЬСОТ СОРОК</w:t>
            </w:r>
            <w:proofErr w:type="gramStart"/>
            <w:r w:rsidRPr="00287843">
              <w:rPr>
                <w:rFonts w:ascii="Times New Roman" w:hAnsi="Times New Roman"/>
                <w:sz w:val="16"/>
                <w:szCs w:val="16"/>
              </w:rPr>
              <w:t>)П</w:t>
            </w:r>
            <w:proofErr w:type="gramEnd"/>
            <w:r w:rsidRPr="00287843">
              <w:rPr>
                <w:rFonts w:ascii="Times New Roman" w:hAnsi="Times New Roman"/>
                <w:sz w:val="16"/>
                <w:szCs w:val="16"/>
              </w:rPr>
              <w:t xml:space="preserve">.М., ГРПШ-10 (ЛИТЕР I.II), назначение: другие сооружения, инв.№ 64:247:002:000041840, адрес объекта: </w:t>
            </w:r>
            <w:proofErr w:type="gramStart"/>
            <w:r w:rsidRPr="00287843">
              <w:rPr>
                <w:rFonts w:ascii="Times New Roman" w:hAnsi="Times New Roman"/>
                <w:sz w:val="16"/>
                <w:szCs w:val="16"/>
              </w:rPr>
              <w:t>Саратовская область, Турковский район, с. Рязанка, ул. М. Репина, от  ГРПШ  10 по ул. Мити Репина, с. Рязанка к дому № 19 по ул. Мити Репина до дома № 10 ул. Мити Репина; от места врезки между домами № 10-11 по ул. Мити Репина к домам между № 24-25 ул. Мити Репина  до дома № 24;</w:t>
            </w:r>
            <w:proofErr w:type="gramEnd"/>
            <w:r w:rsidRPr="00287843">
              <w:rPr>
                <w:rFonts w:ascii="Times New Roman" w:hAnsi="Times New Roman"/>
                <w:sz w:val="16"/>
                <w:szCs w:val="16"/>
              </w:rPr>
              <w:t xml:space="preserve"> от места врезки между домами № 10-11 по ул. Мити Репина к домам между № 24-25 ул. Мити Репина до дома № 25</w:t>
            </w:r>
          </w:p>
        </w:tc>
        <w:tc>
          <w:tcPr>
            <w:tcW w:w="316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Рязанка, ул. М. Репина, от  ГРПШ  10 по ул. Мити Репина, с. Рязанка к дому № 19 по ул. Мити Репина до дома № 10 ул. Мити Репина; от места врезки между домами № 10-11 по ул. Мити Репина к домам между № 24-25 ул. Мити Репина  до дома № 24;</w:t>
            </w:r>
            <w:proofErr w:type="gramEnd"/>
            <w:r w:rsidRPr="00287843">
              <w:rPr>
                <w:rFonts w:ascii="Times New Roman" w:hAnsi="Times New Roman"/>
                <w:sz w:val="16"/>
                <w:szCs w:val="16"/>
              </w:rPr>
              <w:t xml:space="preserve"> от места врезки между домами № 10-11 по ул. Мити Репина к домам между № 24-25 ул. Мити Репина до дома № 25</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64:35:000000:316</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110</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ГРПШ 460, ТРУБЫ ДИАМЕТРОМ 57 ПРОТЯЖЕНОСТЬЮ 369 П.М., ТРУБЫ ДИАМЕТРОМ 76 ПРОТЯЖЕННОСТЬЮ 183 П.М., ТРУБЫ ДИАМЕТРОМ 100 ПРОТЯЖЕННОСТЬЮ  32 П.М., (ЛИТЕР  I, II, III, IY), назначение: другие сооружеия, инв.№ 63:247:002:000041830, адрес объекта: Саратовская область, Турковский район, с. Рязанка, ул. Центральная, от  ГРПШ 460  по ул. Центральная, с. Рязанка к дому № 124 по ул. Центральная до дома № 118 ул. Центральная;  от места врезки между домами № 119-120 по ул. Центральная к домам между № 12-126 ул. Центральная; от места врезки </w:t>
            </w:r>
            <w:r w:rsidRPr="00287843">
              <w:rPr>
                <w:rFonts w:ascii="Times New Roman" w:hAnsi="Times New Roman"/>
                <w:sz w:val="16"/>
                <w:szCs w:val="16"/>
              </w:rPr>
              <w:lastRenderedPageBreak/>
              <w:t>дома № 118 по ул. Центральная к дому</w:t>
            </w:r>
            <w:proofErr w:type="gramStart"/>
            <w:r w:rsidRPr="00287843">
              <w:rPr>
                <w:rFonts w:ascii="Times New Roman" w:hAnsi="Times New Roman"/>
                <w:sz w:val="16"/>
                <w:szCs w:val="16"/>
              </w:rPr>
              <w:t xml:space="preserve"> № Б</w:t>
            </w:r>
            <w:proofErr w:type="gramEnd"/>
            <w:r w:rsidRPr="00287843">
              <w:rPr>
                <w:rFonts w:ascii="Times New Roman" w:hAnsi="Times New Roman"/>
                <w:sz w:val="16"/>
                <w:szCs w:val="16"/>
              </w:rPr>
              <w:t>/Н по ул. Центральная; от места врезки между домами № 123-124 по ул. Центральная до дома</w:t>
            </w:r>
            <w:proofErr w:type="gramStart"/>
            <w:r w:rsidRPr="00287843">
              <w:rPr>
                <w:rFonts w:ascii="Times New Roman" w:hAnsi="Times New Roman"/>
                <w:sz w:val="16"/>
                <w:szCs w:val="16"/>
              </w:rPr>
              <w:t xml:space="preserve"> № Б</w:t>
            </w:r>
            <w:proofErr w:type="gramEnd"/>
            <w:r w:rsidRPr="00287843">
              <w:rPr>
                <w:rFonts w:ascii="Times New Roman" w:hAnsi="Times New Roman"/>
                <w:sz w:val="16"/>
                <w:szCs w:val="16"/>
              </w:rPr>
              <w:t>/Н ул. Центральная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Рязанка, ул. Центральная, от  ГРПШ 460  по ул. Центральная, с. Рязанка к дому № 124 по ул. Центральная до дома № 118 ул. Центральная;  от места врезки между домами № 119-120 по ул. Центральная к домам между № 12-126 ул. Центральная; от места врезки дома № 118 по ул. Центральная к дому</w:t>
            </w:r>
            <w:proofErr w:type="gramStart"/>
            <w:r w:rsidRPr="00287843">
              <w:rPr>
                <w:rFonts w:ascii="Times New Roman" w:hAnsi="Times New Roman"/>
                <w:sz w:val="16"/>
                <w:szCs w:val="16"/>
              </w:rPr>
              <w:t xml:space="preserve"> № Б</w:t>
            </w:r>
            <w:proofErr w:type="gramEnd"/>
            <w:r w:rsidRPr="00287843">
              <w:rPr>
                <w:rFonts w:ascii="Times New Roman" w:hAnsi="Times New Roman"/>
                <w:sz w:val="16"/>
                <w:szCs w:val="16"/>
              </w:rPr>
              <w:t>/Н по ул. Центральная; от места врезки между домами № 123-124 по ул. Центральная до дома</w:t>
            </w:r>
            <w:proofErr w:type="gramStart"/>
            <w:r w:rsidRPr="00287843">
              <w:rPr>
                <w:rFonts w:ascii="Times New Roman" w:hAnsi="Times New Roman"/>
                <w:sz w:val="16"/>
                <w:szCs w:val="16"/>
              </w:rPr>
              <w:t xml:space="preserve"> № Б</w:t>
            </w:r>
            <w:proofErr w:type="gramEnd"/>
            <w:r w:rsidRPr="00287843">
              <w:rPr>
                <w:rFonts w:ascii="Times New Roman" w:hAnsi="Times New Roman"/>
                <w:sz w:val="16"/>
                <w:szCs w:val="16"/>
              </w:rPr>
              <w:t>/Н ул. Центральная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584,00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64:35:050201:126</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111</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ГРПШ 400, ТРУБЫ ДИАМЕТРОМ 57 ПРОТЯЖЕНОСТЬЮ 196 П.М., ТРУБЫ ДИАМЕТРОМ 76 ПРОТ 2 П.М., ТРУБЫ ДИАМЕТРОМ 108 ПРОТ 112 П.М., (ЛИТЕР  I, II, III, IY), назначение: другие сооружения, инв.№ 63:247:002:000042140, адрес объекта: Саратовская область, Турковский район, с. Трубетчино, ул. Школьная, от места врезки ГРПШ 400 находящейся 112 м западнее  дома № 26 ул. Школьной с. Трубетчино к домам между № 41-43 ул. Школьной до дома № 37; от места врезки ГРПШ 400 к домам между № 41-43 ул. Школьной до дома  № 43 ул. Школьной; от места врезки ГРПШ 400 м. и между домов № 41-43 ул. Школьной к дому № 26 ул. Школьной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с. Трубетчино, ул. Школьная, от места врезки ГРПШ 400 находящейся 112 м западнее  дома № 26 ул. Школьной с. Трубетчино к домам между № 41-43 ул. Школьной до дома № 37; от места врезки ГРПШ 400 к домам между № 41-43 ул. Школьной до дома  № 43 ул. Школьной; от места врезки ГРПШ 400 м. и между домов № 41-43 ул. Школьной к дому № 26 ул. Школьной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310,00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64:35:000000:374</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5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112</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назначение: другие сооружения, инв.№ 63:247:002:000042210, адрес объекта: Саратовская область, Турковский район, с. Шепелевка, от места врезки ГРПШ 400 находящейся напротив дома № 3 ул. Советской, с. Шепелевка к дому № 3 ул. Советской до дома № 19 ул. Советской; от места врезки дома № 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оветской к дому № 2 ул. Советской до дома № 36 ул. Советской; от места врезки дома № 18 ул. Советской к дому № 21 ул. Советской; от места врезки между домов № 24-26 ул. Советской к домам между № 1-2 ул. Московской до дома № 23 ул. Московской; от места врезки между домов № 3-5 ул</w:t>
            </w:r>
            <w:proofErr w:type="gramStart"/>
            <w:r w:rsidRPr="00287843">
              <w:rPr>
                <w:rFonts w:ascii="Times New Roman" w:hAnsi="Times New Roman"/>
                <w:sz w:val="16"/>
                <w:szCs w:val="16"/>
              </w:rPr>
              <w:t>.М</w:t>
            </w:r>
            <w:proofErr w:type="gramEnd"/>
            <w:r w:rsidRPr="00287843">
              <w:rPr>
                <w:rFonts w:ascii="Times New Roman" w:hAnsi="Times New Roman"/>
                <w:sz w:val="16"/>
                <w:szCs w:val="16"/>
              </w:rPr>
              <w:t>осковской к дому № 2 ул. Московской до дома № 14ул. Московской; от места врезки между домов № 7-9 ул. Советской к дому № 1 ул. Советской до дома № 1а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оветской; от места врезки между домов № 7-9 ул.Советской к домам между № 12-13 ул. Школьной до дома № 11 ул. Школьной; от места врезки между домами № 12-13 ул. Школьной к нежилому зданию № 10 ул. Школьной; от места врезки от нежилого здания № 10 ул. Школьной к домам между № 1-2 ул. Школьной; от места врезки между нежилым зданием № 10 ул. Школьной и домами между № 1-2 ул. </w:t>
            </w:r>
            <w:r w:rsidRPr="00287843">
              <w:rPr>
                <w:rFonts w:ascii="Times New Roman" w:hAnsi="Times New Roman"/>
                <w:sz w:val="16"/>
                <w:szCs w:val="16"/>
              </w:rPr>
              <w:lastRenderedPageBreak/>
              <w:t>Школьной к нежилому зданию № 10а ул. Школьной; от места врезки между нежилым зданием № 10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кольной и домами между № 1-2 ул.Школьной к дому № 8 ул. Школьной до дома № 9 ул. Школьной; от места врезки между домами № 1-2 ул. Школьной к дому № 2 ул. Школьной до дома № 6 ул. Школьной; от места врезки дома № 6 ул. Школьной к дому № 7 ул. Школьной; от места врезки между домов № 1-2 ул. Школьной к дому № 1 ул. Школьной; от места врезки ГРПШ 400 находящейся напротив дома № 3 ул. Советской к дому № 2 ул. Набережной до дома № 11 ул. Набережной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Шепелевка, от места врезки ГРПШ 400 находящейся напротив дома № 3 ул. Советской, с. Шепелевка к дому № 3 ул. Советской до дома № 19 ул. Советской; от места врезки дома № 9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оветской к дому № 2 ул. Советской до дома № 36 ул. Советской; от места врезки дома № 18 ул. Советской к дому № 21 ул. Советской; от места врезки между домов № 24-26 ул. Советской к домам между № 1-2 ул. Московской до дома № 23 ул. Московской; от места врезки между домов № 3-5 ул</w:t>
            </w:r>
            <w:proofErr w:type="gramStart"/>
            <w:r w:rsidRPr="00287843">
              <w:rPr>
                <w:rFonts w:ascii="Times New Roman" w:hAnsi="Times New Roman"/>
                <w:sz w:val="16"/>
                <w:szCs w:val="16"/>
              </w:rPr>
              <w:t>.М</w:t>
            </w:r>
            <w:proofErr w:type="gramEnd"/>
            <w:r w:rsidRPr="00287843">
              <w:rPr>
                <w:rFonts w:ascii="Times New Roman" w:hAnsi="Times New Roman"/>
                <w:sz w:val="16"/>
                <w:szCs w:val="16"/>
              </w:rPr>
              <w:t>осковской к дому № 2 ул. Московской до дома № 14ул. Московской; от места врезки между домов № 7-9 ул. Советской к дому № 1 ул. Советской до дома № 1а ул</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оветской; от места врезки между домов № 7-9 ул.Советской к домам между № 12-13 ул. Школьной до дома № 11 ул. Школьной; от места врезки между домами № 12-13 ул. Школьной к нежилому зданию № 10 ул. Школьной; от места врезки от нежилого здания № 10 ул. Школьной к домам между № 1-2 ул. Школьной; от места врезки между нежилым зданием № 10 ул. Школьной и домами между № 1-2 ул. Школьной к </w:t>
            </w:r>
            <w:r w:rsidRPr="00287843">
              <w:rPr>
                <w:rFonts w:ascii="Times New Roman" w:hAnsi="Times New Roman"/>
                <w:sz w:val="16"/>
                <w:szCs w:val="16"/>
              </w:rPr>
              <w:lastRenderedPageBreak/>
              <w:t>нежилому зданию № 10а ул. Школьной; от места врезки между нежилым зданием № 10 ул</w:t>
            </w:r>
            <w:proofErr w:type="gramStart"/>
            <w:r w:rsidRPr="00287843">
              <w:rPr>
                <w:rFonts w:ascii="Times New Roman" w:hAnsi="Times New Roman"/>
                <w:sz w:val="16"/>
                <w:szCs w:val="16"/>
              </w:rPr>
              <w:t>.Ш</w:t>
            </w:r>
            <w:proofErr w:type="gramEnd"/>
            <w:r w:rsidRPr="00287843">
              <w:rPr>
                <w:rFonts w:ascii="Times New Roman" w:hAnsi="Times New Roman"/>
                <w:sz w:val="16"/>
                <w:szCs w:val="16"/>
              </w:rPr>
              <w:t>кольной и домами между № 1-2 ул.Школьной к дому № 8 ул. Школьной до дома № 9 ул. Школьной; от места врезки между домами № 1-2 ул. Школьной к дому № 2 ул. Школьной до дома № 6 ул. Школьной; от места врезки дома № 6 ул. Школьной к дому № 7 ул. Школьной; от места врезки между домов № 1-2 ул. Школьной к дому № 1 ул. Школьной; от места врезки ГРПШ 400 находящейся напротив дома № 3 ул. Советской к дому № 2 ул. Набережной до дома № 11 ул. Набережной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4620,00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64:35:120301:596</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113</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89 (ВОСЕМЬДЕСЯТ ДЕВЯТЬ) ПРОТЯЖЕННОСТЬЮ 2620 (ДВЕ ТЫСЯЧИ ШЕСТЬСОТ ДВАДЦАТЬ) П.М., ГРПШ 400, ГРП, назначение: другие сооружения, инв. № 63:247:002:000042190, адрес объекта: </w:t>
            </w:r>
            <w:proofErr w:type="gramStart"/>
            <w:r w:rsidRPr="00287843">
              <w:rPr>
                <w:rFonts w:ascii="Times New Roman" w:hAnsi="Times New Roman"/>
                <w:sz w:val="16"/>
                <w:szCs w:val="16"/>
              </w:rPr>
              <w:t>Саратовская область, Турковский район, с. Шепелевка, от места врезки ГРПШ 400 находящейся напротив дома № 5 ул. Советская, с. Шепелевка к ГРП находящейся напротив дома № 45 ул. 50 лет Октября;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ГРПШ 400 находящейся напротив дома № 5 ул. Советская и ГРП находящейся напротив дома № 45 ул. 50 лет Октября к дому № 32 ул. 50 лет Октября до дома № 52 ул. 50 лет Октября; от места врезки дома № 52 ул.50 лет Октября к дому № 45 ул. 50 лет Октября</w:t>
            </w:r>
            <w:proofErr w:type="gramEnd"/>
          </w:p>
        </w:tc>
        <w:tc>
          <w:tcPr>
            <w:tcW w:w="3165"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Саратовская область, Турковский район, с. Шепелевка, от места врезки ГРПШ 400 находящейся напротив дома № 5 ул. Советская, с. Шепелевка к ГРП находящейся напротив дома № 45 ул. 50 лет Октября;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ГРПШ 400 находящейся напротив дома № 5 ул. Советская и ГРП находящейся напротив дома № 45 ул. 50 лет Октября к дому № 32 ул. 50 лет Октября до дома № 52 ул. 50 лет Октября; от места врезки дома № 52 ул.50 лет Октября к дому № 45 ул. 50 лет Октября</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2620,00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64:35:120301:616</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114</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СОСТОЯЩЕЕ ИЗ ТРУБЫ ДИАМЕТРОМ 63 (ШЕСТЬДЕСЯТ ТРИ) ПРОТЯЖЕННОСТЬЮ 8037 (ВОСЕМЬ ТЫСЯЧ ТРИДЦАТЬ СЕМЬ) П.М., назначение: другие сооружения, инв. № 63:247:002:000039880, адрес объекта</w:t>
            </w:r>
            <w:proofErr w:type="gramStart"/>
            <w:r w:rsidRPr="00287843">
              <w:rPr>
                <w:rFonts w:ascii="Times New Roman" w:hAnsi="Times New Roman"/>
                <w:sz w:val="16"/>
                <w:szCs w:val="16"/>
              </w:rPr>
              <w:t>:С</w:t>
            </w:r>
            <w:proofErr w:type="gramEnd"/>
            <w:r w:rsidRPr="00287843">
              <w:rPr>
                <w:rFonts w:ascii="Times New Roman" w:hAnsi="Times New Roman"/>
                <w:sz w:val="16"/>
                <w:szCs w:val="16"/>
              </w:rPr>
              <w:t>аратовская область, Турковский район, с. Шепелевка, ул. 50 лет Октября, от места врезки ГРПШ 400 находящейся напротив между домов № 31-33 ул. 50 лет Октября, с. Шепелевка до с. Памятка, Романовского района</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с. Шепелевка, ул. 50 лет Октября, от места врезки ГРПШ 400 </w:t>
            </w:r>
            <w:proofErr w:type="gramStart"/>
            <w:r w:rsidRPr="00287843">
              <w:rPr>
                <w:rFonts w:ascii="Times New Roman" w:hAnsi="Times New Roman"/>
                <w:sz w:val="16"/>
                <w:szCs w:val="16"/>
              </w:rPr>
              <w:t>находящейся</w:t>
            </w:r>
            <w:proofErr w:type="gramEnd"/>
            <w:r w:rsidRPr="00287843">
              <w:rPr>
                <w:rFonts w:ascii="Times New Roman" w:hAnsi="Times New Roman"/>
                <w:sz w:val="16"/>
                <w:szCs w:val="16"/>
              </w:rPr>
              <w:t xml:space="preserve"> напротив между домов № 31-33 ул. 50 лет Октября, с. Шепелевка до с. Памятка, Романовского района.</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2003</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8037,00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64:35:120301:654</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115</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ТРУБЫ ДИАМЕТРОМ 76 </w:t>
            </w:r>
            <w:r w:rsidRPr="00287843">
              <w:rPr>
                <w:rFonts w:ascii="Times New Roman" w:hAnsi="Times New Roman"/>
                <w:sz w:val="16"/>
                <w:szCs w:val="16"/>
              </w:rPr>
              <w:lastRenderedPageBreak/>
              <w:t>ПРОТЯЖЕННОСТЬЮ 93 П.М., ТРУБЫ ДИАМЕТРОМ 57 ПРОТ 998 П.М., ТРУБЫ ДИАМЕТРОМ 219 ПРОТ 558П.М., ТРУБЫ ДИАМЕТРОМ 159 ПРОТ 302 П.М., ТРУБЫ ДИАМЕТРОМ 114 ПРОТ 880 П.М., назначение: другие сооружения, инв.№ 63:247:000042200, адрес объекта:  Саратовская область, Турковский район, с. Шепелевка, ул. 50 лет Октября</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т места врезки ГРПШ находящейся напротив домов № 31-33 ул. 50 лет Октября с. Шепелевка к домам между № 31-33 ул. 50 лет Октября от дома № 31 ул. 50 лет Октября до дома № 23 ул. 50 лет Октября; от места врезки между домами № 31-33 ул. 50 лет Октября к дому № 33 ул. 50 лет Октября до дома № 37 ул. 50 лет Октября; от места врезки между домами № 31-33 ул. 50 лет Октября к дому № 15 ул. 50 лет Октября до дома № 21 ул. 50 лет Октября; </w:t>
            </w:r>
            <w:proofErr w:type="gramStart"/>
            <w:r w:rsidRPr="00287843">
              <w:rPr>
                <w:rFonts w:ascii="Times New Roman" w:hAnsi="Times New Roman"/>
                <w:sz w:val="16"/>
                <w:szCs w:val="16"/>
              </w:rPr>
              <w:t>от места врезки между домами № 31-33 ул. 50 лет Октября к дому № 15 ул. 50 лет Октября до дома № 13 ул. 50 лет Октября; от места врезки ГРПШ находящейся напротив домов № 31-33 ул. 50 лет Октября к дому № 1 ул. Комсомольской; от места врезки дома № 1 ул. Комсомольской к дому № 2 ул. Комсомольской до дома № 34 ул. Комсомольской;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6-8 ул. Комсомольской к домам между № 5-7 ул. Комсомольской до дома № 3 ул. Комсомольской; от места врезки между домов № 6-8 ул. Комсомольской к домам между № 5-7 ул. Комсомольской до дома № 7 ул. Комсомольской; от места врезки дома № 22 ул. Комсомольской к дому № 21 ул. Комсомольской до дома № 9 ул. Комсомольской;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26-28 ул. Комсомольской к домам между № 25-27 ул. Комсомольской до дома № 23 ул. Комсомольской; от места врезки между домами № 26-28 ул. Комсомольской к домам между № 25-27 ул. Комсомольской до дома № 43 ул. Комсомольской; от места врезки дома № 35 ул. Комсомольской к дому № 36 ул. Комсомольской до дома № 38 ул. Комсомольской</w:t>
            </w:r>
            <w:proofErr w:type="gramEnd"/>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Саратовская область, Турковский район, с. Шепелевка, ул. 50 лет Октября</w:t>
            </w:r>
            <w:proofErr w:type="gramStart"/>
            <w:r w:rsidRPr="00287843">
              <w:rPr>
                <w:rFonts w:ascii="Times New Roman" w:hAnsi="Times New Roman"/>
                <w:sz w:val="16"/>
                <w:szCs w:val="16"/>
              </w:rPr>
              <w:t>,о</w:t>
            </w:r>
            <w:proofErr w:type="gramEnd"/>
            <w:r w:rsidRPr="00287843">
              <w:rPr>
                <w:rFonts w:ascii="Times New Roman" w:hAnsi="Times New Roman"/>
                <w:sz w:val="16"/>
                <w:szCs w:val="16"/>
              </w:rPr>
              <w:t xml:space="preserve">т места врезки ГРПШ находящейся </w:t>
            </w:r>
            <w:r w:rsidRPr="00287843">
              <w:rPr>
                <w:rFonts w:ascii="Times New Roman" w:hAnsi="Times New Roman"/>
                <w:sz w:val="16"/>
                <w:szCs w:val="16"/>
              </w:rPr>
              <w:lastRenderedPageBreak/>
              <w:t xml:space="preserve">напротив домов № 31-33 ул. 50 лет Октября с. Шепелевка к домам между № 31-33 ул. 50 лет Октября от дома № 31 ул. 50 лет Октября до дома № 23 ул. 50 лет Октября; от места врезки между домами № 31-33 ул. 50 лет Октября к дому № 33 ул. 50 лет Октября до дома № 37 ул. 50 лет Октября; от места врезки между домами № 31-33 ул. 50 лет Октября к дому № 15 ул. 50 лет Октября до дома № 21 ул. 50 лет Октября; </w:t>
            </w:r>
            <w:proofErr w:type="gramStart"/>
            <w:r w:rsidRPr="00287843">
              <w:rPr>
                <w:rFonts w:ascii="Times New Roman" w:hAnsi="Times New Roman"/>
                <w:sz w:val="16"/>
                <w:szCs w:val="16"/>
              </w:rPr>
              <w:t>от места врезки между домами № 31-33 ул. 50 лет Октября к дому № 15 ул. 50 лет Октября до дома № 13 ул. 50 лет Октября; от места врезки ГРПШ находящейся напротив домов № 31-33 ул. 50 лет Октября к дому № 1 ул. Комсомольской; от места врезки дома № 1 ул. Комсомольской к дому № 2 ул. Комсомольской до дома № 34 ул. Комсомольской;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домов № 6-8 ул. Комсомольской к домам между № 5-7 ул. Комсомольской до дома № 3 ул. Комсомольской; от места врезки между домов № 6-8 ул. Комсомольской к домам между № 5-7 ул. Комсомольской до дома № 7 ул. Комсомольской; от места врезки дома № 22 ул. Комсомольской к дому № 21 ул. Комсомольской до дома № 9 ул. Комсомольской;</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места врезки между домами № 26-28 ул. Комсомольской к домам между № 25-27 ул. Комсомольской до дома № 23 ул. Комсомольской; от места врезки между домами № 26-28 ул. Комсомольской к домам между № 25-27 ул. Комсомольской до дома № 43 ул. Комсомольской; от места врезки дома № 35 ул. Комсомольской к дому № 36 ул. Комсомольской до дома № 38 ул. Комсомольской</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1996</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2831,00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64:35:120301:653</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w:t>
            </w:r>
            <w:r w:rsidRPr="00287843">
              <w:rPr>
                <w:rFonts w:ascii="Times New Roman" w:hAnsi="Times New Roman"/>
                <w:sz w:val="16"/>
                <w:szCs w:val="16"/>
              </w:rPr>
              <w:lastRenderedPageBreak/>
              <w:t>года № 178-ФЗ «О приватизации государственного и муниципального имущества»</w:t>
            </w:r>
          </w:p>
        </w:tc>
      </w:tr>
      <w:tr w:rsidR="00287843" w:rsidRPr="00287843" w:rsidTr="00287843">
        <w:trPr>
          <w:trHeight w:val="19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116</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102 (СТО ДВА) М, инвентарный номер: 4032 литер I, назначение: производственое, адрес (местоположение)</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w:t>
            </w:r>
            <w:r w:rsidRPr="00287843">
              <w:rPr>
                <w:rFonts w:ascii="Times New Roman" w:hAnsi="Times New Roman"/>
                <w:sz w:val="16"/>
                <w:szCs w:val="16"/>
              </w:rPr>
              <w:lastRenderedPageBreak/>
              <w:t xml:space="preserve">Турковский район, р.п. </w:t>
            </w:r>
            <w:proofErr w:type="gramStart"/>
            <w:r w:rsidRPr="00287843">
              <w:rPr>
                <w:rFonts w:ascii="Times New Roman" w:hAnsi="Times New Roman"/>
                <w:sz w:val="16"/>
                <w:szCs w:val="16"/>
              </w:rPr>
              <w:t>Турки, ГРП по ул. Пионерская к д. № 5 по ул. Подгорная; от ГРП к д. № 6 по ул. Пионерская;  место врезки около д. № 6 ул. Пионерская, д. № 37 по ул. Советская;  место врезки напротив д. № 35 ул. Советская,  д. № 32, 34 по ул. Советская</w:t>
            </w:r>
            <w:proofErr w:type="gramEnd"/>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w:t>
            </w:r>
            <w:proofErr w:type="gramStart"/>
            <w:r w:rsidRPr="00287843">
              <w:rPr>
                <w:rFonts w:ascii="Times New Roman" w:hAnsi="Times New Roman"/>
                <w:sz w:val="16"/>
                <w:szCs w:val="16"/>
              </w:rPr>
              <w:t xml:space="preserve">Турки, ГРП по ул. Пионерская к д. № 5 по ул. Подгорная; от ГРП к д. № 6 по ул. Пионерская;  место врезки около д. № 6 ул. Пионерская, д. № 37 по ул. </w:t>
            </w:r>
            <w:r w:rsidRPr="00287843">
              <w:rPr>
                <w:rFonts w:ascii="Times New Roman" w:hAnsi="Times New Roman"/>
                <w:sz w:val="16"/>
                <w:szCs w:val="16"/>
              </w:rPr>
              <w:lastRenderedPageBreak/>
              <w:t>Советская;  место врезки напротив д. № 35 ул. Советская,  д. № 32, 34 по ул. Советская</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102,00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64:35:350421:20</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приватизации </w:t>
            </w:r>
            <w:r w:rsidRPr="00287843">
              <w:rPr>
                <w:rFonts w:ascii="Times New Roman" w:hAnsi="Times New Roman"/>
                <w:sz w:val="16"/>
                <w:szCs w:val="16"/>
              </w:rPr>
              <w:lastRenderedPageBreak/>
              <w:t>государственного и муниципального имущества»</w:t>
            </w:r>
          </w:p>
        </w:tc>
      </w:tr>
      <w:tr w:rsidR="00287843" w:rsidRPr="00287843" w:rsidTr="00287843">
        <w:trPr>
          <w:trHeight w:val="9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117</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1490,2 (ОДНА ТЫСЯЧА ЧЕТЫРЕСТА ДЕВЯНОСТО ЦЕЛЫХ ДВЕ ДЕСЯТЫХ) М, инвентарный номер: 4034 литер I, назначение: производственное, адрес (местоположение): Саратовская область, Турковский район, р.п. Турки, от  ГРП по ул. Первомайская д. № 31, 33; от ГРП по ул. Первомайская д. № 27, 25;  от ГРП по ул. Первомайская на ул. Подгорная д. № 59, 59</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65, 69, 81; место  врезки около  д. №  87 по ул. Подгорная, д. № 56 по ул. Первомайская; место врезки напротив д. № 59 по ул. Подгорная, д. № 57, № 27А по ул. Подгорная    </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ГРП по ул. Первомайская д. № 31, 33; от ГРП по ул. Первомайская д. № 27, 25;  от ГРП по ул. Первомайская на ул. Подгорная д. № 59, 59</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65, 69, 81; место  врезки около  д. №  87 по ул. Подгорная, д. № 56 по ул. Первомайская; место врезки напротив д. № 59 по ул. Подгорная, д. № 57, № 27А по ул. Подгорная    </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1490,20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64:35:350108:30</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118</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1793 (ОДНА ТЫСЯЧА СЕМЬСОТ ДЕВЯНОСТО ТРИ ЦЕЛЫХ) М, инвентарный номер: 4033 литер I, назначение: производственное, адрес (местопложение)</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w:t>
            </w:r>
            <w:proofErr w:type="gramStart"/>
            <w:r w:rsidRPr="00287843">
              <w:rPr>
                <w:rFonts w:ascii="Times New Roman" w:hAnsi="Times New Roman"/>
                <w:sz w:val="16"/>
                <w:szCs w:val="16"/>
              </w:rPr>
              <w:t>Турки, от ГРП по ул. Ленина д.  № 187, 195, 197, 203, 205, 207, 213, 215; от ГРП по ул. Ленина д. № 177, 167, 165, 159, 155;  от ГРП по ул. Ленина д. № 154, 152, 150, 146, 138, 136, 134; место врезки около нежилого здания по ул. Ленина д. № 158, 160, 162, 170;</w:t>
            </w:r>
            <w:proofErr w:type="gramEnd"/>
            <w:r w:rsidRPr="00287843">
              <w:rPr>
                <w:rFonts w:ascii="Times New Roman" w:hAnsi="Times New Roman"/>
                <w:sz w:val="16"/>
                <w:szCs w:val="16"/>
              </w:rPr>
              <w:t xml:space="preserve"> место врезки напротив д. № 156, д. № 196, 194, 192, 190 по ул. Ленина; место врезки около д. № 164, д. № 182 по ул. Ленина; место врезки около д. № 154, д. № 198 по ул. Ленина</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 по ул. Ленина д.  № 187, 195, 197, 203, 205, 207, 213, 215; от ГРП по ул. Ленина д. № 177, 167, 165, 159, 155;  от ГРП по ул. Ленина д. № 154, 152, 150, 146, 138, 136, 134; место врезки около нежилого здания по ул. Ленина д. № 158, 160, 162, 170;</w:t>
            </w:r>
            <w:proofErr w:type="gramEnd"/>
            <w:r w:rsidRPr="00287843">
              <w:rPr>
                <w:rFonts w:ascii="Times New Roman" w:hAnsi="Times New Roman"/>
                <w:sz w:val="16"/>
                <w:szCs w:val="16"/>
              </w:rPr>
              <w:t xml:space="preserve"> место врезки напротив д. № 156, д. № 196, 194, 192, 190 по ул. Ленина; место врезки около д. № 164, д. № 182 по ул. Ленина; место врезки около д. № 154, д. № 198 по ул. Ленина</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1793,00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64:35:350155:21</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119</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2300 (ДВЕ ТЫСЯЧИ ТРИСТА) М</w:t>
            </w:r>
            <w:proofErr w:type="gramStart"/>
            <w:r w:rsidRPr="00287843">
              <w:rPr>
                <w:rFonts w:ascii="Times New Roman" w:hAnsi="Times New Roman"/>
                <w:sz w:val="16"/>
                <w:szCs w:val="16"/>
              </w:rPr>
              <w:t>2</w:t>
            </w:r>
            <w:proofErr w:type="gramEnd"/>
            <w:r w:rsidRPr="00287843">
              <w:rPr>
                <w:rFonts w:ascii="Times New Roman" w:hAnsi="Times New Roman"/>
                <w:sz w:val="16"/>
                <w:szCs w:val="16"/>
              </w:rPr>
              <w:t xml:space="preserve">, инвентарный номер: 4047 литер I, назначение: производственное, адрес (местоположение): Саратовская область, Турковский район, р.п. </w:t>
            </w:r>
            <w:proofErr w:type="gramStart"/>
            <w:r w:rsidRPr="00287843">
              <w:rPr>
                <w:rFonts w:ascii="Times New Roman" w:hAnsi="Times New Roman"/>
                <w:sz w:val="16"/>
                <w:szCs w:val="16"/>
              </w:rPr>
              <w:t>Турки, от ГРПШ к д № 19, 17, 15, 13, 11, 9, 7, 5 ул. Железнодорожная; от места врезки  между д. № 13, 11 ул. Железнодорожная к д. № 54, 56, 58, 60, 62, 66, 70 ул. Железнодорожная, д. № 52, 50, 48, 46, 42, 40, 38, 36, 34, 32, 28, 12, 10, 8, 6 ул. Железнодорожная;</w:t>
            </w:r>
            <w:proofErr w:type="gramEnd"/>
            <w:r w:rsidRPr="00287843">
              <w:rPr>
                <w:rFonts w:ascii="Times New Roman" w:hAnsi="Times New Roman"/>
                <w:sz w:val="16"/>
                <w:szCs w:val="16"/>
              </w:rPr>
              <w:t xml:space="preserve"> место врезки </w:t>
            </w:r>
            <w:r w:rsidRPr="00287843">
              <w:rPr>
                <w:rFonts w:ascii="Times New Roman" w:hAnsi="Times New Roman"/>
                <w:sz w:val="16"/>
                <w:szCs w:val="16"/>
              </w:rPr>
              <w:lastRenderedPageBreak/>
              <w:t xml:space="preserve">напротив д. № 12 по ул. Ж-дорожная к д. № 9, 11, 13 по ул. Кутузова; от места врезки к котельной АЗС;  от ГРПШ к д. № 1, 3, 5, 7 </w:t>
            </w:r>
            <w:proofErr w:type="gramStart"/>
            <w:r w:rsidRPr="00287843">
              <w:rPr>
                <w:rFonts w:ascii="Times New Roman" w:hAnsi="Times New Roman"/>
                <w:sz w:val="16"/>
                <w:szCs w:val="16"/>
              </w:rPr>
              <w:t>по</w:t>
            </w:r>
            <w:proofErr w:type="gramEnd"/>
            <w:r w:rsidRPr="00287843">
              <w:rPr>
                <w:rFonts w:ascii="Times New Roman" w:hAnsi="Times New Roman"/>
                <w:sz w:val="16"/>
                <w:szCs w:val="16"/>
              </w:rPr>
              <w:t xml:space="preserve"> ул. Элеваторная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w:t>
            </w:r>
            <w:proofErr w:type="gramStart"/>
            <w:r w:rsidRPr="00287843">
              <w:rPr>
                <w:rFonts w:ascii="Times New Roman" w:hAnsi="Times New Roman"/>
                <w:sz w:val="16"/>
                <w:szCs w:val="16"/>
              </w:rPr>
              <w:t>Турки, от ГРПШ к д № 19, 17, 15, 13, 11, 9, 7, 5 ул. Железнодорожная; от места врезки  между д. № 13, 11 ул. Железнодорожная к д. № 54, 56, 58, 60, 62, 66, 70 ул. Железнодорожная, д. № 52, 50, 48, 46, 42, 40, 38, 36, 34, 32, 28, 12, 10, 8, 6 ул. Железнодорожная;</w:t>
            </w:r>
            <w:proofErr w:type="gramEnd"/>
            <w:r w:rsidRPr="00287843">
              <w:rPr>
                <w:rFonts w:ascii="Times New Roman" w:hAnsi="Times New Roman"/>
                <w:sz w:val="16"/>
                <w:szCs w:val="16"/>
              </w:rPr>
              <w:t xml:space="preserve"> место врезки напротив д. № 12 по ул. Ж-дорожная к д. № 9, 11, 13 по ул. Кутузова; от места врезки к котельной АЗС;  от ГРПШ к д. № 1, 3, 5, 7 </w:t>
            </w:r>
            <w:proofErr w:type="gramStart"/>
            <w:r w:rsidRPr="00287843">
              <w:rPr>
                <w:rFonts w:ascii="Times New Roman" w:hAnsi="Times New Roman"/>
                <w:sz w:val="16"/>
                <w:szCs w:val="16"/>
              </w:rPr>
              <w:t>по</w:t>
            </w:r>
            <w:proofErr w:type="gramEnd"/>
            <w:r w:rsidRPr="00287843">
              <w:rPr>
                <w:rFonts w:ascii="Times New Roman" w:hAnsi="Times New Roman"/>
                <w:sz w:val="16"/>
                <w:szCs w:val="16"/>
              </w:rPr>
              <w:t xml:space="preserve"> ул. Элеваторная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2300,00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64:35:350605:47</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120</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ПРОТЯЖЕННОСТЬ 2343,6 (ДВЕ ТЫСЯЧИ ТРИСТА СОРОК ТРИ ЦЕЛЫХ ШЕСТЬ ДЕСЯТЫХ) М, инвентарный номер: 4046 литер I, назначение: производственное, адрес (местоположение):  Саратовская область, Турковский район, р.п. Турки, от ГРП к д. № 58, 56, 52 по ул. Мира; от места врезки напротив дома № 1 по ул. Хоперская к д. № 65, 63, 59, 53 по ул. 40 лет Октября; место врезки между д. № 55, 57 ул. 40 лет Октября </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 д. № 42 по ул. Мира; </w:t>
            </w:r>
            <w:proofErr w:type="gramStart"/>
            <w:r w:rsidRPr="00287843">
              <w:rPr>
                <w:rFonts w:ascii="Times New Roman" w:hAnsi="Times New Roman"/>
                <w:sz w:val="16"/>
                <w:szCs w:val="16"/>
              </w:rPr>
              <w:t>от места врезки около д. № 17 по ул. Р. Люксембург к д. № 17, 9, 7, 5, 3 по ул. Р. Люксембург; место врезки напротив д. № 17 ул. Р. Люксембург к д. № 9, 7 по ул. Хоперская; место врезки напротив д. № 20 ул. Р. Люксембург к д. № 18 по ул. Р. Люксембург, д. № 1 ул. 8 Марта;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место врезки около д. № 10  ул. Советская к д. № 1 ул. 8 Марта,  д. № 3 ул. Советская; место врезки около д. № 17 по ул. Р. Люксембург к д. № 23, 15, 33 по ул. Хоперская; место врезки д. № 33, 35 ул. Хоперская к д. № 39 ул. Хоперская, д. № 8, 10, 13, по ул. Набережная;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ГРП к д. № 60 ул. Мира;  место врезки напротив д. № 82 ул. 40 лет Октября к д. № 68, 62  по ул. 40 лет Октября; место врезки около д. № 25 ул. Хоперская  к д. № 11  ул. Набережная; место врезки напротив д. № 37 ул. Хоперская к д. № 14 ул. Хоперская;</w:t>
            </w:r>
            <w:proofErr w:type="gramEnd"/>
            <w:r w:rsidRPr="00287843">
              <w:rPr>
                <w:rFonts w:ascii="Times New Roman" w:hAnsi="Times New Roman"/>
                <w:sz w:val="16"/>
                <w:szCs w:val="16"/>
              </w:rPr>
              <w:t xml:space="preserve">  от места врезки напротив д. № 21 ул. Хоперская к д. № 16 ул. 8 Марта</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от ГРП к д. № 58, 56, 52 по ул. Мира; от места врезки напротив дома № 1 по ул. Хоперская к д. № 65, 63, 59, 53 по ул. 40 лет Октября; место врезки между д. № 55, 57 ул. 40 лет Октября </w:t>
            </w:r>
            <w:proofErr w:type="gramStart"/>
            <w:r w:rsidRPr="00287843">
              <w:rPr>
                <w:rFonts w:ascii="Times New Roman" w:hAnsi="Times New Roman"/>
                <w:sz w:val="16"/>
                <w:szCs w:val="16"/>
              </w:rPr>
              <w:t>к</w:t>
            </w:r>
            <w:proofErr w:type="gramEnd"/>
            <w:r w:rsidRPr="00287843">
              <w:rPr>
                <w:rFonts w:ascii="Times New Roman" w:hAnsi="Times New Roman"/>
                <w:sz w:val="16"/>
                <w:szCs w:val="16"/>
              </w:rPr>
              <w:t xml:space="preserve"> д. № 42 по ул. Мира; </w:t>
            </w:r>
            <w:proofErr w:type="gramStart"/>
            <w:r w:rsidRPr="00287843">
              <w:rPr>
                <w:rFonts w:ascii="Times New Roman" w:hAnsi="Times New Roman"/>
                <w:sz w:val="16"/>
                <w:szCs w:val="16"/>
              </w:rPr>
              <w:t>от места врезки около д. № 17 по ул. Р. Люксембург к д. № 17, 9, 7, 5, 3 по ул. Р. Люксембург; место врезки напротив д. № 17 ул. Р. Люксембург к д. № 9, 7 по ул. Хоперская; место врезки напротив д. № 20 ул. Р. Люксембург к д. № 18 по ул. Р. Люксембург, д. № 1 ул. 8 Марта;</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место врезки около д. № 10  ул. Советская к д. № 1 ул. 8 Марта,  д. № 3 ул. Советская; место врезки около д. № 17 по ул. Р. Люксембург к д. № 23, 15, 33 по ул. Хоперская; место врезки д. № 33, 35 ул. Хоперская к д. № 39 ул. Хоперская, д. № 8, 10, 13, по ул. Набережная;</w:t>
            </w:r>
            <w:proofErr w:type="gramEnd"/>
            <w:r w:rsidRPr="00287843">
              <w:rPr>
                <w:rFonts w:ascii="Times New Roman" w:hAnsi="Times New Roman"/>
                <w:sz w:val="16"/>
                <w:szCs w:val="16"/>
              </w:rPr>
              <w:t xml:space="preserve"> </w:t>
            </w:r>
            <w:proofErr w:type="gramStart"/>
            <w:r w:rsidRPr="00287843">
              <w:rPr>
                <w:rFonts w:ascii="Times New Roman" w:hAnsi="Times New Roman"/>
                <w:sz w:val="16"/>
                <w:szCs w:val="16"/>
              </w:rPr>
              <w:t>от ГРП к д. № 60 ул. Мира;  место врезки напротив д. № 82 ул. 40 лет Октября к д. № 68, 62  по ул. 40 лет Октября; место врезки около д. № 25 ул. Хоперская  к д. № 11  ул. Набережная; место врезки напротив д. № 37 ул. Хоперская к д. № 14 ул. Хоперская;</w:t>
            </w:r>
            <w:proofErr w:type="gramEnd"/>
            <w:r w:rsidRPr="00287843">
              <w:rPr>
                <w:rFonts w:ascii="Times New Roman" w:hAnsi="Times New Roman"/>
                <w:sz w:val="16"/>
                <w:szCs w:val="16"/>
              </w:rPr>
              <w:t xml:space="preserve">  от места врезки напротив д. № 21 ул. Хоперская к д. № 16 ул. 8 Марта</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2343,60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64:35:350205:20</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121</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388 (ТРИСТА ВОСЕМЬДЕСЯТ ВОСЕМЬ) М, инвентарный номер</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4036 литер I, назначение: производственное, адрес (местоположение) : Саратовская область, Турковский район, р.п. Турки, от  ГРП  ул. Советская к д. № 57, 45, 41А  по ул. Советской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место врезки около нежилого здания по ул. Советская к д. № 53А, 53Б ул. Советская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ГРП  ул. Советская к д. № 57, 45, 41А  по ул. Советской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место врезки около нежилого здания по ул. Советская к д. № 53А, 53Б ул. Советская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1998</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388,00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64:35:350157:80</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0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122</w:t>
            </w:r>
          </w:p>
        </w:tc>
        <w:tc>
          <w:tcPr>
            <w:tcW w:w="3450"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 xml:space="preserve">СООРУЖЕНИЕ (ГАЗОПРОВОД НИЗКОГО ДАВЛЕНИЯ) ПРОТЯЖЕННОСТЬ 451 (ЧЕТЫРЕСТА ПЯТЬДЕСЯТ ОДИН) М, инвентарный номер: 4038 литер I, назначение: </w:t>
            </w:r>
            <w:r w:rsidRPr="00287843">
              <w:rPr>
                <w:rFonts w:ascii="Times New Roman" w:hAnsi="Times New Roman"/>
                <w:sz w:val="16"/>
                <w:szCs w:val="16"/>
              </w:rPr>
              <w:lastRenderedPageBreak/>
              <w:t>производственное, адрес (местоположение):</w:t>
            </w:r>
            <w:proofErr w:type="gramEnd"/>
            <w:r w:rsidRPr="00287843">
              <w:rPr>
                <w:rFonts w:ascii="Times New Roman" w:hAnsi="Times New Roman"/>
                <w:sz w:val="16"/>
                <w:szCs w:val="16"/>
              </w:rPr>
              <w:t xml:space="preserve"> Саратовская область, Турковский район, р.п. Турки, от точки врезки от д. № 54 по ул. Железнодорожной к д. № 11, 9, 7, 5, 3, 1 по ул. </w:t>
            </w:r>
            <w:proofErr w:type="gramStart"/>
            <w:r w:rsidRPr="00287843">
              <w:rPr>
                <w:rFonts w:ascii="Times New Roman" w:hAnsi="Times New Roman"/>
                <w:sz w:val="16"/>
                <w:szCs w:val="16"/>
              </w:rPr>
              <w:t>Вокзальная</w:t>
            </w:r>
            <w:proofErr w:type="gramEnd"/>
            <w:r w:rsidRPr="00287843">
              <w:rPr>
                <w:rFonts w:ascii="Times New Roman" w:hAnsi="Times New Roman"/>
                <w:sz w:val="16"/>
                <w:szCs w:val="16"/>
              </w:rPr>
              <w:t>;  Т. ВР. от д. № 11 по ул. Вокзальная к д. № 13, 15, 19, 21, 23 по ул. Вокзальная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Турки, от точки врезки от д. № 54 по ул. Железнодорожной к д. № 11, 9, 7, 5, 3, 1 по ул. </w:t>
            </w:r>
            <w:proofErr w:type="gramStart"/>
            <w:r w:rsidRPr="00287843">
              <w:rPr>
                <w:rFonts w:ascii="Times New Roman" w:hAnsi="Times New Roman"/>
                <w:sz w:val="16"/>
                <w:szCs w:val="16"/>
              </w:rPr>
              <w:t>Вокзальная</w:t>
            </w:r>
            <w:proofErr w:type="gramEnd"/>
            <w:r w:rsidRPr="00287843">
              <w:rPr>
                <w:rFonts w:ascii="Times New Roman" w:hAnsi="Times New Roman"/>
                <w:sz w:val="16"/>
                <w:szCs w:val="16"/>
              </w:rPr>
              <w:t xml:space="preserve">;  Т. ВР. от д. № </w:t>
            </w:r>
            <w:r w:rsidRPr="00287843">
              <w:rPr>
                <w:rFonts w:ascii="Times New Roman" w:hAnsi="Times New Roman"/>
                <w:sz w:val="16"/>
                <w:szCs w:val="16"/>
              </w:rPr>
              <w:lastRenderedPageBreak/>
              <w:t>11 по ул. Вокзальная к д. № 13, 15, 19, 21, 23 по ул. Вокзальная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1998</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451,00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64:35:350329:15</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Продажу провести в соответствии с Федеральным законом от 21 декабря 2001 года № 178-ФЗ «О </w:t>
            </w:r>
            <w:r w:rsidRPr="00287843">
              <w:rPr>
                <w:rFonts w:ascii="Times New Roman" w:hAnsi="Times New Roman"/>
                <w:sz w:val="16"/>
                <w:szCs w:val="16"/>
              </w:rPr>
              <w:lastRenderedPageBreak/>
              <w:t>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123</w:t>
            </w:r>
          </w:p>
        </w:tc>
        <w:tc>
          <w:tcPr>
            <w:tcW w:w="3450" w:type="dxa"/>
          </w:tcPr>
          <w:p w:rsidR="00287843" w:rsidRPr="00287843" w:rsidRDefault="00287843" w:rsidP="00287843">
            <w:pPr>
              <w:rPr>
                <w:rFonts w:ascii="Times New Roman" w:hAnsi="Times New Roman"/>
                <w:sz w:val="16"/>
                <w:szCs w:val="16"/>
              </w:rPr>
            </w:pPr>
            <w:proofErr w:type="gramStart"/>
            <w:r w:rsidRPr="00287843">
              <w:rPr>
                <w:rFonts w:ascii="Times New Roman" w:hAnsi="Times New Roman"/>
                <w:sz w:val="16"/>
                <w:szCs w:val="16"/>
              </w:rPr>
              <w:t>СООРУЖЕНИЕ (ГАЗОПРОВОД НИЗКОГО ДАВЛЕНИЯ) ПРОТЯЖЕННОСТЬ 545 (ПЯТЬСОТ ВОСЕМЬДЕСЯТ ПЯТЬ) М, инвентарный номер: 4039 литер I, назначение: производственное, адрес (местоположения):</w:t>
            </w:r>
            <w:proofErr w:type="gramEnd"/>
            <w:r w:rsidRPr="00287843">
              <w:rPr>
                <w:rFonts w:ascii="Times New Roman" w:hAnsi="Times New Roman"/>
                <w:sz w:val="16"/>
                <w:szCs w:val="16"/>
              </w:rPr>
              <w:t xml:space="preserve"> Саратовская область, Турковский район, р.п. </w:t>
            </w:r>
            <w:proofErr w:type="gramStart"/>
            <w:r w:rsidRPr="00287843">
              <w:rPr>
                <w:rFonts w:ascii="Times New Roman" w:hAnsi="Times New Roman"/>
                <w:sz w:val="16"/>
                <w:szCs w:val="16"/>
              </w:rPr>
              <w:t>Турки, от ГРП по ул. Макаренко к д. № 16, 12, 10, 8, 6, ул. Макаренко; место врезки около д. 10 ул. Макаренко к д. № 3 ул. Макаренко; место врезки около дома № 3 ул. Макаренко к д. № 27 ул. Ул. Громовой; место врезки напротив д. № 19 по ул. Ул. Громовой д. № 17, 15, 13, 11;</w:t>
            </w:r>
            <w:proofErr w:type="gramEnd"/>
            <w:r w:rsidRPr="00287843">
              <w:rPr>
                <w:rFonts w:ascii="Times New Roman" w:hAnsi="Times New Roman"/>
                <w:sz w:val="16"/>
                <w:szCs w:val="16"/>
              </w:rPr>
              <w:t xml:space="preserve"> место врезки между д. № 23, 25 по ул. Ул. Громовой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д. № 33, 35 по ул. Ул. Громовой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 по ул. Макаренко к д. № 16, 12, 10, 8, 6, ул. Макаренко; место врезки около д. 10 ул. Макаренко к д. № 3 ул. Макаренко; место врезки около дома № 3 ул. Макаренко к д. № 27 ул. Ул. Громовой; место врезки напротив д. № 19 по ул. Ул. Громовой д. № 17, 15, 13, 11;</w:t>
            </w:r>
            <w:proofErr w:type="gramEnd"/>
            <w:r w:rsidRPr="00287843">
              <w:rPr>
                <w:rFonts w:ascii="Times New Roman" w:hAnsi="Times New Roman"/>
                <w:sz w:val="16"/>
                <w:szCs w:val="16"/>
              </w:rPr>
              <w:t xml:space="preserve"> место врезки между д. № 23, 25 по ул. Ул. Громовой</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д. № 33, 35 по ул. Ул. Громовой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545,00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64:35:350143:53</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2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124</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ПРОТЯЖЕННОСТЬ 732,9 (СЕМЬСОТ ТРИДЦАТЬ ДВЕ ЦЕЛЫХ ДЕВЯТЬ ДЕСЯТЫХ) М, инвентарный номер: 4037 литер I, назначение: производственное, адрес (местоположение): Саратовская область, Турковский район, р.п. </w:t>
            </w:r>
            <w:proofErr w:type="gramStart"/>
            <w:r w:rsidRPr="00287843">
              <w:rPr>
                <w:rFonts w:ascii="Times New Roman" w:hAnsi="Times New Roman"/>
                <w:sz w:val="16"/>
                <w:szCs w:val="16"/>
              </w:rPr>
              <w:t>Турки, от ГРП по ул. Советской, д. № 1, 3, 5, 7, 9 по пер. Советскому; место врезки около д. № 32 по ул. Революционной, д. № 32, 30, 28, 26, 22, 20, 6, 2 ул. Революционная; место врезки напротив д. № 6 ул. Революционная д. № 17, 15 по ул. Революционной; место врезки около д. № 32 ул. Революционная, д. № 34 ул. Революционная</w:t>
            </w:r>
            <w:proofErr w:type="gramEnd"/>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w:t>
            </w:r>
            <w:proofErr w:type="gramStart"/>
            <w:r w:rsidRPr="00287843">
              <w:rPr>
                <w:rFonts w:ascii="Times New Roman" w:hAnsi="Times New Roman"/>
                <w:sz w:val="16"/>
                <w:szCs w:val="16"/>
              </w:rPr>
              <w:t>Турки, от ГРП по ул. Советской, д. № 1, 3, 5, 7, 9 по пер. Советскому; место врезки около д. № 32 по ул. Революционной, д. № 32, 30, 28, 26, 22, 20, 6, 2 ул. Революционная; место врезки напротив д. № 6 ул. Революционная д. № 17, 15 по ул. Революционной; место врезки около д. № 32 ул. Революционная, д. № 34 ул. Революционная</w:t>
            </w:r>
            <w:proofErr w:type="gramEnd"/>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732,90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64:35:350265:23</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125</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ПРОТЯЖЕННОСТЬЮ 81 (ВОСЕМЬДЕСЯТ ОДИН) М, инвентарный номер: 4040 литер I, назначение: производственное, адрес (местоположение)</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от ГРП ул. Пролетарская к д. № 22, 20, ул. Пролетарская; от ГРП к д. № 24, 30, 36, 38, 48, 43 по ул. Пролетарской; от ГРП к д. № 17, 15, 13 по ул</w:t>
            </w:r>
            <w:proofErr w:type="gramStart"/>
            <w:r w:rsidRPr="00287843">
              <w:rPr>
                <w:rFonts w:ascii="Times New Roman" w:hAnsi="Times New Roman"/>
                <w:sz w:val="16"/>
                <w:szCs w:val="16"/>
              </w:rPr>
              <w:t>.П</w:t>
            </w:r>
            <w:proofErr w:type="gramEnd"/>
            <w:r w:rsidRPr="00287843">
              <w:rPr>
                <w:rFonts w:ascii="Times New Roman" w:hAnsi="Times New Roman"/>
                <w:sz w:val="16"/>
                <w:szCs w:val="16"/>
              </w:rPr>
              <w:t>ролетарской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ГРП ул. Пролетарская к д. № 22, 20, ул. Пролетарская; от ГРП к д. № 24, 30, 36, 38, 48, 43 по ул. Пролетарской; от ГРП к д. № 17, 15, 13 по ул</w:t>
            </w:r>
            <w:proofErr w:type="gramStart"/>
            <w:r w:rsidRPr="00287843">
              <w:rPr>
                <w:rFonts w:ascii="Times New Roman" w:hAnsi="Times New Roman"/>
                <w:sz w:val="16"/>
                <w:szCs w:val="16"/>
              </w:rPr>
              <w:t>.П</w:t>
            </w:r>
            <w:proofErr w:type="gramEnd"/>
            <w:r w:rsidRPr="00287843">
              <w:rPr>
                <w:rFonts w:ascii="Times New Roman" w:hAnsi="Times New Roman"/>
                <w:sz w:val="16"/>
                <w:szCs w:val="16"/>
              </w:rPr>
              <w:t>ролетарской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81,00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64:35:350301:169</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249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126</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 872,7 (ВОСЕМЬСОТ СЕМЬДЕСЯТ ДВЕ ЦЕЛЫХ СЕМЬ ДЕСЯТЫХ ) М, инвентарный номер: 4027 литер I, назначение: производственное, адре</w:t>
            </w:r>
            <w:proofErr w:type="gramStart"/>
            <w:r w:rsidRPr="00287843">
              <w:rPr>
                <w:rFonts w:ascii="Times New Roman" w:hAnsi="Times New Roman"/>
                <w:sz w:val="16"/>
                <w:szCs w:val="16"/>
              </w:rPr>
              <w:t>с(</w:t>
            </w:r>
            <w:proofErr w:type="gramEnd"/>
            <w:r w:rsidRPr="00287843">
              <w:rPr>
                <w:rFonts w:ascii="Times New Roman" w:hAnsi="Times New Roman"/>
                <w:sz w:val="16"/>
                <w:szCs w:val="16"/>
              </w:rPr>
              <w:t xml:space="preserve"> местоположение): Саратовская область, Турковский район, р.п. Турки, от ГРП по ул. </w:t>
            </w:r>
            <w:proofErr w:type="gramStart"/>
            <w:r w:rsidRPr="00287843">
              <w:rPr>
                <w:rFonts w:ascii="Times New Roman" w:hAnsi="Times New Roman"/>
                <w:sz w:val="16"/>
                <w:szCs w:val="16"/>
              </w:rPr>
              <w:t>Подгорная</w:t>
            </w:r>
            <w:proofErr w:type="gramEnd"/>
            <w:r w:rsidRPr="00287843">
              <w:rPr>
                <w:rFonts w:ascii="Times New Roman" w:hAnsi="Times New Roman"/>
                <w:sz w:val="16"/>
                <w:szCs w:val="16"/>
              </w:rPr>
              <w:t xml:space="preserve"> д. № 7; от ГРП по ул. Пионерская д. № 13, 15, 18, 20, 22, 24; Т. ВР. около д. № 24, д. № 7, 5 по пер. Революционному; Т. ВР. напротив д. № 5 по пер. Революционному, д. № 9, 1, 12 по ул. Революционная; Т. ВР. от газопровода В/Д по ул. </w:t>
            </w:r>
            <w:proofErr w:type="gramStart"/>
            <w:r w:rsidRPr="00287843">
              <w:rPr>
                <w:rFonts w:ascii="Times New Roman" w:hAnsi="Times New Roman"/>
                <w:sz w:val="16"/>
                <w:szCs w:val="16"/>
              </w:rPr>
              <w:t>Пионерская</w:t>
            </w:r>
            <w:proofErr w:type="gramEnd"/>
            <w:r w:rsidRPr="00287843">
              <w:rPr>
                <w:rFonts w:ascii="Times New Roman" w:hAnsi="Times New Roman"/>
                <w:sz w:val="16"/>
                <w:szCs w:val="16"/>
              </w:rPr>
              <w:t xml:space="preserve"> д. № 3, 13, 15, 5</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от ГРП по ул. </w:t>
            </w:r>
            <w:proofErr w:type="gramStart"/>
            <w:r w:rsidRPr="00287843">
              <w:rPr>
                <w:rFonts w:ascii="Times New Roman" w:hAnsi="Times New Roman"/>
                <w:sz w:val="16"/>
                <w:szCs w:val="16"/>
              </w:rPr>
              <w:t>Подгорная</w:t>
            </w:r>
            <w:proofErr w:type="gramEnd"/>
            <w:r w:rsidRPr="00287843">
              <w:rPr>
                <w:rFonts w:ascii="Times New Roman" w:hAnsi="Times New Roman"/>
                <w:sz w:val="16"/>
                <w:szCs w:val="16"/>
              </w:rPr>
              <w:t xml:space="preserve"> д. № 7; от ГРП по ул. Пионерская д. № 13, 15, 18, 20, 22, 24; Т. ВР. около д. № 24, д. № 7, 5 по пер. Революционному; Т. ВР. напротив д. № 5 по пер. Революционному, д. № 9, 1, 12 по ул. Революционная; Т. ВР. от газопровода В/Д по ул. Пионерская д. № 3, 13, 15, 5</w:t>
            </w:r>
          </w:p>
        </w:tc>
        <w:tc>
          <w:tcPr>
            <w:tcW w:w="945" w:type="dxa"/>
          </w:tcPr>
          <w:p w:rsidR="00287843" w:rsidRPr="00287843" w:rsidRDefault="00287843" w:rsidP="00287843">
            <w:pPr>
              <w:rPr>
                <w:rFonts w:ascii="Times New Roman" w:hAnsi="Times New Roman"/>
                <w:sz w:val="16"/>
                <w:szCs w:val="16"/>
              </w:rPr>
            </w:pP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872,70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64:35:350421:21</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0"/>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127</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СООРУЖЕНИЕ (ГАЗОПРОВОД НИЗКОГО ДАВЛЕНИЯ) ПРОТЯЖЕННОСТЬЮ 463 (ЧЕТЫРЕСТА ШЕСТЬДЕСЯТ ТРИ) М, инвентарный номер: 4035 литер I, назначение: производственное, адрес (местоположение)</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 Саратовская область, Турковский район, р.п. Турки, от ГРП по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оммунальная, д. № 15, 18, 20, 22; место  врезки около  д. № 22, д. № 16 ул. Коммунальная;  место врезки около д. № 26, д. № 10, 8 ул. Коммунальная;  место врезки около  д. № 8, д. № 6, 28, 5 ул. Коммунальная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Саратовская область, Турковский район, р.п. Турки, от ГРП по ул</w:t>
            </w:r>
            <w:proofErr w:type="gramStart"/>
            <w:r w:rsidRPr="00287843">
              <w:rPr>
                <w:rFonts w:ascii="Times New Roman" w:hAnsi="Times New Roman"/>
                <w:sz w:val="16"/>
                <w:szCs w:val="16"/>
              </w:rPr>
              <w:t>.К</w:t>
            </w:r>
            <w:proofErr w:type="gramEnd"/>
            <w:r w:rsidRPr="00287843">
              <w:rPr>
                <w:rFonts w:ascii="Times New Roman" w:hAnsi="Times New Roman"/>
                <w:sz w:val="16"/>
                <w:szCs w:val="16"/>
              </w:rPr>
              <w:t>оммунальная, д. № 15, 18, 20, 22; место  врезки около  д. № 22, д. № 16 ул. Коммунальная;  место врезки около д. № 26, д. № 10, 8 ул. Коммунальная;  место врезки около  д. № 8, д. № 6, 28, 5 ул. Коммунальная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1997</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463,00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64:35:350138:101</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9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128</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76 (семьдесят шесть) протяженностью 104 (сто четыре) п.м., трубы диаметром 57</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пятьдесят семь) протяженностью 991 (девятьсот девяносто один) п.м., трубы диаметром 25 (двадцать пять) протяженностью 5 (пять) п.м. и ГРПШ 400 №82, инв. № 63:247:003:000001580, адрес объекта: Саратовская область, Турковский район, д. Ковалевка, ул. Дачная, д. 1, от места врезки ГРПШ 400 № 115, находящегося напротив дома № 21 ул. Дачная до места врезки напротив дома № 21ул. </w:t>
            </w:r>
            <w:proofErr w:type="gramStart"/>
            <w:r w:rsidRPr="00287843">
              <w:rPr>
                <w:rFonts w:ascii="Times New Roman" w:hAnsi="Times New Roman"/>
                <w:sz w:val="16"/>
                <w:szCs w:val="16"/>
              </w:rPr>
              <w:t>Дачная</w:t>
            </w:r>
            <w:proofErr w:type="gramEnd"/>
            <w:r w:rsidRPr="00287843">
              <w:rPr>
                <w:rFonts w:ascii="Times New Roman" w:hAnsi="Times New Roman"/>
                <w:sz w:val="16"/>
                <w:szCs w:val="16"/>
              </w:rPr>
              <w:t xml:space="preserve">;  от места врезки напротив дома № 21 ул. Дачная к дому № 23 ул. Дачная; от места врезки напротив дома № 21 ул. Дачная к месту врезки напротив дома № 13 ул. Дачная; от места врезки напротив дома № 13 ул. Дачная к месту врезки напротив дома № 14 ул. Дачная; от места врезки напротив дома № 14 ул. Дачная к дому № 12 ул. Дачная до дома № 6 ул. Дачная; от места врезки напротив дома № 14 ул. Дачная к дому № 36 ул. Дачная; от места </w:t>
            </w:r>
            <w:r w:rsidRPr="00287843">
              <w:rPr>
                <w:rFonts w:ascii="Times New Roman" w:hAnsi="Times New Roman"/>
                <w:sz w:val="16"/>
                <w:szCs w:val="16"/>
              </w:rPr>
              <w:lastRenderedPageBreak/>
              <w:t>врезки напротив дома № 6 ул. Дачная к дому № 37 ул. Дачная; от места врезки напротив дома № 37 ул.  Дачная до места врезки напротив дома № 39 ул. Дачная; от места врезки напротив дома № 39 ул. Дачная к дому № 5 ул. Дачная до дома № 3 ул. Дачная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д. Ковалевка, ул. Дачная, д. 1, от места врезки ГРПШ 400 № 115, находящегося напротив дома № 21 ул. Дачная до места врезки напротив дома № 21ул. </w:t>
            </w:r>
            <w:proofErr w:type="gramStart"/>
            <w:r w:rsidRPr="00287843">
              <w:rPr>
                <w:rFonts w:ascii="Times New Roman" w:hAnsi="Times New Roman"/>
                <w:sz w:val="16"/>
                <w:szCs w:val="16"/>
              </w:rPr>
              <w:t>Дачная</w:t>
            </w:r>
            <w:proofErr w:type="gramEnd"/>
            <w:r w:rsidRPr="00287843">
              <w:rPr>
                <w:rFonts w:ascii="Times New Roman" w:hAnsi="Times New Roman"/>
                <w:sz w:val="16"/>
                <w:szCs w:val="16"/>
              </w:rPr>
              <w:t>;  от места врезки напротив дома № 21 ул. Дачная к дому № 23 ул. Дачная; от места врезки напротив дома № 21 ул. Дачная к месту врезки напротив дома № 13 ул. Дачная; от места врезки напротив дома № 13 ул. Дачная к месту врезки напротив дома № 14 ул. Дачная; от места врезки напротив дома № 14 ул. Дачная к дому № 12 ул. Дачная до дома № 6 ул. Дачная; от места врезки напротив дома № 14 ул. Дачная к дому № 36 ул. Дачная; от места врезки напротив дома № 6 ул. Дачная к дому № 37 ул. Дачная; от места врезки напротив дома № 37 ул.  Дачная до места врезки напротив дома № 39 ул. Дачная; от места врезки напротив дома № 39 ул. Дачная к дому № 5 ул. Дачная до дома № 3 ул. Дачная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1100,00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64:35:090202:42</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6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129</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Газопровод высокого и низкого давления, назначение: газовое сооружение,  состоящее из трубы диаметром 25 (двадцать пять) протяженностью 78 (семьдесят восемь) п.м., трубы диаметром 20</w:t>
            </w:r>
            <w:proofErr w:type="gramStart"/>
            <w:r w:rsidRPr="00287843">
              <w:rPr>
                <w:rFonts w:ascii="Times New Roman" w:hAnsi="Times New Roman"/>
                <w:sz w:val="16"/>
                <w:szCs w:val="16"/>
              </w:rPr>
              <w:t xml:space="preserve">( </w:t>
            </w:r>
            <w:proofErr w:type="gramEnd"/>
            <w:r w:rsidRPr="00287843">
              <w:rPr>
                <w:rFonts w:ascii="Times New Roman" w:hAnsi="Times New Roman"/>
                <w:sz w:val="16"/>
                <w:szCs w:val="16"/>
              </w:rPr>
              <w:t xml:space="preserve">двадцать) протяженностью 9 (девять) п.м., трубы диаметром 57 (пятьдесят семь) протяженностью 44 (сорок четыре) п.м., трубы диаметром 40 (сорок) протяженностью 64 (шестьдесят четыре) п.м., трубы диаметром 32 (тридцать два) протяженностью 5 (пять) п.м. и ГРПШ 10 М №34, инв. № 63:247:003:000001290, адрес объекта: 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дом 112 "А", от места врезки напротив домов № 101 - 103 ул. Советская р.п. Турки до места врезки ГРПШ - 10 М № 34, находящегося напротив домов № 112 - 114 ул. Советская; от места врезки ГРПШ-10 М № 34, находящегося напротив домов № 112/114 ул. Советская до места врезки между домами № 112 - 114 ул. Советская; от места врезки между домами № 112-114 ул. Советская до места врезки между домами № 112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- 114 ул. Советская; от места врезки между домами № 112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- 114 ул. Советская до места врезки между домами № 112 А - 114 ул. Советская; от места врезки между домами № 112 А - 114 ул. Советская до места врезки напротив дома № 112 А ул. Советская; от места врезки напротив дома № 112 А ул. Советская к дому № 112 А; от места врезки между домами № 112-114 ул. Советская к дому № 112 ул. Советская</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Саратовская область, Турковский район, р.п. Турки,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дом 112 "А", от места врезки напротив домов № 101 - 103 ул. Советская р.п. Турки до места врезки ГРПШ - 10 М № 34, находящегося напротив домов № 112 - 114 ул. Советская; от места врезки ГРПШ-10 М № 34, находящегося напротив домов № 112/114 ул. Советская до места врезки между домами № 112 - 114 ул. Советская; от места врезки между домами № 112-114 ул. Советская до места врезки между домами № 112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- 114 ул. Советская; от места врезки между домами № 112</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- 114 ул. Советская до места врезки между домами № 112 А - 114 ул. Советская; от места врезки между домами № 112 А - 114 ул. Советская до места врезки напротив дома № 112 А ул. Советская; от места врезки напротив дома № 112 А ул. Советская к дому № 112 А; от места врезки между домами № 112-114 ул. Советская к дому № 112 ул. Советская</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1999</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200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64:35:350128:21</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r w:rsidR="00287843" w:rsidRPr="00287843" w:rsidTr="00287843">
        <w:trPr>
          <w:trHeight w:val="135"/>
        </w:trPr>
        <w:tc>
          <w:tcPr>
            <w:tcW w:w="52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130</w:t>
            </w:r>
          </w:p>
        </w:tc>
        <w:tc>
          <w:tcPr>
            <w:tcW w:w="345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 xml:space="preserve">СООРУЖЕНИЕ (ГАЗОПРОВОД НИЗКОГО ДАВЛЕНИЯ), СОСТОЯЩЕЕ ИЗ ГРПШ, ТРУБЫ ДИАМЕТРОМ 40  ПРОТЯЖЕННОСТЬЮ 191 П.М., ТРУБЫ ДИАМЕТРОМ 50 ПРОТЯЖЕННОСТЬЮ 1187 П.М., ТРУБЫ ДИАМЕТРОМ 57 ПРОТЯЖЕННОСТЬЮ 470 П.М. (ЛИТЕР I,II,III,IV),  назначение: другие сооружения, инв. № 63:247:002:00004210, адрес объекта: Саратовская область, Турковский район, р.п. </w:t>
            </w:r>
            <w:proofErr w:type="gramStart"/>
            <w:r w:rsidRPr="00287843">
              <w:rPr>
                <w:rFonts w:ascii="Times New Roman" w:hAnsi="Times New Roman"/>
                <w:sz w:val="16"/>
                <w:szCs w:val="16"/>
              </w:rPr>
              <w:lastRenderedPageBreak/>
              <w:t>Турки, ул. Больничная,  от ГРПШ по ул. Карла Маркса, р.п.</w:t>
            </w:r>
            <w:proofErr w:type="gramEnd"/>
            <w:r w:rsidRPr="00287843">
              <w:rPr>
                <w:rFonts w:ascii="Times New Roman" w:hAnsi="Times New Roman"/>
                <w:sz w:val="16"/>
                <w:szCs w:val="16"/>
              </w:rPr>
              <w:t xml:space="preserve"> Турки к домам между  № 68/– </w:t>
            </w:r>
            <w:proofErr w:type="gramStart"/>
            <w:r w:rsidRPr="00287843">
              <w:rPr>
                <w:rFonts w:ascii="Times New Roman" w:hAnsi="Times New Roman"/>
                <w:sz w:val="16"/>
                <w:szCs w:val="16"/>
              </w:rPr>
              <w:t>60</w:t>
            </w:r>
            <w:proofErr w:type="gramEnd"/>
            <w:r w:rsidRPr="00287843">
              <w:rPr>
                <w:rFonts w:ascii="Times New Roman" w:hAnsi="Times New Roman"/>
                <w:sz w:val="16"/>
                <w:szCs w:val="16"/>
              </w:rPr>
              <w:t xml:space="preserve"> а по ул. Больничной до домов между  № 60-62 ул. Больничной; от места врезки между домов № 60-62 ул. Больничной до дома № 66 ул. Больничной;  от места врезки между домов № 60-62 ул. Больничной к до дома № 8 ул. Больничной; от места врезки между домов № 44-46 ул. Больничной к дому № 19 ул. Карла Маркса; от места врезки между домов № 30-32 ул. Больничной к дому  № 5 ул. Карла Маркса; от места врезки  дома № 52/1  ул. Больничной к дому № 31 ул. Больничной до дома № 25</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Больничной; от места врезки дома № 52/1 ул. Больничной к дому № 31 ул. Больничной до дома № 53 ул. Больничной</w:t>
            </w:r>
          </w:p>
        </w:tc>
        <w:tc>
          <w:tcPr>
            <w:tcW w:w="3165"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lastRenderedPageBreak/>
              <w:t xml:space="preserve">Саратовская область, Турковский район, р.п. </w:t>
            </w:r>
            <w:proofErr w:type="gramStart"/>
            <w:r w:rsidRPr="00287843">
              <w:rPr>
                <w:rFonts w:ascii="Times New Roman" w:hAnsi="Times New Roman"/>
                <w:sz w:val="16"/>
                <w:szCs w:val="16"/>
              </w:rPr>
              <w:t>Турки, ул. Больничная,  от ГРПШ по ул. Карла Маркса, р.п.</w:t>
            </w:r>
            <w:proofErr w:type="gramEnd"/>
            <w:r w:rsidRPr="00287843">
              <w:rPr>
                <w:rFonts w:ascii="Times New Roman" w:hAnsi="Times New Roman"/>
                <w:sz w:val="16"/>
                <w:szCs w:val="16"/>
              </w:rPr>
              <w:t xml:space="preserve"> Турки к домам между  № 68/– </w:t>
            </w:r>
            <w:proofErr w:type="gramStart"/>
            <w:r w:rsidRPr="00287843">
              <w:rPr>
                <w:rFonts w:ascii="Times New Roman" w:hAnsi="Times New Roman"/>
                <w:sz w:val="16"/>
                <w:szCs w:val="16"/>
              </w:rPr>
              <w:t>60</w:t>
            </w:r>
            <w:proofErr w:type="gramEnd"/>
            <w:r w:rsidRPr="00287843">
              <w:rPr>
                <w:rFonts w:ascii="Times New Roman" w:hAnsi="Times New Roman"/>
                <w:sz w:val="16"/>
                <w:szCs w:val="16"/>
              </w:rPr>
              <w:t xml:space="preserve"> а по ул. Больничной до домов между  № 60-62 ул. Больничной; от места врезки между домов № 60-62 ул. Больничной до дома № 66 ул. Больничной;  от места врезки между домов № 60-62 ул. Больничной к до дома № 8 ул. Больничной; от места врезки </w:t>
            </w:r>
            <w:r w:rsidRPr="00287843">
              <w:rPr>
                <w:rFonts w:ascii="Times New Roman" w:hAnsi="Times New Roman"/>
                <w:sz w:val="16"/>
                <w:szCs w:val="16"/>
              </w:rPr>
              <w:lastRenderedPageBreak/>
              <w:t>между домов № 44-46 ул. Больничной к дому № 19 ул. Карла Маркса; от места врезки между домов № 30-32 ул. Больничной к дому  № 5 ул. Карла Маркса; от места врезки  дома № 52/1  ул. Больничной к дому № 31 ул. Больничной до дома № 25</w:t>
            </w:r>
            <w:proofErr w:type="gramStart"/>
            <w:r w:rsidRPr="00287843">
              <w:rPr>
                <w:rFonts w:ascii="Times New Roman" w:hAnsi="Times New Roman"/>
                <w:sz w:val="16"/>
                <w:szCs w:val="16"/>
              </w:rPr>
              <w:t xml:space="preserve"> А</w:t>
            </w:r>
            <w:proofErr w:type="gramEnd"/>
            <w:r w:rsidRPr="00287843">
              <w:rPr>
                <w:rFonts w:ascii="Times New Roman" w:hAnsi="Times New Roman"/>
                <w:sz w:val="16"/>
                <w:szCs w:val="16"/>
              </w:rPr>
              <w:t xml:space="preserve"> ул. Больничной; от места врезки дома № 52/1 ул. Больничной к дому № 31 ул. Больничной до дома № 53 ул. Больничной.</w:t>
            </w:r>
          </w:p>
        </w:tc>
        <w:tc>
          <w:tcPr>
            <w:tcW w:w="945"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lastRenderedPageBreak/>
              <w:t>1995</w:t>
            </w:r>
          </w:p>
        </w:tc>
        <w:tc>
          <w:tcPr>
            <w:tcW w:w="171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1848,00</w:t>
            </w:r>
          </w:p>
        </w:tc>
        <w:tc>
          <w:tcPr>
            <w:tcW w:w="1980" w:type="dxa"/>
          </w:tcPr>
          <w:p w:rsidR="00287843" w:rsidRPr="00287843" w:rsidRDefault="00287843" w:rsidP="00287843">
            <w:pPr>
              <w:jc w:val="center"/>
              <w:rPr>
                <w:rFonts w:ascii="Times New Roman" w:hAnsi="Times New Roman"/>
                <w:sz w:val="16"/>
                <w:szCs w:val="16"/>
              </w:rPr>
            </w:pPr>
            <w:r w:rsidRPr="00287843">
              <w:rPr>
                <w:rFonts w:ascii="Times New Roman" w:hAnsi="Times New Roman"/>
                <w:sz w:val="16"/>
                <w:szCs w:val="16"/>
              </w:rPr>
              <w:t>64:35:350414:22</w:t>
            </w:r>
          </w:p>
        </w:tc>
        <w:tc>
          <w:tcPr>
            <w:tcW w:w="1590" w:type="dxa"/>
          </w:tcPr>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 xml:space="preserve">1-2 квартал </w:t>
            </w:r>
          </w:p>
          <w:p w:rsidR="00287843" w:rsidRPr="00287843" w:rsidRDefault="00287843" w:rsidP="00287843">
            <w:pPr>
              <w:ind w:left="-26"/>
              <w:jc w:val="center"/>
              <w:rPr>
                <w:rFonts w:ascii="Times New Roman" w:hAnsi="Times New Roman"/>
                <w:sz w:val="16"/>
                <w:szCs w:val="16"/>
              </w:rPr>
            </w:pPr>
            <w:r w:rsidRPr="00287843">
              <w:rPr>
                <w:rFonts w:ascii="Times New Roman" w:hAnsi="Times New Roman"/>
                <w:sz w:val="16"/>
                <w:szCs w:val="16"/>
              </w:rPr>
              <w:t>2022 года</w:t>
            </w:r>
          </w:p>
          <w:p w:rsidR="00287843" w:rsidRPr="00287843" w:rsidRDefault="00287843" w:rsidP="00287843">
            <w:pPr>
              <w:rPr>
                <w:rFonts w:ascii="Times New Roman" w:hAnsi="Times New Roman"/>
                <w:sz w:val="16"/>
                <w:szCs w:val="16"/>
              </w:rPr>
            </w:pPr>
          </w:p>
        </w:tc>
        <w:tc>
          <w:tcPr>
            <w:tcW w:w="2280" w:type="dxa"/>
          </w:tcPr>
          <w:p w:rsidR="00287843" w:rsidRPr="00287843" w:rsidRDefault="00287843" w:rsidP="00287843">
            <w:pPr>
              <w:rPr>
                <w:rFonts w:ascii="Times New Roman" w:hAnsi="Times New Roman"/>
                <w:sz w:val="16"/>
                <w:szCs w:val="16"/>
              </w:rPr>
            </w:pPr>
            <w:r w:rsidRPr="00287843">
              <w:rPr>
                <w:rFonts w:ascii="Times New Roman" w:hAnsi="Times New Roman"/>
                <w:sz w:val="16"/>
                <w:szCs w:val="16"/>
              </w:rPr>
              <w:t>Продажу провести в соответствии с Федеральным законом от 21 декабря 2001 года № 178-ФЗ «О приватизации государственного и муниципального имущества»</w:t>
            </w:r>
          </w:p>
        </w:tc>
      </w:tr>
    </w:tbl>
    <w:p w:rsidR="00287843" w:rsidRDefault="00287843" w:rsidP="00287843">
      <w:pPr>
        <w:rPr>
          <w:sz w:val="16"/>
          <w:szCs w:val="16"/>
        </w:rPr>
      </w:pPr>
    </w:p>
    <w:p w:rsidR="00287843" w:rsidRDefault="00287843" w:rsidP="00287843"/>
    <w:p w:rsidR="00287843" w:rsidRPr="002C116C" w:rsidRDefault="00287843" w:rsidP="00287843">
      <w:pPr>
        <w:jc w:val="right"/>
      </w:pPr>
    </w:p>
    <w:p w:rsidR="00287843" w:rsidRPr="00287843" w:rsidRDefault="00287843" w:rsidP="00287843">
      <w:pPr>
        <w:pStyle w:val="a9"/>
        <w:rPr>
          <w:rFonts w:ascii="Times New Roman" w:hAnsi="Times New Roman"/>
          <w:sz w:val="16"/>
          <w:szCs w:val="16"/>
        </w:rPr>
      </w:pPr>
      <w:r w:rsidRPr="00287843">
        <w:rPr>
          <w:rFonts w:ascii="Times New Roman" w:hAnsi="Times New Roman"/>
          <w:sz w:val="16"/>
          <w:szCs w:val="16"/>
        </w:rPr>
        <w:t>412070, Саратовская область,          Главный редактор</w:t>
      </w:r>
    </w:p>
    <w:p w:rsidR="00287843" w:rsidRPr="00287843" w:rsidRDefault="00287843" w:rsidP="00287843">
      <w:pPr>
        <w:pStyle w:val="a9"/>
        <w:rPr>
          <w:rFonts w:ascii="Times New Roman" w:hAnsi="Times New Roman"/>
          <w:sz w:val="16"/>
          <w:szCs w:val="16"/>
        </w:rPr>
      </w:pPr>
      <w:r w:rsidRPr="00287843">
        <w:rPr>
          <w:rFonts w:ascii="Times New Roman" w:hAnsi="Times New Roman"/>
          <w:sz w:val="16"/>
          <w:szCs w:val="16"/>
        </w:rPr>
        <w:t xml:space="preserve">р. п. Турки,                                            С.В. Ярославцев      </w:t>
      </w:r>
      <w:r w:rsidRPr="00287843">
        <w:rPr>
          <w:rFonts w:ascii="Times New Roman" w:hAnsi="Times New Roman"/>
          <w:sz w:val="16"/>
          <w:szCs w:val="16"/>
        </w:rPr>
        <w:tab/>
        <w:t xml:space="preserve">Бесплатно                                                                  </w:t>
      </w:r>
    </w:p>
    <w:p w:rsidR="00287843" w:rsidRPr="00287843" w:rsidRDefault="00287843" w:rsidP="00287843">
      <w:pPr>
        <w:pStyle w:val="a9"/>
        <w:rPr>
          <w:rFonts w:ascii="Times New Roman" w:hAnsi="Times New Roman"/>
          <w:sz w:val="16"/>
          <w:szCs w:val="16"/>
        </w:rPr>
      </w:pPr>
      <w:r w:rsidRPr="00287843">
        <w:rPr>
          <w:rFonts w:ascii="Times New Roman" w:hAnsi="Times New Roman"/>
          <w:sz w:val="16"/>
          <w:szCs w:val="16"/>
        </w:rPr>
        <w:t xml:space="preserve"> ул. </w:t>
      </w:r>
      <w:proofErr w:type="gramStart"/>
      <w:r w:rsidRPr="00287843">
        <w:rPr>
          <w:rFonts w:ascii="Times New Roman" w:hAnsi="Times New Roman"/>
          <w:sz w:val="16"/>
          <w:szCs w:val="16"/>
        </w:rPr>
        <w:t>Советская</w:t>
      </w:r>
      <w:proofErr w:type="gramEnd"/>
      <w:r w:rsidRPr="00287843">
        <w:rPr>
          <w:rFonts w:ascii="Times New Roman" w:hAnsi="Times New Roman"/>
          <w:sz w:val="16"/>
          <w:szCs w:val="16"/>
        </w:rPr>
        <w:t>, дом 39                                                             100   экземпляров</w:t>
      </w:r>
    </w:p>
    <w:p w:rsidR="00287843" w:rsidRPr="00287843" w:rsidRDefault="00287843" w:rsidP="00287843">
      <w:pPr>
        <w:rPr>
          <w:sz w:val="16"/>
          <w:szCs w:val="16"/>
          <w:lang w:val="en-US"/>
        </w:rPr>
      </w:pPr>
    </w:p>
    <w:p w:rsidR="00287843" w:rsidRPr="00287843" w:rsidRDefault="00287843" w:rsidP="00287843">
      <w:pPr>
        <w:jc w:val="right"/>
        <w:rPr>
          <w:sz w:val="16"/>
          <w:szCs w:val="16"/>
        </w:rPr>
      </w:pPr>
    </w:p>
    <w:p w:rsidR="00287843" w:rsidRPr="002C116C" w:rsidRDefault="00287843" w:rsidP="00287843">
      <w:pPr>
        <w:jc w:val="right"/>
      </w:pPr>
    </w:p>
    <w:p w:rsidR="00287843" w:rsidRPr="002C116C" w:rsidRDefault="00287843" w:rsidP="00287843">
      <w:pPr>
        <w:jc w:val="right"/>
      </w:pPr>
    </w:p>
    <w:p w:rsidR="00287843" w:rsidRPr="002C116C" w:rsidRDefault="00287843" w:rsidP="00287843">
      <w:pPr>
        <w:jc w:val="right"/>
      </w:pPr>
    </w:p>
    <w:p w:rsidR="00287843" w:rsidRPr="002C116C" w:rsidRDefault="00287843" w:rsidP="00287843">
      <w:pPr>
        <w:jc w:val="right"/>
      </w:pPr>
    </w:p>
    <w:p w:rsidR="00287843" w:rsidRPr="002C116C" w:rsidRDefault="00287843" w:rsidP="00287843">
      <w:pPr>
        <w:jc w:val="right"/>
      </w:pPr>
    </w:p>
    <w:p w:rsidR="00287843" w:rsidRPr="002C116C" w:rsidRDefault="00287843" w:rsidP="00287843">
      <w:pPr>
        <w:jc w:val="right"/>
      </w:pPr>
    </w:p>
    <w:p w:rsidR="00287843" w:rsidRPr="002C116C" w:rsidRDefault="00287843" w:rsidP="00287843">
      <w:pPr>
        <w:jc w:val="right"/>
      </w:pPr>
    </w:p>
    <w:p w:rsidR="00287843" w:rsidRPr="00287843" w:rsidRDefault="00287843" w:rsidP="00287843">
      <w:pPr>
        <w:spacing w:before="100" w:beforeAutospacing="1"/>
        <w:ind w:left="1701" w:hanging="1701"/>
        <w:jc w:val="center"/>
        <w:rPr>
          <w:rFonts w:ascii="Times New Roman" w:hAnsi="Times New Roman"/>
          <w:b/>
          <w:noProof/>
          <w:sz w:val="20"/>
          <w:szCs w:val="20"/>
        </w:rPr>
      </w:pPr>
    </w:p>
    <w:p w:rsidR="00287843" w:rsidRDefault="00287843" w:rsidP="00287843">
      <w:pPr>
        <w:spacing w:before="100" w:beforeAutospacing="1"/>
        <w:ind w:left="1701" w:hanging="1701"/>
        <w:rPr>
          <w:rFonts w:ascii="Times New Roman" w:hAnsi="Times New Roman"/>
          <w:b/>
          <w:noProof/>
        </w:rPr>
      </w:pPr>
    </w:p>
    <w:p w:rsidR="00E16454" w:rsidRDefault="00E16454"/>
    <w:sectPr w:rsidR="00E16454" w:rsidSect="00905472">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ont280">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779669B"/>
    <w:multiLevelType w:val="hybridMultilevel"/>
    <w:tmpl w:val="17BE35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05B1BF6"/>
    <w:multiLevelType w:val="hybridMultilevel"/>
    <w:tmpl w:val="E9421180"/>
    <w:lvl w:ilvl="0" w:tplc="CDCEE2B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B96B74"/>
    <w:multiLevelType w:val="hybridMultilevel"/>
    <w:tmpl w:val="153C2228"/>
    <w:lvl w:ilvl="0" w:tplc="F978164E">
      <w:start w:val="1"/>
      <w:numFmt w:val="bullet"/>
      <w:lvlText w:val=""/>
      <w:lvlJc w:val="left"/>
      <w:pPr>
        <w:ind w:left="720" w:hanging="360"/>
      </w:pPr>
      <w:rPr>
        <w:rFonts w:ascii="Symbol" w:hAnsi="Symbol" w:hint="default"/>
      </w:rPr>
    </w:lvl>
    <w:lvl w:ilvl="1" w:tplc="F380232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8C7FE4"/>
    <w:multiLevelType w:val="hybridMultilevel"/>
    <w:tmpl w:val="52DAFC8A"/>
    <w:lvl w:ilvl="0" w:tplc="F9781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0271F3"/>
    <w:multiLevelType w:val="hybridMultilevel"/>
    <w:tmpl w:val="EBAA7F2A"/>
    <w:lvl w:ilvl="0" w:tplc="E8689270">
      <w:start w:val="1"/>
      <w:numFmt w:val="decimal"/>
      <w:lvlText w:val="%1)"/>
      <w:lvlJc w:val="left"/>
      <w:pPr>
        <w:ind w:left="1758" w:hanging="105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060602E"/>
    <w:multiLevelType w:val="hybridMultilevel"/>
    <w:tmpl w:val="1C2E824E"/>
    <w:lvl w:ilvl="0" w:tplc="F9781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37356E8"/>
    <w:multiLevelType w:val="hybridMultilevel"/>
    <w:tmpl w:val="911A1D0E"/>
    <w:lvl w:ilvl="0" w:tplc="F978164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8D96CF4"/>
    <w:multiLevelType w:val="hybridMultilevel"/>
    <w:tmpl w:val="0A1AD090"/>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9">
    <w:nsid w:val="4B5E23AB"/>
    <w:multiLevelType w:val="hybridMultilevel"/>
    <w:tmpl w:val="133E81FA"/>
    <w:lvl w:ilvl="0" w:tplc="F9781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0127743"/>
    <w:multiLevelType w:val="hybridMultilevel"/>
    <w:tmpl w:val="4F9682FA"/>
    <w:lvl w:ilvl="0" w:tplc="F978164E">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1">
    <w:nsid w:val="56431C72"/>
    <w:multiLevelType w:val="hybridMultilevel"/>
    <w:tmpl w:val="130C023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76621DD"/>
    <w:multiLevelType w:val="hybridMultilevel"/>
    <w:tmpl w:val="6B16B7B2"/>
    <w:lvl w:ilvl="0" w:tplc="F9781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F9F262E"/>
    <w:multiLevelType w:val="hybridMultilevel"/>
    <w:tmpl w:val="E8024D2C"/>
    <w:lvl w:ilvl="0" w:tplc="FFFFFFFF">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nsid w:val="6D937885"/>
    <w:multiLevelType w:val="hybridMultilevel"/>
    <w:tmpl w:val="21CE320C"/>
    <w:lvl w:ilvl="0" w:tplc="F3802324">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75395EF4"/>
    <w:multiLevelType w:val="hybridMultilevel"/>
    <w:tmpl w:val="FB721124"/>
    <w:lvl w:ilvl="0" w:tplc="F978164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6432C1F"/>
    <w:multiLevelType w:val="hybridMultilevel"/>
    <w:tmpl w:val="E9421180"/>
    <w:lvl w:ilvl="0" w:tplc="CDCEE2B0">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7">
    <w:nsid w:val="7A7240C9"/>
    <w:multiLevelType w:val="hybridMultilevel"/>
    <w:tmpl w:val="E9421180"/>
    <w:lvl w:ilvl="0" w:tplc="CDCEE2B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780E18"/>
    <w:multiLevelType w:val="hybridMultilevel"/>
    <w:tmpl w:val="C52482E2"/>
    <w:lvl w:ilvl="0" w:tplc="3A5E762C">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15"/>
  </w:num>
  <w:num w:numId="5">
    <w:abstractNumId w:val="11"/>
  </w:num>
  <w:num w:numId="6">
    <w:abstractNumId w:val="4"/>
  </w:num>
  <w:num w:numId="7">
    <w:abstractNumId w:val="2"/>
  </w:num>
  <w:num w:numId="8">
    <w:abstractNumId w:val="13"/>
  </w:num>
  <w:num w:numId="9">
    <w:abstractNumId w:val="18"/>
  </w:num>
  <w:num w:numId="10">
    <w:abstractNumId w:val="16"/>
  </w:num>
  <w:num w:numId="11">
    <w:abstractNumId w:val="1"/>
  </w:num>
  <w:num w:numId="12">
    <w:abstractNumId w:val="12"/>
  </w:num>
  <w:num w:numId="13">
    <w:abstractNumId w:val="8"/>
  </w:num>
  <w:num w:numId="14">
    <w:abstractNumId w:val="6"/>
  </w:num>
  <w:num w:numId="15">
    <w:abstractNumId w:val="9"/>
  </w:num>
  <w:num w:numId="16">
    <w:abstractNumId w:val="7"/>
  </w:num>
  <w:num w:numId="17">
    <w:abstractNumId w:val="17"/>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843"/>
    <w:rsid w:val="00287843"/>
    <w:rsid w:val="006C480A"/>
    <w:rsid w:val="008E151F"/>
    <w:rsid w:val="00905472"/>
    <w:rsid w:val="009E3562"/>
    <w:rsid w:val="00AC48FD"/>
    <w:rsid w:val="00B6737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87843"/>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0"/>
    <w:link w:val="10"/>
    <w:qFormat/>
    <w:rsid w:val="00287843"/>
    <w:pPr>
      <w:keepNext/>
      <w:keepLines/>
      <w:numPr>
        <w:numId w:val="1"/>
      </w:numPr>
      <w:suppressAutoHyphens/>
      <w:spacing w:before="480"/>
      <w:jc w:val="left"/>
      <w:outlineLvl w:val="0"/>
    </w:pPr>
    <w:rPr>
      <w:rFonts w:ascii="Cambria" w:hAnsi="Cambria" w:cs="font290"/>
      <w:b/>
      <w:bCs/>
      <w:color w:val="365F91"/>
      <w:sz w:val="28"/>
      <w:szCs w:val="28"/>
      <w:lang w:eastAsia="ar-SA"/>
    </w:rPr>
  </w:style>
  <w:style w:type="paragraph" w:styleId="2">
    <w:name w:val="heading 2"/>
    <w:basedOn w:val="a"/>
    <w:link w:val="20"/>
    <w:qFormat/>
    <w:rsid w:val="00287843"/>
    <w:pPr>
      <w:spacing w:before="100" w:beforeAutospacing="1" w:after="100" w:afterAutospacing="1"/>
      <w:ind w:firstLine="0"/>
      <w:jc w:val="left"/>
      <w:outlineLvl w:val="1"/>
    </w:pPr>
    <w:rPr>
      <w:rFonts w:ascii="Times New Roma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287843"/>
    <w:pPr>
      <w:suppressAutoHyphens/>
      <w:spacing w:after="120"/>
      <w:ind w:firstLine="0"/>
      <w:jc w:val="left"/>
    </w:pPr>
    <w:rPr>
      <w:rFonts w:ascii="Times New Roman" w:hAnsi="Times New Roman"/>
      <w:lang w:eastAsia="ar-SA"/>
    </w:rPr>
  </w:style>
  <w:style w:type="character" w:customStyle="1" w:styleId="a4">
    <w:name w:val="Основной текст Знак"/>
    <w:basedOn w:val="a1"/>
    <w:link w:val="a0"/>
    <w:rsid w:val="00287843"/>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287843"/>
    <w:rPr>
      <w:rFonts w:ascii="Cambria" w:eastAsia="Times New Roman" w:hAnsi="Cambria" w:cs="font290"/>
      <w:b/>
      <w:bCs/>
      <w:color w:val="365F91"/>
      <w:sz w:val="28"/>
      <w:szCs w:val="28"/>
      <w:lang w:eastAsia="ar-SA"/>
    </w:rPr>
  </w:style>
  <w:style w:type="character" w:customStyle="1" w:styleId="20">
    <w:name w:val="Заголовок 2 Знак"/>
    <w:basedOn w:val="a1"/>
    <w:link w:val="2"/>
    <w:rsid w:val="00287843"/>
    <w:rPr>
      <w:rFonts w:ascii="Times New Roman" w:eastAsia="Times New Roman" w:hAnsi="Times New Roman" w:cs="Times New Roman"/>
      <w:b/>
      <w:bCs/>
      <w:sz w:val="36"/>
      <w:szCs w:val="36"/>
      <w:lang w:eastAsia="ru-RU"/>
    </w:rPr>
  </w:style>
  <w:style w:type="paragraph" w:styleId="a5">
    <w:name w:val="Normal (Web)"/>
    <w:aliases w:val="Обычный (Web)"/>
    <w:basedOn w:val="a"/>
    <w:link w:val="a6"/>
    <w:rsid w:val="00287843"/>
    <w:pPr>
      <w:spacing w:before="100" w:beforeAutospacing="1" w:after="100" w:afterAutospacing="1"/>
      <w:ind w:firstLine="0"/>
      <w:jc w:val="left"/>
    </w:pPr>
    <w:rPr>
      <w:rFonts w:ascii="Times New Roman" w:hAnsi="Times New Roman"/>
    </w:rPr>
  </w:style>
  <w:style w:type="character" w:customStyle="1" w:styleId="a6">
    <w:name w:val="Обычный (веб) Знак"/>
    <w:aliases w:val="Обычный (Web) Знак"/>
    <w:basedOn w:val="a1"/>
    <w:link w:val="a5"/>
    <w:uiPriority w:val="99"/>
    <w:rsid w:val="00287843"/>
    <w:rPr>
      <w:rFonts w:ascii="Times New Roman" w:eastAsia="Times New Roman" w:hAnsi="Times New Roman" w:cs="Times New Roman"/>
      <w:sz w:val="24"/>
      <w:szCs w:val="24"/>
      <w:lang w:eastAsia="ru-RU"/>
    </w:rPr>
  </w:style>
  <w:style w:type="paragraph" w:styleId="a7">
    <w:name w:val="Balloon Text"/>
    <w:basedOn w:val="a"/>
    <w:link w:val="a8"/>
    <w:unhideWhenUsed/>
    <w:rsid w:val="00287843"/>
    <w:rPr>
      <w:rFonts w:ascii="Tahoma" w:hAnsi="Tahoma" w:cs="Tahoma"/>
      <w:sz w:val="16"/>
      <w:szCs w:val="16"/>
    </w:rPr>
  </w:style>
  <w:style w:type="character" w:customStyle="1" w:styleId="a8">
    <w:name w:val="Текст выноски Знак"/>
    <w:basedOn w:val="a1"/>
    <w:link w:val="a7"/>
    <w:rsid w:val="00287843"/>
    <w:rPr>
      <w:rFonts w:ascii="Tahoma" w:eastAsia="Times New Roman" w:hAnsi="Tahoma" w:cs="Tahoma"/>
      <w:sz w:val="16"/>
      <w:szCs w:val="16"/>
      <w:lang w:eastAsia="ru-RU"/>
    </w:rPr>
  </w:style>
  <w:style w:type="paragraph" w:styleId="a9">
    <w:name w:val="No Spacing"/>
    <w:aliases w:val="ОФПИСЬМО"/>
    <w:link w:val="aa"/>
    <w:uiPriority w:val="1"/>
    <w:qFormat/>
    <w:rsid w:val="00287843"/>
    <w:pPr>
      <w:spacing w:after="0" w:line="240" w:lineRule="auto"/>
      <w:ind w:firstLine="567"/>
      <w:jc w:val="both"/>
    </w:pPr>
    <w:rPr>
      <w:rFonts w:ascii="Arial" w:eastAsia="Times New Roman" w:hAnsi="Arial" w:cs="Times New Roman"/>
      <w:sz w:val="24"/>
      <w:szCs w:val="24"/>
      <w:lang w:eastAsia="ru-RU"/>
    </w:rPr>
  </w:style>
  <w:style w:type="character" w:customStyle="1" w:styleId="aa">
    <w:name w:val="Без интервала Знак"/>
    <w:aliases w:val="ОФПИСЬМО Знак"/>
    <w:link w:val="a9"/>
    <w:uiPriority w:val="1"/>
    <w:locked/>
    <w:rsid w:val="00287843"/>
    <w:rPr>
      <w:rFonts w:ascii="Arial" w:eastAsia="Times New Roman" w:hAnsi="Arial" w:cs="Times New Roman"/>
      <w:sz w:val="24"/>
      <w:szCs w:val="24"/>
      <w:lang w:eastAsia="ru-RU"/>
    </w:rPr>
  </w:style>
  <w:style w:type="paragraph" w:styleId="ab">
    <w:name w:val="List Paragraph"/>
    <w:basedOn w:val="a"/>
    <w:uiPriority w:val="34"/>
    <w:qFormat/>
    <w:rsid w:val="00287843"/>
    <w:pPr>
      <w:spacing w:after="200" w:line="276" w:lineRule="auto"/>
      <w:ind w:left="720" w:firstLine="0"/>
      <w:contextualSpacing/>
      <w:jc w:val="left"/>
    </w:pPr>
    <w:rPr>
      <w:rFonts w:ascii="Calibri" w:eastAsia="Calibri" w:hAnsi="Calibri"/>
      <w:sz w:val="22"/>
      <w:szCs w:val="22"/>
      <w:lang w:eastAsia="en-US"/>
    </w:rPr>
  </w:style>
  <w:style w:type="character" w:styleId="ac">
    <w:name w:val="Hyperlink"/>
    <w:uiPriority w:val="99"/>
    <w:unhideWhenUsed/>
    <w:rsid w:val="00287843"/>
    <w:rPr>
      <w:color w:val="0000FF"/>
      <w:u w:val="single"/>
    </w:rPr>
  </w:style>
  <w:style w:type="paragraph" w:customStyle="1" w:styleId="xl66">
    <w:name w:val="xl66"/>
    <w:basedOn w:val="a"/>
    <w:rsid w:val="00287843"/>
    <w:pPr>
      <w:spacing w:before="100" w:beforeAutospacing="1" w:after="100" w:afterAutospacing="1"/>
      <w:ind w:firstLine="0"/>
      <w:jc w:val="left"/>
    </w:pPr>
    <w:rPr>
      <w:rFonts w:cs="Arial"/>
      <w:sz w:val="20"/>
      <w:szCs w:val="20"/>
    </w:rPr>
  </w:style>
  <w:style w:type="paragraph" w:customStyle="1" w:styleId="xl67">
    <w:name w:val="xl67"/>
    <w:basedOn w:val="a"/>
    <w:rsid w:val="00287843"/>
    <w:pPr>
      <w:spacing w:before="100" w:beforeAutospacing="1" w:after="100" w:afterAutospacing="1"/>
      <w:ind w:firstLine="0"/>
      <w:jc w:val="left"/>
    </w:pPr>
    <w:rPr>
      <w:rFonts w:cs="Arial"/>
      <w:sz w:val="20"/>
      <w:szCs w:val="20"/>
    </w:rPr>
  </w:style>
  <w:style w:type="paragraph" w:customStyle="1" w:styleId="xl68">
    <w:name w:val="xl68"/>
    <w:basedOn w:val="a"/>
    <w:rsid w:val="00287843"/>
    <w:pPr>
      <w:spacing w:before="100" w:beforeAutospacing="1" w:after="100" w:afterAutospacing="1"/>
      <w:ind w:firstLine="0"/>
      <w:jc w:val="left"/>
    </w:pPr>
    <w:rPr>
      <w:rFonts w:cs="Arial"/>
      <w:b/>
      <w:bCs/>
      <w:sz w:val="18"/>
      <w:szCs w:val="18"/>
    </w:rPr>
  </w:style>
  <w:style w:type="paragraph" w:customStyle="1" w:styleId="xl69">
    <w:name w:val="xl69"/>
    <w:basedOn w:val="a"/>
    <w:rsid w:val="00287843"/>
    <w:pPr>
      <w:spacing w:before="100" w:beforeAutospacing="1" w:after="100" w:afterAutospacing="1"/>
      <w:ind w:firstLine="0"/>
      <w:jc w:val="center"/>
    </w:pPr>
    <w:rPr>
      <w:rFonts w:cs="Arial"/>
      <w:sz w:val="20"/>
      <w:szCs w:val="20"/>
    </w:rPr>
  </w:style>
  <w:style w:type="paragraph" w:customStyle="1" w:styleId="xl70">
    <w:name w:val="xl70"/>
    <w:basedOn w:val="a"/>
    <w:rsid w:val="00287843"/>
    <w:pPr>
      <w:spacing w:before="100" w:beforeAutospacing="1" w:after="100" w:afterAutospacing="1"/>
      <w:ind w:firstLine="0"/>
      <w:jc w:val="left"/>
    </w:pPr>
    <w:rPr>
      <w:rFonts w:cs="Arial"/>
      <w:b/>
      <w:bCs/>
      <w:sz w:val="20"/>
      <w:szCs w:val="20"/>
    </w:rPr>
  </w:style>
  <w:style w:type="paragraph" w:customStyle="1" w:styleId="xl71">
    <w:name w:val="xl71"/>
    <w:basedOn w:val="a"/>
    <w:rsid w:val="00287843"/>
    <w:pPr>
      <w:spacing w:before="100" w:beforeAutospacing="1" w:after="100" w:afterAutospacing="1"/>
      <w:ind w:firstLine="0"/>
      <w:jc w:val="left"/>
    </w:pPr>
    <w:rPr>
      <w:rFonts w:cs="Arial"/>
      <w:sz w:val="16"/>
      <w:szCs w:val="16"/>
    </w:rPr>
  </w:style>
  <w:style w:type="paragraph" w:customStyle="1" w:styleId="xl72">
    <w:name w:val="xl72"/>
    <w:basedOn w:val="a"/>
    <w:rsid w:val="00287843"/>
    <w:pPr>
      <w:spacing w:before="100" w:beforeAutospacing="1" w:after="100" w:afterAutospacing="1"/>
      <w:ind w:firstLine="0"/>
      <w:jc w:val="left"/>
    </w:pPr>
    <w:rPr>
      <w:rFonts w:cs="Arial"/>
      <w:sz w:val="16"/>
      <w:szCs w:val="16"/>
    </w:rPr>
  </w:style>
  <w:style w:type="paragraph" w:customStyle="1" w:styleId="xl73">
    <w:name w:val="xl73"/>
    <w:basedOn w:val="a"/>
    <w:rsid w:val="00287843"/>
    <w:pPr>
      <w:spacing w:before="100" w:beforeAutospacing="1" w:after="100" w:afterAutospacing="1"/>
      <w:ind w:firstLine="0"/>
      <w:jc w:val="left"/>
    </w:pPr>
    <w:rPr>
      <w:rFonts w:cs="Arial"/>
      <w:sz w:val="18"/>
      <w:szCs w:val="18"/>
    </w:rPr>
  </w:style>
  <w:style w:type="paragraph" w:customStyle="1" w:styleId="xl74">
    <w:name w:val="xl74"/>
    <w:basedOn w:val="a"/>
    <w:rsid w:val="00287843"/>
    <w:pPr>
      <w:spacing w:before="100" w:beforeAutospacing="1" w:after="100" w:afterAutospacing="1"/>
      <w:ind w:firstLine="0"/>
      <w:jc w:val="center"/>
    </w:pPr>
    <w:rPr>
      <w:rFonts w:cs="Arial"/>
      <w:sz w:val="18"/>
      <w:szCs w:val="18"/>
    </w:rPr>
  </w:style>
  <w:style w:type="paragraph" w:customStyle="1" w:styleId="xl75">
    <w:name w:val="xl75"/>
    <w:basedOn w:val="a"/>
    <w:rsid w:val="00287843"/>
    <w:pPr>
      <w:spacing w:before="100" w:beforeAutospacing="1" w:after="100" w:afterAutospacing="1"/>
      <w:ind w:firstLine="0"/>
      <w:jc w:val="center"/>
    </w:pPr>
    <w:rPr>
      <w:rFonts w:cs="Arial"/>
      <w:sz w:val="18"/>
      <w:szCs w:val="18"/>
    </w:rPr>
  </w:style>
  <w:style w:type="paragraph" w:customStyle="1" w:styleId="xl76">
    <w:name w:val="xl76"/>
    <w:basedOn w:val="a"/>
    <w:rsid w:val="00287843"/>
    <w:pPr>
      <w:spacing w:before="100" w:beforeAutospacing="1" w:after="100" w:afterAutospacing="1"/>
      <w:ind w:firstLine="0"/>
      <w:jc w:val="center"/>
    </w:pPr>
    <w:rPr>
      <w:rFonts w:cs="Arial"/>
      <w:sz w:val="18"/>
      <w:szCs w:val="18"/>
    </w:rPr>
  </w:style>
  <w:style w:type="paragraph" w:customStyle="1" w:styleId="xl77">
    <w:name w:val="xl77"/>
    <w:basedOn w:val="a"/>
    <w:rsid w:val="00287843"/>
    <w:pPr>
      <w:spacing w:before="100" w:beforeAutospacing="1" w:after="100" w:afterAutospacing="1"/>
      <w:ind w:firstLine="0"/>
      <w:jc w:val="left"/>
    </w:pPr>
    <w:rPr>
      <w:rFonts w:cs="Arial"/>
      <w:sz w:val="18"/>
      <w:szCs w:val="18"/>
    </w:rPr>
  </w:style>
  <w:style w:type="paragraph" w:customStyle="1" w:styleId="xl78">
    <w:name w:val="xl78"/>
    <w:basedOn w:val="a"/>
    <w:rsid w:val="00287843"/>
    <w:pPr>
      <w:spacing w:before="100" w:beforeAutospacing="1" w:after="100" w:afterAutospacing="1"/>
      <w:ind w:firstLine="0"/>
      <w:jc w:val="left"/>
    </w:pPr>
    <w:rPr>
      <w:rFonts w:cs="Arial"/>
      <w:b/>
      <w:bCs/>
      <w:sz w:val="18"/>
      <w:szCs w:val="18"/>
    </w:rPr>
  </w:style>
  <w:style w:type="paragraph" w:customStyle="1" w:styleId="xl79">
    <w:name w:val="xl79"/>
    <w:basedOn w:val="a"/>
    <w:rsid w:val="00287843"/>
    <w:pPr>
      <w:spacing w:before="100" w:beforeAutospacing="1" w:after="100" w:afterAutospacing="1"/>
      <w:ind w:firstLine="0"/>
      <w:jc w:val="center"/>
    </w:pPr>
    <w:rPr>
      <w:rFonts w:cs="Arial"/>
      <w:b/>
      <w:bCs/>
      <w:sz w:val="18"/>
      <w:szCs w:val="18"/>
    </w:rPr>
  </w:style>
  <w:style w:type="paragraph" w:customStyle="1" w:styleId="xl80">
    <w:name w:val="xl80"/>
    <w:basedOn w:val="a"/>
    <w:rsid w:val="00287843"/>
    <w:pPr>
      <w:spacing w:before="100" w:beforeAutospacing="1" w:after="100" w:afterAutospacing="1"/>
      <w:ind w:firstLine="0"/>
      <w:jc w:val="center"/>
    </w:pPr>
    <w:rPr>
      <w:rFonts w:cs="Arial"/>
      <w:b/>
      <w:bCs/>
      <w:sz w:val="18"/>
      <w:szCs w:val="18"/>
    </w:rPr>
  </w:style>
  <w:style w:type="paragraph" w:customStyle="1" w:styleId="xl81">
    <w:name w:val="xl81"/>
    <w:basedOn w:val="a"/>
    <w:rsid w:val="00287843"/>
    <w:pPr>
      <w:spacing w:before="100" w:beforeAutospacing="1" w:after="100" w:afterAutospacing="1"/>
      <w:ind w:firstLine="0"/>
      <w:jc w:val="center"/>
    </w:pPr>
    <w:rPr>
      <w:rFonts w:cs="Arial"/>
      <w:b/>
      <w:bCs/>
      <w:sz w:val="18"/>
      <w:szCs w:val="18"/>
    </w:rPr>
  </w:style>
  <w:style w:type="paragraph" w:customStyle="1" w:styleId="xl82">
    <w:name w:val="xl82"/>
    <w:basedOn w:val="a"/>
    <w:rsid w:val="00287843"/>
    <w:pPr>
      <w:spacing w:before="100" w:beforeAutospacing="1" w:after="100" w:afterAutospacing="1"/>
      <w:ind w:firstLine="0"/>
      <w:jc w:val="left"/>
    </w:pPr>
    <w:rPr>
      <w:rFonts w:cs="Arial"/>
      <w:b/>
      <w:bCs/>
      <w:sz w:val="18"/>
      <w:szCs w:val="18"/>
    </w:rPr>
  </w:style>
  <w:style w:type="paragraph" w:customStyle="1" w:styleId="xl83">
    <w:name w:val="xl83"/>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4">
    <w:name w:val="xl84"/>
    <w:basedOn w:val="a"/>
    <w:rsid w:val="0028784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5">
    <w:name w:val="xl85"/>
    <w:basedOn w:val="a"/>
    <w:rsid w:val="002878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6">
    <w:name w:val="xl86"/>
    <w:basedOn w:val="a"/>
    <w:rsid w:val="00287843"/>
    <w:pPr>
      <w:pBdr>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7">
    <w:name w:val="xl87"/>
    <w:basedOn w:val="a"/>
    <w:rsid w:val="00287843"/>
    <w:pPr>
      <w:pBdr>
        <w:left w:val="single" w:sz="4" w:space="0" w:color="auto"/>
        <w:bottom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8">
    <w:name w:val="xl88"/>
    <w:basedOn w:val="a"/>
    <w:rsid w:val="002878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89">
    <w:name w:val="xl89"/>
    <w:basedOn w:val="a"/>
    <w:rsid w:val="00287843"/>
    <w:pPr>
      <w:pBdr>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0">
    <w:name w:val="xl90"/>
    <w:basedOn w:val="a"/>
    <w:rsid w:val="0028784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1">
    <w:name w:val="xl91"/>
    <w:basedOn w:val="a"/>
    <w:rsid w:val="00287843"/>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rPr>
  </w:style>
  <w:style w:type="paragraph" w:customStyle="1" w:styleId="xl92">
    <w:name w:val="xl92"/>
    <w:basedOn w:val="a"/>
    <w:rsid w:val="00287843"/>
    <w:pPr>
      <w:pBdr>
        <w:top w:val="single" w:sz="4" w:space="0" w:color="auto"/>
        <w:bottom w:val="single" w:sz="4" w:space="0" w:color="auto"/>
      </w:pBdr>
      <w:spacing w:before="100" w:beforeAutospacing="1" w:after="100" w:afterAutospacing="1"/>
      <w:ind w:firstLine="0"/>
      <w:jc w:val="left"/>
      <w:textAlignment w:val="center"/>
    </w:pPr>
    <w:rPr>
      <w:rFonts w:cs="Arial"/>
      <w:sz w:val="20"/>
      <w:szCs w:val="20"/>
    </w:rPr>
  </w:style>
  <w:style w:type="paragraph" w:customStyle="1" w:styleId="xl93">
    <w:name w:val="xl93"/>
    <w:basedOn w:val="a"/>
    <w:rsid w:val="00287843"/>
    <w:pPr>
      <w:pBdr>
        <w:top w:val="single" w:sz="4" w:space="0" w:color="auto"/>
      </w:pBdr>
      <w:spacing w:before="100" w:beforeAutospacing="1" w:after="100" w:afterAutospacing="1"/>
      <w:ind w:firstLine="0"/>
      <w:jc w:val="left"/>
      <w:textAlignment w:val="center"/>
    </w:pPr>
    <w:rPr>
      <w:rFonts w:cs="Arial"/>
      <w:b/>
      <w:bCs/>
      <w:sz w:val="18"/>
      <w:szCs w:val="18"/>
    </w:rPr>
  </w:style>
  <w:style w:type="paragraph" w:customStyle="1" w:styleId="xl94">
    <w:name w:val="xl94"/>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5">
    <w:name w:val="xl95"/>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6">
    <w:name w:val="xl96"/>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64">
    <w:name w:val="xl64"/>
    <w:basedOn w:val="a"/>
    <w:rsid w:val="00287843"/>
    <w:pPr>
      <w:spacing w:before="100" w:beforeAutospacing="1" w:after="100" w:afterAutospacing="1"/>
      <w:ind w:firstLine="0"/>
      <w:jc w:val="left"/>
    </w:pPr>
    <w:rPr>
      <w:rFonts w:cs="Arial"/>
      <w:sz w:val="20"/>
      <w:szCs w:val="20"/>
    </w:rPr>
  </w:style>
  <w:style w:type="paragraph" w:customStyle="1" w:styleId="xl65">
    <w:name w:val="xl65"/>
    <w:basedOn w:val="a"/>
    <w:rsid w:val="00287843"/>
    <w:pPr>
      <w:spacing w:before="100" w:beforeAutospacing="1" w:after="100" w:afterAutospacing="1"/>
      <w:ind w:firstLine="0"/>
      <w:jc w:val="left"/>
    </w:pPr>
    <w:rPr>
      <w:rFonts w:cs="Arial"/>
      <w:sz w:val="20"/>
      <w:szCs w:val="20"/>
    </w:rPr>
  </w:style>
  <w:style w:type="paragraph" w:customStyle="1" w:styleId="xl97">
    <w:name w:val="xl97"/>
    <w:basedOn w:val="a"/>
    <w:rsid w:val="00287843"/>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8">
    <w:name w:val="xl98"/>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9">
    <w:name w:val="xl99"/>
    <w:basedOn w:val="a"/>
    <w:rsid w:val="00287843"/>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0">
    <w:name w:val="xl100"/>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1">
    <w:name w:val="xl101"/>
    <w:basedOn w:val="a"/>
    <w:rsid w:val="0028784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2">
    <w:name w:val="xl102"/>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3">
    <w:name w:val="xl103"/>
    <w:basedOn w:val="a"/>
    <w:rsid w:val="00287843"/>
    <w:pPr>
      <w:spacing w:before="100" w:beforeAutospacing="1" w:after="100" w:afterAutospacing="1"/>
      <w:ind w:firstLine="0"/>
      <w:jc w:val="left"/>
    </w:pPr>
    <w:rPr>
      <w:rFonts w:cs="Arial"/>
      <w:b/>
      <w:bCs/>
      <w:sz w:val="18"/>
      <w:szCs w:val="18"/>
    </w:rPr>
  </w:style>
  <w:style w:type="paragraph" w:customStyle="1" w:styleId="xl104">
    <w:name w:val="xl104"/>
    <w:basedOn w:val="a"/>
    <w:rsid w:val="00287843"/>
    <w:pPr>
      <w:spacing w:before="100" w:beforeAutospacing="1" w:after="100" w:afterAutospacing="1"/>
      <w:ind w:firstLine="0"/>
      <w:jc w:val="left"/>
    </w:pPr>
    <w:rPr>
      <w:rFonts w:cs="Arial"/>
      <w:sz w:val="18"/>
      <w:szCs w:val="18"/>
    </w:rPr>
  </w:style>
  <w:style w:type="paragraph" w:customStyle="1" w:styleId="ConsPlusNormal">
    <w:name w:val="ConsPlusNormal"/>
    <w:rsid w:val="0028784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8784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287843"/>
    <w:pPr>
      <w:overflowPunct w:val="0"/>
      <w:autoSpaceDE w:val="0"/>
      <w:autoSpaceDN w:val="0"/>
      <w:adjustRightInd w:val="0"/>
      <w:ind w:firstLine="720"/>
      <w:textAlignment w:val="baseline"/>
    </w:pPr>
    <w:rPr>
      <w:rFonts w:ascii="Times New Roman" w:hAnsi="Times New Roman"/>
      <w:sz w:val="28"/>
      <w:szCs w:val="20"/>
    </w:rPr>
  </w:style>
  <w:style w:type="paragraph" w:customStyle="1" w:styleId="ae">
    <w:name w:val="Òåêñò äîêóìåíòà"/>
    <w:basedOn w:val="a"/>
    <w:rsid w:val="00287843"/>
    <w:pPr>
      <w:overflowPunct w:val="0"/>
      <w:autoSpaceDE w:val="0"/>
      <w:autoSpaceDN w:val="0"/>
      <w:adjustRightInd w:val="0"/>
      <w:ind w:firstLine="720"/>
      <w:textAlignment w:val="baseline"/>
    </w:pPr>
    <w:rPr>
      <w:rFonts w:ascii="Times New Roman" w:hAnsi="Times New Roman"/>
      <w:sz w:val="28"/>
      <w:szCs w:val="20"/>
    </w:rPr>
  </w:style>
  <w:style w:type="paragraph" w:customStyle="1" w:styleId="af">
    <w:name w:val="Íàçâàíèå çàêîíà"/>
    <w:basedOn w:val="a"/>
    <w:next w:val="ae"/>
    <w:rsid w:val="00287843"/>
    <w:pPr>
      <w:suppressAutoHyphens/>
      <w:overflowPunct w:val="0"/>
      <w:autoSpaceDE w:val="0"/>
      <w:autoSpaceDN w:val="0"/>
      <w:adjustRightInd w:val="0"/>
      <w:spacing w:after="480"/>
      <w:ind w:firstLine="0"/>
      <w:jc w:val="center"/>
      <w:textAlignment w:val="baseline"/>
    </w:pPr>
    <w:rPr>
      <w:rFonts w:ascii="Times New Roman" w:hAnsi="Times New Roman"/>
      <w:b/>
      <w:sz w:val="36"/>
      <w:szCs w:val="20"/>
    </w:rPr>
  </w:style>
  <w:style w:type="paragraph" w:styleId="af0">
    <w:name w:val="Body Text Indent"/>
    <w:basedOn w:val="a"/>
    <w:link w:val="af1"/>
    <w:uiPriority w:val="99"/>
    <w:rsid w:val="00287843"/>
    <w:pPr>
      <w:overflowPunct w:val="0"/>
      <w:autoSpaceDE w:val="0"/>
      <w:autoSpaceDN w:val="0"/>
      <w:adjustRightInd w:val="0"/>
      <w:spacing w:after="120"/>
      <w:ind w:left="283" w:firstLine="0"/>
      <w:jc w:val="left"/>
      <w:textAlignment w:val="baseline"/>
    </w:pPr>
    <w:rPr>
      <w:rFonts w:ascii="Times New Roman" w:hAnsi="Times New Roman"/>
      <w:sz w:val="20"/>
      <w:szCs w:val="20"/>
    </w:rPr>
  </w:style>
  <w:style w:type="character" w:customStyle="1" w:styleId="af1">
    <w:name w:val="Основной текст с отступом Знак"/>
    <w:basedOn w:val="a1"/>
    <w:link w:val="af0"/>
    <w:uiPriority w:val="99"/>
    <w:rsid w:val="00287843"/>
    <w:rPr>
      <w:rFonts w:ascii="Times New Roman" w:eastAsia="Times New Roman" w:hAnsi="Times New Roman" w:cs="Times New Roman"/>
      <w:sz w:val="20"/>
      <w:szCs w:val="20"/>
      <w:lang w:eastAsia="ru-RU"/>
    </w:rPr>
  </w:style>
  <w:style w:type="paragraph" w:styleId="af2">
    <w:name w:val="Title"/>
    <w:basedOn w:val="a"/>
    <w:link w:val="af3"/>
    <w:qFormat/>
    <w:rsid w:val="00287843"/>
    <w:pPr>
      <w:ind w:firstLine="0"/>
      <w:jc w:val="center"/>
    </w:pPr>
    <w:rPr>
      <w:rFonts w:ascii="Times New Roman" w:hAnsi="Times New Roman"/>
      <w:b/>
      <w:bCs/>
    </w:rPr>
  </w:style>
  <w:style w:type="character" w:customStyle="1" w:styleId="af3">
    <w:name w:val="Название Знак"/>
    <w:basedOn w:val="a1"/>
    <w:link w:val="af2"/>
    <w:rsid w:val="00287843"/>
    <w:rPr>
      <w:rFonts w:ascii="Times New Roman" w:eastAsia="Times New Roman" w:hAnsi="Times New Roman" w:cs="Times New Roman"/>
      <w:b/>
      <w:bCs/>
      <w:sz w:val="24"/>
      <w:szCs w:val="24"/>
      <w:lang w:eastAsia="ru-RU"/>
    </w:rPr>
  </w:style>
  <w:style w:type="paragraph" w:customStyle="1" w:styleId="xl105">
    <w:name w:val="xl105"/>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06">
    <w:name w:val="xl106"/>
    <w:basedOn w:val="a"/>
    <w:rsid w:val="00287843"/>
    <w:pPr>
      <w:pBdr>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107">
    <w:name w:val="xl107"/>
    <w:basedOn w:val="a"/>
    <w:rsid w:val="00287843"/>
    <w:pPr>
      <w:pBdr>
        <w:bottom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8">
    <w:name w:val="xl108"/>
    <w:basedOn w:val="a"/>
    <w:rsid w:val="00287843"/>
    <w:pPr>
      <w:pBdr>
        <w:top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9">
    <w:name w:val="xl109"/>
    <w:basedOn w:val="a"/>
    <w:rsid w:val="00287843"/>
    <w:pPr>
      <w:pBdr>
        <w:top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10">
    <w:name w:val="xl110"/>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11">
    <w:name w:val="xl111"/>
    <w:basedOn w:val="a"/>
    <w:rsid w:val="00287843"/>
    <w:pPr>
      <w:spacing w:before="100" w:beforeAutospacing="1" w:after="100" w:afterAutospacing="1"/>
      <w:ind w:firstLine="0"/>
      <w:jc w:val="right"/>
    </w:pPr>
    <w:rPr>
      <w:rFonts w:ascii="Times New Roman" w:hAnsi="Times New Roman"/>
      <w:sz w:val="18"/>
      <w:szCs w:val="18"/>
    </w:rPr>
  </w:style>
  <w:style w:type="paragraph" w:customStyle="1" w:styleId="xl112">
    <w:name w:val="xl112"/>
    <w:basedOn w:val="a"/>
    <w:rsid w:val="00287843"/>
    <w:pPr>
      <w:spacing w:before="100" w:beforeAutospacing="1" w:after="100" w:afterAutospacing="1"/>
      <w:ind w:firstLine="0"/>
      <w:jc w:val="left"/>
    </w:pPr>
    <w:rPr>
      <w:rFonts w:ascii="Times New Roman" w:hAnsi="Times New Roman"/>
      <w:color w:val="FFFFFF"/>
      <w:sz w:val="16"/>
      <w:szCs w:val="16"/>
    </w:rPr>
  </w:style>
  <w:style w:type="paragraph" w:customStyle="1" w:styleId="xl114">
    <w:name w:val="xl114"/>
    <w:basedOn w:val="a"/>
    <w:rsid w:val="00287843"/>
    <w:pPr>
      <w:spacing w:before="100" w:beforeAutospacing="1" w:after="100" w:afterAutospacing="1"/>
      <w:ind w:firstLine="0"/>
      <w:jc w:val="center"/>
    </w:pPr>
    <w:rPr>
      <w:rFonts w:ascii="Times New Roman" w:hAnsi="Times New Roman"/>
      <w:b/>
      <w:bCs/>
      <w:sz w:val="18"/>
      <w:szCs w:val="18"/>
    </w:rPr>
  </w:style>
  <w:style w:type="paragraph" w:customStyle="1" w:styleId="xl63">
    <w:name w:val="xl63"/>
    <w:basedOn w:val="a"/>
    <w:rsid w:val="00287843"/>
    <w:pPr>
      <w:spacing w:before="100" w:beforeAutospacing="1" w:after="100" w:afterAutospacing="1"/>
      <w:ind w:firstLine="0"/>
      <w:jc w:val="left"/>
    </w:pPr>
    <w:rPr>
      <w:rFonts w:ascii="Times New Roman" w:hAnsi="Times New Roman"/>
    </w:rPr>
  </w:style>
  <w:style w:type="character" w:customStyle="1" w:styleId="DefaultParagraphFont">
    <w:name w:val="Default Paragraph Font"/>
    <w:rsid w:val="00287843"/>
  </w:style>
  <w:style w:type="character" w:customStyle="1" w:styleId="af4">
    <w:name w:val="Верхний колонтитул Знак"/>
    <w:rsid w:val="00287843"/>
    <w:rPr>
      <w:sz w:val="24"/>
      <w:szCs w:val="24"/>
    </w:rPr>
  </w:style>
  <w:style w:type="character" w:customStyle="1" w:styleId="af5">
    <w:name w:val="Нижний колонтитул Знак"/>
    <w:rsid w:val="00287843"/>
    <w:rPr>
      <w:sz w:val="24"/>
      <w:szCs w:val="24"/>
    </w:rPr>
  </w:style>
  <w:style w:type="character" w:customStyle="1" w:styleId="ListLabel1">
    <w:name w:val="ListLabel 1"/>
    <w:rsid w:val="00287843"/>
    <w:rPr>
      <w:rFonts w:cs="Courier New"/>
    </w:rPr>
  </w:style>
  <w:style w:type="paragraph" w:styleId="af6">
    <w:basedOn w:val="a"/>
    <w:next w:val="a0"/>
    <w:rsid w:val="00287843"/>
    <w:pPr>
      <w:keepNext/>
      <w:suppressAutoHyphens/>
      <w:spacing w:before="240" w:after="120"/>
      <w:ind w:firstLine="0"/>
      <w:jc w:val="left"/>
    </w:pPr>
    <w:rPr>
      <w:rFonts w:eastAsia="Microsoft YaHei" w:cs="Mangal"/>
      <w:sz w:val="28"/>
      <w:szCs w:val="28"/>
      <w:lang w:eastAsia="ar-SA"/>
    </w:rPr>
  </w:style>
  <w:style w:type="paragraph" w:styleId="af7">
    <w:name w:val="List"/>
    <w:basedOn w:val="a0"/>
    <w:rsid w:val="00287843"/>
    <w:rPr>
      <w:rFonts w:cs="Mangal"/>
    </w:rPr>
  </w:style>
  <w:style w:type="paragraph" w:customStyle="1" w:styleId="11">
    <w:name w:val="Название1"/>
    <w:basedOn w:val="a"/>
    <w:rsid w:val="00287843"/>
    <w:pPr>
      <w:suppressLineNumbers/>
      <w:suppressAutoHyphens/>
      <w:spacing w:before="120" w:after="120"/>
      <w:ind w:firstLine="0"/>
      <w:jc w:val="left"/>
    </w:pPr>
    <w:rPr>
      <w:rFonts w:ascii="Times New Roman" w:hAnsi="Times New Roman" w:cs="Mangal"/>
      <w:i/>
      <w:iCs/>
      <w:lang w:eastAsia="ar-SA"/>
    </w:rPr>
  </w:style>
  <w:style w:type="paragraph" w:customStyle="1" w:styleId="12">
    <w:name w:val="Указатель1"/>
    <w:basedOn w:val="a"/>
    <w:rsid w:val="00287843"/>
    <w:pPr>
      <w:suppressLineNumbers/>
      <w:suppressAutoHyphens/>
      <w:ind w:firstLine="0"/>
      <w:jc w:val="left"/>
    </w:pPr>
    <w:rPr>
      <w:rFonts w:ascii="Times New Roman" w:hAnsi="Times New Roman" w:cs="Mangal"/>
      <w:lang w:eastAsia="ar-SA"/>
    </w:rPr>
  </w:style>
  <w:style w:type="paragraph" w:customStyle="1" w:styleId="BalloonText">
    <w:name w:val="Balloon Text"/>
    <w:basedOn w:val="a"/>
    <w:rsid w:val="00287843"/>
    <w:pPr>
      <w:suppressAutoHyphens/>
      <w:ind w:firstLine="0"/>
      <w:jc w:val="left"/>
    </w:pPr>
    <w:rPr>
      <w:rFonts w:ascii="Tahoma" w:hAnsi="Tahoma" w:cs="Tahoma"/>
      <w:sz w:val="16"/>
      <w:szCs w:val="16"/>
      <w:lang w:eastAsia="ar-SA"/>
    </w:rPr>
  </w:style>
  <w:style w:type="paragraph" w:customStyle="1" w:styleId="ListParagraph">
    <w:name w:val="List Paragraph"/>
    <w:basedOn w:val="a"/>
    <w:rsid w:val="00287843"/>
    <w:pPr>
      <w:suppressAutoHyphens/>
      <w:ind w:left="720" w:firstLine="0"/>
      <w:jc w:val="left"/>
    </w:pPr>
    <w:rPr>
      <w:rFonts w:ascii="Times New Roman" w:hAnsi="Times New Roman"/>
      <w:lang w:eastAsia="ar-SA"/>
    </w:rPr>
  </w:style>
  <w:style w:type="paragraph" w:customStyle="1" w:styleId="af8">
    <w:name w:val="Нормальный (таблица)"/>
    <w:basedOn w:val="a"/>
    <w:uiPriority w:val="99"/>
    <w:rsid w:val="00287843"/>
    <w:pPr>
      <w:suppressAutoHyphens/>
      <w:ind w:firstLine="0"/>
    </w:pPr>
    <w:rPr>
      <w:rFonts w:cs="Arial"/>
      <w:lang w:eastAsia="ar-SA"/>
    </w:rPr>
  </w:style>
  <w:style w:type="paragraph" w:styleId="af9">
    <w:name w:val="header"/>
    <w:basedOn w:val="a"/>
    <w:link w:val="13"/>
    <w:rsid w:val="00287843"/>
    <w:pPr>
      <w:suppressLineNumbers/>
      <w:tabs>
        <w:tab w:val="center" w:pos="4677"/>
        <w:tab w:val="right" w:pos="9355"/>
      </w:tabs>
      <w:suppressAutoHyphens/>
      <w:ind w:firstLine="0"/>
      <w:jc w:val="left"/>
    </w:pPr>
    <w:rPr>
      <w:rFonts w:ascii="Times New Roman" w:hAnsi="Times New Roman"/>
      <w:lang w:eastAsia="ar-SA"/>
    </w:rPr>
  </w:style>
  <w:style w:type="character" w:customStyle="1" w:styleId="13">
    <w:name w:val="Верхний колонтитул Знак1"/>
    <w:basedOn w:val="a1"/>
    <w:link w:val="af9"/>
    <w:rsid w:val="00287843"/>
    <w:rPr>
      <w:rFonts w:ascii="Times New Roman" w:eastAsia="Times New Roman" w:hAnsi="Times New Roman" w:cs="Times New Roman"/>
      <w:sz w:val="24"/>
      <w:szCs w:val="24"/>
      <w:lang w:eastAsia="ar-SA"/>
    </w:rPr>
  </w:style>
  <w:style w:type="paragraph" w:styleId="afa">
    <w:name w:val="footer"/>
    <w:basedOn w:val="a"/>
    <w:link w:val="14"/>
    <w:rsid w:val="00287843"/>
    <w:pPr>
      <w:suppressLineNumbers/>
      <w:tabs>
        <w:tab w:val="center" w:pos="4677"/>
        <w:tab w:val="right" w:pos="9355"/>
      </w:tabs>
      <w:suppressAutoHyphens/>
      <w:ind w:firstLine="0"/>
      <w:jc w:val="left"/>
    </w:pPr>
    <w:rPr>
      <w:rFonts w:ascii="Times New Roman" w:hAnsi="Times New Roman"/>
      <w:lang w:eastAsia="ar-SA"/>
    </w:rPr>
  </w:style>
  <w:style w:type="character" w:customStyle="1" w:styleId="14">
    <w:name w:val="Нижний колонтитул Знак1"/>
    <w:basedOn w:val="a1"/>
    <w:link w:val="afa"/>
    <w:rsid w:val="00287843"/>
    <w:rPr>
      <w:rFonts w:ascii="Times New Roman" w:eastAsia="Times New Roman" w:hAnsi="Times New Roman" w:cs="Times New Roman"/>
      <w:sz w:val="24"/>
      <w:szCs w:val="24"/>
      <w:lang w:eastAsia="ar-SA"/>
    </w:rPr>
  </w:style>
  <w:style w:type="paragraph" w:customStyle="1" w:styleId="NoSpacing">
    <w:name w:val="No Spacing"/>
    <w:rsid w:val="00287843"/>
    <w:pPr>
      <w:suppressAutoHyphens/>
      <w:spacing w:after="0" w:line="240" w:lineRule="auto"/>
    </w:pPr>
    <w:rPr>
      <w:rFonts w:ascii="Calibri" w:eastAsia="Times New Roman" w:hAnsi="Calibri" w:cs="font290"/>
      <w:lang w:eastAsia="ar-SA"/>
    </w:rPr>
  </w:style>
  <w:style w:type="paragraph" w:customStyle="1" w:styleId="afb">
    <w:name w:val="Содержимое таблицы"/>
    <w:basedOn w:val="a"/>
    <w:rsid w:val="00287843"/>
    <w:pPr>
      <w:suppressLineNumbers/>
      <w:suppressAutoHyphens/>
      <w:ind w:firstLine="0"/>
      <w:jc w:val="left"/>
    </w:pPr>
    <w:rPr>
      <w:rFonts w:ascii="Times New Roman" w:hAnsi="Times New Roman"/>
      <w:lang w:eastAsia="ar-SA"/>
    </w:rPr>
  </w:style>
  <w:style w:type="paragraph" w:customStyle="1" w:styleId="afc">
    <w:name w:val="Заголовок таблицы"/>
    <w:basedOn w:val="afb"/>
    <w:rsid w:val="00287843"/>
    <w:pPr>
      <w:jc w:val="center"/>
    </w:pPr>
    <w:rPr>
      <w:b/>
      <w:bCs/>
    </w:rPr>
  </w:style>
  <w:style w:type="paragraph" w:customStyle="1" w:styleId="15">
    <w:name w:val="Без интервала1"/>
    <w:rsid w:val="00287843"/>
    <w:pPr>
      <w:suppressAutoHyphens/>
      <w:spacing w:after="0" w:line="240" w:lineRule="auto"/>
    </w:pPr>
    <w:rPr>
      <w:rFonts w:ascii="Calibri" w:eastAsia="Times New Roman" w:hAnsi="Calibri" w:cs="font28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87843"/>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0"/>
    <w:link w:val="10"/>
    <w:qFormat/>
    <w:rsid w:val="00287843"/>
    <w:pPr>
      <w:keepNext/>
      <w:keepLines/>
      <w:numPr>
        <w:numId w:val="1"/>
      </w:numPr>
      <w:suppressAutoHyphens/>
      <w:spacing w:before="480"/>
      <w:jc w:val="left"/>
      <w:outlineLvl w:val="0"/>
    </w:pPr>
    <w:rPr>
      <w:rFonts w:ascii="Cambria" w:hAnsi="Cambria" w:cs="font290"/>
      <w:b/>
      <w:bCs/>
      <w:color w:val="365F91"/>
      <w:sz w:val="28"/>
      <w:szCs w:val="28"/>
      <w:lang w:eastAsia="ar-SA"/>
    </w:rPr>
  </w:style>
  <w:style w:type="paragraph" w:styleId="2">
    <w:name w:val="heading 2"/>
    <w:basedOn w:val="a"/>
    <w:link w:val="20"/>
    <w:qFormat/>
    <w:rsid w:val="00287843"/>
    <w:pPr>
      <w:spacing w:before="100" w:beforeAutospacing="1" w:after="100" w:afterAutospacing="1"/>
      <w:ind w:firstLine="0"/>
      <w:jc w:val="left"/>
      <w:outlineLvl w:val="1"/>
    </w:pPr>
    <w:rPr>
      <w:rFonts w:ascii="Times New Roman" w:hAnsi="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287843"/>
    <w:pPr>
      <w:suppressAutoHyphens/>
      <w:spacing w:after="120"/>
      <w:ind w:firstLine="0"/>
      <w:jc w:val="left"/>
    </w:pPr>
    <w:rPr>
      <w:rFonts w:ascii="Times New Roman" w:hAnsi="Times New Roman"/>
      <w:lang w:eastAsia="ar-SA"/>
    </w:rPr>
  </w:style>
  <w:style w:type="character" w:customStyle="1" w:styleId="a4">
    <w:name w:val="Основной текст Знак"/>
    <w:basedOn w:val="a1"/>
    <w:link w:val="a0"/>
    <w:rsid w:val="00287843"/>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287843"/>
    <w:rPr>
      <w:rFonts w:ascii="Cambria" w:eastAsia="Times New Roman" w:hAnsi="Cambria" w:cs="font290"/>
      <w:b/>
      <w:bCs/>
      <w:color w:val="365F91"/>
      <w:sz w:val="28"/>
      <w:szCs w:val="28"/>
      <w:lang w:eastAsia="ar-SA"/>
    </w:rPr>
  </w:style>
  <w:style w:type="character" w:customStyle="1" w:styleId="20">
    <w:name w:val="Заголовок 2 Знак"/>
    <w:basedOn w:val="a1"/>
    <w:link w:val="2"/>
    <w:rsid w:val="00287843"/>
    <w:rPr>
      <w:rFonts w:ascii="Times New Roman" w:eastAsia="Times New Roman" w:hAnsi="Times New Roman" w:cs="Times New Roman"/>
      <w:b/>
      <w:bCs/>
      <w:sz w:val="36"/>
      <w:szCs w:val="36"/>
      <w:lang w:eastAsia="ru-RU"/>
    </w:rPr>
  </w:style>
  <w:style w:type="paragraph" w:styleId="a5">
    <w:name w:val="Normal (Web)"/>
    <w:aliases w:val="Обычный (Web)"/>
    <w:basedOn w:val="a"/>
    <w:link w:val="a6"/>
    <w:rsid w:val="00287843"/>
    <w:pPr>
      <w:spacing w:before="100" w:beforeAutospacing="1" w:after="100" w:afterAutospacing="1"/>
      <w:ind w:firstLine="0"/>
      <w:jc w:val="left"/>
    </w:pPr>
    <w:rPr>
      <w:rFonts w:ascii="Times New Roman" w:hAnsi="Times New Roman"/>
    </w:rPr>
  </w:style>
  <w:style w:type="character" w:customStyle="1" w:styleId="a6">
    <w:name w:val="Обычный (веб) Знак"/>
    <w:aliases w:val="Обычный (Web) Знак"/>
    <w:basedOn w:val="a1"/>
    <w:link w:val="a5"/>
    <w:uiPriority w:val="99"/>
    <w:rsid w:val="00287843"/>
    <w:rPr>
      <w:rFonts w:ascii="Times New Roman" w:eastAsia="Times New Roman" w:hAnsi="Times New Roman" w:cs="Times New Roman"/>
      <w:sz w:val="24"/>
      <w:szCs w:val="24"/>
      <w:lang w:eastAsia="ru-RU"/>
    </w:rPr>
  </w:style>
  <w:style w:type="paragraph" w:styleId="a7">
    <w:name w:val="Balloon Text"/>
    <w:basedOn w:val="a"/>
    <w:link w:val="a8"/>
    <w:unhideWhenUsed/>
    <w:rsid w:val="00287843"/>
    <w:rPr>
      <w:rFonts w:ascii="Tahoma" w:hAnsi="Tahoma" w:cs="Tahoma"/>
      <w:sz w:val="16"/>
      <w:szCs w:val="16"/>
    </w:rPr>
  </w:style>
  <w:style w:type="character" w:customStyle="1" w:styleId="a8">
    <w:name w:val="Текст выноски Знак"/>
    <w:basedOn w:val="a1"/>
    <w:link w:val="a7"/>
    <w:rsid w:val="00287843"/>
    <w:rPr>
      <w:rFonts w:ascii="Tahoma" w:eastAsia="Times New Roman" w:hAnsi="Tahoma" w:cs="Tahoma"/>
      <w:sz w:val="16"/>
      <w:szCs w:val="16"/>
      <w:lang w:eastAsia="ru-RU"/>
    </w:rPr>
  </w:style>
  <w:style w:type="paragraph" w:styleId="a9">
    <w:name w:val="No Spacing"/>
    <w:aliases w:val="ОФПИСЬМО"/>
    <w:link w:val="aa"/>
    <w:uiPriority w:val="1"/>
    <w:qFormat/>
    <w:rsid w:val="00287843"/>
    <w:pPr>
      <w:spacing w:after="0" w:line="240" w:lineRule="auto"/>
      <w:ind w:firstLine="567"/>
      <w:jc w:val="both"/>
    </w:pPr>
    <w:rPr>
      <w:rFonts w:ascii="Arial" w:eastAsia="Times New Roman" w:hAnsi="Arial" w:cs="Times New Roman"/>
      <w:sz w:val="24"/>
      <w:szCs w:val="24"/>
      <w:lang w:eastAsia="ru-RU"/>
    </w:rPr>
  </w:style>
  <w:style w:type="character" w:customStyle="1" w:styleId="aa">
    <w:name w:val="Без интервала Знак"/>
    <w:aliases w:val="ОФПИСЬМО Знак"/>
    <w:link w:val="a9"/>
    <w:uiPriority w:val="1"/>
    <w:locked/>
    <w:rsid w:val="00287843"/>
    <w:rPr>
      <w:rFonts w:ascii="Arial" w:eastAsia="Times New Roman" w:hAnsi="Arial" w:cs="Times New Roman"/>
      <w:sz w:val="24"/>
      <w:szCs w:val="24"/>
      <w:lang w:eastAsia="ru-RU"/>
    </w:rPr>
  </w:style>
  <w:style w:type="paragraph" w:styleId="ab">
    <w:name w:val="List Paragraph"/>
    <w:basedOn w:val="a"/>
    <w:uiPriority w:val="34"/>
    <w:qFormat/>
    <w:rsid w:val="00287843"/>
    <w:pPr>
      <w:spacing w:after="200" w:line="276" w:lineRule="auto"/>
      <w:ind w:left="720" w:firstLine="0"/>
      <w:contextualSpacing/>
      <w:jc w:val="left"/>
    </w:pPr>
    <w:rPr>
      <w:rFonts w:ascii="Calibri" w:eastAsia="Calibri" w:hAnsi="Calibri"/>
      <w:sz w:val="22"/>
      <w:szCs w:val="22"/>
      <w:lang w:eastAsia="en-US"/>
    </w:rPr>
  </w:style>
  <w:style w:type="character" w:styleId="ac">
    <w:name w:val="Hyperlink"/>
    <w:uiPriority w:val="99"/>
    <w:unhideWhenUsed/>
    <w:rsid w:val="00287843"/>
    <w:rPr>
      <w:color w:val="0000FF"/>
      <w:u w:val="single"/>
    </w:rPr>
  </w:style>
  <w:style w:type="paragraph" w:customStyle="1" w:styleId="xl66">
    <w:name w:val="xl66"/>
    <w:basedOn w:val="a"/>
    <w:rsid w:val="00287843"/>
    <w:pPr>
      <w:spacing w:before="100" w:beforeAutospacing="1" w:after="100" w:afterAutospacing="1"/>
      <w:ind w:firstLine="0"/>
      <w:jc w:val="left"/>
    </w:pPr>
    <w:rPr>
      <w:rFonts w:cs="Arial"/>
      <w:sz w:val="20"/>
      <w:szCs w:val="20"/>
    </w:rPr>
  </w:style>
  <w:style w:type="paragraph" w:customStyle="1" w:styleId="xl67">
    <w:name w:val="xl67"/>
    <w:basedOn w:val="a"/>
    <w:rsid w:val="00287843"/>
    <w:pPr>
      <w:spacing w:before="100" w:beforeAutospacing="1" w:after="100" w:afterAutospacing="1"/>
      <w:ind w:firstLine="0"/>
      <w:jc w:val="left"/>
    </w:pPr>
    <w:rPr>
      <w:rFonts w:cs="Arial"/>
      <w:sz w:val="20"/>
      <w:szCs w:val="20"/>
    </w:rPr>
  </w:style>
  <w:style w:type="paragraph" w:customStyle="1" w:styleId="xl68">
    <w:name w:val="xl68"/>
    <w:basedOn w:val="a"/>
    <w:rsid w:val="00287843"/>
    <w:pPr>
      <w:spacing w:before="100" w:beforeAutospacing="1" w:after="100" w:afterAutospacing="1"/>
      <w:ind w:firstLine="0"/>
      <w:jc w:val="left"/>
    </w:pPr>
    <w:rPr>
      <w:rFonts w:cs="Arial"/>
      <w:b/>
      <w:bCs/>
      <w:sz w:val="18"/>
      <w:szCs w:val="18"/>
    </w:rPr>
  </w:style>
  <w:style w:type="paragraph" w:customStyle="1" w:styleId="xl69">
    <w:name w:val="xl69"/>
    <w:basedOn w:val="a"/>
    <w:rsid w:val="00287843"/>
    <w:pPr>
      <w:spacing w:before="100" w:beforeAutospacing="1" w:after="100" w:afterAutospacing="1"/>
      <w:ind w:firstLine="0"/>
      <w:jc w:val="center"/>
    </w:pPr>
    <w:rPr>
      <w:rFonts w:cs="Arial"/>
      <w:sz w:val="20"/>
      <w:szCs w:val="20"/>
    </w:rPr>
  </w:style>
  <w:style w:type="paragraph" w:customStyle="1" w:styleId="xl70">
    <w:name w:val="xl70"/>
    <w:basedOn w:val="a"/>
    <w:rsid w:val="00287843"/>
    <w:pPr>
      <w:spacing w:before="100" w:beforeAutospacing="1" w:after="100" w:afterAutospacing="1"/>
      <w:ind w:firstLine="0"/>
      <w:jc w:val="left"/>
    </w:pPr>
    <w:rPr>
      <w:rFonts w:cs="Arial"/>
      <w:b/>
      <w:bCs/>
      <w:sz w:val="20"/>
      <w:szCs w:val="20"/>
    </w:rPr>
  </w:style>
  <w:style w:type="paragraph" w:customStyle="1" w:styleId="xl71">
    <w:name w:val="xl71"/>
    <w:basedOn w:val="a"/>
    <w:rsid w:val="00287843"/>
    <w:pPr>
      <w:spacing w:before="100" w:beforeAutospacing="1" w:after="100" w:afterAutospacing="1"/>
      <w:ind w:firstLine="0"/>
      <w:jc w:val="left"/>
    </w:pPr>
    <w:rPr>
      <w:rFonts w:cs="Arial"/>
      <w:sz w:val="16"/>
      <w:szCs w:val="16"/>
    </w:rPr>
  </w:style>
  <w:style w:type="paragraph" w:customStyle="1" w:styleId="xl72">
    <w:name w:val="xl72"/>
    <w:basedOn w:val="a"/>
    <w:rsid w:val="00287843"/>
    <w:pPr>
      <w:spacing w:before="100" w:beforeAutospacing="1" w:after="100" w:afterAutospacing="1"/>
      <w:ind w:firstLine="0"/>
      <w:jc w:val="left"/>
    </w:pPr>
    <w:rPr>
      <w:rFonts w:cs="Arial"/>
      <w:sz w:val="16"/>
      <w:szCs w:val="16"/>
    </w:rPr>
  </w:style>
  <w:style w:type="paragraph" w:customStyle="1" w:styleId="xl73">
    <w:name w:val="xl73"/>
    <w:basedOn w:val="a"/>
    <w:rsid w:val="00287843"/>
    <w:pPr>
      <w:spacing w:before="100" w:beforeAutospacing="1" w:after="100" w:afterAutospacing="1"/>
      <w:ind w:firstLine="0"/>
      <w:jc w:val="left"/>
    </w:pPr>
    <w:rPr>
      <w:rFonts w:cs="Arial"/>
      <w:sz w:val="18"/>
      <w:szCs w:val="18"/>
    </w:rPr>
  </w:style>
  <w:style w:type="paragraph" w:customStyle="1" w:styleId="xl74">
    <w:name w:val="xl74"/>
    <w:basedOn w:val="a"/>
    <w:rsid w:val="00287843"/>
    <w:pPr>
      <w:spacing w:before="100" w:beforeAutospacing="1" w:after="100" w:afterAutospacing="1"/>
      <w:ind w:firstLine="0"/>
      <w:jc w:val="center"/>
    </w:pPr>
    <w:rPr>
      <w:rFonts w:cs="Arial"/>
      <w:sz w:val="18"/>
      <w:szCs w:val="18"/>
    </w:rPr>
  </w:style>
  <w:style w:type="paragraph" w:customStyle="1" w:styleId="xl75">
    <w:name w:val="xl75"/>
    <w:basedOn w:val="a"/>
    <w:rsid w:val="00287843"/>
    <w:pPr>
      <w:spacing w:before="100" w:beforeAutospacing="1" w:after="100" w:afterAutospacing="1"/>
      <w:ind w:firstLine="0"/>
      <w:jc w:val="center"/>
    </w:pPr>
    <w:rPr>
      <w:rFonts w:cs="Arial"/>
      <w:sz w:val="18"/>
      <w:szCs w:val="18"/>
    </w:rPr>
  </w:style>
  <w:style w:type="paragraph" w:customStyle="1" w:styleId="xl76">
    <w:name w:val="xl76"/>
    <w:basedOn w:val="a"/>
    <w:rsid w:val="00287843"/>
    <w:pPr>
      <w:spacing w:before="100" w:beforeAutospacing="1" w:after="100" w:afterAutospacing="1"/>
      <w:ind w:firstLine="0"/>
      <w:jc w:val="center"/>
    </w:pPr>
    <w:rPr>
      <w:rFonts w:cs="Arial"/>
      <w:sz w:val="18"/>
      <w:szCs w:val="18"/>
    </w:rPr>
  </w:style>
  <w:style w:type="paragraph" w:customStyle="1" w:styleId="xl77">
    <w:name w:val="xl77"/>
    <w:basedOn w:val="a"/>
    <w:rsid w:val="00287843"/>
    <w:pPr>
      <w:spacing w:before="100" w:beforeAutospacing="1" w:after="100" w:afterAutospacing="1"/>
      <w:ind w:firstLine="0"/>
      <w:jc w:val="left"/>
    </w:pPr>
    <w:rPr>
      <w:rFonts w:cs="Arial"/>
      <w:sz w:val="18"/>
      <w:szCs w:val="18"/>
    </w:rPr>
  </w:style>
  <w:style w:type="paragraph" w:customStyle="1" w:styleId="xl78">
    <w:name w:val="xl78"/>
    <w:basedOn w:val="a"/>
    <w:rsid w:val="00287843"/>
    <w:pPr>
      <w:spacing w:before="100" w:beforeAutospacing="1" w:after="100" w:afterAutospacing="1"/>
      <w:ind w:firstLine="0"/>
      <w:jc w:val="left"/>
    </w:pPr>
    <w:rPr>
      <w:rFonts w:cs="Arial"/>
      <w:b/>
      <w:bCs/>
      <w:sz w:val="18"/>
      <w:szCs w:val="18"/>
    </w:rPr>
  </w:style>
  <w:style w:type="paragraph" w:customStyle="1" w:styleId="xl79">
    <w:name w:val="xl79"/>
    <w:basedOn w:val="a"/>
    <w:rsid w:val="00287843"/>
    <w:pPr>
      <w:spacing w:before="100" w:beforeAutospacing="1" w:after="100" w:afterAutospacing="1"/>
      <w:ind w:firstLine="0"/>
      <w:jc w:val="center"/>
    </w:pPr>
    <w:rPr>
      <w:rFonts w:cs="Arial"/>
      <w:b/>
      <w:bCs/>
      <w:sz w:val="18"/>
      <w:szCs w:val="18"/>
    </w:rPr>
  </w:style>
  <w:style w:type="paragraph" w:customStyle="1" w:styleId="xl80">
    <w:name w:val="xl80"/>
    <w:basedOn w:val="a"/>
    <w:rsid w:val="00287843"/>
    <w:pPr>
      <w:spacing w:before="100" w:beforeAutospacing="1" w:after="100" w:afterAutospacing="1"/>
      <w:ind w:firstLine="0"/>
      <w:jc w:val="center"/>
    </w:pPr>
    <w:rPr>
      <w:rFonts w:cs="Arial"/>
      <w:b/>
      <w:bCs/>
      <w:sz w:val="18"/>
      <w:szCs w:val="18"/>
    </w:rPr>
  </w:style>
  <w:style w:type="paragraph" w:customStyle="1" w:styleId="xl81">
    <w:name w:val="xl81"/>
    <w:basedOn w:val="a"/>
    <w:rsid w:val="00287843"/>
    <w:pPr>
      <w:spacing w:before="100" w:beforeAutospacing="1" w:after="100" w:afterAutospacing="1"/>
      <w:ind w:firstLine="0"/>
      <w:jc w:val="center"/>
    </w:pPr>
    <w:rPr>
      <w:rFonts w:cs="Arial"/>
      <w:b/>
      <w:bCs/>
      <w:sz w:val="18"/>
      <w:szCs w:val="18"/>
    </w:rPr>
  </w:style>
  <w:style w:type="paragraph" w:customStyle="1" w:styleId="xl82">
    <w:name w:val="xl82"/>
    <w:basedOn w:val="a"/>
    <w:rsid w:val="00287843"/>
    <w:pPr>
      <w:spacing w:before="100" w:beforeAutospacing="1" w:after="100" w:afterAutospacing="1"/>
      <w:ind w:firstLine="0"/>
      <w:jc w:val="left"/>
    </w:pPr>
    <w:rPr>
      <w:rFonts w:cs="Arial"/>
      <w:b/>
      <w:bCs/>
      <w:sz w:val="18"/>
      <w:szCs w:val="18"/>
    </w:rPr>
  </w:style>
  <w:style w:type="paragraph" w:customStyle="1" w:styleId="xl83">
    <w:name w:val="xl83"/>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4">
    <w:name w:val="xl84"/>
    <w:basedOn w:val="a"/>
    <w:rsid w:val="0028784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5">
    <w:name w:val="xl85"/>
    <w:basedOn w:val="a"/>
    <w:rsid w:val="002878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6">
    <w:name w:val="xl86"/>
    <w:basedOn w:val="a"/>
    <w:rsid w:val="00287843"/>
    <w:pPr>
      <w:pBdr>
        <w:bottom w:val="single" w:sz="4" w:space="0" w:color="auto"/>
        <w:right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7">
    <w:name w:val="xl87"/>
    <w:basedOn w:val="a"/>
    <w:rsid w:val="00287843"/>
    <w:pPr>
      <w:pBdr>
        <w:left w:val="single" w:sz="4" w:space="0" w:color="auto"/>
        <w:bottom w:val="single" w:sz="4" w:space="0" w:color="auto"/>
      </w:pBdr>
      <w:spacing w:before="100" w:beforeAutospacing="1" w:after="100" w:afterAutospacing="1"/>
      <w:ind w:firstLine="0"/>
      <w:jc w:val="center"/>
      <w:textAlignment w:val="center"/>
    </w:pPr>
    <w:rPr>
      <w:rFonts w:cs="Arial"/>
      <w:b/>
      <w:bCs/>
      <w:sz w:val="16"/>
      <w:szCs w:val="16"/>
    </w:rPr>
  </w:style>
  <w:style w:type="paragraph" w:customStyle="1" w:styleId="xl88">
    <w:name w:val="xl88"/>
    <w:basedOn w:val="a"/>
    <w:rsid w:val="00287843"/>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89">
    <w:name w:val="xl89"/>
    <w:basedOn w:val="a"/>
    <w:rsid w:val="00287843"/>
    <w:pPr>
      <w:pBdr>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0">
    <w:name w:val="xl90"/>
    <w:basedOn w:val="a"/>
    <w:rsid w:val="00287843"/>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1">
    <w:name w:val="xl91"/>
    <w:basedOn w:val="a"/>
    <w:rsid w:val="00287843"/>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rPr>
  </w:style>
  <w:style w:type="paragraph" w:customStyle="1" w:styleId="xl92">
    <w:name w:val="xl92"/>
    <w:basedOn w:val="a"/>
    <w:rsid w:val="00287843"/>
    <w:pPr>
      <w:pBdr>
        <w:top w:val="single" w:sz="4" w:space="0" w:color="auto"/>
        <w:bottom w:val="single" w:sz="4" w:space="0" w:color="auto"/>
      </w:pBdr>
      <w:spacing w:before="100" w:beforeAutospacing="1" w:after="100" w:afterAutospacing="1"/>
      <w:ind w:firstLine="0"/>
      <w:jc w:val="left"/>
      <w:textAlignment w:val="center"/>
    </w:pPr>
    <w:rPr>
      <w:rFonts w:cs="Arial"/>
      <w:sz w:val="20"/>
      <w:szCs w:val="20"/>
    </w:rPr>
  </w:style>
  <w:style w:type="paragraph" w:customStyle="1" w:styleId="xl93">
    <w:name w:val="xl93"/>
    <w:basedOn w:val="a"/>
    <w:rsid w:val="00287843"/>
    <w:pPr>
      <w:pBdr>
        <w:top w:val="single" w:sz="4" w:space="0" w:color="auto"/>
      </w:pBdr>
      <w:spacing w:before="100" w:beforeAutospacing="1" w:after="100" w:afterAutospacing="1"/>
      <w:ind w:firstLine="0"/>
      <w:jc w:val="left"/>
      <w:textAlignment w:val="center"/>
    </w:pPr>
    <w:rPr>
      <w:rFonts w:cs="Arial"/>
      <w:b/>
      <w:bCs/>
      <w:sz w:val="18"/>
      <w:szCs w:val="18"/>
    </w:rPr>
  </w:style>
  <w:style w:type="paragraph" w:customStyle="1" w:styleId="xl94">
    <w:name w:val="xl94"/>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5">
    <w:name w:val="xl95"/>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6">
    <w:name w:val="xl96"/>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64">
    <w:name w:val="xl64"/>
    <w:basedOn w:val="a"/>
    <w:rsid w:val="00287843"/>
    <w:pPr>
      <w:spacing w:before="100" w:beforeAutospacing="1" w:after="100" w:afterAutospacing="1"/>
      <w:ind w:firstLine="0"/>
      <w:jc w:val="left"/>
    </w:pPr>
    <w:rPr>
      <w:rFonts w:cs="Arial"/>
      <w:sz w:val="20"/>
      <w:szCs w:val="20"/>
    </w:rPr>
  </w:style>
  <w:style w:type="paragraph" w:customStyle="1" w:styleId="xl65">
    <w:name w:val="xl65"/>
    <w:basedOn w:val="a"/>
    <w:rsid w:val="00287843"/>
    <w:pPr>
      <w:spacing w:before="100" w:beforeAutospacing="1" w:after="100" w:afterAutospacing="1"/>
      <w:ind w:firstLine="0"/>
      <w:jc w:val="left"/>
    </w:pPr>
    <w:rPr>
      <w:rFonts w:cs="Arial"/>
      <w:sz w:val="20"/>
      <w:szCs w:val="20"/>
    </w:rPr>
  </w:style>
  <w:style w:type="paragraph" w:customStyle="1" w:styleId="xl97">
    <w:name w:val="xl97"/>
    <w:basedOn w:val="a"/>
    <w:rsid w:val="00287843"/>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8">
    <w:name w:val="xl98"/>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99">
    <w:name w:val="xl99"/>
    <w:basedOn w:val="a"/>
    <w:rsid w:val="00287843"/>
    <w:pPr>
      <w:pBdr>
        <w:top w:val="single" w:sz="4" w:space="0" w:color="auto"/>
        <w:lef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0">
    <w:name w:val="xl100"/>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1">
    <w:name w:val="xl101"/>
    <w:basedOn w:val="a"/>
    <w:rsid w:val="0028784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2">
    <w:name w:val="xl102"/>
    <w:basedOn w:val="a"/>
    <w:rsid w:val="0028784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18"/>
      <w:szCs w:val="18"/>
    </w:rPr>
  </w:style>
  <w:style w:type="paragraph" w:customStyle="1" w:styleId="xl103">
    <w:name w:val="xl103"/>
    <w:basedOn w:val="a"/>
    <w:rsid w:val="00287843"/>
    <w:pPr>
      <w:spacing w:before="100" w:beforeAutospacing="1" w:after="100" w:afterAutospacing="1"/>
      <w:ind w:firstLine="0"/>
      <w:jc w:val="left"/>
    </w:pPr>
    <w:rPr>
      <w:rFonts w:cs="Arial"/>
      <w:b/>
      <w:bCs/>
      <w:sz w:val="18"/>
      <w:szCs w:val="18"/>
    </w:rPr>
  </w:style>
  <w:style w:type="paragraph" w:customStyle="1" w:styleId="xl104">
    <w:name w:val="xl104"/>
    <w:basedOn w:val="a"/>
    <w:rsid w:val="00287843"/>
    <w:pPr>
      <w:spacing w:before="100" w:beforeAutospacing="1" w:after="100" w:afterAutospacing="1"/>
      <w:ind w:firstLine="0"/>
      <w:jc w:val="left"/>
    </w:pPr>
    <w:rPr>
      <w:rFonts w:cs="Arial"/>
      <w:sz w:val="18"/>
      <w:szCs w:val="18"/>
    </w:rPr>
  </w:style>
  <w:style w:type="paragraph" w:customStyle="1" w:styleId="ConsPlusNormal">
    <w:name w:val="ConsPlusNormal"/>
    <w:rsid w:val="0028784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28784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Текст документа"/>
    <w:basedOn w:val="a"/>
    <w:rsid w:val="00287843"/>
    <w:pPr>
      <w:overflowPunct w:val="0"/>
      <w:autoSpaceDE w:val="0"/>
      <w:autoSpaceDN w:val="0"/>
      <w:adjustRightInd w:val="0"/>
      <w:ind w:firstLine="720"/>
      <w:textAlignment w:val="baseline"/>
    </w:pPr>
    <w:rPr>
      <w:rFonts w:ascii="Times New Roman" w:hAnsi="Times New Roman"/>
      <w:sz w:val="28"/>
      <w:szCs w:val="20"/>
    </w:rPr>
  </w:style>
  <w:style w:type="paragraph" w:customStyle="1" w:styleId="ae">
    <w:name w:val="Òåêñò äîêóìåíòà"/>
    <w:basedOn w:val="a"/>
    <w:rsid w:val="00287843"/>
    <w:pPr>
      <w:overflowPunct w:val="0"/>
      <w:autoSpaceDE w:val="0"/>
      <w:autoSpaceDN w:val="0"/>
      <w:adjustRightInd w:val="0"/>
      <w:ind w:firstLine="720"/>
      <w:textAlignment w:val="baseline"/>
    </w:pPr>
    <w:rPr>
      <w:rFonts w:ascii="Times New Roman" w:hAnsi="Times New Roman"/>
      <w:sz w:val="28"/>
      <w:szCs w:val="20"/>
    </w:rPr>
  </w:style>
  <w:style w:type="paragraph" w:customStyle="1" w:styleId="af">
    <w:name w:val="Íàçâàíèå çàêîíà"/>
    <w:basedOn w:val="a"/>
    <w:next w:val="ae"/>
    <w:rsid w:val="00287843"/>
    <w:pPr>
      <w:suppressAutoHyphens/>
      <w:overflowPunct w:val="0"/>
      <w:autoSpaceDE w:val="0"/>
      <w:autoSpaceDN w:val="0"/>
      <w:adjustRightInd w:val="0"/>
      <w:spacing w:after="480"/>
      <w:ind w:firstLine="0"/>
      <w:jc w:val="center"/>
      <w:textAlignment w:val="baseline"/>
    </w:pPr>
    <w:rPr>
      <w:rFonts w:ascii="Times New Roman" w:hAnsi="Times New Roman"/>
      <w:b/>
      <w:sz w:val="36"/>
      <w:szCs w:val="20"/>
    </w:rPr>
  </w:style>
  <w:style w:type="paragraph" w:styleId="af0">
    <w:name w:val="Body Text Indent"/>
    <w:basedOn w:val="a"/>
    <w:link w:val="af1"/>
    <w:uiPriority w:val="99"/>
    <w:rsid w:val="00287843"/>
    <w:pPr>
      <w:overflowPunct w:val="0"/>
      <w:autoSpaceDE w:val="0"/>
      <w:autoSpaceDN w:val="0"/>
      <w:adjustRightInd w:val="0"/>
      <w:spacing w:after="120"/>
      <w:ind w:left="283" w:firstLine="0"/>
      <w:jc w:val="left"/>
      <w:textAlignment w:val="baseline"/>
    </w:pPr>
    <w:rPr>
      <w:rFonts w:ascii="Times New Roman" w:hAnsi="Times New Roman"/>
      <w:sz w:val="20"/>
      <w:szCs w:val="20"/>
    </w:rPr>
  </w:style>
  <w:style w:type="character" w:customStyle="1" w:styleId="af1">
    <w:name w:val="Основной текст с отступом Знак"/>
    <w:basedOn w:val="a1"/>
    <w:link w:val="af0"/>
    <w:uiPriority w:val="99"/>
    <w:rsid w:val="00287843"/>
    <w:rPr>
      <w:rFonts w:ascii="Times New Roman" w:eastAsia="Times New Roman" w:hAnsi="Times New Roman" w:cs="Times New Roman"/>
      <w:sz w:val="20"/>
      <w:szCs w:val="20"/>
      <w:lang w:eastAsia="ru-RU"/>
    </w:rPr>
  </w:style>
  <w:style w:type="paragraph" w:styleId="af2">
    <w:name w:val="Title"/>
    <w:basedOn w:val="a"/>
    <w:link w:val="af3"/>
    <w:qFormat/>
    <w:rsid w:val="00287843"/>
    <w:pPr>
      <w:ind w:firstLine="0"/>
      <w:jc w:val="center"/>
    </w:pPr>
    <w:rPr>
      <w:rFonts w:ascii="Times New Roman" w:hAnsi="Times New Roman"/>
      <w:b/>
      <w:bCs/>
    </w:rPr>
  </w:style>
  <w:style w:type="character" w:customStyle="1" w:styleId="af3">
    <w:name w:val="Название Знак"/>
    <w:basedOn w:val="a1"/>
    <w:link w:val="af2"/>
    <w:rsid w:val="00287843"/>
    <w:rPr>
      <w:rFonts w:ascii="Times New Roman" w:eastAsia="Times New Roman" w:hAnsi="Times New Roman" w:cs="Times New Roman"/>
      <w:b/>
      <w:bCs/>
      <w:sz w:val="24"/>
      <w:szCs w:val="24"/>
      <w:lang w:eastAsia="ru-RU"/>
    </w:rPr>
  </w:style>
  <w:style w:type="paragraph" w:customStyle="1" w:styleId="xl105">
    <w:name w:val="xl105"/>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06">
    <w:name w:val="xl106"/>
    <w:basedOn w:val="a"/>
    <w:rsid w:val="00287843"/>
    <w:pPr>
      <w:pBdr>
        <w:bottom w:val="single" w:sz="4" w:space="0" w:color="auto"/>
      </w:pBdr>
      <w:spacing w:before="100" w:beforeAutospacing="1" w:after="100" w:afterAutospacing="1"/>
      <w:ind w:firstLine="0"/>
      <w:jc w:val="center"/>
      <w:textAlignment w:val="center"/>
    </w:pPr>
    <w:rPr>
      <w:rFonts w:ascii="Times New Roman" w:hAnsi="Times New Roman"/>
    </w:rPr>
  </w:style>
  <w:style w:type="paragraph" w:customStyle="1" w:styleId="xl107">
    <w:name w:val="xl107"/>
    <w:basedOn w:val="a"/>
    <w:rsid w:val="00287843"/>
    <w:pPr>
      <w:pBdr>
        <w:bottom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8">
    <w:name w:val="xl108"/>
    <w:basedOn w:val="a"/>
    <w:rsid w:val="00287843"/>
    <w:pPr>
      <w:pBdr>
        <w:top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09">
    <w:name w:val="xl109"/>
    <w:basedOn w:val="a"/>
    <w:rsid w:val="00287843"/>
    <w:pPr>
      <w:pBdr>
        <w:top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110">
    <w:name w:val="xl110"/>
    <w:basedOn w:val="a"/>
    <w:rsid w:val="00287843"/>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111">
    <w:name w:val="xl111"/>
    <w:basedOn w:val="a"/>
    <w:rsid w:val="00287843"/>
    <w:pPr>
      <w:spacing w:before="100" w:beforeAutospacing="1" w:after="100" w:afterAutospacing="1"/>
      <w:ind w:firstLine="0"/>
      <w:jc w:val="right"/>
    </w:pPr>
    <w:rPr>
      <w:rFonts w:ascii="Times New Roman" w:hAnsi="Times New Roman"/>
      <w:sz w:val="18"/>
      <w:szCs w:val="18"/>
    </w:rPr>
  </w:style>
  <w:style w:type="paragraph" w:customStyle="1" w:styleId="xl112">
    <w:name w:val="xl112"/>
    <w:basedOn w:val="a"/>
    <w:rsid w:val="00287843"/>
    <w:pPr>
      <w:spacing w:before="100" w:beforeAutospacing="1" w:after="100" w:afterAutospacing="1"/>
      <w:ind w:firstLine="0"/>
      <w:jc w:val="left"/>
    </w:pPr>
    <w:rPr>
      <w:rFonts w:ascii="Times New Roman" w:hAnsi="Times New Roman"/>
      <w:color w:val="FFFFFF"/>
      <w:sz w:val="16"/>
      <w:szCs w:val="16"/>
    </w:rPr>
  </w:style>
  <w:style w:type="paragraph" w:customStyle="1" w:styleId="xl114">
    <w:name w:val="xl114"/>
    <w:basedOn w:val="a"/>
    <w:rsid w:val="00287843"/>
    <w:pPr>
      <w:spacing w:before="100" w:beforeAutospacing="1" w:after="100" w:afterAutospacing="1"/>
      <w:ind w:firstLine="0"/>
      <w:jc w:val="center"/>
    </w:pPr>
    <w:rPr>
      <w:rFonts w:ascii="Times New Roman" w:hAnsi="Times New Roman"/>
      <w:b/>
      <w:bCs/>
      <w:sz w:val="18"/>
      <w:szCs w:val="18"/>
    </w:rPr>
  </w:style>
  <w:style w:type="paragraph" w:customStyle="1" w:styleId="xl63">
    <w:name w:val="xl63"/>
    <w:basedOn w:val="a"/>
    <w:rsid w:val="00287843"/>
    <w:pPr>
      <w:spacing w:before="100" w:beforeAutospacing="1" w:after="100" w:afterAutospacing="1"/>
      <w:ind w:firstLine="0"/>
      <w:jc w:val="left"/>
    </w:pPr>
    <w:rPr>
      <w:rFonts w:ascii="Times New Roman" w:hAnsi="Times New Roman"/>
    </w:rPr>
  </w:style>
  <w:style w:type="character" w:customStyle="1" w:styleId="DefaultParagraphFont">
    <w:name w:val="Default Paragraph Font"/>
    <w:rsid w:val="00287843"/>
  </w:style>
  <w:style w:type="character" w:customStyle="1" w:styleId="af4">
    <w:name w:val="Верхний колонтитул Знак"/>
    <w:rsid w:val="00287843"/>
    <w:rPr>
      <w:sz w:val="24"/>
      <w:szCs w:val="24"/>
    </w:rPr>
  </w:style>
  <w:style w:type="character" w:customStyle="1" w:styleId="af5">
    <w:name w:val="Нижний колонтитул Знак"/>
    <w:rsid w:val="00287843"/>
    <w:rPr>
      <w:sz w:val="24"/>
      <w:szCs w:val="24"/>
    </w:rPr>
  </w:style>
  <w:style w:type="character" w:customStyle="1" w:styleId="ListLabel1">
    <w:name w:val="ListLabel 1"/>
    <w:rsid w:val="00287843"/>
    <w:rPr>
      <w:rFonts w:cs="Courier New"/>
    </w:rPr>
  </w:style>
  <w:style w:type="paragraph" w:styleId="af6">
    <w:basedOn w:val="a"/>
    <w:next w:val="a0"/>
    <w:rsid w:val="00287843"/>
    <w:pPr>
      <w:keepNext/>
      <w:suppressAutoHyphens/>
      <w:spacing w:before="240" w:after="120"/>
      <w:ind w:firstLine="0"/>
      <w:jc w:val="left"/>
    </w:pPr>
    <w:rPr>
      <w:rFonts w:eastAsia="Microsoft YaHei" w:cs="Mangal"/>
      <w:sz w:val="28"/>
      <w:szCs w:val="28"/>
      <w:lang w:eastAsia="ar-SA"/>
    </w:rPr>
  </w:style>
  <w:style w:type="paragraph" w:styleId="af7">
    <w:name w:val="List"/>
    <w:basedOn w:val="a0"/>
    <w:rsid w:val="00287843"/>
    <w:rPr>
      <w:rFonts w:cs="Mangal"/>
    </w:rPr>
  </w:style>
  <w:style w:type="paragraph" w:customStyle="1" w:styleId="11">
    <w:name w:val="Название1"/>
    <w:basedOn w:val="a"/>
    <w:rsid w:val="00287843"/>
    <w:pPr>
      <w:suppressLineNumbers/>
      <w:suppressAutoHyphens/>
      <w:spacing w:before="120" w:after="120"/>
      <w:ind w:firstLine="0"/>
      <w:jc w:val="left"/>
    </w:pPr>
    <w:rPr>
      <w:rFonts w:ascii="Times New Roman" w:hAnsi="Times New Roman" w:cs="Mangal"/>
      <w:i/>
      <w:iCs/>
      <w:lang w:eastAsia="ar-SA"/>
    </w:rPr>
  </w:style>
  <w:style w:type="paragraph" w:customStyle="1" w:styleId="12">
    <w:name w:val="Указатель1"/>
    <w:basedOn w:val="a"/>
    <w:rsid w:val="00287843"/>
    <w:pPr>
      <w:suppressLineNumbers/>
      <w:suppressAutoHyphens/>
      <w:ind w:firstLine="0"/>
      <w:jc w:val="left"/>
    </w:pPr>
    <w:rPr>
      <w:rFonts w:ascii="Times New Roman" w:hAnsi="Times New Roman" w:cs="Mangal"/>
      <w:lang w:eastAsia="ar-SA"/>
    </w:rPr>
  </w:style>
  <w:style w:type="paragraph" w:customStyle="1" w:styleId="BalloonText">
    <w:name w:val="Balloon Text"/>
    <w:basedOn w:val="a"/>
    <w:rsid w:val="00287843"/>
    <w:pPr>
      <w:suppressAutoHyphens/>
      <w:ind w:firstLine="0"/>
      <w:jc w:val="left"/>
    </w:pPr>
    <w:rPr>
      <w:rFonts w:ascii="Tahoma" w:hAnsi="Tahoma" w:cs="Tahoma"/>
      <w:sz w:val="16"/>
      <w:szCs w:val="16"/>
      <w:lang w:eastAsia="ar-SA"/>
    </w:rPr>
  </w:style>
  <w:style w:type="paragraph" w:customStyle="1" w:styleId="ListParagraph">
    <w:name w:val="List Paragraph"/>
    <w:basedOn w:val="a"/>
    <w:rsid w:val="00287843"/>
    <w:pPr>
      <w:suppressAutoHyphens/>
      <w:ind w:left="720" w:firstLine="0"/>
      <w:jc w:val="left"/>
    </w:pPr>
    <w:rPr>
      <w:rFonts w:ascii="Times New Roman" w:hAnsi="Times New Roman"/>
      <w:lang w:eastAsia="ar-SA"/>
    </w:rPr>
  </w:style>
  <w:style w:type="paragraph" w:customStyle="1" w:styleId="af8">
    <w:name w:val="Нормальный (таблица)"/>
    <w:basedOn w:val="a"/>
    <w:uiPriority w:val="99"/>
    <w:rsid w:val="00287843"/>
    <w:pPr>
      <w:suppressAutoHyphens/>
      <w:ind w:firstLine="0"/>
    </w:pPr>
    <w:rPr>
      <w:rFonts w:cs="Arial"/>
      <w:lang w:eastAsia="ar-SA"/>
    </w:rPr>
  </w:style>
  <w:style w:type="paragraph" w:styleId="af9">
    <w:name w:val="header"/>
    <w:basedOn w:val="a"/>
    <w:link w:val="13"/>
    <w:rsid w:val="00287843"/>
    <w:pPr>
      <w:suppressLineNumbers/>
      <w:tabs>
        <w:tab w:val="center" w:pos="4677"/>
        <w:tab w:val="right" w:pos="9355"/>
      </w:tabs>
      <w:suppressAutoHyphens/>
      <w:ind w:firstLine="0"/>
      <w:jc w:val="left"/>
    </w:pPr>
    <w:rPr>
      <w:rFonts w:ascii="Times New Roman" w:hAnsi="Times New Roman"/>
      <w:lang w:eastAsia="ar-SA"/>
    </w:rPr>
  </w:style>
  <w:style w:type="character" w:customStyle="1" w:styleId="13">
    <w:name w:val="Верхний колонтитул Знак1"/>
    <w:basedOn w:val="a1"/>
    <w:link w:val="af9"/>
    <w:rsid w:val="00287843"/>
    <w:rPr>
      <w:rFonts w:ascii="Times New Roman" w:eastAsia="Times New Roman" w:hAnsi="Times New Roman" w:cs="Times New Roman"/>
      <w:sz w:val="24"/>
      <w:szCs w:val="24"/>
      <w:lang w:eastAsia="ar-SA"/>
    </w:rPr>
  </w:style>
  <w:style w:type="paragraph" w:styleId="afa">
    <w:name w:val="footer"/>
    <w:basedOn w:val="a"/>
    <w:link w:val="14"/>
    <w:rsid w:val="00287843"/>
    <w:pPr>
      <w:suppressLineNumbers/>
      <w:tabs>
        <w:tab w:val="center" w:pos="4677"/>
        <w:tab w:val="right" w:pos="9355"/>
      </w:tabs>
      <w:suppressAutoHyphens/>
      <w:ind w:firstLine="0"/>
      <w:jc w:val="left"/>
    </w:pPr>
    <w:rPr>
      <w:rFonts w:ascii="Times New Roman" w:hAnsi="Times New Roman"/>
      <w:lang w:eastAsia="ar-SA"/>
    </w:rPr>
  </w:style>
  <w:style w:type="character" w:customStyle="1" w:styleId="14">
    <w:name w:val="Нижний колонтитул Знак1"/>
    <w:basedOn w:val="a1"/>
    <w:link w:val="afa"/>
    <w:rsid w:val="00287843"/>
    <w:rPr>
      <w:rFonts w:ascii="Times New Roman" w:eastAsia="Times New Roman" w:hAnsi="Times New Roman" w:cs="Times New Roman"/>
      <w:sz w:val="24"/>
      <w:szCs w:val="24"/>
      <w:lang w:eastAsia="ar-SA"/>
    </w:rPr>
  </w:style>
  <w:style w:type="paragraph" w:customStyle="1" w:styleId="NoSpacing">
    <w:name w:val="No Spacing"/>
    <w:rsid w:val="00287843"/>
    <w:pPr>
      <w:suppressAutoHyphens/>
      <w:spacing w:after="0" w:line="240" w:lineRule="auto"/>
    </w:pPr>
    <w:rPr>
      <w:rFonts w:ascii="Calibri" w:eastAsia="Times New Roman" w:hAnsi="Calibri" w:cs="font290"/>
      <w:lang w:eastAsia="ar-SA"/>
    </w:rPr>
  </w:style>
  <w:style w:type="paragraph" w:customStyle="1" w:styleId="afb">
    <w:name w:val="Содержимое таблицы"/>
    <w:basedOn w:val="a"/>
    <w:rsid w:val="00287843"/>
    <w:pPr>
      <w:suppressLineNumbers/>
      <w:suppressAutoHyphens/>
      <w:ind w:firstLine="0"/>
      <w:jc w:val="left"/>
    </w:pPr>
    <w:rPr>
      <w:rFonts w:ascii="Times New Roman" w:hAnsi="Times New Roman"/>
      <w:lang w:eastAsia="ar-SA"/>
    </w:rPr>
  </w:style>
  <w:style w:type="paragraph" w:customStyle="1" w:styleId="afc">
    <w:name w:val="Заголовок таблицы"/>
    <w:basedOn w:val="afb"/>
    <w:rsid w:val="00287843"/>
    <w:pPr>
      <w:jc w:val="center"/>
    </w:pPr>
    <w:rPr>
      <w:b/>
      <w:bCs/>
    </w:rPr>
  </w:style>
  <w:style w:type="paragraph" w:customStyle="1" w:styleId="15">
    <w:name w:val="Без интервала1"/>
    <w:rsid w:val="00287843"/>
    <w:pPr>
      <w:suppressAutoHyphens/>
      <w:spacing w:after="0" w:line="240" w:lineRule="auto"/>
    </w:pPr>
    <w:rPr>
      <w:rFonts w:ascii="Calibri" w:eastAsia="Times New Roman" w:hAnsi="Calibri" w:cs="font28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8706D8A523F9732F9DB853E05EFB54B3DA396FEE755351F7B29D4B2F5B86EDE9C6694F3DD772B90688D5AFA50420F407724C7E999E8ECA2UDd1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consultantplus://offline/ref=48706D8A523F9732F9DB853E05EFB54B3DA396FEE755351F7B29D4B2F5B86EDE9C6694F3DD762C9E6F8D5AFA50420F407724C7E999E8ECA2UDd1G" TargetMode="External"/><Relationship Id="rId5" Type="http://schemas.openxmlformats.org/officeDocument/2006/relationships/webSettings" Target="webSettings.xml"/><Relationship Id="rId10" Type="http://schemas.openxmlformats.org/officeDocument/2006/relationships/hyperlink" Target="consultantplus://offline/ref=48706D8A523F9732F9DB853E05EFB54B3DA396FEE755351F7B29D4B2F5B86EDE9C6694F3DD7729906A8D5AFA50420F407724C7E999E8ECA2UDd1G" TargetMode="External"/><Relationship Id="rId4" Type="http://schemas.openxmlformats.org/officeDocument/2006/relationships/settings" Target="settings.xml"/><Relationship Id="rId9" Type="http://schemas.openxmlformats.org/officeDocument/2006/relationships/hyperlink" Target="consultantplus://offline/ref=48706D8A523F9732F9DB853E05EFB54B3DA396FEE755351F7B29D4B2F5B86EDE9C6694F3DD7729956A8D5AFA50420F407724C7E999E8ECA2UDd1G"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158</Pages>
  <Words>79870</Words>
  <Characters>455264</Characters>
  <Application>Microsoft Office Word</Application>
  <DocSecurity>0</DocSecurity>
  <Lines>3793</Lines>
  <Paragraphs>1068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2021-12-06T10:52:00Z</dcterms:created>
  <dcterms:modified xsi:type="dcterms:W3CDTF">2021-12-06T11:06:00Z</dcterms:modified>
</cp:coreProperties>
</file>