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A07" w:rsidRPr="00F16522" w:rsidRDefault="00A87A07" w:rsidP="00A87A07">
      <w:pPr>
        <w:spacing w:line="240" w:lineRule="atLeast"/>
        <w:ind w:firstLine="709"/>
        <w:contextualSpacing/>
        <w:jc w:val="center"/>
        <w:rPr>
          <w:b/>
          <w:bCs/>
          <w:i/>
          <w:iCs/>
          <w:sz w:val="170"/>
          <w:szCs w:val="170"/>
          <w:u w:val="single"/>
        </w:rPr>
      </w:pPr>
      <w:r w:rsidRPr="00F16522">
        <w:rPr>
          <w:noProof/>
          <w:lang w:eastAsia="ru-RU"/>
        </w:rPr>
        <w:drawing>
          <wp:inline distT="0" distB="0" distL="0" distR="0" wp14:anchorId="5232CA44" wp14:editId="01866D12">
            <wp:extent cx="767080" cy="914400"/>
            <wp:effectExtent l="0" t="0" r="0" b="0"/>
            <wp:docPr id="38" name="Рисунок 38"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турков светлый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7080" cy="914400"/>
                    </a:xfrm>
                    <a:prstGeom prst="rect">
                      <a:avLst/>
                    </a:prstGeom>
                    <a:noFill/>
                    <a:ln>
                      <a:noFill/>
                    </a:ln>
                  </pic:spPr>
                </pic:pic>
              </a:graphicData>
            </a:graphic>
          </wp:inline>
        </w:drawing>
      </w:r>
    </w:p>
    <w:p w:rsidR="00A87A07" w:rsidRPr="00F16522" w:rsidRDefault="00A87A07" w:rsidP="00A87A07">
      <w:pPr>
        <w:pStyle w:val="a7"/>
        <w:spacing w:before="0" w:after="0"/>
        <w:jc w:val="center"/>
        <w:rPr>
          <w:b/>
          <w:sz w:val="170"/>
          <w:szCs w:val="170"/>
        </w:rPr>
      </w:pPr>
      <w:r w:rsidRPr="00F16522">
        <w:rPr>
          <w:b/>
          <w:bCs/>
          <w:i/>
          <w:iCs/>
          <w:sz w:val="170"/>
          <w:szCs w:val="170"/>
          <w:u w:val="single"/>
        </w:rPr>
        <w:t>ВЕСТНИК</w:t>
      </w:r>
    </w:p>
    <w:p w:rsidR="00A87A07" w:rsidRPr="00F16522" w:rsidRDefault="00A87A07" w:rsidP="00A87A07">
      <w:pPr>
        <w:pStyle w:val="a7"/>
        <w:spacing w:before="0" w:after="0"/>
        <w:jc w:val="center"/>
        <w:rPr>
          <w:b/>
          <w:bCs/>
          <w:i/>
          <w:iCs/>
          <w:sz w:val="48"/>
          <w:szCs w:val="48"/>
        </w:rPr>
      </w:pPr>
      <w:r w:rsidRPr="00F16522">
        <w:rPr>
          <w:b/>
          <w:bCs/>
          <w:i/>
          <w:iCs/>
          <w:sz w:val="48"/>
          <w:szCs w:val="48"/>
        </w:rPr>
        <w:t>Турковского муниципального района</w:t>
      </w:r>
    </w:p>
    <w:p w:rsidR="00A87A07" w:rsidRPr="00F16522" w:rsidRDefault="00A87A07" w:rsidP="00A87A07">
      <w:pPr>
        <w:pStyle w:val="a7"/>
        <w:spacing w:before="0" w:after="0"/>
        <w:rPr>
          <w:b/>
          <w:bCs/>
          <w:sz w:val="20"/>
          <w:szCs w:val="20"/>
        </w:rPr>
      </w:pPr>
      <w:r w:rsidRPr="00F16522">
        <w:rPr>
          <w:b/>
          <w:sz w:val="20"/>
          <w:szCs w:val="20"/>
        </w:rPr>
        <w:t>№ 2</w:t>
      </w:r>
      <w:r>
        <w:rPr>
          <w:b/>
          <w:sz w:val="20"/>
          <w:szCs w:val="20"/>
        </w:rPr>
        <w:t>5</w:t>
      </w:r>
      <w:r w:rsidR="009C7A53">
        <w:rPr>
          <w:b/>
          <w:sz w:val="20"/>
          <w:szCs w:val="20"/>
        </w:rPr>
        <w:t>5</w:t>
      </w:r>
      <w:r w:rsidRPr="00F16522">
        <w:rPr>
          <w:b/>
          <w:sz w:val="20"/>
          <w:szCs w:val="20"/>
        </w:rPr>
        <w:t xml:space="preserve">                                          </w:t>
      </w:r>
      <w:r w:rsidRPr="00F16522">
        <w:rPr>
          <w:b/>
          <w:sz w:val="20"/>
          <w:szCs w:val="20"/>
        </w:rPr>
        <w:tab/>
      </w:r>
      <w:r w:rsidRPr="00F16522">
        <w:rPr>
          <w:b/>
          <w:sz w:val="20"/>
          <w:szCs w:val="20"/>
        </w:rPr>
        <w:tab/>
      </w:r>
      <w:r w:rsidRPr="00F16522">
        <w:rPr>
          <w:b/>
          <w:sz w:val="20"/>
          <w:szCs w:val="20"/>
        </w:rPr>
        <w:tab/>
        <w:t xml:space="preserve"> </w:t>
      </w:r>
      <w:r w:rsidRPr="00F16522">
        <w:rPr>
          <w:b/>
          <w:bCs/>
          <w:sz w:val="20"/>
          <w:szCs w:val="20"/>
        </w:rPr>
        <w:t xml:space="preserve">от </w:t>
      </w:r>
      <w:r>
        <w:rPr>
          <w:b/>
          <w:bCs/>
          <w:sz w:val="20"/>
          <w:szCs w:val="20"/>
        </w:rPr>
        <w:t xml:space="preserve">05 </w:t>
      </w:r>
      <w:r w:rsidR="009C7A53">
        <w:rPr>
          <w:b/>
          <w:bCs/>
          <w:sz w:val="20"/>
          <w:szCs w:val="20"/>
        </w:rPr>
        <w:t xml:space="preserve">октября </w:t>
      </w:r>
      <w:r>
        <w:rPr>
          <w:b/>
          <w:bCs/>
          <w:sz w:val="20"/>
          <w:szCs w:val="20"/>
        </w:rPr>
        <w:t xml:space="preserve"> </w:t>
      </w:r>
      <w:r w:rsidRPr="00F16522">
        <w:rPr>
          <w:b/>
          <w:bCs/>
          <w:sz w:val="20"/>
          <w:szCs w:val="20"/>
        </w:rPr>
        <w:t xml:space="preserve">2022 года     </w:t>
      </w:r>
    </w:p>
    <w:p w:rsidR="00A87A07" w:rsidRPr="00F16522" w:rsidRDefault="00A87A07" w:rsidP="00A87A07">
      <w:pPr>
        <w:pStyle w:val="a7"/>
        <w:rPr>
          <w:b/>
          <w:bCs/>
          <w:sz w:val="20"/>
          <w:szCs w:val="20"/>
        </w:rPr>
      </w:pPr>
      <w:r w:rsidRPr="00F16522">
        <w:rPr>
          <w:b/>
          <w:bCs/>
          <w:sz w:val="20"/>
          <w:szCs w:val="20"/>
        </w:rPr>
        <w:t xml:space="preserve">Учредитель: Собрание депутатов Турковского муниципального района </w:t>
      </w:r>
    </w:p>
    <w:p w:rsidR="00A87A07" w:rsidRPr="00270C73" w:rsidRDefault="00A87A07" w:rsidP="00A87A07">
      <w:pPr>
        <w:spacing w:before="100" w:beforeAutospacing="1"/>
        <w:jc w:val="center"/>
        <w:rPr>
          <w:rFonts w:ascii="Times New Roman" w:hAnsi="Times New Roman" w:cs="Times New Roman"/>
          <w:b/>
          <w:noProof/>
          <w:sz w:val="20"/>
          <w:szCs w:val="20"/>
        </w:rPr>
      </w:pPr>
      <w:r w:rsidRPr="00270C73">
        <w:rPr>
          <w:rFonts w:ascii="Times New Roman" w:hAnsi="Times New Roman" w:cs="Times New Roman"/>
          <w:b/>
          <w:noProof/>
          <w:sz w:val="20"/>
          <w:szCs w:val="20"/>
        </w:rPr>
        <w:t>СОДЕРЖАНИЕ</w:t>
      </w:r>
    </w:p>
    <w:p w:rsidR="00A87A07" w:rsidRPr="009C7A53" w:rsidRDefault="009C7A53" w:rsidP="009C7A53">
      <w:pPr>
        <w:pStyle w:val="a3"/>
        <w:ind w:firstLine="709"/>
        <w:jc w:val="both"/>
        <w:rPr>
          <w:rFonts w:ascii="Times New Roman" w:hAnsi="Times New Roman"/>
          <w:lang w:eastAsia="ru-RU"/>
        </w:rPr>
      </w:pPr>
      <w:r w:rsidRPr="009C7A53">
        <w:rPr>
          <w:rFonts w:ascii="Times New Roman" w:hAnsi="Times New Roman"/>
          <w:lang w:eastAsia="ru-RU"/>
        </w:rPr>
        <w:t>Решение Собрания депутатов Турковского муниципального района от 04 октября 2022 года № 63/1 «О внесении изменений и дополнений в решение Собрания депутатов Турковского муниципального района от 14 декабря 2021 года № 56/1 «О бюджете Турковского муниципального района на 2022 год и плановый период 2023-2024 годов»</w:t>
      </w:r>
    </w:p>
    <w:p w:rsidR="009C7A53" w:rsidRPr="009C7A53" w:rsidRDefault="009C7A53" w:rsidP="009C7A53">
      <w:pPr>
        <w:pStyle w:val="a3"/>
        <w:ind w:firstLine="709"/>
        <w:jc w:val="both"/>
        <w:rPr>
          <w:rFonts w:ascii="Times New Roman" w:hAnsi="Times New Roman"/>
          <w:lang w:eastAsia="ru-RU"/>
        </w:rPr>
      </w:pPr>
      <w:r w:rsidRPr="009C7A53">
        <w:rPr>
          <w:rFonts w:ascii="Times New Roman" w:hAnsi="Times New Roman"/>
          <w:lang w:eastAsia="ru-RU"/>
        </w:rPr>
        <w:t>Решение Собрания депутатов Турковского муниципального района от 04 октября 2022 года № 63/2 «О внесении изменений и дополнений в Положение о Контрольно-счетной комиссии Турковского муниципального района»</w:t>
      </w:r>
    </w:p>
    <w:p w:rsidR="009C7A53" w:rsidRPr="009C7A53" w:rsidRDefault="009C7A53" w:rsidP="009C7A53">
      <w:pPr>
        <w:pStyle w:val="a3"/>
        <w:ind w:firstLine="709"/>
        <w:jc w:val="both"/>
        <w:rPr>
          <w:rFonts w:ascii="Times New Roman" w:hAnsi="Times New Roman"/>
        </w:rPr>
      </w:pPr>
      <w:r w:rsidRPr="009C7A53">
        <w:rPr>
          <w:rFonts w:ascii="Times New Roman" w:hAnsi="Times New Roman"/>
        </w:rPr>
        <w:t>Решение Собрания депутатов Турковского муниципального района от 04 октября 2022 года № 63/3 «О проекте решения Собрания депутатов Турковского муниципального района «О внесении изменений и дополнений в Устав Турковского муниципального района Саратовской области»</w:t>
      </w:r>
    </w:p>
    <w:p w:rsidR="009C7A53" w:rsidRDefault="009C7A53" w:rsidP="009C7A53">
      <w:pPr>
        <w:pStyle w:val="a3"/>
        <w:ind w:firstLine="709"/>
        <w:jc w:val="both"/>
        <w:rPr>
          <w:rFonts w:ascii="Times New Roman" w:hAnsi="Times New Roman"/>
        </w:rPr>
      </w:pPr>
      <w:r w:rsidRPr="009C7A53">
        <w:rPr>
          <w:rFonts w:ascii="Times New Roman" w:hAnsi="Times New Roman"/>
        </w:rPr>
        <w:t>Решение Собрания депутатов Турковского муниципального района от 04 октября 2022 года № 63/4 «О внесении дополнений в решение Собрания депутатов Турковского муниципального района Саратовской области от 15 ноября 2021 года № 55/5 «Об утверждении прогнозного плана приватизации на 2022 год»</w:t>
      </w:r>
    </w:p>
    <w:p w:rsidR="009C7A53" w:rsidRDefault="009C7A53" w:rsidP="009C7A53">
      <w:pPr>
        <w:pStyle w:val="a3"/>
        <w:ind w:firstLine="709"/>
        <w:jc w:val="both"/>
        <w:rPr>
          <w:rFonts w:ascii="Times New Roman" w:hAnsi="Times New Roman"/>
        </w:rPr>
      </w:pPr>
      <w:r>
        <w:rPr>
          <w:rFonts w:ascii="Times New Roman" w:hAnsi="Times New Roman"/>
        </w:rPr>
        <w:t>Постановление главы Турковского муниципального района от 05 октября 2022 года № 4 «</w:t>
      </w:r>
      <w:r w:rsidRPr="009C7A53">
        <w:rPr>
          <w:rFonts w:ascii="Times New Roman" w:hAnsi="Times New Roman"/>
        </w:rPr>
        <w:t>О проведении публичных слушаний по обсуждению проекта решения Собрания депутатов Турковского муниципального района «О внесении изменений и дополнений в Устав Турковского муниципального района Саратовской области»</w:t>
      </w:r>
    </w:p>
    <w:p w:rsidR="009C7A53" w:rsidRPr="009C7A53" w:rsidRDefault="009C7A53" w:rsidP="009C7A53">
      <w:pPr>
        <w:pStyle w:val="a3"/>
        <w:ind w:firstLine="709"/>
        <w:jc w:val="both"/>
        <w:rPr>
          <w:rFonts w:ascii="Times New Roman" w:hAnsi="Times New Roman"/>
        </w:rPr>
      </w:pPr>
      <w:r>
        <w:rPr>
          <w:rFonts w:ascii="Times New Roman" w:hAnsi="Times New Roman"/>
        </w:rPr>
        <w:t>Проект решения Собрания депутатов Турковского муниципального района «</w:t>
      </w:r>
      <w:r w:rsidRPr="009C7A53">
        <w:rPr>
          <w:rFonts w:ascii="Times New Roman" w:hAnsi="Times New Roman"/>
        </w:rPr>
        <w:t>О внесении изменений и дополнений в Устав Турковского муниципального района Саратовской области»</w:t>
      </w:r>
    </w:p>
    <w:p w:rsidR="009C7A53" w:rsidRDefault="009C7A53" w:rsidP="009C7A53">
      <w:pPr>
        <w:ind w:firstLine="709"/>
        <w:jc w:val="both"/>
        <w:rPr>
          <w:rFonts w:ascii="Times New Roman" w:hAnsi="Times New Roman" w:cs="Times New Roman"/>
          <w:sz w:val="20"/>
          <w:szCs w:val="20"/>
        </w:rPr>
      </w:pPr>
    </w:p>
    <w:p w:rsidR="009C7A53" w:rsidRDefault="009C7A53" w:rsidP="009C7A53">
      <w:pPr>
        <w:ind w:firstLine="709"/>
        <w:jc w:val="both"/>
        <w:rPr>
          <w:rFonts w:ascii="Times New Roman" w:hAnsi="Times New Roman" w:cs="Times New Roman"/>
          <w:sz w:val="20"/>
          <w:szCs w:val="20"/>
        </w:rPr>
      </w:pPr>
    </w:p>
    <w:p w:rsidR="009C7A53" w:rsidRDefault="009C7A53" w:rsidP="009C7A53">
      <w:pPr>
        <w:ind w:firstLine="709"/>
        <w:jc w:val="both"/>
        <w:rPr>
          <w:rFonts w:ascii="Times New Roman" w:hAnsi="Times New Roman" w:cs="Times New Roman"/>
          <w:sz w:val="20"/>
          <w:szCs w:val="20"/>
        </w:rPr>
      </w:pPr>
    </w:p>
    <w:p w:rsidR="009C7A53" w:rsidRDefault="009C7A53" w:rsidP="009C7A53">
      <w:pPr>
        <w:ind w:firstLine="709"/>
        <w:jc w:val="both"/>
        <w:rPr>
          <w:rFonts w:ascii="Times New Roman" w:hAnsi="Times New Roman" w:cs="Times New Roman"/>
          <w:sz w:val="20"/>
          <w:szCs w:val="20"/>
        </w:rPr>
      </w:pPr>
    </w:p>
    <w:p w:rsidR="009C7A53" w:rsidRDefault="009C7A53" w:rsidP="009C7A53">
      <w:pPr>
        <w:ind w:firstLine="709"/>
        <w:jc w:val="both"/>
        <w:rPr>
          <w:rFonts w:ascii="Times New Roman" w:hAnsi="Times New Roman" w:cs="Times New Roman"/>
          <w:sz w:val="20"/>
          <w:szCs w:val="20"/>
        </w:rPr>
      </w:pPr>
    </w:p>
    <w:p w:rsidR="009C7A53" w:rsidRDefault="009C7A53" w:rsidP="009C7A53">
      <w:pPr>
        <w:ind w:firstLine="709"/>
        <w:jc w:val="both"/>
        <w:rPr>
          <w:rFonts w:ascii="Times New Roman" w:hAnsi="Times New Roman" w:cs="Times New Roman"/>
          <w:sz w:val="20"/>
          <w:szCs w:val="20"/>
        </w:rPr>
      </w:pPr>
    </w:p>
    <w:p w:rsidR="009C7A53" w:rsidRPr="00423B05" w:rsidRDefault="009C7A53" w:rsidP="00423B05">
      <w:pPr>
        <w:pStyle w:val="ConsPlusNormal"/>
        <w:jc w:val="center"/>
        <w:rPr>
          <w:rFonts w:ascii="Times New Roman" w:hAnsi="Times New Roman" w:cs="Times New Roman"/>
          <w:b/>
          <w:noProof/>
          <w:sz w:val="18"/>
          <w:szCs w:val="18"/>
          <w:highlight w:val="yellow"/>
        </w:rPr>
      </w:pPr>
      <w:r w:rsidRPr="00423B05">
        <w:rPr>
          <w:rFonts w:ascii="Times New Roman" w:hAnsi="Times New Roman" w:cs="Times New Roman"/>
          <w:b/>
          <w:noProof/>
          <w:sz w:val="18"/>
          <w:szCs w:val="18"/>
        </w:rPr>
        <w:lastRenderedPageBreak/>
        <w:drawing>
          <wp:inline distT="0" distB="0" distL="0" distR="0" wp14:anchorId="7D458BE9" wp14:editId="7015590F">
            <wp:extent cx="763270" cy="914400"/>
            <wp:effectExtent l="19050" t="0" r="0" b="0"/>
            <wp:docPr id="1" name="Рисунок 1"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турков светлый 2"/>
                    <pic:cNvPicPr>
                      <a:picLocks noChangeAspect="1" noChangeArrowheads="1"/>
                    </pic:cNvPicPr>
                  </pic:nvPicPr>
                  <pic:blipFill>
                    <a:blip r:embed="rId7" cstate="print"/>
                    <a:srcRect/>
                    <a:stretch>
                      <a:fillRect/>
                    </a:stretch>
                  </pic:blipFill>
                  <pic:spPr bwMode="auto">
                    <a:xfrm>
                      <a:off x="0" y="0"/>
                      <a:ext cx="763270" cy="914400"/>
                    </a:xfrm>
                    <a:prstGeom prst="rect">
                      <a:avLst/>
                    </a:prstGeom>
                    <a:noFill/>
                    <a:ln w="9525">
                      <a:noFill/>
                      <a:miter lim="800000"/>
                      <a:headEnd/>
                      <a:tailEnd/>
                    </a:ln>
                  </pic:spPr>
                </pic:pic>
              </a:graphicData>
            </a:graphic>
          </wp:inline>
        </w:drawing>
      </w:r>
    </w:p>
    <w:p w:rsidR="009C7A53" w:rsidRPr="00423B05" w:rsidRDefault="009C7A53" w:rsidP="00423B05">
      <w:pPr>
        <w:pStyle w:val="ConsPlusNormal"/>
        <w:jc w:val="center"/>
        <w:rPr>
          <w:rFonts w:ascii="Times New Roman" w:hAnsi="Times New Roman" w:cs="Times New Roman"/>
          <w:b/>
          <w:sz w:val="18"/>
          <w:szCs w:val="18"/>
        </w:rPr>
      </w:pPr>
      <w:r w:rsidRPr="00423B05">
        <w:rPr>
          <w:rFonts w:ascii="Times New Roman" w:hAnsi="Times New Roman" w:cs="Times New Roman"/>
          <w:b/>
          <w:sz w:val="18"/>
          <w:szCs w:val="18"/>
        </w:rPr>
        <w:t>СОБРАНИЕ ДЕПУТАТОВ</w:t>
      </w:r>
    </w:p>
    <w:p w:rsidR="009C7A53" w:rsidRPr="00423B05" w:rsidRDefault="009C7A53" w:rsidP="00423B05">
      <w:pPr>
        <w:pStyle w:val="ConsPlusNormal"/>
        <w:jc w:val="center"/>
        <w:rPr>
          <w:rFonts w:ascii="Times New Roman" w:hAnsi="Times New Roman" w:cs="Times New Roman"/>
          <w:b/>
          <w:sz w:val="18"/>
          <w:szCs w:val="18"/>
        </w:rPr>
      </w:pPr>
      <w:r w:rsidRPr="00423B05">
        <w:rPr>
          <w:rFonts w:ascii="Times New Roman" w:hAnsi="Times New Roman" w:cs="Times New Roman"/>
          <w:b/>
          <w:sz w:val="18"/>
          <w:szCs w:val="18"/>
        </w:rPr>
        <w:t>ТУРКОВСКОГО МУНИЦИПАЛЬНОГО РАЙОНА</w:t>
      </w:r>
    </w:p>
    <w:p w:rsidR="009C7A53" w:rsidRPr="00423B05" w:rsidRDefault="009C7A53" w:rsidP="00423B05">
      <w:pPr>
        <w:pStyle w:val="ConsPlusNormal"/>
        <w:jc w:val="center"/>
        <w:rPr>
          <w:rFonts w:ascii="Times New Roman" w:hAnsi="Times New Roman" w:cs="Times New Roman"/>
          <w:b/>
          <w:sz w:val="18"/>
          <w:szCs w:val="18"/>
        </w:rPr>
      </w:pPr>
      <w:r w:rsidRPr="00423B05">
        <w:rPr>
          <w:rFonts w:ascii="Times New Roman" w:hAnsi="Times New Roman" w:cs="Times New Roman"/>
          <w:b/>
          <w:sz w:val="18"/>
          <w:szCs w:val="18"/>
        </w:rPr>
        <w:t>САРАТОВСКОЙ ОБЛАСТИ</w:t>
      </w:r>
    </w:p>
    <w:p w:rsidR="009C7A53" w:rsidRPr="00423B05" w:rsidRDefault="009C7A53" w:rsidP="00423B05">
      <w:pPr>
        <w:pStyle w:val="ConsPlusNormal"/>
        <w:jc w:val="center"/>
        <w:rPr>
          <w:rFonts w:ascii="Times New Roman" w:hAnsi="Times New Roman" w:cs="Times New Roman"/>
          <w:b/>
          <w:sz w:val="18"/>
          <w:szCs w:val="18"/>
        </w:rPr>
      </w:pPr>
    </w:p>
    <w:p w:rsidR="009C7A53" w:rsidRPr="00423B05" w:rsidRDefault="009C7A53" w:rsidP="00423B05">
      <w:pPr>
        <w:pStyle w:val="ConsPlusNormal"/>
        <w:jc w:val="center"/>
        <w:rPr>
          <w:rFonts w:ascii="Times New Roman" w:hAnsi="Times New Roman" w:cs="Times New Roman"/>
          <w:b/>
          <w:bCs/>
          <w:sz w:val="18"/>
          <w:szCs w:val="18"/>
        </w:rPr>
      </w:pPr>
      <w:r w:rsidRPr="00423B05">
        <w:rPr>
          <w:rFonts w:ascii="Times New Roman" w:hAnsi="Times New Roman" w:cs="Times New Roman"/>
          <w:b/>
          <w:sz w:val="18"/>
          <w:szCs w:val="18"/>
        </w:rPr>
        <w:t>РЕШЕНИЕ № 63/1</w:t>
      </w:r>
    </w:p>
    <w:p w:rsidR="009C7A53" w:rsidRPr="00423B05" w:rsidRDefault="009C7A53" w:rsidP="00423B05">
      <w:pPr>
        <w:pStyle w:val="ConsPlusNormal"/>
        <w:rPr>
          <w:rFonts w:ascii="Times New Roman" w:hAnsi="Times New Roman" w:cs="Times New Roman"/>
          <w:sz w:val="18"/>
          <w:szCs w:val="18"/>
        </w:rPr>
      </w:pPr>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От 04октября 2022 года</w:t>
      </w:r>
      <w:r w:rsidRPr="00423B05">
        <w:rPr>
          <w:rFonts w:ascii="Times New Roman" w:hAnsi="Times New Roman" w:cs="Times New Roman"/>
          <w:sz w:val="18"/>
          <w:szCs w:val="18"/>
        </w:rPr>
        <w:tab/>
      </w:r>
      <w:r w:rsidRPr="00423B05">
        <w:rPr>
          <w:rFonts w:ascii="Times New Roman" w:hAnsi="Times New Roman" w:cs="Times New Roman"/>
          <w:sz w:val="18"/>
          <w:szCs w:val="18"/>
        </w:rPr>
        <w:tab/>
      </w:r>
      <w:r w:rsidRPr="00423B05">
        <w:rPr>
          <w:rFonts w:ascii="Times New Roman" w:hAnsi="Times New Roman" w:cs="Times New Roman"/>
          <w:sz w:val="18"/>
          <w:szCs w:val="18"/>
        </w:rPr>
        <w:tab/>
      </w:r>
      <w:r w:rsidRPr="00423B05">
        <w:rPr>
          <w:rFonts w:ascii="Times New Roman" w:hAnsi="Times New Roman" w:cs="Times New Roman"/>
          <w:sz w:val="18"/>
          <w:szCs w:val="18"/>
        </w:rPr>
        <w:tab/>
      </w:r>
      <w:r w:rsidRPr="00423B05">
        <w:rPr>
          <w:rFonts w:ascii="Times New Roman" w:hAnsi="Times New Roman" w:cs="Times New Roman"/>
          <w:sz w:val="18"/>
          <w:szCs w:val="18"/>
        </w:rPr>
        <w:tab/>
      </w:r>
      <w:r w:rsidRPr="00423B05">
        <w:rPr>
          <w:rFonts w:ascii="Times New Roman" w:hAnsi="Times New Roman" w:cs="Times New Roman"/>
          <w:sz w:val="18"/>
          <w:szCs w:val="18"/>
        </w:rPr>
        <w:tab/>
      </w:r>
      <w:proofErr w:type="spellStart"/>
      <w:r w:rsidRPr="00423B05">
        <w:rPr>
          <w:rFonts w:ascii="Times New Roman" w:hAnsi="Times New Roman" w:cs="Times New Roman"/>
          <w:sz w:val="18"/>
          <w:szCs w:val="18"/>
        </w:rPr>
        <w:t>р.п</w:t>
      </w:r>
      <w:proofErr w:type="spellEnd"/>
      <w:r w:rsidRPr="00423B05">
        <w:rPr>
          <w:rFonts w:ascii="Times New Roman" w:hAnsi="Times New Roman" w:cs="Times New Roman"/>
          <w:sz w:val="18"/>
          <w:szCs w:val="18"/>
        </w:rPr>
        <w:t>. Турки</w:t>
      </w:r>
    </w:p>
    <w:p w:rsidR="009C7A53" w:rsidRPr="00423B05" w:rsidRDefault="009C7A53" w:rsidP="00423B05">
      <w:pPr>
        <w:pStyle w:val="ConsPlusNormal"/>
        <w:rPr>
          <w:rFonts w:ascii="Times New Roman" w:hAnsi="Times New Roman" w:cs="Times New Roman"/>
          <w:sz w:val="18"/>
          <w:szCs w:val="18"/>
        </w:rPr>
      </w:pPr>
    </w:p>
    <w:p w:rsidR="009C7A53" w:rsidRPr="00423B05" w:rsidRDefault="009C7A53" w:rsidP="00423B05">
      <w:pPr>
        <w:pStyle w:val="ConsPlusNormal"/>
        <w:rPr>
          <w:rFonts w:ascii="Times New Roman" w:hAnsi="Times New Roman" w:cs="Times New Roman"/>
          <w:b/>
          <w:sz w:val="18"/>
          <w:szCs w:val="18"/>
        </w:rPr>
      </w:pPr>
      <w:r w:rsidRPr="00423B05">
        <w:rPr>
          <w:rFonts w:ascii="Times New Roman" w:hAnsi="Times New Roman" w:cs="Times New Roman"/>
          <w:b/>
          <w:sz w:val="18"/>
          <w:szCs w:val="18"/>
        </w:rPr>
        <w:t xml:space="preserve">О внесении изменений и дополнений в решение </w:t>
      </w:r>
    </w:p>
    <w:p w:rsidR="009C7A53" w:rsidRPr="00423B05" w:rsidRDefault="009C7A53" w:rsidP="00423B05">
      <w:pPr>
        <w:pStyle w:val="ConsPlusNormal"/>
        <w:rPr>
          <w:rFonts w:ascii="Times New Roman" w:hAnsi="Times New Roman" w:cs="Times New Roman"/>
          <w:b/>
          <w:sz w:val="18"/>
          <w:szCs w:val="18"/>
        </w:rPr>
      </w:pPr>
      <w:r w:rsidRPr="00423B05">
        <w:rPr>
          <w:rFonts w:ascii="Times New Roman" w:hAnsi="Times New Roman" w:cs="Times New Roman"/>
          <w:b/>
          <w:sz w:val="18"/>
          <w:szCs w:val="18"/>
        </w:rPr>
        <w:t xml:space="preserve">Собрания депутатов Турковского муниципального </w:t>
      </w:r>
    </w:p>
    <w:p w:rsidR="009C7A53" w:rsidRPr="00423B05" w:rsidRDefault="009C7A53" w:rsidP="00423B05">
      <w:pPr>
        <w:pStyle w:val="ConsPlusNormal"/>
        <w:rPr>
          <w:rFonts w:ascii="Times New Roman" w:hAnsi="Times New Roman" w:cs="Times New Roman"/>
          <w:b/>
          <w:sz w:val="18"/>
          <w:szCs w:val="18"/>
        </w:rPr>
      </w:pPr>
      <w:r w:rsidRPr="00423B05">
        <w:rPr>
          <w:rFonts w:ascii="Times New Roman" w:hAnsi="Times New Roman" w:cs="Times New Roman"/>
          <w:b/>
          <w:sz w:val="18"/>
          <w:szCs w:val="18"/>
        </w:rPr>
        <w:t xml:space="preserve">района от 14 декабря 2021 года № 56/1 </w:t>
      </w:r>
    </w:p>
    <w:p w:rsidR="009C7A53" w:rsidRPr="00423B05" w:rsidRDefault="009C7A53" w:rsidP="00423B05">
      <w:pPr>
        <w:pStyle w:val="ConsPlusNormal"/>
        <w:rPr>
          <w:rFonts w:ascii="Times New Roman" w:hAnsi="Times New Roman" w:cs="Times New Roman"/>
          <w:b/>
          <w:sz w:val="18"/>
          <w:szCs w:val="18"/>
        </w:rPr>
      </w:pPr>
      <w:r w:rsidRPr="00423B05">
        <w:rPr>
          <w:rFonts w:ascii="Times New Roman" w:hAnsi="Times New Roman" w:cs="Times New Roman"/>
          <w:b/>
          <w:sz w:val="18"/>
          <w:szCs w:val="18"/>
        </w:rPr>
        <w:t xml:space="preserve">«О бюджете Турковского муниципального района </w:t>
      </w:r>
    </w:p>
    <w:p w:rsidR="009C7A53" w:rsidRPr="00423B05" w:rsidRDefault="009C7A53" w:rsidP="00423B05">
      <w:pPr>
        <w:pStyle w:val="ConsPlusNormal"/>
        <w:rPr>
          <w:rFonts w:ascii="Times New Roman" w:hAnsi="Times New Roman" w:cs="Times New Roman"/>
          <w:b/>
          <w:sz w:val="18"/>
          <w:szCs w:val="18"/>
        </w:rPr>
      </w:pPr>
      <w:r w:rsidRPr="00423B05">
        <w:rPr>
          <w:rFonts w:ascii="Times New Roman" w:hAnsi="Times New Roman" w:cs="Times New Roman"/>
          <w:b/>
          <w:sz w:val="18"/>
          <w:szCs w:val="18"/>
        </w:rPr>
        <w:t>на 2022 год и плановый период 2023 и 2024 годов»</w:t>
      </w:r>
    </w:p>
    <w:p w:rsidR="009C7A53" w:rsidRPr="00423B05" w:rsidRDefault="009C7A53" w:rsidP="00423B05">
      <w:pPr>
        <w:pStyle w:val="ConsPlusNormal"/>
        <w:rPr>
          <w:rFonts w:ascii="Times New Roman" w:hAnsi="Times New Roman" w:cs="Times New Roman"/>
          <w:sz w:val="18"/>
          <w:szCs w:val="18"/>
        </w:rPr>
      </w:pPr>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В соответствии с Уставом Турковского муниципального района Собрание депутатов РЕШИЛО:</w:t>
      </w:r>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Внести в решение Собрания депутатов Турковского муниципального района от 14 декабря 2021 года № 56/1 «О бюджете Турковского муниципального района на 2022 год и плановый период 2023 и 2024 годов» следующие изменения и дополнения:</w:t>
      </w:r>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в части 1статьи 1:</w:t>
      </w:r>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а) в пункте 1 цифры «384850,5» заменить цифрами «416799,1»;</w:t>
      </w:r>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б) в пункте 2 цифры «391512,6» заменить цифрами «418461,2»;</w:t>
      </w:r>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в) в пункте 3 цифры «6662,1» заменить цифрами «1662,1»</w:t>
      </w:r>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 Приложение 1 изложить в новой редакции согласно приложению № 1.</w:t>
      </w:r>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3)Приложение 3 изложить в новой редакции согласно приложению № 2.</w:t>
      </w:r>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4)Приложение 4 изложить в новой редакции согласно приложению № 3.</w:t>
      </w:r>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5)Приложение 5 изложить в новой редакции согласно приложению № 4.</w:t>
      </w:r>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6)Приложение10 изложить в новой редакции согласно приложению № 5.</w:t>
      </w:r>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7)Приложение 11 изложить в новой редакции согласно приложению № 6.</w:t>
      </w:r>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 Опубликовать настоящее решение в официальном информационном бюллетене «Вестник Турковского муниципального района».</w:t>
      </w:r>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Настоящее решение вступает в силу с момента официального опубликования.</w:t>
      </w:r>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Председатель Собрания депутатов</w:t>
      </w:r>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Турковского муниципального района                                 С.В. Ярославцев</w:t>
      </w:r>
    </w:p>
    <w:p w:rsidR="009C7A53" w:rsidRPr="00423B05" w:rsidRDefault="009C7A53" w:rsidP="00423B05">
      <w:pPr>
        <w:pStyle w:val="ConsPlusNormal"/>
        <w:rPr>
          <w:rFonts w:ascii="Times New Roman" w:hAnsi="Times New Roman" w:cs="Times New Roman"/>
          <w:sz w:val="18"/>
          <w:szCs w:val="18"/>
        </w:rPr>
      </w:pPr>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Глава Турковского</w:t>
      </w:r>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муниципального района                                                          А.В. Никитин</w:t>
      </w:r>
    </w:p>
    <w:p w:rsidR="009C7A53" w:rsidRPr="00423B05" w:rsidRDefault="009C7A53" w:rsidP="00423B05">
      <w:pPr>
        <w:pStyle w:val="ConsPlusNormal"/>
        <w:rPr>
          <w:rFonts w:ascii="Times New Roman" w:hAnsi="Times New Roman" w:cs="Times New Roman"/>
          <w:sz w:val="18"/>
          <w:szCs w:val="18"/>
        </w:rPr>
      </w:pPr>
    </w:p>
    <w:p w:rsidR="009C7A53" w:rsidRPr="00423B05" w:rsidRDefault="009C7A53" w:rsidP="00423B05">
      <w:pPr>
        <w:pStyle w:val="ConsPlusNormal"/>
        <w:ind w:firstLine="5670"/>
        <w:rPr>
          <w:rFonts w:ascii="Times New Roman" w:hAnsi="Times New Roman" w:cs="Times New Roman"/>
          <w:sz w:val="18"/>
          <w:szCs w:val="18"/>
        </w:rPr>
      </w:pPr>
      <w:r w:rsidRPr="00423B05">
        <w:rPr>
          <w:rFonts w:ascii="Times New Roman" w:hAnsi="Times New Roman" w:cs="Times New Roman"/>
          <w:sz w:val="18"/>
          <w:szCs w:val="18"/>
        </w:rPr>
        <w:t>Приложение №1</w:t>
      </w:r>
    </w:p>
    <w:p w:rsidR="009C7A53" w:rsidRPr="00423B05" w:rsidRDefault="009C7A53" w:rsidP="00423B05">
      <w:pPr>
        <w:pStyle w:val="ConsPlusNormal"/>
        <w:ind w:firstLine="5670"/>
        <w:rPr>
          <w:rFonts w:ascii="Times New Roman" w:hAnsi="Times New Roman" w:cs="Times New Roman"/>
          <w:sz w:val="18"/>
          <w:szCs w:val="18"/>
        </w:rPr>
      </w:pPr>
      <w:r w:rsidRPr="00423B05">
        <w:rPr>
          <w:rFonts w:ascii="Times New Roman" w:hAnsi="Times New Roman" w:cs="Times New Roman"/>
          <w:sz w:val="18"/>
          <w:szCs w:val="18"/>
        </w:rPr>
        <w:t>к решению Собрания депутатов</w:t>
      </w:r>
    </w:p>
    <w:p w:rsidR="009C7A53" w:rsidRPr="00423B05" w:rsidRDefault="009C7A53" w:rsidP="00423B05">
      <w:pPr>
        <w:pStyle w:val="ConsPlusNormal"/>
        <w:ind w:firstLine="5670"/>
        <w:rPr>
          <w:rFonts w:ascii="Times New Roman" w:hAnsi="Times New Roman" w:cs="Times New Roman"/>
          <w:sz w:val="18"/>
          <w:szCs w:val="18"/>
        </w:rPr>
      </w:pPr>
      <w:r w:rsidRPr="00423B05">
        <w:rPr>
          <w:rFonts w:ascii="Times New Roman" w:hAnsi="Times New Roman" w:cs="Times New Roman"/>
          <w:sz w:val="18"/>
          <w:szCs w:val="18"/>
        </w:rPr>
        <w:t xml:space="preserve">Турковского муниципального района </w:t>
      </w:r>
    </w:p>
    <w:p w:rsidR="009C7A53" w:rsidRPr="00423B05" w:rsidRDefault="009C7A53" w:rsidP="00423B05">
      <w:pPr>
        <w:pStyle w:val="ConsPlusNormal"/>
        <w:ind w:firstLine="5670"/>
        <w:rPr>
          <w:rFonts w:ascii="Times New Roman" w:hAnsi="Times New Roman" w:cs="Times New Roman"/>
          <w:sz w:val="18"/>
          <w:szCs w:val="18"/>
        </w:rPr>
      </w:pPr>
      <w:r w:rsidRPr="00423B05">
        <w:rPr>
          <w:rFonts w:ascii="Times New Roman" w:hAnsi="Times New Roman" w:cs="Times New Roman"/>
          <w:sz w:val="18"/>
          <w:szCs w:val="18"/>
        </w:rPr>
        <w:t xml:space="preserve">от 04.10.2022 года № 63/1 </w:t>
      </w:r>
    </w:p>
    <w:p w:rsidR="009C7A53" w:rsidRPr="00423B05" w:rsidRDefault="009C7A53" w:rsidP="00423B05">
      <w:pPr>
        <w:pStyle w:val="ConsPlusNormal"/>
        <w:ind w:firstLine="5670"/>
        <w:rPr>
          <w:rFonts w:ascii="Times New Roman" w:hAnsi="Times New Roman" w:cs="Times New Roman"/>
          <w:sz w:val="18"/>
          <w:szCs w:val="18"/>
        </w:rPr>
      </w:pPr>
    </w:p>
    <w:p w:rsidR="009C7A53" w:rsidRPr="00423B05" w:rsidRDefault="009C7A53" w:rsidP="00423B05">
      <w:pPr>
        <w:pStyle w:val="ConsPlusNormal"/>
        <w:ind w:firstLine="5670"/>
        <w:rPr>
          <w:rFonts w:ascii="Times New Roman" w:hAnsi="Times New Roman" w:cs="Times New Roman"/>
          <w:sz w:val="18"/>
          <w:szCs w:val="18"/>
        </w:rPr>
      </w:pPr>
      <w:r w:rsidRPr="00423B05">
        <w:rPr>
          <w:rFonts w:ascii="Times New Roman" w:hAnsi="Times New Roman" w:cs="Times New Roman"/>
          <w:sz w:val="18"/>
          <w:szCs w:val="18"/>
        </w:rPr>
        <w:t>«Приложение №1</w:t>
      </w:r>
    </w:p>
    <w:p w:rsidR="009C7A53" w:rsidRPr="00423B05" w:rsidRDefault="009C7A53" w:rsidP="00423B05">
      <w:pPr>
        <w:pStyle w:val="ConsPlusNormal"/>
        <w:ind w:firstLine="5670"/>
        <w:rPr>
          <w:rFonts w:ascii="Times New Roman" w:hAnsi="Times New Roman" w:cs="Times New Roman"/>
          <w:sz w:val="18"/>
          <w:szCs w:val="18"/>
        </w:rPr>
      </w:pPr>
      <w:r w:rsidRPr="00423B05">
        <w:rPr>
          <w:rFonts w:ascii="Times New Roman" w:hAnsi="Times New Roman" w:cs="Times New Roman"/>
          <w:sz w:val="18"/>
          <w:szCs w:val="18"/>
        </w:rPr>
        <w:t>к решению Собрания депутатов</w:t>
      </w:r>
    </w:p>
    <w:p w:rsidR="009C7A53" w:rsidRPr="00423B05" w:rsidRDefault="009C7A53" w:rsidP="00423B05">
      <w:pPr>
        <w:pStyle w:val="ConsPlusNormal"/>
        <w:ind w:firstLine="5670"/>
        <w:rPr>
          <w:rFonts w:ascii="Times New Roman" w:hAnsi="Times New Roman" w:cs="Times New Roman"/>
          <w:sz w:val="18"/>
          <w:szCs w:val="18"/>
        </w:rPr>
      </w:pPr>
      <w:r w:rsidRPr="00423B05">
        <w:rPr>
          <w:rFonts w:ascii="Times New Roman" w:hAnsi="Times New Roman" w:cs="Times New Roman"/>
          <w:sz w:val="18"/>
          <w:szCs w:val="18"/>
        </w:rPr>
        <w:t xml:space="preserve">Турковского муниципального района    </w:t>
      </w:r>
    </w:p>
    <w:p w:rsidR="009C7A53" w:rsidRPr="00423B05" w:rsidRDefault="009C7A53" w:rsidP="00423B05">
      <w:pPr>
        <w:pStyle w:val="ConsPlusNormal"/>
        <w:ind w:firstLine="5670"/>
        <w:rPr>
          <w:rFonts w:ascii="Times New Roman" w:hAnsi="Times New Roman" w:cs="Times New Roman"/>
          <w:sz w:val="18"/>
          <w:szCs w:val="18"/>
        </w:rPr>
      </w:pPr>
      <w:r w:rsidRPr="00423B05">
        <w:rPr>
          <w:rFonts w:ascii="Times New Roman" w:hAnsi="Times New Roman" w:cs="Times New Roman"/>
          <w:sz w:val="18"/>
          <w:szCs w:val="18"/>
        </w:rPr>
        <w:t>от 14.12.2021 года № 56/1</w:t>
      </w:r>
    </w:p>
    <w:p w:rsidR="009C7A53" w:rsidRPr="00423B05" w:rsidRDefault="009C7A53" w:rsidP="00423B05">
      <w:pPr>
        <w:pStyle w:val="ConsPlusNormal"/>
        <w:rPr>
          <w:rFonts w:ascii="Times New Roman" w:hAnsi="Times New Roman" w:cs="Times New Roman"/>
          <w:sz w:val="18"/>
          <w:szCs w:val="18"/>
        </w:rPr>
      </w:pPr>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Поступление доходов в бюджет муниципального района на 2022 год и на плановый период 2023 и 2024 годов</w:t>
      </w:r>
    </w:p>
    <w:p w:rsidR="009C7A53" w:rsidRPr="00423B05" w:rsidRDefault="009C7A53" w:rsidP="00423B05">
      <w:pPr>
        <w:pStyle w:val="ConsPlusNormal"/>
        <w:rPr>
          <w:rFonts w:ascii="Times New Roman" w:hAnsi="Times New Roman" w:cs="Times New Roman"/>
          <w:sz w:val="18"/>
          <w:szCs w:val="18"/>
        </w:rPr>
      </w:pPr>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                                                                                                                                                                    (</w:t>
      </w:r>
      <w:proofErr w:type="spellStart"/>
      <w:r w:rsidRPr="00423B05">
        <w:rPr>
          <w:rFonts w:ascii="Times New Roman" w:hAnsi="Times New Roman" w:cs="Times New Roman"/>
          <w:sz w:val="18"/>
          <w:szCs w:val="18"/>
        </w:rPr>
        <w:t>тыс</w:t>
      </w:r>
      <w:proofErr w:type="gramStart"/>
      <w:r w:rsidRPr="00423B05">
        <w:rPr>
          <w:rFonts w:ascii="Times New Roman" w:hAnsi="Times New Roman" w:cs="Times New Roman"/>
          <w:sz w:val="18"/>
          <w:szCs w:val="18"/>
        </w:rPr>
        <w:t>.р</w:t>
      </w:r>
      <w:proofErr w:type="gramEnd"/>
      <w:r w:rsidRPr="00423B05">
        <w:rPr>
          <w:rFonts w:ascii="Times New Roman" w:hAnsi="Times New Roman" w:cs="Times New Roman"/>
          <w:sz w:val="18"/>
          <w:szCs w:val="18"/>
        </w:rPr>
        <w:t>ублей</w:t>
      </w:r>
      <w:proofErr w:type="spellEnd"/>
      <w:r w:rsidRPr="00423B05">
        <w:rPr>
          <w:rFonts w:ascii="Times New Roman" w:hAnsi="Times New Roman" w:cs="Times New Roman"/>
          <w:sz w:val="18"/>
          <w:szCs w:val="18"/>
        </w:rPr>
        <w:t>)</w:t>
      </w:r>
    </w:p>
    <w:tbl>
      <w:tblPr>
        <w:tblW w:w="9801" w:type="dxa"/>
        <w:jc w:val="right"/>
        <w:tblCellMar>
          <w:left w:w="0" w:type="dxa"/>
          <w:right w:w="0" w:type="dxa"/>
        </w:tblCellMar>
        <w:tblLook w:val="04A0" w:firstRow="1" w:lastRow="0" w:firstColumn="1" w:lastColumn="0" w:noHBand="0" w:noVBand="1"/>
      </w:tblPr>
      <w:tblGrid>
        <w:gridCol w:w="2410"/>
        <w:gridCol w:w="1428"/>
        <w:gridCol w:w="60"/>
        <w:gridCol w:w="2359"/>
        <w:gridCol w:w="993"/>
        <w:gridCol w:w="992"/>
        <w:gridCol w:w="1559"/>
      </w:tblGrid>
      <w:tr w:rsidR="009C7A53" w:rsidRPr="00423B05" w:rsidTr="009C7A53">
        <w:trPr>
          <w:cantSplit/>
          <w:trHeight w:val="1120"/>
          <w:jc w:val="right"/>
        </w:trPr>
        <w:tc>
          <w:tcPr>
            <w:tcW w:w="2410" w:type="dxa"/>
            <w:tcBorders>
              <w:top w:val="single" w:sz="8" w:space="0" w:color="auto"/>
              <w:left w:val="single" w:sz="8" w:space="0" w:color="auto"/>
              <w:bottom w:val="single" w:sz="8" w:space="0" w:color="auto"/>
              <w:right w:val="single" w:sz="8" w:space="0" w:color="auto"/>
            </w:tcBorders>
            <w:tcMar>
              <w:top w:w="20" w:type="dxa"/>
              <w:left w:w="20" w:type="dxa"/>
              <w:bottom w:w="0" w:type="dxa"/>
              <w:right w:w="20" w:type="dxa"/>
            </w:tcMar>
            <w:vAlign w:val="center"/>
            <w:hideMark/>
          </w:tcPr>
          <w:p w:rsidR="009C7A53" w:rsidRPr="00423B05" w:rsidRDefault="009C7A53" w:rsidP="00423B05">
            <w:pPr>
              <w:pStyle w:val="ConsPlusNormal"/>
              <w:rPr>
                <w:rFonts w:ascii="Times New Roman" w:hAnsi="Times New Roman" w:cs="Times New Roman"/>
                <w:color w:val="000000"/>
                <w:sz w:val="18"/>
                <w:szCs w:val="18"/>
              </w:rPr>
            </w:pPr>
            <w:r w:rsidRPr="00423B05">
              <w:rPr>
                <w:rFonts w:ascii="Times New Roman" w:hAnsi="Times New Roman" w:cs="Times New Roman"/>
                <w:color w:val="000000"/>
                <w:sz w:val="18"/>
                <w:szCs w:val="18"/>
              </w:rPr>
              <w:t>Код бюджетной классификации Российской Федерации</w:t>
            </w:r>
          </w:p>
        </w:tc>
        <w:tc>
          <w:tcPr>
            <w:tcW w:w="3847" w:type="dxa"/>
            <w:gridSpan w:val="3"/>
            <w:tcBorders>
              <w:top w:val="single" w:sz="8" w:space="0" w:color="auto"/>
              <w:left w:val="single" w:sz="8" w:space="0" w:color="auto"/>
              <w:bottom w:val="single" w:sz="8" w:space="0" w:color="auto"/>
              <w:right w:val="single" w:sz="8" w:space="0" w:color="auto"/>
            </w:tcBorders>
            <w:tcMar>
              <w:top w:w="20" w:type="dxa"/>
              <w:left w:w="20" w:type="dxa"/>
              <w:bottom w:w="0" w:type="dxa"/>
              <w:right w:w="20" w:type="dxa"/>
            </w:tcMar>
            <w:vAlign w:val="center"/>
            <w:hideMark/>
          </w:tcPr>
          <w:p w:rsidR="009C7A53" w:rsidRPr="00423B05" w:rsidRDefault="009C7A53" w:rsidP="00423B05">
            <w:pPr>
              <w:pStyle w:val="ConsPlusNormal"/>
              <w:rPr>
                <w:rFonts w:ascii="Times New Roman" w:hAnsi="Times New Roman" w:cs="Times New Roman"/>
                <w:bCs/>
                <w:color w:val="000000"/>
                <w:sz w:val="18"/>
                <w:szCs w:val="18"/>
              </w:rPr>
            </w:pPr>
            <w:r w:rsidRPr="00423B05">
              <w:rPr>
                <w:rFonts w:ascii="Times New Roman" w:hAnsi="Times New Roman" w:cs="Times New Roman"/>
                <w:bCs/>
                <w:color w:val="000000"/>
                <w:sz w:val="18"/>
                <w:szCs w:val="18"/>
              </w:rPr>
              <w:t>Наименование доходов</w:t>
            </w:r>
          </w:p>
        </w:tc>
        <w:tc>
          <w:tcPr>
            <w:tcW w:w="993" w:type="dxa"/>
            <w:tcBorders>
              <w:top w:val="single" w:sz="8" w:space="0" w:color="auto"/>
              <w:left w:val="single" w:sz="8" w:space="0" w:color="auto"/>
              <w:bottom w:val="single" w:sz="8" w:space="0" w:color="auto"/>
              <w:right w:val="single" w:sz="8" w:space="0" w:color="auto"/>
            </w:tcBorders>
          </w:tcPr>
          <w:p w:rsidR="009C7A53" w:rsidRPr="00423B05" w:rsidRDefault="009C7A53" w:rsidP="00423B05">
            <w:pPr>
              <w:pStyle w:val="ConsPlusNormal"/>
              <w:rPr>
                <w:rFonts w:ascii="Times New Roman" w:hAnsi="Times New Roman" w:cs="Times New Roman"/>
                <w:bCs/>
                <w:color w:val="000000"/>
                <w:sz w:val="18"/>
                <w:szCs w:val="18"/>
              </w:rPr>
            </w:pPr>
          </w:p>
          <w:p w:rsidR="009C7A53" w:rsidRPr="00423B05" w:rsidRDefault="009C7A53" w:rsidP="00423B05">
            <w:pPr>
              <w:pStyle w:val="ConsPlusNormal"/>
              <w:rPr>
                <w:rFonts w:ascii="Times New Roman" w:hAnsi="Times New Roman" w:cs="Times New Roman"/>
                <w:bCs/>
                <w:color w:val="000000"/>
                <w:sz w:val="18"/>
                <w:szCs w:val="18"/>
              </w:rPr>
            </w:pPr>
          </w:p>
          <w:p w:rsidR="009C7A53" w:rsidRPr="00423B05" w:rsidRDefault="009C7A53" w:rsidP="00423B05">
            <w:pPr>
              <w:pStyle w:val="ConsPlusNormal"/>
              <w:rPr>
                <w:rFonts w:ascii="Times New Roman" w:hAnsi="Times New Roman" w:cs="Times New Roman"/>
                <w:bCs/>
                <w:color w:val="000000"/>
                <w:sz w:val="18"/>
                <w:szCs w:val="18"/>
              </w:rPr>
            </w:pPr>
            <w:r w:rsidRPr="00423B05">
              <w:rPr>
                <w:rFonts w:ascii="Times New Roman" w:hAnsi="Times New Roman" w:cs="Times New Roman"/>
                <w:bCs/>
                <w:color w:val="000000"/>
                <w:sz w:val="18"/>
                <w:szCs w:val="18"/>
              </w:rPr>
              <w:t>20</w:t>
            </w:r>
            <w:r w:rsidRPr="00423B05">
              <w:rPr>
                <w:rFonts w:ascii="Times New Roman" w:hAnsi="Times New Roman" w:cs="Times New Roman"/>
                <w:bCs/>
                <w:color w:val="000000"/>
                <w:sz w:val="18"/>
                <w:szCs w:val="18"/>
                <w:lang w:val="en-US"/>
              </w:rPr>
              <w:t>2</w:t>
            </w:r>
            <w:r w:rsidRPr="00423B05">
              <w:rPr>
                <w:rFonts w:ascii="Times New Roman" w:hAnsi="Times New Roman" w:cs="Times New Roman"/>
                <w:bCs/>
                <w:color w:val="000000"/>
                <w:sz w:val="18"/>
                <w:szCs w:val="18"/>
              </w:rPr>
              <w:t>2г</w:t>
            </w:r>
          </w:p>
        </w:tc>
        <w:tc>
          <w:tcPr>
            <w:tcW w:w="992" w:type="dxa"/>
            <w:tcBorders>
              <w:top w:val="single" w:sz="8" w:space="0" w:color="auto"/>
              <w:left w:val="single" w:sz="8" w:space="0" w:color="auto"/>
              <w:bottom w:val="single" w:sz="8" w:space="0" w:color="auto"/>
              <w:right w:val="single" w:sz="8" w:space="0" w:color="auto"/>
            </w:tcBorders>
          </w:tcPr>
          <w:p w:rsidR="009C7A53" w:rsidRPr="00423B05" w:rsidRDefault="009C7A53" w:rsidP="00423B05">
            <w:pPr>
              <w:pStyle w:val="ConsPlusNormal"/>
              <w:rPr>
                <w:rFonts w:ascii="Times New Roman" w:hAnsi="Times New Roman" w:cs="Times New Roman"/>
                <w:bCs/>
                <w:color w:val="000000"/>
                <w:sz w:val="18"/>
                <w:szCs w:val="18"/>
              </w:rPr>
            </w:pPr>
          </w:p>
          <w:p w:rsidR="009C7A53" w:rsidRPr="00423B05" w:rsidRDefault="009C7A53" w:rsidP="00423B05">
            <w:pPr>
              <w:pStyle w:val="ConsPlusNormal"/>
              <w:rPr>
                <w:rFonts w:ascii="Times New Roman" w:hAnsi="Times New Roman" w:cs="Times New Roman"/>
                <w:bCs/>
                <w:color w:val="000000"/>
                <w:sz w:val="18"/>
                <w:szCs w:val="18"/>
              </w:rPr>
            </w:pPr>
          </w:p>
          <w:p w:rsidR="009C7A53" w:rsidRPr="00423B05" w:rsidRDefault="009C7A53" w:rsidP="00423B05">
            <w:pPr>
              <w:pStyle w:val="ConsPlusNormal"/>
              <w:rPr>
                <w:rFonts w:ascii="Times New Roman" w:hAnsi="Times New Roman" w:cs="Times New Roman"/>
                <w:bCs/>
                <w:color w:val="000000"/>
                <w:sz w:val="18"/>
                <w:szCs w:val="18"/>
              </w:rPr>
            </w:pPr>
            <w:r w:rsidRPr="00423B05">
              <w:rPr>
                <w:rFonts w:ascii="Times New Roman" w:hAnsi="Times New Roman" w:cs="Times New Roman"/>
                <w:bCs/>
                <w:color w:val="000000"/>
                <w:sz w:val="18"/>
                <w:szCs w:val="18"/>
              </w:rPr>
              <w:t>20</w:t>
            </w:r>
            <w:r w:rsidRPr="00423B05">
              <w:rPr>
                <w:rFonts w:ascii="Times New Roman" w:hAnsi="Times New Roman" w:cs="Times New Roman"/>
                <w:bCs/>
                <w:color w:val="000000"/>
                <w:sz w:val="18"/>
                <w:szCs w:val="18"/>
                <w:lang w:val="en-US"/>
              </w:rPr>
              <w:t>2</w:t>
            </w:r>
            <w:r w:rsidRPr="00423B05">
              <w:rPr>
                <w:rFonts w:ascii="Times New Roman" w:hAnsi="Times New Roman" w:cs="Times New Roman"/>
                <w:bCs/>
                <w:color w:val="000000"/>
                <w:sz w:val="18"/>
                <w:szCs w:val="18"/>
              </w:rPr>
              <w:t>3г</w:t>
            </w:r>
          </w:p>
        </w:tc>
        <w:tc>
          <w:tcPr>
            <w:tcW w:w="1559" w:type="dxa"/>
            <w:tcBorders>
              <w:top w:val="single" w:sz="8" w:space="0" w:color="auto"/>
              <w:left w:val="single" w:sz="8" w:space="0" w:color="auto"/>
              <w:bottom w:val="single" w:sz="8" w:space="0" w:color="auto"/>
              <w:right w:val="single" w:sz="8" w:space="0" w:color="auto"/>
            </w:tcBorders>
          </w:tcPr>
          <w:p w:rsidR="009C7A53" w:rsidRPr="00423B05" w:rsidRDefault="009C7A53" w:rsidP="00423B05">
            <w:pPr>
              <w:pStyle w:val="ConsPlusNormal"/>
              <w:rPr>
                <w:rFonts w:ascii="Times New Roman" w:hAnsi="Times New Roman" w:cs="Times New Roman"/>
                <w:bCs/>
                <w:color w:val="000000"/>
                <w:sz w:val="18"/>
                <w:szCs w:val="18"/>
              </w:rPr>
            </w:pPr>
          </w:p>
          <w:p w:rsidR="009C7A53" w:rsidRPr="00423B05" w:rsidRDefault="009C7A53" w:rsidP="00423B05">
            <w:pPr>
              <w:pStyle w:val="ConsPlusNormal"/>
              <w:rPr>
                <w:rFonts w:ascii="Times New Roman" w:hAnsi="Times New Roman" w:cs="Times New Roman"/>
                <w:bCs/>
                <w:color w:val="000000"/>
                <w:sz w:val="18"/>
                <w:szCs w:val="18"/>
              </w:rPr>
            </w:pPr>
          </w:p>
          <w:p w:rsidR="009C7A53" w:rsidRPr="00423B05" w:rsidRDefault="009C7A53" w:rsidP="00423B05">
            <w:pPr>
              <w:pStyle w:val="ConsPlusNormal"/>
              <w:rPr>
                <w:rFonts w:ascii="Times New Roman" w:hAnsi="Times New Roman" w:cs="Times New Roman"/>
                <w:bCs/>
                <w:color w:val="000000"/>
                <w:sz w:val="18"/>
                <w:szCs w:val="18"/>
              </w:rPr>
            </w:pPr>
            <w:r w:rsidRPr="00423B05">
              <w:rPr>
                <w:rFonts w:ascii="Times New Roman" w:hAnsi="Times New Roman" w:cs="Times New Roman"/>
                <w:bCs/>
                <w:color w:val="000000"/>
                <w:sz w:val="18"/>
                <w:szCs w:val="18"/>
              </w:rPr>
              <w:t>2024г</w:t>
            </w:r>
          </w:p>
        </w:tc>
      </w:tr>
      <w:tr w:rsidR="009C7A53" w:rsidRPr="00423B05" w:rsidTr="009C7A53">
        <w:trPr>
          <w:jc w:val="right"/>
          <w:hidden/>
        </w:trPr>
        <w:tc>
          <w:tcPr>
            <w:tcW w:w="2410" w:type="dxa"/>
            <w:noWrap/>
            <w:tcMar>
              <w:top w:w="20" w:type="dxa"/>
              <w:left w:w="20" w:type="dxa"/>
              <w:bottom w:w="0" w:type="dxa"/>
              <w:right w:w="20" w:type="dxa"/>
            </w:tcMar>
          </w:tcPr>
          <w:p w:rsidR="009C7A53" w:rsidRPr="00423B05" w:rsidRDefault="009C7A53" w:rsidP="00423B05">
            <w:pPr>
              <w:pStyle w:val="ConsPlusNormal"/>
              <w:rPr>
                <w:rFonts w:ascii="Times New Roman" w:hAnsi="Times New Roman" w:cs="Times New Roman"/>
                <w:vanish/>
                <w:sz w:val="18"/>
                <w:szCs w:val="18"/>
              </w:rPr>
            </w:pPr>
          </w:p>
        </w:tc>
        <w:tc>
          <w:tcPr>
            <w:tcW w:w="3847" w:type="dxa"/>
            <w:gridSpan w:val="3"/>
            <w:tcMar>
              <w:top w:w="20" w:type="dxa"/>
              <w:left w:w="20" w:type="dxa"/>
              <w:bottom w:w="0" w:type="dxa"/>
              <w:right w:w="20" w:type="dxa"/>
            </w:tcMar>
          </w:tcPr>
          <w:p w:rsidR="009C7A53" w:rsidRPr="00423B05" w:rsidRDefault="009C7A53" w:rsidP="00423B05">
            <w:pPr>
              <w:pStyle w:val="ConsPlusNormal"/>
              <w:rPr>
                <w:rFonts w:ascii="Times New Roman" w:hAnsi="Times New Roman" w:cs="Times New Roman"/>
                <w:vanish/>
                <w:sz w:val="18"/>
                <w:szCs w:val="18"/>
              </w:rPr>
            </w:pPr>
          </w:p>
        </w:tc>
        <w:tc>
          <w:tcPr>
            <w:tcW w:w="993" w:type="dxa"/>
          </w:tcPr>
          <w:p w:rsidR="009C7A53" w:rsidRPr="00423B05" w:rsidRDefault="009C7A53" w:rsidP="00423B05">
            <w:pPr>
              <w:pStyle w:val="ConsPlusNormal"/>
              <w:rPr>
                <w:rFonts w:ascii="Times New Roman" w:hAnsi="Times New Roman" w:cs="Times New Roman"/>
                <w:vanish/>
                <w:sz w:val="18"/>
                <w:szCs w:val="18"/>
              </w:rPr>
            </w:pPr>
          </w:p>
        </w:tc>
        <w:tc>
          <w:tcPr>
            <w:tcW w:w="992" w:type="dxa"/>
          </w:tcPr>
          <w:p w:rsidR="009C7A53" w:rsidRPr="00423B05" w:rsidRDefault="009C7A53" w:rsidP="00423B05">
            <w:pPr>
              <w:pStyle w:val="ConsPlusNormal"/>
              <w:rPr>
                <w:rFonts w:ascii="Times New Roman" w:hAnsi="Times New Roman" w:cs="Times New Roman"/>
                <w:vanish/>
                <w:sz w:val="18"/>
                <w:szCs w:val="18"/>
              </w:rPr>
            </w:pPr>
          </w:p>
        </w:tc>
        <w:tc>
          <w:tcPr>
            <w:tcW w:w="1559" w:type="dxa"/>
          </w:tcPr>
          <w:p w:rsidR="009C7A53" w:rsidRPr="00423B05" w:rsidRDefault="009C7A53" w:rsidP="00423B05">
            <w:pPr>
              <w:pStyle w:val="ConsPlusNormal"/>
              <w:rPr>
                <w:rFonts w:ascii="Times New Roman" w:hAnsi="Times New Roman" w:cs="Times New Roman"/>
                <w:vanish/>
                <w:sz w:val="18"/>
                <w:szCs w:val="18"/>
              </w:rPr>
            </w:pPr>
          </w:p>
        </w:tc>
      </w:tr>
      <w:tr w:rsidR="009C7A53" w:rsidRPr="00423B05" w:rsidTr="009C7A53">
        <w:trPr>
          <w:jc w:val="right"/>
          <w:hidden/>
        </w:trPr>
        <w:tc>
          <w:tcPr>
            <w:tcW w:w="2410" w:type="dxa"/>
            <w:noWrap/>
            <w:tcMar>
              <w:top w:w="20" w:type="dxa"/>
              <w:left w:w="20" w:type="dxa"/>
              <w:bottom w:w="0" w:type="dxa"/>
              <w:right w:w="20" w:type="dxa"/>
            </w:tcMar>
            <w:vAlign w:val="bottom"/>
          </w:tcPr>
          <w:p w:rsidR="009C7A53" w:rsidRPr="00423B05" w:rsidRDefault="009C7A53" w:rsidP="00423B05">
            <w:pPr>
              <w:pStyle w:val="ConsPlusNormal"/>
              <w:rPr>
                <w:rFonts w:ascii="Times New Roman" w:hAnsi="Times New Roman" w:cs="Times New Roman"/>
                <w:vanish/>
                <w:sz w:val="18"/>
                <w:szCs w:val="18"/>
              </w:rPr>
            </w:pPr>
          </w:p>
        </w:tc>
        <w:tc>
          <w:tcPr>
            <w:tcW w:w="3847" w:type="dxa"/>
            <w:gridSpan w:val="3"/>
            <w:noWrap/>
            <w:tcMar>
              <w:top w:w="20" w:type="dxa"/>
              <w:left w:w="20" w:type="dxa"/>
              <w:bottom w:w="0" w:type="dxa"/>
              <w:right w:w="20" w:type="dxa"/>
            </w:tcMar>
            <w:vAlign w:val="bottom"/>
          </w:tcPr>
          <w:p w:rsidR="009C7A53" w:rsidRPr="00423B05" w:rsidRDefault="009C7A53" w:rsidP="00423B05">
            <w:pPr>
              <w:pStyle w:val="ConsPlusNormal"/>
              <w:rPr>
                <w:rFonts w:ascii="Times New Roman" w:hAnsi="Times New Roman" w:cs="Times New Roman"/>
                <w:vanish/>
                <w:sz w:val="18"/>
                <w:szCs w:val="18"/>
              </w:rPr>
            </w:pPr>
          </w:p>
        </w:tc>
        <w:tc>
          <w:tcPr>
            <w:tcW w:w="993" w:type="dxa"/>
          </w:tcPr>
          <w:p w:rsidR="009C7A53" w:rsidRPr="00423B05" w:rsidRDefault="009C7A53" w:rsidP="00423B05">
            <w:pPr>
              <w:pStyle w:val="ConsPlusNormal"/>
              <w:rPr>
                <w:rFonts w:ascii="Times New Roman" w:hAnsi="Times New Roman" w:cs="Times New Roman"/>
                <w:vanish/>
                <w:sz w:val="18"/>
                <w:szCs w:val="18"/>
              </w:rPr>
            </w:pPr>
          </w:p>
        </w:tc>
        <w:tc>
          <w:tcPr>
            <w:tcW w:w="992" w:type="dxa"/>
          </w:tcPr>
          <w:p w:rsidR="009C7A53" w:rsidRPr="00423B05" w:rsidRDefault="009C7A53" w:rsidP="00423B05">
            <w:pPr>
              <w:pStyle w:val="ConsPlusNormal"/>
              <w:rPr>
                <w:rFonts w:ascii="Times New Roman" w:hAnsi="Times New Roman" w:cs="Times New Roman"/>
                <w:vanish/>
                <w:sz w:val="18"/>
                <w:szCs w:val="18"/>
              </w:rPr>
            </w:pPr>
          </w:p>
        </w:tc>
        <w:tc>
          <w:tcPr>
            <w:tcW w:w="1559" w:type="dxa"/>
          </w:tcPr>
          <w:p w:rsidR="009C7A53" w:rsidRPr="00423B05" w:rsidRDefault="009C7A53" w:rsidP="00423B05">
            <w:pPr>
              <w:pStyle w:val="ConsPlusNormal"/>
              <w:rPr>
                <w:rFonts w:ascii="Times New Roman" w:hAnsi="Times New Roman" w:cs="Times New Roman"/>
                <w:vanish/>
                <w:sz w:val="18"/>
                <w:szCs w:val="18"/>
              </w:rPr>
            </w:pPr>
          </w:p>
        </w:tc>
      </w:tr>
      <w:tr w:rsidR="009C7A53" w:rsidRPr="00423B05" w:rsidTr="009C7A53">
        <w:trPr>
          <w:jc w:val="right"/>
          <w:hidden/>
        </w:trPr>
        <w:tc>
          <w:tcPr>
            <w:tcW w:w="2410" w:type="dxa"/>
            <w:tcBorders>
              <w:top w:val="single" w:sz="4" w:space="0" w:color="auto"/>
              <w:left w:val="single" w:sz="4" w:space="0" w:color="auto"/>
              <w:bottom w:val="single" w:sz="4" w:space="0" w:color="auto"/>
              <w:right w:val="single" w:sz="4" w:space="0" w:color="auto"/>
            </w:tcBorders>
            <w:shd w:val="clear" w:color="auto" w:fill="99CCFF"/>
            <w:noWrap/>
            <w:tcMar>
              <w:top w:w="20" w:type="dxa"/>
              <w:left w:w="20" w:type="dxa"/>
              <w:bottom w:w="0" w:type="dxa"/>
              <w:right w:w="20" w:type="dxa"/>
            </w:tcMar>
            <w:hideMark/>
          </w:tcPr>
          <w:p w:rsidR="009C7A53" w:rsidRPr="00423B05" w:rsidRDefault="009C7A53" w:rsidP="00423B05">
            <w:pPr>
              <w:pStyle w:val="ConsPlusNormal"/>
              <w:rPr>
                <w:rFonts w:ascii="Times New Roman" w:hAnsi="Times New Roman" w:cs="Times New Roman"/>
                <w:vanish/>
                <w:sz w:val="18"/>
                <w:szCs w:val="18"/>
              </w:rPr>
            </w:pPr>
            <w:r w:rsidRPr="00423B05">
              <w:rPr>
                <w:rFonts w:ascii="Times New Roman" w:hAnsi="Times New Roman" w:cs="Times New Roman"/>
                <w:vanish/>
                <w:color w:val="000000"/>
                <w:sz w:val="18"/>
                <w:szCs w:val="18"/>
              </w:rPr>
              <w:t> </w:t>
            </w:r>
          </w:p>
        </w:tc>
        <w:tc>
          <w:tcPr>
            <w:tcW w:w="3847" w:type="dxa"/>
            <w:gridSpan w:val="3"/>
            <w:tcBorders>
              <w:top w:val="single" w:sz="4" w:space="0" w:color="auto"/>
              <w:left w:val="nil"/>
              <w:bottom w:val="single" w:sz="4" w:space="0" w:color="auto"/>
              <w:right w:val="single" w:sz="4" w:space="0" w:color="auto"/>
            </w:tcBorders>
            <w:shd w:val="clear" w:color="auto" w:fill="99CCFF"/>
            <w:tcMar>
              <w:top w:w="20" w:type="dxa"/>
              <w:left w:w="20" w:type="dxa"/>
              <w:bottom w:w="0" w:type="dxa"/>
              <w:right w:w="20" w:type="dxa"/>
            </w:tcMar>
            <w:hideMark/>
          </w:tcPr>
          <w:p w:rsidR="009C7A53" w:rsidRPr="00423B05" w:rsidRDefault="009C7A53" w:rsidP="00423B05">
            <w:pPr>
              <w:pStyle w:val="ConsPlusNormal"/>
              <w:rPr>
                <w:rFonts w:ascii="Times New Roman" w:hAnsi="Times New Roman" w:cs="Times New Roman"/>
                <w:vanish/>
                <w:sz w:val="18"/>
                <w:szCs w:val="18"/>
              </w:rPr>
            </w:pPr>
            <w:r w:rsidRPr="00423B05">
              <w:rPr>
                <w:rFonts w:ascii="Times New Roman" w:hAnsi="Times New Roman" w:cs="Times New Roman"/>
                <w:vanish/>
                <w:color w:val="000000"/>
                <w:sz w:val="18"/>
                <w:szCs w:val="18"/>
              </w:rPr>
              <w:t> </w:t>
            </w:r>
          </w:p>
        </w:tc>
        <w:tc>
          <w:tcPr>
            <w:tcW w:w="993" w:type="dxa"/>
            <w:tcBorders>
              <w:top w:val="single" w:sz="4" w:space="0" w:color="auto"/>
              <w:left w:val="nil"/>
              <w:bottom w:val="single" w:sz="4" w:space="0" w:color="auto"/>
              <w:right w:val="single" w:sz="4" w:space="0" w:color="auto"/>
            </w:tcBorders>
            <w:shd w:val="clear" w:color="auto" w:fill="99CCFF"/>
          </w:tcPr>
          <w:p w:rsidR="009C7A53" w:rsidRPr="00423B05" w:rsidRDefault="009C7A53" w:rsidP="00423B05">
            <w:pPr>
              <w:pStyle w:val="ConsPlusNormal"/>
              <w:rPr>
                <w:rFonts w:ascii="Times New Roman" w:hAnsi="Times New Roman" w:cs="Times New Roman"/>
                <w:vanish/>
                <w:color w:val="000000"/>
                <w:sz w:val="18"/>
                <w:szCs w:val="18"/>
              </w:rPr>
            </w:pPr>
          </w:p>
        </w:tc>
        <w:tc>
          <w:tcPr>
            <w:tcW w:w="992" w:type="dxa"/>
            <w:tcBorders>
              <w:top w:val="single" w:sz="4" w:space="0" w:color="auto"/>
              <w:left w:val="nil"/>
              <w:bottom w:val="single" w:sz="4" w:space="0" w:color="auto"/>
              <w:right w:val="single" w:sz="4" w:space="0" w:color="auto"/>
            </w:tcBorders>
            <w:shd w:val="clear" w:color="auto" w:fill="99CCFF"/>
          </w:tcPr>
          <w:p w:rsidR="009C7A53" w:rsidRPr="00423B05" w:rsidRDefault="009C7A53" w:rsidP="00423B05">
            <w:pPr>
              <w:pStyle w:val="ConsPlusNormal"/>
              <w:rPr>
                <w:rFonts w:ascii="Times New Roman" w:hAnsi="Times New Roman" w:cs="Times New Roman"/>
                <w:vanish/>
                <w:color w:val="000000"/>
                <w:sz w:val="18"/>
                <w:szCs w:val="18"/>
              </w:rPr>
            </w:pPr>
          </w:p>
        </w:tc>
        <w:tc>
          <w:tcPr>
            <w:tcW w:w="1559" w:type="dxa"/>
            <w:tcBorders>
              <w:top w:val="single" w:sz="4" w:space="0" w:color="auto"/>
              <w:left w:val="nil"/>
              <w:bottom w:val="single" w:sz="4" w:space="0" w:color="auto"/>
              <w:right w:val="single" w:sz="4" w:space="0" w:color="auto"/>
            </w:tcBorders>
            <w:shd w:val="clear" w:color="auto" w:fill="99CCFF"/>
          </w:tcPr>
          <w:p w:rsidR="009C7A53" w:rsidRPr="00423B05" w:rsidRDefault="009C7A53" w:rsidP="00423B05">
            <w:pPr>
              <w:pStyle w:val="ConsPlusNormal"/>
              <w:rPr>
                <w:rFonts w:ascii="Times New Roman" w:hAnsi="Times New Roman" w:cs="Times New Roman"/>
                <w:vanish/>
                <w:color w:val="000000"/>
                <w:sz w:val="18"/>
                <w:szCs w:val="18"/>
              </w:rPr>
            </w:pPr>
          </w:p>
        </w:tc>
      </w:tr>
      <w:tr w:rsidR="009C7A53" w:rsidRPr="00423B05" w:rsidTr="009C7A53">
        <w:trPr>
          <w:jc w:val="right"/>
          <w:hidden/>
        </w:trPr>
        <w:tc>
          <w:tcPr>
            <w:tcW w:w="2410" w:type="dxa"/>
            <w:tcBorders>
              <w:top w:val="nil"/>
              <w:left w:val="single" w:sz="4" w:space="0" w:color="auto"/>
              <w:bottom w:val="single" w:sz="4" w:space="0" w:color="auto"/>
              <w:right w:val="single" w:sz="4" w:space="0" w:color="auto"/>
            </w:tcBorders>
            <w:shd w:val="clear" w:color="auto" w:fill="99CCFF"/>
            <w:noWrap/>
            <w:tcMar>
              <w:top w:w="20" w:type="dxa"/>
              <w:left w:w="20" w:type="dxa"/>
              <w:bottom w:w="0" w:type="dxa"/>
              <w:right w:w="20" w:type="dxa"/>
            </w:tcMar>
            <w:hideMark/>
          </w:tcPr>
          <w:p w:rsidR="009C7A53" w:rsidRPr="00423B05" w:rsidRDefault="009C7A53" w:rsidP="00423B05">
            <w:pPr>
              <w:pStyle w:val="ConsPlusNormal"/>
              <w:rPr>
                <w:rFonts w:ascii="Times New Roman" w:hAnsi="Times New Roman" w:cs="Times New Roman"/>
                <w:vanish/>
                <w:sz w:val="18"/>
                <w:szCs w:val="18"/>
              </w:rPr>
            </w:pPr>
            <w:r w:rsidRPr="00423B05">
              <w:rPr>
                <w:rFonts w:ascii="Times New Roman" w:hAnsi="Times New Roman" w:cs="Times New Roman"/>
                <w:vanish/>
                <w:sz w:val="18"/>
                <w:szCs w:val="18"/>
              </w:rPr>
              <w:t> </w:t>
            </w:r>
          </w:p>
        </w:tc>
        <w:tc>
          <w:tcPr>
            <w:tcW w:w="3847" w:type="dxa"/>
            <w:gridSpan w:val="3"/>
            <w:tcBorders>
              <w:top w:val="nil"/>
              <w:left w:val="nil"/>
              <w:bottom w:val="single" w:sz="4" w:space="0" w:color="auto"/>
              <w:right w:val="single" w:sz="4" w:space="0" w:color="auto"/>
            </w:tcBorders>
            <w:shd w:val="clear" w:color="auto" w:fill="99CCFF"/>
            <w:tcMar>
              <w:top w:w="20" w:type="dxa"/>
              <w:left w:w="20" w:type="dxa"/>
              <w:bottom w:w="0" w:type="dxa"/>
              <w:right w:w="20" w:type="dxa"/>
            </w:tcMar>
            <w:hideMark/>
          </w:tcPr>
          <w:p w:rsidR="009C7A53" w:rsidRPr="00423B05" w:rsidRDefault="009C7A53" w:rsidP="00423B05">
            <w:pPr>
              <w:pStyle w:val="ConsPlusNormal"/>
              <w:rPr>
                <w:rFonts w:ascii="Times New Roman" w:hAnsi="Times New Roman" w:cs="Times New Roman"/>
                <w:vanish/>
                <w:sz w:val="18"/>
                <w:szCs w:val="18"/>
              </w:rPr>
            </w:pPr>
            <w:r w:rsidRPr="00423B05">
              <w:rPr>
                <w:rFonts w:ascii="Times New Roman" w:hAnsi="Times New Roman" w:cs="Times New Roman"/>
                <w:bCs/>
                <w:vanish/>
                <w:color w:val="FF0000"/>
                <w:sz w:val="18"/>
                <w:szCs w:val="18"/>
              </w:rPr>
              <w:t>В этой строке ничего не изменять</w:t>
            </w:r>
            <w:proofErr w:type="gramStart"/>
            <w:r w:rsidRPr="00423B05">
              <w:rPr>
                <w:rFonts w:ascii="Times New Roman" w:hAnsi="Times New Roman" w:cs="Times New Roman"/>
                <w:bCs/>
                <w:vanish/>
                <w:color w:val="FF0000"/>
                <w:sz w:val="18"/>
                <w:szCs w:val="18"/>
              </w:rPr>
              <w:t xml:space="preserve"> !</w:t>
            </w:r>
            <w:proofErr w:type="gramEnd"/>
            <w:r w:rsidRPr="00423B05">
              <w:rPr>
                <w:rFonts w:ascii="Times New Roman" w:hAnsi="Times New Roman" w:cs="Times New Roman"/>
                <w:bCs/>
                <w:vanish/>
                <w:color w:val="FF0000"/>
                <w:sz w:val="18"/>
                <w:szCs w:val="18"/>
              </w:rPr>
              <w:t xml:space="preserve"> ! ! Она должна быть скрытой!</w:t>
            </w:r>
          </w:p>
        </w:tc>
        <w:tc>
          <w:tcPr>
            <w:tcW w:w="993" w:type="dxa"/>
            <w:tcBorders>
              <w:top w:val="nil"/>
              <w:left w:val="nil"/>
              <w:bottom w:val="single" w:sz="4" w:space="0" w:color="auto"/>
              <w:right w:val="single" w:sz="4" w:space="0" w:color="auto"/>
            </w:tcBorders>
            <w:shd w:val="clear" w:color="auto" w:fill="99CCFF"/>
          </w:tcPr>
          <w:p w:rsidR="009C7A53" w:rsidRPr="00423B05" w:rsidRDefault="009C7A53" w:rsidP="00423B05">
            <w:pPr>
              <w:pStyle w:val="ConsPlusNormal"/>
              <w:rPr>
                <w:rFonts w:ascii="Times New Roman" w:hAnsi="Times New Roman" w:cs="Times New Roman"/>
                <w:bCs/>
                <w:vanish/>
                <w:color w:val="FF0000"/>
                <w:sz w:val="18"/>
                <w:szCs w:val="18"/>
              </w:rPr>
            </w:pPr>
          </w:p>
        </w:tc>
        <w:tc>
          <w:tcPr>
            <w:tcW w:w="992" w:type="dxa"/>
            <w:tcBorders>
              <w:top w:val="nil"/>
              <w:left w:val="nil"/>
              <w:bottom w:val="single" w:sz="4" w:space="0" w:color="auto"/>
              <w:right w:val="single" w:sz="4" w:space="0" w:color="auto"/>
            </w:tcBorders>
            <w:shd w:val="clear" w:color="auto" w:fill="99CCFF"/>
          </w:tcPr>
          <w:p w:rsidR="009C7A53" w:rsidRPr="00423B05" w:rsidRDefault="009C7A53" w:rsidP="00423B05">
            <w:pPr>
              <w:pStyle w:val="ConsPlusNormal"/>
              <w:rPr>
                <w:rFonts w:ascii="Times New Roman" w:hAnsi="Times New Roman" w:cs="Times New Roman"/>
                <w:bCs/>
                <w:vanish/>
                <w:color w:val="FF0000"/>
                <w:sz w:val="18"/>
                <w:szCs w:val="18"/>
              </w:rPr>
            </w:pPr>
          </w:p>
        </w:tc>
        <w:tc>
          <w:tcPr>
            <w:tcW w:w="1559" w:type="dxa"/>
            <w:tcBorders>
              <w:top w:val="nil"/>
              <w:left w:val="nil"/>
              <w:bottom w:val="single" w:sz="4" w:space="0" w:color="auto"/>
              <w:right w:val="single" w:sz="4" w:space="0" w:color="auto"/>
            </w:tcBorders>
            <w:shd w:val="clear" w:color="auto" w:fill="99CCFF"/>
          </w:tcPr>
          <w:p w:rsidR="009C7A53" w:rsidRPr="00423B05" w:rsidRDefault="009C7A53" w:rsidP="00423B05">
            <w:pPr>
              <w:pStyle w:val="ConsPlusNormal"/>
              <w:rPr>
                <w:rFonts w:ascii="Times New Roman" w:hAnsi="Times New Roman" w:cs="Times New Roman"/>
                <w:bCs/>
                <w:vanish/>
                <w:color w:val="FF0000"/>
                <w:sz w:val="18"/>
                <w:szCs w:val="18"/>
              </w:rPr>
            </w:pPr>
          </w:p>
        </w:tc>
      </w:tr>
      <w:tr w:rsidR="009C7A53" w:rsidRPr="00423B05" w:rsidTr="009C7A53">
        <w:trPr>
          <w:jc w:val="right"/>
          <w:hidden/>
        </w:trPr>
        <w:tc>
          <w:tcPr>
            <w:tcW w:w="2410"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9C7A53" w:rsidRPr="00423B05" w:rsidRDefault="009C7A53" w:rsidP="00423B05">
            <w:pPr>
              <w:pStyle w:val="ConsPlusNormal"/>
              <w:rPr>
                <w:rFonts w:ascii="Times New Roman" w:hAnsi="Times New Roman" w:cs="Times New Roman"/>
                <w:vanish/>
                <w:sz w:val="18"/>
                <w:szCs w:val="18"/>
              </w:rPr>
            </w:pPr>
            <w:r w:rsidRPr="00423B05">
              <w:rPr>
                <w:rFonts w:ascii="Times New Roman" w:hAnsi="Times New Roman" w:cs="Times New Roman"/>
                <w:vanish/>
                <w:color w:val="000000"/>
                <w:sz w:val="18"/>
                <w:szCs w:val="18"/>
              </w:rPr>
              <w:t> </w:t>
            </w:r>
          </w:p>
        </w:tc>
        <w:tc>
          <w:tcPr>
            <w:tcW w:w="3847" w:type="dxa"/>
            <w:gridSpan w:val="3"/>
            <w:tcBorders>
              <w:top w:val="nil"/>
              <w:left w:val="nil"/>
              <w:bottom w:val="single" w:sz="4" w:space="0" w:color="auto"/>
              <w:right w:val="single" w:sz="4" w:space="0" w:color="auto"/>
            </w:tcBorders>
            <w:tcMar>
              <w:top w:w="20" w:type="dxa"/>
              <w:left w:w="20" w:type="dxa"/>
              <w:bottom w:w="0" w:type="dxa"/>
              <w:right w:w="20" w:type="dxa"/>
            </w:tcMar>
            <w:hideMark/>
          </w:tcPr>
          <w:p w:rsidR="009C7A53" w:rsidRPr="00423B05" w:rsidRDefault="009C7A53" w:rsidP="00423B05">
            <w:pPr>
              <w:pStyle w:val="ConsPlusNormal"/>
              <w:rPr>
                <w:rFonts w:ascii="Times New Roman" w:hAnsi="Times New Roman" w:cs="Times New Roman"/>
                <w:vanish/>
                <w:sz w:val="18"/>
                <w:szCs w:val="18"/>
              </w:rPr>
            </w:pPr>
            <w:r w:rsidRPr="00423B05">
              <w:rPr>
                <w:rFonts w:ascii="Times New Roman" w:hAnsi="Times New Roman" w:cs="Times New Roman"/>
                <w:vanish/>
                <w:color w:val="000000"/>
                <w:sz w:val="18"/>
                <w:szCs w:val="18"/>
              </w:rPr>
              <w:t> </w:t>
            </w:r>
          </w:p>
        </w:tc>
        <w:tc>
          <w:tcPr>
            <w:tcW w:w="993" w:type="dxa"/>
            <w:tcBorders>
              <w:top w:val="nil"/>
              <w:left w:val="nil"/>
              <w:bottom w:val="single" w:sz="4" w:space="0" w:color="auto"/>
              <w:right w:val="single" w:sz="4" w:space="0" w:color="auto"/>
            </w:tcBorders>
          </w:tcPr>
          <w:p w:rsidR="009C7A53" w:rsidRPr="00423B05" w:rsidRDefault="009C7A53" w:rsidP="00423B05">
            <w:pPr>
              <w:pStyle w:val="ConsPlusNormal"/>
              <w:rPr>
                <w:rFonts w:ascii="Times New Roman" w:hAnsi="Times New Roman" w:cs="Times New Roman"/>
                <w:vanish/>
                <w:color w:val="000000"/>
                <w:sz w:val="18"/>
                <w:szCs w:val="18"/>
              </w:rPr>
            </w:pPr>
          </w:p>
        </w:tc>
        <w:tc>
          <w:tcPr>
            <w:tcW w:w="992" w:type="dxa"/>
            <w:tcBorders>
              <w:top w:val="nil"/>
              <w:left w:val="nil"/>
              <w:bottom w:val="single" w:sz="4" w:space="0" w:color="auto"/>
              <w:right w:val="single" w:sz="4" w:space="0" w:color="auto"/>
            </w:tcBorders>
          </w:tcPr>
          <w:p w:rsidR="009C7A53" w:rsidRPr="00423B05" w:rsidRDefault="009C7A53" w:rsidP="00423B05">
            <w:pPr>
              <w:pStyle w:val="ConsPlusNormal"/>
              <w:rPr>
                <w:rFonts w:ascii="Times New Roman" w:hAnsi="Times New Roman" w:cs="Times New Roman"/>
                <w:vanish/>
                <w:color w:val="000000"/>
                <w:sz w:val="18"/>
                <w:szCs w:val="18"/>
              </w:rPr>
            </w:pPr>
          </w:p>
        </w:tc>
        <w:tc>
          <w:tcPr>
            <w:tcW w:w="1559" w:type="dxa"/>
            <w:tcBorders>
              <w:top w:val="nil"/>
              <w:left w:val="nil"/>
              <w:bottom w:val="single" w:sz="4" w:space="0" w:color="auto"/>
              <w:right w:val="single" w:sz="4" w:space="0" w:color="auto"/>
            </w:tcBorders>
          </w:tcPr>
          <w:p w:rsidR="009C7A53" w:rsidRPr="00423B05" w:rsidRDefault="009C7A53" w:rsidP="00423B05">
            <w:pPr>
              <w:pStyle w:val="ConsPlusNormal"/>
              <w:rPr>
                <w:rFonts w:ascii="Times New Roman" w:hAnsi="Times New Roman" w:cs="Times New Roman"/>
                <w:vanish/>
                <w:color w:val="000000"/>
                <w:sz w:val="18"/>
                <w:szCs w:val="18"/>
              </w:rPr>
            </w:pPr>
          </w:p>
        </w:tc>
      </w:tr>
      <w:tr w:rsidR="009C7A53" w:rsidRPr="00423B05" w:rsidTr="009C7A53">
        <w:trPr>
          <w:cantSplit/>
          <w:trHeight w:val="280"/>
          <w:jc w:val="right"/>
        </w:trPr>
        <w:tc>
          <w:tcPr>
            <w:tcW w:w="2410"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9C7A53" w:rsidRPr="00423B05" w:rsidRDefault="009C7A53" w:rsidP="00423B05">
            <w:pPr>
              <w:pStyle w:val="ConsPlusNormal"/>
              <w:rPr>
                <w:rFonts w:ascii="Times New Roman" w:hAnsi="Times New Roman" w:cs="Times New Roman"/>
                <w:color w:val="000000"/>
                <w:sz w:val="18"/>
                <w:szCs w:val="18"/>
              </w:rPr>
            </w:pPr>
            <w:r w:rsidRPr="00423B05">
              <w:rPr>
                <w:rFonts w:ascii="Times New Roman" w:hAnsi="Times New Roman" w:cs="Times New Roman"/>
                <w:color w:val="000000"/>
                <w:sz w:val="18"/>
                <w:szCs w:val="18"/>
              </w:rPr>
              <w:lastRenderedPageBreak/>
              <w:t>1 00 00000 00 0000 000</w:t>
            </w:r>
          </w:p>
        </w:tc>
        <w:tc>
          <w:tcPr>
            <w:tcW w:w="3847"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9C7A53" w:rsidRPr="00423B05" w:rsidRDefault="009C7A53" w:rsidP="00423B05">
            <w:pPr>
              <w:pStyle w:val="ConsPlusNormal"/>
              <w:rPr>
                <w:rFonts w:ascii="Times New Roman" w:hAnsi="Times New Roman" w:cs="Times New Roman"/>
                <w:color w:val="000000"/>
                <w:sz w:val="18"/>
                <w:szCs w:val="18"/>
              </w:rPr>
            </w:pPr>
            <w:r w:rsidRPr="00423B05">
              <w:rPr>
                <w:rFonts w:ascii="Times New Roman" w:hAnsi="Times New Roman" w:cs="Times New Roman"/>
                <w:color w:val="000000"/>
                <w:sz w:val="18"/>
                <w:szCs w:val="18"/>
              </w:rPr>
              <w:t>НАЛОГОВЫЕ И НЕНАЛОГОВЫЕ ДОХОДЫ</w:t>
            </w:r>
          </w:p>
        </w:tc>
        <w:tc>
          <w:tcPr>
            <w:tcW w:w="993" w:type="dxa"/>
            <w:tcBorders>
              <w:top w:val="nil"/>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color w:val="000000"/>
                <w:sz w:val="18"/>
                <w:szCs w:val="18"/>
              </w:rPr>
            </w:pPr>
            <w:r w:rsidRPr="00423B05">
              <w:rPr>
                <w:rFonts w:ascii="Times New Roman" w:hAnsi="Times New Roman" w:cs="Times New Roman"/>
                <w:color w:val="000000"/>
                <w:sz w:val="18"/>
                <w:szCs w:val="18"/>
              </w:rPr>
              <w:t>96959,6</w:t>
            </w:r>
          </w:p>
        </w:tc>
        <w:tc>
          <w:tcPr>
            <w:tcW w:w="992" w:type="dxa"/>
            <w:tcBorders>
              <w:top w:val="nil"/>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color w:val="000000"/>
                <w:sz w:val="18"/>
                <w:szCs w:val="18"/>
              </w:rPr>
            </w:pPr>
            <w:r w:rsidRPr="00423B05">
              <w:rPr>
                <w:rFonts w:ascii="Times New Roman" w:hAnsi="Times New Roman" w:cs="Times New Roman"/>
                <w:color w:val="000000"/>
                <w:sz w:val="18"/>
                <w:szCs w:val="18"/>
              </w:rPr>
              <w:t>58542,3</w:t>
            </w:r>
          </w:p>
        </w:tc>
        <w:tc>
          <w:tcPr>
            <w:tcW w:w="1559" w:type="dxa"/>
            <w:tcBorders>
              <w:top w:val="nil"/>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color w:val="000000"/>
                <w:sz w:val="18"/>
                <w:szCs w:val="18"/>
              </w:rPr>
            </w:pPr>
            <w:r w:rsidRPr="00423B05">
              <w:rPr>
                <w:rFonts w:ascii="Times New Roman" w:hAnsi="Times New Roman" w:cs="Times New Roman"/>
                <w:color w:val="000000"/>
                <w:sz w:val="18"/>
                <w:szCs w:val="18"/>
              </w:rPr>
              <w:t>61405,9</w:t>
            </w:r>
          </w:p>
        </w:tc>
      </w:tr>
      <w:tr w:rsidR="009C7A53" w:rsidRPr="00423B05" w:rsidTr="009C7A53">
        <w:trPr>
          <w:cantSplit/>
          <w:trHeight w:val="514"/>
          <w:jc w:val="right"/>
        </w:trPr>
        <w:tc>
          <w:tcPr>
            <w:tcW w:w="2410"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9C7A53" w:rsidRPr="00423B05" w:rsidRDefault="009C7A53" w:rsidP="00423B05">
            <w:pPr>
              <w:pStyle w:val="ConsPlusNormal"/>
              <w:rPr>
                <w:rFonts w:ascii="Times New Roman" w:hAnsi="Times New Roman" w:cs="Times New Roman"/>
                <w:color w:val="000000"/>
                <w:sz w:val="18"/>
                <w:szCs w:val="18"/>
              </w:rPr>
            </w:pPr>
            <w:r w:rsidRPr="00423B05">
              <w:rPr>
                <w:rFonts w:ascii="Times New Roman" w:hAnsi="Times New Roman" w:cs="Times New Roman"/>
                <w:color w:val="000000"/>
                <w:sz w:val="18"/>
                <w:szCs w:val="18"/>
              </w:rPr>
              <w:t>1 01 00000 00 0000 000</w:t>
            </w:r>
          </w:p>
        </w:tc>
        <w:tc>
          <w:tcPr>
            <w:tcW w:w="3847"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9C7A53" w:rsidRPr="00423B05" w:rsidRDefault="009C7A53" w:rsidP="00423B05">
            <w:pPr>
              <w:pStyle w:val="ConsPlusNormal"/>
              <w:rPr>
                <w:rFonts w:ascii="Times New Roman" w:hAnsi="Times New Roman" w:cs="Times New Roman"/>
                <w:color w:val="000000"/>
                <w:sz w:val="18"/>
                <w:szCs w:val="18"/>
              </w:rPr>
            </w:pPr>
            <w:r w:rsidRPr="00423B05">
              <w:rPr>
                <w:rFonts w:ascii="Times New Roman" w:hAnsi="Times New Roman" w:cs="Times New Roman"/>
                <w:color w:val="000000"/>
                <w:sz w:val="18"/>
                <w:szCs w:val="18"/>
              </w:rPr>
              <w:t>НАЛОГИ НА ПРИБЫЛЬ, ДОХОДЫ</w:t>
            </w:r>
          </w:p>
        </w:tc>
        <w:tc>
          <w:tcPr>
            <w:tcW w:w="993" w:type="dxa"/>
            <w:tcBorders>
              <w:top w:val="nil"/>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color w:val="000000"/>
                <w:sz w:val="18"/>
                <w:szCs w:val="18"/>
              </w:rPr>
            </w:pPr>
            <w:r w:rsidRPr="00423B05">
              <w:rPr>
                <w:rFonts w:ascii="Times New Roman" w:hAnsi="Times New Roman" w:cs="Times New Roman"/>
                <w:color w:val="000000"/>
                <w:sz w:val="18"/>
                <w:szCs w:val="18"/>
              </w:rPr>
              <w:t>28500,0</w:t>
            </w:r>
          </w:p>
        </w:tc>
        <w:tc>
          <w:tcPr>
            <w:tcW w:w="992" w:type="dxa"/>
            <w:tcBorders>
              <w:top w:val="nil"/>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color w:val="000000"/>
                <w:sz w:val="18"/>
                <w:szCs w:val="18"/>
              </w:rPr>
            </w:pPr>
            <w:r w:rsidRPr="00423B05">
              <w:rPr>
                <w:rFonts w:ascii="Times New Roman" w:hAnsi="Times New Roman" w:cs="Times New Roman"/>
                <w:color w:val="000000"/>
                <w:sz w:val="18"/>
                <w:szCs w:val="18"/>
              </w:rPr>
              <w:t>29399,1</w:t>
            </w:r>
          </w:p>
        </w:tc>
        <w:tc>
          <w:tcPr>
            <w:tcW w:w="1559" w:type="dxa"/>
            <w:tcBorders>
              <w:top w:val="nil"/>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color w:val="000000"/>
                <w:sz w:val="18"/>
                <w:szCs w:val="18"/>
              </w:rPr>
            </w:pPr>
            <w:r w:rsidRPr="00423B05">
              <w:rPr>
                <w:rFonts w:ascii="Times New Roman" w:hAnsi="Times New Roman" w:cs="Times New Roman"/>
                <w:color w:val="000000"/>
                <w:sz w:val="18"/>
                <w:szCs w:val="18"/>
              </w:rPr>
              <w:t>31603,8</w:t>
            </w:r>
          </w:p>
        </w:tc>
      </w:tr>
      <w:tr w:rsidR="009C7A53" w:rsidRPr="00423B05" w:rsidTr="009C7A53">
        <w:trPr>
          <w:cantSplit/>
          <w:trHeight w:val="393"/>
          <w:jc w:val="right"/>
        </w:trPr>
        <w:tc>
          <w:tcPr>
            <w:tcW w:w="2410"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9C7A53" w:rsidRPr="00423B05" w:rsidRDefault="009C7A53" w:rsidP="00423B05">
            <w:pPr>
              <w:pStyle w:val="ConsPlusNormal"/>
              <w:rPr>
                <w:rFonts w:ascii="Times New Roman" w:hAnsi="Times New Roman" w:cs="Times New Roman"/>
                <w:color w:val="000000"/>
                <w:sz w:val="18"/>
                <w:szCs w:val="18"/>
              </w:rPr>
            </w:pPr>
            <w:r w:rsidRPr="00423B05">
              <w:rPr>
                <w:rFonts w:ascii="Times New Roman" w:hAnsi="Times New Roman" w:cs="Times New Roman"/>
                <w:color w:val="000000"/>
                <w:sz w:val="18"/>
                <w:szCs w:val="18"/>
              </w:rPr>
              <w:t>1 01 02000 01 0000 110</w:t>
            </w:r>
          </w:p>
        </w:tc>
        <w:tc>
          <w:tcPr>
            <w:tcW w:w="3847"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9C7A53" w:rsidRPr="00423B05" w:rsidRDefault="009C7A53" w:rsidP="00423B05">
            <w:pPr>
              <w:pStyle w:val="ConsPlusNormal"/>
              <w:rPr>
                <w:rFonts w:ascii="Times New Roman" w:hAnsi="Times New Roman" w:cs="Times New Roman"/>
                <w:color w:val="000000"/>
                <w:sz w:val="18"/>
                <w:szCs w:val="18"/>
              </w:rPr>
            </w:pPr>
            <w:r w:rsidRPr="00423B05">
              <w:rPr>
                <w:rFonts w:ascii="Times New Roman" w:hAnsi="Times New Roman" w:cs="Times New Roman"/>
                <w:color w:val="000000"/>
                <w:sz w:val="18"/>
                <w:szCs w:val="18"/>
              </w:rPr>
              <w:t>Налог на доходы физических лиц</w:t>
            </w:r>
          </w:p>
        </w:tc>
        <w:tc>
          <w:tcPr>
            <w:tcW w:w="993" w:type="dxa"/>
            <w:tcBorders>
              <w:top w:val="nil"/>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color w:val="000000"/>
                <w:sz w:val="18"/>
                <w:szCs w:val="18"/>
              </w:rPr>
            </w:pPr>
            <w:r w:rsidRPr="00423B05">
              <w:rPr>
                <w:rFonts w:ascii="Times New Roman" w:hAnsi="Times New Roman" w:cs="Times New Roman"/>
                <w:color w:val="000000"/>
                <w:sz w:val="18"/>
                <w:szCs w:val="18"/>
              </w:rPr>
              <w:t>28500,0</w:t>
            </w:r>
          </w:p>
        </w:tc>
        <w:tc>
          <w:tcPr>
            <w:tcW w:w="992" w:type="dxa"/>
            <w:tcBorders>
              <w:top w:val="nil"/>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color w:val="000000"/>
                <w:sz w:val="18"/>
                <w:szCs w:val="18"/>
              </w:rPr>
            </w:pPr>
            <w:r w:rsidRPr="00423B05">
              <w:rPr>
                <w:rFonts w:ascii="Times New Roman" w:hAnsi="Times New Roman" w:cs="Times New Roman"/>
                <w:color w:val="000000"/>
                <w:sz w:val="18"/>
                <w:szCs w:val="18"/>
              </w:rPr>
              <w:t>29399,1</w:t>
            </w:r>
          </w:p>
        </w:tc>
        <w:tc>
          <w:tcPr>
            <w:tcW w:w="1559" w:type="dxa"/>
            <w:tcBorders>
              <w:top w:val="nil"/>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color w:val="000000"/>
                <w:sz w:val="18"/>
                <w:szCs w:val="18"/>
              </w:rPr>
            </w:pPr>
            <w:r w:rsidRPr="00423B05">
              <w:rPr>
                <w:rFonts w:ascii="Times New Roman" w:hAnsi="Times New Roman" w:cs="Times New Roman"/>
                <w:color w:val="000000"/>
                <w:sz w:val="18"/>
                <w:szCs w:val="18"/>
              </w:rPr>
              <w:t>31603,8</w:t>
            </w:r>
          </w:p>
        </w:tc>
      </w:tr>
      <w:tr w:rsidR="009C7A53" w:rsidRPr="00423B05" w:rsidTr="009C7A53">
        <w:trPr>
          <w:cantSplit/>
          <w:trHeight w:val="393"/>
          <w:jc w:val="right"/>
        </w:trPr>
        <w:tc>
          <w:tcPr>
            <w:tcW w:w="2410"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9C7A53" w:rsidRPr="00423B05" w:rsidRDefault="009C7A53" w:rsidP="00423B05">
            <w:pPr>
              <w:pStyle w:val="ConsPlusNormal"/>
              <w:rPr>
                <w:rFonts w:ascii="Times New Roman" w:hAnsi="Times New Roman" w:cs="Times New Roman"/>
                <w:color w:val="000000"/>
                <w:sz w:val="18"/>
                <w:szCs w:val="18"/>
                <w:lang w:val="en-US"/>
              </w:rPr>
            </w:pPr>
            <w:r w:rsidRPr="00423B05">
              <w:rPr>
                <w:rFonts w:ascii="Times New Roman" w:hAnsi="Times New Roman" w:cs="Times New Roman"/>
                <w:color w:val="000000"/>
                <w:sz w:val="18"/>
                <w:szCs w:val="18"/>
                <w:lang w:val="en-US"/>
              </w:rPr>
              <w:t>1 03 00000 00 0000 000</w:t>
            </w:r>
          </w:p>
        </w:tc>
        <w:tc>
          <w:tcPr>
            <w:tcW w:w="3847"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9C7A53" w:rsidRPr="00423B05" w:rsidRDefault="009C7A53" w:rsidP="00423B05">
            <w:pPr>
              <w:pStyle w:val="ConsPlusNormal"/>
              <w:rPr>
                <w:rFonts w:ascii="Times New Roman" w:hAnsi="Times New Roman" w:cs="Times New Roman"/>
                <w:color w:val="000000"/>
                <w:sz w:val="18"/>
                <w:szCs w:val="18"/>
              </w:rPr>
            </w:pPr>
            <w:r w:rsidRPr="00423B05">
              <w:rPr>
                <w:rFonts w:ascii="Times New Roman" w:hAnsi="Times New Roman" w:cs="Times New Roman"/>
                <w:color w:val="000000"/>
                <w:sz w:val="18"/>
                <w:szCs w:val="18"/>
              </w:rPr>
              <w:t>НАЛОГИ НА ТОВАРЫ (РАБОТЫ, УСЛУГИ), РЕАЛИЗУЕМЫЕ НА ТЕРРИТОРИИ РОССИЙСКОЙ ФЕДЕРАЦИИ</w:t>
            </w:r>
          </w:p>
        </w:tc>
        <w:tc>
          <w:tcPr>
            <w:tcW w:w="993" w:type="dxa"/>
            <w:tcBorders>
              <w:top w:val="nil"/>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color w:val="000000"/>
                <w:sz w:val="18"/>
                <w:szCs w:val="18"/>
                <w:lang w:val="en-US"/>
              </w:rPr>
            </w:pPr>
            <w:r w:rsidRPr="00423B05">
              <w:rPr>
                <w:rFonts w:ascii="Times New Roman" w:hAnsi="Times New Roman" w:cs="Times New Roman"/>
                <w:color w:val="000000"/>
                <w:sz w:val="18"/>
                <w:szCs w:val="18"/>
                <w:lang w:val="en-US"/>
              </w:rPr>
              <w:t>5690.9</w:t>
            </w:r>
          </w:p>
        </w:tc>
        <w:tc>
          <w:tcPr>
            <w:tcW w:w="992" w:type="dxa"/>
            <w:tcBorders>
              <w:top w:val="nil"/>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color w:val="000000"/>
                <w:sz w:val="18"/>
                <w:szCs w:val="18"/>
              </w:rPr>
            </w:pPr>
            <w:r w:rsidRPr="00423B05">
              <w:rPr>
                <w:rFonts w:ascii="Times New Roman" w:hAnsi="Times New Roman" w:cs="Times New Roman"/>
                <w:color w:val="000000"/>
                <w:sz w:val="18"/>
                <w:szCs w:val="18"/>
                <w:lang w:val="en-US"/>
              </w:rPr>
              <w:t>5695</w:t>
            </w:r>
            <w:r w:rsidRPr="00423B05">
              <w:rPr>
                <w:rFonts w:ascii="Times New Roman" w:hAnsi="Times New Roman" w:cs="Times New Roman"/>
                <w:color w:val="000000"/>
                <w:sz w:val="18"/>
                <w:szCs w:val="18"/>
              </w:rPr>
              <w:t>,5</w:t>
            </w:r>
          </w:p>
        </w:tc>
        <w:tc>
          <w:tcPr>
            <w:tcW w:w="1559" w:type="dxa"/>
            <w:tcBorders>
              <w:top w:val="nil"/>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color w:val="000000"/>
                <w:sz w:val="18"/>
                <w:szCs w:val="18"/>
              </w:rPr>
            </w:pPr>
            <w:r w:rsidRPr="00423B05">
              <w:rPr>
                <w:rFonts w:ascii="Times New Roman" w:hAnsi="Times New Roman" w:cs="Times New Roman"/>
                <w:color w:val="000000"/>
                <w:sz w:val="18"/>
                <w:szCs w:val="18"/>
              </w:rPr>
              <w:t>5695,5</w:t>
            </w:r>
          </w:p>
        </w:tc>
      </w:tr>
      <w:tr w:rsidR="009C7A53" w:rsidRPr="00423B05" w:rsidTr="009C7A53">
        <w:trPr>
          <w:cantSplit/>
          <w:trHeight w:val="393"/>
          <w:jc w:val="right"/>
        </w:trPr>
        <w:tc>
          <w:tcPr>
            <w:tcW w:w="2410"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9C7A53" w:rsidRPr="00423B05" w:rsidRDefault="009C7A53" w:rsidP="00423B05">
            <w:pPr>
              <w:pStyle w:val="ConsPlusNormal"/>
              <w:rPr>
                <w:rFonts w:ascii="Times New Roman" w:hAnsi="Times New Roman" w:cs="Times New Roman"/>
                <w:color w:val="000000"/>
                <w:sz w:val="18"/>
                <w:szCs w:val="18"/>
              </w:rPr>
            </w:pPr>
            <w:r w:rsidRPr="00423B05">
              <w:rPr>
                <w:rFonts w:ascii="Times New Roman" w:hAnsi="Times New Roman" w:cs="Times New Roman"/>
                <w:color w:val="000000"/>
                <w:sz w:val="18"/>
                <w:szCs w:val="18"/>
              </w:rPr>
              <w:t>1 03 02000 01 0000 110</w:t>
            </w:r>
          </w:p>
        </w:tc>
        <w:tc>
          <w:tcPr>
            <w:tcW w:w="3847"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9C7A53" w:rsidRPr="00423B05" w:rsidRDefault="009C7A53" w:rsidP="00423B05">
            <w:pPr>
              <w:pStyle w:val="ConsPlusNormal"/>
              <w:rPr>
                <w:rFonts w:ascii="Times New Roman" w:hAnsi="Times New Roman" w:cs="Times New Roman"/>
                <w:color w:val="000000"/>
                <w:sz w:val="18"/>
                <w:szCs w:val="18"/>
              </w:rPr>
            </w:pPr>
            <w:r w:rsidRPr="00423B05">
              <w:rPr>
                <w:rFonts w:ascii="Times New Roman" w:hAnsi="Times New Roman" w:cs="Times New Roman"/>
                <w:color w:val="000000"/>
                <w:sz w:val="18"/>
                <w:szCs w:val="18"/>
              </w:rPr>
              <w:t>Акцизы по подакцизным товарам (продукции), производимым на территории Российской Федерации</w:t>
            </w:r>
          </w:p>
        </w:tc>
        <w:tc>
          <w:tcPr>
            <w:tcW w:w="993" w:type="dxa"/>
            <w:tcBorders>
              <w:top w:val="nil"/>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color w:val="000000"/>
                <w:sz w:val="18"/>
                <w:szCs w:val="18"/>
                <w:lang w:val="en-US"/>
              </w:rPr>
            </w:pPr>
            <w:r w:rsidRPr="00423B05">
              <w:rPr>
                <w:rFonts w:ascii="Times New Roman" w:hAnsi="Times New Roman" w:cs="Times New Roman"/>
                <w:color w:val="000000"/>
                <w:sz w:val="18"/>
                <w:szCs w:val="18"/>
                <w:lang w:val="en-US"/>
              </w:rPr>
              <w:t>5690.9</w:t>
            </w:r>
          </w:p>
        </w:tc>
        <w:tc>
          <w:tcPr>
            <w:tcW w:w="992" w:type="dxa"/>
            <w:tcBorders>
              <w:top w:val="nil"/>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color w:val="000000"/>
                <w:sz w:val="18"/>
                <w:szCs w:val="18"/>
              </w:rPr>
            </w:pPr>
            <w:r w:rsidRPr="00423B05">
              <w:rPr>
                <w:rFonts w:ascii="Times New Roman" w:hAnsi="Times New Roman" w:cs="Times New Roman"/>
                <w:color w:val="000000"/>
                <w:sz w:val="18"/>
                <w:szCs w:val="18"/>
              </w:rPr>
              <w:t>5695,5</w:t>
            </w:r>
          </w:p>
        </w:tc>
        <w:tc>
          <w:tcPr>
            <w:tcW w:w="1559" w:type="dxa"/>
            <w:tcBorders>
              <w:top w:val="nil"/>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color w:val="000000"/>
                <w:sz w:val="18"/>
                <w:szCs w:val="18"/>
              </w:rPr>
            </w:pPr>
            <w:r w:rsidRPr="00423B05">
              <w:rPr>
                <w:rFonts w:ascii="Times New Roman" w:hAnsi="Times New Roman" w:cs="Times New Roman"/>
                <w:color w:val="000000"/>
                <w:sz w:val="18"/>
                <w:szCs w:val="18"/>
              </w:rPr>
              <w:t>5695,5</w:t>
            </w:r>
          </w:p>
        </w:tc>
      </w:tr>
      <w:tr w:rsidR="009C7A53" w:rsidRPr="00423B05" w:rsidTr="009C7A53">
        <w:trPr>
          <w:cantSplit/>
          <w:trHeight w:val="339"/>
          <w:jc w:val="right"/>
        </w:trPr>
        <w:tc>
          <w:tcPr>
            <w:tcW w:w="2410"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9C7A53" w:rsidRPr="00423B05" w:rsidRDefault="009C7A53" w:rsidP="00423B05">
            <w:pPr>
              <w:pStyle w:val="ConsPlusNormal"/>
              <w:rPr>
                <w:rFonts w:ascii="Times New Roman" w:hAnsi="Times New Roman" w:cs="Times New Roman"/>
                <w:color w:val="000000"/>
                <w:sz w:val="18"/>
                <w:szCs w:val="18"/>
              </w:rPr>
            </w:pPr>
            <w:r w:rsidRPr="00423B05">
              <w:rPr>
                <w:rFonts w:ascii="Times New Roman" w:hAnsi="Times New Roman" w:cs="Times New Roman"/>
                <w:color w:val="000000"/>
                <w:sz w:val="18"/>
                <w:szCs w:val="18"/>
              </w:rPr>
              <w:t>1 05 00000 00 0000 000</w:t>
            </w:r>
          </w:p>
        </w:tc>
        <w:tc>
          <w:tcPr>
            <w:tcW w:w="3847"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9C7A53" w:rsidRPr="00423B05" w:rsidRDefault="009C7A53" w:rsidP="00423B05">
            <w:pPr>
              <w:pStyle w:val="ConsPlusNormal"/>
              <w:rPr>
                <w:rFonts w:ascii="Times New Roman" w:hAnsi="Times New Roman" w:cs="Times New Roman"/>
                <w:color w:val="000000"/>
                <w:sz w:val="18"/>
                <w:szCs w:val="18"/>
              </w:rPr>
            </w:pPr>
            <w:r w:rsidRPr="00423B05">
              <w:rPr>
                <w:rFonts w:ascii="Times New Roman" w:hAnsi="Times New Roman" w:cs="Times New Roman"/>
                <w:color w:val="000000"/>
                <w:sz w:val="18"/>
                <w:szCs w:val="18"/>
              </w:rPr>
              <w:t>НАЛОГИ НА СОВОКУПНЫЙ ДОХОД</w:t>
            </w:r>
          </w:p>
        </w:tc>
        <w:tc>
          <w:tcPr>
            <w:tcW w:w="993" w:type="dxa"/>
            <w:tcBorders>
              <w:top w:val="nil"/>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color w:val="000000"/>
                <w:sz w:val="18"/>
                <w:szCs w:val="18"/>
              </w:rPr>
            </w:pPr>
            <w:r w:rsidRPr="00423B05">
              <w:rPr>
                <w:rFonts w:ascii="Times New Roman" w:hAnsi="Times New Roman" w:cs="Times New Roman"/>
                <w:color w:val="000000"/>
                <w:sz w:val="18"/>
                <w:szCs w:val="18"/>
              </w:rPr>
              <w:t>9699,8</w:t>
            </w:r>
          </w:p>
        </w:tc>
        <w:tc>
          <w:tcPr>
            <w:tcW w:w="992" w:type="dxa"/>
            <w:tcBorders>
              <w:top w:val="nil"/>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color w:val="000000"/>
                <w:sz w:val="18"/>
                <w:szCs w:val="18"/>
              </w:rPr>
            </w:pPr>
            <w:r w:rsidRPr="00423B05">
              <w:rPr>
                <w:rFonts w:ascii="Times New Roman" w:hAnsi="Times New Roman" w:cs="Times New Roman"/>
                <w:color w:val="000000"/>
                <w:sz w:val="18"/>
                <w:szCs w:val="18"/>
              </w:rPr>
              <w:t>10092,6</w:t>
            </w:r>
          </w:p>
        </w:tc>
        <w:tc>
          <w:tcPr>
            <w:tcW w:w="1559" w:type="dxa"/>
            <w:tcBorders>
              <w:top w:val="nil"/>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color w:val="000000"/>
                <w:sz w:val="18"/>
                <w:szCs w:val="18"/>
              </w:rPr>
            </w:pPr>
            <w:r w:rsidRPr="00423B05">
              <w:rPr>
                <w:rFonts w:ascii="Times New Roman" w:hAnsi="Times New Roman" w:cs="Times New Roman"/>
                <w:color w:val="000000"/>
                <w:sz w:val="18"/>
                <w:szCs w:val="18"/>
              </w:rPr>
              <w:t>10664,9</w:t>
            </w:r>
          </w:p>
        </w:tc>
      </w:tr>
      <w:tr w:rsidR="009C7A53" w:rsidRPr="00423B05" w:rsidTr="009C7A53">
        <w:trPr>
          <w:cantSplit/>
          <w:trHeight w:val="469"/>
          <w:jc w:val="right"/>
        </w:trPr>
        <w:tc>
          <w:tcPr>
            <w:tcW w:w="2410"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9C7A53" w:rsidRPr="00423B05" w:rsidRDefault="009C7A53" w:rsidP="00423B05">
            <w:pPr>
              <w:pStyle w:val="ConsPlusNormal"/>
              <w:rPr>
                <w:rFonts w:ascii="Times New Roman" w:hAnsi="Times New Roman" w:cs="Times New Roman"/>
                <w:color w:val="000000"/>
                <w:sz w:val="18"/>
                <w:szCs w:val="18"/>
              </w:rPr>
            </w:pPr>
            <w:r w:rsidRPr="00423B05">
              <w:rPr>
                <w:rFonts w:ascii="Times New Roman" w:hAnsi="Times New Roman" w:cs="Times New Roman"/>
                <w:color w:val="000000"/>
                <w:sz w:val="18"/>
                <w:szCs w:val="18"/>
              </w:rPr>
              <w:t>1 05 02000 00 0000 110</w:t>
            </w:r>
          </w:p>
        </w:tc>
        <w:tc>
          <w:tcPr>
            <w:tcW w:w="3847"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9C7A53" w:rsidRPr="00423B05" w:rsidRDefault="009C7A53" w:rsidP="00423B05">
            <w:pPr>
              <w:pStyle w:val="ConsPlusNormal"/>
              <w:rPr>
                <w:rFonts w:ascii="Times New Roman" w:hAnsi="Times New Roman" w:cs="Times New Roman"/>
                <w:color w:val="000000"/>
                <w:sz w:val="18"/>
                <w:szCs w:val="18"/>
              </w:rPr>
            </w:pPr>
            <w:r w:rsidRPr="00423B05">
              <w:rPr>
                <w:rFonts w:ascii="Times New Roman" w:hAnsi="Times New Roman" w:cs="Times New Roman"/>
                <w:color w:val="000000"/>
                <w:sz w:val="18"/>
                <w:szCs w:val="18"/>
              </w:rPr>
              <w:t>Единый налог на вмененный доход для отделенных видов деятельности</w:t>
            </w:r>
          </w:p>
        </w:tc>
        <w:tc>
          <w:tcPr>
            <w:tcW w:w="993" w:type="dxa"/>
            <w:tcBorders>
              <w:top w:val="nil"/>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color w:val="000000"/>
                <w:sz w:val="18"/>
                <w:szCs w:val="18"/>
              </w:rPr>
            </w:pPr>
            <w:r w:rsidRPr="00423B05">
              <w:rPr>
                <w:rFonts w:ascii="Times New Roman" w:hAnsi="Times New Roman" w:cs="Times New Roman"/>
                <w:color w:val="000000"/>
                <w:sz w:val="18"/>
                <w:szCs w:val="18"/>
              </w:rPr>
              <w:t>16,9</w:t>
            </w:r>
          </w:p>
        </w:tc>
        <w:tc>
          <w:tcPr>
            <w:tcW w:w="992" w:type="dxa"/>
            <w:tcBorders>
              <w:top w:val="nil"/>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color w:val="000000"/>
                <w:sz w:val="18"/>
                <w:szCs w:val="18"/>
              </w:rPr>
            </w:pPr>
            <w:r w:rsidRPr="00423B05">
              <w:rPr>
                <w:rFonts w:ascii="Times New Roman" w:hAnsi="Times New Roman" w:cs="Times New Roman"/>
                <w:color w:val="000000"/>
                <w:sz w:val="18"/>
                <w:szCs w:val="18"/>
              </w:rPr>
              <w:t>9,8</w:t>
            </w:r>
          </w:p>
        </w:tc>
        <w:tc>
          <w:tcPr>
            <w:tcW w:w="1559" w:type="dxa"/>
            <w:tcBorders>
              <w:top w:val="nil"/>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color w:val="000000"/>
                <w:sz w:val="18"/>
                <w:szCs w:val="18"/>
              </w:rPr>
            </w:pPr>
            <w:r w:rsidRPr="00423B05">
              <w:rPr>
                <w:rFonts w:ascii="Times New Roman" w:hAnsi="Times New Roman" w:cs="Times New Roman"/>
                <w:color w:val="000000"/>
                <w:sz w:val="18"/>
                <w:szCs w:val="18"/>
              </w:rPr>
              <w:t>10,1</w:t>
            </w:r>
          </w:p>
        </w:tc>
      </w:tr>
      <w:tr w:rsidR="009C7A53" w:rsidRPr="00423B05" w:rsidTr="009C7A53">
        <w:trPr>
          <w:cantSplit/>
          <w:trHeight w:val="339"/>
          <w:jc w:val="right"/>
        </w:trPr>
        <w:tc>
          <w:tcPr>
            <w:tcW w:w="2410" w:type="dxa"/>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9C7A53" w:rsidRPr="00423B05" w:rsidRDefault="009C7A53" w:rsidP="00423B05">
            <w:pPr>
              <w:pStyle w:val="ConsPlusNormal"/>
              <w:rPr>
                <w:rFonts w:ascii="Times New Roman" w:hAnsi="Times New Roman" w:cs="Times New Roman"/>
                <w:color w:val="000000"/>
                <w:sz w:val="18"/>
                <w:szCs w:val="18"/>
              </w:rPr>
            </w:pPr>
            <w:r w:rsidRPr="00423B05">
              <w:rPr>
                <w:rFonts w:ascii="Times New Roman" w:hAnsi="Times New Roman" w:cs="Times New Roman"/>
                <w:color w:val="000000"/>
                <w:sz w:val="18"/>
                <w:szCs w:val="18"/>
              </w:rPr>
              <w:t>1 05 03000 00 0000 110</w:t>
            </w:r>
          </w:p>
        </w:tc>
        <w:tc>
          <w:tcPr>
            <w:tcW w:w="3847"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9C7A53" w:rsidRPr="00423B05" w:rsidRDefault="009C7A53" w:rsidP="00423B05">
            <w:pPr>
              <w:pStyle w:val="ConsPlusNormal"/>
              <w:rPr>
                <w:rFonts w:ascii="Times New Roman" w:hAnsi="Times New Roman" w:cs="Times New Roman"/>
                <w:color w:val="000000"/>
                <w:sz w:val="18"/>
                <w:szCs w:val="18"/>
              </w:rPr>
            </w:pPr>
            <w:r w:rsidRPr="00423B05">
              <w:rPr>
                <w:rFonts w:ascii="Times New Roman" w:hAnsi="Times New Roman" w:cs="Times New Roman"/>
                <w:color w:val="000000"/>
                <w:sz w:val="18"/>
                <w:szCs w:val="18"/>
              </w:rPr>
              <w:t>Единый сельскохозяйственный налог</w:t>
            </w:r>
          </w:p>
        </w:tc>
        <w:tc>
          <w:tcPr>
            <w:tcW w:w="993" w:type="dxa"/>
            <w:tcBorders>
              <w:top w:val="nil"/>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color w:val="000000"/>
                <w:sz w:val="18"/>
                <w:szCs w:val="18"/>
              </w:rPr>
            </w:pPr>
            <w:r w:rsidRPr="00423B05">
              <w:rPr>
                <w:rFonts w:ascii="Times New Roman" w:hAnsi="Times New Roman" w:cs="Times New Roman"/>
                <w:color w:val="000000"/>
                <w:sz w:val="18"/>
                <w:szCs w:val="18"/>
              </w:rPr>
              <w:t>9182,9</w:t>
            </w:r>
          </w:p>
        </w:tc>
        <w:tc>
          <w:tcPr>
            <w:tcW w:w="992" w:type="dxa"/>
            <w:tcBorders>
              <w:top w:val="nil"/>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color w:val="000000"/>
                <w:sz w:val="18"/>
                <w:szCs w:val="18"/>
              </w:rPr>
            </w:pPr>
            <w:r w:rsidRPr="00423B05">
              <w:rPr>
                <w:rFonts w:ascii="Times New Roman" w:hAnsi="Times New Roman" w:cs="Times New Roman"/>
                <w:color w:val="000000"/>
                <w:sz w:val="18"/>
                <w:szCs w:val="18"/>
              </w:rPr>
              <w:t>9532,8</w:t>
            </w:r>
          </w:p>
        </w:tc>
        <w:tc>
          <w:tcPr>
            <w:tcW w:w="1559" w:type="dxa"/>
            <w:tcBorders>
              <w:top w:val="nil"/>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color w:val="000000"/>
                <w:sz w:val="18"/>
                <w:szCs w:val="18"/>
              </w:rPr>
            </w:pPr>
            <w:r w:rsidRPr="00423B05">
              <w:rPr>
                <w:rFonts w:ascii="Times New Roman" w:hAnsi="Times New Roman" w:cs="Times New Roman"/>
                <w:color w:val="000000"/>
                <w:sz w:val="18"/>
                <w:szCs w:val="18"/>
              </w:rPr>
              <w:t>10104,8</w:t>
            </w:r>
          </w:p>
        </w:tc>
      </w:tr>
      <w:tr w:rsidR="009C7A53" w:rsidRPr="00423B05" w:rsidTr="009C7A53">
        <w:trPr>
          <w:cantSplit/>
          <w:trHeight w:val="339"/>
          <w:jc w:val="right"/>
        </w:trPr>
        <w:tc>
          <w:tcPr>
            <w:tcW w:w="2410" w:type="dxa"/>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9C7A53" w:rsidRPr="00423B05" w:rsidRDefault="009C7A53" w:rsidP="00423B05">
            <w:pPr>
              <w:pStyle w:val="ConsPlusNormal"/>
              <w:rPr>
                <w:rFonts w:ascii="Times New Roman" w:hAnsi="Times New Roman" w:cs="Times New Roman"/>
                <w:color w:val="000000"/>
                <w:sz w:val="18"/>
                <w:szCs w:val="18"/>
              </w:rPr>
            </w:pPr>
            <w:r w:rsidRPr="00423B05">
              <w:rPr>
                <w:rFonts w:ascii="Times New Roman" w:hAnsi="Times New Roman" w:cs="Times New Roman"/>
                <w:color w:val="000000"/>
                <w:sz w:val="18"/>
                <w:szCs w:val="18"/>
              </w:rPr>
              <w:t>1 05 03000 00 0000 110</w:t>
            </w:r>
          </w:p>
        </w:tc>
        <w:tc>
          <w:tcPr>
            <w:tcW w:w="3847"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9C7A53" w:rsidRPr="00423B05" w:rsidRDefault="009C7A53" w:rsidP="00423B05">
            <w:pPr>
              <w:pStyle w:val="ConsPlusNormal"/>
              <w:rPr>
                <w:rFonts w:ascii="Times New Roman" w:hAnsi="Times New Roman" w:cs="Times New Roman"/>
                <w:color w:val="000000"/>
                <w:sz w:val="18"/>
                <w:szCs w:val="18"/>
              </w:rPr>
            </w:pPr>
            <w:r w:rsidRPr="00423B05">
              <w:rPr>
                <w:rFonts w:ascii="Times New Roman" w:hAnsi="Times New Roman" w:cs="Times New Roman"/>
                <w:color w:val="000000"/>
                <w:sz w:val="18"/>
                <w:szCs w:val="18"/>
              </w:rPr>
              <w:t>Налог, взимаемый в связи с применением патентной системы налогообложения</w:t>
            </w:r>
          </w:p>
        </w:tc>
        <w:tc>
          <w:tcPr>
            <w:tcW w:w="993" w:type="dxa"/>
            <w:tcBorders>
              <w:top w:val="nil"/>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color w:val="000000"/>
                <w:sz w:val="18"/>
                <w:szCs w:val="18"/>
              </w:rPr>
            </w:pPr>
            <w:r w:rsidRPr="00423B05">
              <w:rPr>
                <w:rFonts w:ascii="Times New Roman" w:hAnsi="Times New Roman" w:cs="Times New Roman"/>
                <w:color w:val="000000"/>
                <w:sz w:val="18"/>
                <w:szCs w:val="18"/>
              </w:rPr>
              <w:t>500,0</w:t>
            </w:r>
          </w:p>
        </w:tc>
        <w:tc>
          <w:tcPr>
            <w:tcW w:w="992" w:type="dxa"/>
            <w:tcBorders>
              <w:top w:val="nil"/>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color w:val="000000"/>
                <w:sz w:val="18"/>
                <w:szCs w:val="18"/>
              </w:rPr>
            </w:pPr>
            <w:r w:rsidRPr="00423B05">
              <w:rPr>
                <w:rFonts w:ascii="Times New Roman" w:hAnsi="Times New Roman" w:cs="Times New Roman"/>
                <w:color w:val="000000"/>
                <w:sz w:val="18"/>
                <w:szCs w:val="18"/>
              </w:rPr>
              <w:t>550,0</w:t>
            </w:r>
          </w:p>
        </w:tc>
        <w:tc>
          <w:tcPr>
            <w:tcW w:w="1559" w:type="dxa"/>
            <w:tcBorders>
              <w:top w:val="nil"/>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color w:val="000000"/>
                <w:sz w:val="18"/>
                <w:szCs w:val="18"/>
              </w:rPr>
            </w:pPr>
            <w:r w:rsidRPr="00423B05">
              <w:rPr>
                <w:rFonts w:ascii="Times New Roman" w:hAnsi="Times New Roman" w:cs="Times New Roman"/>
                <w:color w:val="000000"/>
                <w:sz w:val="18"/>
                <w:szCs w:val="18"/>
              </w:rPr>
              <w:t>550,0</w:t>
            </w:r>
          </w:p>
        </w:tc>
      </w:tr>
      <w:tr w:rsidR="009C7A53" w:rsidRPr="00423B05" w:rsidTr="009C7A53">
        <w:trPr>
          <w:cantSplit/>
          <w:trHeight w:val="339"/>
          <w:jc w:val="right"/>
        </w:trPr>
        <w:tc>
          <w:tcPr>
            <w:tcW w:w="2410" w:type="dxa"/>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9C7A53" w:rsidRPr="00423B05" w:rsidRDefault="009C7A53" w:rsidP="00423B05">
            <w:pPr>
              <w:pStyle w:val="ConsPlusNormal"/>
              <w:rPr>
                <w:rFonts w:ascii="Times New Roman" w:hAnsi="Times New Roman" w:cs="Times New Roman"/>
                <w:color w:val="000000"/>
                <w:sz w:val="18"/>
                <w:szCs w:val="18"/>
              </w:rPr>
            </w:pPr>
            <w:r w:rsidRPr="00423B05">
              <w:rPr>
                <w:rFonts w:ascii="Times New Roman" w:hAnsi="Times New Roman" w:cs="Times New Roman"/>
                <w:color w:val="000000"/>
                <w:sz w:val="18"/>
                <w:szCs w:val="18"/>
              </w:rPr>
              <w:t>1 06 04000 00 0000 110</w:t>
            </w:r>
          </w:p>
        </w:tc>
        <w:tc>
          <w:tcPr>
            <w:tcW w:w="3847"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9C7A53" w:rsidRPr="00423B05" w:rsidRDefault="009C7A53" w:rsidP="00423B05">
            <w:pPr>
              <w:pStyle w:val="ConsPlusNormal"/>
              <w:rPr>
                <w:rFonts w:ascii="Times New Roman" w:hAnsi="Times New Roman" w:cs="Times New Roman"/>
                <w:color w:val="000000"/>
                <w:sz w:val="18"/>
                <w:szCs w:val="18"/>
              </w:rPr>
            </w:pPr>
            <w:r w:rsidRPr="00423B05">
              <w:rPr>
                <w:rFonts w:ascii="Times New Roman" w:hAnsi="Times New Roman" w:cs="Times New Roman"/>
                <w:color w:val="000000"/>
                <w:sz w:val="18"/>
                <w:szCs w:val="18"/>
              </w:rPr>
              <w:t>ТРАНСПОРТНЫЙ НАЛОГ</w:t>
            </w:r>
          </w:p>
        </w:tc>
        <w:tc>
          <w:tcPr>
            <w:tcW w:w="993" w:type="dxa"/>
            <w:tcBorders>
              <w:top w:val="nil"/>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color w:val="000000"/>
                <w:sz w:val="18"/>
                <w:szCs w:val="18"/>
              </w:rPr>
            </w:pPr>
            <w:r w:rsidRPr="00423B05">
              <w:rPr>
                <w:rFonts w:ascii="Times New Roman" w:hAnsi="Times New Roman" w:cs="Times New Roman"/>
                <w:color w:val="000000"/>
                <w:sz w:val="18"/>
                <w:szCs w:val="18"/>
              </w:rPr>
              <w:t>10203,1</w:t>
            </w:r>
          </w:p>
        </w:tc>
        <w:tc>
          <w:tcPr>
            <w:tcW w:w="992" w:type="dxa"/>
            <w:tcBorders>
              <w:top w:val="nil"/>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color w:val="000000"/>
                <w:sz w:val="18"/>
                <w:szCs w:val="18"/>
              </w:rPr>
            </w:pPr>
            <w:r w:rsidRPr="00423B05">
              <w:rPr>
                <w:rFonts w:ascii="Times New Roman" w:hAnsi="Times New Roman" w:cs="Times New Roman"/>
                <w:color w:val="000000"/>
                <w:sz w:val="18"/>
                <w:szCs w:val="18"/>
              </w:rPr>
              <w:t>10335,7</w:t>
            </w:r>
          </w:p>
        </w:tc>
        <w:tc>
          <w:tcPr>
            <w:tcW w:w="1559" w:type="dxa"/>
            <w:tcBorders>
              <w:top w:val="nil"/>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color w:val="000000"/>
                <w:sz w:val="18"/>
                <w:szCs w:val="18"/>
              </w:rPr>
            </w:pPr>
            <w:r w:rsidRPr="00423B05">
              <w:rPr>
                <w:rFonts w:ascii="Times New Roman" w:hAnsi="Times New Roman" w:cs="Times New Roman"/>
                <w:color w:val="000000"/>
                <w:sz w:val="18"/>
                <w:szCs w:val="18"/>
              </w:rPr>
              <w:t>10471,6</w:t>
            </w:r>
          </w:p>
        </w:tc>
      </w:tr>
      <w:tr w:rsidR="009C7A53" w:rsidRPr="00423B05" w:rsidTr="009C7A53">
        <w:trPr>
          <w:cantSplit/>
          <w:trHeight w:val="342"/>
          <w:jc w:val="right"/>
        </w:trPr>
        <w:tc>
          <w:tcPr>
            <w:tcW w:w="2410"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9C7A53" w:rsidRPr="00423B05" w:rsidRDefault="009C7A53" w:rsidP="00423B05">
            <w:pPr>
              <w:pStyle w:val="ConsPlusNormal"/>
              <w:rPr>
                <w:rFonts w:ascii="Times New Roman" w:hAnsi="Times New Roman" w:cs="Times New Roman"/>
                <w:color w:val="000000"/>
                <w:sz w:val="18"/>
                <w:szCs w:val="18"/>
              </w:rPr>
            </w:pPr>
            <w:r w:rsidRPr="00423B05">
              <w:rPr>
                <w:rFonts w:ascii="Times New Roman" w:hAnsi="Times New Roman" w:cs="Times New Roman"/>
                <w:color w:val="000000"/>
                <w:sz w:val="18"/>
                <w:szCs w:val="18"/>
              </w:rPr>
              <w:t>1 08 00000 00 0000 000</w:t>
            </w:r>
          </w:p>
        </w:tc>
        <w:tc>
          <w:tcPr>
            <w:tcW w:w="3847"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9C7A53" w:rsidRPr="00423B05" w:rsidRDefault="009C7A53" w:rsidP="00423B05">
            <w:pPr>
              <w:pStyle w:val="ConsPlusNormal"/>
              <w:rPr>
                <w:rFonts w:ascii="Times New Roman" w:hAnsi="Times New Roman" w:cs="Times New Roman"/>
                <w:color w:val="000000"/>
                <w:sz w:val="18"/>
                <w:szCs w:val="18"/>
              </w:rPr>
            </w:pPr>
            <w:r w:rsidRPr="00423B05">
              <w:rPr>
                <w:rFonts w:ascii="Times New Roman" w:hAnsi="Times New Roman" w:cs="Times New Roman"/>
                <w:color w:val="000000"/>
                <w:sz w:val="18"/>
                <w:szCs w:val="18"/>
              </w:rPr>
              <w:t>ГОСУДАРСТВЕННАЯ ПОШЛИНА</w:t>
            </w:r>
          </w:p>
        </w:tc>
        <w:tc>
          <w:tcPr>
            <w:tcW w:w="993" w:type="dxa"/>
            <w:tcBorders>
              <w:top w:val="nil"/>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color w:val="000000"/>
                <w:sz w:val="18"/>
                <w:szCs w:val="18"/>
              </w:rPr>
            </w:pPr>
            <w:r w:rsidRPr="00423B05">
              <w:rPr>
                <w:rFonts w:ascii="Times New Roman" w:hAnsi="Times New Roman" w:cs="Times New Roman"/>
                <w:color w:val="000000"/>
                <w:sz w:val="18"/>
                <w:szCs w:val="18"/>
              </w:rPr>
              <w:t>1018,3</w:t>
            </w:r>
          </w:p>
        </w:tc>
        <w:tc>
          <w:tcPr>
            <w:tcW w:w="992" w:type="dxa"/>
            <w:tcBorders>
              <w:top w:val="nil"/>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color w:val="000000"/>
                <w:sz w:val="18"/>
                <w:szCs w:val="18"/>
              </w:rPr>
            </w:pPr>
            <w:r w:rsidRPr="00423B05">
              <w:rPr>
                <w:rFonts w:ascii="Times New Roman" w:hAnsi="Times New Roman" w:cs="Times New Roman"/>
                <w:color w:val="000000"/>
                <w:sz w:val="18"/>
                <w:szCs w:val="18"/>
              </w:rPr>
              <w:t>800,0</w:t>
            </w:r>
          </w:p>
        </w:tc>
        <w:tc>
          <w:tcPr>
            <w:tcW w:w="1559" w:type="dxa"/>
            <w:tcBorders>
              <w:top w:val="nil"/>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color w:val="000000"/>
                <w:sz w:val="18"/>
                <w:szCs w:val="18"/>
              </w:rPr>
            </w:pPr>
            <w:r w:rsidRPr="00423B05">
              <w:rPr>
                <w:rFonts w:ascii="Times New Roman" w:hAnsi="Times New Roman" w:cs="Times New Roman"/>
                <w:color w:val="000000"/>
                <w:sz w:val="18"/>
                <w:szCs w:val="18"/>
              </w:rPr>
              <w:t>800,0</w:t>
            </w:r>
          </w:p>
        </w:tc>
      </w:tr>
      <w:tr w:rsidR="009C7A53" w:rsidRPr="00423B05" w:rsidTr="009C7A53">
        <w:trPr>
          <w:trHeight w:val="840"/>
          <w:jc w:val="right"/>
        </w:trPr>
        <w:tc>
          <w:tcPr>
            <w:tcW w:w="2410"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9C7A53" w:rsidRPr="00423B05" w:rsidRDefault="009C7A53" w:rsidP="00423B05">
            <w:pPr>
              <w:pStyle w:val="ConsPlusNormal"/>
              <w:rPr>
                <w:rFonts w:ascii="Times New Roman" w:hAnsi="Times New Roman" w:cs="Times New Roman"/>
                <w:color w:val="000000"/>
                <w:sz w:val="18"/>
                <w:szCs w:val="18"/>
              </w:rPr>
            </w:pPr>
            <w:r w:rsidRPr="00423B05">
              <w:rPr>
                <w:rFonts w:ascii="Times New Roman" w:hAnsi="Times New Roman" w:cs="Times New Roman"/>
                <w:color w:val="000000"/>
                <w:sz w:val="18"/>
                <w:szCs w:val="18"/>
              </w:rPr>
              <w:t>1 11 00000 00 0000 000</w:t>
            </w:r>
          </w:p>
        </w:tc>
        <w:tc>
          <w:tcPr>
            <w:tcW w:w="3847" w:type="dxa"/>
            <w:gridSpan w:val="3"/>
            <w:tcBorders>
              <w:top w:val="nil"/>
              <w:left w:val="nil"/>
              <w:bottom w:val="single" w:sz="4" w:space="0" w:color="auto"/>
              <w:right w:val="single" w:sz="4" w:space="0" w:color="auto"/>
            </w:tcBorders>
            <w:tcMar>
              <w:top w:w="20" w:type="dxa"/>
              <w:left w:w="20" w:type="dxa"/>
              <w:bottom w:w="0" w:type="dxa"/>
              <w:right w:w="20" w:type="dxa"/>
            </w:tcMar>
            <w:hideMark/>
          </w:tcPr>
          <w:p w:rsidR="009C7A53" w:rsidRPr="00423B05" w:rsidRDefault="009C7A53" w:rsidP="00423B05">
            <w:pPr>
              <w:pStyle w:val="ConsPlusNormal"/>
              <w:rPr>
                <w:rFonts w:ascii="Times New Roman" w:hAnsi="Times New Roman" w:cs="Times New Roman"/>
                <w:color w:val="000000"/>
                <w:sz w:val="18"/>
                <w:szCs w:val="18"/>
              </w:rPr>
            </w:pPr>
            <w:r w:rsidRPr="00423B05">
              <w:rPr>
                <w:rFonts w:ascii="Times New Roman" w:hAnsi="Times New Roman" w:cs="Times New Roman"/>
                <w:color w:val="000000"/>
                <w:sz w:val="18"/>
                <w:szCs w:val="18"/>
              </w:rPr>
              <w:t>ДОХОДЫ ОТ ИСПОЛЬЗОВАНИЯ ИМУЩЕСТВА, НАХОДЯЩЕГОСЯ В ГОСУДАРСТВЕННОЙ И МУНИЦИПАЛЬНОЙ СОБСТВЕННОСТИ</w:t>
            </w:r>
          </w:p>
        </w:tc>
        <w:tc>
          <w:tcPr>
            <w:tcW w:w="993" w:type="dxa"/>
            <w:tcBorders>
              <w:top w:val="nil"/>
              <w:left w:val="nil"/>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color w:val="000000"/>
                <w:sz w:val="18"/>
                <w:szCs w:val="18"/>
              </w:rPr>
            </w:pPr>
            <w:r w:rsidRPr="00423B05">
              <w:rPr>
                <w:rFonts w:ascii="Times New Roman" w:hAnsi="Times New Roman" w:cs="Times New Roman"/>
                <w:color w:val="000000"/>
                <w:sz w:val="18"/>
                <w:szCs w:val="18"/>
              </w:rPr>
              <w:t>2505,7</w:t>
            </w:r>
          </w:p>
        </w:tc>
        <w:tc>
          <w:tcPr>
            <w:tcW w:w="992" w:type="dxa"/>
            <w:tcBorders>
              <w:top w:val="nil"/>
              <w:left w:val="nil"/>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color w:val="000000"/>
                <w:sz w:val="18"/>
                <w:szCs w:val="18"/>
              </w:rPr>
            </w:pPr>
            <w:r w:rsidRPr="00423B05">
              <w:rPr>
                <w:rFonts w:ascii="Times New Roman" w:hAnsi="Times New Roman" w:cs="Times New Roman"/>
                <w:color w:val="000000"/>
                <w:sz w:val="18"/>
                <w:szCs w:val="18"/>
              </w:rPr>
              <w:t>2126,0</w:t>
            </w:r>
          </w:p>
        </w:tc>
        <w:tc>
          <w:tcPr>
            <w:tcW w:w="1559" w:type="dxa"/>
            <w:tcBorders>
              <w:top w:val="nil"/>
              <w:left w:val="nil"/>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color w:val="000000"/>
                <w:sz w:val="18"/>
                <w:szCs w:val="18"/>
              </w:rPr>
            </w:pPr>
            <w:r w:rsidRPr="00423B05">
              <w:rPr>
                <w:rFonts w:ascii="Times New Roman" w:hAnsi="Times New Roman" w:cs="Times New Roman"/>
                <w:color w:val="000000"/>
                <w:sz w:val="18"/>
                <w:szCs w:val="18"/>
              </w:rPr>
              <w:t>2076,0</w:t>
            </w:r>
          </w:p>
        </w:tc>
      </w:tr>
      <w:tr w:rsidR="009C7A53" w:rsidRPr="00423B05" w:rsidTr="009C7A53">
        <w:trPr>
          <w:trHeight w:val="630"/>
          <w:jc w:val="right"/>
        </w:trPr>
        <w:tc>
          <w:tcPr>
            <w:tcW w:w="2410" w:type="dxa"/>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9C7A53" w:rsidRPr="00423B05" w:rsidRDefault="009C7A53" w:rsidP="00423B05">
            <w:pPr>
              <w:pStyle w:val="ConsPlusNormal"/>
              <w:rPr>
                <w:rFonts w:ascii="Times New Roman" w:hAnsi="Times New Roman" w:cs="Times New Roman"/>
                <w:color w:val="000000"/>
                <w:sz w:val="18"/>
                <w:szCs w:val="18"/>
              </w:rPr>
            </w:pPr>
            <w:r w:rsidRPr="00423B05">
              <w:rPr>
                <w:rFonts w:ascii="Times New Roman" w:hAnsi="Times New Roman" w:cs="Times New Roman"/>
                <w:color w:val="000000"/>
                <w:sz w:val="18"/>
                <w:szCs w:val="18"/>
              </w:rPr>
              <w:t>1 11 05000 00 0000 120</w:t>
            </w:r>
          </w:p>
        </w:tc>
        <w:tc>
          <w:tcPr>
            <w:tcW w:w="3847" w:type="dxa"/>
            <w:gridSpan w:val="3"/>
            <w:tcBorders>
              <w:top w:val="nil"/>
              <w:left w:val="nil"/>
              <w:bottom w:val="single" w:sz="4" w:space="0" w:color="auto"/>
              <w:right w:val="single" w:sz="4" w:space="0" w:color="auto"/>
            </w:tcBorders>
            <w:tcMar>
              <w:top w:w="20" w:type="dxa"/>
              <w:left w:w="20" w:type="dxa"/>
              <w:bottom w:w="0" w:type="dxa"/>
              <w:right w:w="20" w:type="dxa"/>
            </w:tcMar>
            <w:hideMark/>
          </w:tcPr>
          <w:p w:rsidR="009C7A53" w:rsidRPr="00423B05" w:rsidRDefault="009C7A53" w:rsidP="00423B05">
            <w:pPr>
              <w:pStyle w:val="ConsPlusNormal"/>
              <w:rPr>
                <w:rFonts w:ascii="Times New Roman" w:hAnsi="Times New Roman" w:cs="Times New Roman"/>
                <w:color w:val="000000"/>
                <w:sz w:val="18"/>
                <w:szCs w:val="18"/>
              </w:rPr>
            </w:pPr>
            <w:r w:rsidRPr="00423B05">
              <w:rPr>
                <w:rFonts w:ascii="Times New Roman" w:hAnsi="Times New Roman" w:cs="Times New Roman"/>
                <w:color w:val="000000"/>
                <w:sz w:val="18"/>
                <w:szCs w:val="18"/>
              </w:rPr>
              <w:t xml:space="preserve">Доходы, получаемые в виде арендной  либо иной платы за передачу в возмездное пользование государственного и муниципального имущества </w:t>
            </w:r>
          </w:p>
          <w:p w:rsidR="009C7A53" w:rsidRPr="00423B05" w:rsidRDefault="009C7A53" w:rsidP="00423B05">
            <w:pPr>
              <w:pStyle w:val="ConsPlusNormal"/>
              <w:rPr>
                <w:rFonts w:ascii="Times New Roman" w:hAnsi="Times New Roman" w:cs="Times New Roman"/>
                <w:color w:val="000000"/>
                <w:sz w:val="18"/>
                <w:szCs w:val="18"/>
              </w:rPr>
            </w:pPr>
            <w:r w:rsidRPr="00423B05">
              <w:rPr>
                <w:rFonts w:ascii="Times New Roman" w:hAnsi="Times New Roman" w:cs="Times New Roman"/>
                <w:color w:val="000000"/>
                <w:sz w:val="18"/>
                <w:szCs w:val="18"/>
              </w:rPr>
              <w:t>(за исключением имущества автономных учреждений, а также имущества государственных и муниципальных унитарных предприятий, в том числе казенных</w:t>
            </w:r>
            <w:proofErr w:type="gramStart"/>
            <w:r w:rsidRPr="00423B05">
              <w:rPr>
                <w:rFonts w:ascii="Times New Roman" w:hAnsi="Times New Roman" w:cs="Times New Roman"/>
                <w:color w:val="000000"/>
                <w:sz w:val="18"/>
                <w:szCs w:val="18"/>
              </w:rPr>
              <w:t xml:space="preserve"> )</w:t>
            </w:r>
            <w:proofErr w:type="gramEnd"/>
          </w:p>
        </w:tc>
        <w:tc>
          <w:tcPr>
            <w:tcW w:w="993" w:type="dxa"/>
            <w:tcBorders>
              <w:top w:val="nil"/>
              <w:left w:val="nil"/>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color w:val="000000"/>
                <w:sz w:val="18"/>
                <w:szCs w:val="18"/>
              </w:rPr>
            </w:pPr>
            <w:r w:rsidRPr="00423B05">
              <w:rPr>
                <w:rFonts w:ascii="Times New Roman" w:hAnsi="Times New Roman" w:cs="Times New Roman"/>
                <w:color w:val="000000"/>
                <w:sz w:val="18"/>
                <w:szCs w:val="18"/>
              </w:rPr>
              <w:t>2505,7</w:t>
            </w:r>
          </w:p>
        </w:tc>
        <w:tc>
          <w:tcPr>
            <w:tcW w:w="992" w:type="dxa"/>
            <w:tcBorders>
              <w:top w:val="nil"/>
              <w:left w:val="nil"/>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color w:val="000000"/>
                <w:sz w:val="18"/>
                <w:szCs w:val="18"/>
              </w:rPr>
            </w:pPr>
            <w:r w:rsidRPr="00423B05">
              <w:rPr>
                <w:rFonts w:ascii="Times New Roman" w:hAnsi="Times New Roman" w:cs="Times New Roman"/>
                <w:color w:val="000000"/>
                <w:sz w:val="18"/>
                <w:szCs w:val="18"/>
              </w:rPr>
              <w:t>2126,0</w:t>
            </w:r>
          </w:p>
        </w:tc>
        <w:tc>
          <w:tcPr>
            <w:tcW w:w="1559" w:type="dxa"/>
            <w:tcBorders>
              <w:top w:val="nil"/>
              <w:left w:val="nil"/>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color w:val="000000"/>
                <w:sz w:val="18"/>
                <w:szCs w:val="18"/>
              </w:rPr>
            </w:pPr>
            <w:r w:rsidRPr="00423B05">
              <w:rPr>
                <w:rFonts w:ascii="Times New Roman" w:hAnsi="Times New Roman" w:cs="Times New Roman"/>
                <w:color w:val="000000"/>
                <w:sz w:val="18"/>
                <w:szCs w:val="18"/>
              </w:rPr>
              <w:t>2076,0</w:t>
            </w:r>
          </w:p>
        </w:tc>
      </w:tr>
      <w:tr w:rsidR="009C7A53" w:rsidRPr="00423B05" w:rsidTr="009C7A53">
        <w:trPr>
          <w:trHeight w:val="1504"/>
          <w:jc w:val="right"/>
        </w:trPr>
        <w:tc>
          <w:tcPr>
            <w:tcW w:w="2410" w:type="dxa"/>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9C7A53" w:rsidRPr="00423B05" w:rsidRDefault="009C7A53" w:rsidP="00423B05">
            <w:pPr>
              <w:pStyle w:val="ConsPlusNormal"/>
              <w:rPr>
                <w:rFonts w:ascii="Times New Roman" w:hAnsi="Times New Roman" w:cs="Times New Roman"/>
                <w:color w:val="000000"/>
                <w:sz w:val="18"/>
                <w:szCs w:val="18"/>
              </w:rPr>
            </w:pPr>
            <w:r w:rsidRPr="00423B05">
              <w:rPr>
                <w:rFonts w:ascii="Times New Roman" w:hAnsi="Times New Roman" w:cs="Times New Roman"/>
                <w:color w:val="000000"/>
                <w:sz w:val="18"/>
                <w:szCs w:val="18"/>
              </w:rPr>
              <w:t>1 11 05013 05 0000 120</w:t>
            </w:r>
          </w:p>
        </w:tc>
        <w:tc>
          <w:tcPr>
            <w:tcW w:w="3847" w:type="dxa"/>
            <w:gridSpan w:val="3"/>
            <w:tcBorders>
              <w:top w:val="nil"/>
              <w:left w:val="nil"/>
              <w:bottom w:val="single" w:sz="4" w:space="0" w:color="auto"/>
              <w:right w:val="single" w:sz="4" w:space="0" w:color="auto"/>
            </w:tcBorders>
            <w:tcMar>
              <w:top w:w="20" w:type="dxa"/>
              <w:left w:w="20" w:type="dxa"/>
              <w:bottom w:w="0" w:type="dxa"/>
              <w:right w:w="20" w:type="dxa"/>
            </w:tcMar>
            <w:hideMark/>
          </w:tcPr>
          <w:p w:rsidR="009C7A53" w:rsidRPr="00423B05" w:rsidRDefault="009C7A53" w:rsidP="00423B05">
            <w:pPr>
              <w:pStyle w:val="ConsPlusNormal"/>
              <w:rPr>
                <w:rFonts w:ascii="Times New Roman" w:hAnsi="Times New Roman" w:cs="Times New Roman"/>
                <w:color w:val="000000"/>
                <w:sz w:val="18"/>
                <w:szCs w:val="18"/>
              </w:rPr>
            </w:pPr>
            <w:proofErr w:type="gramStart"/>
            <w:r w:rsidRPr="00423B05">
              <w:rPr>
                <w:rFonts w:ascii="Times New Roman" w:hAnsi="Times New Roman" w:cs="Times New Roman"/>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993" w:type="dxa"/>
            <w:tcBorders>
              <w:top w:val="nil"/>
              <w:left w:val="nil"/>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1832</w:t>
            </w:r>
          </w:p>
        </w:tc>
        <w:tc>
          <w:tcPr>
            <w:tcW w:w="992" w:type="dxa"/>
            <w:tcBorders>
              <w:top w:val="nil"/>
              <w:left w:val="nil"/>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color w:val="000000"/>
                <w:sz w:val="18"/>
                <w:szCs w:val="18"/>
              </w:rPr>
            </w:pPr>
            <w:r w:rsidRPr="00423B05">
              <w:rPr>
                <w:rFonts w:ascii="Times New Roman" w:hAnsi="Times New Roman" w:cs="Times New Roman"/>
                <w:color w:val="000000"/>
                <w:sz w:val="18"/>
                <w:szCs w:val="18"/>
              </w:rPr>
              <w:t>2000,0</w:t>
            </w:r>
          </w:p>
        </w:tc>
        <w:tc>
          <w:tcPr>
            <w:tcW w:w="1559" w:type="dxa"/>
            <w:tcBorders>
              <w:top w:val="nil"/>
              <w:left w:val="nil"/>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color w:val="000000"/>
                <w:sz w:val="18"/>
                <w:szCs w:val="18"/>
              </w:rPr>
            </w:pPr>
            <w:r w:rsidRPr="00423B05">
              <w:rPr>
                <w:rFonts w:ascii="Times New Roman" w:hAnsi="Times New Roman" w:cs="Times New Roman"/>
                <w:color w:val="000000"/>
                <w:sz w:val="18"/>
                <w:szCs w:val="18"/>
              </w:rPr>
              <w:t>1950,0</w:t>
            </w:r>
          </w:p>
        </w:tc>
      </w:tr>
      <w:tr w:rsidR="009C7A53" w:rsidRPr="00423B05" w:rsidTr="009C7A53">
        <w:trPr>
          <w:trHeight w:val="1504"/>
          <w:jc w:val="right"/>
        </w:trPr>
        <w:tc>
          <w:tcPr>
            <w:tcW w:w="2410" w:type="dxa"/>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9C7A53" w:rsidRPr="00423B05" w:rsidRDefault="009C7A53" w:rsidP="00423B05">
            <w:pPr>
              <w:pStyle w:val="ConsPlusNormal"/>
              <w:rPr>
                <w:rFonts w:ascii="Times New Roman" w:hAnsi="Times New Roman" w:cs="Times New Roman"/>
                <w:color w:val="000000"/>
                <w:sz w:val="18"/>
                <w:szCs w:val="18"/>
              </w:rPr>
            </w:pPr>
            <w:r w:rsidRPr="00423B05">
              <w:rPr>
                <w:rFonts w:ascii="Times New Roman" w:hAnsi="Times New Roman" w:cs="Times New Roman"/>
                <w:color w:val="000000"/>
                <w:sz w:val="18"/>
                <w:szCs w:val="18"/>
              </w:rPr>
              <w:t>1 11 05013 13 0000 120</w:t>
            </w:r>
          </w:p>
        </w:tc>
        <w:tc>
          <w:tcPr>
            <w:tcW w:w="3847" w:type="dxa"/>
            <w:gridSpan w:val="3"/>
            <w:tcBorders>
              <w:top w:val="nil"/>
              <w:left w:val="nil"/>
              <w:bottom w:val="single" w:sz="4" w:space="0" w:color="auto"/>
              <w:right w:val="single" w:sz="4" w:space="0" w:color="auto"/>
            </w:tcBorders>
            <w:tcMar>
              <w:top w:w="20" w:type="dxa"/>
              <w:left w:w="20" w:type="dxa"/>
              <w:bottom w:w="0" w:type="dxa"/>
              <w:right w:w="20" w:type="dxa"/>
            </w:tcMar>
            <w:hideMark/>
          </w:tcPr>
          <w:p w:rsidR="009C7A53" w:rsidRPr="00423B05" w:rsidRDefault="009C7A53" w:rsidP="00423B05">
            <w:pPr>
              <w:pStyle w:val="ConsPlusNormal"/>
              <w:rPr>
                <w:rFonts w:ascii="Times New Roman" w:hAnsi="Times New Roman" w:cs="Times New Roman"/>
                <w:color w:val="000000"/>
                <w:sz w:val="18"/>
                <w:szCs w:val="18"/>
              </w:rPr>
            </w:pPr>
            <w:r w:rsidRPr="00423B05">
              <w:rPr>
                <w:rFonts w:ascii="Times New Roman" w:hAnsi="Times New Roman" w:cs="Times New Roman"/>
                <w:color w:val="000000"/>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993" w:type="dxa"/>
            <w:tcBorders>
              <w:top w:val="nil"/>
              <w:left w:val="nil"/>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206,0</w:t>
            </w:r>
          </w:p>
        </w:tc>
        <w:tc>
          <w:tcPr>
            <w:tcW w:w="992" w:type="dxa"/>
            <w:tcBorders>
              <w:top w:val="nil"/>
              <w:left w:val="nil"/>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color w:val="000000"/>
                <w:sz w:val="18"/>
                <w:szCs w:val="18"/>
              </w:rPr>
            </w:pPr>
            <w:r w:rsidRPr="00423B05">
              <w:rPr>
                <w:rFonts w:ascii="Times New Roman" w:hAnsi="Times New Roman" w:cs="Times New Roman"/>
                <w:color w:val="000000"/>
                <w:sz w:val="18"/>
                <w:szCs w:val="18"/>
              </w:rPr>
              <w:t>206,0</w:t>
            </w:r>
          </w:p>
        </w:tc>
        <w:tc>
          <w:tcPr>
            <w:tcW w:w="1559" w:type="dxa"/>
            <w:tcBorders>
              <w:top w:val="nil"/>
              <w:left w:val="nil"/>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color w:val="000000"/>
                <w:sz w:val="18"/>
                <w:szCs w:val="18"/>
              </w:rPr>
            </w:pPr>
            <w:r w:rsidRPr="00423B05">
              <w:rPr>
                <w:rFonts w:ascii="Times New Roman" w:hAnsi="Times New Roman" w:cs="Times New Roman"/>
                <w:color w:val="000000"/>
                <w:sz w:val="18"/>
                <w:szCs w:val="18"/>
              </w:rPr>
              <w:t>206,0</w:t>
            </w:r>
          </w:p>
        </w:tc>
      </w:tr>
      <w:tr w:rsidR="009C7A53" w:rsidRPr="00423B05" w:rsidTr="009C7A53">
        <w:trPr>
          <w:trHeight w:val="1237"/>
          <w:jc w:val="right"/>
        </w:trPr>
        <w:tc>
          <w:tcPr>
            <w:tcW w:w="2410" w:type="dxa"/>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9C7A53" w:rsidRPr="00423B05" w:rsidRDefault="009C7A53" w:rsidP="00423B05">
            <w:pPr>
              <w:pStyle w:val="ConsPlusNormal"/>
              <w:rPr>
                <w:rFonts w:ascii="Times New Roman" w:hAnsi="Times New Roman" w:cs="Times New Roman"/>
                <w:color w:val="000000"/>
                <w:sz w:val="18"/>
                <w:szCs w:val="18"/>
              </w:rPr>
            </w:pPr>
            <w:r w:rsidRPr="00423B05">
              <w:rPr>
                <w:rFonts w:ascii="Times New Roman" w:hAnsi="Times New Roman" w:cs="Times New Roman"/>
                <w:color w:val="000000"/>
                <w:sz w:val="18"/>
                <w:szCs w:val="18"/>
              </w:rPr>
              <w:t>1 11 05035 05 0000 120</w:t>
            </w:r>
          </w:p>
        </w:tc>
        <w:tc>
          <w:tcPr>
            <w:tcW w:w="3847" w:type="dxa"/>
            <w:gridSpan w:val="3"/>
            <w:tcBorders>
              <w:top w:val="nil"/>
              <w:left w:val="nil"/>
              <w:bottom w:val="single" w:sz="4" w:space="0" w:color="auto"/>
              <w:right w:val="single" w:sz="4" w:space="0" w:color="auto"/>
            </w:tcBorders>
            <w:tcMar>
              <w:top w:w="20" w:type="dxa"/>
              <w:left w:w="20" w:type="dxa"/>
              <w:bottom w:w="0" w:type="dxa"/>
              <w:right w:w="20" w:type="dxa"/>
            </w:tcMar>
            <w:hideMark/>
          </w:tcPr>
          <w:p w:rsidR="009C7A53" w:rsidRPr="00423B05" w:rsidRDefault="009C7A53" w:rsidP="00423B05">
            <w:pPr>
              <w:pStyle w:val="ConsPlusNormal"/>
              <w:rPr>
                <w:rFonts w:ascii="Times New Roman" w:hAnsi="Times New Roman" w:cs="Times New Roman"/>
                <w:color w:val="000000"/>
                <w:sz w:val="18"/>
                <w:szCs w:val="18"/>
              </w:rPr>
            </w:pPr>
            <w:r w:rsidRPr="00423B05">
              <w:rPr>
                <w:rFonts w:ascii="Times New Roman" w:hAnsi="Times New Roman" w:cs="Times New Roman"/>
                <w:color w:val="000000"/>
                <w:sz w:val="18"/>
                <w:szCs w:val="18"/>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w:t>
            </w:r>
            <w:proofErr w:type="gramStart"/>
            <w:r w:rsidRPr="00423B05">
              <w:rPr>
                <w:rFonts w:ascii="Times New Roman" w:hAnsi="Times New Roman" w:cs="Times New Roman"/>
                <w:color w:val="000000"/>
                <w:sz w:val="18"/>
                <w:szCs w:val="18"/>
              </w:rPr>
              <w:t xml:space="preserve">( </w:t>
            </w:r>
            <w:proofErr w:type="gramEnd"/>
            <w:r w:rsidRPr="00423B05">
              <w:rPr>
                <w:rFonts w:ascii="Times New Roman" w:hAnsi="Times New Roman" w:cs="Times New Roman"/>
                <w:color w:val="000000"/>
                <w:sz w:val="18"/>
                <w:szCs w:val="18"/>
              </w:rPr>
              <w:t>за исключением имущества муниципальных автономных учреждений )</w:t>
            </w:r>
          </w:p>
        </w:tc>
        <w:tc>
          <w:tcPr>
            <w:tcW w:w="993" w:type="dxa"/>
            <w:tcBorders>
              <w:top w:val="nil"/>
              <w:left w:val="nil"/>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441,7</w:t>
            </w:r>
          </w:p>
        </w:tc>
        <w:tc>
          <w:tcPr>
            <w:tcW w:w="992" w:type="dxa"/>
            <w:tcBorders>
              <w:top w:val="nil"/>
              <w:left w:val="nil"/>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color w:val="000000"/>
                <w:sz w:val="18"/>
                <w:szCs w:val="18"/>
              </w:rPr>
            </w:pPr>
            <w:r w:rsidRPr="00423B05">
              <w:rPr>
                <w:rFonts w:ascii="Times New Roman" w:hAnsi="Times New Roman" w:cs="Times New Roman"/>
                <w:color w:val="000000"/>
                <w:sz w:val="18"/>
                <w:szCs w:val="18"/>
              </w:rPr>
              <w:t>100,0</w:t>
            </w:r>
          </w:p>
        </w:tc>
        <w:tc>
          <w:tcPr>
            <w:tcW w:w="1559" w:type="dxa"/>
            <w:tcBorders>
              <w:top w:val="nil"/>
              <w:left w:val="nil"/>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color w:val="000000"/>
                <w:sz w:val="18"/>
                <w:szCs w:val="18"/>
              </w:rPr>
            </w:pPr>
            <w:r w:rsidRPr="00423B05">
              <w:rPr>
                <w:rFonts w:ascii="Times New Roman" w:hAnsi="Times New Roman" w:cs="Times New Roman"/>
                <w:color w:val="000000"/>
                <w:sz w:val="18"/>
                <w:szCs w:val="18"/>
              </w:rPr>
              <w:t>100,0</w:t>
            </w:r>
          </w:p>
        </w:tc>
      </w:tr>
      <w:tr w:rsidR="009C7A53" w:rsidRPr="00423B05" w:rsidTr="009C7A53">
        <w:trPr>
          <w:trHeight w:val="719"/>
          <w:jc w:val="right"/>
        </w:trPr>
        <w:tc>
          <w:tcPr>
            <w:tcW w:w="2410" w:type="dxa"/>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9C7A53" w:rsidRPr="00423B05" w:rsidRDefault="009C7A53" w:rsidP="00423B05">
            <w:pPr>
              <w:pStyle w:val="ConsPlusNormal"/>
              <w:rPr>
                <w:rFonts w:ascii="Times New Roman" w:hAnsi="Times New Roman" w:cs="Times New Roman"/>
                <w:color w:val="000000"/>
                <w:sz w:val="18"/>
                <w:szCs w:val="18"/>
                <w:lang w:val="en-US"/>
              </w:rPr>
            </w:pPr>
            <w:r w:rsidRPr="00423B05">
              <w:rPr>
                <w:rFonts w:ascii="Times New Roman" w:hAnsi="Times New Roman" w:cs="Times New Roman"/>
                <w:color w:val="000000"/>
                <w:sz w:val="18"/>
                <w:szCs w:val="18"/>
              </w:rPr>
              <w:t>1 11 050</w:t>
            </w:r>
            <w:r w:rsidRPr="00423B05">
              <w:rPr>
                <w:rFonts w:ascii="Times New Roman" w:hAnsi="Times New Roman" w:cs="Times New Roman"/>
                <w:color w:val="000000"/>
                <w:sz w:val="18"/>
                <w:szCs w:val="18"/>
                <w:lang w:val="en-US"/>
              </w:rPr>
              <w:t>7</w:t>
            </w:r>
            <w:r w:rsidRPr="00423B05">
              <w:rPr>
                <w:rFonts w:ascii="Times New Roman" w:hAnsi="Times New Roman" w:cs="Times New Roman"/>
                <w:color w:val="000000"/>
                <w:sz w:val="18"/>
                <w:szCs w:val="18"/>
              </w:rPr>
              <w:t>5 05 0000 120</w:t>
            </w:r>
          </w:p>
        </w:tc>
        <w:tc>
          <w:tcPr>
            <w:tcW w:w="3847" w:type="dxa"/>
            <w:gridSpan w:val="3"/>
            <w:tcBorders>
              <w:top w:val="nil"/>
              <w:left w:val="nil"/>
              <w:bottom w:val="single" w:sz="4" w:space="0" w:color="auto"/>
              <w:right w:val="single" w:sz="4" w:space="0" w:color="auto"/>
            </w:tcBorders>
            <w:tcMar>
              <w:top w:w="20" w:type="dxa"/>
              <w:left w:w="20" w:type="dxa"/>
              <w:bottom w:w="0" w:type="dxa"/>
              <w:right w:w="20" w:type="dxa"/>
            </w:tcMar>
            <w:hideMark/>
          </w:tcPr>
          <w:p w:rsidR="009C7A53" w:rsidRPr="00423B05" w:rsidRDefault="009C7A53" w:rsidP="00423B05">
            <w:pPr>
              <w:pStyle w:val="ConsPlusNormal"/>
              <w:rPr>
                <w:rFonts w:ascii="Times New Roman" w:hAnsi="Times New Roman" w:cs="Times New Roman"/>
                <w:color w:val="000000"/>
                <w:sz w:val="18"/>
                <w:szCs w:val="18"/>
              </w:rPr>
            </w:pPr>
            <w:r w:rsidRPr="00423B05">
              <w:rPr>
                <w:rFonts w:ascii="Times New Roman" w:hAnsi="Times New Roman" w:cs="Times New Roman"/>
                <w:sz w:val="18"/>
                <w:szCs w:val="18"/>
              </w:rPr>
              <w:t>Доходы от сдачи в аренду имущества, составляющего казну муниципальных районов (за исключением земельных участков)</w:t>
            </w:r>
          </w:p>
        </w:tc>
        <w:tc>
          <w:tcPr>
            <w:tcW w:w="993" w:type="dxa"/>
            <w:tcBorders>
              <w:top w:val="nil"/>
              <w:left w:val="nil"/>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26,0</w:t>
            </w:r>
          </w:p>
        </w:tc>
        <w:tc>
          <w:tcPr>
            <w:tcW w:w="992" w:type="dxa"/>
            <w:tcBorders>
              <w:top w:val="nil"/>
              <w:left w:val="nil"/>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color w:val="000000"/>
                <w:sz w:val="18"/>
                <w:szCs w:val="18"/>
              </w:rPr>
            </w:pPr>
            <w:r w:rsidRPr="00423B05">
              <w:rPr>
                <w:rFonts w:ascii="Times New Roman" w:hAnsi="Times New Roman" w:cs="Times New Roman"/>
                <w:color w:val="000000"/>
                <w:sz w:val="18"/>
                <w:szCs w:val="18"/>
              </w:rPr>
              <w:t>26,0</w:t>
            </w:r>
          </w:p>
        </w:tc>
        <w:tc>
          <w:tcPr>
            <w:tcW w:w="1559" w:type="dxa"/>
            <w:tcBorders>
              <w:top w:val="nil"/>
              <w:left w:val="nil"/>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color w:val="000000"/>
                <w:sz w:val="18"/>
                <w:szCs w:val="18"/>
              </w:rPr>
            </w:pPr>
            <w:r w:rsidRPr="00423B05">
              <w:rPr>
                <w:rFonts w:ascii="Times New Roman" w:hAnsi="Times New Roman" w:cs="Times New Roman"/>
                <w:color w:val="000000"/>
                <w:sz w:val="18"/>
                <w:szCs w:val="18"/>
              </w:rPr>
              <w:t>26,0</w:t>
            </w:r>
          </w:p>
        </w:tc>
      </w:tr>
      <w:tr w:rsidR="009C7A53" w:rsidRPr="00423B05" w:rsidTr="009C7A53">
        <w:trPr>
          <w:cantSplit/>
          <w:trHeight w:val="531"/>
          <w:jc w:val="right"/>
        </w:trPr>
        <w:tc>
          <w:tcPr>
            <w:tcW w:w="2410"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9C7A53" w:rsidRPr="00423B05" w:rsidRDefault="009C7A53" w:rsidP="00423B05">
            <w:pPr>
              <w:pStyle w:val="ConsPlusNormal"/>
              <w:rPr>
                <w:rFonts w:ascii="Times New Roman" w:hAnsi="Times New Roman" w:cs="Times New Roman"/>
                <w:color w:val="000000"/>
                <w:sz w:val="18"/>
                <w:szCs w:val="18"/>
              </w:rPr>
            </w:pPr>
            <w:r w:rsidRPr="00423B05">
              <w:rPr>
                <w:rFonts w:ascii="Times New Roman" w:hAnsi="Times New Roman" w:cs="Times New Roman"/>
                <w:color w:val="000000"/>
                <w:sz w:val="18"/>
                <w:szCs w:val="18"/>
              </w:rPr>
              <w:t>1 12 00000 00 0000 000</w:t>
            </w:r>
          </w:p>
        </w:tc>
        <w:tc>
          <w:tcPr>
            <w:tcW w:w="3847"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9C7A53" w:rsidRPr="00423B05" w:rsidRDefault="009C7A53" w:rsidP="00423B05">
            <w:pPr>
              <w:pStyle w:val="ConsPlusNormal"/>
              <w:rPr>
                <w:rFonts w:ascii="Times New Roman" w:hAnsi="Times New Roman" w:cs="Times New Roman"/>
                <w:color w:val="000000"/>
                <w:sz w:val="18"/>
                <w:szCs w:val="18"/>
              </w:rPr>
            </w:pPr>
            <w:r w:rsidRPr="00423B05">
              <w:rPr>
                <w:rFonts w:ascii="Times New Roman" w:hAnsi="Times New Roman" w:cs="Times New Roman"/>
                <w:color w:val="000000"/>
                <w:sz w:val="18"/>
                <w:szCs w:val="18"/>
              </w:rPr>
              <w:t>ПЛАТЕЖИ ПРИ ПОЛЬЗОВАНИИ ПРИРОДНЫМИ РЕСУРСАМИ</w:t>
            </w:r>
          </w:p>
        </w:tc>
        <w:tc>
          <w:tcPr>
            <w:tcW w:w="993" w:type="dxa"/>
            <w:tcBorders>
              <w:top w:val="nil"/>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17,7</w:t>
            </w:r>
          </w:p>
        </w:tc>
        <w:tc>
          <w:tcPr>
            <w:tcW w:w="992" w:type="dxa"/>
            <w:tcBorders>
              <w:top w:val="nil"/>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color w:val="000000"/>
                <w:sz w:val="18"/>
                <w:szCs w:val="18"/>
              </w:rPr>
            </w:pPr>
            <w:r w:rsidRPr="00423B05">
              <w:rPr>
                <w:rFonts w:ascii="Times New Roman" w:hAnsi="Times New Roman" w:cs="Times New Roman"/>
                <w:color w:val="000000"/>
                <w:sz w:val="18"/>
                <w:szCs w:val="18"/>
              </w:rPr>
              <w:t>18,4</w:t>
            </w:r>
          </w:p>
        </w:tc>
        <w:tc>
          <w:tcPr>
            <w:tcW w:w="1559" w:type="dxa"/>
            <w:tcBorders>
              <w:top w:val="nil"/>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color w:val="000000"/>
                <w:sz w:val="18"/>
                <w:szCs w:val="18"/>
              </w:rPr>
            </w:pPr>
            <w:r w:rsidRPr="00423B05">
              <w:rPr>
                <w:rFonts w:ascii="Times New Roman" w:hAnsi="Times New Roman" w:cs="Times New Roman"/>
                <w:color w:val="000000"/>
                <w:sz w:val="18"/>
                <w:szCs w:val="18"/>
              </w:rPr>
              <w:t>19,1</w:t>
            </w:r>
          </w:p>
        </w:tc>
      </w:tr>
      <w:tr w:rsidR="009C7A53" w:rsidRPr="00423B05" w:rsidTr="009C7A53">
        <w:trPr>
          <w:cantSplit/>
          <w:trHeight w:val="637"/>
          <w:jc w:val="right"/>
        </w:trPr>
        <w:tc>
          <w:tcPr>
            <w:tcW w:w="2410"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9C7A53" w:rsidRPr="00423B05" w:rsidRDefault="009C7A53" w:rsidP="00423B05">
            <w:pPr>
              <w:pStyle w:val="ConsPlusNormal"/>
              <w:rPr>
                <w:rFonts w:ascii="Times New Roman" w:hAnsi="Times New Roman" w:cs="Times New Roman"/>
                <w:color w:val="000000"/>
                <w:sz w:val="18"/>
                <w:szCs w:val="18"/>
              </w:rPr>
            </w:pPr>
            <w:r w:rsidRPr="00423B05">
              <w:rPr>
                <w:rFonts w:ascii="Times New Roman" w:hAnsi="Times New Roman" w:cs="Times New Roman"/>
                <w:color w:val="000000"/>
                <w:sz w:val="18"/>
                <w:szCs w:val="18"/>
              </w:rPr>
              <w:t>1 12 01000 01 0000 120</w:t>
            </w:r>
          </w:p>
        </w:tc>
        <w:tc>
          <w:tcPr>
            <w:tcW w:w="3847"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9C7A53" w:rsidRPr="00423B05" w:rsidRDefault="009C7A53" w:rsidP="00423B05">
            <w:pPr>
              <w:pStyle w:val="ConsPlusNormal"/>
              <w:rPr>
                <w:rFonts w:ascii="Times New Roman" w:hAnsi="Times New Roman" w:cs="Times New Roman"/>
                <w:color w:val="000000"/>
                <w:sz w:val="18"/>
                <w:szCs w:val="18"/>
              </w:rPr>
            </w:pPr>
            <w:r w:rsidRPr="00423B05">
              <w:rPr>
                <w:rFonts w:ascii="Times New Roman" w:hAnsi="Times New Roman" w:cs="Times New Roman"/>
                <w:color w:val="000000"/>
                <w:sz w:val="18"/>
                <w:szCs w:val="18"/>
              </w:rPr>
              <w:t>Плата за негативное воздействие на окружающую среду</w:t>
            </w:r>
          </w:p>
        </w:tc>
        <w:tc>
          <w:tcPr>
            <w:tcW w:w="993" w:type="dxa"/>
            <w:tcBorders>
              <w:top w:val="nil"/>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17,7</w:t>
            </w:r>
          </w:p>
        </w:tc>
        <w:tc>
          <w:tcPr>
            <w:tcW w:w="992" w:type="dxa"/>
            <w:tcBorders>
              <w:top w:val="nil"/>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color w:val="000000"/>
                <w:sz w:val="18"/>
                <w:szCs w:val="18"/>
              </w:rPr>
            </w:pPr>
            <w:r w:rsidRPr="00423B05">
              <w:rPr>
                <w:rFonts w:ascii="Times New Roman" w:hAnsi="Times New Roman" w:cs="Times New Roman"/>
                <w:color w:val="000000"/>
                <w:sz w:val="18"/>
                <w:szCs w:val="18"/>
              </w:rPr>
              <w:t>18,4</w:t>
            </w:r>
          </w:p>
        </w:tc>
        <w:tc>
          <w:tcPr>
            <w:tcW w:w="1559" w:type="dxa"/>
            <w:tcBorders>
              <w:top w:val="nil"/>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color w:val="000000"/>
                <w:sz w:val="18"/>
                <w:szCs w:val="18"/>
              </w:rPr>
            </w:pPr>
            <w:r w:rsidRPr="00423B05">
              <w:rPr>
                <w:rFonts w:ascii="Times New Roman" w:hAnsi="Times New Roman" w:cs="Times New Roman"/>
                <w:color w:val="000000"/>
                <w:sz w:val="18"/>
                <w:szCs w:val="18"/>
              </w:rPr>
              <w:t>19,1</w:t>
            </w:r>
          </w:p>
        </w:tc>
      </w:tr>
      <w:tr w:rsidR="009C7A53" w:rsidRPr="00423B05" w:rsidTr="009C7A53">
        <w:trPr>
          <w:cantSplit/>
          <w:trHeight w:val="263"/>
          <w:jc w:val="right"/>
        </w:trPr>
        <w:tc>
          <w:tcPr>
            <w:tcW w:w="2410" w:type="dxa"/>
            <w:tcBorders>
              <w:top w:val="nil"/>
              <w:left w:val="single" w:sz="4" w:space="0" w:color="auto"/>
              <w:bottom w:val="single" w:sz="4" w:space="0" w:color="auto"/>
              <w:right w:val="single" w:sz="4" w:space="0" w:color="auto"/>
            </w:tcBorders>
            <w:noWrap/>
            <w:tcMar>
              <w:top w:w="20" w:type="dxa"/>
              <w:left w:w="20" w:type="dxa"/>
              <w:bottom w:w="0" w:type="dxa"/>
              <w:right w:w="20" w:type="dxa"/>
            </w:tcMar>
            <w:hideMark/>
          </w:tcPr>
          <w:p w:rsidR="009C7A53" w:rsidRPr="00423B05" w:rsidRDefault="009C7A53" w:rsidP="00423B05">
            <w:pPr>
              <w:pStyle w:val="ConsPlusNormal"/>
              <w:rPr>
                <w:rFonts w:ascii="Times New Roman" w:hAnsi="Times New Roman" w:cs="Times New Roman"/>
                <w:color w:val="000000"/>
                <w:sz w:val="18"/>
                <w:szCs w:val="18"/>
              </w:rPr>
            </w:pPr>
            <w:r w:rsidRPr="00423B05">
              <w:rPr>
                <w:rFonts w:ascii="Times New Roman" w:hAnsi="Times New Roman" w:cs="Times New Roman"/>
                <w:color w:val="000000"/>
                <w:sz w:val="18"/>
                <w:szCs w:val="18"/>
              </w:rPr>
              <w:lastRenderedPageBreak/>
              <w:t>1 13 00000 00 0000 000</w:t>
            </w:r>
          </w:p>
        </w:tc>
        <w:tc>
          <w:tcPr>
            <w:tcW w:w="3847" w:type="dxa"/>
            <w:gridSpan w:val="3"/>
            <w:tcBorders>
              <w:top w:val="nil"/>
              <w:left w:val="single" w:sz="4" w:space="0" w:color="auto"/>
              <w:bottom w:val="single" w:sz="4" w:space="0" w:color="auto"/>
              <w:right w:val="single" w:sz="4" w:space="0" w:color="auto"/>
            </w:tcBorders>
            <w:tcMar>
              <w:top w:w="20" w:type="dxa"/>
              <w:left w:w="20" w:type="dxa"/>
              <w:bottom w:w="0" w:type="dxa"/>
              <w:right w:w="20" w:type="dxa"/>
            </w:tcMar>
            <w:hideMark/>
          </w:tcPr>
          <w:p w:rsidR="009C7A53" w:rsidRPr="00423B05" w:rsidRDefault="009C7A53" w:rsidP="00423B05">
            <w:pPr>
              <w:pStyle w:val="ConsPlusNormal"/>
              <w:rPr>
                <w:rFonts w:ascii="Times New Roman" w:hAnsi="Times New Roman" w:cs="Times New Roman"/>
                <w:color w:val="000000"/>
                <w:sz w:val="18"/>
                <w:szCs w:val="18"/>
              </w:rPr>
            </w:pPr>
            <w:r w:rsidRPr="00423B05">
              <w:rPr>
                <w:rFonts w:ascii="Times New Roman" w:hAnsi="Times New Roman" w:cs="Times New Roman"/>
                <w:color w:val="000000"/>
                <w:sz w:val="18"/>
                <w:szCs w:val="18"/>
              </w:rPr>
              <w:t>Доходы от оказания платных услуг и компенсации затрат государства</w:t>
            </w:r>
          </w:p>
        </w:tc>
        <w:tc>
          <w:tcPr>
            <w:tcW w:w="993" w:type="dxa"/>
            <w:tcBorders>
              <w:top w:val="nil"/>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color w:val="000000"/>
                <w:sz w:val="18"/>
                <w:szCs w:val="18"/>
              </w:rPr>
            </w:pPr>
            <w:r w:rsidRPr="00423B05">
              <w:rPr>
                <w:rFonts w:ascii="Times New Roman" w:hAnsi="Times New Roman" w:cs="Times New Roman"/>
                <w:color w:val="000000"/>
                <w:sz w:val="18"/>
                <w:szCs w:val="18"/>
              </w:rPr>
              <w:t>178,6</w:t>
            </w:r>
          </w:p>
        </w:tc>
        <w:tc>
          <w:tcPr>
            <w:tcW w:w="992" w:type="dxa"/>
            <w:tcBorders>
              <w:top w:val="nil"/>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color w:val="000000"/>
                <w:sz w:val="18"/>
                <w:szCs w:val="18"/>
              </w:rPr>
            </w:pPr>
            <w:r w:rsidRPr="00423B05">
              <w:rPr>
                <w:rFonts w:ascii="Times New Roman" w:hAnsi="Times New Roman" w:cs="Times New Roman"/>
                <w:color w:val="000000"/>
                <w:sz w:val="18"/>
                <w:szCs w:val="18"/>
              </w:rPr>
              <w:t>15,0</w:t>
            </w:r>
          </w:p>
        </w:tc>
        <w:tc>
          <w:tcPr>
            <w:tcW w:w="1559" w:type="dxa"/>
            <w:tcBorders>
              <w:top w:val="nil"/>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color w:val="000000"/>
                <w:sz w:val="18"/>
                <w:szCs w:val="18"/>
              </w:rPr>
            </w:pPr>
            <w:r w:rsidRPr="00423B05">
              <w:rPr>
                <w:rFonts w:ascii="Times New Roman" w:hAnsi="Times New Roman" w:cs="Times New Roman"/>
                <w:color w:val="000000"/>
                <w:sz w:val="18"/>
                <w:szCs w:val="18"/>
              </w:rPr>
              <w:t>15,0</w:t>
            </w:r>
          </w:p>
        </w:tc>
      </w:tr>
      <w:tr w:rsidR="009C7A53" w:rsidRPr="00423B05" w:rsidTr="009C7A53">
        <w:trPr>
          <w:cantSplit/>
          <w:trHeight w:val="637"/>
          <w:jc w:val="right"/>
        </w:trPr>
        <w:tc>
          <w:tcPr>
            <w:tcW w:w="241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9C7A53" w:rsidRPr="00423B05" w:rsidRDefault="009C7A53" w:rsidP="00423B05">
            <w:pPr>
              <w:pStyle w:val="ConsPlusNormal"/>
              <w:rPr>
                <w:rFonts w:ascii="Times New Roman" w:hAnsi="Times New Roman" w:cs="Times New Roman"/>
                <w:color w:val="000000"/>
                <w:sz w:val="18"/>
                <w:szCs w:val="18"/>
              </w:rPr>
            </w:pPr>
            <w:r w:rsidRPr="00423B05">
              <w:rPr>
                <w:rFonts w:ascii="Times New Roman" w:hAnsi="Times New Roman" w:cs="Times New Roman"/>
                <w:color w:val="000000"/>
                <w:sz w:val="18"/>
                <w:szCs w:val="18"/>
              </w:rPr>
              <w:t>114 00000 00 0000 000</w:t>
            </w:r>
          </w:p>
        </w:tc>
        <w:tc>
          <w:tcPr>
            <w:tcW w:w="3847"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9C7A53" w:rsidRPr="00423B05" w:rsidRDefault="009C7A53" w:rsidP="00423B05">
            <w:pPr>
              <w:pStyle w:val="ConsPlusNormal"/>
              <w:rPr>
                <w:rFonts w:ascii="Times New Roman" w:hAnsi="Times New Roman" w:cs="Times New Roman"/>
                <w:color w:val="000000"/>
                <w:sz w:val="18"/>
                <w:szCs w:val="18"/>
              </w:rPr>
            </w:pPr>
            <w:r w:rsidRPr="00423B05">
              <w:rPr>
                <w:rFonts w:ascii="Times New Roman" w:hAnsi="Times New Roman" w:cs="Times New Roman"/>
                <w:color w:val="000000"/>
                <w:sz w:val="18"/>
                <w:szCs w:val="18"/>
              </w:rPr>
              <w:t>ДОХОДЫ ОТ ПРОДАЖИ МАТЕРИАЛЬНЫХ И НЕМАТЕРИАЛЬНЫХ АКТИВОВ</w:t>
            </w:r>
          </w:p>
        </w:tc>
        <w:tc>
          <w:tcPr>
            <w:tcW w:w="993"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color w:val="000000"/>
                <w:sz w:val="18"/>
                <w:szCs w:val="18"/>
              </w:rPr>
            </w:pPr>
            <w:r w:rsidRPr="00423B05">
              <w:rPr>
                <w:rFonts w:ascii="Times New Roman" w:hAnsi="Times New Roman" w:cs="Times New Roman"/>
                <w:color w:val="000000"/>
                <w:sz w:val="18"/>
                <w:szCs w:val="18"/>
              </w:rPr>
              <w:t>34976,4</w:t>
            </w:r>
          </w:p>
        </w:tc>
        <w:tc>
          <w:tcPr>
            <w:tcW w:w="992"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color w:val="000000"/>
                <w:sz w:val="18"/>
                <w:szCs w:val="18"/>
              </w:rPr>
            </w:pPr>
            <w:r w:rsidRPr="00423B05">
              <w:rPr>
                <w:rFonts w:ascii="Times New Roman" w:hAnsi="Times New Roman" w:cs="Times New Roman"/>
                <w:color w:val="000000"/>
                <w:sz w:val="18"/>
                <w:szCs w:val="18"/>
              </w:rPr>
              <w:t>50,0</w:t>
            </w:r>
          </w:p>
        </w:tc>
        <w:tc>
          <w:tcPr>
            <w:tcW w:w="1559"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color w:val="000000"/>
                <w:sz w:val="18"/>
                <w:szCs w:val="18"/>
              </w:rPr>
            </w:pPr>
            <w:r w:rsidRPr="00423B05">
              <w:rPr>
                <w:rFonts w:ascii="Times New Roman" w:hAnsi="Times New Roman" w:cs="Times New Roman"/>
                <w:color w:val="000000"/>
                <w:sz w:val="18"/>
                <w:szCs w:val="18"/>
              </w:rPr>
              <w:t>50,0</w:t>
            </w:r>
          </w:p>
        </w:tc>
      </w:tr>
      <w:tr w:rsidR="009C7A53" w:rsidRPr="00423B05" w:rsidTr="009C7A53">
        <w:trPr>
          <w:cantSplit/>
          <w:trHeight w:val="637"/>
          <w:jc w:val="right"/>
        </w:trPr>
        <w:tc>
          <w:tcPr>
            <w:tcW w:w="241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hideMark/>
          </w:tcPr>
          <w:p w:rsidR="009C7A53" w:rsidRPr="00423B05" w:rsidRDefault="009C7A53" w:rsidP="00423B05">
            <w:pPr>
              <w:pStyle w:val="ConsPlusNormal"/>
              <w:rPr>
                <w:rFonts w:ascii="Times New Roman" w:hAnsi="Times New Roman" w:cs="Times New Roman"/>
                <w:color w:val="000000"/>
                <w:sz w:val="18"/>
                <w:szCs w:val="18"/>
              </w:rPr>
            </w:pPr>
            <w:r w:rsidRPr="00423B05">
              <w:rPr>
                <w:rFonts w:ascii="Times New Roman" w:hAnsi="Times New Roman" w:cs="Times New Roman"/>
                <w:color w:val="000000"/>
                <w:sz w:val="18"/>
                <w:szCs w:val="18"/>
              </w:rPr>
              <w:t>116 00000 00 0000 000</w:t>
            </w:r>
          </w:p>
        </w:tc>
        <w:tc>
          <w:tcPr>
            <w:tcW w:w="3847" w:type="dxa"/>
            <w:gridSpan w:val="3"/>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9C7A53" w:rsidRPr="00423B05" w:rsidRDefault="009C7A53" w:rsidP="00423B05">
            <w:pPr>
              <w:pStyle w:val="ConsPlusNormal"/>
              <w:rPr>
                <w:rFonts w:ascii="Times New Roman" w:hAnsi="Times New Roman" w:cs="Times New Roman"/>
                <w:color w:val="000000"/>
                <w:sz w:val="18"/>
                <w:szCs w:val="18"/>
              </w:rPr>
            </w:pPr>
            <w:r w:rsidRPr="00423B05">
              <w:rPr>
                <w:rFonts w:ascii="Times New Roman" w:hAnsi="Times New Roman" w:cs="Times New Roman"/>
                <w:color w:val="000000"/>
                <w:sz w:val="18"/>
                <w:szCs w:val="18"/>
              </w:rPr>
              <w:t>ШТРАФЫ, САНКЦИИ, ВОЗМЕЩЕНИЕ УЩЕРБА</w:t>
            </w:r>
          </w:p>
        </w:tc>
        <w:tc>
          <w:tcPr>
            <w:tcW w:w="993"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color w:val="000000"/>
                <w:sz w:val="18"/>
                <w:szCs w:val="18"/>
              </w:rPr>
            </w:pPr>
            <w:r w:rsidRPr="00423B05">
              <w:rPr>
                <w:rFonts w:ascii="Times New Roman" w:hAnsi="Times New Roman" w:cs="Times New Roman"/>
                <w:color w:val="000000"/>
                <w:sz w:val="18"/>
                <w:szCs w:val="18"/>
              </w:rPr>
              <w:t>4169,0</w:t>
            </w:r>
          </w:p>
        </w:tc>
        <w:tc>
          <w:tcPr>
            <w:tcW w:w="992"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color w:val="000000"/>
                <w:sz w:val="18"/>
                <w:szCs w:val="18"/>
              </w:rPr>
            </w:pPr>
            <w:r w:rsidRPr="00423B05">
              <w:rPr>
                <w:rFonts w:ascii="Times New Roman" w:hAnsi="Times New Roman" w:cs="Times New Roman"/>
                <w:color w:val="000000"/>
                <w:sz w:val="18"/>
                <w:szCs w:val="18"/>
              </w:rPr>
              <w:t>10,0</w:t>
            </w:r>
          </w:p>
        </w:tc>
        <w:tc>
          <w:tcPr>
            <w:tcW w:w="1559"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color w:val="000000"/>
                <w:sz w:val="18"/>
                <w:szCs w:val="18"/>
              </w:rPr>
            </w:pPr>
            <w:r w:rsidRPr="00423B05">
              <w:rPr>
                <w:rFonts w:ascii="Times New Roman" w:hAnsi="Times New Roman" w:cs="Times New Roman"/>
                <w:color w:val="000000"/>
                <w:sz w:val="18"/>
                <w:szCs w:val="18"/>
              </w:rPr>
              <w:t>10,0</w:t>
            </w:r>
          </w:p>
        </w:tc>
      </w:tr>
      <w:tr w:rsidR="009C7A53" w:rsidRPr="00423B05" w:rsidTr="009C7A53">
        <w:trPr>
          <w:gridBefore w:val="2"/>
          <w:wBefore w:w="3838" w:type="dxa"/>
          <w:jc w:val="right"/>
          <w:hidden/>
        </w:trPr>
        <w:tc>
          <w:tcPr>
            <w:tcW w:w="60" w:type="dxa"/>
            <w:noWrap/>
            <w:tcMar>
              <w:top w:w="20" w:type="dxa"/>
              <w:left w:w="20" w:type="dxa"/>
              <w:bottom w:w="0" w:type="dxa"/>
              <w:right w:w="20" w:type="dxa"/>
            </w:tcMar>
            <w:hideMark/>
          </w:tcPr>
          <w:p w:rsidR="009C7A53" w:rsidRPr="00423B05" w:rsidRDefault="009C7A53" w:rsidP="00423B05">
            <w:pPr>
              <w:pStyle w:val="ConsPlusNormal"/>
              <w:rPr>
                <w:rFonts w:ascii="Times New Roman" w:hAnsi="Times New Roman" w:cs="Times New Roman"/>
                <w:vanish/>
                <w:sz w:val="18"/>
                <w:szCs w:val="18"/>
              </w:rPr>
            </w:pPr>
            <w:r w:rsidRPr="00423B05">
              <w:rPr>
                <w:rFonts w:ascii="Times New Roman" w:hAnsi="Times New Roman" w:cs="Times New Roman"/>
                <w:vanish/>
                <w:color w:val="FF0000"/>
                <w:sz w:val="18"/>
                <w:szCs w:val="18"/>
              </w:rPr>
              <w:t>-КОНЕЦ-</w:t>
            </w:r>
          </w:p>
        </w:tc>
        <w:tc>
          <w:tcPr>
            <w:tcW w:w="2359" w:type="dxa"/>
            <w:tcMar>
              <w:top w:w="20" w:type="dxa"/>
              <w:left w:w="20" w:type="dxa"/>
              <w:bottom w:w="0" w:type="dxa"/>
              <w:right w:w="20" w:type="dxa"/>
            </w:tcMar>
            <w:hideMark/>
          </w:tcPr>
          <w:p w:rsidR="009C7A53" w:rsidRPr="00423B05" w:rsidRDefault="009C7A53" w:rsidP="00423B05">
            <w:pPr>
              <w:pStyle w:val="ConsPlusNormal"/>
              <w:rPr>
                <w:rFonts w:ascii="Times New Roman" w:hAnsi="Times New Roman" w:cs="Times New Roman"/>
                <w:vanish/>
                <w:sz w:val="18"/>
                <w:szCs w:val="18"/>
              </w:rPr>
            </w:pPr>
            <w:r w:rsidRPr="00423B05">
              <w:rPr>
                <w:rFonts w:ascii="Times New Roman" w:hAnsi="Times New Roman" w:cs="Times New Roman"/>
                <w:bCs/>
                <w:vanish/>
                <w:color w:val="FF0000"/>
                <w:sz w:val="18"/>
                <w:szCs w:val="18"/>
              </w:rPr>
              <w:t>Добавляйте показатели только выше, оставляя последнюю строчку пустой</w:t>
            </w:r>
            <w:proofErr w:type="gramStart"/>
            <w:r w:rsidRPr="00423B05">
              <w:rPr>
                <w:rFonts w:ascii="Times New Roman" w:hAnsi="Times New Roman" w:cs="Times New Roman"/>
                <w:bCs/>
                <w:vanish/>
                <w:color w:val="FF0000"/>
                <w:sz w:val="18"/>
                <w:szCs w:val="18"/>
              </w:rPr>
              <w:t xml:space="preserve"> !</w:t>
            </w:r>
            <w:proofErr w:type="gramEnd"/>
            <w:r w:rsidRPr="00423B05">
              <w:rPr>
                <w:rFonts w:ascii="Times New Roman" w:hAnsi="Times New Roman" w:cs="Times New Roman"/>
                <w:bCs/>
                <w:vanish/>
                <w:color w:val="FF0000"/>
                <w:sz w:val="18"/>
                <w:szCs w:val="18"/>
              </w:rPr>
              <w:t>!!</w:t>
            </w:r>
          </w:p>
        </w:tc>
        <w:tc>
          <w:tcPr>
            <w:tcW w:w="993" w:type="dxa"/>
          </w:tcPr>
          <w:p w:rsidR="009C7A53" w:rsidRPr="00423B05" w:rsidRDefault="009C7A53" w:rsidP="00423B05">
            <w:pPr>
              <w:pStyle w:val="ConsPlusNormal"/>
              <w:rPr>
                <w:rFonts w:ascii="Times New Roman" w:hAnsi="Times New Roman" w:cs="Times New Roman"/>
                <w:bCs/>
                <w:vanish/>
                <w:color w:val="FF0000"/>
                <w:sz w:val="18"/>
                <w:szCs w:val="18"/>
              </w:rPr>
            </w:pPr>
          </w:p>
        </w:tc>
        <w:tc>
          <w:tcPr>
            <w:tcW w:w="992" w:type="dxa"/>
          </w:tcPr>
          <w:p w:rsidR="009C7A53" w:rsidRPr="00423B05" w:rsidRDefault="009C7A53" w:rsidP="00423B05">
            <w:pPr>
              <w:pStyle w:val="ConsPlusNormal"/>
              <w:rPr>
                <w:rFonts w:ascii="Times New Roman" w:hAnsi="Times New Roman" w:cs="Times New Roman"/>
                <w:bCs/>
                <w:vanish/>
                <w:color w:val="FF0000"/>
                <w:sz w:val="18"/>
                <w:szCs w:val="18"/>
              </w:rPr>
            </w:pPr>
          </w:p>
        </w:tc>
        <w:tc>
          <w:tcPr>
            <w:tcW w:w="1559" w:type="dxa"/>
          </w:tcPr>
          <w:p w:rsidR="009C7A53" w:rsidRPr="00423B05" w:rsidRDefault="009C7A53" w:rsidP="00423B05">
            <w:pPr>
              <w:pStyle w:val="ConsPlusNormal"/>
              <w:rPr>
                <w:rFonts w:ascii="Times New Roman" w:hAnsi="Times New Roman" w:cs="Times New Roman"/>
                <w:bCs/>
                <w:vanish/>
                <w:color w:val="FF0000"/>
                <w:sz w:val="18"/>
                <w:szCs w:val="18"/>
              </w:rPr>
            </w:pPr>
          </w:p>
        </w:tc>
      </w:tr>
      <w:tr w:rsidR="009C7A53" w:rsidRPr="00423B05" w:rsidTr="009C7A53">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2 02 00000 00 0000 000</w:t>
            </w:r>
          </w:p>
        </w:tc>
        <w:tc>
          <w:tcPr>
            <w:tcW w:w="3847" w:type="dxa"/>
            <w:gridSpan w:val="3"/>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Безвозмездные поступления от других бюджетов бюджетной системы Российской Федерации</w:t>
            </w:r>
          </w:p>
        </w:tc>
        <w:tc>
          <w:tcPr>
            <w:tcW w:w="993"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319839,5</w:t>
            </w:r>
          </w:p>
        </w:tc>
        <w:tc>
          <w:tcPr>
            <w:tcW w:w="992"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235538,9</w:t>
            </w:r>
          </w:p>
        </w:tc>
        <w:tc>
          <w:tcPr>
            <w:tcW w:w="1559"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214079,8</w:t>
            </w:r>
          </w:p>
        </w:tc>
      </w:tr>
      <w:tr w:rsidR="009C7A53" w:rsidRPr="00423B05" w:rsidTr="009C7A53">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9C7A53" w:rsidRPr="00423B05" w:rsidRDefault="009C7A53" w:rsidP="00423B05">
            <w:pPr>
              <w:pStyle w:val="ConsPlusNormal"/>
              <w:rPr>
                <w:rFonts w:ascii="Times New Roman" w:hAnsi="Times New Roman" w:cs="Times New Roman"/>
                <w:sz w:val="18"/>
                <w:szCs w:val="18"/>
                <w:lang w:val="en-US"/>
              </w:rPr>
            </w:pPr>
            <w:r w:rsidRPr="00423B05">
              <w:rPr>
                <w:rFonts w:ascii="Times New Roman" w:hAnsi="Times New Roman" w:cs="Times New Roman"/>
                <w:sz w:val="18"/>
                <w:szCs w:val="18"/>
              </w:rPr>
              <w:t>2 02 10000 00 0000 15</w:t>
            </w:r>
            <w:r w:rsidRPr="00423B05">
              <w:rPr>
                <w:rFonts w:ascii="Times New Roman" w:hAnsi="Times New Roman" w:cs="Times New Roman"/>
                <w:sz w:val="18"/>
                <w:szCs w:val="18"/>
                <w:lang w:val="en-US"/>
              </w:rPr>
              <w:t>0</w:t>
            </w:r>
          </w:p>
        </w:tc>
        <w:tc>
          <w:tcPr>
            <w:tcW w:w="3847" w:type="dxa"/>
            <w:gridSpan w:val="3"/>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Дотации бюджетам субъектов Российской Федерации и  муниципальных образований</w:t>
            </w:r>
          </w:p>
        </w:tc>
        <w:tc>
          <w:tcPr>
            <w:tcW w:w="993"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lang w:val="en-US"/>
              </w:rPr>
              <w:t>54295</w:t>
            </w:r>
            <w:r w:rsidRPr="00423B05">
              <w:rPr>
                <w:rFonts w:ascii="Times New Roman" w:hAnsi="Times New Roman" w:cs="Times New Roman"/>
                <w:sz w:val="18"/>
                <w:szCs w:val="18"/>
              </w:rPr>
              <w:t>,5</w:t>
            </w:r>
          </w:p>
        </w:tc>
        <w:tc>
          <w:tcPr>
            <w:tcW w:w="992"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42220,8</w:t>
            </w:r>
          </w:p>
        </w:tc>
        <w:tc>
          <w:tcPr>
            <w:tcW w:w="1559"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42985,2</w:t>
            </w:r>
          </w:p>
        </w:tc>
      </w:tr>
      <w:tr w:rsidR="009C7A53" w:rsidRPr="00423B05" w:rsidTr="009C7A53">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9C7A53" w:rsidRPr="00423B05" w:rsidRDefault="009C7A53" w:rsidP="00423B05">
            <w:pPr>
              <w:pStyle w:val="ConsPlusNormal"/>
              <w:rPr>
                <w:rFonts w:ascii="Times New Roman" w:hAnsi="Times New Roman" w:cs="Times New Roman"/>
                <w:sz w:val="18"/>
                <w:szCs w:val="18"/>
                <w:lang w:val="en-US"/>
              </w:rPr>
            </w:pPr>
            <w:r w:rsidRPr="00423B05">
              <w:rPr>
                <w:rFonts w:ascii="Times New Roman" w:hAnsi="Times New Roman" w:cs="Times New Roman"/>
                <w:sz w:val="18"/>
                <w:szCs w:val="18"/>
              </w:rPr>
              <w:t>2 02 15001 05 000</w:t>
            </w:r>
            <w:r w:rsidRPr="00423B05">
              <w:rPr>
                <w:rFonts w:ascii="Times New Roman" w:hAnsi="Times New Roman" w:cs="Times New Roman"/>
                <w:sz w:val="18"/>
                <w:szCs w:val="18"/>
                <w:lang w:val="en-US"/>
              </w:rPr>
              <w:t>0</w:t>
            </w:r>
            <w:r w:rsidRPr="00423B05">
              <w:rPr>
                <w:rFonts w:ascii="Times New Roman" w:hAnsi="Times New Roman" w:cs="Times New Roman"/>
                <w:sz w:val="18"/>
                <w:szCs w:val="18"/>
              </w:rPr>
              <w:t xml:space="preserve"> 15</w:t>
            </w:r>
            <w:r w:rsidRPr="00423B05">
              <w:rPr>
                <w:rFonts w:ascii="Times New Roman" w:hAnsi="Times New Roman" w:cs="Times New Roman"/>
                <w:sz w:val="18"/>
                <w:szCs w:val="18"/>
                <w:lang w:val="en-US"/>
              </w:rPr>
              <w:t>0</w:t>
            </w:r>
          </w:p>
        </w:tc>
        <w:tc>
          <w:tcPr>
            <w:tcW w:w="3847" w:type="dxa"/>
            <w:gridSpan w:val="3"/>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Дотации бюджетам муниципальных  районов  на выравнивание  бюджетной обеспеченности  из бюджета субъекта Российской Федерации </w:t>
            </w:r>
          </w:p>
        </w:tc>
        <w:tc>
          <w:tcPr>
            <w:tcW w:w="993"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47527,3</w:t>
            </w:r>
          </w:p>
        </w:tc>
        <w:tc>
          <w:tcPr>
            <w:tcW w:w="992"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42220,8</w:t>
            </w:r>
          </w:p>
        </w:tc>
        <w:tc>
          <w:tcPr>
            <w:tcW w:w="1559"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42985,2</w:t>
            </w:r>
          </w:p>
        </w:tc>
      </w:tr>
      <w:tr w:rsidR="009C7A53" w:rsidRPr="00423B05" w:rsidTr="009C7A53">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2 02 15002 05 0000 15</w:t>
            </w:r>
            <w:r w:rsidRPr="00423B05">
              <w:rPr>
                <w:rFonts w:ascii="Times New Roman" w:hAnsi="Times New Roman" w:cs="Times New Roman"/>
                <w:sz w:val="18"/>
                <w:szCs w:val="18"/>
                <w:lang w:val="en-US"/>
              </w:rPr>
              <w:t>0</w:t>
            </w:r>
          </w:p>
        </w:tc>
        <w:tc>
          <w:tcPr>
            <w:tcW w:w="3847" w:type="dxa"/>
            <w:gridSpan w:val="3"/>
            <w:tcBorders>
              <w:top w:val="single" w:sz="4" w:space="0" w:color="auto"/>
              <w:left w:val="single" w:sz="4" w:space="0" w:color="auto"/>
              <w:bottom w:val="single" w:sz="4" w:space="0" w:color="auto"/>
              <w:right w:val="single" w:sz="4" w:space="0" w:color="auto"/>
            </w:tcBorders>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Дотация бюджетам муниципальных  районов  на поддержку мер по обеспечению сбалансированности бюджетов</w:t>
            </w:r>
          </w:p>
        </w:tc>
        <w:tc>
          <w:tcPr>
            <w:tcW w:w="993" w:type="dxa"/>
            <w:tcBorders>
              <w:top w:val="single" w:sz="4" w:space="0" w:color="auto"/>
              <w:left w:val="single" w:sz="4" w:space="0" w:color="auto"/>
              <w:bottom w:val="single" w:sz="4" w:space="0" w:color="auto"/>
              <w:right w:val="single" w:sz="4" w:space="0" w:color="auto"/>
            </w:tcBorders>
          </w:tcPr>
          <w:p w:rsidR="009C7A53" w:rsidRPr="00423B05" w:rsidRDefault="009C7A53" w:rsidP="00423B05">
            <w:pPr>
              <w:pStyle w:val="ConsPlusNormal"/>
              <w:rPr>
                <w:rFonts w:ascii="Times New Roman" w:hAnsi="Times New Roman" w:cs="Times New Roman"/>
                <w:sz w:val="18"/>
                <w:szCs w:val="18"/>
                <w:lang w:val="en-US"/>
              </w:rPr>
            </w:pPr>
            <w:r w:rsidRPr="00423B05">
              <w:rPr>
                <w:rFonts w:ascii="Times New Roman" w:hAnsi="Times New Roman" w:cs="Times New Roman"/>
                <w:sz w:val="18"/>
                <w:szCs w:val="18"/>
                <w:lang w:val="en-US"/>
              </w:rPr>
              <w:t>5000.0</w:t>
            </w:r>
          </w:p>
        </w:tc>
        <w:tc>
          <w:tcPr>
            <w:tcW w:w="992" w:type="dxa"/>
            <w:tcBorders>
              <w:top w:val="single" w:sz="4" w:space="0" w:color="auto"/>
              <w:left w:val="single" w:sz="4" w:space="0" w:color="auto"/>
              <w:bottom w:val="single" w:sz="4" w:space="0" w:color="auto"/>
              <w:right w:val="single" w:sz="4" w:space="0" w:color="auto"/>
            </w:tcBorders>
          </w:tcPr>
          <w:p w:rsidR="009C7A53" w:rsidRPr="00423B05" w:rsidRDefault="009C7A53" w:rsidP="00423B05">
            <w:pPr>
              <w:pStyle w:val="ConsPlusNormal"/>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9C7A53" w:rsidRPr="00423B05" w:rsidRDefault="009C7A53" w:rsidP="00423B05">
            <w:pPr>
              <w:pStyle w:val="ConsPlusNormal"/>
              <w:rPr>
                <w:rFonts w:ascii="Times New Roman" w:hAnsi="Times New Roman" w:cs="Times New Roman"/>
                <w:sz w:val="18"/>
                <w:szCs w:val="18"/>
              </w:rPr>
            </w:pPr>
          </w:p>
        </w:tc>
      </w:tr>
      <w:tr w:rsidR="009C7A53" w:rsidRPr="00423B05" w:rsidTr="009C7A53">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2 02 1</w:t>
            </w:r>
            <w:r w:rsidRPr="00423B05">
              <w:rPr>
                <w:rFonts w:ascii="Times New Roman" w:hAnsi="Times New Roman" w:cs="Times New Roman"/>
                <w:sz w:val="18"/>
                <w:szCs w:val="18"/>
                <w:lang w:val="en-US"/>
              </w:rPr>
              <w:t>9999</w:t>
            </w:r>
            <w:r w:rsidRPr="00423B05">
              <w:rPr>
                <w:rFonts w:ascii="Times New Roman" w:hAnsi="Times New Roman" w:cs="Times New Roman"/>
                <w:sz w:val="18"/>
                <w:szCs w:val="18"/>
              </w:rPr>
              <w:t xml:space="preserve"> 05 000</w:t>
            </w:r>
            <w:r w:rsidRPr="00423B05">
              <w:rPr>
                <w:rFonts w:ascii="Times New Roman" w:hAnsi="Times New Roman" w:cs="Times New Roman"/>
                <w:sz w:val="18"/>
                <w:szCs w:val="18"/>
                <w:lang w:val="en-US"/>
              </w:rPr>
              <w:t>0</w:t>
            </w:r>
            <w:r w:rsidRPr="00423B05">
              <w:rPr>
                <w:rFonts w:ascii="Times New Roman" w:hAnsi="Times New Roman" w:cs="Times New Roman"/>
                <w:sz w:val="18"/>
                <w:szCs w:val="18"/>
              </w:rPr>
              <w:t xml:space="preserve"> 15</w:t>
            </w:r>
            <w:r w:rsidRPr="00423B05">
              <w:rPr>
                <w:rFonts w:ascii="Times New Roman" w:hAnsi="Times New Roman" w:cs="Times New Roman"/>
                <w:sz w:val="18"/>
                <w:szCs w:val="18"/>
                <w:lang w:val="en-US"/>
              </w:rPr>
              <w:t>0</w:t>
            </w:r>
          </w:p>
        </w:tc>
        <w:tc>
          <w:tcPr>
            <w:tcW w:w="3847" w:type="dxa"/>
            <w:gridSpan w:val="3"/>
            <w:tcBorders>
              <w:top w:val="single" w:sz="4" w:space="0" w:color="auto"/>
              <w:left w:val="single" w:sz="4" w:space="0" w:color="auto"/>
              <w:bottom w:val="single" w:sz="4" w:space="0" w:color="auto"/>
              <w:right w:val="single" w:sz="4" w:space="0" w:color="auto"/>
            </w:tcBorders>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Прочие дотации бюджетам муниципальных районов</w:t>
            </w:r>
          </w:p>
        </w:tc>
        <w:tc>
          <w:tcPr>
            <w:tcW w:w="993" w:type="dxa"/>
            <w:tcBorders>
              <w:top w:val="single" w:sz="4" w:space="0" w:color="auto"/>
              <w:left w:val="single" w:sz="4" w:space="0" w:color="auto"/>
              <w:bottom w:val="single" w:sz="4" w:space="0" w:color="auto"/>
              <w:right w:val="single" w:sz="4" w:space="0" w:color="auto"/>
            </w:tcBorders>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1768,2</w:t>
            </w:r>
          </w:p>
        </w:tc>
        <w:tc>
          <w:tcPr>
            <w:tcW w:w="992" w:type="dxa"/>
            <w:tcBorders>
              <w:top w:val="single" w:sz="4" w:space="0" w:color="auto"/>
              <w:left w:val="single" w:sz="4" w:space="0" w:color="auto"/>
              <w:bottom w:val="single" w:sz="4" w:space="0" w:color="auto"/>
              <w:right w:val="single" w:sz="4" w:space="0" w:color="auto"/>
            </w:tcBorders>
          </w:tcPr>
          <w:p w:rsidR="009C7A53" w:rsidRPr="00423B05" w:rsidRDefault="009C7A53" w:rsidP="00423B05">
            <w:pPr>
              <w:pStyle w:val="ConsPlusNormal"/>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9C7A53" w:rsidRPr="00423B05" w:rsidRDefault="009C7A53" w:rsidP="00423B05">
            <w:pPr>
              <w:pStyle w:val="ConsPlusNormal"/>
              <w:rPr>
                <w:rFonts w:ascii="Times New Roman" w:hAnsi="Times New Roman" w:cs="Times New Roman"/>
                <w:sz w:val="18"/>
                <w:szCs w:val="18"/>
              </w:rPr>
            </w:pPr>
          </w:p>
        </w:tc>
      </w:tr>
      <w:tr w:rsidR="009C7A53" w:rsidRPr="00423B05" w:rsidTr="009C7A53">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9C7A53" w:rsidRPr="00423B05" w:rsidRDefault="009C7A53" w:rsidP="00423B05">
            <w:pPr>
              <w:pStyle w:val="ConsPlusNormal"/>
              <w:rPr>
                <w:rFonts w:ascii="Times New Roman" w:hAnsi="Times New Roman" w:cs="Times New Roman"/>
                <w:sz w:val="18"/>
                <w:szCs w:val="18"/>
                <w:lang w:val="en-US"/>
              </w:rPr>
            </w:pPr>
            <w:r w:rsidRPr="00423B05">
              <w:rPr>
                <w:rFonts w:ascii="Times New Roman" w:hAnsi="Times New Roman" w:cs="Times New Roman"/>
                <w:sz w:val="18"/>
                <w:szCs w:val="18"/>
              </w:rPr>
              <w:t>2 02 20000 00 0000 15</w:t>
            </w:r>
            <w:r w:rsidRPr="00423B05">
              <w:rPr>
                <w:rFonts w:ascii="Times New Roman" w:hAnsi="Times New Roman" w:cs="Times New Roman"/>
                <w:sz w:val="18"/>
                <w:szCs w:val="18"/>
                <w:lang w:val="en-US"/>
              </w:rPr>
              <w:t>0</w:t>
            </w:r>
          </w:p>
        </w:tc>
        <w:tc>
          <w:tcPr>
            <w:tcW w:w="3847" w:type="dxa"/>
            <w:gridSpan w:val="3"/>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Субсидии бюджетам бюджетной системы Российской  Федерации (межбюджетные субсидии)</w:t>
            </w:r>
          </w:p>
        </w:tc>
        <w:tc>
          <w:tcPr>
            <w:tcW w:w="993"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116088,0</w:t>
            </w:r>
          </w:p>
          <w:p w:rsidR="009C7A53" w:rsidRPr="00423B05" w:rsidRDefault="009C7A53" w:rsidP="00423B05">
            <w:pPr>
              <w:pStyle w:val="ConsPlusNormal"/>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48690,6</w:t>
            </w:r>
          </w:p>
        </w:tc>
        <w:tc>
          <w:tcPr>
            <w:tcW w:w="1559"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23601,5</w:t>
            </w:r>
          </w:p>
        </w:tc>
      </w:tr>
      <w:tr w:rsidR="009C7A53" w:rsidRPr="00423B05" w:rsidTr="009C7A53">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2 02  25169 05 0000 15</w:t>
            </w:r>
            <w:r w:rsidRPr="00423B05">
              <w:rPr>
                <w:rFonts w:ascii="Times New Roman" w:hAnsi="Times New Roman" w:cs="Times New Roman"/>
                <w:sz w:val="18"/>
                <w:szCs w:val="18"/>
                <w:lang w:val="en-US"/>
              </w:rPr>
              <w:t>0</w:t>
            </w:r>
          </w:p>
        </w:tc>
        <w:tc>
          <w:tcPr>
            <w:tcW w:w="3847" w:type="dxa"/>
            <w:gridSpan w:val="3"/>
            <w:tcBorders>
              <w:top w:val="single" w:sz="4" w:space="0" w:color="auto"/>
              <w:left w:val="single" w:sz="4" w:space="0" w:color="auto"/>
              <w:bottom w:val="single" w:sz="4" w:space="0" w:color="auto"/>
              <w:right w:val="single" w:sz="4" w:space="0" w:color="auto"/>
            </w:tcBorders>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Субсидии бюджетам муниципальных районов на создание и обеспечение функционирования центров образования </w:t>
            </w:r>
            <w:proofErr w:type="gramStart"/>
            <w:r w:rsidRPr="00423B05">
              <w:rPr>
                <w:rFonts w:ascii="Times New Roman" w:hAnsi="Times New Roman" w:cs="Times New Roman"/>
                <w:sz w:val="18"/>
                <w:szCs w:val="18"/>
              </w:rPr>
              <w:t>естественно-научной</w:t>
            </w:r>
            <w:proofErr w:type="gramEnd"/>
            <w:r w:rsidRPr="00423B05">
              <w:rPr>
                <w:rFonts w:ascii="Times New Roman" w:hAnsi="Times New Roman" w:cs="Times New Roman"/>
                <w:sz w:val="18"/>
                <w:szCs w:val="18"/>
              </w:rPr>
              <w:t xml:space="preserve"> и технологической направленностей в общеобразовательных организациях, расположенных в сельской местности и малых городах</w:t>
            </w:r>
          </w:p>
        </w:tc>
        <w:tc>
          <w:tcPr>
            <w:tcW w:w="993" w:type="dxa"/>
            <w:tcBorders>
              <w:top w:val="single" w:sz="4" w:space="0" w:color="auto"/>
              <w:left w:val="single" w:sz="4" w:space="0" w:color="auto"/>
              <w:bottom w:val="single" w:sz="4" w:space="0" w:color="auto"/>
              <w:right w:val="single" w:sz="4" w:space="0" w:color="auto"/>
            </w:tcBorders>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1568,7</w:t>
            </w:r>
          </w:p>
        </w:tc>
        <w:tc>
          <w:tcPr>
            <w:tcW w:w="992" w:type="dxa"/>
            <w:tcBorders>
              <w:top w:val="single" w:sz="4" w:space="0" w:color="auto"/>
              <w:left w:val="single" w:sz="4" w:space="0" w:color="auto"/>
              <w:bottom w:val="single" w:sz="4" w:space="0" w:color="auto"/>
              <w:right w:val="single" w:sz="4" w:space="0" w:color="auto"/>
            </w:tcBorders>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1568,5</w:t>
            </w:r>
          </w:p>
        </w:tc>
        <w:tc>
          <w:tcPr>
            <w:tcW w:w="1559" w:type="dxa"/>
            <w:tcBorders>
              <w:top w:val="single" w:sz="4" w:space="0" w:color="auto"/>
              <w:left w:val="single" w:sz="4" w:space="0" w:color="auto"/>
              <w:bottom w:val="single" w:sz="4" w:space="0" w:color="auto"/>
              <w:right w:val="single" w:sz="4" w:space="0" w:color="auto"/>
            </w:tcBorders>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1500,0</w:t>
            </w:r>
          </w:p>
        </w:tc>
      </w:tr>
      <w:tr w:rsidR="009C7A53" w:rsidRPr="00423B05" w:rsidTr="009C7A53">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2 02  25</w:t>
            </w:r>
            <w:r w:rsidRPr="00423B05">
              <w:rPr>
                <w:rFonts w:ascii="Times New Roman" w:hAnsi="Times New Roman" w:cs="Times New Roman"/>
                <w:sz w:val="18"/>
                <w:szCs w:val="18"/>
                <w:lang w:val="en-US"/>
              </w:rPr>
              <w:t>210</w:t>
            </w:r>
            <w:r w:rsidRPr="00423B05">
              <w:rPr>
                <w:rFonts w:ascii="Times New Roman" w:hAnsi="Times New Roman" w:cs="Times New Roman"/>
                <w:sz w:val="18"/>
                <w:szCs w:val="18"/>
              </w:rPr>
              <w:t xml:space="preserve"> 05 0000 15</w:t>
            </w:r>
            <w:r w:rsidRPr="00423B05">
              <w:rPr>
                <w:rFonts w:ascii="Times New Roman" w:hAnsi="Times New Roman" w:cs="Times New Roman"/>
                <w:sz w:val="18"/>
                <w:szCs w:val="18"/>
                <w:lang w:val="en-US"/>
              </w:rPr>
              <w:t>0</w:t>
            </w:r>
          </w:p>
        </w:tc>
        <w:tc>
          <w:tcPr>
            <w:tcW w:w="3847" w:type="dxa"/>
            <w:gridSpan w:val="3"/>
            <w:tcBorders>
              <w:top w:val="single" w:sz="4" w:space="0" w:color="auto"/>
              <w:left w:val="single" w:sz="4" w:space="0" w:color="auto"/>
              <w:bottom w:val="single" w:sz="4" w:space="0" w:color="auto"/>
              <w:right w:val="single" w:sz="4" w:space="0" w:color="auto"/>
            </w:tcBorders>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Субсидии бюджетам муниципальных районов области на обеспечение образовательных организаций материально-технической базой для внедрения цифровой образовательной среды</w:t>
            </w:r>
          </w:p>
        </w:tc>
        <w:tc>
          <w:tcPr>
            <w:tcW w:w="993" w:type="dxa"/>
            <w:tcBorders>
              <w:top w:val="single" w:sz="4" w:space="0" w:color="auto"/>
              <w:left w:val="single" w:sz="4" w:space="0" w:color="auto"/>
              <w:bottom w:val="single" w:sz="4" w:space="0" w:color="auto"/>
              <w:right w:val="single" w:sz="4" w:space="0" w:color="auto"/>
            </w:tcBorders>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3533,9</w:t>
            </w:r>
          </w:p>
        </w:tc>
        <w:tc>
          <w:tcPr>
            <w:tcW w:w="992" w:type="dxa"/>
            <w:tcBorders>
              <w:top w:val="single" w:sz="4" w:space="0" w:color="auto"/>
              <w:left w:val="single" w:sz="4" w:space="0" w:color="auto"/>
              <w:bottom w:val="single" w:sz="4" w:space="0" w:color="auto"/>
              <w:right w:val="single" w:sz="4" w:space="0" w:color="auto"/>
            </w:tcBorders>
          </w:tcPr>
          <w:p w:rsidR="009C7A53" w:rsidRPr="00423B05" w:rsidRDefault="009C7A53" w:rsidP="00423B05">
            <w:pPr>
              <w:pStyle w:val="ConsPlusNormal"/>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7981,7</w:t>
            </w:r>
          </w:p>
        </w:tc>
      </w:tr>
      <w:tr w:rsidR="009C7A53" w:rsidRPr="00423B05" w:rsidTr="009C7A53">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2 02 25304 05 0000 150</w:t>
            </w:r>
          </w:p>
        </w:tc>
        <w:tc>
          <w:tcPr>
            <w:tcW w:w="3847" w:type="dxa"/>
            <w:gridSpan w:val="3"/>
            <w:tcBorders>
              <w:top w:val="single" w:sz="4" w:space="0" w:color="auto"/>
              <w:left w:val="single" w:sz="4" w:space="0" w:color="auto"/>
              <w:bottom w:val="single" w:sz="4" w:space="0" w:color="auto"/>
              <w:right w:val="single" w:sz="4" w:space="0" w:color="auto"/>
            </w:tcBorders>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Субсидии бюджетам муниципальных районов области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93" w:type="dxa"/>
            <w:tcBorders>
              <w:top w:val="single" w:sz="4" w:space="0" w:color="auto"/>
              <w:left w:val="single" w:sz="4" w:space="0" w:color="auto"/>
              <w:bottom w:val="single" w:sz="4" w:space="0" w:color="auto"/>
              <w:right w:val="single" w:sz="4" w:space="0" w:color="auto"/>
            </w:tcBorders>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3789,8</w:t>
            </w:r>
          </w:p>
          <w:p w:rsidR="009C7A53" w:rsidRPr="00423B05" w:rsidRDefault="009C7A53" w:rsidP="00423B05">
            <w:pPr>
              <w:pStyle w:val="ConsPlusNormal"/>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3645,2</w:t>
            </w:r>
          </w:p>
        </w:tc>
        <w:tc>
          <w:tcPr>
            <w:tcW w:w="1559" w:type="dxa"/>
            <w:tcBorders>
              <w:top w:val="single" w:sz="4" w:space="0" w:color="auto"/>
              <w:left w:val="single" w:sz="4" w:space="0" w:color="auto"/>
              <w:bottom w:val="single" w:sz="4" w:space="0" w:color="auto"/>
              <w:right w:val="single" w:sz="4" w:space="0" w:color="auto"/>
            </w:tcBorders>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3747,7</w:t>
            </w:r>
          </w:p>
        </w:tc>
      </w:tr>
      <w:tr w:rsidR="009C7A53" w:rsidRPr="00423B05" w:rsidTr="009C7A53">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2 02  25511 05 0000 15</w:t>
            </w:r>
            <w:r w:rsidRPr="00423B05">
              <w:rPr>
                <w:rFonts w:ascii="Times New Roman" w:hAnsi="Times New Roman" w:cs="Times New Roman"/>
                <w:sz w:val="18"/>
                <w:szCs w:val="18"/>
                <w:lang w:val="en-US"/>
              </w:rPr>
              <w:t>0</w:t>
            </w:r>
          </w:p>
        </w:tc>
        <w:tc>
          <w:tcPr>
            <w:tcW w:w="3847" w:type="dxa"/>
            <w:gridSpan w:val="3"/>
            <w:tcBorders>
              <w:top w:val="single" w:sz="4" w:space="0" w:color="auto"/>
              <w:left w:val="single" w:sz="4" w:space="0" w:color="auto"/>
              <w:bottom w:val="single" w:sz="4" w:space="0" w:color="auto"/>
              <w:right w:val="single" w:sz="4" w:space="0" w:color="auto"/>
            </w:tcBorders>
          </w:tcPr>
          <w:p w:rsidR="009C7A53" w:rsidRPr="00423B05" w:rsidRDefault="009C7A53" w:rsidP="00423B05">
            <w:pPr>
              <w:pStyle w:val="ConsPlusNormal"/>
              <w:rPr>
                <w:rFonts w:ascii="Times New Roman" w:hAnsi="Times New Roman" w:cs="Times New Roman"/>
                <w:color w:val="000000"/>
                <w:sz w:val="18"/>
                <w:szCs w:val="18"/>
              </w:rPr>
            </w:pPr>
            <w:r w:rsidRPr="00423B05">
              <w:rPr>
                <w:rFonts w:ascii="Times New Roman" w:hAnsi="Times New Roman" w:cs="Times New Roman"/>
                <w:color w:val="000000"/>
                <w:sz w:val="18"/>
                <w:szCs w:val="18"/>
              </w:rPr>
              <w:t>Субсидии бюджетам муниципальных районов области на проведение комплексных кадастровых работ</w:t>
            </w:r>
          </w:p>
        </w:tc>
        <w:tc>
          <w:tcPr>
            <w:tcW w:w="993" w:type="dxa"/>
            <w:tcBorders>
              <w:top w:val="single" w:sz="4" w:space="0" w:color="auto"/>
              <w:left w:val="single" w:sz="4" w:space="0" w:color="auto"/>
              <w:bottom w:val="single" w:sz="4" w:space="0" w:color="auto"/>
              <w:right w:val="single" w:sz="4" w:space="0" w:color="auto"/>
            </w:tcBorders>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723,7</w:t>
            </w:r>
          </w:p>
        </w:tc>
        <w:tc>
          <w:tcPr>
            <w:tcW w:w="992" w:type="dxa"/>
            <w:tcBorders>
              <w:top w:val="single" w:sz="4" w:space="0" w:color="auto"/>
              <w:left w:val="single" w:sz="4" w:space="0" w:color="auto"/>
              <w:bottom w:val="single" w:sz="4" w:space="0" w:color="auto"/>
              <w:right w:val="single" w:sz="4" w:space="0" w:color="auto"/>
            </w:tcBorders>
          </w:tcPr>
          <w:p w:rsidR="009C7A53" w:rsidRPr="00423B05" w:rsidRDefault="009C7A53" w:rsidP="00423B05">
            <w:pPr>
              <w:pStyle w:val="ConsPlusNormal"/>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9C7A53" w:rsidRPr="00423B05" w:rsidRDefault="009C7A53" w:rsidP="00423B05">
            <w:pPr>
              <w:pStyle w:val="ConsPlusNormal"/>
              <w:rPr>
                <w:rFonts w:ascii="Times New Roman" w:hAnsi="Times New Roman" w:cs="Times New Roman"/>
                <w:sz w:val="18"/>
                <w:szCs w:val="18"/>
              </w:rPr>
            </w:pPr>
          </w:p>
        </w:tc>
      </w:tr>
      <w:tr w:rsidR="009C7A53" w:rsidRPr="00423B05" w:rsidTr="009C7A53">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2 02  25519 05 0000 15</w:t>
            </w:r>
            <w:r w:rsidRPr="00423B05">
              <w:rPr>
                <w:rFonts w:ascii="Times New Roman" w:hAnsi="Times New Roman" w:cs="Times New Roman"/>
                <w:sz w:val="18"/>
                <w:szCs w:val="18"/>
                <w:lang w:val="en-US"/>
              </w:rPr>
              <w:t>0</w:t>
            </w:r>
          </w:p>
        </w:tc>
        <w:tc>
          <w:tcPr>
            <w:tcW w:w="3847" w:type="dxa"/>
            <w:gridSpan w:val="3"/>
            <w:tcBorders>
              <w:top w:val="single" w:sz="4" w:space="0" w:color="auto"/>
              <w:left w:val="single" w:sz="4" w:space="0" w:color="auto"/>
              <w:bottom w:val="single" w:sz="4" w:space="0" w:color="auto"/>
              <w:right w:val="single" w:sz="4" w:space="0" w:color="auto"/>
            </w:tcBorders>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color w:val="000000"/>
                <w:sz w:val="18"/>
                <w:szCs w:val="18"/>
              </w:rPr>
              <w:t>Субсидия бюджетам муниципальных районов на поддержку отрасли культуры</w:t>
            </w:r>
          </w:p>
        </w:tc>
        <w:tc>
          <w:tcPr>
            <w:tcW w:w="993" w:type="dxa"/>
            <w:tcBorders>
              <w:top w:val="single" w:sz="4" w:space="0" w:color="auto"/>
              <w:left w:val="single" w:sz="4" w:space="0" w:color="auto"/>
              <w:bottom w:val="single" w:sz="4" w:space="0" w:color="auto"/>
              <w:right w:val="single" w:sz="4" w:space="0" w:color="auto"/>
            </w:tcBorders>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149,0</w:t>
            </w:r>
          </w:p>
        </w:tc>
        <w:tc>
          <w:tcPr>
            <w:tcW w:w="992" w:type="dxa"/>
            <w:tcBorders>
              <w:top w:val="single" w:sz="4" w:space="0" w:color="auto"/>
              <w:left w:val="single" w:sz="4" w:space="0" w:color="auto"/>
              <w:bottom w:val="single" w:sz="4" w:space="0" w:color="auto"/>
              <w:right w:val="single" w:sz="4" w:space="0" w:color="auto"/>
            </w:tcBorders>
          </w:tcPr>
          <w:p w:rsidR="009C7A53" w:rsidRPr="00423B05" w:rsidRDefault="009C7A53" w:rsidP="00423B05">
            <w:pPr>
              <w:pStyle w:val="ConsPlusNormal"/>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9C7A53" w:rsidRPr="00423B05" w:rsidRDefault="009C7A53" w:rsidP="00423B05">
            <w:pPr>
              <w:pStyle w:val="ConsPlusNormal"/>
              <w:rPr>
                <w:rFonts w:ascii="Times New Roman" w:hAnsi="Times New Roman" w:cs="Times New Roman"/>
                <w:sz w:val="18"/>
                <w:szCs w:val="18"/>
              </w:rPr>
            </w:pPr>
          </w:p>
        </w:tc>
      </w:tr>
      <w:tr w:rsidR="009C7A53" w:rsidRPr="00423B05" w:rsidTr="009C7A53">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2 02 29999 05 0078 15</w:t>
            </w:r>
            <w:r w:rsidRPr="00423B05">
              <w:rPr>
                <w:rFonts w:ascii="Times New Roman" w:hAnsi="Times New Roman" w:cs="Times New Roman"/>
                <w:sz w:val="18"/>
                <w:szCs w:val="18"/>
                <w:lang w:val="en-US"/>
              </w:rPr>
              <w:t>0</w:t>
            </w:r>
          </w:p>
        </w:tc>
        <w:tc>
          <w:tcPr>
            <w:tcW w:w="3847" w:type="dxa"/>
            <w:gridSpan w:val="3"/>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Субсидии бюджетам муниципальных районов области на сохранение достигнутых </w:t>
            </w:r>
            <w:proofErr w:type="gramStart"/>
            <w:r w:rsidRPr="00423B05">
              <w:rPr>
                <w:rFonts w:ascii="Times New Roman" w:hAnsi="Times New Roman" w:cs="Times New Roman"/>
                <w:sz w:val="18"/>
                <w:szCs w:val="18"/>
              </w:rPr>
              <w:t>показателей повышения оплаты труда отдельных категорий работников бюджетной сферы</w:t>
            </w:r>
            <w:proofErr w:type="gramEnd"/>
          </w:p>
        </w:tc>
        <w:tc>
          <w:tcPr>
            <w:tcW w:w="993"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14330,4</w:t>
            </w:r>
          </w:p>
        </w:tc>
        <w:tc>
          <w:tcPr>
            <w:tcW w:w="992"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p>
        </w:tc>
      </w:tr>
      <w:tr w:rsidR="009C7A53" w:rsidRPr="00423B05" w:rsidTr="009C7A53">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2 02 29999 05 0086 15</w:t>
            </w:r>
            <w:r w:rsidRPr="00423B05">
              <w:rPr>
                <w:rFonts w:ascii="Times New Roman" w:hAnsi="Times New Roman" w:cs="Times New Roman"/>
                <w:sz w:val="18"/>
                <w:szCs w:val="18"/>
                <w:lang w:val="en-US"/>
              </w:rPr>
              <w:t>0</w:t>
            </w:r>
          </w:p>
        </w:tc>
        <w:tc>
          <w:tcPr>
            <w:tcW w:w="3847" w:type="dxa"/>
            <w:gridSpan w:val="3"/>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Субсидии бюджетам муниципальных районов области на проведение капитального и текущего ремонтов муниципальных образовательных организаций</w:t>
            </w:r>
          </w:p>
        </w:tc>
        <w:tc>
          <w:tcPr>
            <w:tcW w:w="993" w:type="dxa"/>
            <w:tcBorders>
              <w:top w:val="single" w:sz="4" w:space="0" w:color="auto"/>
              <w:left w:val="single" w:sz="4" w:space="0" w:color="auto"/>
              <w:bottom w:val="single" w:sz="4" w:space="0" w:color="auto"/>
              <w:right w:val="single" w:sz="4" w:space="0" w:color="auto"/>
            </w:tcBorders>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4800,0</w:t>
            </w:r>
          </w:p>
          <w:p w:rsidR="009C7A53" w:rsidRPr="00423B05" w:rsidRDefault="009C7A53" w:rsidP="00423B05">
            <w:pPr>
              <w:pStyle w:val="ConsPlusNormal"/>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p>
        </w:tc>
      </w:tr>
      <w:tr w:rsidR="009C7A53" w:rsidRPr="00423B05" w:rsidTr="009C7A53">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2 02 29999 05 0087 15</w:t>
            </w:r>
            <w:r w:rsidRPr="00423B05">
              <w:rPr>
                <w:rFonts w:ascii="Times New Roman" w:hAnsi="Times New Roman" w:cs="Times New Roman"/>
                <w:sz w:val="18"/>
                <w:szCs w:val="18"/>
                <w:lang w:val="en-US"/>
              </w:rPr>
              <w:t>0</w:t>
            </w:r>
          </w:p>
        </w:tc>
        <w:tc>
          <w:tcPr>
            <w:tcW w:w="3847" w:type="dxa"/>
            <w:gridSpan w:val="3"/>
            <w:tcBorders>
              <w:top w:val="single" w:sz="4" w:space="0" w:color="auto"/>
              <w:left w:val="single" w:sz="4" w:space="0" w:color="auto"/>
              <w:bottom w:val="single" w:sz="4" w:space="0" w:color="auto"/>
              <w:right w:val="single" w:sz="4" w:space="0" w:color="auto"/>
            </w:tcBorders>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Субсидии бюджетам муниципальных районов области на обеспечение условий для создания центров образования цифрового и гуманитарного профилей</w:t>
            </w:r>
          </w:p>
        </w:tc>
        <w:tc>
          <w:tcPr>
            <w:tcW w:w="993" w:type="dxa"/>
            <w:tcBorders>
              <w:top w:val="single" w:sz="4" w:space="0" w:color="auto"/>
              <w:left w:val="single" w:sz="4" w:space="0" w:color="auto"/>
              <w:bottom w:val="single" w:sz="4" w:space="0" w:color="auto"/>
              <w:right w:val="single" w:sz="4" w:space="0" w:color="auto"/>
            </w:tcBorders>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3662,9</w:t>
            </w:r>
          </w:p>
        </w:tc>
        <w:tc>
          <w:tcPr>
            <w:tcW w:w="992" w:type="dxa"/>
            <w:tcBorders>
              <w:top w:val="single" w:sz="4" w:space="0" w:color="auto"/>
              <w:left w:val="single" w:sz="4" w:space="0" w:color="auto"/>
              <w:bottom w:val="single" w:sz="4" w:space="0" w:color="auto"/>
              <w:right w:val="single" w:sz="4" w:space="0" w:color="auto"/>
            </w:tcBorders>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3662,9</w:t>
            </w:r>
          </w:p>
        </w:tc>
        <w:tc>
          <w:tcPr>
            <w:tcW w:w="1559" w:type="dxa"/>
            <w:tcBorders>
              <w:top w:val="single" w:sz="4" w:space="0" w:color="auto"/>
              <w:left w:val="single" w:sz="4" w:space="0" w:color="auto"/>
              <w:bottom w:val="single" w:sz="4" w:space="0" w:color="auto"/>
              <w:right w:val="single" w:sz="4" w:space="0" w:color="auto"/>
            </w:tcBorders>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3662,9</w:t>
            </w:r>
          </w:p>
        </w:tc>
      </w:tr>
      <w:tr w:rsidR="009C7A53" w:rsidRPr="00423B05" w:rsidTr="009C7A53">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lastRenderedPageBreak/>
              <w:t>2 02 29999 05 0108 15</w:t>
            </w:r>
            <w:r w:rsidRPr="00423B05">
              <w:rPr>
                <w:rFonts w:ascii="Times New Roman" w:hAnsi="Times New Roman" w:cs="Times New Roman"/>
                <w:sz w:val="18"/>
                <w:szCs w:val="18"/>
                <w:lang w:val="en-US"/>
              </w:rPr>
              <w:t>0</w:t>
            </w:r>
          </w:p>
        </w:tc>
        <w:tc>
          <w:tcPr>
            <w:tcW w:w="3847" w:type="dxa"/>
            <w:gridSpan w:val="3"/>
            <w:tcBorders>
              <w:top w:val="single" w:sz="4" w:space="0" w:color="auto"/>
              <w:left w:val="single" w:sz="4" w:space="0" w:color="auto"/>
              <w:bottom w:val="single" w:sz="4" w:space="0" w:color="auto"/>
              <w:right w:val="single" w:sz="4" w:space="0" w:color="auto"/>
            </w:tcBorders>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Субсидии бюджетам муниципальных районов области на обеспечение условий для функционирования центров образования </w:t>
            </w:r>
            <w:proofErr w:type="gramStart"/>
            <w:r w:rsidRPr="00423B05">
              <w:rPr>
                <w:rFonts w:ascii="Times New Roman" w:hAnsi="Times New Roman" w:cs="Times New Roman"/>
                <w:sz w:val="18"/>
                <w:szCs w:val="18"/>
              </w:rPr>
              <w:t>естественно-научной</w:t>
            </w:r>
            <w:proofErr w:type="gramEnd"/>
            <w:r w:rsidRPr="00423B05">
              <w:rPr>
                <w:rFonts w:ascii="Times New Roman" w:hAnsi="Times New Roman" w:cs="Times New Roman"/>
                <w:sz w:val="18"/>
                <w:szCs w:val="18"/>
              </w:rPr>
              <w:t xml:space="preserve"> и технологической направленностей в общеобразовательных организациях</w:t>
            </w:r>
          </w:p>
        </w:tc>
        <w:tc>
          <w:tcPr>
            <w:tcW w:w="993" w:type="dxa"/>
            <w:tcBorders>
              <w:top w:val="single" w:sz="4" w:space="0" w:color="auto"/>
              <w:left w:val="single" w:sz="4" w:space="0" w:color="auto"/>
              <w:bottom w:val="single" w:sz="4" w:space="0" w:color="auto"/>
              <w:right w:val="single" w:sz="4" w:space="0" w:color="auto"/>
            </w:tcBorders>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2508,7</w:t>
            </w:r>
          </w:p>
        </w:tc>
        <w:tc>
          <w:tcPr>
            <w:tcW w:w="992" w:type="dxa"/>
            <w:tcBorders>
              <w:top w:val="single" w:sz="4" w:space="0" w:color="auto"/>
              <w:left w:val="single" w:sz="4" w:space="0" w:color="auto"/>
              <w:bottom w:val="single" w:sz="4" w:space="0" w:color="auto"/>
              <w:right w:val="single" w:sz="4" w:space="0" w:color="auto"/>
            </w:tcBorders>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4340,1</w:t>
            </w:r>
          </w:p>
        </w:tc>
        <w:tc>
          <w:tcPr>
            <w:tcW w:w="1559" w:type="dxa"/>
            <w:tcBorders>
              <w:top w:val="single" w:sz="4" w:space="0" w:color="auto"/>
              <w:left w:val="single" w:sz="4" w:space="0" w:color="auto"/>
              <w:bottom w:val="single" w:sz="4" w:space="0" w:color="auto"/>
              <w:right w:val="single" w:sz="4" w:space="0" w:color="auto"/>
            </w:tcBorders>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6171,6</w:t>
            </w:r>
          </w:p>
        </w:tc>
      </w:tr>
      <w:tr w:rsidR="009C7A53" w:rsidRPr="00423B05" w:rsidTr="009C7A53">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2 02 29999 05 0111 15</w:t>
            </w:r>
            <w:r w:rsidRPr="00423B05">
              <w:rPr>
                <w:rFonts w:ascii="Times New Roman" w:hAnsi="Times New Roman" w:cs="Times New Roman"/>
                <w:sz w:val="18"/>
                <w:szCs w:val="18"/>
                <w:lang w:val="en-US"/>
              </w:rPr>
              <w:t>0</w:t>
            </w:r>
          </w:p>
        </w:tc>
        <w:tc>
          <w:tcPr>
            <w:tcW w:w="3847" w:type="dxa"/>
            <w:gridSpan w:val="3"/>
            <w:tcBorders>
              <w:top w:val="single" w:sz="4" w:space="0" w:color="auto"/>
              <w:left w:val="single" w:sz="4" w:space="0" w:color="auto"/>
              <w:bottom w:val="single" w:sz="4" w:space="0" w:color="auto"/>
              <w:right w:val="single" w:sz="4" w:space="0" w:color="auto"/>
            </w:tcBorders>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Субсидии бюджетам муниципальных районов области на обеспечение условий для внедрения цифровой образовательной среды в общеобразовательных организациях</w:t>
            </w:r>
          </w:p>
        </w:tc>
        <w:tc>
          <w:tcPr>
            <w:tcW w:w="993" w:type="dxa"/>
            <w:tcBorders>
              <w:top w:val="single" w:sz="4" w:space="0" w:color="auto"/>
              <w:left w:val="single" w:sz="4" w:space="0" w:color="auto"/>
              <w:bottom w:val="single" w:sz="4" w:space="0" w:color="auto"/>
              <w:right w:val="single" w:sz="4" w:space="0" w:color="auto"/>
            </w:tcBorders>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318,4</w:t>
            </w:r>
          </w:p>
        </w:tc>
        <w:tc>
          <w:tcPr>
            <w:tcW w:w="992" w:type="dxa"/>
            <w:tcBorders>
              <w:top w:val="single" w:sz="4" w:space="0" w:color="auto"/>
              <w:left w:val="single" w:sz="4" w:space="0" w:color="auto"/>
              <w:bottom w:val="single" w:sz="4" w:space="0" w:color="auto"/>
              <w:right w:val="single" w:sz="4" w:space="0" w:color="auto"/>
            </w:tcBorders>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108,0</w:t>
            </w:r>
          </w:p>
        </w:tc>
        <w:tc>
          <w:tcPr>
            <w:tcW w:w="1559" w:type="dxa"/>
            <w:tcBorders>
              <w:top w:val="single" w:sz="4" w:space="0" w:color="auto"/>
              <w:left w:val="single" w:sz="4" w:space="0" w:color="auto"/>
              <w:bottom w:val="single" w:sz="4" w:space="0" w:color="auto"/>
              <w:right w:val="single" w:sz="4" w:space="0" w:color="auto"/>
            </w:tcBorders>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537,6</w:t>
            </w:r>
          </w:p>
        </w:tc>
      </w:tr>
      <w:tr w:rsidR="009C7A53" w:rsidRPr="00423B05" w:rsidTr="009C7A53">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9C7A53" w:rsidRPr="00423B05" w:rsidRDefault="009C7A53" w:rsidP="00423B05">
            <w:pPr>
              <w:pStyle w:val="ConsPlusNormal"/>
              <w:rPr>
                <w:rFonts w:ascii="Times New Roman" w:hAnsi="Times New Roman" w:cs="Times New Roman"/>
                <w:sz w:val="18"/>
                <w:szCs w:val="18"/>
                <w:highlight w:val="yellow"/>
                <w:lang w:val="en-US"/>
              </w:rPr>
            </w:pPr>
            <w:r w:rsidRPr="00423B05">
              <w:rPr>
                <w:rFonts w:ascii="Times New Roman" w:hAnsi="Times New Roman" w:cs="Times New Roman"/>
                <w:sz w:val="18"/>
                <w:szCs w:val="18"/>
              </w:rPr>
              <w:t>2 02  25</w:t>
            </w:r>
            <w:r w:rsidRPr="00423B05">
              <w:rPr>
                <w:rFonts w:ascii="Times New Roman" w:hAnsi="Times New Roman" w:cs="Times New Roman"/>
                <w:sz w:val="18"/>
                <w:szCs w:val="18"/>
                <w:lang w:val="en-US"/>
              </w:rPr>
              <w:t>750</w:t>
            </w:r>
            <w:r w:rsidRPr="00423B05">
              <w:rPr>
                <w:rFonts w:ascii="Times New Roman" w:hAnsi="Times New Roman" w:cs="Times New Roman"/>
                <w:sz w:val="18"/>
                <w:szCs w:val="18"/>
              </w:rPr>
              <w:t xml:space="preserve"> 05 0000 15</w:t>
            </w:r>
            <w:r w:rsidRPr="00423B05">
              <w:rPr>
                <w:rFonts w:ascii="Times New Roman" w:hAnsi="Times New Roman" w:cs="Times New Roman"/>
                <w:sz w:val="18"/>
                <w:szCs w:val="18"/>
                <w:lang w:val="en-US"/>
              </w:rPr>
              <w:t>0</w:t>
            </w:r>
          </w:p>
        </w:tc>
        <w:tc>
          <w:tcPr>
            <w:tcW w:w="3847" w:type="dxa"/>
            <w:gridSpan w:val="3"/>
            <w:tcBorders>
              <w:top w:val="single" w:sz="4" w:space="0" w:color="auto"/>
              <w:left w:val="single" w:sz="4" w:space="0" w:color="auto"/>
              <w:bottom w:val="single" w:sz="4" w:space="0" w:color="auto"/>
              <w:right w:val="single" w:sz="4" w:space="0" w:color="auto"/>
            </w:tcBorders>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Субсидии бюджетам муниципальных районов области на реализацию мероприятий по модернизации школьных систем образования</w:t>
            </w:r>
          </w:p>
        </w:tc>
        <w:tc>
          <w:tcPr>
            <w:tcW w:w="993" w:type="dxa"/>
            <w:tcBorders>
              <w:top w:val="single" w:sz="4" w:space="0" w:color="auto"/>
              <w:left w:val="single" w:sz="4" w:space="0" w:color="auto"/>
              <w:bottom w:val="single" w:sz="4" w:space="0" w:color="auto"/>
              <w:right w:val="single" w:sz="4" w:space="0" w:color="auto"/>
            </w:tcBorders>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75713,3</w:t>
            </w:r>
          </w:p>
        </w:tc>
        <w:tc>
          <w:tcPr>
            <w:tcW w:w="992" w:type="dxa"/>
            <w:tcBorders>
              <w:top w:val="single" w:sz="4" w:space="0" w:color="auto"/>
              <w:left w:val="single" w:sz="4" w:space="0" w:color="auto"/>
              <w:bottom w:val="single" w:sz="4" w:space="0" w:color="auto"/>
              <w:right w:val="single" w:sz="4" w:space="0" w:color="auto"/>
            </w:tcBorders>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31639,9</w:t>
            </w:r>
          </w:p>
        </w:tc>
        <w:tc>
          <w:tcPr>
            <w:tcW w:w="1559" w:type="dxa"/>
            <w:tcBorders>
              <w:top w:val="single" w:sz="4" w:space="0" w:color="auto"/>
              <w:left w:val="single" w:sz="4" w:space="0" w:color="auto"/>
              <w:bottom w:val="single" w:sz="4" w:space="0" w:color="auto"/>
              <w:right w:val="single" w:sz="4" w:space="0" w:color="auto"/>
            </w:tcBorders>
          </w:tcPr>
          <w:p w:rsidR="009C7A53" w:rsidRPr="00423B05" w:rsidRDefault="009C7A53" w:rsidP="00423B05">
            <w:pPr>
              <w:pStyle w:val="ConsPlusNormal"/>
              <w:rPr>
                <w:rFonts w:ascii="Times New Roman" w:hAnsi="Times New Roman" w:cs="Times New Roman"/>
                <w:sz w:val="18"/>
                <w:szCs w:val="18"/>
                <w:highlight w:val="yellow"/>
              </w:rPr>
            </w:pPr>
          </w:p>
        </w:tc>
      </w:tr>
      <w:tr w:rsidR="009C7A53" w:rsidRPr="00423B05" w:rsidTr="009C7A53">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9C7A53" w:rsidRPr="00423B05" w:rsidRDefault="009C7A53" w:rsidP="00423B05">
            <w:pPr>
              <w:pStyle w:val="ConsPlusNormal"/>
              <w:rPr>
                <w:rFonts w:ascii="Times New Roman" w:hAnsi="Times New Roman" w:cs="Times New Roman"/>
                <w:sz w:val="18"/>
                <w:szCs w:val="18"/>
                <w:highlight w:val="yellow"/>
              </w:rPr>
            </w:pPr>
            <w:r w:rsidRPr="00423B05">
              <w:rPr>
                <w:rFonts w:ascii="Times New Roman" w:hAnsi="Times New Roman" w:cs="Times New Roman"/>
                <w:sz w:val="18"/>
                <w:szCs w:val="18"/>
              </w:rPr>
              <w:t>2 02 29999 05 01</w:t>
            </w:r>
            <w:r w:rsidRPr="00423B05">
              <w:rPr>
                <w:rFonts w:ascii="Times New Roman" w:hAnsi="Times New Roman" w:cs="Times New Roman"/>
                <w:sz w:val="18"/>
                <w:szCs w:val="18"/>
                <w:lang w:val="en-US"/>
              </w:rPr>
              <w:t>20</w:t>
            </w:r>
            <w:r w:rsidRPr="00423B05">
              <w:rPr>
                <w:rFonts w:ascii="Times New Roman" w:hAnsi="Times New Roman" w:cs="Times New Roman"/>
                <w:sz w:val="18"/>
                <w:szCs w:val="18"/>
              </w:rPr>
              <w:t xml:space="preserve"> 15</w:t>
            </w:r>
            <w:r w:rsidRPr="00423B05">
              <w:rPr>
                <w:rFonts w:ascii="Times New Roman" w:hAnsi="Times New Roman" w:cs="Times New Roman"/>
                <w:sz w:val="18"/>
                <w:szCs w:val="18"/>
                <w:lang w:val="en-US"/>
              </w:rPr>
              <w:t>0</w:t>
            </w:r>
          </w:p>
        </w:tc>
        <w:tc>
          <w:tcPr>
            <w:tcW w:w="3847" w:type="dxa"/>
            <w:gridSpan w:val="3"/>
            <w:tcBorders>
              <w:top w:val="single" w:sz="4" w:space="0" w:color="auto"/>
              <w:left w:val="single" w:sz="4" w:space="0" w:color="auto"/>
              <w:bottom w:val="single" w:sz="4" w:space="0" w:color="auto"/>
              <w:right w:val="single" w:sz="4" w:space="0" w:color="auto"/>
            </w:tcBorders>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pacing w:val="-6"/>
                <w:sz w:val="18"/>
                <w:szCs w:val="18"/>
              </w:rPr>
              <w:t>Субсидии бюджетам муниципальных районов области на обеспечение условий для реализации мероприятий по модернизации школьных систем образования</w:t>
            </w:r>
          </w:p>
        </w:tc>
        <w:tc>
          <w:tcPr>
            <w:tcW w:w="993" w:type="dxa"/>
            <w:tcBorders>
              <w:top w:val="single" w:sz="4" w:space="0" w:color="auto"/>
              <w:left w:val="single" w:sz="4" w:space="0" w:color="auto"/>
              <w:bottom w:val="single" w:sz="4" w:space="0" w:color="auto"/>
              <w:right w:val="single" w:sz="4" w:space="0" w:color="auto"/>
            </w:tcBorders>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3530,0</w:t>
            </w:r>
          </w:p>
        </w:tc>
        <w:tc>
          <w:tcPr>
            <w:tcW w:w="992" w:type="dxa"/>
            <w:tcBorders>
              <w:top w:val="single" w:sz="4" w:space="0" w:color="auto"/>
              <w:left w:val="single" w:sz="4" w:space="0" w:color="auto"/>
              <w:bottom w:val="single" w:sz="4" w:space="0" w:color="auto"/>
              <w:right w:val="single" w:sz="4" w:space="0" w:color="auto"/>
            </w:tcBorders>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3726,0</w:t>
            </w:r>
          </w:p>
        </w:tc>
        <w:tc>
          <w:tcPr>
            <w:tcW w:w="1559" w:type="dxa"/>
            <w:tcBorders>
              <w:top w:val="single" w:sz="4" w:space="0" w:color="auto"/>
              <w:left w:val="single" w:sz="4" w:space="0" w:color="auto"/>
              <w:bottom w:val="single" w:sz="4" w:space="0" w:color="auto"/>
              <w:right w:val="single" w:sz="4" w:space="0" w:color="auto"/>
            </w:tcBorders>
          </w:tcPr>
          <w:p w:rsidR="009C7A53" w:rsidRPr="00423B05" w:rsidRDefault="009C7A53" w:rsidP="00423B05">
            <w:pPr>
              <w:pStyle w:val="ConsPlusNormal"/>
              <w:rPr>
                <w:rFonts w:ascii="Times New Roman" w:hAnsi="Times New Roman" w:cs="Times New Roman"/>
                <w:sz w:val="18"/>
                <w:szCs w:val="18"/>
                <w:highlight w:val="yellow"/>
              </w:rPr>
            </w:pPr>
          </w:p>
        </w:tc>
      </w:tr>
      <w:tr w:rsidR="009C7A53" w:rsidRPr="00423B05" w:rsidTr="009C7A53">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9C7A53" w:rsidRPr="00423B05" w:rsidRDefault="009C7A53" w:rsidP="00423B05">
            <w:pPr>
              <w:pStyle w:val="ConsPlusNormal"/>
              <w:rPr>
                <w:rFonts w:ascii="Times New Roman" w:hAnsi="Times New Roman" w:cs="Times New Roman"/>
                <w:iCs/>
                <w:sz w:val="18"/>
                <w:szCs w:val="18"/>
              </w:rPr>
            </w:pPr>
            <w:r w:rsidRPr="00423B05">
              <w:rPr>
                <w:rFonts w:ascii="Times New Roman" w:hAnsi="Times New Roman" w:cs="Times New Roman"/>
                <w:iCs/>
                <w:sz w:val="18"/>
                <w:szCs w:val="18"/>
              </w:rPr>
              <w:t xml:space="preserve"> 2 02 29 900 05 0000 150</w:t>
            </w:r>
          </w:p>
          <w:p w:rsidR="009C7A53" w:rsidRPr="00423B05" w:rsidRDefault="009C7A53" w:rsidP="00423B05">
            <w:pPr>
              <w:pStyle w:val="ConsPlusNormal"/>
              <w:rPr>
                <w:rFonts w:ascii="Times New Roman" w:hAnsi="Times New Roman" w:cs="Times New Roman"/>
                <w:sz w:val="18"/>
                <w:szCs w:val="18"/>
              </w:rPr>
            </w:pPr>
          </w:p>
        </w:tc>
        <w:tc>
          <w:tcPr>
            <w:tcW w:w="3847" w:type="dxa"/>
            <w:gridSpan w:val="3"/>
            <w:tcBorders>
              <w:top w:val="single" w:sz="4" w:space="0" w:color="auto"/>
              <w:left w:val="single" w:sz="4" w:space="0" w:color="auto"/>
              <w:bottom w:val="single" w:sz="4" w:space="0" w:color="auto"/>
              <w:right w:val="single" w:sz="4" w:space="0" w:color="auto"/>
            </w:tcBorders>
          </w:tcPr>
          <w:p w:rsidR="009C7A53" w:rsidRPr="00423B05" w:rsidRDefault="009C7A53" w:rsidP="00423B05">
            <w:pPr>
              <w:pStyle w:val="ConsPlusNormal"/>
              <w:rPr>
                <w:rFonts w:ascii="Times New Roman" w:hAnsi="Times New Roman" w:cs="Times New Roman"/>
                <w:iCs/>
                <w:sz w:val="18"/>
                <w:szCs w:val="18"/>
              </w:rPr>
            </w:pPr>
            <w:r w:rsidRPr="00423B05">
              <w:rPr>
                <w:rFonts w:ascii="Times New Roman" w:hAnsi="Times New Roman" w:cs="Times New Roman"/>
                <w:iCs/>
                <w:sz w:val="18"/>
                <w:szCs w:val="18"/>
              </w:rPr>
              <w:t>Субсидии бюджетам муниципальных районов из местных бюджетов</w:t>
            </w:r>
          </w:p>
          <w:p w:rsidR="009C7A53" w:rsidRPr="00423B05" w:rsidRDefault="009C7A53" w:rsidP="00423B05">
            <w:pPr>
              <w:pStyle w:val="ConsPlusNormal"/>
              <w:rPr>
                <w:rFonts w:ascii="Times New Roman" w:hAnsi="Times New Roman" w:cs="Times New Roman"/>
                <w:spacing w:val="-6"/>
                <w:sz w:val="18"/>
                <w:szCs w:val="18"/>
              </w:rPr>
            </w:pPr>
          </w:p>
        </w:tc>
        <w:tc>
          <w:tcPr>
            <w:tcW w:w="993" w:type="dxa"/>
            <w:tcBorders>
              <w:top w:val="single" w:sz="4" w:space="0" w:color="auto"/>
              <w:left w:val="single" w:sz="4" w:space="0" w:color="auto"/>
              <w:bottom w:val="single" w:sz="4" w:space="0" w:color="auto"/>
              <w:right w:val="single" w:sz="4" w:space="0" w:color="auto"/>
            </w:tcBorders>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1459,2</w:t>
            </w:r>
          </w:p>
        </w:tc>
        <w:tc>
          <w:tcPr>
            <w:tcW w:w="992" w:type="dxa"/>
            <w:tcBorders>
              <w:top w:val="single" w:sz="4" w:space="0" w:color="auto"/>
              <w:left w:val="single" w:sz="4" w:space="0" w:color="auto"/>
              <w:bottom w:val="single" w:sz="4" w:space="0" w:color="auto"/>
              <w:right w:val="single" w:sz="4" w:space="0" w:color="auto"/>
            </w:tcBorders>
          </w:tcPr>
          <w:p w:rsidR="009C7A53" w:rsidRPr="00423B05" w:rsidRDefault="009C7A53" w:rsidP="00423B05">
            <w:pPr>
              <w:pStyle w:val="ConsPlusNormal"/>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9C7A53" w:rsidRPr="00423B05" w:rsidRDefault="009C7A53" w:rsidP="00423B05">
            <w:pPr>
              <w:pStyle w:val="ConsPlusNormal"/>
              <w:rPr>
                <w:rFonts w:ascii="Times New Roman" w:hAnsi="Times New Roman" w:cs="Times New Roman"/>
                <w:sz w:val="18"/>
                <w:szCs w:val="18"/>
                <w:highlight w:val="yellow"/>
              </w:rPr>
            </w:pPr>
          </w:p>
        </w:tc>
      </w:tr>
      <w:tr w:rsidR="009C7A53" w:rsidRPr="00423B05" w:rsidTr="009C7A53">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9C7A53" w:rsidRPr="00423B05" w:rsidRDefault="009C7A53" w:rsidP="00423B05">
            <w:pPr>
              <w:pStyle w:val="ConsPlusNormal"/>
              <w:rPr>
                <w:rFonts w:ascii="Times New Roman" w:hAnsi="Times New Roman" w:cs="Times New Roman"/>
                <w:sz w:val="18"/>
                <w:szCs w:val="18"/>
                <w:lang w:val="en-US"/>
              </w:rPr>
            </w:pPr>
            <w:r w:rsidRPr="00423B05">
              <w:rPr>
                <w:rFonts w:ascii="Times New Roman" w:hAnsi="Times New Roman" w:cs="Times New Roman"/>
                <w:sz w:val="18"/>
                <w:szCs w:val="18"/>
              </w:rPr>
              <w:t xml:space="preserve">  2 02 </w:t>
            </w:r>
            <w:r w:rsidRPr="00423B05">
              <w:rPr>
                <w:rFonts w:ascii="Times New Roman" w:hAnsi="Times New Roman" w:cs="Times New Roman"/>
                <w:sz w:val="18"/>
                <w:szCs w:val="18"/>
                <w:lang w:val="en-US"/>
              </w:rPr>
              <w:t>30</w:t>
            </w:r>
            <w:r w:rsidRPr="00423B05">
              <w:rPr>
                <w:rFonts w:ascii="Times New Roman" w:hAnsi="Times New Roman" w:cs="Times New Roman"/>
                <w:sz w:val="18"/>
                <w:szCs w:val="18"/>
              </w:rPr>
              <w:t>000 00 0000 15</w:t>
            </w:r>
            <w:r w:rsidRPr="00423B05">
              <w:rPr>
                <w:rFonts w:ascii="Times New Roman" w:hAnsi="Times New Roman" w:cs="Times New Roman"/>
                <w:sz w:val="18"/>
                <w:szCs w:val="18"/>
                <w:lang w:val="en-US"/>
              </w:rPr>
              <w:t>0</w:t>
            </w:r>
          </w:p>
        </w:tc>
        <w:tc>
          <w:tcPr>
            <w:tcW w:w="3847" w:type="dxa"/>
            <w:gridSpan w:val="3"/>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Субвенции бюджетам субъектов Российской Федерации и муниципальных образований</w:t>
            </w:r>
          </w:p>
        </w:tc>
        <w:tc>
          <w:tcPr>
            <w:tcW w:w="993"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140405,6</w:t>
            </w:r>
          </w:p>
        </w:tc>
        <w:tc>
          <w:tcPr>
            <w:tcW w:w="992"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137029,9</w:t>
            </w:r>
          </w:p>
        </w:tc>
        <w:tc>
          <w:tcPr>
            <w:tcW w:w="1559"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137095,5</w:t>
            </w:r>
          </w:p>
        </w:tc>
      </w:tr>
      <w:tr w:rsidR="009C7A53" w:rsidRPr="00423B05" w:rsidTr="009C7A53">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9C7A53" w:rsidRPr="00423B05" w:rsidRDefault="009C7A53" w:rsidP="00423B05">
            <w:pPr>
              <w:pStyle w:val="ConsPlusNormal"/>
              <w:rPr>
                <w:rFonts w:ascii="Times New Roman" w:hAnsi="Times New Roman" w:cs="Times New Roman"/>
                <w:sz w:val="18"/>
                <w:szCs w:val="18"/>
                <w:lang w:val="en-US"/>
              </w:rPr>
            </w:pPr>
            <w:r w:rsidRPr="00423B05">
              <w:rPr>
                <w:rFonts w:ascii="Times New Roman" w:hAnsi="Times New Roman" w:cs="Times New Roman"/>
                <w:sz w:val="18"/>
                <w:szCs w:val="18"/>
              </w:rPr>
              <w:t>2 02 30024 05 0001 15</w:t>
            </w:r>
            <w:r w:rsidRPr="00423B05">
              <w:rPr>
                <w:rFonts w:ascii="Times New Roman" w:hAnsi="Times New Roman" w:cs="Times New Roman"/>
                <w:sz w:val="18"/>
                <w:szCs w:val="18"/>
                <w:lang w:val="en-US"/>
              </w:rPr>
              <w:t>0</w:t>
            </w:r>
          </w:p>
        </w:tc>
        <w:tc>
          <w:tcPr>
            <w:tcW w:w="3847" w:type="dxa"/>
            <w:gridSpan w:val="3"/>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w:t>
            </w:r>
          </w:p>
        </w:tc>
        <w:tc>
          <w:tcPr>
            <w:tcW w:w="993"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lang w:val="en-US"/>
              </w:rPr>
              <w:t>107259</w:t>
            </w:r>
            <w:r w:rsidRPr="00423B05">
              <w:rPr>
                <w:rFonts w:ascii="Times New Roman" w:hAnsi="Times New Roman" w:cs="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105228,1</w:t>
            </w:r>
          </w:p>
        </w:tc>
        <w:tc>
          <w:tcPr>
            <w:tcW w:w="1559"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105228,1</w:t>
            </w:r>
          </w:p>
        </w:tc>
      </w:tr>
      <w:tr w:rsidR="009C7A53" w:rsidRPr="00423B05" w:rsidTr="009C7A53">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9C7A53" w:rsidRPr="00423B05" w:rsidRDefault="009C7A53" w:rsidP="00423B05">
            <w:pPr>
              <w:pStyle w:val="ConsPlusNormal"/>
              <w:rPr>
                <w:rFonts w:ascii="Times New Roman" w:hAnsi="Times New Roman" w:cs="Times New Roman"/>
                <w:sz w:val="18"/>
                <w:szCs w:val="18"/>
                <w:lang w:val="en-US"/>
              </w:rPr>
            </w:pPr>
            <w:r w:rsidRPr="00423B05">
              <w:rPr>
                <w:rFonts w:ascii="Times New Roman" w:hAnsi="Times New Roman" w:cs="Times New Roman"/>
                <w:sz w:val="18"/>
                <w:szCs w:val="18"/>
              </w:rPr>
              <w:t>2 02 30024 05 0003 15</w:t>
            </w:r>
            <w:r w:rsidRPr="00423B05">
              <w:rPr>
                <w:rFonts w:ascii="Times New Roman" w:hAnsi="Times New Roman" w:cs="Times New Roman"/>
                <w:sz w:val="18"/>
                <w:szCs w:val="18"/>
                <w:lang w:val="en-US"/>
              </w:rPr>
              <w:t>0</w:t>
            </w:r>
          </w:p>
        </w:tc>
        <w:tc>
          <w:tcPr>
            <w:tcW w:w="3847" w:type="dxa"/>
            <w:gridSpan w:val="3"/>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w:t>
            </w:r>
          </w:p>
        </w:tc>
        <w:tc>
          <w:tcPr>
            <w:tcW w:w="993"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356,6</w:t>
            </w:r>
          </w:p>
        </w:tc>
        <w:tc>
          <w:tcPr>
            <w:tcW w:w="992"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337,0</w:t>
            </w:r>
          </w:p>
        </w:tc>
        <w:tc>
          <w:tcPr>
            <w:tcW w:w="1559"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337,0</w:t>
            </w:r>
          </w:p>
        </w:tc>
      </w:tr>
      <w:tr w:rsidR="009C7A53" w:rsidRPr="00423B05" w:rsidTr="009C7A53">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9C7A53" w:rsidRPr="00423B05" w:rsidRDefault="009C7A53" w:rsidP="00423B05">
            <w:pPr>
              <w:pStyle w:val="ConsPlusNormal"/>
              <w:rPr>
                <w:rFonts w:ascii="Times New Roman" w:hAnsi="Times New Roman" w:cs="Times New Roman"/>
                <w:sz w:val="18"/>
                <w:szCs w:val="18"/>
                <w:lang w:val="en-US"/>
              </w:rPr>
            </w:pPr>
            <w:r w:rsidRPr="00423B05">
              <w:rPr>
                <w:rFonts w:ascii="Times New Roman" w:hAnsi="Times New Roman" w:cs="Times New Roman"/>
                <w:sz w:val="18"/>
                <w:szCs w:val="18"/>
              </w:rPr>
              <w:t>2 02 30024 05 0007 15</w:t>
            </w:r>
            <w:r w:rsidRPr="00423B05">
              <w:rPr>
                <w:rFonts w:ascii="Times New Roman" w:hAnsi="Times New Roman" w:cs="Times New Roman"/>
                <w:sz w:val="18"/>
                <w:szCs w:val="18"/>
                <w:lang w:val="en-US"/>
              </w:rPr>
              <w:t>0</w:t>
            </w:r>
          </w:p>
        </w:tc>
        <w:tc>
          <w:tcPr>
            <w:tcW w:w="3847" w:type="dxa"/>
            <w:gridSpan w:val="3"/>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Субвенция бюджетам муниципальных районов области на исполнение государственных полномочий по расчету и предоставлению дотаций поселениям</w:t>
            </w:r>
          </w:p>
        </w:tc>
        <w:tc>
          <w:tcPr>
            <w:tcW w:w="993"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568,7</w:t>
            </w:r>
          </w:p>
        </w:tc>
        <w:tc>
          <w:tcPr>
            <w:tcW w:w="992"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582,4</w:t>
            </w:r>
          </w:p>
        </w:tc>
        <w:tc>
          <w:tcPr>
            <w:tcW w:w="1559"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604,3</w:t>
            </w:r>
          </w:p>
        </w:tc>
      </w:tr>
      <w:tr w:rsidR="009C7A53" w:rsidRPr="00423B05" w:rsidTr="009C7A53">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9C7A53" w:rsidRPr="00423B05" w:rsidRDefault="009C7A53" w:rsidP="00423B05">
            <w:pPr>
              <w:pStyle w:val="ConsPlusNormal"/>
              <w:rPr>
                <w:rFonts w:ascii="Times New Roman" w:hAnsi="Times New Roman" w:cs="Times New Roman"/>
                <w:sz w:val="18"/>
                <w:szCs w:val="18"/>
                <w:lang w:val="en-US"/>
              </w:rPr>
            </w:pPr>
            <w:r w:rsidRPr="00423B05">
              <w:rPr>
                <w:rFonts w:ascii="Times New Roman" w:hAnsi="Times New Roman" w:cs="Times New Roman"/>
                <w:sz w:val="18"/>
                <w:szCs w:val="18"/>
              </w:rPr>
              <w:t>2 02 30024 05 0008 15</w:t>
            </w:r>
            <w:r w:rsidRPr="00423B05">
              <w:rPr>
                <w:rFonts w:ascii="Times New Roman" w:hAnsi="Times New Roman" w:cs="Times New Roman"/>
                <w:sz w:val="18"/>
                <w:szCs w:val="18"/>
                <w:lang w:val="en-US"/>
              </w:rPr>
              <w:t>0</w:t>
            </w:r>
          </w:p>
        </w:tc>
        <w:tc>
          <w:tcPr>
            <w:tcW w:w="3847" w:type="dxa"/>
            <w:gridSpan w:val="3"/>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 определению перечня должностных лиц, уполномоченных составлять протоколы об административных правонарушениях</w:t>
            </w:r>
          </w:p>
        </w:tc>
        <w:tc>
          <w:tcPr>
            <w:tcW w:w="993"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356,6</w:t>
            </w:r>
          </w:p>
        </w:tc>
        <w:tc>
          <w:tcPr>
            <w:tcW w:w="992"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337,0</w:t>
            </w:r>
          </w:p>
        </w:tc>
        <w:tc>
          <w:tcPr>
            <w:tcW w:w="1559"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337,0</w:t>
            </w:r>
          </w:p>
        </w:tc>
      </w:tr>
      <w:tr w:rsidR="009C7A53" w:rsidRPr="00423B05" w:rsidTr="009C7A53">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9C7A53" w:rsidRPr="00423B05" w:rsidRDefault="009C7A53" w:rsidP="00423B05">
            <w:pPr>
              <w:pStyle w:val="ConsPlusNormal"/>
              <w:rPr>
                <w:rFonts w:ascii="Times New Roman" w:hAnsi="Times New Roman" w:cs="Times New Roman"/>
                <w:sz w:val="18"/>
                <w:szCs w:val="18"/>
                <w:lang w:val="en-US"/>
              </w:rPr>
            </w:pPr>
            <w:r w:rsidRPr="00423B05">
              <w:rPr>
                <w:rFonts w:ascii="Times New Roman" w:hAnsi="Times New Roman" w:cs="Times New Roman"/>
                <w:sz w:val="18"/>
                <w:szCs w:val="18"/>
              </w:rPr>
              <w:t>2 02 30024 05 0009 15</w:t>
            </w:r>
            <w:r w:rsidRPr="00423B05">
              <w:rPr>
                <w:rFonts w:ascii="Times New Roman" w:hAnsi="Times New Roman" w:cs="Times New Roman"/>
                <w:sz w:val="18"/>
                <w:szCs w:val="18"/>
                <w:lang w:val="en-US"/>
              </w:rPr>
              <w:t>0</w:t>
            </w:r>
          </w:p>
        </w:tc>
        <w:tc>
          <w:tcPr>
            <w:tcW w:w="3847" w:type="dxa"/>
            <w:gridSpan w:val="3"/>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 уплату страховых взносов по обязательному социальному страхованию в государственные внебюджетные фонды Российской Федерации, обеспечение деятельности штатных работников</w:t>
            </w:r>
          </w:p>
        </w:tc>
        <w:tc>
          <w:tcPr>
            <w:tcW w:w="993"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356,6</w:t>
            </w:r>
          </w:p>
        </w:tc>
        <w:tc>
          <w:tcPr>
            <w:tcW w:w="992"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337,0</w:t>
            </w:r>
          </w:p>
        </w:tc>
        <w:tc>
          <w:tcPr>
            <w:tcW w:w="1559"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337,0</w:t>
            </w:r>
          </w:p>
        </w:tc>
      </w:tr>
      <w:tr w:rsidR="009C7A53" w:rsidRPr="00423B05" w:rsidTr="009C7A53">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9C7A53" w:rsidRPr="00423B05" w:rsidRDefault="009C7A53" w:rsidP="00423B05">
            <w:pPr>
              <w:pStyle w:val="ConsPlusNormal"/>
              <w:rPr>
                <w:rFonts w:ascii="Times New Roman" w:hAnsi="Times New Roman" w:cs="Times New Roman"/>
                <w:sz w:val="18"/>
                <w:szCs w:val="18"/>
                <w:lang w:val="en-US"/>
              </w:rPr>
            </w:pPr>
            <w:r w:rsidRPr="00423B05">
              <w:rPr>
                <w:rFonts w:ascii="Times New Roman" w:hAnsi="Times New Roman" w:cs="Times New Roman"/>
                <w:sz w:val="18"/>
                <w:szCs w:val="18"/>
              </w:rPr>
              <w:t>2 02 30024 05 0010 15</w:t>
            </w:r>
            <w:r w:rsidRPr="00423B05">
              <w:rPr>
                <w:rFonts w:ascii="Times New Roman" w:hAnsi="Times New Roman" w:cs="Times New Roman"/>
                <w:sz w:val="18"/>
                <w:szCs w:val="18"/>
                <w:lang w:val="en-US"/>
              </w:rPr>
              <w:t>0</w:t>
            </w:r>
          </w:p>
        </w:tc>
        <w:tc>
          <w:tcPr>
            <w:tcW w:w="3847" w:type="dxa"/>
            <w:gridSpan w:val="3"/>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w:t>
            </w:r>
          </w:p>
        </w:tc>
        <w:tc>
          <w:tcPr>
            <w:tcW w:w="993"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356,6</w:t>
            </w:r>
          </w:p>
        </w:tc>
        <w:tc>
          <w:tcPr>
            <w:tcW w:w="992"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337,0</w:t>
            </w:r>
          </w:p>
        </w:tc>
        <w:tc>
          <w:tcPr>
            <w:tcW w:w="1559"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337,0</w:t>
            </w:r>
          </w:p>
        </w:tc>
      </w:tr>
      <w:tr w:rsidR="009C7A53" w:rsidRPr="00423B05" w:rsidTr="009C7A53">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9C7A53" w:rsidRPr="00423B05" w:rsidRDefault="009C7A53" w:rsidP="00423B05">
            <w:pPr>
              <w:pStyle w:val="ConsPlusNormal"/>
              <w:rPr>
                <w:rFonts w:ascii="Times New Roman" w:hAnsi="Times New Roman" w:cs="Times New Roman"/>
                <w:sz w:val="18"/>
                <w:szCs w:val="18"/>
                <w:lang w:val="en-US"/>
              </w:rPr>
            </w:pPr>
            <w:r w:rsidRPr="00423B05">
              <w:rPr>
                <w:rFonts w:ascii="Times New Roman" w:hAnsi="Times New Roman" w:cs="Times New Roman"/>
                <w:sz w:val="18"/>
                <w:szCs w:val="18"/>
              </w:rPr>
              <w:t>2 02 30024 05 0011 15</w:t>
            </w:r>
            <w:r w:rsidRPr="00423B05">
              <w:rPr>
                <w:rFonts w:ascii="Times New Roman" w:hAnsi="Times New Roman" w:cs="Times New Roman"/>
                <w:sz w:val="18"/>
                <w:szCs w:val="18"/>
                <w:lang w:val="en-US"/>
              </w:rPr>
              <w:t>0</w:t>
            </w:r>
          </w:p>
        </w:tc>
        <w:tc>
          <w:tcPr>
            <w:tcW w:w="3847" w:type="dxa"/>
            <w:gridSpan w:val="3"/>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w:t>
            </w:r>
          </w:p>
        </w:tc>
        <w:tc>
          <w:tcPr>
            <w:tcW w:w="993"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356,6</w:t>
            </w:r>
          </w:p>
        </w:tc>
        <w:tc>
          <w:tcPr>
            <w:tcW w:w="992"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337,0</w:t>
            </w:r>
          </w:p>
        </w:tc>
        <w:tc>
          <w:tcPr>
            <w:tcW w:w="1559"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337,0</w:t>
            </w:r>
          </w:p>
        </w:tc>
      </w:tr>
      <w:tr w:rsidR="009C7A53" w:rsidRPr="00423B05" w:rsidTr="009C7A53">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9C7A53" w:rsidRPr="00423B05" w:rsidRDefault="009C7A53" w:rsidP="00423B05">
            <w:pPr>
              <w:pStyle w:val="ConsPlusNormal"/>
              <w:rPr>
                <w:rFonts w:ascii="Times New Roman" w:hAnsi="Times New Roman" w:cs="Times New Roman"/>
                <w:sz w:val="18"/>
                <w:szCs w:val="18"/>
                <w:lang w:val="en-US"/>
              </w:rPr>
            </w:pPr>
            <w:r w:rsidRPr="00423B05">
              <w:rPr>
                <w:rFonts w:ascii="Times New Roman" w:hAnsi="Times New Roman" w:cs="Times New Roman"/>
                <w:sz w:val="18"/>
                <w:szCs w:val="18"/>
              </w:rPr>
              <w:lastRenderedPageBreak/>
              <w:t>2 02 30024 05 0012 15</w:t>
            </w:r>
            <w:r w:rsidRPr="00423B05">
              <w:rPr>
                <w:rFonts w:ascii="Times New Roman" w:hAnsi="Times New Roman" w:cs="Times New Roman"/>
                <w:sz w:val="18"/>
                <w:szCs w:val="18"/>
                <w:lang w:val="en-US"/>
              </w:rPr>
              <w:t>0</w:t>
            </w:r>
          </w:p>
        </w:tc>
        <w:tc>
          <w:tcPr>
            <w:tcW w:w="3847" w:type="dxa"/>
            <w:gridSpan w:val="3"/>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993"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46,9</w:t>
            </w:r>
          </w:p>
        </w:tc>
        <w:tc>
          <w:tcPr>
            <w:tcW w:w="992"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46,9</w:t>
            </w:r>
          </w:p>
        </w:tc>
        <w:tc>
          <w:tcPr>
            <w:tcW w:w="1559"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46,9</w:t>
            </w:r>
          </w:p>
        </w:tc>
      </w:tr>
      <w:tr w:rsidR="009C7A53" w:rsidRPr="00423B05" w:rsidTr="009C7A53">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9C7A53" w:rsidRPr="00423B05" w:rsidRDefault="009C7A53" w:rsidP="00423B05">
            <w:pPr>
              <w:pStyle w:val="ConsPlusNormal"/>
              <w:rPr>
                <w:rFonts w:ascii="Times New Roman" w:hAnsi="Times New Roman" w:cs="Times New Roman"/>
                <w:sz w:val="18"/>
                <w:szCs w:val="18"/>
                <w:lang w:val="en-US"/>
              </w:rPr>
            </w:pPr>
            <w:r w:rsidRPr="00423B05">
              <w:rPr>
                <w:rFonts w:ascii="Times New Roman" w:hAnsi="Times New Roman" w:cs="Times New Roman"/>
                <w:sz w:val="18"/>
                <w:szCs w:val="18"/>
              </w:rPr>
              <w:t>2 02 30024 05 0014 15</w:t>
            </w:r>
            <w:r w:rsidRPr="00423B05">
              <w:rPr>
                <w:rFonts w:ascii="Times New Roman" w:hAnsi="Times New Roman" w:cs="Times New Roman"/>
                <w:sz w:val="18"/>
                <w:szCs w:val="18"/>
                <w:lang w:val="en-US"/>
              </w:rPr>
              <w:t>0</w:t>
            </w:r>
          </w:p>
        </w:tc>
        <w:tc>
          <w:tcPr>
            <w:tcW w:w="3847" w:type="dxa"/>
            <w:gridSpan w:val="3"/>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Субвенции бюджетам муниципальных районов области  на компенсацию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993"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671,2</w:t>
            </w:r>
          </w:p>
        </w:tc>
        <w:tc>
          <w:tcPr>
            <w:tcW w:w="992"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671,2</w:t>
            </w:r>
          </w:p>
        </w:tc>
        <w:tc>
          <w:tcPr>
            <w:tcW w:w="1559"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671,2</w:t>
            </w:r>
          </w:p>
        </w:tc>
      </w:tr>
      <w:tr w:rsidR="009C7A53" w:rsidRPr="00423B05" w:rsidTr="009C7A53">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9C7A53" w:rsidRPr="00423B05" w:rsidRDefault="009C7A53" w:rsidP="00423B05">
            <w:pPr>
              <w:pStyle w:val="ConsPlusNormal"/>
              <w:rPr>
                <w:rFonts w:ascii="Times New Roman" w:hAnsi="Times New Roman" w:cs="Times New Roman"/>
                <w:sz w:val="18"/>
                <w:szCs w:val="18"/>
                <w:lang w:val="en-US"/>
              </w:rPr>
            </w:pPr>
            <w:r w:rsidRPr="00423B05">
              <w:rPr>
                <w:rFonts w:ascii="Times New Roman" w:hAnsi="Times New Roman" w:cs="Times New Roman"/>
                <w:sz w:val="18"/>
                <w:szCs w:val="18"/>
              </w:rPr>
              <w:t>2 02 30024 05 0015 15</w:t>
            </w:r>
            <w:r w:rsidRPr="00423B05">
              <w:rPr>
                <w:rFonts w:ascii="Times New Roman" w:hAnsi="Times New Roman" w:cs="Times New Roman"/>
                <w:sz w:val="18"/>
                <w:szCs w:val="18"/>
                <w:lang w:val="en-US"/>
              </w:rPr>
              <w:t>0</w:t>
            </w:r>
          </w:p>
        </w:tc>
        <w:tc>
          <w:tcPr>
            <w:tcW w:w="3847" w:type="dxa"/>
            <w:gridSpan w:val="3"/>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w:t>
            </w:r>
          </w:p>
        </w:tc>
        <w:tc>
          <w:tcPr>
            <w:tcW w:w="993"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337,0</w:t>
            </w:r>
          </w:p>
        </w:tc>
        <w:tc>
          <w:tcPr>
            <w:tcW w:w="992"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337,0</w:t>
            </w:r>
          </w:p>
        </w:tc>
        <w:tc>
          <w:tcPr>
            <w:tcW w:w="1559"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337,0</w:t>
            </w:r>
          </w:p>
        </w:tc>
      </w:tr>
      <w:tr w:rsidR="009C7A53" w:rsidRPr="00423B05" w:rsidTr="009C7A53">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9C7A53" w:rsidRPr="00423B05" w:rsidRDefault="009C7A53" w:rsidP="00423B05">
            <w:pPr>
              <w:pStyle w:val="ConsPlusNormal"/>
              <w:rPr>
                <w:rFonts w:ascii="Times New Roman" w:hAnsi="Times New Roman" w:cs="Times New Roman"/>
                <w:color w:val="000000"/>
                <w:sz w:val="18"/>
                <w:szCs w:val="18"/>
                <w:lang w:val="en-US"/>
              </w:rPr>
            </w:pPr>
            <w:r w:rsidRPr="00423B05">
              <w:rPr>
                <w:rFonts w:ascii="Times New Roman" w:hAnsi="Times New Roman" w:cs="Times New Roman"/>
                <w:color w:val="000000"/>
                <w:sz w:val="18"/>
                <w:szCs w:val="18"/>
              </w:rPr>
              <w:t>2 02 30024 05 0016 15</w:t>
            </w:r>
            <w:r w:rsidRPr="00423B05">
              <w:rPr>
                <w:rFonts w:ascii="Times New Roman" w:hAnsi="Times New Roman" w:cs="Times New Roman"/>
                <w:color w:val="000000"/>
                <w:sz w:val="18"/>
                <w:szCs w:val="18"/>
                <w:lang w:val="en-US"/>
              </w:rPr>
              <w:t>0</w:t>
            </w:r>
          </w:p>
        </w:tc>
        <w:tc>
          <w:tcPr>
            <w:tcW w:w="3847" w:type="dxa"/>
            <w:gridSpan w:val="3"/>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color w:val="000000"/>
                <w:sz w:val="18"/>
                <w:szCs w:val="18"/>
              </w:rPr>
            </w:pPr>
            <w:r w:rsidRPr="00423B05">
              <w:rPr>
                <w:rFonts w:ascii="Times New Roman" w:hAnsi="Times New Roman" w:cs="Times New Roman"/>
                <w:color w:val="000000"/>
                <w:sz w:val="18"/>
                <w:szCs w:val="18"/>
              </w:rPr>
              <w:t xml:space="preserve">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 </w:t>
            </w:r>
          </w:p>
        </w:tc>
        <w:tc>
          <w:tcPr>
            <w:tcW w:w="993"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1049,1</w:t>
            </w:r>
          </w:p>
        </w:tc>
        <w:tc>
          <w:tcPr>
            <w:tcW w:w="992"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1094,2</w:t>
            </w:r>
          </w:p>
        </w:tc>
        <w:tc>
          <w:tcPr>
            <w:tcW w:w="1559"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1140,2</w:t>
            </w:r>
          </w:p>
        </w:tc>
      </w:tr>
      <w:tr w:rsidR="009C7A53" w:rsidRPr="00423B05" w:rsidTr="009C7A53">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9C7A53" w:rsidRPr="00423B05" w:rsidRDefault="009C7A53" w:rsidP="00423B05">
            <w:pPr>
              <w:pStyle w:val="ConsPlusNormal"/>
              <w:rPr>
                <w:rFonts w:ascii="Times New Roman" w:hAnsi="Times New Roman" w:cs="Times New Roman"/>
                <w:sz w:val="18"/>
                <w:szCs w:val="18"/>
                <w:lang w:val="en-US"/>
              </w:rPr>
            </w:pPr>
            <w:r w:rsidRPr="00423B05">
              <w:rPr>
                <w:rFonts w:ascii="Times New Roman" w:hAnsi="Times New Roman" w:cs="Times New Roman"/>
                <w:sz w:val="18"/>
                <w:szCs w:val="18"/>
              </w:rPr>
              <w:t>2 02 30024 05 0027 15</w:t>
            </w:r>
            <w:r w:rsidRPr="00423B05">
              <w:rPr>
                <w:rFonts w:ascii="Times New Roman" w:hAnsi="Times New Roman" w:cs="Times New Roman"/>
                <w:sz w:val="18"/>
                <w:szCs w:val="18"/>
                <w:lang w:val="en-US"/>
              </w:rPr>
              <w:t>0</w:t>
            </w:r>
          </w:p>
        </w:tc>
        <w:tc>
          <w:tcPr>
            <w:tcW w:w="3847" w:type="dxa"/>
            <w:gridSpan w:val="3"/>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993"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1796,4</w:t>
            </w:r>
          </w:p>
        </w:tc>
        <w:tc>
          <w:tcPr>
            <w:tcW w:w="992"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1796,4</w:t>
            </w:r>
          </w:p>
        </w:tc>
        <w:tc>
          <w:tcPr>
            <w:tcW w:w="1559"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1796,4</w:t>
            </w:r>
          </w:p>
        </w:tc>
      </w:tr>
      <w:tr w:rsidR="009C7A53" w:rsidRPr="00423B05" w:rsidTr="009C7A53">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9C7A53" w:rsidRPr="00423B05" w:rsidRDefault="009C7A53" w:rsidP="00423B05">
            <w:pPr>
              <w:pStyle w:val="ConsPlusNormal"/>
              <w:rPr>
                <w:rFonts w:ascii="Times New Roman" w:hAnsi="Times New Roman" w:cs="Times New Roman"/>
                <w:sz w:val="18"/>
                <w:szCs w:val="18"/>
                <w:lang w:val="en-US"/>
              </w:rPr>
            </w:pPr>
            <w:r w:rsidRPr="00423B05">
              <w:rPr>
                <w:rFonts w:ascii="Times New Roman" w:hAnsi="Times New Roman" w:cs="Times New Roman"/>
                <w:sz w:val="18"/>
                <w:szCs w:val="18"/>
              </w:rPr>
              <w:t>2 02 30024 05 0028 15</w:t>
            </w:r>
            <w:r w:rsidRPr="00423B05">
              <w:rPr>
                <w:rFonts w:ascii="Times New Roman" w:hAnsi="Times New Roman" w:cs="Times New Roman"/>
                <w:sz w:val="18"/>
                <w:szCs w:val="18"/>
                <w:lang w:val="en-US"/>
              </w:rPr>
              <w:t>0</w:t>
            </w:r>
          </w:p>
        </w:tc>
        <w:tc>
          <w:tcPr>
            <w:tcW w:w="3847" w:type="dxa"/>
            <w:gridSpan w:val="3"/>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993"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283,4</w:t>
            </w:r>
          </w:p>
        </w:tc>
        <w:tc>
          <w:tcPr>
            <w:tcW w:w="992"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283,4</w:t>
            </w:r>
          </w:p>
        </w:tc>
        <w:tc>
          <w:tcPr>
            <w:tcW w:w="1559"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283,4</w:t>
            </w:r>
          </w:p>
        </w:tc>
      </w:tr>
      <w:tr w:rsidR="009C7A53" w:rsidRPr="00423B05" w:rsidTr="009C7A53">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9C7A53" w:rsidRPr="00423B05" w:rsidRDefault="009C7A53" w:rsidP="00423B05">
            <w:pPr>
              <w:pStyle w:val="ConsPlusNormal"/>
              <w:rPr>
                <w:rFonts w:ascii="Times New Roman" w:hAnsi="Times New Roman" w:cs="Times New Roman"/>
                <w:sz w:val="18"/>
                <w:szCs w:val="18"/>
                <w:lang w:val="en-US"/>
              </w:rPr>
            </w:pPr>
            <w:r w:rsidRPr="00423B05">
              <w:rPr>
                <w:rFonts w:ascii="Times New Roman" w:hAnsi="Times New Roman" w:cs="Times New Roman"/>
                <w:sz w:val="18"/>
                <w:szCs w:val="18"/>
              </w:rPr>
              <w:t>2 02 30024 05 0029 15</w:t>
            </w:r>
            <w:r w:rsidRPr="00423B05">
              <w:rPr>
                <w:rFonts w:ascii="Times New Roman" w:hAnsi="Times New Roman" w:cs="Times New Roman"/>
                <w:sz w:val="18"/>
                <w:szCs w:val="18"/>
                <w:lang w:val="en-US"/>
              </w:rPr>
              <w:t>0</w:t>
            </w:r>
          </w:p>
          <w:p w:rsidR="009C7A53" w:rsidRPr="00423B05" w:rsidRDefault="009C7A53" w:rsidP="00423B05">
            <w:pPr>
              <w:pStyle w:val="ConsPlusNormal"/>
              <w:rPr>
                <w:rFonts w:ascii="Times New Roman" w:hAnsi="Times New Roman" w:cs="Times New Roman"/>
                <w:sz w:val="18"/>
                <w:szCs w:val="18"/>
              </w:rPr>
            </w:pPr>
          </w:p>
          <w:p w:rsidR="009C7A53" w:rsidRPr="00423B05" w:rsidRDefault="009C7A53" w:rsidP="00423B05">
            <w:pPr>
              <w:pStyle w:val="ConsPlusNormal"/>
              <w:rPr>
                <w:rFonts w:ascii="Times New Roman" w:hAnsi="Times New Roman" w:cs="Times New Roman"/>
                <w:sz w:val="18"/>
                <w:szCs w:val="18"/>
              </w:rPr>
            </w:pPr>
          </w:p>
          <w:p w:rsidR="009C7A53" w:rsidRPr="00423B05" w:rsidRDefault="009C7A53" w:rsidP="00423B05">
            <w:pPr>
              <w:pStyle w:val="ConsPlusNormal"/>
              <w:rPr>
                <w:rFonts w:ascii="Times New Roman" w:hAnsi="Times New Roman" w:cs="Times New Roman"/>
                <w:sz w:val="18"/>
                <w:szCs w:val="18"/>
              </w:rPr>
            </w:pPr>
          </w:p>
          <w:p w:rsidR="009C7A53" w:rsidRPr="00423B05" w:rsidRDefault="009C7A53" w:rsidP="00423B05">
            <w:pPr>
              <w:pStyle w:val="ConsPlusNormal"/>
              <w:rPr>
                <w:rFonts w:ascii="Times New Roman" w:hAnsi="Times New Roman" w:cs="Times New Roman"/>
                <w:sz w:val="18"/>
                <w:szCs w:val="18"/>
              </w:rPr>
            </w:pPr>
          </w:p>
          <w:p w:rsidR="009C7A53" w:rsidRPr="00423B05" w:rsidRDefault="009C7A53" w:rsidP="00423B05">
            <w:pPr>
              <w:pStyle w:val="ConsPlusNormal"/>
              <w:rPr>
                <w:rFonts w:ascii="Times New Roman" w:hAnsi="Times New Roman" w:cs="Times New Roman"/>
                <w:sz w:val="18"/>
                <w:szCs w:val="18"/>
              </w:rPr>
            </w:pPr>
          </w:p>
        </w:tc>
        <w:tc>
          <w:tcPr>
            <w:tcW w:w="3847" w:type="dxa"/>
            <w:gridSpan w:val="3"/>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proofErr w:type="gramStart"/>
            <w:r w:rsidRPr="00423B05">
              <w:rPr>
                <w:rFonts w:ascii="Times New Roman" w:hAnsi="Times New Roman" w:cs="Times New Roman"/>
                <w:sz w:val="18"/>
                <w:szCs w:val="18"/>
              </w:rPr>
              <w:t>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 и частичному финансированию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roofErr w:type="gramEnd"/>
          </w:p>
        </w:tc>
        <w:tc>
          <w:tcPr>
            <w:tcW w:w="993"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56,0</w:t>
            </w:r>
          </w:p>
        </w:tc>
        <w:tc>
          <w:tcPr>
            <w:tcW w:w="992"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56,0</w:t>
            </w:r>
          </w:p>
        </w:tc>
        <w:tc>
          <w:tcPr>
            <w:tcW w:w="1559"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56,0</w:t>
            </w:r>
          </w:p>
        </w:tc>
      </w:tr>
      <w:tr w:rsidR="009C7A53" w:rsidRPr="00423B05" w:rsidTr="009C7A53">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9C7A53" w:rsidRPr="00423B05" w:rsidRDefault="009C7A53" w:rsidP="00423B05">
            <w:pPr>
              <w:pStyle w:val="ConsPlusNormal"/>
              <w:rPr>
                <w:rFonts w:ascii="Times New Roman" w:hAnsi="Times New Roman" w:cs="Times New Roman"/>
                <w:sz w:val="18"/>
                <w:szCs w:val="18"/>
                <w:lang w:val="en-US"/>
              </w:rPr>
            </w:pPr>
            <w:r w:rsidRPr="00423B05">
              <w:rPr>
                <w:rFonts w:ascii="Times New Roman" w:hAnsi="Times New Roman" w:cs="Times New Roman"/>
                <w:sz w:val="18"/>
                <w:szCs w:val="18"/>
              </w:rPr>
              <w:t>2 02 30024 05 0037 15</w:t>
            </w:r>
            <w:r w:rsidRPr="00423B05">
              <w:rPr>
                <w:rFonts w:ascii="Times New Roman" w:hAnsi="Times New Roman" w:cs="Times New Roman"/>
                <w:sz w:val="18"/>
                <w:szCs w:val="18"/>
                <w:lang w:val="en-US"/>
              </w:rPr>
              <w:t>0</w:t>
            </w:r>
          </w:p>
        </w:tc>
        <w:tc>
          <w:tcPr>
            <w:tcW w:w="3847" w:type="dxa"/>
            <w:gridSpan w:val="3"/>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 </w:t>
            </w:r>
          </w:p>
        </w:tc>
        <w:tc>
          <w:tcPr>
            <w:tcW w:w="993"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17768,0</w:t>
            </w:r>
          </w:p>
        </w:tc>
        <w:tc>
          <w:tcPr>
            <w:tcW w:w="992"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16467,3</w:t>
            </w:r>
          </w:p>
        </w:tc>
        <w:tc>
          <w:tcPr>
            <w:tcW w:w="1559"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16467,3</w:t>
            </w:r>
          </w:p>
        </w:tc>
      </w:tr>
      <w:tr w:rsidR="009C7A53" w:rsidRPr="00423B05" w:rsidTr="009C7A53">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9C7A53" w:rsidRPr="00423B05" w:rsidRDefault="009C7A53" w:rsidP="00423B05">
            <w:pPr>
              <w:pStyle w:val="ConsPlusNormal"/>
              <w:rPr>
                <w:rFonts w:ascii="Times New Roman" w:hAnsi="Times New Roman" w:cs="Times New Roman"/>
                <w:sz w:val="18"/>
                <w:szCs w:val="18"/>
                <w:lang w:val="en-US"/>
              </w:rPr>
            </w:pPr>
            <w:r w:rsidRPr="00423B05">
              <w:rPr>
                <w:rFonts w:ascii="Times New Roman" w:hAnsi="Times New Roman" w:cs="Times New Roman"/>
                <w:sz w:val="18"/>
                <w:szCs w:val="18"/>
              </w:rPr>
              <w:t>2 02 30024 05 0043 150</w:t>
            </w:r>
          </w:p>
        </w:tc>
        <w:tc>
          <w:tcPr>
            <w:tcW w:w="3847" w:type="dxa"/>
            <w:gridSpan w:val="3"/>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Субвенции бюджетам муниципальных районов области </w:t>
            </w:r>
            <w:proofErr w:type="gramStart"/>
            <w:r w:rsidRPr="00423B05">
              <w:rPr>
                <w:rFonts w:ascii="Times New Roman" w:hAnsi="Times New Roman" w:cs="Times New Roman"/>
                <w:sz w:val="18"/>
                <w:szCs w:val="18"/>
              </w:rPr>
              <w:t>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w:t>
            </w:r>
            <w:proofErr w:type="gramEnd"/>
          </w:p>
        </w:tc>
        <w:tc>
          <w:tcPr>
            <w:tcW w:w="993"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32,9</w:t>
            </w:r>
          </w:p>
        </w:tc>
        <w:tc>
          <w:tcPr>
            <w:tcW w:w="992"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32,9</w:t>
            </w:r>
          </w:p>
        </w:tc>
        <w:tc>
          <w:tcPr>
            <w:tcW w:w="1559"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32,9</w:t>
            </w:r>
          </w:p>
        </w:tc>
      </w:tr>
      <w:tr w:rsidR="009C7A53" w:rsidRPr="00423B05" w:rsidTr="009C7A53">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9C7A53" w:rsidRPr="00423B05" w:rsidRDefault="009C7A53" w:rsidP="00423B05">
            <w:pPr>
              <w:pStyle w:val="ConsPlusNormal"/>
              <w:rPr>
                <w:rFonts w:ascii="Times New Roman" w:hAnsi="Times New Roman" w:cs="Times New Roman"/>
                <w:iCs/>
                <w:sz w:val="18"/>
                <w:szCs w:val="18"/>
              </w:rPr>
            </w:pPr>
            <w:r w:rsidRPr="00423B05">
              <w:rPr>
                <w:rFonts w:ascii="Times New Roman" w:hAnsi="Times New Roman" w:cs="Times New Roman"/>
                <w:iCs/>
                <w:sz w:val="18"/>
                <w:szCs w:val="18"/>
              </w:rPr>
              <w:t>2 02 35 120 05 0000 150</w:t>
            </w:r>
          </w:p>
          <w:p w:rsidR="009C7A53" w:rsidRPr="00423B05" w:rsidRDefault="009C7A53" w:rsidP="00423B05">
            <w:pPr>
              <w:pStyle w:val="ConsPlusNormal"/>
              <w:rPr>
                <w:rFonts w:ascii="Times New Roman" w:hAnsi="Times New Roman" w:cs="Times New Roman"/>
                <w:sz w:val="18"/>
                <w:szCs w:val="18"/>
              </w:rPr>
            </w:pPr>
          </w:p>
        </w:tc>
        <w:tc>
          <w:tcPr>
            <w:tcW w:w="3847" w:type="dxa"/>
            <w:gridSpan w:val="3"/>
            <w:tcBorders>
              <w:top w:val="single" w:sz="4" w:space="0" w:color="auto"/>
              <w:left w:val="single" w:sz="4" w:space="0" w:color="auto"/>
              <w:bottom w:val="single" w:sz="4" w:space="0" w:color="auto"/>
              <w:right w:val="single" w:sz="4" w:space="0" w:color="auto"/>
            </w:tcBorders>
          </w:tcPr>
          <w:p w:rsidR="009C7A53" w:rsidRPr="00423B05" w:rsidRDefault="009C7A53" w:rsidP="00423B05">
            <w:pPr>
              <w:pStyle w:val="ConsPlusNormal"/>
              <w:rPr>
                <w:rFonts w:ascii="Times New Roman" w:hAnsi="Times New Roman" w:cs="Times New Roman"/>
                <w:iCs/>
                <w:sz w:val="18"/>
                <w:szCs w:val="18"/>
              </w:rPr>
            </w:pPr>
            <w:r w:rsidRPr="00423B05">
              <w:rPr>
                <w:rFonts w:ascii="Times New Roman" w:hAnsi="Times New Roman" w:cs="Times New Roman"/>
                <w:iCs/>
                <w:sz w:val="18"/>
                <w:szCs w:val="18"/>
              </w:rPr>
              <w:t xml:space="preserve">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w:t>
            </w:r>
            <w:r w:rsidRPr="00423B05">
              <w:rPr>
                <w:rFonts w:ascii="Times New Roman" w:hAnsi="Times New Roman" w:cs="Times New Roman"/>
                <w:iCs/>
                <w:sz w:val="18"/>
                <w:szCs w:val="18"/>
              </w:rPr>
              <w:lastRenderedPageBreak/>
              <w:t>юрисдикции в Российской Федерации</w:t>
            </w:r>
          </w:p>
          <w:p w:rsidR="009C7A53" w:rsidRPr="00423B05" w:rsidRDefault="009C7A53" w:rsidP="00423B05">
            <w:pPr>
              <w:pStyle w:val="ConsPlusNormal"/>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lastRenderedPageBreak/>
              <w:t>7,7</w:t>
            </w:r>
          </w:p>
        </w:tc>
        <w:tc>
          <w:tcPr>
            <w:tcW w:w="992" w:type="dxa"/>
            <w:tcBorders>
              <w:top w:val="single" w:sz="4" w:space="0" w:color="auto"/>
              <w:left w:val="single" w:sz="4" w:space="0" w:color="auto"/>
              <w:bottom w:val="single" w:sz="4" w:space="0" w:color="auto"/>
              <w:right w:val="single" w:sz="4" w:space="0" w:color="auto"/>
            </w:tcBorders>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w:t>
            </w:r>
          </w:p>
        </w:tc>
        <w:tc>
          <w:tcPr>
            <w:tcW w:w="1559" w:type="dxa"/>
            <w:tcBorders>
              <w:top w:val="single" w:sz="4" w:space="0" w:color="auto"/>
              <w:left w:val="single" w:sz="4" w:space="0" w:color="auto"/>
              <w:bottom w:val="single" w:sz="4" w:space="0" w:color="auto"/>
              <w:right w:val="single" w:sz="4" w:space="0" w:color="auto"/>
            </w:tcBorders>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r>
      <w:tr w:rsidR="009C7A53" w:rsidRPr="00423B05" w:rsidTr="009C7A53">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lastRenderedPageBreak/>
              <w:t>2 02 35303 05 0000 15</w:t>
            </w:r>
            <w:r w:rsidRPr="00423B05">
              <w:rPr>
                <w:rFonts w:ascii="Times New Roman" w:hAnsi="Times New Roman" w:cs="Times New Roman"/>
                <w:sz w:val="18"/>
                <w:szCs w:val="18"/>
                <w:lang w:val="en-US"/>
              </w:rPr>
              <w:t>0</w:t>
            </w:r>
          </w:p>
        </w:tc>
        <w:tc>
          <w:tcPr>
            <w:tcW w:w="3847" w:type="dxa"/>
            <w:gridSpan w:val="3"/>
            <w:tcBorders>
              <w:top w:val="single" w:sz="4" w:space="0" w:color="auto"/>
              <w:left w:val="single" w:sz="4" w:space="0" w:color="auto"/>
              <w:bottom w:val="single" w:sz="4" w:space="0" w:color="auto"/>
              <w:right w:val="single" w:sz="4" w:space="0" w:color="auto"/>
            </w:tcBorders>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993" w:type="dxa"/>
            <w:tcBorders>
              <w:top w:val="single" w:sz="4" w:space="0" w:color="auto"/>
              <w:left w:val="single" w:sz="4" w:space="0" w:color="auto"/>
              <w:bottom w:val="single" w:sz="4" w:space="0" w:color="auto"/>
              <w:right w:val="single" w:sz="4" w:space="0" w:color="auto"/>
            </w:tcBorders>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8746,1</w:t>
            </w:r>
          </w:p>
        </w:tc>
        <w:tc>
          <w:tcPr>
            <w:tcW w:w="992" w:type="dxa"/>
            <w:tcBorders>
              <w:top w:val="single" w:sz="4" w:space="0" w:color="auto"/>
              <w:left w:val="single" w:sz="4" w:space="0" w:color="auto"/>
              <w:bottom w:val="single" w:sz="4" w:space="0" w:color="auto"/>
              <w:right w:val="single" w:sz="4" w:space="0" w:color="auto"/>
            </w:tcBorders>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8746,1</w:t>
            </w:r>
          </w:p>
        </w:tc>
        <w:tc>
          <w:tcPr>
            <w:tcW w:w="1559" w:type="dxa"/>
            <w:tcBorders>
              <w:top w:val="single" w:sz="4" w:space="0" w:color="auto"/>
              <w:left w:val="single" w:sz="4" w:space="0" w:color="auto"/>
              <w:bottom w:val="single" w:sz="4" w:space="0" w:color="auto"/>
              <w:right w:val="single" w:sz="4" w:space="0" w:color="auto"/>
            </w:tcBorders>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8746,0</w:t>
            </w:r>
          </w:p>
        </w:tc>
      </w:tr>
      <w:tr w:rsidR="009C7A53" w:rsidRPr="00423B05" w:rsidTr="009C7A53">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9C7A53" w:rsidRPr="00423B05" w:rsidRDefault="009C7A53" w:rsidP="00423B05">
            <w:pPr>
              <w:pStyle w:val="ConsPlusNormal"/>
              <w:rPr>
                <w:rFonts w:ascii="Times New Roman" w:hAnsi="Times New Roman" w:cs="Times New Roman"/>
                <w:sz w:val="18"/>
                <w:szCs w:val="18"/>
                <w:lang w:val="en-US"/>
              </w:rPr>
            </w:pPr>
            <w:r w:rsidRPr="00423B05">
              <w:rPr>
                <w:rFonts w:ascii="Times New Roman" w:hAnsi="Times New Roman" w:cs="Times New Roman"/>
                <w:sz w:val="18"/>
                <w:szCs w:val="18"/>
              </w:rPr>
              <w:t xml:space="preserve">2 02 </w:t>
            </w:r>
            <w:r w:rsidRPr="00423B05">
              <w:rPr>
                <w:rFonts w:ascii="Times New Roman" w:hAnsi="Times New Roman" w:cs="Times New Roman"/>
                <w:sz w:val="18"/>
                <w:szCs w:val="18"/>
                <w:lang w:val="en-US"/>
              </w:rPr>
              <w:t>40</w:t>
            </w:r>
            <w:r w:rsidRPr="00423B05">
              <w:rPr>
                <w:rFonts w:ascii="Times New Roman" w:hAnsi="Times New Roman" w:cs="Times New Roman"/>
                <w:sz w:val="18"/>
                <w:szCs w:val="18"/>
              </w:rPr>
              <w:t>000 00 0000 15</w:t>
            </w:r>
            <w:r w:rsidRPr="00423B05">
              <w:rPr>
                <w:rFonts w:ascii="Times New Roman" w:hAnsi="Times New Roman" w:cs="Times New Roman"/>
                <w:sz w:val="18"/>
                <w:szCs w:val="18"/>
                <w:lang w:val="en-US"/>
              </w:rPr>
              <w:t>0</w:t>
            </w:r>
          </w:p>
        </w:tc>
        <w:tc>
          <w:tcPr>
            <w:tcW w:w="3847" w:type="dxa"/>
            <w:gridSpan w:val="3"/>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Иные межбюджетные трансферты</w:t>
            </w:r>
          </w:p>
        </w:tc>
        <w:tc>
          <w:tcPr>
            <w:tcW w:w="993"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9050,4</w:t>
            </w:r>
          </w:p>
        </w:tc>
        <w:tc>
          <w:tcPr>
            <w:tcW w:w="992"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7597,6</w:t>
            </w:r>
          </w:p>
        </w:tc>
        <w:tc>
          <w:tcPr>
            <w:tcW w:w="1559"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10397,6</w:t>
            </w:r>
          </w:p>
        </w:tc>
      </w:tr>
      <w:tr w:rsidR="009C7A53" w:rsidRPr="00423B05" w:rsidTr="009C7A53">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2 02 40014 05 0015 150</w:t>
            </w:r>
          </w:p>
        </w:tc>
        <w:tc>
          <w:tcPr>
            <w:tcW w:w="3847" w:type="dxa"/>
            <w:gridSpan w:val="3"/>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Межбюджетные трансферты, передаваемые бюджету муниципального района  на исполнение переданных полномочий по созданию условий для организации досуга и обеспечения жителей поселения услугами организаций культуры</w:t>
            </w:r>
          </w:p>
        </w:tc>
        <w:tc>
          <w:tcPr>
            <w:tcW w:w="993"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440,9</w:t>
            </w:r>
          </w:p>
        </w:tc>
        <w:tc>
          <w:tcPr>
            <w:tcW w:w="992" w:type="dxa"/>
            <w:tcBorders>
              <w:top w:val="single" w:sz="4" w:space="0" w:color="auto"/>
              <w:left w:val="single" w:sz="4" w:space="0" w:color="auto"/>
              <w:bottom w:val="single" w:sz="4" w:space="0" w:color="auto"/>
              <w:right w:val="single" w:sz="4" w:space="0" w:color="auto"/>
            </w:tcBorders>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440,9</w:t>
            </w:r>
          </w:p>
        </w:tc>
        <w:tc>
          <w:tcPr>
            <w:tcW w:w="1559" w:type="dxa"/>
            <w:tcBorders>
              <w:top w:val="single" w:sz="4" w:space="0" w:color="auto"/>
              <w:left w:val="single" w:sz="4" w:space="0" w:color="auto"/>
              <w:bottom w:val="single" w:sz="4" w:space="0" w:color="auto"/>
              <w:right w:val="single" w:sz="4" w:space="0" w:color="auto"/>
            </w:tcBorders>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440,9</w:t>
            </w:r>
          </w:p>
        </w:tc>
      </w:tr>
      <w:tr w:rsidR="009C7A53" w:rsidRPr="00423B05" w:rsidTr="009C7A53">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9C7A53" w:rsidRPr="00423B05" w:rsidRDefault="009C7A53" w:rsidP="00423B05">
            <w:pPr>
              <w:pStyle w:val="ConsPlusNormal"/>
              <w:rPr>
                <w:rFonts w:ascii="Times New Roman" w:hAnsi="Times New Roman" w:cs="Times New Roman"/>
                <w:sz w:val="18"/>
                <w:szCs w:val="18"/>
                <w:lang w:val="en-US"/>
              </w:rPr>
            </w:pPr>
            <w:r w:rsidRPr="00423B05">
              <w:rPr>
                <w:rFonts w:ascii="Times New Roman" w:hAnsi="Times New Roman" w:cs="Times New Roman"/>
                <w:sz w:val="18"/>
                <w:szCs w:val="18"/>
              </w:rPr>
              <w:t>2 02 4</w:t>
            </w:r>
            <w:r w:rsidRPr="00423B05">
              <w:rPr>
                <w:rFonts w:ascii="Times New Roman" w:hAnsi="Times New Roman" w:cs="Times New Roman"/>
                <w:sz w:val="18"/>
                <w:szCs w:val="18"/>
                <w:lang w:val="en-US"/>
              </w:rPr>
              <w:t>0</w:t>
            </w:r>
            <w:r w:rsidRPr="00423B05">
              <w:rPr>
                <w:rFonts w:ascii="Times New Roman" w:hAnsi="Times New Roman" w:cs="Times New Roman"/>
                <w:sz w:val="18"/>
                <w:szCs w:val="18"/>
              </w:rPr>
              <w:t>014 05 0022 15</w:t>
            </w:r>
            <w:r w:rsidRPr="00423B05">
              <w:rPr>
                <w:rFonts w:ascii="Times New Roman" w:hAnsi="Times New Roman" w:cs="Times New Roman"/>
                <w:sz w:val="18"/>
                <w:szCs w:val="18"/>
                <w:lang w:val="en-US"/>
              </w:rPr>
              <w:t>0</w:t>
            </w:r>
          </w:p>
        </w:tc>
        <w:tc>
          <w:tcPr>
            <w:tcW w:w="3847" w:type="dxa"/>
            <w:gridSpan w:val="3"/>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Межбюджетные трансферты, передаваемые бюджету муниципального района  на исполнение переданных полномочий по организации проведения официальных физкультурно-оздоровительных и спортивных мероприятий муниципального образования</w:t>
            </w:r>
          </w:p>
        </w:tc>
        <w:tc>
          <w:tcPr>
            <w:tcW w:w="993"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lang w:val="en-US"/>
              </w:rPr>
            </w:pPr>
            <w:r w:rsidRPr="00423B05">
              <w:rPr>
                <w:rFonts w:ascii="Times New Roman" w:hAnsi="Times New Roman" w:cs="Times New Roman"/>
                <w:sz w:val="18"/>
                <w:szCs w:val="18"/>
              </w:rPr>
              <w:t>424,4</w:t>
            </w:r>
          </w:p>
        </w:tc>
        <w:tc>
          <w:tcPr>
            <w:tcW w:w="992" w:type="dxa"/>
            <w:tcBorders>
              <w:top w:val="single" w:sz="4" w:space="0" w:color="auto"/>
              <w:left w:val="single" w:sz="4" w:space="0" w:color="auto"/>
              <w:bottom w:val="single" w:sz="4" w:space="0" w:color="auto"/>
              <w:right w:val="single" w:sz="4" w:space="0" w:color="auto"/>
            </w:tcBorders>
          </w:tcPr>
          <w:p w:rsidR="009C7A53" w:rsidRPr="00423B05" w:rsidRDefault="009C7A53" w:rsidP="00423B05">
            <w:pPr>
              <w:pStyle w:val="ConsPlusNormal"/>
              <w:rPr>
                <w:rFonts w:ascii="Times New Roman" w:hAnsi="Times New Roman" w:cs="Times New Roman"/>
                <w:sz w:val="18"/>
                <w:szCs w:val="18"/>
                <w:lang w:val="en-US"/>
              </w:rPr>
            </w:pPr>
            <w:r w:rsidRPr="00423B05">
              <w:rPr>
                <w:rFonts w:ascii="Times New Roman" w:hAnsi="Times New Roman" w:cs="Times New Roman"/>
                <w:sz w:val="18"/>
                <w:szCs w:val="18"/>
              </w:rPr>
              <w:t>424,4</w:t>
            </w:r>
          </w:p>
        </w:tc>
        <w:tc>
          <w:tcPr>
            <w:tcW w:w="1559" w:type="dxa"/>
            <w:tcBorders>
              <w:top w:val="single" w:sz="4" w:space="0" w:color="auto"/>
              <w:left w:val="single" w:sz="4" w:space="0" w:color="auto"/>
              <w:bottom w:val="single" w:sz="4" w:space="0" w:color="auto"/>
              <w:right w:val="single" w:sz="4" w:space="0" w:color="auto"/>
            </w:tcBorders>
          </w:tcPr>
          <w:p w:rsidR="009C7A53" w:rsidRPr="00423B05" w:rsidRDefault="009C7A53" w:rsidP="00423B05">
            <w:pPr>
              <w:pStyle w:val="ConsPlusNormal"/>
              <w:rPr>
                <w:rFonts w:ascii="Times New Roman" w:hAnsi="Times New Roman" w:cs="Times New Roman"/>
                <w:sz w:val="18"/>
                <w:szCs w:val="18"/>
                <w:lang w:val="en-US"/>
              </w:rPr>
            </w:pPr>
            <w:r w:rsidRPr="00423B05">
              <w:rPr>
                <w:rFonts w:ascii="Times New Roman" w:hAnsi="Times New Roman" w:cs="Times New Roman"/>
                <w:sz w:val="18"/>
                <w:szCs w:val="18"/>
              </w:rPr>
              <w:t>424,4</w:t>
            </w:r>
          </w:p>
        </w:tc>
      </w:tr>
      <w:tr w:rsidR="009C7A53" w:rsidRPr="00423B05" w:rsidTr="009C7A53">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9C7A53" w:rsidRPr="00423B05" w:rsidRDefault="009C7A53" w:rsidP="00423B05">
            <w:pPr>
              <w:pStyle w:val="ConsPlusNormal"/>
              <w:rPr>
                <w:rFonts w:ascii="Times New Roman" w:hAnsi="Times New Roman" w:cs="Times New Roman"/>
                <w:sz w:val="18"/>
                <w:szCs w:val="18"/>
                <w:lang w:val="en-US"/>
              </w:rPr>
            </w:pPr>
            <w:r w:rsidRPr="00423B05">
              <w:rPr>
                <w:rFonts w:ascii="Times New Roman" w:hAnsi="Times New Roman" w:cs="Times New Roman"/>
                <w:sz w:val="18"/>
                <w:szCs w:val="18"/>
              </w:rPr>
              <w:t xml:space="preserve">2 02 </w:t>
            </w:r>
            <w:r w:rsidRPr="00423B05">
              <w:rPr>
                <w:rFonts w:ascii="Times New Roman" w:hAnsi="Times New Roman" w:cs="Times New Roman"/>
                <w:sz w:val="18"/>
                <w:szCs w:val="18"/>
                <w:lang w:val="en-US"/>
              </w:rPr>
              <w:t>40</w:t>
            </w:r>
            <w:r w:rsidRPr="00423B05">
              <w:rPr>
                <w:rFonts w:ascii="Times New Roman" w:hAnsi="Times New Roman" w:cs="Times New Roman"/>
                <w:sz w:val="18"/>
                <w:szCs w:val="18"/>
              </w:rPr>
              <w:t>014 05 0028 15</w:t>
            </w:r>
            <w:r w:rsidRPr="00423B05">
              <w:rPr>
                <w:rFonts w:ascii="Times New Roman" w:hAnsi="Times New Roman" w:cs="Times New Roman"/>
                <w:sz w:val="18"/>
                <w:szCs w:val="18"/>
                <w:lang w:val="en-US"/>
              </w:rPr>
              <w:t>0</w:t>
            </w:r>
          </w:p>
        </w:tc>
        <w:tc>
          <w:tcPr>
            <w:tcW w:w="3847" w:type="dxa"/>
            <w:gridSpan w:val="3"/>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Межбюджетные трансферты, передаваемые бюджету муниципального района  на исполнение переданных полномочий по содействию в развитии сельскохозяйственного производства, созданию условий для развития малого и среднего предпринимательства</w:t>
            </w:r>
          </w:p>
        </w:tc>
        <w:tc>
          <w:tcPr>
            <w:tcW w:w="993"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770,9</w:t>
            </w:r>
          </w:p>
        </w:tc>
        <w:tc>
          <w:tcPr>
            <w:tcW w:w="992" w:type="dxa"/>
            <w:tcBorders>
              <w:top w:val="single" w:sz="4" w:space="0" w:color="auto"/>
              <w:left w:val="single" w:sz="4" w:space="0" w:color="auto"/>
              <w:bottom w:val="single" w:sz="4" w:space="0" w:color="auto"/>
              <w:right w:val="single" w:sz="4" w:space="0" w:color="auto"/>
            </w:tcBorders>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770,9</w:t>
            </w:r>
          </w:p>
        </w:tc>
        <w:tc>
          <w:tcPr>
            <w:tcW w:w="1559" w:type="dxa"/>
            <w:tcBorders>
              <w:top w:val="single" w:sz="4" w:space="0" w:color="auto"/>
              <w:left w:val="single" w:sz="4" w:space="0" w:color="auto"/>
              <w:bottom w:val="single" w:sz="4" w:space="0" w:color="auto"/>
              <w:right w:val="single" w:sz="4" w:space="0" w:color="auto"/>
            </w:tcBorders>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770,9</w:t>
            </w:r>
          </w:p>
        </w:tc>
      </w:tr>
      <w:tr w:rsidR="009C7A53" w:rsidRPr="00423B05" w:rsidTr="009C7A53">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9C7A53" w:rsidRPr="00423B05" w:rsidRDefault="009C7A53" w:rsidP="00423B05">
            <w:pPr>
              <w:pStyle w:val="ConsPlusNormal"/>
              <w:rPr>
                <w:rFonts w:ascii="Times New Roman" w:hAnsi="Times New Roman" w:cs="Times New Roman"/>
                <w:sz w:val="18"/>
                <w:szCs w:val="18"/>
                <w:lang w:val="en-US"/>
              </w:rPr>
            </w:pPr>
            <w:r w:rsidRPr="00423B05">
              <w:rPr>
                <w:rFonts w:ascii="Times New Roman" w:hAnsi="Times New Roman" w:cs="Times New Roman"/>
                <w:sz w:val="18"/>
                <w:szCs w:val="18"/>
              </w:rPr>
              <w:t>2 02 4</w:t>
            </w:r>
            <w:r w:rsidRPr="00423B05">
              <w:rPr>
                <w:rFonts w:ascii="Times New Roman" w:hAnsi="Times New Roman" w:cs="Times New Roman"/>
                <w:sz w:val="18"/>
                <w:szCs w:val="18"/>
                <w:lang w:val="en-US"/>
              </w:rPr>
              <w:t>0</w:t>
            </w:r>
            <w:r w:rsidRPr="00423B05">
              <w:rPr>
                <w:rFonts w:ascii="Times New Roman" w:hAnsi="Times New Roman" w:cs="Times New Roman"/>
                <w:sz w:val="18"/>
                <w:szCs w:val="18"/>
              </w:rPr>
              <w:t>014 05 0027 15</w:t>
            </w:r>
            <w:r w:rsidRPr="00423B05">
              <w:rPr>
                <w:rFonts w:ascii="Times New Roman" w:hAnsi="Times New Roman" w:cs="Times New Roman"/>
                <w:sz w:val="18"/>
                <w:szCs w:val="18"/>
                <w:lang w:val="en-US"/>
              </w:rPr>
              <w:t>0</w:t>
            </w:r>
          </w:p>
        </w:tc>
        <w:tc>
          <w:tcPr>
            <w:tcW w:w="3847" w:type="dxa"/>
            <w:gridSpan w:val="3"/>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Межбюджетные трансферты, передаваемые бюджету муниципального района на исполнение переданных полномочий по составлению, исполнению бюджета муниципального образования, осуществлению </w:t>
            </w:r>
            <w:proofErr w:type="gramStart"/>
            <w:r w:rsidRPr="00423B05">
              <w:rPr>
                <w:rFonts w:ascii="Times New Roman" w:hAnsi="Times New Roman" w:cs="Times New Roman"/>
                <w:sz w:val="18"/>
                <w:szCs w:val="18"/>
              </w:rPr>
              <w:t>контроля за</w:t>
            </w:r>
            <w:proofErr w:type="gramEnd"/>
            <w:r w:rsidRPr="00423B05">
              <w:rPr>
                <w:rFonts w:ascii="Times New Roman" w:hAnsi="Times New Roman" w:cs="Times New Roman"/>
                <w:sz w:val="18"/>
                <w:szCs w:val="18"/>
              </w:rPr>
              <w:t xml:space="preserve"> его исполнением, составлению отчета об исполнении бюджета муниципального образования </w:t>
            </w:r>
          </w:p>
        </w:tc>
        <w:tc>
          <w:tcPr>
            <w:tcW w:w="993" w:type="dxa"/>
            <w:tcBorders>
              <w:top w:val="single" w:sz="4" w:space="0" w:color="auto"/>
              <w:left w:val="single" w:sz="4" w:space="0" w:color="auto"/>
              <w:bottom w:val="single" w:sz="4" w:space="0" w:color="auto"/>
              <w:right w:val="single" w:sz="4" w:space="0" w:color="auto"/>
            </w:tcBorders>
          </w:tcPr>
          <w:p w:rsidR="009C7A53" w:rsidRPr="00423B05" w:rsidRDefault="009C7A53" w:rsidP="00423B05">
            <w:pPr>
              <w:pStyle w:val="ConsPlusNormal"/>
              <w:rPr>
                <w:rFonts w:ascii="Times New Roman" w:hAnsi="Times New Roman" w:cs="Times New Roman"/>
                <w:sz w:val="18"/>
                <w:szCs w:val="18"/>
              </w:rPr>
            </w:pPr>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2894,8</w:t>
            </w:r>
          </w:p>
        </w:tc>
        <w:tc>
          <w:tcPr>
            <w:tcW w:w="992" w:type="dxa"/>
            <w:tcBorders>
              <w:top w:val="single" w:sz="4" w:space="0" w:color="auto"/>
              <w:left w:val="single" w:sz="4" w:space="0" w:color="auto"/>
              <w:bottom w:val="single" w:sz="4" w:space="0" w:color="auto"/>
              <w:right w:val="single" w:sz="4" w:space="0" w:color="auto"/>
            </w:tcBorders>
          </w:tcPr>
          <w:p w:rsidR="009C7A53" w:rsidRPr="00423B05" w:rsidRDefault="009C7A53" w:rsidP="00423B05">
            <w:pPr>
              <w:pStyle w:val="ConsPlusNormal"/>
              <w:rPr>
                <w:rFonts w:ascii="Times New Roman" w:hAnsi="Times New Roman" w:cs="Times New Roman"/>
                <w:sz w:val="18"/>
                <w:szCs w:val="18"/>
              </w:rPr>
            </w:pPr>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lang w:val="en-US"/>
              </w:rPr>
              <w:t>2786</w:t>
            </w:r>
            <w:r w:rsidRPr="00423B05">
              <w:rPr>
                <w:rFonts w:ascii="Times New Roman" w:hAnsi="Times New Roman" w:cs="Times New Roman"/>
                <w:sz w:val="18"/>
                <w:szCs w:val="18"/>
              </w:rPr>
              <w:t>,3</w:t>
            </w:r>
          </w:p>
        </w:tc>
        <w:tc>
          <w:tcPr>
            <w:tcW w:w="1559" w:type="dxa"/>
            <w:tcBorders>
              <w:top w:val="single" w:sz="4" w:space="0" w:color="auto"/>
              <w:left w:val="single" w:sz="4" w:space="0" w:color="auto"/>
              <w:bottom w:val="single" w:sz="4" w:space="0" w:color="auto"/>
              <w:right w:val="single" w:sz="4" w:space="0" w:color="auto"/>
            </w:tcBorders>
          </w:tcPr>
          <w:p w:rsidR="009C7A53" w:rsidRPr="00423B05" w:rsidRDefault="009C7A53" w:rsidP="00423B05">
            <w:pPr>
              <w:pStyle w:val="ConsPlusNormal"/>
              <w:rPr>
                <w:rFonts w:ascii="Times New Roman" w:hAnsi="Times New Roman" w:cs="Times New Roman"/>
                <w:sz w:val="18"/>
                <w:szCs w:val="18"/>
              </w:rPr>
            </w:pPr>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2786,3</w:t>
            </w:r>
          </w:p>
        </w:tc>
      </w:tr>
      <w:tr w:rsidR="009C7A53" w:rsidRPr="00423B05" w:rsidTr="009C7A53">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9C7A53" w:rsidRPr="00423B05" w:rsidRDefault="009C7A53" w:rsidP="00423B05">
            <w:pPr>
              <w:pStyle w:val="ConsPlusNormal"/>
              <w:rPr>
                <w:rFonts w:ascii="Times New Roman" w:hAnsi="Times New Roman" w:cs="Times New Roman"/>
                <w:iCs/>
                <w:sz w:val="18"/>
                <w:szCs w:val="18"/>
              </w:rPr>
            </w:pPr>
            <w:r w:rsidRPr="00423B05">
              <w:rPr>
                <w:rFonts w:ascii="Times New Roman" w:hAnsi="Times New Roman" w:cs="Times New Roman"/>
                <w:iCs/>
                <w:sz w:val="18"/>
                <w:szCs w:val="18"/>
              </w:rPr>
              <w:t xml:space="preserve"> 2 02 49 999 05 0006 150</w:t>
            </w:r>
          </w:p>
          <w:p w:rsidR="009C7A53" w:rsidRPr="00423B05" w:rsidRDefault="009C7A53" w:rsidP="00423B05">
            <w:pPr>
              <w:pStyle w:val="ConsPlusNormal"/>
              <w:rPr>
                <w:rFonts w:ascii="Times New Roman" w:hAnsi="Times New Roman" w:cs="Times New Roman"/>
                <w:sz w:val="18"/>
                <w:szCs w:val="18"/>
              </w:rPr>
            </w:pPr>
          </w:p>
        </w:tc>
        <w:tc>
          <w:tcPr>
            <w:tcW w:w="3847" w:type="dxa"/>
            <w:gridSpan w:val="3"/>
            <w:tcBorders>
              <w:top w:val="single" w:sz="4" w:space="0" w:color="auto"/>
              <w:left w:val="single" w:sz="4" w:space="0" w:color="auto"/>
              <w:bottom w:val="single" w:sz="4" w:space="0" w:color="auto"/>
              <w:right w:val="single" w:sz="4" w:space="0" w:color="auto"/>
            </w:tcBorders>
          </w:tcPr>
          <w:p w:rsidR="009C7A53" w:rsidRPr="00423B05" w:rsidRDefault="009C7A53" w:rsidP="00423B05">
            <w:pPr>
              <w:pStyle w:val="ConsPlusNormal"/>
              <w:rPr>
                <w:rFonts w:ascii="Times New Roman" w:hAnsi="Times New Roman" w:cs="Times New Roman"/>
                <w:iCs/>
                <w:sz w:val="18"/>
                <w:szCs w:val="18"/>
              </w:rPr>
            </w:pPr>
            <w:r w:rsidRPr="00423B05">
              <w:rPr>
                <w:rFonts w:ascii="Times New Roman" w:hAnsi="Times New Roman" w:cs="Times New Roman"/>
                <w:iCs/>
                <w:sz w:val="18"/>
                <w:szCs w:val="18"/>
              </w:rPr>
              <w:t>Межбюджетные трансферты, передаваемые бюджетам муниципальных районов области за счет средств резервного фонда Правительства Саратовской области</w:t>
            </w:r>
          </w:p>
          <w:p w:rsidR="009C7A53" w:rsidRPr="00423B05" w:rsidRDefault="009C7A53" w:rsidP="00423B05">
            <w:pPr>
              <w:pStyle w:val="ConsPlusNormal"/>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390,0</w:t>
            </w:r>
          </w:p>
        </w:tc>
        <w:tc>
          <w:tcPr>
            <w:tcW w:w="992" w:type="dxa"/>
            <w:tcBorders>
              <w:top w:val="single" w:sz="4" w:space="0" w:color="auto"/>
              <w:left w:val="single" w:sz="4" w:space="0" w:color="auto"/>
              <w:bottom w:val="single" w:sz="4" w:space="0" w:color="auto"/>
              <w:right w:val="single" w:sz="4" w:space="0" w:color="auto"/>
            </w:tcBorders>
          </w:tcPr>
          <w:p w:rsidR="009C7A53" w:rsidRPr="00423B05" w:rsidRDefault="009C7A53" w:rsidP="00423B05">
            <w:pPr>
              <w:pStyle w:val="ConsPlusNormal"/>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rsidR="009C7A53" w:rsidRPr="00423B05" w:rsidRDefault="009C7A53" w:rsidP="00423B05">
            <w:pPr>
              <w:pStyle w:val="ConsPlusNormal"/>
              <w:rPr>
                <w:rFonts w:ascii="Times New Roman" w:hAnsi="Times New Roman" w:cs="Times New Roman"/>
                <w:sz w:val="18"/>
                <w:szCs w:val="18"/>
              </w:rPr>
            </w:pPr>
          </w:p>
        </w:tc>
      </w:tr>
      <w:tr w:rsidR="009C7A53" w:rsidRPr="00423B05" w:rsidTr="009C7A53">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2 02 49999 05 0015 15</w:t>
            </w:r>
            <w:r w:rsidRPr="00423B05">
              <w:rPr>
                <w:rFonts w:ascii="Times New Roman" w:hAnsi="Times New Roman" w:cs="Times New Roman"/>
                <w:sz w:val="18"/>
                <w:szCs w:val="18"/>
                <w:lang w:val="en-US"/>
              </w:rPr>
              <w:t>0</w:t>
            </w:r>
          </w:p>
        </w:tc>
        <w:tc>
          <w:tcPr>
            <w:tcW w:w="3847" w:type="dxa"/>
            <w:gridSpan w:val="3"/>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Межбюджетные трансферты, передаваемые бюджетам муниципальных районов области на размещение социально значимой информации в печатных средствах массовой информации, учрежденных органами местного самоуправления</w:t>
            </w:r>
          </w:p>
        </w:tc>
        <w:tc>
          <w:tcPr>
            <w:tcW w:w="993"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993,8</w:t>
            </w:r>
          </w:p>
        </w:tc>
        <w:tc>
          <w:tcPr>
            <w:tcW w:w="992" w:type="dxa"/>
            <w:tcBorders>
              <w:top w:val="single" w:sz="4" w:space="0" w:color="auto"/>
              <w:left w:val="single" w:sz="4" w:space="0" w:color="auto"/>
              <w:bottom w:val="single" w:sz="4" w:space="0" w:color="auto"/>
              <w:right w:val="single" w:sz="4" w:space="0" w:color="auto"/>
            </w:tcBorders>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375,1</w:t>
            </w:r>
          </w:p>
        </w:tc>
        <w:tc>
          <w:tcPr>
            <w:tcW w:w="1559" w:type="dxa"/>
            <w:tcBorders>
              <w:top w:val="single" w:sz="4" w:space="0" w:color="auto"/>
              <w:left w:val="single" w:sz="4" w:space="0" w:color="auto"/>
              <w:bottom w:val="single" w:sz="4" w:space="0" w:color="auto"/>
              <w:right w:val="single" w:sz="4" w:space="0" w:color="auto"/>
            </w:tcBorders>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375,1</w:t>
            </w:r>
          </w:p>
        </w:tc>
      </w:tr>
      <w:tr w:rsidR="009C7A53" w:rsidRPr="00423B05" w:rsidTr="009C7A53">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2 02 49999 05 0020 15</w:t>
            </w:r>
            <w:r w:rsidRPr="00423B05">
              <w:rPr>
                <w:rFonts w:ascii="Times New Roman" w:hAnsi="Times New Roman" w:cs="Times New Roman"/>
                <w:sz w:val="18"/>
                <w:szCs w:val="18"/>
                <w:lang w:val="en-US"/>
              </w:rPr>
              <w:t>0</w:t>
            </w:r>
          </w:p>
        </w:tc>
        <w:tc>
          <w:tcPr>
            <w:tcW w:w="3847" w:type="dxa"/>
            <w:gridSpan w:val="3"/>
            <w:tcBorders>
              <w:top w:val="single" w:sz="4" w:space="0" w:color="auto"/>
              <w:left w:val="single" w:sz="4" w:space="0" w:color="auto"/>
              <w:bottom w:val="single" w:sz="4" w:space="0" w:color="auto"/>
              <w:right w:val="single" w:sz="4" w:space="0" w:color="auto"/>
            </w:tcBorders>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Межбюджетные трансферты,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w:t>
            </w:r>
          </w:p>
        </w:tc>
        <w:tc>
          <w:tcPr>
            <w:tcW w:w="993" w:type="dxa"/>
            <w:tcBorders>
              <w:top w:val="single" w:sz="4" w:space="0" w:color="auto"/>
              <w:left w:val="single" w:sz="4" w:space="0" w:color="auto"/>
              <w:bottom w:val="single" w:sz="4" w:space="0" w:color="auto"/>
              <w:right w:val="single" w:sz="4" w:space="0" w:color="auto"/>
            </w:tcBorders>
          </w:tcPr>
          <w:p w:rsidR="009C7A53" w:rsidRPr="00423B05" w:rsidRDefault="009C7A53" w:rsidP="00423B05">
            <w:pPr>
              <w:pStyle w:val="ConsPlusNormal"/>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2800,0</w:t>
            </w:r>
          </w:p>
        </w:tc>
        <w:tc>
          <w:tcPr>
            <w:tcW w:w="1559" w:type="dxa"/>
            <w:tcBorders>
              <w:top w:val="single" w:sz="4" w:space="0" w:color="auto"/>
              <w:left w:val="single" w:sz="4" w:space="0" w:color="auto"/>
              <w:bottom w:val="single" w:sz="4" w:space="0" w:color="auto"/>
              <w:right w:val="single" w:sz="4" w:space="0" w:color="auto"/>
            </w:tcBorders>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5600,0</w:t>
            </w:r>
          </w:p>
        </w:tc>
      </w:tr>
      <w:tr w:rsidR="009C7A53" w:rsidRPr="00423B05" w:rsidTr="009C7A53">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2 02 49999 05 00</w:t>
            </w:r>
            <w:r w:rsidRPr="00423B05">
              <w:rPr>
                <w:rFonts w:ascii="Times New Roman" w:hAnsi="Times New Roman" w:cs="Times New Roman"/>
                <w:sz w:val="18"/>
                <w:szCs w:val="18"/>
                <w:lang w:val="en-US"/>
              </w:rPr>
              <w:t>67</w:t>
            </w:r>
            <w:r w:rsidRPr="00423B05">
              <w:rPr>
                <w:rFonts w:ascii="Times New Roman" w:hAnsi="Times New Roman" w:cs="Times New Roman"/>
                <w:sz w:val="18"/>
                <w:szCs w:val="18"/>
              </w:rPr>
              <w:t xml:space="preserve"> 15</w:t>
            </w:r>
            <w:r w:rsidRPr="00423B05">
              <w:rPr>
                <w:rFonts w:ascii="Times New Roman" w:hAnsi="Times New Roman" w:cs="Times New Roman"/>
                <w:sz w:val="18"/>
                <w:szCs w:val="18"/>
                <w:lang w:val="en-US"/>
              </w:rPr>
              <w:t>0</w:t>
            </w:r>
          </w:p>
        </w:tc>
        <w:tc>
          <w:tcPr>
            <w:tcW w:w="3847" w:type="dxa"/>
            <w:gridSpan w:val="3"/>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Межбюджетные трансферты, передаваемые бюджетам муниципальных районов области на оснащение и укрепление материально-технической базы образовательных организаций (дополнительное образование детей в сфере образования)</w:t>
            </w:r>
          </w:p>
        </w:tc>
        <w:tc>
          <w:tcPr>
            <w:tcW w:w="993"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1435,6</w:t>
            </w:r>
          </w:p>
        </w:tc>
        <w:tc>
          <w:tcPr>
            <w:tcW w:w="992"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eastAsia="Calibri"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eastAsia="Calibri" w:hAnsi="Times New Roman" w:cs="Times New Roman"/>
                <w:sz w:val="18"/>
                <w:szCs w:val="18"/>
              </w:rPr>
            </w:pPr>
          </w:p>
        </w:tc>
      </w:tr>
      <w:tr w:rsidR="009C7A53" w:rsidRPr="00423B05" w:rsidTr="009C7A53">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2 02 49999 05 00</w:t>
            </w:r>
            <w:r w:rsidRPr="00423B05">
              <w:rPr>
                <w:rFonts w:ascii="Times New Roman" w:hAnsi="Times New Roman" w:cs="Times New Roman"/>
                <w:sz w:val="18"/>
                <w:szCs w:val="18"/>
                <w:lang w:val="en-US"/>
              </w:rPr>
              <w:t>70</w:t>
            </w:r>
            <w:r w:rsidRPr="00423B05">
              <w:rPr>
                <w:rFonts w:ascii="Times New Roman" w:hAnsi="Times New Roman" w:cs="Times New Roman"/>
                <w:sz w:val="18"/>
                <w:szCs w:val="18"/>
              </w:rPr>
              <w:t xml:space="preserve"> 15</w:t>
            </w:r>
            <w:r w:rsidRPr="00423B05">
              <w:rPr>
                <w:rFonts w:ascii="Times New Roman" w:hAnsi="Times New Roman" w:cs="Times New Roman"/>
                <w:sz w:val="18"/>
                <w:szCs w:val="18"/>
                <w:lang w:val="en-US"/>
              </w:rPr>
              <w:t>0</w:t>
            </w:r>
          </w:p>
        </w:tc>
        <w:tc>
          <w:tcPr>
            <w:tcW w:w="3847" w:type="dxa"/>
            <w:gridSpan w:val="3"/>
            <w:tcBorders>
              <w:top w:val="single" w:sz="4" w:space="0" w:color="auto"/>
              <w:left w:val="single" w:sz="4" w:space="0" w:color="auto"/>
              <w:bottom w:val="single" w:sz="4" w:space="0" w:color="auto"/>
              <w:right w:val="single" w:sz="4" w:space="0" w:color="auto"/>
            </w:tcBorders>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iCs/>
                <w:sz w:val="18"/>
                <w:szCs w:val="18"/>
              </w:rPr>
              <w:t>Межбюджетные трансферты, передаваемые бюджетам муниципальных районов области на проведение капитального и текущего ремонта, техническое оснащение муниципальных учреждений культурно-досугового типа</w:t>
            </w:r>
          </w:p>
        </w:tc>
        <w:tc>
          <w:tcPr>
            <w:tcW w:w="993" w:type="dxa"/>
            <w:tcBorders>
              <w:top w:val="single" w:sz="4" w:space="0" w:color="auto"/>
              <w:left w:val="single" w:sz="4" w:space="0" w:color="auto"/>
              <w:bottom w:val="single" w:sz="4" w:space="0" w:color="auto"/>
              <w:right w:val="single" w:sz="4" w:space="0" w:color="auto"/>
            </w:tcBorders>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1700,0</w:t>
            </w:r>
          </w:p>
        </w:tc>
        <w:tc>
          <w:tcPr>
            <w:tcW w:w="992" w:type="dxa"/>
            <w:tcBorders>
              <w:top w:val="single" w:sz="4" w:space="0" w:color="auto"/>
              <w:left w:val="single" w:sz="4" w:space="0" w:color="auto"/>
              <w:bottom w:val="single" w:sz="4" w:space="0" w:color="auto"/>
              <w:right w:val="single" w:sz="4" w:space="0" w:color="auto"/>
            </w:tcBorders>
          </w:tcPr>
          <w:p w:rsidR="009C7A53" w:rsidRPr="00423B05" w:rsidRDefault="009C7A53" w:rsidP="00423B05">
            <w:pPr>
              <w:pStyle w:val="ConsPlusNormal"/>
              <w:rPr>
                <w:rFonts w:ascii="Times New Roman" w:eastAsia="Calibri" w:hAnsi="Times New Roman" w:cs="Times New Roman"/>
                <w:sz w:val="18"/>
                <w:szCs w:val="18"/>
                <w:highlight w:val="yellow"/>
              </w:rPr>
            </w:pPr>
          </w:p>
        </w:tc>
        <w:tc>
          <w:tcPr>
            <w:tcW w:w="1559" w:type="dxa"/>
            <w:tcBorders>
              <w:top w:val="single" w:sz="4" w:space="0" w:color="auto"/>
              <w:left w:val="single" w:sz="4" w:space="0" w:color="auto"/>
              <w:bottom w:val="single" w:sz="4" w:space="0" w:color="auto"/>
              <w:right w:val="single" w:sz="4" w:space="0" w:color="auto"/>
            </w:tcBorders>
          </w:tcPr>
          <w:p w:rsidR="009C7A53" w:rsidRPr="00423B05" w:rsidRDefault="009C7A53" w:rsidP="00423B05">
            <w:pPr>
              <w:pStyle w:val="ConsPlusNormal"/>
              <w:rPr>
                <w:rFonts w:ascii="Times New Roman" w:eastAsia="Calibri" w:hAnsi="Times New Roman" w:cs="Times New Roman"/>
                <w:sz w:val="18"/>
                <w:szCs w:val="18"/>
                <w:highlight w:val="yellow"/>
              </w:rPr>
            </w:pPr>
          </w:p>
        </w:tc>
      </w:tr>
      <w:tr w:rsidR="009C7A53" w:rsidRPr="00423B05" w:rsidTr="009C7A53">
        <w:trPr>
          <w:trHeight w:val="480"/>
          <w:jc w:val="right"/>
        </w:trPr>
        <w:tc>
          <w:tcPr>
            <w:tcW w:w="241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9C7A53" w:rsidRPr="00423B05" w:rsidRDefault="009C7A53" w:rsidP="00423B05">
            <w:pPr>
              <w:pStyle w:val="ConsPlusNormal"/>
              <w:rPr>
                <w:rFonts w:ascii="Times New Roman" w:hAnsi="Times New Roman" w:cs="Times New Roman"/>
                <w:sz w:val="18"/>
                <w:szCs w:val="18"/>
              </w:rPr>
            </w:pPr>
          </w:p>
        </w:tc>
        <w:tc>
          <w:tcPr>
            <w:tcW w:w="3847" w:type="dxa"/>
            <w:gridSpan w:val="3"/>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Всего доходов</w:t>
            </w:r>
          </w:p>
        </w:tc>
        <w:tc>
          <w:tcPr>
            <w:tcW w:w="993"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416799,1</w:t>
            </w:r>
          </w:p>
        </w:tc>
        <w:tc>
          <w:tcPr>
            <w:tcW w:w="992"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294081,2</w:t>
            </w:r>
          </w:p>
        </w:tc>
        <w:tc>
          <w:tcPr>
            <w:tcW w:w="1559" w:type="dxa"/>
            <w:tcBorders>
              <w:top w:val="single" w:sz="4" w:space="0" w:color="auto"/>
              <w:left w:val="single" w:sz="4" w:space="0" w:color="auto"/>
              <w:bottom w:val="single" w:sz="4" w:space="0" w:color="auto"/>
              <w:right w:val="single" w:sz="4" w:space="0" w:color="auto"/>
            </w:tcBorders>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275485,7»</w:t>
            </w:r>
          </w:p>
        </w:tc>
      </w:tr>
    </w:tbl>
    <w:p w:rsidR="009C7A53" w:rsidRPr="00423B05" w:rsidRDefault="009C7A53" w:rsidP="00423B05">
      <w:pPr>
        <w:pStyle w:val="ConsPlusNormal"/>
        <w:rPr>
          <w:rFonts w:ascii="Times New Roman" w:hAnsi="Times New Roman" w:cs="Times New Roman"/>
          <w:sz w:val="18"/>
          <w:szCs w:val="18"/>
        </w:rPr>
      </w:pPr>
    </w:p>
    <w:p w:rsidR="009C7A53" w:rsidRPr="00423B05" w:rsidRDefault="009C7A53" w:rsidP="00423B05">
      <w:pPr>
        <w:pStyle w:val="ConsPlusNormal"/>
        <w:ind w:firstLine="5670"/>
        <w:rPr>
          <w:rFonts w:ascii="Times New Roman" w:hAnsi="Times New Roman" w:cs="Times New Roman"/>
          <w:sz w:val="18"/>
          <w:szCs w:val="18"/>
        </w:rPr>
      </w:pPr>
      <w:r w:rsidRPr="00423B05">
        <w:rPr>
          <w:rFonts w:ascii="Times New Roman" w:hAnsi="Times New Roman" w:cs="Times New Roman"/>
          <w:sz w:val="18"/>
          <w:szCs w:val="18"/>
        </w:rPr>
        <w:lastRenderedPageBreak/>
        <w:t>Приложение № 2</w:t>
      </w:r>
    </w:p>
    <w:p w:rsidR="009C7A53" w:rsidRPr="00423B05" w:rsidRDefault="009C7A53" w:rsidP="00423B05">
      <w:pPr>
        <w:pStyle w:val="ConsPlusNormal"/>
        <w:ind w:firstLine="5670"/>
        <w:rPr>
          <w:rFonts w:ascii="Times New Roman" w:hAnsi="Times New Roman" w:cs="Times New Roman"/>
          <w:sz w:val="18"/>
          <w:szCs w:val="18"/>
        </w:rPr>
      </w:pPr>
      <w:r w:rsidRPr="00423B05">
        <w:rPr>
          <w:rFonts w:ascii="Times New Roman" w:hAnsi="Times New Roman" w:cs="Times New Roman"/>
          <w:sz w:val="18"/>
          <w:szCs w:val="18"/>
        </w:rPr>
        <w:t>к решению Собрания депутатов</w:t>
      </w:r>
    </w:p>
    <w:p w:rsidR="009C7A53" w:rsidRPr="00423B05" w:rsidRDefault="009C7A53" w:rsidP="00423B05">
      <w:pPr>
        <w:pStyle w:val="ConsPlusNormal"/>
        <w:ind w:firstLine="5670"/>
        <w:rPr>
          <w:rFonts w:ascii="Times New Roman" w:hAnsi="Times New Roman" w:cs="Times New Roman"/>
          <w:sz w:val="18"/>
          <w:szCs w:val="18"/>
        </w:rPr>
      </w:pPr>
      <w:r w:rsidRPr="00423B05">
        <w:rPr>
          <w:rFonts w:ascii="Times New Roman" w:hAnsi="Times New Roman" w:cs="Times New Roman"/>
          <w:sz w:val="18"/>
          <w:szCs w:val="18"/>
        </w:rPr>
        <w:t xml:space="preserve">Турковского муниципального района </w:t>
      </w:r>
    </w:p>
    <w:p w:rsidR="009C7A53" w:rsidRPr="00423B05" w:rsidRDefault="009C7A53" w:rsidP="00423B05">
      <w:pPr>
        <w:pStyle w:val="ConsPlusNormal"/>
        <w:ind w:firstLine="5670"/>
        <w:rPr>
          <w:rFonts w:ascii="Times New Roman" w:hAnsi="Times New Roman" w:cs="Times New Roman"/>
          <w:sz w:val="18"/>
          <w:szCs w:val="18"/>
        </w:rPr>
      </w:pPr>
      <w:r w:rsidRPr="00423B05">
        <w:rPr>
          <w:rFonts w:ascii="Times New Roman" w:hAnsi="Times New Roman" w:cs="Times New Roman"/>
          <w:sz w:val="18"/>
          <w:szCs w:val="18"/>
        </w:rPr>
        <w:t xml:space="preserve">от 04.10.2022 года № 63/1 </w:t>
      </w:r>
    </w:p>
    <w:p w:rsidR="009C7A53" w:rsidRPr="00423B05" w:rsidRDefault="009C7A53" w:rsidP="00423B05">
      <w:pPr>
        <w:pStyle w:val="ConsPlusNormal"/>
        <w:ind w:firstLine="5670"/>
        <w:rPr>
          <w:rFonts w:ascii="Times New Roman" w:hAnsi="Times New Roman" w:cs="Times New Roman"/>
          <w:sz w:val="18"/>
          <w:szCs w:val="18"/>
        </w:rPr>
      </w:pPr>
    </w:p>
    <w:p w:rsidR="009C7A53" w:rsidRPr="00423B05" w:rsidRDefault="009C7A53" w:rsidP="00423B05">
      <w:pPr>
        <w:pStyle w:val="ConsPlusNormal"/>
        <w:ind w:firstLine="5670"/>
        <w:rPr>
          <w:rFonts w:ascii="Times New Roman" w:hAnsi="Times New Roman" w:cs="Times New Roman"/>
          <w:sz w:val="18"/>
          <w:szCs w:val="18"/>
        </w:rPr>
      </w:pPr>
      <w:r w:rsidRPr="00423B05">
        <w:rPr>
          <w:rFonts w:ascii="Times New Roman" w:hAnsi="Times New Roman" w:cs="Times New Roman"/>
          <w:sz w:val="18"/>
          <w:szCs w:val="18"/>
        </w:rPr>
        <w:t>«Приложение №3</w:t>
      </w:r>
    </w:p>
    <w:p w:rsidR="009C7A53" w:rsidRPr="00423B05" w:rsidRDefault="009C7A53" w:rsidP="00423B05">
      <w:pPr>
        <w:pStyle w:val="ConsPlusNormal"/>
        <w:ind w:firstLine="5670"/>
        <w:rPr>
          <w:rFonts w:ascii="Times New Roman" w:hAnsi="Times New Roman" w:cs="Times New Roman"/>
          <w:sz w:val="18"/>
          <w:szCs w:val="18"/>
        </w:rPr>
      </w:pPr>
      <w:r w:rsidRPr="00423B05">
        <w:rPr>
          <w:rFonts w:ascii="Times New Roman" w:hAnsi="Times New Roman" w:cs="Times New Roman"/>
          <w:sz w:val="18"/>
          <w:szCs w:val="18"/>
        </w:rPr>
        <w:t>к решению Собрания депутатов</w:t>
      </w:r>
    </w:p>
    <w:p w:rsidR="009C7A53" w:rsidRPr="00423B05" w:rsidRDefault="009C7A53" w:rsidP="00423B05">
      <w:pPr>
        <w:pStyle w:val="ConsPlusNormal"/>
        <w:ind w:firstLine="5670"/>
        <w:rPr>
          <w:rFonts w:ascii="Times New Roman" w:hAnsi="Times New Roman" w:cs="Times New Roman"/>
          <w:sz w:val="18"/>
          <w:szCs w:val="18"/>
        </w:rPr>
      </w:pPr>
      <w:r w:rsidRPr="00423B05">
        <w:rPr>
          <w:rFonts w:ascii="Times New Roman" w:hAnsi="Times New Roman" w:cs="Times New Roman"/>
          <w:sz w:val="18"/>
          <w:szCs w:val="18"/>
        </w:rPr>
        <w:t xml:space="preserve">Турковского муниципального района    </w:t>
      </w:r>
    </w:p>
    <w:p w:rsidR="009C7A53" w:rsidRPr="00423B05" w:rsidRDefault="009C7A53" w:rsidP="00423B05">
      <w:pPr>
        <w:pStyle w:val="ConsPlusNormal"/>
        <w:ind w:firstLine="5670"/>
        <w:rPr>
          <w:rFonts w:ascii="Times New Roman" w:hAnsi="Times New Roman" w:cs="Times New Roman"/>
          <w:sz w:val="18"/>
          <w:szCs w:val="18"/>
        </w:rPr>
      </w:pPr>
      <w:r w:rsidRPr="00423B05">
        <w:rPr>
          <w:rFonts w:ascii="Times New Roman" w:hAnsi="Times New Roman" w:cs="Times New Roman"/>
          <w:sz w:val="18"/>
          <w:szCs w:val="18"/>
        </w:rPr>
        <w:t>от 14.12.2021 года № 56/1</w:t>
      </w:r>
    </w:p>
    <w:p w:rsidR="009C7A53" w:rsidRPr="00423B05" w:rsidRDefault="009C7A53" w:rsidP="00423B05">
      <w:pPr>
        <w:pStyle w:val="ConsPlusNormal"/>
        <w:rPr>
          <w:rFonts w:ascii="Times New Roman" w:hAnsi="Times New Roman" w:cs="Times New Roman"/>
          <w:sz w:val="18"/>
          <w:szCs w:val="18"/>
        </w:rPr>
      </w:pPr>
    </w:p>
    <w:p w:rsidR="009C7A53" w:rsidRPr="00423B05" w:rsidRDefault="009C7A53" w:rsidP="00423B05">
      <w:pPr>
        <w:pStyle w:val="ConsPlusNormal"/>
        <w:jc w:val="center"/>
        <w:rPr>
          <w:rFonts w:ascii="Times New Roman" w:hAnsi="Times New Roman" w:cs="Times New Roman"/>
          <w:b/>
          <w:sz w:val="18"/>
          <w:szCs w:val="18"/>
        </w:rPr>
      </w:pPr>
      <w:r w:rsidRPr="00423B05">
        <w:rPr>
          <w:rFonts w:ascii="Times New Roman" w:hAnsi="Times New Roman" w:cs="Times New Roman"/>
          <w:b/>
          <w:sz w:val="18"/>
          <w:szCs w:val="18"/>
        </w:rPr>
        <w:t>Ведомственная структура  расходов бюджета муниципального района на 2022 год и на плановый период 2023-2024 годов</w:t>
      </w:r>
    </w:p>
    <w:p w:rsidR="009C7A53" w:rsidRPr="00423B05" w:rsidRDefault="009C7A53" w:rsidP="00423B05">
      <w:pPr>
        <w:pStyle w:val="ConsPlusNormal"/>
        <w:jc w:val="center"/>
        <w:rPr>
          <w:rFonts w:ascii="Times New Roman" w:hAnsi="Times New Roman" w:cs="Times New Roman"/>
          <w:b/>
          <w:sz w:val="18"/>
          <w:szCs w:val="18"/>
        </w:rPr>
      </w:pPr>
    </w:p>
    <w:p w:rsidR="009C7A53" w:rsidRPr="00423B05" w:rsidRDefault="009C7A53" w:rsidP="00423B05">
      <w:pPr>
        <w:pStyle w:val="ConsPlusNormal"/>
        <w:rPr>
          <w:rFonts w:ascii="Times New Roman" w:hAnsi="Times New Roman" w:cs="Times New Roman"/>
          <w:sz w:val="18"/>
          <w:szCs w:val="18"/>
        </w:rPr>
      </w:pPr>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                                                                                                                                                                                                    (</w:t>
      </w:r>
      <w:proofErr w:type="spellStart"/>
      <w:r w:rsidRPr="00423B05">
        <w:rPr>
          <w:rFonts w:ascii="Times New Roman" w:hAnsi="Times New Roman" w:cs="Times New Roman"/>
          <w:sz w:val="18"/>
          <w:szCs w:val="18"/>
        </w:rPr>
        <w:t>тыс</w:t>
      </w:r>
      <w:proofErr w:type="gramStart"/>
      <w:r w:rsidRPr="00423B05">
        <w:rPr>
          <w:rFonts w:ascii="Times New Roman" w:hAnsi="Times New Roman" w:cs="Times New Roman"/>
          <w:sz w:val="18"/>
          <w:szCs w:val="18"/>
        </w:rPr>
        <w:t>.р</w:t>
      </w:r>
      <w:proofErr w:type="gramEnd"/>
      <w:r w:rsidRPr="00423B05">
        <w:rPr>
          <w:rFonts w:ascii="Times New Roman" w:hAnsi="Times New Roman" w:cs="Times New Roman"/>
          <w:sz w:val="18"/>
          <w:szCs w:val="18"/>
        </w:rPr>
        <w:t>уб</w:t>
      </w:r>
      <w:proofErr w:type="spellEnd"/>
      <w:r w:rsidRPr="00423B05">
        <w:rPr>
          <w:rFonts w:ascii="Times New Roman" w:hAnsi="Times New Roman" w:cs="Times New Roman"/>
          <w:sz w:val="18"/>
          <w:szCs w:val="18"/>
        </w:rPr>
        <w:t>.)</w:t>
      </w:r>
    </w:p>
    <w:tbl>
      <w:tblPr>
        <w:tblW w:w="0" w:type="auto"/>
        <w:tblInd w:w="93" w:type="dxa"/>
        <w:tblLayout w:type="fixed"/>
        <w:tblLook w:val="04A0" w:firstRow="1" w:lastRow="0" w:firstColumn="1" w:lastColumn="0" w:noHBand="0" w:noVBand="1"/>
      </w:tblPr>
      <w:tblGrid>
        <w:gridCol w:w="4835"/>
        <w:gridCol w:w="425"/>
        <w:gridCol w:w="567"/>
        <w:gridCol w:w="425"/>
        <w:gridCol w:w="1418"/>
        <w:gridCol w:w="425"/>
        <w:gridCol w:w="992"/>
        <w:gridCol w:w="1134"/>
        <w:gridCol w:w="851"/>
      </w:tblGrid>
      <w:tr w:rsidR="009C7A53" w:rsidRPr="00423B05" w:rsidTr="009C7A53">
        <w:trPr>
          <w:trHeight w:val="255"/>
        </w:trPr>
        <w:tc>
          <w:tcPr>
            <w:tcW w:w="48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Наименование</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Код</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7A53" w:rsidRPr="00423B05" w:rsidRDefault="009C7A53" w:rsidP="00423B05">
            <w:pPr>
              <w:pStyle w:val="ConsPlusNormal"/>
              <w:rPr>
                <w:rFonts w:ascii="Times New Roman" w:hAnsi="Times New Roman" w:cs="Times New Roman"/>
                <w:bCs/>
                <w:sz w:val="18"/>
                <w:szCs w:val="18"/>
              </w:rPr>
            </w:pPr>
            <w:proofErr w:type="gramStart"/>
            <w:r w:rsidRPr="00423B05">
              <w:rPr>
                <w:rFonts w:ascii="Times New Roman" w:hAnsi="Times New Roman" w:cs="Times New Roman"/>
                <w:bCs/>
                <w:sz w:val="18"/>
                <w:szCs w:val="18"/>
              </w:rPr>
              <w:t>Раз-дел</w:t>
            </w:r>
            <w:proofErr w:type="gramEnd"/>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7A53" w:rsidRPr="00423B05" w:rsidRDefault="009C7A53" w:rsidP="00423B05">
            <w:pPr>
              <w:pStyle w:val="ConsPlusNormal"/>
              <w:rPr>
                <w:rFonts w:ascii="Times New Roman" w:hAnsi="Times New Roman" w:cs="Times New Roman"/>
                <w:bCs/>
                <w:sz w:val="18"/>
                <w:szCs w:val="18"/>
              </w:rPr>
            </w:pPr>
            <w:proofErr w:type="gramStart"/>
            <w:r w:rsidRPr="00423B05">
              <w:rPr>
                <w:rFonts w:ascii="Times New Roman" w:hAnsi="Times New Roman" w:cs="Times New Roman"/>
                <w:bCs/>
                <w:sz w:val="18"/>
                <w:szCs w:val="18"/>
              </w:rPr>
              <w:t>Под-раздел</w:t>
            </w:r>
            <w:proofErr w:type="gramEnd"/>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Целевая статья</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Вид расходов</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Сумма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w:t>
            </w:r>
          </w:p>
        </w:tc>
      </w:tr>
      <w:tr w:rsidR="009C7A53" w:rsidRPr="00423B05" w:rsidTr="009C7A53">
        <w:trPr>
          <w:trHeight w:val="255"/>
        </w:trPr>
        <w:tc>
          <w:tcPr>
            <w:tcW w:w="4835" w:type="dxa"/>
            <w:vMerge/>
            <w:tcBorders>
              <w:top w:val="single" w:sz="4" w:space="0" w:color="auto"/>
              <w:left w:val="single" w:sz="4" w:space="0" w:color="auto"/>
              <w:bottom w:val="single" w:sz="4" w:space="0" w:color="auto"/>
              <w:right w:val="single" w:sz="4" w:space="0" w:color="auto"/>
            </w:tcBorders>
            <w:vAlign w:val="center"/>
            <w:hideMark/>
          </w:tcPr>
          <w:p w:rsidR="009C7A53" w:rsidRPr="00423B05" w:rsidRDefault="009C7A53" w:rsidP="00423B05">
            <w:pPr>
              <w:pStyle w:val="ConsPlusNormal"/>
              <w:rPr>
                <w:rFonts w:ascii="Times New Roman" w:hAnsi="Times New Roman" w:cs="Times New Roman"/>
                <w:bCs/>
                <w:sz w:val="18"/>
                <w:szCs w:val="18"/>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9C7A53" w:rsidRPr="00423B05" w:rsidRDefault="009C7A53" w:rsidP="00423B05">
            <w:pPr>
              <w:pStyle w:val="ConsPlusNormal"/>
              <w:rPr>
                <w:rFonts w:ascii="Times New Roman" w:hAnsi="Times New Roman" w:cs="Times New Roman"/>
                <w:bCs/>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C7A53" w:rsidRPr="00423B05" w:rsidRDefault="009C7A53" w:rsidP="00423B05">
            <w:pPr>
              <w:pStyle w:val="ConsPlusNormal"/>
              <w:rPr>
                <w:rFonts w:ascii="Times New Roman" w:hAnsi="Times New Roman" w:cs="Times New Roman"/>
                <w:bCs/>
                <w:sz w:val="18"/>
                <w:szCs w:val="18"/>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9C7A53" w:rsidRPr="00423B05" w:rsidRDefault="009C7A53" w:rsidP="00423B05">
            <w:pPr>
              <w:pStyle w:val="ConsPlusNormal"/>
              <w:rPr>
                <w:rFonts w:ascii="Times New Roman" w:hAnsi="Times New Roman" w:cs="Times New Roman"/>
                <w:bCs/>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C7A53" w:rsidRPr="00423B05" w:rsidRDefault="009C7A53" w:rsidP="00423B05">
            <w:pPr>
              <w:pStyle w:val="ConsPlusNormal"/>
              <w:rPr>
                <w:rFonts w:ascii="Times New Roman" w:hAnsi="Times New Roman" w:cs="Times New Roman"/>
                <w:bCs/>
                <w:sz w:val="18"/>
                <w:szCs w:val="18"/>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9C7A53" w:rsidRPr="00423B05" w:rsidRDefault="009C7A53" w:rsidP="00423B05">
            <w:pPr>
              <w:pStyle w:val="ConsPlusNormal"/>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vAlign w:val="center"/>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2022 год</w:t>
            </w:r>
          </w:p>
        </w:tc>
        <w:tc>
          <w:tcPr>
            <w:tcW w:w="1134" w:type="dxa"/>
            <w:tcBorders>
              <w:top w:val="nil"/>
              <w:left w:val="nil"/>
              <w:bottom w:val="single" w:sz="4" w:space="0" w:color="auto"/>
              <w:right w:val="single" w:sz="4" w:space="0" w:color="auto"/>
            </w:tcBorders>
            <w:shd w:val="clear" w:color="auto" w:fill="auto"/>
            <w:vAlign w:val="center"/>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2023 год</w:t>
            </w:r>
          </w:p>
        </w:tc>
        <w:tc>
          <w:tcPr>
            <w:tcW w:w="851" w:type="dxa"/>
            <w:tcBorders>
              <w:top w:val="nil"/>
              <w:left w:val="nil"/>
              <w:bottom w:val="single" w:sz="4" w:space="0" w:color="auto"/>
              <w:right w:val="single" w:sz="4" w:space="0" w:color="auto"/>
            </w:tcBorders>
            <w:shd w:val="clear" w:color="auto" w:fill="auto"/>
            <w:vAlign w:val="center"/>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2024 год</w:t>
            </w:r>
          </w:p>
        </w:tc>
      </w:tr>
      <w:tr w:rsidR="009C7A53" w:rsidRPr="00423B05" w:rsidTr="009C7A53">
        <w:trPr>
          <w:trHeight w:val="25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1</w:t>
            </w:r>
          </w:p>
        </w:tc>
        <w:tc>
          <w:tcPr>
            <w:tcW w:w="425" w:type="dxa"/>
            <w:tcBorders>
              <w:top w:val="nil"/>
              <w:left w:val="nil"/>
              <w:bottom w:val="single" w:sz="4" w:space="0" w:color="auto"/>
              <w:right w:val="single" w:sz="4" w:space="0" w:color="auto"/>
            </w:tcBorders>
            <w:shd w:val="clear" w:color="auto" w:fill="auto"/>
            <w:noWrap/>
            <w:vAlign w:val="center"/>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2</w:t>
            </w:r>
          </w:p>
        </w:tc>
        <w:tc>
          <w:tcPr>
            <w:tcW w:w="567" w:type="dxa"/>
            <w:tcBorders>
              <w:top w:val="nil"/>
              <w:left w:val="nil"/>
              <w:bottom w:val="single" w:sz="4" w:space="0" w:color="auto"/>
              <w:right w:val="single" w:sz="4" w:space="0" w:color="auto"/>
            </w:tcBorders>
            <w:shd w:val="clear" w:color="auto" w:fill="auto"/>
            <w:noWrap/>
            <w:vAlign w:val="center"/>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3</w:t>
            </w:r>
          </w:p>
        </w:tc>
        <w:tc>
          <w:tcPr>
            <w:tcW w:w="425" w:type="dxa"/>
            <w:tcBorders>
              <w:top w:val="nil"/>
              <w:left w:val="nil"/>
              <w:bottom w:val="single" w:sz="4" w:space="0" w:color="auto"/>
              <w:right w:val="single" w:sz="4" w:space="0" w:color="auto"/>
            </w:tcBorders>
            <w:shd w:val="clear" w:color="auto" w:fill="auto"/>
            <w:noWrap/>
            <w:vAlign w:val="center"/>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4</w:t>
            </w:r>
          </w:p>
        </w:tc>
        <w:tc>
          <w:tcPr>
            <w:tcW w:w="1418" w:type="dxa"/>
            <w:tcBorders>
              <w:top w:val="nil"/>
              <w:left w:val="nil"/>
              <w:bottom w:val="single" w:sz="4" w:space="0" w:color="auto"/>
              <w:right w:val="single" w:sz="4" w:space="0" w:color="auto"/>
            </w:tcBorders>
            <w:shd w:val="clear" w:color="auto" w:fill="auto"/>
            <w:noWrap/>
            <w:vAlign w:val="center"/>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5</w:t>
            </w:r>
          </w:p>
        </w:tc>
        <w:tc>
          <w:tcPr>
            <w:tcW w:w="425" w:type="dxa"/>
            <w:tcBorders>
              <w:top w:val="nil"/>
              <w:left w:val="nil"/>
              <w:bottom w:val="single" w:sz="4" w:space="0" w:color="auto"/>
              <w:right w:val="single" w:sz="4" w:space="0" w:color="auto"/>
            </w:tcBorders>
            <w:shd w:val="clear" w:color="auto" w:fill="auto"/>
            <w:noWrap/>
            <w:vAlign w:val="center"/>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6</w:t>
            </w:r>
          </w:p>
        </w:tc>
        <w:tc>
          <w:tcPr>
            <w:tcW w:w="992" w:type="dxa"/>
            <w:tcBorders>
              <w:top w:val="nil"/>
              <w:left w:val="nil"/>
              <w:bottom w:val="single" w:sz="4" w:space="0" w:color="auto"/>
              <w:right w:val="single" w:sz="4" w:space="0" w:color="auto"/>
            </w:tcBorders>
            <w:shd w:val="clear" w:color="auto" w:fill="auto"/>
            <w:noWrap/>
            <w:vAlign w:val="center"/>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7</w:t>
            </w:r>
          </w:p>
        </w:tc>
        <w:tc>
          <w:tcPr>
            <w:tcW w:w="1134" w:type="dxa"/>
            <w:tcBorders>
              <w:top w:val="nil"/>
              <w:left w:val="nil"/>
              <w:bottom w:val="single" w:sz="4" w:space="0" w:color="auto"/>
              <w:right w:val="single" w:sz="4" w:space="0" w:color="auto"/>
            </w:tcBorders>
            <w:shd w:val="clear" w:color="auto" w:fill="auto"/>
            <w:noWrap/>
            <w:vAlign w:val="center"/>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8</w:t>
            </w:r>
          </w:p>
        </w:tc>
        <w:tc>
          <w:tcPr>
            <w:tcW w:w="851" w:type="dxa"/>
            <w:tcBorders>
              <w:top w:val="nil"/>
              <w:left w:val="nil"/>
              <w:bottom w:val="single" w:sz="4" w:space="0" w:color="auto"/>
              <w:right w:val="single" w:sz="4" w:space="0" w:color="auto"/>
            </w:tcBorders>
            <w:shd w:val="clear" w:color="auto" w:fill="auto"/>
            <w:noWrap/>
            <w:vAlign w:val="center"/>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9</w:t>
            </w:r>
          </w:p>
        </w:tc>
      </w:tr>
    </w:tbl>
    <w:p w:rsidR="009C7A53" w:rsidRPr="00423B05" w:rsidRDefault="009C7A53" w:rsidP="00423B05">
      <w:pPr>
        <w:pStyle w:val="ConsPlusNormal"/>
        <w:rPr>
          <w:rFonts w:ascii="Times New Roman" w:hAnsi="Times New Roman" w:cs="Times New Roman"/>
          <w:sz w:val="18"/>
          <w:szCs w:val="18"/>
        </w:rPr>
      </w:pPr>
    </w:p>
    <w:p w:rsidR="009C7A53" w:rsidRPr="00423B05" w:rsidRDefault="009C7A53" w:rsidP="00423B05">
      <w:pPr>
        <w:pStyle w:val="ConsPlusNormal"/>
        <w:rPr>
          <w:rFonts w:ascii="Times New Roman" w:hAnsi="Times New Roman" w:cs="Times New Roman"/>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0"/>
        <w:gridCol w:w="486"/>
        <w:gridCol w:w="396"/>
        <w:gridCol w:w="396"/>
        <w:gridCol w:w="1331"/>
        <w:gridCol w:w="486"/>
        <w:gridCol w:w="936"/>
        <w:gridCol w:w="936"/>
        <w:gridCol w:w="1026"/>
      </w:tblGrid>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Управление образования администрации Турковского муниципального района Саратовской области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228 121,3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188 660,2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195 235,1</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Образование</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227 420,1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187 959,0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194 533,9</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Дошкольное образование</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33 139,1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22 984,1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23 558,2</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Муниципальная программа "Развитие системы образования на территории Турковского муниципального района"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33 139,1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22 984,1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23 558,2</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Подпрограмма  "Развитие системы дошкольного образования"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33 139,1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22 984,1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23 558,2</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Основное мероприятие "Обеспечение предоставления качественного дошкольного образования детям"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66 1 01 00000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29 853,2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22 984,1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23 558,2</w:t>
            </w:r>
          </w:p>
        </w:tc>
      </w:tr>
      <w:tr w:rsidR="009C7A53" w:rsidRPr="00423B05" w:rsidTr="009C7A53">
        <w:trPr>
          <w:trHeight w:val="91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66 1 01 04105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11 076,3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6 032,9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6 607,0</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66 1 01 04105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11 076,3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6 032,9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6 607,0</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Субсидии бюджетным учреждениям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66 1 01 04105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11 076,3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6 032,9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6 607,0</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Организация питания в учреждениях дошкольного образования за счет средств местного бюджета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66 1 01 04108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200,5</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66 1 01 04108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200,5</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Субсидии бюджетным учреждениям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66 1 01 04108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200,5</w:t>
            </w:r>
          </w:p>
        </w:tc>
      </w:tr>
      <w:tr w:rsidR="009C7A53" w:rsidRPr="00423B05" w:rsidTr="009C7A53">
        <w:trPr>
          <w:trHeight w:val="114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Компенсация дополнительных расходов на повышение </w:t>
            </w:r>
            <w:proofErr w:type="gramStart"/>
            <w:r w:rsidRPr="00423B05">
              <w:rPr>
                <w:rFonts w:ascii="Times New Roman" w:hAnsi="Times New Roman" w:cs="Times New Roman"/>
                <w:sz w:val="18"/>
                <w:szCs w:val="18"/>
              </w:rPr>
              <w:t>оплаты труда некоторых категорий работников  муниципальных учреждений</w:t>
            </w:r>
            <w:proofErr w:type="gramEnd"/>
            <w:r w:rsidRPr="00423B05">
              <w:rPr>
                <w:rFonts w:ascii="Times New Roman" w:hAnsi="Times New Roman" w:cs="Times New Roman"/>
                <w:sz w:val="18"/>
                <w:szCs w:val="18"/>
              </w:rPr>
              <w:t xml:space="preserve"> в связи с увеличением  минимального размера оплаты труда с 1 января 2022 года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66 1 01 70700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525,0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lastRenderedPageBreak/>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66 1 01 70700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525,0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Субсидии бюджетным учреждениям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66 1 01 70700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525,0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Финансовое обеспечение образовательной деятельности муниципальных дошкольных образовательных организаций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66 1 01 76700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17 768,0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16 467,3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16 467,3</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66 1 01 76700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17 768,0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16 467,3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16 467,3</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Субсидии бюджетным учреждениям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66 1 01 76700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17 768,0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16 467,3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16 467,3</w:t>
            </w:r>
          </w:p>
        </w:tc>
      </w:tr>
      <w:tr w:rsidR="009C7A53" w:rsidRPr="00423B05" w:rsidTr="009C7A53">
        <w:trPr>
          <w:trHeight w:val="13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Частичное финансирование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66 1 01 76900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283,4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283,4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283,4</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66 1 01 76900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283,4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283,4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283,4</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Субсидии бюджетным учреждениям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66 1 01 76900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283,4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283,4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283,4</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Основное мероприятие "Укрепление материально-технической базы муниципальных  учреждений района"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66 1 05 00000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3 285,9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Укрепление материально-технической базы муниципальных  учреждений района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66 1 05 08090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66 1 05 08090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Субсидии бюджетным учреждениям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66 1 05 08090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Проведение капитального и текущего ремонтов муниципальных образовательных организаций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05 72Г00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2 800,0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05 72Г00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2 800,0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Субсидии бюджетным учреждениям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05 72Г00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2 800,0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Оснащение и укрепление материально-технической базы образовательных организаций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05 79Г40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146,1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05 79Г40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146,1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Субсидии бюджетным учреждениям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05 79Г40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146,1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Проведение капитального и текущего ремонтов муниципальных образовательных организаций за счет средств местного бюджета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05 S2Г00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05 S2Г00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Субсидии бюджетным учреждениям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05 S2Г00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91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lastRenderedPageBreak/>
              <w:t>Проведение капитального и текущего ремонтов муниципальных образовательных организаций за счет дополнительных средств местного бюджета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05 Д2Г00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52,1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05 Д2Г00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52,1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Субсидии бюджетным учреждениям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05 Д2Г00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52,1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91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Оснащение и укрепление материально-технической базы образовательных организаций за счет дополнительных средств местного бюджета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05 Д9Г40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146,1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05 Д9Г40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146,1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Субсидии бюджетным учреждениям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05 Д9Г40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146,1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Общее образование</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174 330,3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152 769,6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158 771,4</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Муниципальная программа "Развитие системы образования на территории Турковского муниципального района"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174 323,6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152 762,9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158 764,7</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Подпрограмма "Развитие системы общего и дополнительного образования"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174 323,6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152 762,9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158 764,7</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Основное мероприятие "Обеспечение предоставления качественного общего образования детям"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66 2 01 00000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136 119,7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124 004,5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126 417,2</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муниципальных услуг в учреждениях общего образования в рамках выполнения муниципального задания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66 2 01 04106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26 844,6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16 760,5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19 173,2</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66 2 01 04106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26 844,6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16 760,5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19 173,2</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Субсидии бюджетным учреждениям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66 2 01 04106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20 505,0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15 061,0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17 473,7</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Субсидии автономным учреждениям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66 2 01 04106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6 339,6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1 699,5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1 699,5</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Организация питания за счет средств местного бюджета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66 2 01 04109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219,5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219,5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219,5</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66 2 01 04109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219,5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219,5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219,5</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Субсидии бюджетным учреждениям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66 2 01 04109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128,9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154,4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154,4</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Субсидии автономным учреждениям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66 2 01 04109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90,6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65,1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65,1</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Финансовое обеспечение образовательной деятельности муниципальных общеобразовательных учреждений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66 2 01 77000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107 259,2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105 228,1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105 228,1</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66 2 01 77000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107 259,2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105 228,1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105 228,1</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Субсидии бюджетным учреждениям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66 2 01 77000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83 522,3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95 647,5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95 647,5</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Субсидии автономным учреждениям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66 2 01 77000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23 736,9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9 580,6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9 580,6</w:t>
            </w:r>
          </w:p>
        </w:tc>
      </w:tr>
      <w:tr w:rsidR="009C7A53" w:rsidRPr="00423B05" w:rsidTr="009C7A53">
        <w:trPr>
          <w:trHeight w:val="13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proofErr w:type="gramStart"/>
            <w:r w:rsidRPr="00423B05">
              <w:rPr>
                <w:rFonts w:ascii="Times New Roman" w:hAnsi="Times New Roman" w:cs="Times New Roman"/>
                <w:sz w:val="18"/>
                <w:szCs w:val="18"/>
              </w:rPr>
              <w:lastRenderedPageBreak/>
              <w:t>Предоставление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roofErr w:type="gramEnd"/>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66 2 01 77200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1 796,4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1 796,4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1 796,4</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66 2 01 77200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1 796,4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1 796,4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1 796,4</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Субсидии бюджетным учреждениям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66 2 01 77200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1 394,4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1 411,3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1 411,3</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Субсидии автономным учреждениям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66 2 01 77200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402,0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385,1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385,1</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Основное мероприятие "Укрепление материально-технической базы муниципальных  учреждений района"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66 2 06 00000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6 393,7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Оснащение и укрепление материально-технической базы учреждений дополнительного образования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66 2 06 04130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66 2 06 04130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Субсидии бюджетным учреждениям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66 2 06 04130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Субсидии автономным учреждениям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66 2 06 04130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280,0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Укрепление материально-технической базы муниципальных  учреждений района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66 2 06 08090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485,5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66 2 06 08090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485,5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Субсидии бюджетным учреждениям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66 2 06 08090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107,4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Субсидии автономным учреждениям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66 2 06 08090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378,1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Проведение капитального и текущего ремонтов муниципальных образовательных организаций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06 72Г00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2 000,0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06 72Г00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2 000,0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Субсидии бюджетным учреждениям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06 72Г00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2 000,0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114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Иные межбюджетные трансферты за счет средств, выделяемых из резервного фонда Правительства Саратовской области, на укрепление материально - технической базы муниципальных образовательных организаций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66 2 06 79994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280,0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66 2 06 79994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280,0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Субсидии бюджетным учреждениям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66 2 06 79994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Субсидии автономным учреждениям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66 2 06 79994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Оснащение и укрепление материально-технической базы образовательных организаций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06 79Г40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599,5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lastRenderedPageBreak/>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06 79Г40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599,5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Субсидии бюджетным учреждениям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06 79Г40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399,9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Субсидии автономным учреждениям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06 79Г40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199,6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Проведение капитального и текущего ремонтов муниципальных образовательных организаций за счет средств местного бюджета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06 S2Г00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61,9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06 S2Г00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61,9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Субсидии бюджетным учреждениям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06 S2Г00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61,9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91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Проведение капитального и текущего ремонтов муниципальных образовательных организаций за счет дополнительных средств местного бюджета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06 Д2Г00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1 937,3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06 Д2Г00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1 937,3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Субсидии бюджетным учреждениям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06 Д2Г00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1 937,3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91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Оснащение и укрепление материально-технической базы образовательных организаций за счет дополнительных средств местного бюджета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06 Д9Г40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599,5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06 Д9Г40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599,5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Субсидии бюджетным учреждениям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06 Д9Г40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496,7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Субсидии автономным учреждениям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06 Д9Г40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102,8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Организация бесплатного горячего питания </w:t>
            </w:r>
            <w:proofErr w:type="gramStart"/>
            <w:r w:rsidRPr="00423B05">
              <w:rPr>
                <w:rFonts w:ascii="Times New Roman" w:hAnsi="Times New Roman" w:cs="Times New Roman"/>
                <w:sz w:val="18"/>
                <w:szCs w:val="18"/>
              </w:rPr>
              <w:t>обучающихся</w:t>
            </w:r>
            <w:proofErr w:type="gramEnd"/>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66 2 09 00000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3 789,8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3 645,2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3 747,7</w:t>
            </w:r>
          </w:p>
        </w:tc>
      </w:tr>
      <w:tr w:rsidR="009C7A53" w:rsidRPr="00423B05" w:rsidTr="009C7A53">
        <w:trPr>
          <w:trHeight w:val="91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proofErr w:type="gramStart"/>
            <w:r w:rsidRPr="00423B05">
              <w:rPr>
                <w:rFonts w:ascii="Times New Roman" w:hAnsi="Times New Roman" w:cs="Times New Roman"/>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09 L3040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3 789,8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3 645,2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3 747,7</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09 L3040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3 789,8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3 645,2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3 747,7</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Субсидии бюджетным учреждениям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09 L3040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2 555,5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2 647,2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2 749,7</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Субсидии автономным учреждениям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09 L3040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1 234,3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998,0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998,0</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Ежемесячное денежное вознаграждение за классное руководство педагогическим работникам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66 2 14 00000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8 746,1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8 746,1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8 746,0</w:t>
            </w:r>
          </w:p>
        </w:tc>
      </w:tr>
      <w:tr w:rsidR="009C7A53" w:rsidRPr="00423B05" w:rsidTr="009C7A53">
        <w:trPr>
          <w:trHeight w:val="91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14 R3030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8 746,1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8 746,1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8 746,0</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14 R3030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8 746,1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8 746,1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8 746,0</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Субсидии бюджетным учреждениям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14 R3030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7 235,7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7 886,7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7 886,6</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lastRenderedPageBreak/>
              <w:t>Субсидии автономным учреждениям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14 R3030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1 510,4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859,4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859,4</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Основное мероприятие "Выполнение мероприятий по модернизации   МОУ "СОШ" им. </w:t>
            </w:r>
            <w:proofErr w:type="spellStart"/>
            <w:r w:rsidRPr="00423B05">
              <w:rPr>
                <w:rFonts w:ascii="Times New Roman" w:hAnsi="Times New Roman" w:cs="Times New Roman"/>
                <w:sz w:val="18"/>
                <w:szCs w:val="18"/>
              </w:rPr>
              <w:t>С.М.Иванова</w:t>
            </w:r>
            <w:proofErr w:type="spellEnd"/>
            <w:r w:rsidRPr="00423B05">
              <w:rPr>
                <w:rFonts w:ascii="Times New Roman" w:hAnsi="Times New Roman" w:cs="Times New Roman"/>
                <w:sz w:val="18"/>
                <w:szCs w:val="18"/>
              </w:rPr>
              <w:t xml:space="preserve">  </w:t>
            </w:r>
            <w:proofErr w:type="spellStart"/>
            <w:r w:rsidRPr="00423B05">
              <w:rPr>
                <w:rFonts w:ascii="Times New Roman" w:hAnsi="Times New Roman" w:cs="Times New Roman"/>
                <w:sz w:val="18"/>
                <w:szCs w:val="18"/>
              </w:rPr>
              <w:t>р.п</w:t>
            </w:r>
            <w:proofErr w:type="spellEnd"/>
            <w:r w:rsidRPr="00423B05">
              <w:rPr>
                <w:rFonts w:ascii="Times New Roman" w:hAnsi="Times New Roman" w:cs="Times New Roman"/>
                <w:sz w:val="18"/>
                <w:szCs w:val="18"/>
              </w:rPr>
              <w:t>. Турки"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66 2 17 00000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7 681,7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6 687,6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Реализация мероприятий по модернизации школьных систем образования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17 L7500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4 151,7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2 961,6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17 L7500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2 519,4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2 961,6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17 L7500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2 519,4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2 961,6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17 L7500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1 632,3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Субсидии бюджетным учреждениям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17 L7500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1 632,3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91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Обеспечение условий для реализации мероприятий по модернизации школьных систем образования за счет средств  местного бюджета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17 W7500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3 530,0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3 726,0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17 W7500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3 530,0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3 726,0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Субсидии бюджетным учреждениям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17 W7500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3 530,0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3 726,0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Реализация  проекта (программы) в целях выполнения задач федерального проекта "Современная школа"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E1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7 740,3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9 571,5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11 334,5</w:t>
            </w:r>
          </w:p>
        </w:tc>
      </w:tr>
      <w:tr w:rsidR="009C7A53" w:rsidRPr="00423B05" w:rsidTr="009C7A53">
        <w:trPr>
          <w:trHeight w:val="13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proofErr w:type="gramStart"/>
            <w:r w:rsidRPr="00423B05">
              <w:rPr>
                <w:rFonts w:ascii="Times New Roman" w:hAnsi="Times New Roman" w:cs="Times New Roman"/>
                <w:sz w:val="18"/>
                <w:szCs w:val="18"/>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E1 51690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1 568,7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1 568,5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1 500,0</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E1 51690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1 568,7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1 568,5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1 500,0</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E1 51690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1 568,7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1 568,5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1 500,0</w:t>
            </w:r>
          </w:p>
        </w:tc>
      </w:tr>
      <w:tr w:rsidR="009C7A53" w:rsidRPr="00423B05" w:rsidTr="009C7A53">
        <w:trPr>
          <w:trHeight w:val="114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Обеспечение условий для создания центров образования цифрового и гуманитарного профилей (в рамках достижения соответствующих результатов федеральных проектов)</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E1 U1130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508,6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E1 U1130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508,6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Субсидии бюджетным учреждениям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E1 U1130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508,6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13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Обеспечение условий для создания  центров  образования цифрового и гуманитарного  профилей (в рамках достижения соответствующих результатов  федерального  проекта</w:t>
            </w:r>
            <w:proofErr w:type="gramStart"/>
            <w:r w:rsidRPr="00423B05">
              <w:rPr>
                <w:rFonts w:ascii="Times New Roman" w:hAnsi="Times New Roman" w:cs="Times New Roman"/>
                <w:sz w:val="18"/>
                <w:szCs w:val="18"/>
              </w:rPr>
              <w:t>)(</w:t>
            </w:r>
            <w:proofErr w:type="gramEnd"/>
            <w:r w:rsidRPr="00423B05">
              <w:rPr>
                <w:rFonts w:ascii="Times New Roman" w:hAnsi="Times New Roman" w:cs="Times New Roman"/>
                <w:sz w:val="18"/>
                <w:szCs w:val="18"/>
              </w:rPr>
              <w:t>за исключением  расходов  на оплату труда с начислениями)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E1 U1131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560,0</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E1 U1131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560,0</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lastRenderedPageBreak/>
              <w:t>Субсидии бюджетным учреждениям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E1 U1131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560,0</w:t>
            </w:r>
          </w:p>
        </w:tc>
      </w:tr>
      <w:tr w:rsidR="009C7A53" w:rsidRPr="00423B05" w:rsidTr="009C7A53">
        <w:trPr>
          <w:trHeight w:val="13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Обеспечение условий для создания  центров  образования цифрового и гуманитарного  профилей (в рамках достижения соответствующих результатов  федерального  проекта</w:t>
            </w:r>
            <w:proofErr w:type="gramStart"/>
            <w:r w:rsidRPr="00423B05">
              <w:rPr>
                <w:rFonts w:ascii="Times New Roman" w:hAnsi="Times New Roman" w:cs="Times New Roman"/>
                <w:sz w:val="18"/>
                <w:szCs w:val="18"/>
              </w:rPr>
              <w:t>)(</w:t>
            </w:r>
            <w:proofErr w:type="gramEnd"/>
            <w:r w:rsidRPr="00423B05">
              <w:rPr>
                <w:rFonts w:ascii="Times New Roman" w:hAnsi="Times New Roman" w:cs="Times New Roman"/>
                <w:sz w:val="18"/>
                <w:szCs w:val="18"/>
              </w:rPr>
              <w:t>в части расходов  на оплату труда с начислениями)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E1 U1137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2 594,3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3 102,9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3 102,9</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E1 U1137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2 594,3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3 102,9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3 102,9</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Субсидии бюджетным учреждениям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E1 U1137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2 594,3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3 102,9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3 102,9</w:t>
            </w:r>
          </w:p>
        </w:tc>
      </w:tr>
      <w:tr w:rsidR="009C7A53" w:rsidRPr="00423B05" w:rsidTr="009C7A53">
        <w:trPr>
          <w:trHeight w:val="13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Обеспечение условий для функционирования центров образования естественно-научной и </w:t>
            </w:r>
            <w:proofErr w:type="gramStart"/>
            <w:r w:rsidRPr="00423B05">
              <w:rPr>
                <w:rFonts w:ascii="Times New Roman" w:hAnsi="Times New Roman" w:cs="Times New Roman"/>
                <w:sz w:val="18"/>
                <w:szCs w:val="18"/>
              </w:rPr>
              <w:t>технологической</w:t>
            </w:r>
            <w:proofErr w:type="gramEnd"/>
            <w:r w:rsidRPr="00423B05">
              <w:rPr>
                <w:rFonts w:ascii="Times New Roman" w:hAnsi="Times New Roman" w:cs="Times New Roman"/>
                <w:sz w:val="18"/>
                <w:szCs w:val="18"/>
              </w:rPr>
              <w:t xml:space="preserve"> направленностей в общеобразовательных организациях (в рамках достижений соответствующих результатов федеральных проектов)</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E1 U1290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258,6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E1 U1290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258,6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Субсидии бюджетным учреждениям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E1 U1290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258,6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15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Обеспечение условий для функционирования центров образования естественно-научной и технологической направленностей в общеобразовательных организация</w:t>
            </w:r>
            <w:proofErr w:type="gramStart"/>
            <w:r w:rsidRPr="00423B05">
              <w:rPr>
                <w:rFonts w:ascii="Times New Roman" w:hAnsi="Times New Roman" w:cs="Times New Roman"/>
                <w:sz w:val="18"/>
                <w:szCs w:val="18"/>
              </w:rPr>
              <w:t>х(</w:t>
            </w:r>
            <w:proofErr w:type="gramEnd"/>
            <w:r w:rsidRPr="00423B05">
              <w:rPr>
                <w:rFonts w:ascii="Times New Roman" w:hAnsi="Times New Roman" w:cs="Times New Roman"/>
                <w:sz w:val="18"/>
                <w:szCs w:val="18"/>
              </w:rPr>
              <w:t>в рамках достижения соответствующих результатов федерального проекта)(за исключением расходов на оплату труда с начислениями)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E1 U1291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440,0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1 000,0</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E1 U1291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440,0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1 000,0</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Субсидии бюджетным учреждениям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E1 U1291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280,0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1 000,0</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Субсидии автономным учреждениям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E1 U1291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15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Обеспечение условий для функционирования центров образования естественно-научной и технологической направленностей в общеобразовательных организация</w:t>
            </w:r>
            <w:proofErr w:type="gramStart"/>
            <w:r w:rsidRPr="00423B05">
              <w:rPr>
                <w:rFonts w:ascii="Times New Roman" w:hAnsi="Times New Roman" w:cs="Times New Roman"/>
                <w:sz w:val="18"/>
                <w:szCs w:val="18"/>
              </w:rPr>
              <w:t>х(</w:t>
            </w:r>
            <w:proofErr w:type="gramEnd"/>
            <w:r w:rsidRPr="00423B05">
              <w:rPr>
                <w:rFonts w:ascii="Times New Roman" w:hAnsi="Times New Roman" w:cs="Times New Roman"/>
                <w:sz w:val="18"/>
                <w:szCs w:val="18"/>
              </w:rPr>
              <w:t>в рамках достижения соответствующих результатов федерального проекта)(в части расходов на оплату труда с начислениями)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E1 U1297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1 810,1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3 620,1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5 171,6</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E1 U1297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1 810,1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3 620,1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5 171,6</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Субсидии бюджетным учреждениям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E1 U1297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1 292,9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3 620,1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5 171,6</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Субсидии автономным учреждениям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E1 U1297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517,2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91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Реализация муниципального проекта (программы) в целях выполнения задач федерального проекта "Цифровая образовательная среда"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E4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3 852,3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108,0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8 519,3</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Обеспечение образовательных организаций материально-технической базой для внедрения цифровой образовательной среды</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E4 52100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3 533,9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7 981,7</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Закупка товаров, работ и услуг для государственных (муниципальных) </w:t>
            </w:r>
            <w:r w:rsidRPr="00423B05">
              <w:rPr>
                <w:rFonts w:ascii="Times New Roman" w:hAnsi="Times New Roman" w:cs="Times New Roman"/>
                <w:sz w:val="18"/>
                <w:szCs w:val="18"/>
              </w:rPr>
              <w:lastRenderedPageBreak/>
              <w:t>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lastRenderedPageBreak/>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E4 52100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3 533,9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lastRenderedPageBreak/>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E4 52100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3 533,9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E4 52100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7 981,7</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Субсидии бюджетным учреждениям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E4 52100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7 981,7</w:t>
            </w:r>
          </w:p>
        </w:tc>
      </w:tr>
      <w:tr w:rsidR="009C7A53" w:rsidRPr="00423B05" w:rsidTr="009C7A53">
        <w:trPr>
          <w:trHeight w:val="114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Обеспечение условий для функционирования центров цифровой образовательной среды в общеобразовательных организациях </w:t>
            </w:r>
            <w:proofErr w:type="gramStart"/>
            <w:r w:rsidRPr="00423B05">
              <w:rPr>
                <w:rFonts w:ascii="Times New Roman" w:hAnsi="Times New Roman" w:cs="Times New Roman"/>
                <w:sz w:val="18"/>
                <w:szCs w:val="18"/>
              </w:rPr>
              <w:t xml:space="preserve">( </w:t>
            </w:r>
            <w:proofErr w:type="gramEnd"/>
            <w:r w:rsidRPr="00423B05">
              <w:rPr>
                <w:rFonts w:ascii="Times New Roman" w:hAnsi="Times New Roman" w:cs="Times New Roman"/>
                <w:sz w:val="18"/>
                <w:szCs w:val="18"/>
              </w:rPr>
              <w:t>в рамках достижений соответствующих результатов федеральных проектов)</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E4 U1330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318,4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108,0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537,6</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E4 U1330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318,4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108,0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537,6</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Субсидии автономным учреждениям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E4 U1330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318,4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108,0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537,6</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Осуществление переданных полномочий субъекта Российской Федерации и муниципальных образований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6,7</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Осуществление переданных полномочий субъекта Российской Федерации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6,7</w:t>
            </w:r>
          </w:p>
        </w:tc>
      </w:tr>
      <w:tr w:rsidR="009C7A53" w:rsidRPr="00423B05" w:rsidTr="009C7A53">
        <w:trPr>
          <w:trHeight w:val="114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86 1 00 77120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6,7</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86 1 00 77120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6,7</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Субсидии бюджетным учреждениям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86 1 00 77120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6,7</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Дополнительное образование детей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10 035,2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4 778,6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4 777,6</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Муниципальная программа "Развитие системы образования на территории Турковского муниципального района"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10 035,2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4 778,6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4 777,6</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Подпрограмма "Развитие системы общего и дополнительного образования"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10 035,2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4 778,6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4 777,6</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Основное мероприятие "Обеспечение предоставления качественного дополнительного образования детям"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66 2 03 00000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7 935,2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4 058,6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4 057,6</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Обеспечение предоставления качественного дополнительного образования детям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66 2 03 04107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5 555,7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4 058,6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4 057,6</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66 2 03 04107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5 555,7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4 058,6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4 057,6</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Субсидии бюджетным учреждениям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66 2 03 04107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5 555,7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4 058,6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4 057,6</w:t>
            </w:r>
          </w:p>
        </w:tc>
      </w:tr>
      <w:tr w:rsidR="009C7A53" w:rsidRPr="00423B05" w:rsidTr="009C7A53">
        <w:trPr>
          <w:trHeight w:val="114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Компенсация дополнительных расходов на повышение </w:t>
            </w:r>
            <w:proofErr w:type="gramStart"/>
            <w:r w:rsidRPr="00423B05">
              <w:rPr>
                <w:rFonts w:ascii="Times New Roman" w:hAnsi="Times New Roman" w:cs="Times New Roman"/>
                <w:sz w:val="18"/>
                <w:szCs w:val="18"/>
              </w:rPr>
              <w:t>оплаты труда некоторых категорий работников  муниципальных учреждений</w:t>
            </w:r>
            <w:proofErr w:type="gramEnd"/>
            <w:r w:rsidRPr="00423B05">
              <w:rPr>
                <w:rFonts w:ascii="Times New Roman" w:hAnsi="Times New Roman" w:cs="Times New Roman"/>
                <w:sz w:val="18"/>
                <w:szCs w:val="18"/>
              </w:rPr>
              <w:t xml:space="preserve"> в связи с увеличением  минимального размера оплаты труда с 1 января 2022 года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66 2 03 70700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lastRenderedPageBreak/>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66 2 03 70700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Субсидии бюджетным учреждениям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66 2 03 70700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Сохранение достигнутых </w:t>
            </w:r>
            <w:proofErr w:type="gramStart"/>
            <w:r w:rsidRPr="00423B05">
              <w:rPr>
                <w:rFonts w:ascii="Times New Roman" w:hAnsi="Times New Roman" w:cs="Times New Roman"/>
                <w:sz w:val="18"/>
                <w:szCs w:val="18"/>
              </w:rPr>
              <w:t>показателей повышения оплаты труда отдельных категорий работников бюджетной сферы</w:t>
            </w:r>
            <w:proofErr w:type="gramEnd"/>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66 2 03 72500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2 254,8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66 2 03 72500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2 254,8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Субсидии бюджетным учреждениям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66 2 03 72500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2 254,8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91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Сохранение достигнутых </w:t>
            </w:r>
            <w:proofErr w:type="gramStart"/>
            <w:r w:rsidRPr="00423B05">
              <w:rPr>
                <w:rFonts w:ascii="Times New Roman" w:hAnsi="Times New Roman" w:cs="Times New Roman"/>
                <w:sz w:val="18"/>
                <w:szCs w:val="18"/>
              </w:rPr>
              <w:t>показателей повышения оплаты труда отдельных категорий работников бюджетной сферы</w:t>
            </w:r>
            <w:proofErr w:type="gramEnd"/>
            <w:r w:rsidRPr="00423B05">
              <w:rPr>
                <w:rFonts w:ascii="Times New Roman" w:hAnsi="Times New Roman" w:cs="Times New Roman"/>
                <w:sz w:val="18"/>
                <w:szCs w:val="18"/>
              </w:rPr>
              <w:t xml:space="preserve"> за счет средств местного бюджета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03 S2500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69,7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03 S2500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69,7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Субсидии бюджетным учреждениям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03 S2500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69,7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Основное мероприятие "Обеспечение предоставления качественного дополнительного образования детям"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66 2 05 00000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720,0</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Обеспечение персонифицированного финансирования дополнительного образования детей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66 2 05 04108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720,0</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66 2 05 04108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720,0</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Субсидии автономным учреждениям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66 2 05 04108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720,0</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Основное мероприятие "Укрепление материально-технической базы муниципальных  учреждений района"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66 2 06 00000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1 380,0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Оснащение и укрепление материально-технической базы учреждений дополнительного образования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66 2 06 04130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641,6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66 2 06 04130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641,6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Субсидии бюджетным учреждениям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66 2 06 04130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641,6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Оснащение и укрепление материально-технической базы образовательных организаций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06 79Г40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690,0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06 79Г40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690,0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Субсидии бюджетным учреждениям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06 79Г40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690,0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91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Оснащение и укрепление материально-технической базы образовательных организаций за счет дополнительных средств местного бюджета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06 Д9Г40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48,4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06 Д9Г40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48,4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Субсидии бюджетным </w:t>
            </w:r>
            <w:r w:rsidRPr="00423B05">
              <w:rPr>
                <w:rFonts w:ascii="Times New Roman" w:hAnsi="Times New Roman" w:cs="Times New Roman"/>
                <w:sz w:val="18"/>
                <w:szCs w:val="18"/>
              </w:rPr>
              <w:lastRenderedPageBreak/>
              <w:t>учреждениям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lastRenderedPageBreak/>
              <w:t>0</w:t>
            </w:r>
            <w:r w:rsidRPr="00423B05">
              <w:rPr>
                <w:rFonts w:ascii="Times New Roman" w:hAnsi="Times New Roman" w:cs="Times New Roman"/>
                <w:sz w:val="18"/>
                <w:szCs w:val="18"/>
              </w:rPr>
              <w:lastRenderedPageBreak/>
              <w:t>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lastRenderedPageBreak/>
              <w:t>0</w:t>
            </w:r>
            <w:r w:rsidRPr="00423B05">
              <w:rPr>
                <w:rFonts w:ascii="Times New Roman" w:hAnsi="Times New Roman" w:cs="Times New Roman"/>
                <w:sz w:val="18"/>
                <w:szCs w:val="18"/>
              </w:rPr>
              <w:lastRenderedPageBreak/>
              <w:t>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lastRenderedPageBreak/>
              <w:t>0</w:t>
            </w:r>
            <w:r w:rsidRPr="00423B05">
              <w:rPr>
                <w:rFonts w:ascii="Times New Roman" w:hAnsi="Times New Roman" w:cs="Times New Roman"/>
                <w:sz w:val="18"/>
                <w:szCs w:val="18"/>
              </w:rPr>
              <w:lastRenderedPageBreak/>
              <w:t>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lastRenderedPageBreak/>
              <w:t xml:space="preserve">66 2 </w:t>
            </w:r>
            <w:r w:rsidRPr="00423B05">
              <w:rPr>
                <w:rFonts w:ascii="Times New Roman" w:hAnsi="Times New Roman" w:cs="Times New Roman"/>
                <w:sz w:val="18"/>
                <w:szCs w:val="18"/>
              </w:rPr>
              <w:lastRenderedPageBreak/>
              <w:t>06 Д9Г40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lastRenderedPageBreak/>
              <w:t>6</w:t>
            </w:r>
            <w:r w:rsidRPr="00423B05">
              <w:rPr>
                <w:rFonts w:ascii="Times New Roman" w:hAnsi="Times New Roman" w:cs="Times New Roman"/>
                <w:sz w:val="18"/>
                <w:szCs w:val="18"/>
              </w:rPr>
              <w:lastRenderedPageBreak/>
              <w:t>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lastRenderedPageBreak/>
              <w:t>4</w:t>
            </w:r>
            <w:r w:rsidRPr="00423B05">
              <w:rPr>
                <w:rFonts w:ascii="Times New Roman" w:hAnsi="Times New Roman" w:cs="Times New Roman"/>
                <w:sz w:val="18"/>
                <w:szCs w:val="18"/>
              </w:rPr>
              <w:lastRenderedPageBreak/>
              <w:t>8,4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lastRenderedPageBreak/>
              <w:t>0</w:t>
            </w:r>
            <w:r w:rsidRPr="00423B05">
              <w:rPr>
                <w:rFonts w:ascii="Times New Roman" w:hAnsi="Times New Roman" w:cs="Times New Roman"/>
                <w:sz w:val="18"/>
                <w:szCs w:val="18"/>
              </w:rPr>
              <w:lastRenderedPageBreak/>
              <w:t>,0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lastRenderedPageBreak/>
              <w:t>0</w:t>
            </w:r>
            <w:r w:rsidRPr="00423B05">
              <w:rPr>
                <w:rFonts w:ascii="Times New Roman" w:hAnsi="Times New Roman" w:cs="Times New Roman"/>
                <w:sz w:val="18"/>
                <w:szCs w:val="18"/>
              </w:rPr>
              <w:lastRenderedPageBreak/>
              <w:t>,0</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lastRenderedPageBreak/>
              <w:t>Молодежная политика и оздоровление детей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261,8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261,8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261,8</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Муниципальная программа "Развитие системы образования на территории Турковского муниципального района"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261,8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261,8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261,8</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Подпрограмма "Развитие системы общего и дополнительного образования"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261,8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261,8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261,8</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Основное мероприятие "Организация летнего отдыха и оздоровления учащихся"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66 2 02 00000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261,8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261,8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261,8</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Организация летнего отдыха и оздоровления учащихся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66 2 02 04110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261,8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261,8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261,8</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66 2 02 04110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261,8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261,8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261,8</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Субсидии бюджетным учреждениям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66 2 02 04110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179,1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202,3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202,3</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Субсидии автономным учреждениям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66 2 02 04110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82,7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59,5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59,5</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Другие вопросы в области образования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9 653,7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7 164,9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7 164,9</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Муниципальная программа "Развитие системы образования на территории Турковского муниципального района"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126,0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126,0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126,0</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Подпрограмма  "Развитие системы дошкольного образования"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51,0</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Основное мероприятие "Обеспечение предоставления качественного дошкольного образования детям"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66 1 01 00000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51,0</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Проведение мероприятий по повышению квалификаций, участию в обучении семинарах, конкурсах различного уровня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66 1 01 01900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51,0</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66 1 01 01900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51,0</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66 1 01 01900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51,0</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Подпрограмма "Развитие системы общего и дополнительного образования"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75,0</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Основное мероприятие "Обеспечение предоставления качественного общего образования детям"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66 2 01 00000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75,0</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Проведение мероприятий по повышению квалификаций, участию в обучении семинарах, конкурсах различного уровня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66 2 01 01900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40,0</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Социальное обеспечение и иные выплаты населению</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66 2 01 01900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40,0</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Премии и гранты</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66 2 01 01900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40,0</w:t>
            </w:r>
          </w:p>
        </w:tc>
      </w:tr>
      <w:tr w:rsidR="009C7A53" w:rsidRPr="00423B05" w:rsidTr="009C7A53">
        <w:trPr>
          <w:trHeight w:val="114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Приобретение новогодних подарков для поощрения обучающихся общеобразовательных учреждений района, имеющих по итогам первой и второй четвертей или первого полугодия отличные оценки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66 2 01 04111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35,0</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Закупка товаров, работ и услуг для государственных (муниципальных) </w:t>
            </w:r>
            <w:r w:rsidRPr="00423B05">
              <w:rPr>
                <w:rFonts w:ascii="Times New Roman" w:hAnsi="Times New Roman" w:cs="Times New Roman"/>
                <w:sz w:val="18"/>
                <w:szCs w:val="18"/>
              </w:rPr>
              <w:lastRenderedPageBreak/>
              <w:t>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lastRenderedPageBreak/>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66 2 01 04111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35,0</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lastRenderedPageBreak/>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66 2 01 04111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35,0</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Выполнение функций органами местного самоуправления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81 0 00 00000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1 907,9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1 179,8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1 179,8</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Обеспечение деятельности органов местного самоуправления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81 3 00 00000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1 907,9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1 179,8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1 179,8</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Расходы на обеспечение функций центрального аппарата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81 3 00 02200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1 907,9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1 179,8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1 179,8</w:t>
            </w:r>
          </w:p>
        </w:tc>
      </w:tr>
      <w:tr w:rsidR="009C7A53" w:rsidRPr="00423B05" w:rsidTr="009C7A53">
        <w:trPr>
          <w:trHeight w:val="13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81 3 00 02200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1 819,1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1 115,4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1 115,4</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Расходы на выплаты персоналу государственных (муниципальных) органов</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81 3 00 02200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1 819,1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1 115,4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1 115,4</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81 3 00 02200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83,8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59,4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59,4</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81 3 00 02200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83,8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59,4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59,4</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Иные бюджетные ассигнования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81 3 00 02200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Уплата налогов, сборов и иных платежей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81 3 00 02200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Обеспечение деятельности учреждений (оказание муниципальных услуг, выполнение работ)</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83 0 00 00000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7 160,3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5 425,9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5 425,9</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Расходы на обеспечение деятельности муниципальных казенных учреждений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83 0 00 04200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7 022,8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5 406,3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5 406,3</w:t>
            </w:r>
          </w:p>
        </w:tc>
      </w:tr>
      <w:tr w:rsidR="009C7A53" w:rsidRPr="00423B05" w:rsidTr="009C7A53">
        <w:trPr>
          <w:trHeight w:val="13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83 0 00 04200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5 951,7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4 639,7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4 639,7</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 Расходы на выплаты персоналу казенных учреждений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83 0 00 04200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5 951,7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4 639,7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4 639,7</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83 0 00 04200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1 069,8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756,3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756,3</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83 0 00 04200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1 069,8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756,3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756,3</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Иные бюджетные ассигнования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83 0 00 04200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10,3</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Уплата налогов, сборов и иных платежей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83 0 00 04200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10,3</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Уплата земельного налога, налога на имущество и транспортного налога муниципальными  казенными учреждениями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83 0 00 06200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15,5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19,6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19,6</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Иные бюджетные ассигнования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83 0 00 06200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15,5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19,6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19,6</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Уплата налогов, сборов и иных платежей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83 0 00 06200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15,5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19,6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19,6</w:t>
            </w:r>
          </w:p>
        </w:tc>
      </w:tr>
      <w:tr w:rsidR="009C7A53" w:rsidRPr="00423B05" w:rsidTr="009C7A53">
        <w:trPr>
          <w:trHeight w:val="114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lastRenderedPageBreak/>
              <w:t xml:space="preserve">Компенсация дополнительных расходов на повышение </w:t>
            </w:r>
            <w:proofErr w:type="gramStart"/>
            <w:r w:rsidRPr="00423B05">
              <w:rPr>
                <w:rFonts w:ascii="Times New Roman" w:hAnsi="Times New Roman" w:cs="Times New Roman"/>
                <w:sz w:val="18"/>
                <w:szCs w:val="18"/>
              </w:rPr>
              <w:t>оплаты труда некоторых категорий работников  муниципальных учреждений</w:t>
            </w:r>
            <w:proofErr w:type="gramEnd"/>
            <w:r w:rsidRPr="00423B05">
              <w:rPr>
                <w:rFonts w:ascii="Times New Roman" w:hAnsi="Times New Roman" w:cs="Times New Roman"/>
                <w:sz w:val="18"/>
                <w:szCs w:val="18"/>
              </w:rPr>
              <w:t xml:space="preserve"> в связи с увеличением  минимального размера оплаты труда с 1 января 2022 года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83 0 00 70700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13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83 0 00 70700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 Расходы на выплаты персоналу казенных учреждений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83 0 00 70700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Осуществление переданных полномочий субъекта Российской Федерации и муниципальных образований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459,5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433,2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433,2</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Осуществление переданных полномочий субъекта Российской Федерации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459,5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433,2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433,2</w:t>
            </w:r>
          </w:p>
        </w:tc>
      </w:tr>
      <w:tr w:rsidR="009C7A53" w:rsidRPr="00423B05" w:rsidTr="009C7A53">
        <w:trPr>
          <w:trHeight w:val="114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86 1 00 77120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356,6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330,3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330,3</w:t>
            </w:r>
          </w:p>
        </w:tc>
      </w:tr>
      <w:tr w:rsidR="009C7A53" w:rsidRPr="00423B05" w:rsidTr="009C7A53">
        <w:trPr>
          <w:trHeight w:val="13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86 1 00 77120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354,4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328,1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328,1</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Расходы на выплаты персоналу государственных (муниципальных) органов</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86 1 00 77120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354,4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328,1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328,1</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86 1 00 77120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2,2</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86 1 00 77120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2,2</w:t>
            </w:r>
          </w:p>
        </w:tc>
      </w:tr>
      <w:tr w:rsidR="009C7A53" w:rsidRPr="00423B05" w:rsidTr="009C7A53">
        <w:trPr>
          <w:trHeight w:val="31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 и частичному финансированию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86 1 00 77300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56,0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56,0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56,0</w:t>
            </w:r>
          </w:p>
        </w:tc>
      </w:tr>
      <w:tr w:rsidR="009C7A53" w:rsidRPr="00423B05" w:rsidTr="009C7A53">
        <w:trPr>
          <w:trHeight w:val="13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86 1 00 77300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51,0</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lastRenderedPageBreak/>
              <w:t xml:space="preserve"> Расходы на выплаты персоналу казенных учреждений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86 1 00 77300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51,0</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86 1 00 77300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86 1 00 77300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w:t>
            </w:r>
          </w:p>
        </w:tc>
      </w:tr>
      <w:tr w:rsidR="009C7A53" w:rsidRPr="00423B05" w:rsidTr="009C7A53">
        <w:trPr>
          <w:trHeight w:val="15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86 1 00 77800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46,9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46,9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46,9</w:t>
            </w:r>
          </w:p>
        </w:tc>
      </w:tr>
      <w:tr w:rsidR="009C7A53" w:rsidRPr="00423B05" w:rsidTr="009C7A53">
        <w:trPr>
          <w:trHeight w:val="13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86 1 00 77800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34,4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34,4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34,4</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 Расходы на выплаты персоналу казенных учреждений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86 1 00 77800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34,4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34,4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34,4</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86 1 00 77800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12,5</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86 1 00 77800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12,5</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Социальная политика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701,2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701,2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701,2</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Социальное обеспечение населения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Муниципальная программа "Развитие системы образования на территории Турковского муниципального района"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Подпрограмма  "Развитие системы дошкольного образования"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w:t>
            </w:r>
          </w:p>
        </w:tc>
      </w:tr>
      <w:tr w:rsidR="009C7A53" w:rsidRPr="00423B05" w:rsidTr="009C7A53">
        <w:trPr>
          <w:trHeight w:val="91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Основное мероприятие "Возмещение затрат медицинским работникам, перешедшим на пенсию и проживающим в сельской местности, по жилищно-коммунальным услугам"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66 1 02 00000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w:t>
            </w:r>
          </w:p>
        </w:tc>
      </w:tr>
      <w:tr w:rsidR="009C7A53" w:rsidRPr="00423B05" w:rsidTr="009C7A53">
        <w:trPr>
          <w:trHeight w:val="91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Возмещение затрат медицинским работникам, перешедшим на пенсию и проживающим в сельской местности, по жилищно-коммунальным услугам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66 1 02 01300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Социальное обеспечение и иные выплаты населению</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66 1 02 01300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Публичные нормативные социальные выплаты гражданам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66 1 02 01300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Охрана семьи и детства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671,2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671,2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671,2</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Муниципальная программа "Развитие системы образования на территории Турковского муниципального района"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671,2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671,2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671,2</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Подпрограмма  "Развитие системы дошкольного образования"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671,2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671,2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671,2</w:t>
            </w:r>
          </w:p>
        </w:tc>
      </w:tr>
      <w:tr w:rsidR="009C7A53" w:rsidRPr="00423B05" w:rsidTr="009C7A53">
        <w:trPr>
          <w:trHeight w:val="114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lastRenderedPageBreak/>
              <w:t>Основное мероприятие "Компенсация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66 1 03 00000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671,2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671,2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671,2</w:t>
            </w:r>
          </w:p>
        </w:tc>
      </w:tr>
      <w:tr w:rsidR="009C7A53" w:rsidRPr="00423B05" w:rsidTr="009C7A53">
        <w:trPr>
          <w:trHeight w:val="114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Компенсация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66 1 03 77900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671,2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671,2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671,2</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Социальное обеспечение и иные выплаты населению</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66 1 03 77900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671,2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671,2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671,2</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Публичные нормативные социальные выплаты гражданам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66 1 03 77900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671,2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671,2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671,2</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Администрация Турковского муниципального района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180 842,1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152 185,3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66 592,8</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Общегосударственные вопросы</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34 507,4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80 036,3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22 677,5</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Функционирование высшего должностного лица субъекта Российской Федерации и муниципального образования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2 454,8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1 651,2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1 651,2</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Выполнение функций органами местного самоуправления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81 0 00 00000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2 454,8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1 651,2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1 651,2</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Обеспечение деятельности органов местного самоуправления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81 3 00 00000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2 454,8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1 651,2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1 651,2</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Расходы на обеспечение деятельности главы муниципального района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81 3 00 02101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2 454,8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1 651,2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1 651,2</w:t>
            </w:r>
          </w:p>
        </w:tc>
      </w:tr>
      <w:tr w:rsidR="009C7A53" w:rsidRPr="00423B05" w:rsidTr="009C7A53">
        <w:trPr>
          <w:trHeight w:val="13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81 3 00 02101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2 454,8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1 651,2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1 651,2</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Расходы на выплаты персоналу государственных (муниципальных) органов</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81 3 00 02101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2 454,8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1 651,2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1 651,2</w:t>
            </w:r>
          </w:p>
        </w:tc>
      </w:tr>
      <w:tr w:rsidR="009C7A53" w:rsidRPr="00423B05" w:rsidTr="009C7A53">
        <w:trPr>
          <w:trHeight w:val="91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17 700,0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11 910,7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11 910,7</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Выполнение функций органами местного самоуправления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81 0 00 00000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14 300,4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8 589,5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8 589,5</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Обеспечение деятельности органов местного самоуправления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81 3 00 00000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14 300,4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8 589,5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8 589,5</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Расходы на обеспечение функций центрального аппарата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81 3 00 02200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14 300,4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8 589,5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8 589,5</w:t>
            </w:r>
          </w:p>
        </w:tc>
      </w:tr>
      <w:tr w:rsidR="009C7A53" w:rsidRPr="00423B05" w:rsidTr="009C7A53">
        <w:trPr>
          <w:trHeight w:val="13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81 3 00 02200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13 324,4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7 733,5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7 733,5</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Расходы на выплаты персоналу государственных (муниципальных) органов</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81 3 00 02200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13 324,4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7 733,5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7 733,5</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81 3 00 02200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972,0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856,0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856,0</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lastRenderedPageBreak/>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81 3 00 02200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972,0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856,0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856,0</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Иные бюджетные ассигнования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81 3 00 02200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Уплата налогов, сборов и иных платежей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81 3 00 02200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Осуществление переданных полномочий субъекта Российской Федерации и муниципальных образований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3 399,6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3 321,2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3 321,2</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Осуществление переданных полномочий субъекта Российской Федерации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1 763,4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1 685,0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1 685,0</w:t>
            </w:r>
          </w:p>
        </w:tc>
      </w:tr>
      <w:tr w:rsidR="009C7A53" w:rsidRPr="00423B05" w:rsidTr="009C7A53">
        <w:trPr>
          <w:trHeight w:val="91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Осуществление органами местного самоуправления отдельных государственных полномочий по государственному управлению охраной труда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86 1 00 76300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337,0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337,0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337,0</w:t>
            </w:r>
          </w:p>
        </w:tc>
      </w:tr>
      <w:tr w:rsidR="009C7A53" w:rsidRPr="00423B05" w:rsidTr="009C7A53">
        <w:trPr>
          <w:trHeight w:val="13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86 1 00 76300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334,8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334,8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334,8</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Расходы на выплаты персоналу государственных (муниципальных) органов</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86 1 00 76300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334,8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334,8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334,8</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86 1 00 76300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2,2</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86 1 00 76300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2,2</w:t>
            </w:r>
          </w:p>
        </w:tc>
      </w:tr>
      <w:tr w:rsidR="009C7A53" w:rsidRPr="00423B05" w:rsidTr="009C7A53">
        <w:trPr>
          <w:trHeight w:val="114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86 1 00 76400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356,6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337,0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337,0</w:t>
            </w:r>
          </w:p>
        </w:tc>
      </w:tr>
      <w:tr w:rsidR="009C7A53" w:rsidRPr="00423B05" w:rsidTr="009C7A53">
        <w:trPr>
          <w:trHeight w:val="13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86 1 00 76400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354,4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334,8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334,8</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Расходы на выплаты персоналу государственных (муниципальных) органов</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86 1 00 76400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354,4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334,8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334,8</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86 1 00 76400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2,2</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86 1 00 76400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2,2</w:t>
            </w:r>
          </w:p>
        </w:tc>
      </w:tr>
      <w:tr w:rsidR="009C7A53" w:rsidRPr="00423B05" w:rsidTr="009C7A53">
        <w:trPr>
          <w:trHeight w:val="15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Осуществление органами местного самоуправления государственных полномочий по образованию и обеспечению деятельности административных комиссий, определению перечня должностных лиц, уполномоченных составлять протоколы об административных правонарушениях</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86 1 00 76500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356,6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337,0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337,0</w:t>
            </w:r>
          </w:p>
        </w:tc>
      </w:tr>
      <w:tr w:rsidR="009C7A53" w:rsidRPr="00423B05" w:rsidTr="009C7A53">
        <w:trPr>
          <w:trHeight w:val="13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86 1 00 76500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354,4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334,8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334,8</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Расходы на выплаты персоналу государственных (муниципальных) органов</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86 1 00 76500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354,4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334,8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334,8</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86 1 00 76500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2,2</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86 1 00 76500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2,2</w:t>
            </w:r>
          </w:p>
        </w:tc>
      </w:tr>
      <w:tr w:rsidR="009C7A53" w:rsidRPr="00423B05" w:rsidTr="009C7A53">
        <w:trPr>
          <w:trHeight w:val="114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86 1 00 76600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356,6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337,0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337,0</w:t>
            </w:r>
          </w:p>
        </w:tc>
      </w:tr>
      <w:tr w:rsidR="009C7A53" w:rsidRPr="00423B05" w:rsidTr="009C7A53">
        <w:trPr>
          <w:trHeight w:val="13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86 1 00 76600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354,4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334,8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334,8</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Расходы на выплаты персоналу государственных (муниципальных) органов</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86 1 00 76600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354,4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334,8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334,8</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86 1 00 76600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2,2</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86 1 00 76600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2,2</w:t>
            </w:r>
          </w:p>
        </w:tc>
      </w:tr>
      <w:tr w:rsidR="009C7A53" w:rsidRPr="00423B05" w:rsidTr="009C7A53">
        <w:trPr>
          <w:trHeight w:val="114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77Б00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356,6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337,0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337,0</w:t>
            </w:r>
          </w:p>
        </w:tc>
      </w:tr>
      <w:tr w:rsidR="009C7A53" w:rsidRPr="00423B05" w:rsidTr="009C7A53">
        <w:trPr>
          <w:trHeight w:val="13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77Б00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354,4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334,8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334,8</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Расходы на выплаты персоналу государственных (муниципальных) органов</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77Б00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354,4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334,8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334,8</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77Б00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2,2</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77Б00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2,2</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Осуществление переданных полномочий  муниципальных образований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86 2 00 00000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1 636,2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1 636,2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1 636,2</w:t>
            </w:r>
          </w:p>
        </w:tc>
      </w:tr>
      <w:tr w:rsidR="009C7A53" w:rsidRPr="00423B05" w:rsidTr="009C7A53">
        <w:trPr>
          <w:trHeight w:val="91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Исполнение переданных полномочий по организации проведения официальных физкультурно-оздоровительных и спортивных мероприятий муниципального </w:t>
            </w:r>
            <w:r w:rsidRPr="00423B05">
              <w:rPr>
                <w:rFonts w:ascii="Times New Roman" w:hAnsi="Times New Roman" w:cs="Times New Roman"/>
                <w:sz w:val="18"/>
                <w:szCs w:val="18"/>
              </w:rPr>
              <w:lastRenderedPageBreak/>
              <w:t>образования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lastRenderedPageBreak/>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86 2 00 08020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424,4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424,4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424,4</w:t>
            </w:r>
          </w:p>
        </w:tc>
      </w:tr>
      <w:tr w:rsidR="009C7A53" w:rsidRPr="00423B05" w:rsidTr="009C7A53">
        <w:trPr>
          <w:trHeight w:val="13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86 2 00 08020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383,8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383,8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383,8</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Расходы на выплаты персоналу государственных (муниципальных) органов</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86 2 00 08020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383,8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383,8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383,8</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86 2 00 08020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40,6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40,6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40,6</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86 2 00 08020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40,6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40,6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40,6</w:t>
            </w:r>
          </w:p>
        </w:tc>
      </w:tr>
      <w:tr w:rsidR="009C7A53" w:rsidRPr="00423B05" w:rsidTr="009C7A53">
        <w:trPr>
          <w:trHeight w:val="91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Исполнение переданных полномочий  по созданию условий для организации досуга и обеспечение жителей муниципального образования услугами организации культуры</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86 2 00 08070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440,9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440,9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440,9</w:t>
            </w:r>
          </w:p>
        </w:tc>
      </w:tr>
      <w:tr w:rsidR="009C7A53" w:rsidRPr="00423B05" w:rsidTr="009C7A53">
        <w:trPr>
          <w:trHeight w:val="13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86 2 00 08070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400,4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400,4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400,4</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Расходы на выплаты персоналу государственных (муниципальных) органов</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86 2 00 08070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400,4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400,4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400,4</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86 2 00 08070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40,5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40,5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40,5</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86 2 00 08070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40,5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40,5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40,5</w:t>
            </w:r>
          </w:p>
        </w:tc>
      </w:tr>
      <w:tr w:rsidR="009C7A53" w:rsidRPr="00423B05" w:rsidTr="009C7A53">
        <w:trPr>
          <w:trHeight w:val="91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Исполнение переданных полномочий по содействию в развитии сельскохозяйственного производства, созданию условий для развития малого и среднего предпринимательства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86 2 00 08080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770,9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770,9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770,9</w:t>
            </w:r>
          </w:p>
        </w:tc>
      </w:tr>
      <w:tr w:rsidR="009C7A53" w:rsidRPr="00423B05" w:rsidTr="009C7A53">
        <w:trPr>
          <w:trHeight w:val="13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86 2 00 08080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730,2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730,2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730,2</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Расходы на выплаты персоналу государственных (муниципальных) органов</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86 2 00 08080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730,2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730,2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730,2</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86 2 00 08080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40,7</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86 2 00 08080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40,7</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Судебная система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Осуществление переданных полномочий Российской Федерации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80 0 00 00000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lastRenderedPageBreak/>
              <w:t>Осуществление переданных полномочий Российской Федерации за счет субвенций из федерального бюджета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80 2 00 00000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r>
      <w:tr w:rsidR="009C7A53" w:rsidRPr="00423B05" w:rsidTr="009C7A53">
        <w:trPr>
          <w:trHeight w:val="91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80 2 00 51200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80 2 00 51200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80 2 00 51200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Резервные фонды</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100,0</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Расходы по исполнению отдельных обязательств</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89 0 00 00000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100,0</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Средства резервных фондов</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89 4 00 00000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100,0</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Средства резервного фонда местных администраций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89 4 00 08800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100,0</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Иные бюджетные ассигнования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89 4 00 08800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100,0</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Резервные средства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89 4 00 08800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870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100,0</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Другие общегосударственные вопросы</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14 244,9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66 371,4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9 014,8</w:t>
            </w:r>
          </w:p>
        </w:tc>
      </w:tr>
      <w:tr w:rsidR="009C7A53" w:rsidRPr="00423B05" w:rsidTr="009C7A53">
        <w:trPr>
          <w:trHeight w:val="91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Муниципальная программа " Профилактика терроризма и экстремистских проявлений в </w:t>
            </w:r>
            <w:proofErr w:type="spellStart"/>
            <w:r w:rsidRPr="00423B05">
              <w:rPr>
                <w:rFonts w:ascii="Times New Roman" w:hAnsi="Times New Roman" w:cs="Times New Roman"/>
                <w:sz w:val="18"/>
                <w:szCs w:val="18"/>
              </w:rPr>
              <w:t>Турковском</w:t>
            </w:r>
            <w:proofErr w:type="spellEnd"/>
            <w:r w:rsidRPr="00423B05">
              <w:rPr>
                <w:rFonts w:ascii="Times New Roman" w:hAnsi="Times New Roman" w:cs="Times New Roman"/>
                <w:sz w:val="18"/>
                <w:szCs w:val="18"/>
              </w:rPr>
              <w:t xml:space="preserve"> муниципальном районе на  2022 - 2024 годы "</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52 0 00 00000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Основное мероприятие " Изготовление агитационных и информационных материалов"</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52 0 01 00000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Реализация основного мероприятия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52 0 01 С0000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52 0 01 С0000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52 0 01 С0000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Прочие мероприятия в сфере управления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82 0 00 00000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336,5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Уплата членских взносов в Ассоциацию "Совет муниципальных образований области"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82 0 00 08190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78,4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82 0 00 08190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82 0 00 08190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Иные бюджетные ассигнования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82 0 00 08190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Уплата налогов, сборов и иных платежей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82 0 00 08190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Уплата налогов от продажи имущества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82 0 00 08400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258,1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Иные бюджетные ассигнования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82 0 00 08400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258,1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Уплата налогов, сборов и иных платежей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82 0 00 08400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258,1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lastRenderedPageBreak/>
              <w:t>Обеспечение деятельности учреждений (оказание муниципальных услуг, выполнение работ)</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83 0 00 00000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11 813,1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7 078,0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7 078,0</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Расходы на обеспечение деятельности муниципальных казенных учреждений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83 0 00 04200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11 224,4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7 078,0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7 078,0</w:t>
            </w:r>
          </w:p>
        </w:tc>
      </w:tr>
      <w:tr w:rsidR="009C7A53" w:rsidRPr="00423B05" w:rsidTr="009C7A53">
        <w:trPr>
          <w:trHeight w:val="13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83 0 00 04200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6 145,6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3 762,3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3 762,3</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 Расходы на выплаты персоналу казенных учреждений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83 0 00 04200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6 145,6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3 762,3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3 762,3</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83 0 00 04200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5 076,8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3 313,7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3 313,7</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83 0 00 04200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5 076,8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3 313,7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3 313,7</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Иные бюджетные ассигнования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83 0 00 04200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Уплата налогов, сборов и иных платежей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83 0 00 04200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Уплата земельного налога, налога на имущество и транспортного налога муниципальными  казенными учреждениями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83 0 00 06200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26,7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Иные бюджетные ассигнования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83 0 00 06200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26,7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Уплата налогов, сборов и иных платежей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83 0 00 06200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26,7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114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Компенсация дополнительных расходов на повышение </w:t>
            </w:r>
            <w:proofErr w:type="gramStart"/>
            <w:r w:rsidRPr="00423B05">
              <w:rPr>
                <w:rFonts w:ascii="Times New Roman" w:hAnsi="Times New Roman" w:cs="Times New Roman"/>
                <w:sz w:val="18"/>
                <w:szCs w:val="18"/>
              </w:rPr>
              <w:t>оплаты труда некоторых категорий работников  муниципальных учреждений</w:t>
            </w:r>
            <w:proofErr w:type="gramEnd"/>
            <w:r w:rsidRPr="00423B05">
              <w:rPr>
                <w:rFonts w:ascii="Times New Roman" w:hAnsi="Times New Roman" w:cs="Times New Roman"/>
                <w:sz w:val="18"/>
                <w:szCs w:val="18"/>
              </w:rPr>
              <w:t xml:space="preserve"> в связи с увеличением  минимального размера оплаты труда с 1 января 2022 года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83 0 00 70700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262,0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13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83 0 00 70700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262,0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 Расходы на выплаты персоналу казенных учреждений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83 0 00 70700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262,0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114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Ремонт помещения для работы на обслуживаемом административном участке Турковского муниципального района сотруднику, замещающему должность участкового уполномоченного полиции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83 2 00 00000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114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Ремонт помещения для работы на обслуживаемом административном участке Турковского муниципального района сотруднику, замещающему должность участкового уполномоченного полиции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83 2 06 00000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114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Ремонт помещения для работы на обслуживаемом административном участке Турковского муниципального района сотруднику, замещающему должность участкового уполномоченного полиции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83 2 06 04120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Закупка товаров, работ и услуг для государственных (муниципальных) </w:t>
            </w:r>
            <w:r w:rsidRPr="00423B05">
              <w:rPr>
                <w:rFonts w:ascii="Times New Roman" w:hAnsi="Times New Roman" w:cs="Times New Roman"/>
                <w:sz w:val="18"/>
                <w:szCs w:val="18"/>
              </w:rPr>
              <w:lastRenderedPageBreak/>
              <w:t>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lastRenderedPageBreak/>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83 2 06 04120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lastRenderedPageBreak/>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83 2 06 04120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Осуществление переданных полномочий субъекта Российской Федерации и муниципальных образований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1 950,3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59 198,4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1 841,8</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Осуществление переданных полномочий  муниципальных образований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86 2 00 00000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1 950,3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59 198,4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1 841,8</w:t>
            </w:r>
          </w:p>
        </w:tc>
      </w:tr>
      <w:tr w:rsidR="009C7A53" w:rsidRPr="00423B05" w:rsidTr="009C7A53">
        <w:trPr>
          <w:trHeight w:val="13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Исполнение переданных полномочий по составлению, исполнению бюджета муниципального образования, осуществление </w:t>
            </w:r>
            <w:proofErr w:type="gramStart"/>
            <w:r w:rsidRPr="00423B05">
              <w:rPr>
                <w:rFonts w:ascii="Times New Roman" w:hAnsi="Times New Roman" w:cs="Times New Roman"/>
                <w:sz w:val="18"/>
                <w:szCs w:val="18"/>
              </w:rPr>
              <w:t>контроля за</w:t>
            </w:r>
            <w:proofErr w:type="gramEnd"/>
            <w:r w:rsidRPr="00423B05">
              <w:rPr>
                <w:rFonts w:ascii="Times New Roman" w:hAnsi="Times New Roman" w:cs="Times New Roman"/>
                <w:sz w:val="18"/>
                <w:szCs w:val="18"/>
              </w:rPr>
              <w:t xml:space="preserve"> его исполнением, составление отчета об исполнении бюджета муниципального образования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86 2 00 08040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1 950,3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59 198,4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1 841,8</w:t>
            </w:r>
          </w:p>
        </w:tc>
      </w:tr>
      <w:tr w:rsidR="009C7A53" w:rsidRPr="00423B05" w:rsidTr="009C7A53">
        <w:trPr>
          <w:trHeight w:val="13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86 2 00 08040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1 712,2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58 960,3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1 603,7</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 Расходы на выплаты персоналу казенных учреждений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86 2 00 08040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1 712,2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58 960,3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1 603,7</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86 2 00 08040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238,1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238,1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238,1</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86 2 00 08040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238,1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238,1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238,1</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Расходы по исполнению отдельных обязательств</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89 0 00 00000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Оплата штрафов</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89 2 00 00000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Оплата штрафов</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89 2 00 08900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Иные бюджетные ассигнования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89 2 00 08900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Уплата налогов, сборов и иных платежей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89 2 00 08900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91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Муниципальная программа "Поддержка социально - ориентированных некоммерческих организаций Турковского муниципального района"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95 0 00 00000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w:t>
            </w:r>
          </w:p>
        </w:tc>
      </w:tr>
      <w:tr w:rsidR="009C7A53" w:rsidRPr="00423B05" w:rsidTr="009C7A53">
        <w:trPr>
          <w:trHeight w:val="91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Основное мероприятие "Оказание финансовой поддержки социально - ориентированным некоммерческим организациям путем предоставления субсидий"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95 0 01 00000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Оказание финансовой поддержки социально ориентированным некоммерческим организациям путем предоставления субсидий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95 0 01 04800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95 0 01 04800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w:t>
            </w:r>
          </w:p>
        </w:tc>
      </w:tr>
      <w:tr w:rsidR="009C7A53" w:rsidRPr="00423B05" w:rsidTr="009C7A53">
        <w:trPr>
          <w:trHeight w:val="114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95 0 01 04800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630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lastRenderedPageBreak/>
              <w:t>Национальная безопасность и правоохранительная деятельность</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1 694,6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1 549,6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1 549,6</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Гражданская оборона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1 694,6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1 549,6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1 549,6</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Обеспечение деятельности учреждений (оказание муниципальных услуг, выполнение работ)</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83 0 00 00000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1 694,6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1 549,6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1 549,6</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Расходы на обеспечение деятельности муниципальных казенных учреждений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83 0 00 04200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1 615,6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1 549,6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1 549,6</w:t>
            </w:r>
          </w:p>
        </w:tc>
      </w:tr>
      <w:tr w:rsidR="009C7A53" w:rsidRPr="00423B05" w:rsidTr="009C7A53">
        <w:trPr>
          <w:trHeight w:val="13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83 0 00 04200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1 383,0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1 383,0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1 383,0</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 Расходы на выплаты персоналу казенных учреждений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83 0 00 04200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1 383,0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1 383,0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1 383,0</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83 0 00 04200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232,6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166,6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166,6</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83 0 00 04200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232,6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166,6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166,6</w:t>
            </w:r>
          </w:p>
        </w:tc>
      </w:tr>
      <w:tr w:rsidR="009C7A53" w:rsidRPr="00423B05" w:rsidTr="009C7A53">
        <w:trPr>
          <w:trHeight w:val="114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Компенсация дополнительных расходов на повышение </w:t>
            </w:r>
            <w:proofErr w:type="gramStart"/>
            <w:r w:rsidRPr="00423B05">
              <w:rPr>
                <w:rFonts w:ascii="Times New Roman" w:hAnsi="Times New Roman" w:cs="Times New Roman"/>
                <w:sz w:val="18"/>
                <w:szCs w:val="18"/>
              </w:rPr>
              <w:t>оплаты труда некоторых категорий работников  муниципальных учреждений</w:t>
            </w:r>
            <w:proofErr w:type="gramEnd"/>
            <w:r w:rsidRPr="00423B05">
              <w:rPr>
                <w:rFonts w:ascii="Times New Roman" w:hAnsi="Times New Roman" w:cs="Times New Roman"/>
                <w:sz w:val="18"/>
                <w:szCs w:val="18"/>
              </w:rPr>
              <w:t xml:space="preserve"> в связи с увеличением  минимального размера оплаты труда с 1 января 2022 года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83 0 00 70700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79,0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13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83 0 00 70700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79,0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 Расходы на выплаты персоналу казенных учреждений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83 0 00 70700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79,0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Национальная экономика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17 522,1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13 573,6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11 039,5</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Сельское хозяйство и рыболовство</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32,9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32,9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32,9</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Осуществление переданных полномочий субъекта Российской Федерации и муниципальных образований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32,9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32,9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32,9</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Осуществление переданных полномочий субъекта Российской Федерации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32,9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32,9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32,9</w:t>
            </w:r>
          </w:p>
        </w:tc>
      </w:tr>
      <w:tr w:rsidR="009C7A53" w:rsidRPr="00423B05" w:rsidTr="009C7A53">
        <w:trPr>
          <w:trHeight w:val="114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Осуществление органами  местного самоуправления  отдельных государственных полномочий </w:t>
            </w:r>
            <w:proofErr w:type="gramStart"/>
            <w:r w:rsidRPr="00423B05">
              <w:rPr>
                <w:rFonts w:ascii="Times New Roman" w:hAnsi="Times New Roman" w:cs="Times New Roman"/>
                <w:sz w:val="18"/>
                <w:szCs w:val="18"/>
              </w:rPr>
              <w:t>по организации проведения мероприятий при осуществлении деятельности по обращению с животными без владельцев</w:t>
            </w:r>
            <w:proofErr w:type="gramEnd"/>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86 1 00 77130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32,9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32,9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32,9</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86 1 00 77130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32,9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32,9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32,9</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86 1 00 77130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32,9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32,9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32,9</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Дорожное хозяйств</w:t>
            </w:r>
            <w:proofErr w:type="gramStart"/>
            <w:r w:rsidRPr="00423B05">
              <w:rPr>
                <w:rFonts w:ascii="Times New Roman" w:hAnsi="Times New Roman" w:cs="Times New Roman"/>
                <w:sz w:val="18"/>
                <w:szCs w:val="18"/>
              </w:rPr>
              <w:t>о(</w:t>
            </w:r>
            <w:proofErr w:type="gramEnd"/>
            <w:r w:rsidRPr="00423B05">
              <w:rPr>
                <w:rFonts w:ascii="Times New Roman" w:hAnsi="Times New Roman" w:cs="Times New Roman"/>
                <w:sz w:val="18"/>
                <w:szCs w:val="18"/>
              </w:rPr>
              <w:t>дорожные фонды)</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15 894,0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13 511,2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10 977,1</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lastRenderedPageBreak/>
              <w:t>Муниципальная программа "Капитальный ремонт, ремонт и содержание автомобильных дорог Турковского муниципального района"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71 0 00 00000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11 844,0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13 511,2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10 977,1</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Основное мероприятие "Капитальный ремонт, ремонт и содержание автомобильных дорог Турковского муниципального района"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71 0 03 00000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10 697,5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13 511,2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10 977,1</w:t>
            </w:r>
          </w:p>
        </w:tc>
      </w:tr>
      <w:tr w:rsidR="009C7A53" w:rsidRPr="00423B05" w:rsidTr="009C7A53">
        <w:trPr>
          <w:trHeight w:val="91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Капитальный ремонт, ремонт и содержание автомобильных дорог Турковского муниципального района за счет средств муниципального дорожного фонда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71 0 03 21300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10 697,5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13 511,2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10 977,1</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71 0 03 21300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10 697,5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13 511,2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10 977,1</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71 0 03 21300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10 697,5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13 511,2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10 977,1</w:t>
            </w:r>
          </w:p>
        </w:tc>
      </w:tr>
      <w:tr w:rsidR="009C7A53" w:rsidRPr="00423B05" w:rsidTr="009C7A53">
        <w:trPr>
          <w:trHeight w:val="13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Основное мероприятие "Приобретение дорожно-эксплуатационной техники,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71 0 04 00000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1 146,5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15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Приобретение дорожно-эксплуатационной техники,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71 0 04 21400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1 146,5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71 0 04 21400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1 146,5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71 0 04 21400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1 146,5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Осуществление переданных полномочий на осуществление дорожной деятельности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99 0 00 00000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4 050,0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271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proofErr w:type="gramStart"/>
            <w:r w:rsidRPr="00423B05">
              <w:rPr>
                <w:rFonts w:ascii="Times New Roman" w:hAnsi="Times New Roman" w:cs="Times New Roman"/>
                <w:sz w:val="18"/>
                <w:szCs w:val="18"/>
              </w:rPr>
              <w:t>Осуществление переданных полномочий в отношении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района.</w:t>
            </w:r>
            <w:proofErr w:type="gramEnd"/>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99 0 00 21600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4 050,0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Межбюджетные трансферты</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99 0 00 21600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4 050,0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Иные межбюджетные трансферты</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99 0 00 21600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4 050,0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Другие вопросы в области национальной экономики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1 595,2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29,5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29,5</w:t>
            </w:r>
          </w:p>
        </w:tc>
      </w:tr>
      <w:tr w:rsidR="009C7A53" w:rsidRPr="00423B05" w:rsidTr="009C7A53">
        <w:trPr>
          <w:trHeight w:val="91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Муниципальная программа "Управление земельно-имущественными ресурсами Турковского муниципального района Саратовской области"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1 593,2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27,5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27,5</w:t>
            </w:r>
          </w:p>
        </w:tc>
      </w:tr>
      <w:tr w:rsidR="009C7A53" w:rsidRPr="00423B05" w:rsidTr="009C7A53">
        <w:trPr>
          <w:trHeight w:val="204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lastRenderedPageBreak/>
              <w:t>Основное мероприятие "Выполнение геодезических и кадастровых работ по учету объектов капитального строительства, земельных участков, землеустроительных работ, работ в области градостроительной деятельности, осуществляемой в виде территориального планирования, градостроительного зонирования, планировки территории"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51 0 01 00000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1 023,7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Геодезические и кадастровые работы по учету объектов капитального строительства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51 0 01 04700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51 0 01 04700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51 0 01 04700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Проведение  комплексных кадастровых работ</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 0 01 L5110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723,7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 0 01 L5110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723,7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 0 01 L5110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723,7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Основное мероприятие "Рыночная оценка земельных участков и объектов недвижимости и прав на них"</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51 0 02 00000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442,1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Рыночная оценка земельных участков и объектов недвижимости и прав на них</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51 0 02 01160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442,1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51 0 02 01160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442,1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51 0 02 01160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442,1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Основное мероприятие "Содержание и обслуживание муниципальной казны"</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51 0 03 00000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84,4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Содержание и обслуживание муниципальной казны</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51 0 03 01170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84,4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51 0 03 01170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77,9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51 0 03 01170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77,9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Иные бюджетные ассигнования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51 0 03 01170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Уплата налогов, сборов и иных платежей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51 0 03 01170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Основное мероприятие "Приобретение программных продуктов"</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51 0 04 00000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43,0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27,5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27,5</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Реализация основного мероприятия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51 0 04 11180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43,0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27,5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27,5</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51 0 04 11180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43,0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27,5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27,5</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51 0 04 11180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43,0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27,5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27,5</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lastRenderedPageBreak/>
              <w:t xml:space="preserve">Муниципальная программа «Развитие малого и среднего предпринимательства в </w:t>
            </w:r>
            <w:proofErr w:type="spellStart"/>
            <w:r w:rsidRPr="00423B05">
              <w:rPr>
                <w:rFonts w:ascii="Times New Roman" w:hAnsi="Times New Roman" w:cs="Times New Roman"/>
                <w:sz w:val="18"/>
                <w:szCs w:val="18"/>
              </w:rPr>
              <w:t>Турковском</w:t>
            </w:r>
            <w:proofErr w:type="spellEnd"/>
            <w:r w:rsidRPr="00423B05">
              <w:rPr>
                <w:rFonts w:ascii="Times New Roman" w:hAnsi="Times New Roman" w:cs="Times New Roman"/>
                <w:sz w:val="18"/>
                <w:szCs w:val="18"/>
              </w:rPr>
              <w:t xml:space="preserve"> муниципальном районе»</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69 0 00 00000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w:t>
            </w:r>
          </w:p>
        </w:tc>
      </w:tr>
      <w:tr w:rsidR="009C7A53" w:rsidRPr="00423B05" w:rsidTr="009C7A53">
        <w:trPr>
          <w:trHeight w:val="91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Основное мероприятие "Размещение информационных материалов, посвященных популяризации предпринимательства в СМИ и на официальном сайте администрации"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69 0 03 00000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w:t>
            </w:r>
          </w:p>
        </w:tc>
      </w:tr>
      <w:tr w:rsidR="009C7A53" w:rsidRPr="00423B05" w:rsidTr="009C7A53">
        <w:trPr>
          <w:trHeight w:val="91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Размещение информационных материалов, посвященных популяризации предпринимательства в СМИ и на официальном сайте администрации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69 0 03 04600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69 0 03 04600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69 0 03 04600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Жилищно-коммунальное хозяйство</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123,9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2 831,9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5 631,9</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Жилищное хозяйство</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123,9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31,9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31,9</w:t>
            </w:r>
          </w:p>
        </w:tc>
      </w:tr>
      <w:tr w:rsidR="009C7A53" w:rsidRPr="00423B05" w:rsidTr="009C7A53">
        <w:trPr>
          <w:trHeight w:val="91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Муниципальная программа "Управление земельно-имущественными ресурсами Турковского муниципального района Саратовской области"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Основное мероприятие "Содержание и обслуживание муниципальной казны"</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51 0 03 00000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Содержание и обслуживание муниципальной казны</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51 0 03 01170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51 0 03 01170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51 0 03 01170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Мероприятия в сфере жилищного хозяйства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96 0 00 00000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31,9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31,9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31,9</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Взносы на проведение капитального ремонта общего имущества многоквартирных домов</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96 0 00 22240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31,9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31,9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31,9</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96 0 00 22240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31,9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31,9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31,9</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96 0 00 22240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31,9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31,9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31,9</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Коммунальное хозяйство</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2 800,0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5 600,0</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Расходы по исполнению отдельных обязательств</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89 0 00 00000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2 800,0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5 600,0</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Мероприятия в области энергосбережения и повышения энергетической  эффективности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89 6 00 00000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2 800,0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5 600,0</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Осуществление мероприятий в области энергосбережения и повышения энергетической эффективности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89 6 00 79Б00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2 800,0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5 600,0</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89 6 00 79Б00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2 800,0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5 600,0</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Субсидии бюджетным учреждениям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89 6 00 79Б00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2 800,0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5 600,0</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Образование</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77 016,9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28 719,3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41,0</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lastRenderedPageBreak/>
              <w:t>Общее образование</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76 953,9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28 678,3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Муниципальная программа "Развитие системы образования на территории Турковского муниципального района"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76 953,9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28 678,3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Подпрограмма "Развитие системы общего и дополнительного образования"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76 953,9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28 678,3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Основное мероприятие "Выполнение мероприятий по модернизации   МОУ "СОШ" им. </w:t>
            </w:r>
            <w:proofErr w:type="spellStart"/>
            <w:r w:rsidRPr="00423B05">
              <w:rPr>
                <w:rFonts w:ascii="Times New Roman" w:hAnsi="Times New Roman" w:cs="Times New Roman"/>
                <w:sz w:val="18"/>
                <w:szCs w:val="18"/>
              </w:rPr>
              <w:t>С.М.Иванова</w:t>
            </w:r>
            <w:proofErr w:type="spellEnd"/>
            <w:r w:rsidRPr="00423B05">
              <w:rPr>
                <w:rFonts w:ascii="Times New Roman" w:hAnsi="Times New Roman" w:cs="Times New Roman"/>
                <w:sz w:val="18"/>
                <w:szCs w:val="18"/>
              </w:rPr>
              <w:t xml:space="preserve">  </w:t>
            </w:r>
            <w:proofErr w:type="spellStart"/>
            <w:r w:rsidRPr="00423B05">
              <w:rPr>
                <w:rFonts w:ascii="Times New Roman" w:hAnsi="Times New Roman" w:cs="Times New Roman"/>
                <w:sz w:val="18"/>
                <w:szCs w:val="18"/>
              </w:rPr>
              <w:t>р.п</w:t>
            </w:r>
            <w:proofErr w:type="spellEnd"/>
            <w:r w:rsidRPr="00423B05">
              <w:rPr>
                <w:rFonts w:ascii="Times New Roman" w:hAnsi="Times New Roman" w:cs="Times New Roman"/>
                <w:sz w:val="18"/>
                <w:szCs w:val="18"/>
              </w:rPr>
              <w:t>. Турки"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66 2 17 00000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76 953,9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28 678,3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Реализация мероприятий по модернизации школьных систем образования за счет средств местного бюджета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17 D7500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5 392,3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17 D7500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5 392,3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17 D7500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5 392,3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Реализация мероприятий по модернизации школьных систем образования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17 L7500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71 561,6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28 678,3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17 L7500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71 561,6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28 678,3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17 L7500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71 561,6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28 678,3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Молодежная политика и оздоровление детей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63,0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41,0</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Муниципальная программа "Молодежь Турковского района"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97 0 00 00000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63,0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41,0</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Основное мероприятие "Организация и проведение районных мероприятий"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97 0 01 00000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63,0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41,0</w:t>
            </w:r>
          </w:p>
        </w:tc>
      </w:tr>
      <w:tr w:rsidR="009C7A53" w:rsidRPr="00423B05" w:rsidTr="009C7A53">
        <w:trPr>
          <w:trHeight w:val="13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proofErr w:type="gramStart"/>
            <w:r w:rsidRPr="00423B05">
              <w:rPr>
                <w:rFonts w:ascii="Times New Roman" w:hAnsi="Times New Roman" w:cs="Times New Roman"/>
                <w:sz w:val="18"/>
                <w:szCs w:val="18"/>
              </w:rPr>
              <w:t>Организация и проведение районных мероприятий (день молодежи, день матери, подарки для детей инвалидов, праздничный обед для воинов-инвалидов интернационалистов, круглые столы, чествование молодежи и т.д.</w:t>
            </w:r>
            <w:proofErr w:type="gramEnd"/>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97 0 01 04112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63,0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41,0</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97 0 01 04112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63,0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41,0</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97 0 01 04112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63,0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41,0</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КУЛЬТУРА И КИНЕМАТОГРАФИЯ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39 593,5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19 230,3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19 239,8</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Культура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32 481,0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14 902,0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14 912,0</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Муниципальная программа "Развитие культуры на территории Турковского муниципального района Саратовской области"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32 481,0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14 902,0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14 912,0</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Подпрограмма "Сохранение и развитие библиотечной и культурно-досуговой деятельности"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32 481,0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14 902,0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14 912,0</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Основное мероприятие "Стимулирование творческой активности населения, поддержка организаций в сфере культуры"</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68 2 01 00000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21 586,1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11 226,1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11 226,1</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lastRenderedPageBreak/>
              <w:t>Предоставление муниципальных услуг в сфере культурно-досуговой деятельности в рамках выполнения муниципального задания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68 2 01 04102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12 556,3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11 226,1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11 226,1</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68 2 01 04102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12 556,3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11 226,1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11 226,1</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Субсидии бюджетным учреждениям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68 2 01 04102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12 556,3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11 226,1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11 226,1</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Сохранение достигнутых </w:t>
            </w:r>
            <w:proofErr w:type="gramStart"/>
            <w:r w:rsidRPr="00423B05">
              <w:rPr>
                <w:rFonts w:ascii="Times New Roman" w:hAnsi="Times New Roman" w:cs="Times New Roman"/>
                <w:sz w:val="18"/>
                <w:szCs w:val="18"/>
              </w:rPr>
              <w:t>показателей повышения оплаты труда отдельных категорий работников бюджетной сферы</w:t>
            </w:r>
            <w:proofErr w:type="gramEnd"/>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68 2 01 72500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8 758,9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68 2 01 72500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8 758,9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Субсидии бюджетным учреждениям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68 2 01 72500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8 758,9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91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Сохранение достигнутых </w:t>
            </w:r>
            <w:proofErr w:type="gramStart"/>
            <w:r w:rsidRPr="00423B05">
              <w:rPr>
                <w:rFonts w:ascii="Times New Roman" w:hAnsi="Times New Roman" w:cs="Times New Roman"/>
                <w:sz w:val="18"/>
                <w:szCs w:val="18"/>
              </w:rPr>
              <w:t>показателей повышения оплаты труда отдельных категорий работников бюджетной сферы</w:t>
            </w:r>
            <w:proofErr w:type="gramEnd"/>
            <w:r w:rsidRPr="00423B05">
              <w:rPr>
                <w:rFonts w:ascii="Times New Roman" w:hAnsi="Times New Roman" w:cs="Times New Roman"/>
                <w:sz w:val="18"/>
                <w:szCs w:val="18"/>
              </w:rPr>
              <w:t xml:space="preserve"> за счет средств местного бюджета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01 S2500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270,9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01 S2500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270,9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Субсидии бюджетным учреждениям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01 S2500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270,9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Основное мероприятие "Проведение массовых мероприятий в сфере культуры"</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68 2 02 00000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56,7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65,0</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Проведение массовых мероприятий в сфере культуры</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68 2 02 04400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56,7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65,0</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68 2 02 04400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56,7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65,0</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Субсидии бюджетным учреждениям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68 2 02 04400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56,7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65,0</w:t>
            </w:r>
          </w:p>
        </w:tc>
      </w:tr>
      <w:tr w:rsidR="009C7A53" w:rsidRPr="00423B05" w:rsidTr="009C7A53">
        <w:trPr>
          <w:trHeight w:val="114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Основное мероприятие "Формирование и обеспечение сохранности библиотечного фонда, организация библиотечного, библиографического и информационного обслуживания"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68 2 03 00000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8 686,6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3 620,9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3 620,9</w:t>
            </w:r>
          </w:p>
        </w:tc>
      </w:tr>
      <w:tr w:rsidR="009C7A53" w:rsidRPr="00423B05" w:rsidTr="009C7A53">
        <w:trPr>
          <w:trHeight w:val="91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муниципальных услуг подведомственными учреждениями в сфере библиотечной деятельности, в рамках выполнения муниципального задания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68 2 03 04103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5 267,2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3 620,9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3 620,9</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68 2 03 04103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5 267,2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3 620,9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3 620,9</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Субсидии бюджетным учреждениям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68 2 03 04103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5 267,2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3 620,9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3 620,9</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Сохранение достигнутых </w:t>
            </w:r>
            <w:proofErr w:type="gramStart"/>
            <w:r w:rsidRPr="00423B05">
              <w:rPr>
                <w:rFonts w:ascii="Times New Roman" w:hAnsi="Times New Roman" w:cs="Times New Roman"/>
                <w:sz w:val="18"/>
                <w:szCs w:val="18"/>
              </w:rPr>
              <w:t>показателей повышения оплаты труда отдельных категорий работников бюджетной сферы</w:t>
            </w:r>
            <w:proofErr w:type="gramEnd"/>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68 2 03 72500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3 316,8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68 2 03 72500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3 316,8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Субсидии бюджетным учреждениям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68 2 03 72500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3 316,8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91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lastRenderedPageBreak/>
              <w:t xml:space="preserve">Сохранение достигнутых </w:t>
            </w:r>
            <w:proofErr w:type="gramStart"/>
            <w:r w:rsidRPr="00423B05">
              <w:rPr>
                <w:rFonts w:ascii="Times New Roman" w:hAnsi="Times New Roman" w:cs="Times New Roman"/>
                <w:sz w:val="18"/>
                <w:szCs w:val="18"/>
              </w:rPr>
              <w:t>показателей повышения оплаты труда отдельных категорий работников бюджетной сферы</w:t>
            </w:r>
            <w:proofErr w:type="gramEnd"/>
            <w:r w:rsidRPr="00423B05">
              <w:rPr>
                <w:rFonts w:ascii="Times New Roman" w:hAnsi="Times New Roman" w:cs="Times New Roman"/>
                <w:sz w:val="18"/>
                <w:szCs w:val="18"/>
              </w:rPr>
              <w:t xml:space="preserve"> за счет средств местного бюджета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03 S2500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102,6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03 S2500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102,6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Субсидии бюджетным учреждениям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03 S2500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102,6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13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Межбюджетные трансферты в форме субсидии бюджету муниципального района на </w:t>
            </w:r>
            <w:proofErr w:type="spellStart"/>
            <w:r w:rsidRPr="00423B05">
              <w:rPr>
                <w:rFonts w:ascii="Times New Roman" w:hAnsi="Times New Roman" w:cs="Times New Roman"/>
                <w:sz w:val="18"/>
                <w:szCs w:val="18"/>
              </w:rPr>
              <w:t>софинансирование</w:t>
            </w:r>
            <w:proofErr w:type="spellEnd"/>
            <w:r w:rsidRPr="00423B05">
              <w:rPr>
                <w:rFonts w:ascii="Times New Roman" w:hAnsi="Times New Roman" w:cs="Times New Roman"/>
                <w:sz w:val="18"/>
                <w:szCs w:val="18"/>
              </w:rPr>
              <w:t xml:space="preserve"> расходных обязательств, возникающих при выполнении полномочий органов местного самоуправления, по решению вопросов местного значения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68 2 06 00000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87,6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13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Межбюджетные трансферты в форме субсидии бюджету муниципального района на </w:t>
            </w:r>
            <w:proofErr w:type="spellStart"/>
            <w:r w:rsidRPr="00423B05">
              <w:rPr>
                <w:rFonts w:ascii="Times New Roman" w:hAnsi="Times New Roman" w:cs="Times New Roman"/>
                <w:sz w:val="18"/>
                <w:szCs w:val="18"/>
              </w:rPr>
              <w:t>софинансирование</w:t>
            </w:r>
            <w:proofErr w:type="spellEnd"/>
            <w:r w:rsidRPr="00423B05">
              <w:rPr>
                <w:rFonts w:ascii="Times New Roman" w:hAnsi="Times New Roman" w:cs="Times New Roman"/>
                <w:sz w:val="18"/>
                <w:szCs w:val="18"/>
              </w:rPr>
              <w:t xml:space="preserve"> расходных обязательств, возникающих при выполнении полномочий органов местного самоуправления, по решению вопросов местного значения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68 2 06 04130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87,6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68 2 06 04130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87,6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Субсидии бюджетным учреждениям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68 2 06 04130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87,6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Основное мероприятие  "Укрепление материально-технической базы муниципальных  учреждений района"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68 2 09 00000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1 915,0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Укрепление материально-технической базы муниципальных  учреждений района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68 2 09 08090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68 2 09 08090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Субсидии бюджетным учреждениям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68 2 09 08090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Проведение капитального и текущего ремонта, техническое оснащение муниципальных учреждений культурно-досугового типа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68 2 09 74020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1 700,0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68 2 09 74020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1 700,0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Субсидии бюджетным учреждениям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68 2 09 74020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1 700,0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114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Иные межбюджетные трансферты за счет средств, выделяемых из резервного фонда Правительства Саратовской области, на укрепление материально-технической базы муниципальных учреждений культуры</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09 7999У</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09 7999У</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Субсидии бюджетным учреждениям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09 7999У</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91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Основное мероприятие "Государственную поддержку отрасли культур</w:t>
            </w:r>
            <w:proofErr w:type="gramStart"/>
            <w:r w:rsidRPr="00423B05">
              <w:rPr>
                <w:rFonts w:ascii="Times New Roman" w:hAnsi="Times New Roman" w:cs="Times New Roman"/>
                <w:sz w:val="18"/>
                <w:szCs w:val="18"/>
              </w:rPr>
              <w:t>ы(</w:t>
            </w:r>
            <w:proofErr w:type="gramEnd"/>
            <w:r w:rsidRPr="00423B05">
              <w:rPr>
                <w:rFonts w:ascii="Times New Roman" w:hAnsi="Times New Roman" w:cs="Times New Roman"/>
                <w:sz w:val="18"/>
                <w:szCs w:val="18"/>
              </w:rPr>
              <w:t xml:space="preserve">Комплектование книжных фондов муниципальных общедоступных </w:t>
            </w:r>
            <w:r w:rsidRPr="00423B05">
              <w:rPr>
                <w:rFonts w:ascii="Times New Roman" w:hAnsi="Times New Roman" w:cs="Times New Roman"/>
                <w:sz w:val="18"/>
                <w:szCs w:val="18"/>
              </w:rPr>
              <w:lastRenderedPageBreak/>
              <w:t>библиотек)"</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lastRenderedPageBreak/>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68 2 12 00000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47,0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lastRenderedPageBreak/>
              <w:t>Государственная поддержка отрасли культуры (Комплектование книжных фондов муниципальных общедоступных библиотек)</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12 L5191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47,0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12 L5191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47,0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Субсидии бюджетным учреждениям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12 L5191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47,0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Основное мероприятие "Реализация  проекта (программы) в целях выполнения задач федерального проекта  "Творческие люди""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A2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Государственная поддержка отрасли культуры (государственная поддержка лучших сельских учреждений культуры)</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A2 55192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A2 55192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Субсидии бюджетным учреждениям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A2 55192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Другие вопросы в области культуры, кинематографии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7 112,5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4 328,3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4 327,8</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Обеспечение деятельности учреждений (оказание муниципальных услуг, выполнение работ)</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83 0 00 00000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7 112,5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4 328,3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4 327,8</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Расходы на обеспечение деятельности муниципальных казенных учреждений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83 0 00 04200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6 662,3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4 328,3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4 327,8</w:t>
            </w:r>
          </w:p>
        </w:tc>
      </w:tr>
      <w:tr w:rsidR="009C7A53" w:rsidRPr="00423B05" w:rsidTr="009C7A53">
        <w:trPr>
          <w:trHeight w:val="13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83 0 00 04200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6 489,1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4 155,1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4 154,6</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 Расходы на выплаты персоналу казенных учреждений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83 0 00 04200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6 489,1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4 155,1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4 154,6</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83 0 00 04200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171,2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171,2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171,2</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83 0 00 04200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171,2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171,2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171,2</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Иные бюджетные ассигнования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83 0 00 04200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Уплата налогов, сборов и иных платежей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83 0 00 04200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w:t>
            </w:r>
          </w:p>
        </w:tc>
      </w:tr>
      <w:tr w:rsidR="009C7A53" w:rsidRPr="00423B05" w:rsidTr="009C7A53">
        <w:trPr>
          <w:trHeight w:val="114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Компенсация дополнительных расходов на повышение </w:t>
            </w:r>
            <w:proofErr w:type="gramStart"/>
            <w:r w:rsidRPr="00423B05">
              <w:rPr>
                <w:rFonts w:ascii="Times New Roman" w:hAnsi="Times New Roman" w:cs="Times New Roman"/>
                <w:sz w:val="18"/>
                <w:szCs w:val="18"/>
              </w:rPr>
              <w:t>оплаты труда некоторых категорий работников  муниципальных учреждений</w:t>
            </w:r>
            <w:proofErr w:type="gramEnd"/>
            <w:r w:rsidRPr="00423B05">
              <w:rPr>
                <w:rFonts w:ascii="Times New Roman" w:hAnsi="Times New Roman" w:cs="Times New Roman"/>
                <w:sz w:val="18"/>
                <w:szCs w:val="18"/>
              </w:rPr>
              <w:t xml:space="preserve"> в связи с увеличением  минимального размера оплаты труда с 1 января 2022 года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83 0 00 70700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450,2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13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83 0 00 70700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450,2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lastRenderedPageBreak/>
              <w:t xml:space="preserve"> Расходы на выплаты персоналу казенных учреждений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83 0 00 70700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450,2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Социальная политика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2 560,0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2 560,1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2 606,1</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Пенсионное обеспечение</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507,0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507,0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507,0</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Муниципальная программа "Социальная поддержка отдельных категорий граждан"</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54 0 00 00000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507,0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507,0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507,0</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Основное мероприятие "Доплаты к трудовой пенсии муниципальным служащим"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54 0 01 00000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507,0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507,0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507,0</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Доплаты к трудовой пенсии муниципальным служащим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54 0 01 01030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507,0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507,0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507,0</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Социальное обеспечение и иные выплаты населению</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54 0 01 01030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507,0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507,0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507,0</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Публичные нормативные социальные выплаты гражданам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54 0 01 01030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507,0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507,0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507,0</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Социальное обеспечение населения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2 053,0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2 053,1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2 099,1</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Муниципальная программа "Социальная поддержка отдельных категорий граждан"</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54 0 00 00000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913,9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868,9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868,9</w:t>
            </w:r>
          </w:p>
        </w:tc>
      </w:tr>
      <w:tr w:rsidR="009C7A53" w:rsidRPr="00423B05" w:rsidTr="009C7A53">
        <w:trPr>
          <w:trHeight w:val="91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Основное мероприятие "Возмещение затрат медицинским работникам, перешедшим на пенсию и проживающим в сельской местности, по жилищн</w:t>
            </w:r>
            <w:proofErr w:type="gramStart"/>
            <w:r w:rsidRPr="00423B05">
              <w:rPr>
                <w:rFonts w:ascii="Times New Roman" w:hAnsi="Times New Roman" w:cs="Times New Roman"/>
                <w:sz w:val="18"/>
                <w:szCs w:val="18"/>
              </w:rPr>
              <w:t>о-</w:t>
            </w:r>
            <w:proofErr w:type="gramEnd"/>
            <w:r w:rsidRPr="00423B05">
              <w:rPr>
                <w:rFonts w:ascii="Times New Roman" w:hAnsi="Times New Roman" w:cs="Times New Roman"/>
                <w:sz w:val="18"/>
                <w:szCs w:val="18"/>
              </w:rPr>
              <w:t xml:space="preserve"> коммунальным услугам"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54 0 02 00000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863,9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863,9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863,9</w:t>
            </w:r>
          </w:p>
        </w:tc>
      </w:tr>
      <w:tr w:rsidR="009C7A53" w:rsidRPr="00423B05" w:rsidTr="009C7A53">
        <w:trPr>
          <w:trHeight w:val="91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Возмещение затрат медицинским работникам, перешедшим на пенсию и проживающим в сельской местности, по жилищн</w:t>
            </w:r>
            <w:proofErr w:type="gramStart"/>
            <w:r w:rsidRPr="00423B05">
              <w:rPr>
                <w:rFonts w:ascii="Times New Roman" w:hAnsi="Times New Roman" w:cs="Times New Roman"/>
                <w:sz w:val="18"/>
                <w:szCs w:val="18"/>
              </w:rPr>
              <w:t>о-</w:t>
            </w:r>
            <w:proofErr w:type="gramEnd"/>
            <w:r w:rsidRPr="00423B05">
              <w:rPr>
                <w:rFonts w:ascii="Times New Roman" w:hAnsi="Times New Roman" w:cs="Times New Roman"/>
                <w:sz w:val="18"/>
                <w:szCs w:val="18"/>
              </w:rPr>
              <w:t xml:space="preserve"> коммунальным услугам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54 0 02 01300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863,9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863,9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863,9</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54 0 02 01300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15,3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15,3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15,3</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54 0 02 01300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15,3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15,3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15,3</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Социальное обеспечение и иные выплаты населению</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54 0 02 01300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848,6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848,6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848,6</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Публичные нормативные социальные выплаты гражданам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54 0 02 01300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848,6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848,6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848,6</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Основное мероприятие "Помощь гражданам, оказавшимся в тяжелой жизненной ситуации"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54 0 03 00000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Помощь гражданам, оказавшимся в тяжелой жизненной ситуации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54 0 03 04118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Социальное обеспечение и иные выплаты населению</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54 0 03 04118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Публичные нормативные социальные выплаты гражданам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54 0 03 04118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Осуществление переданных полномочий субъекта Российской Федерации и муниципальных образований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1 049,1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1 094,2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1 140,2</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Осуществление переданных полномочий субъекта Российской Федерации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1 049,1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1 094,2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1 140,2</w:t>
            </w:r>
          </w:p>
        </w:tc>
      </w:tr>
      <w:tr w:rsidR="009C7A53" w:rsidRPr="00423B05" w:rsidTr="009C7A53">
        <w:trPr>
          <w:trHeight w:val="114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86 1 00 77110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1 049,1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1 094,2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1 140,2</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lastRenderedPageBreak/>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86 1 00 77110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48,6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48,6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48,6</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86 1 00 77110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48,6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48,6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48,6</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Социальное обеспечение и иные выплаты населению</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86 1 00 77110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1 000,5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1 045,6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1 091,6</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Публичные нормативные социальные выплаты гражданам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86 1 00 77110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1 000,5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1 045,6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1 091,6</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Муниципальная программа "Молодежь Турковского района"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97 0 00 00000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90,0</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Основное мероприятие "Выплата стипендий студентам медицинских ВУЗов"</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97 0 02 00000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90,0</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Выплата стипендий студентам медицинских ВУЗов</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97 0 02 04113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90,0</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Социальное обеспечение и иные выплаты населению</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97 0 02 04113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90,0</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Иные выплаты населению</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97 0 02 04113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360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90,0</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ФИЗИЧЕСКАЯ КУЛЬТУРА И СПОРТ</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6 529,9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3 009,1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3 132,3</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Физическая культура </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6 529,9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3 009,1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3 132,3</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Муниципальная программа "Развитие физической культуры и спорта в </w:t>
            </w:r>
            <w:proofErr w:type="spellStart"/>
            <w:r w:rsidRPr="00423B05">
              <w:rPr>
                <w:rFonts w:ascii="Times New Roman" w:hAnsi="Times New Roman" w:cs="Times New Roman"/>
                <w:sz w:val="18"/>
                <w:szCs w:val="18"/>
              </w:rPr>
              <w:t>Турковском</w:t>
            </w:r>
            <w:proofErr w:type="spellEnd"/>
            <w:r w:rsidRPr="00423B05">
              <w:rPr>
                <w:rFonts w:ascii="Times New Roman" w:hAnsi="Times New Roman" w:cs="Times New Roman"/>
                <w:sz w:val="18"/>
                <w:szCs w:val="18"/>
              </w:rPr>
              <w:t xml:space="preserve"> муниципальном районе"</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55 0 00 00000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6 529,9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3 009,1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3 132,3</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Основное мероприятие "Обеспечение предоставления качественных услуг в сфере физической культуры и спорта"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55 0 01 00000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6 529,9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3 009,1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3 132,3</w:t>
            </w:r>
          </w:p>
        </w:tc>
      </w:tr>
      <w:tr w:rsidR="009C7A53" w:rsidRPr="00423B05" w:rsidTr="009C7A53">
        <w:trPr>
          <w:trHeight w:val="91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муниципальных услуг в сфере физической культуры и спорта подведомственными учреждениями в рамках выполнения муниципального задания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55 0 01 04104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6 254,9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3 009,1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3 132,3</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55 0 01 04104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6 254,9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3 009,1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3 132,3</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Субсидии автономным учреждениям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55 0 01 04104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6 254,9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3 009,1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3 132,3</w:t>
            </w:r>
          </w:p>
        </w:tc>
      </w:tr>
      <w:tr w:rsidR="009C7A53" w:rsidRPr="00423B05" w:rsidTr="009C7A53">
        <w:trPr>
          <w:trHeight w:val="114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Компенсация дополнительных расходов на повышение </w:t>
            </w:r>
            <w:proofErr w:type="gramStart"/>
            <w:r w:rsidRPr="00423B05">
              <w:rPr>
                <w:rFonts w:ascii="Times New Roman" w:hAnsi="Times New Roman" w:cs="Times New Roman"/>
                <w:sz w:val="18"/>
                <w:szCs w:val="18"/>
              </w:rPr>
              <w:t>оплаты труда некоторых категорий работников  муниципальных учреждений</w:t>
            </w:r>
            <w:proofErr w:type="gramEnd"/>
            <w:r w:rsidRPr="00423B05">
              <w:rPr>
                <w:rFonts w:ascii="Times New Roman" w:hAnsi="Times New Roman" w:cs="Times New Roman"/>
                <w:sz w:val="18"/>
                <w:szCs w:val="18"/>
              </w:rPr>
              <w:t xml:space="preserve"> в связи с увеличением  минимального размера оплаты труда с 1 января 2022 года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55 0 01 70700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275,0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55 0 01 70700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275,0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Субсидии автономным учреждениям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55 0 01 70700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275,0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СРЕДСТВА МАССОВОЙ ИНФОРМАЦИИ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1 293,8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675,1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675,1</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Периодическая печать и издательства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1 293,8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675,1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675,1</w:t>
            </w:r>
          </w:p>
        </w:tc>
      </w:tr>
      <w:tr w:rsidR="009C7A53" w:rsidRPr="00423B05" w:rsidTr="009C7A53">
        <w:trPr>
          <w:trHeight w:val="114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Муниципальная программа "Развитие информационного партнерства органов местного самоуправления Турковского муниципального района со средствами массовой информации"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58 0 00 00000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1 293,8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675,1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675,1</w:t>
            </w:r>
          </w:p>
        </w:tc>
      </w:tr>
      <w:tr w:rsidR="009C7A53" w:rsidRPr="00423B05" w:rsidTr="009C7A53">
        <w:trPr>
          <w:trHeight w:val="91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lastRenderedPageBreak/>
              <w:t>Основное мероприятие "Расходы  на обеспечение  деятельности муниципального учреждения  в области средств массовой информации"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58 0 01 00000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1 293,8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675,1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675,1</w:t>
            </w:r>
          </w:p>
        </w:tc>
      </w:tr>
      <w:tr w:rsidR="009C7A53" w:rsidRPr="00423B05" w:rsidTr="009C7A53">
        <w:trPr>
          <w:trHeight w:val="13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Расходы на предоставление субсидии на финансовое обеспечение выполнения муниципального задания, муниципальному бюджетному учреждению, осуществляющему  информационное  освещение деятельности  органов  муниципальной власти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58 0 01 04114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300,0</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58 0 01 04114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300,0</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Субсидии бюджетным учреждениям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58 0 01 04114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300,0</w:t>
            </w:r>
          </w:p>
        </w:tc>
      </w:tr>
      <w:tr w:rsidR="009C7A53" w:rsidRPr="00423B05" w:rsidTr="009C7A53">
        <w:trPr>
          <w:trHeight w:val="91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Размещение социально-значимой информации в печатных средствах массовой информации, учрежденных органами местного самоуправления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58 0 01 78600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993,8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375,1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375,1</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58 0 01 78600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993,8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375,1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375,1</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Субсидии бюджетным учреждениям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58 0 01 78600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993,8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375,1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375,1</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Финансовое управление администрации Турковского муниципального района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063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9 497,8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8 072,2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8 437,8</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Общегосударственные вопросы</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7 812,7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7 003,9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7 470,8</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7 812,7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7 003,9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7 470,8</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Выполнение функций органами местного самоуправления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81 0 00 00000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6 868,2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6 059,4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6 526,3</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Обеспечение деятельности органов местного самоуправления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81 3 00 00000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6 868,2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6 059,4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6 526,3</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Расходы на обеспечение функций центрального аппарата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81 3 00 02200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6 866,8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6 058,0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6 524,9</w:t>
            </w:r>
          </w:p>
        </w:tc>
      </w:tr>
      <w:tr w:rsidR="009C7A53" w:rsidRPr="00423B05" w:rsidTr="009C7A53">
        <w:trPr>
          <w:trHeight w:val="13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81 3 00 02200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5 971,4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5 170,6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5 637,5</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Расходы на выплаты персоналу государственных (муниципальных) органов</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81 3 00 02200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5 971,4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5 170,6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5 637,5</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81 3 00 02200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894,4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886,4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886,4</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81 3 00 02200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894,4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886,4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886,4</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Иные бюджетные ассигнования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81 3 00 02200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Уплата налогов, сборов и иных платежей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81 3 00 02200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Уплата земельного налога, налога на имущество и транспортного налога органами местного самоуправления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81 3 00 06100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1,4</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lastRenderedPageBreak/>
              <w:t>Иные бюджетные ассигнования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81 3 00 06100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1,4</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Уплата налогов, сборов и иных платежей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81 3 00 06100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1,4</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Осуществление переданных полномочий субъекта Российской Федерации и муниципальных образований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944,5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944,5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944,5</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Осуществление переданных полномочий  муниципальных образований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86 2 00 00000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944,5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944,5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944,5</w:t>
            </w:r>
          </w:p>
        </w:tc>
      </w:tr>
      <w:tr w:rsidR="009C7A53" w:rsidRPr="00423B05" w:rsidTr="009C7A53">
        <w:trPr>
          <w:trHeight w:val="13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Исполнение переданных полномочий по составлению, исполнению бюджета муниципального образования, осуществление </w:t>
            </w:r>
            <w:proofErr w:type="gramStart"/>
            <w:r w:rsidRPr="00423B05">
              <w:rPr>
                <w:rFonts w:ascii="Times New Roman" w:hAnsi="Times New Roman" w:cs="Times New Roman"/>
                <w:sz w:val="18"/>
                <w:szCs w:val="18"/>
              </w:rPr>
              <w:t>контроля за</w:t>
            </w:r>
            <w:proofErr w:type="gramEnd"/>
            <w:r w:rsidRPr="00423B05">
              <w:rPr>
                <w:rFonts w:ascii="Times New Roman" w:hAnsi="Times New Roman" w:cs="Times New Roman"/>
                <w:sz w:val="18"/>
                <w:szCs w:val="18"/>
              </w:rPr>
              <w:t xml:space="preserve"> его исполнением, составление отчета об исполнении бюджета муниципального образования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86 2 00 08040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944,5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944,5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944,5</w:t>
            </w:r>
          </w:p>
        </w:tc>
      </w:tr>
      <w:tr w:rsidR="009C7A53" w:rsidRPr="00423B05" w:rsidTr="009C7A53">
        <w:trPr>
          <w:trHeight w:val="13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86 2 00 08040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788,9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788,9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788,9</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Расходы на выплаты персоналу государственных (муниципальных) органов</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86 2 00 08040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788,9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788,9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788,9</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86 2 00 08040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155,6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155,6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155,6</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86 2 00 08040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155,6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155,6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155,6</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ОБСЛУЖИВАНИЕ ГОСУДАРСТВЕННОГО (МУНИЦИПАЛЬНОГО) ДОЛГА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293,3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Обслуживание государственного (муниципального) внутреннего долга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293,3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Обслуживание долговых обязательств</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85 0 00 00000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293,3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Процентные платежи по муниципальному долгу района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85 0 00 09710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293,3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Обслуживание государственного (муниципального) долга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85 0 00 09710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293,3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Обслуживание муниципального долга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85 0 00 09710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730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293,3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r>
      <w:tr w:rsidR="009C7A53" w:rsidRPr="00423B05" w:rsidTr="009C7A53">
        <w:trPr>
          <w:trHeight w:val="91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МЕЖБЮДЖЕТНЫЕ ТРАНСФЕРТЫ БЮДЖЕТАМ СУБЪЕКТОВ РОССИЙСКОЙ ФЕДЕРАЦИИ И МУНИЦИПАЛЬНЫХ ОБРАЗОВАНИЙ ОБЩЕГО ХАРАКТЕРА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1 391,8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1 067,0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965,7</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Дотации на выравнивание бюджетной обеспеченности субъектов Российской Федерации и муниципальных образований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1 391,8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1 067,0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965,7</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межбюджетных трансфертов</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1 391,8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1 067,0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965,7</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межбюджетных трансфертов  бюджетам поселений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60 1 00 00000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1 391,8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1 067,0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965,7</w:t>
            </w:r>
          </w:p>
        </w:tc>
      </w:tr>
      <w:tr w:rsidR="009C7A53" w:rsidRPr="00423B05" w:rsidTr="009C7A53">
        <w:trPr>
          <w:trHeight w:val="690"/>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Дотации на выравнивание бюджетной обеспеченности поселений из бюджета муниципального района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60 1 00 11100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823,1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484,6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361,4</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Межбюджетные трансферты</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60 1 00 11100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823,1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484,6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361,4</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lastRenderedPageBreak/>
              <w:t>Дотации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60 1 00 11100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823,1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484,6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361,4</w:t>
            </w:r>
          </w:p>
        </w:tc>
      </w:tr>
      <w:tr w:rsidR="009C7A53" w:rsidRPr="00423B05" w:rsidTr="009C7A53">
        <w:trPr>
          <w:trHeight w:val="46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Исполнение государственных полномочий по расчету и предоставлению дотаций поселениям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60 1 00 76100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568,7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582,4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604,3</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Межбюджетные трансферты</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60 1 00 76100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568,7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582,4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604,3</w:t>
            </w:r>
          </w:p>
        </w:tc>
      </w:tr>
      <w:tr w:rsidR="009C7A53" w:rsidRPr="00423B05" w:rsidTr="009C7A53">
        <w:trPr>
          <w:trHeight w:val="255"/>
        </w:trPr>
        <w:tc>
          <w:tcPr>
            <w:tcW w:w="0" w:type="auto"/>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Дотации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60 1 00 76100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568,7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582,4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604,3</w:t>
            </w:r>
          </w:p>
        </w:tc>
      </w:tr>
      <w:tr w:rsidR="009C7A53" w:rsidRPr="00423B05" w:rsidTr="009C7A53">
        <w:trPr>
          <w:trHeight w:val="450"/>
        </w:trPr>
        <w:tc>
          <w:tcPr>
            <w:tcW w:w="0" w:type="auto"/>
            <w:gridSpan w:val="6"/>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bCs/>
                <w:sz w:val="18"/>
                <w:szCs w:val="18"/>
              </w:rPr>
              <w:t>Всего</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418 461,2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348 917,7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270 265,7»</w:t>
            </w:r>
          </w:p>
        </w:tc>
      </w:tr>
    </w:tbl>
    <w:p w:rsidR="009C7A53" w:rsidRPr="00423B05" w:rsidRDefault="009C7A53" w:rsidP="00423B05">
      <w:pPr>
        <w:pStyle w:val="ConsPlusNormal"/>
        <w:rPr>
          <w:rFonts w:ascii="Times New Roman" w:hAnsi="Times New Roman" w:cs="Times New Roman"/>
          <w:sz w:val="18"/>
          <w:szCs w:val="18"/>
        </w:rPr>
      </w:pPr>
    </w:p>
    <w:p w:rsidR="009C7A53" w:rsidRPr="00423B05" w:rsidRDefault="009C7A53" w:rsidP="00423B05">
      <w:pPr>
        <w:pStyle w:val="ConsPlusNormal"/>
        <w:rPr>
          <w:rFonts w:ascii="Times New Roman" w:hAnsi="Times New Roman" w:cs="Times New Roman"/>
          <w:sz w:val="18"/>
          <w:szCs w:val="18"/>
        </w:rPr>
      </w:pPr>
    </w:p>
    <w:p w:rsidR="009C7A53" w:rsidRPr="00423B05" w:rsidRDefault="009C7A53" w:rsidP="00423B05">
      <w:pPr>
        <w:pStyle w:val="ConsPlusNormal"/>
        <w:rPr>
          <w:rFonts w:ascii="Times New Roman" w:hAnsi="Times New Roman" w:cs="Times New Roman"/>
          <w:sz w:val="18"/>
          <w:szCs w:val="18"/>
        </w:rPr>
      </w:pPr>
    </w:p>
    <w:p w:rsidR="009C7A53" w:rsidRPr="00423B05" w:rsidRDefault="009C7A53" w:rsidP="00423B05">
      <w:pPr>
        <w:pStyle w:val="ConsPlusNormal"/>
        <w:rPr>
          <w:rFonts w:ascii="Times New Roman" w:hAnsi="Times New Roman" w:cs="Times New Roman"/>
          <w:sz w:val="18"/>
          <w:szCs w:val="18"/>
        </w:rPr>
      </w:pPr>
    </w:p>
    <w:p w:rsidR="009C7A53" w:rsidRPr="00423B05" w:rsidRDefault="009C7A53" w:rsidP="00423B05">
      <w:pPr>
        <w:pStyle w:val="ConsPlusNormal"/>
        <w:rPr>
          <w:rFonts w:ascii="Times New Roman" w:hAnsi="Times New Roman" w:cs="Times New Roman"/>
          <w:sz w:val="18"/>
          <w:szCs w:val="18"/>
        </w:rPr>
      </w:pPr>
    </w:p>
    <w:p w:rsidR="009C7A53" w:rsidRPr="00423B05" w:rsidRDefault="009C7A53" w:rsidP="00423B05">
      <w:pPr>
        <w:pStyle w:val="ConsPlusNormal"/>
        <w:rPr>
          <w:rFonts w:ascii="Times New Roman" w:hAnsi="Times New Roman" w:cs="Times New Roman"/>
          <w:sz w:val="18"/>
          <w:szCs w:val="18"/>
        </w:rPr>
      </w:pPr>
    </w:p>
    <w:p w:rsidR="009C7A53" w:rsidRPr="00423B05" w:rsidRDefault="009C7A53" w:rsidP="00423B05">
      <w:pPr>
        <w:pStyle w:val="ConsPlusNormal"/>
        <w:rPr>
          <w:rFonts w:ascii="Times New Roman" w:hAnsi="Times New Roman" w:cs="Times New Roman"/>
          <w:sz w:val="18"/>
          <w:szCs w:val="18"/>
        </w:rPr>
      </w:pPr>
    </w:p>
    <w:p w:rsidR="009C7A53" w:rsidRPr="00423B05" w:rsidRDefault="009C7A53" w:rsidP="00423B05">
      <w:pPr>
        <w:pStyle w:val="ConsPlusNormal"/>
        <w:rPr>
          <w:rFonts w:ascii="Times New Roman" w:hAnsi="Times New Roman" w:cs="Times New Roman"/>
          <w:sz w:val="18"/>
          <w:szCs w:val="18"/>
        </w:rPr>
      </w:pPr>
    </w:p>
    <w:p w:rsidR="009C7A53" w:rsidRPr="00423B05" w:rsidRDefault="009C7A53" w:rsidP="00423B05">
      <w:pPr>
        <w:pStyle w:val="ConsPlusNormal"/>
        <w:rPr>
          <w:rFonts w:ascii="Times New Roman" w:hAnsi="Times New Roman" w:cs="Times New Roman"/>
          <w:sz w:val="18"/>
          <w:szCs w:val="18"/>
        </w:rPr>
      </w:pPr>
    </w:p>
    <w:p w:rsidR="009C7A53" w:rsidRPr="00423B05" w:rsidRDefault="009C7A53" w:rsidP="00423B05">
      <w:pPr>
        <w:pStyle w:val="ConsPlusNormal"/>
        <w:rPr>
          <w:rFonts w:ascii="Times New Roman" w:hAnsi="Times New Roman" w:cs="Times New Roman"/>
          <w:sz w:val="18"/>
          <w:szCs w:val="18"/>
        </w:rPr>
      </w:pPr>
    </w:p>
    <w:p w:rsidR="009C7A53" w:rsidRPr="00423B05" w:rsidRDefault="009C7A53" w:rsidP="00423B05">
      <w:pPr>
        <w:pStyle w:val="ConsPlusNormal"/>
        <w:rPr>
          <w:rFonts w:ascii="Times New Roman" w:hAnsi="Times New Roman" w:cs="Times New Roman"/>
          <w:sz w:val="18"/>
          <w:szCs w:val="18"/>
        </w:rPr>
      </w:pPr>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Приложение № 3</w:t>
      </w:r>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к решению Собрания депутатов</w:t>
      </w:r>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Турковского муниципального района </w:t>
      </w:r>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от 04.10.2022 года № 63/1 </w:t>
      </w:r>
    </w:p>
    <w:p w:rsidR="009C7A53" w:rsidRPr="00423B05" w:rsidRDefault="009C7A53" w:rsidP="00423B05">
      <w:pPr>
        <w:pStyle w:val="ConsPlusNormal"/>
        <w:rPr>
          <w:rFonts w:ascii="Times New Roman" w:hAnsi="Times New Roman" w:cs="Times New Roman"/>
          <w:sz w:val="18"/>
          <w:szCs w:val="18"/>
        </w:rPr>
      </w:pPr>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«Приложение №4</w:t>
      </w:r>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к решению Собрания депутатов</w:t>
      </w:r>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Турковского муниципального района    </w:t>
      </w:r>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от 14.12.2021 года № 56/1</w:t>
      </w:r>
    </w:p>
    <w:p w:rsidR="009C7A53" w:rsidRPr="00423B05" w:rsidRDefault="009C7A53" w:rsidP="00423B05">
      <w:pPr>
        <w:pStyle w:val="ConsPlusNormal"/>
        <w:rPr>
          <w:rFonts w:ascii="Times New Roman" w:hAnsi="Times New Roman" w:cs="Times New Roman"/>
          <w:sz w:val="18"/>
          <w:szCs w:val="18"/>
        </w:rPr>
      </w:pPr>
    </w:p>
    <w:p w:rsidR="009C7A53" w:rsidRPr="00423B05" w:rsidRDefault="009C7A53" w:rsidP="00423B05">
      <w:pPr>
        <w:pStyle w:val="ConsPlusNormal"/>
        <w:rPr>
          <w:rFonts w:ascii="Times New Roman" w:hAnsi="Times New Roman" w:cs="Times New Roman"/>
          <w:sz w:val="18"/>
          <w:szCs w:val="18"/>
        </w:rPr>
      </w:pPr>
    </w:p>
    <w:p w:rsidR="009C7A53" w:rsidRPr="00423B05" w:rsidRDefault="009C7A53" w:rsidP="00423B05">
      <w:pPr>
        <w:pStyle w:val="ConsPlusNormal"/>
        <w:rPr>
          <w:rFonts w:ascii="Times New Roman" w:hAnsi="Times New Roman" w:cs="Times New Roman"/>
          <w:sz w:val="18"/>
          <w:szCs w:val="18"/>
        </w:rPr>
      </w:pPr>
    </w:p>
    <w:p w:rsidR="009C7A53" w:rsidRPr="00423B05" w:rsidRDefault="009C7A53" w:rsidP="00423B05">
      <w:pPr>
        <w:pStyle w:val="ConsPlusNormal"/>
        <w:rPr>
          <w:rFonts w:ascii="Times New Roman" w:hAnsi="Times New Roman" w:cs="Times New Roman"/>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257"/>
        <w:gridCol w:w="258"/>
        <w:gridCol w:w="258"/>
        <w:gridCol w:w="258"/>
        <w:gridCol w:w="258"/>
        <w:gridCol w:w="258"/>
        <w:gridCol w:w="693"/>
        <w:gridCol w:w="683"/>
        <w:gridCol w:w="1252"/>
        <w:gridCol w:w="864"/>
        <w:gridCol w:w="969"/>
        <w:gridCol w:w="969"/>
        <w:gridCol w:w="1226"/>
      </w:tblGrid>
      <w:tr w:rsidR="009C7A53" w:rsidRPr="00423B05" w:rsidTr="009C7A53">
        <w:trPr>
          <w:trHeight w:val="780"/>
        </w:trPr>
        <w:tc>
          <w:tcPr>
            <w:tcW w:w="0" w:type="auto"/>
            <w:gridSpan w:val="14"/>
            <w:tcBorders>
              <w:top w:val="nil"/>
              <w:left w:val="nil"/>
              <w:bottom w:val="nil"/>
              <w:right w:val="nil"/>
            </w:tcBorders>
            <w:shd w:val="clear" w:color="auto" w:fill="auto"/>
            <w:vAlign w:val="center"/>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 xml:space="preserve">Распределение бюджетных ассигнований по разделам, подразделам, целевым статьям (государственным программам области и непрограммным направлениям деятельности), группам и подгруппам </w:t>
            </w:r>
            <w:proofErr w:type="gramStart"/>
            <w:r w:rsidRPr="00423B05">
              <w:rPr>
                <w:rFonts w:ascii="Times New Roman" w:hAnsi="Times New Roman" w:cs="Times New Roman"/>
                <w:bCs/>
                <w:sz w:val="18"/>
                <w:szCs w:val="18"/>
              </w:rPr>
              <w:t>видов расходов классификации расходов областного бюджета</w:t>
            </w:r>
            <w:proofErr w:type="gramEnd"/>
            <w:r w:rsidRPr="00423B05">
              <w:rPr>
                <w:rFonts w:ascii="Times New Roman" w:hAnsi="Times New Roman" w:cs="Times New Roman"/>
                <w:bCs/>
                <w:sz w:val="18"/>
                <w:szCs w:val="18"/>
              </w:rPr>
              <w:t xml:space="preserve"> </w:t>
            </w:r>
            <w:r w:rsidRPr="00423B05">
              <w:rPr>
                <w:rFonts w:ascii="Times New Roman" w:hAnsi="Times New Roman" w:cs="Times New Roman"/>
                <w:bCs/>
                <w:sz w:val="18"/>
                <w:szCs w:val="18"/>
              </w:rPr>
              <w:br/>
              <w:t>на 2022 год и на плановый период 2023 и 2024 годов</w:t>
            </w:r>
          </w:p>
        </w:tc>
      </w:tr>
      <w:tr w:rsidR="009C7A53" w:rsidRPr="00423B05" w:rsidTr="009C7A53">
        <w:trPr>
          <w:trHeight w:val="255"/>
        </w:trPr>
        <w:tc>
          <w:tcPr>
            <w:tcW w:w="0" w:type="auto"/>
            <w:tcBorders>
              <w:top w:val="nil"/>
              <w:left w:val="nil"/>
              <w:bottom w:val="single" w:sz="4" w:space="0" w:color="auto"/>
              <w:right w:val="nil"/>
            </w:tcBorders>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p>
        </w:tc>
        <w:tc>
          <w:tcPr>
            <w:tcW w:w="0" w:type="auto"/>
            <w:tcBorders>
              <w:top w:val="nil"/>
              <w:left w:val="nil"/>
              <w:bottom w:val="single" w:sz="4" w:space="0" w:color="auto"/>
              <w:right w:val="nil"/>
            </w:tcBorders>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tcBorders>
              <w:top w:val="nil"/>
              <w:left w:val="nil"/>
              <w:bottom w:val="single" w:sz="4" w:space="0" w:color="auto"/>
              <w:right w:val="nil"/>
            </w:tcBorders>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tcBorders>
              <w:top w:val="nil"/>
              <w:left w:val="nil"/>
              <w:bottom w:val="single" w:sz="4" w:space="0" w:color="auto"/>
              <w:right w:val="nil"/>
            </w:tcBorders>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tcBorders>
              <w:top w:val="nil"/>
              <w:left w:val="nil"/>
              <w:bottom w:val="single" w:sz="4" w:space="0" w:color="auto"/>
              <w:right w:val="nil"/>
            </w:tcBorders>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tcBorders>
              <w:top w:val="nil"/>
              <w:left w:val="nil"/>
              <w:bottom w:val="single" w:sz="4" w:space="0" w:color="auto"/>
              <w:right w:val="nil"/>
            </w:tcBorders>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tcBorders>
              <w:top w:val="nil"/>
              <w:left w:val="nil"/>
              <w:bottom w:val="single" w:sz="4" w:space="0" w:color="auto"/>
              <w:right w:val="nil"/>
            </w:tcBorders>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tcBorders>
              <w:top w:val="nil"/>
              <w:left w:val="nil"/>
              <w:bottom w:val="nil"/>
              <w:right w:val="nil"/>
            </w:tcBorders>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тыс</w:t>
            </w:r>
            <w:proofErr w:type="gramStart"/>
            <w:r w:rsidRPr="00423B05">
              <w:rPr>
                <w:rFonts w:ascii="Times New Roman" w:hAnsi="Times New Roman" w:cs="Times New Roman"/>
                <w:sz w:val="18"/>
                <w:szCs w:val="18"/>
              </w:rPr>
              <w:t>.(</w:t>
            </w:r>
            <w:proofErr w:type="gramEnd"/>
            <w:r w:rsidRPr="00423B05">
              <w:rPr>
                <w:rFonts w:ascii="Times New Roman" w:hAnsi="Times New Roman" w:cs="Times New Roman"/>
                <w:sz w:val="18"/>
                <w:szCs w:val="18"/>
              </w:rPr>
              <w:t>рублей)</w:t>
            </w:r>
          </w:p>
        </w:tc>
      </w:tr>
      <w:tr w:rsidR="009C7A53" w:rsidRPr="00423B05" w:rsidTr="009C7A53">
        <w:trPr>
          <w:trHeight w:val="300"/>
        </w:trPr>
        <w:tc>
          <w:tcPr>
            <w:tcW w:w="0" w:type="auto"/>
            <w:vMerge w:val="restart"/>
            <w:tcBorders>
              <w:top w:val="single" w:sz="4" w:space="0" w:color="auto"/>
              <w:right w:val="nil"/>
            </w:tcBorders>
            <w:shd w:val="clear" w:color="auto" w:fill="auto"/>
            <w:noWrap/>
            <w:vAlign w:val="center"/>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Наименование</w:t>
            </w:r>
          </w:p>
        </w:tc>
        <w:tc>
          <w:tcPr>
            <w:tcW w:w="0" w:type="auto"/>
            <w:tcBorders>
              <w:top w:val="single" w:sz="4" w:space="0" w:color="auto"/>
              <w:left w:val="nil"/>
              <w:bottom w:val="nil"/>
              <w:right w:val="nil"/>
            </w:tcBorders>
            <w:shd w:val="clear" w:color="auto" w:fill="auto"/>
            <w:noWrap/>
            <w:vAlign w:val="center"/>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 </w:t>
            </w:r>
          </w:p>
        </w:tc>
        <w:tc>
          <w:tcPr>
            <w:tcW w:w="0" w:type="auto"/>
            <w:tcBorders>
              <w:top w:val="single" w:sz="4" w:space="0" w:color="auto"/>
              <w:left w:val="nil"/>
              <w:bottom w:val="nil"/>
              <w:right w:val="nil"/>
            </w:tcBorders>
            <w:shd w:val="clear" w:color="auto" w:fill="auto"/>
            <w:noWrap/>
            <w:vAlign w:val="center"/>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 </w:t>
            </w:r>
          </w:p>
        </w:tc>
        <w:tc>
          <w:tcPr>
            <w:tcW w:w="0" w:type="auto"/>
            <w:tcBorders>
              <w:top w:val="single" w:sz="4" w:space="0" w:color="auto"/>
              <w:left w:val="nil"/>
              <w:bottom w:val="nil"/>
              <w:right w:val="nil"/>
            </w:tcBorders>
            <w:shd w:val="clear" w:color="auto" w:fill="auto"/>
            <w:noWrap/>
            <w:vAlign w:val="center"/>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 </w:t>
            </w:r>
          </w:p>
        </w:tc>
        <w:tc>
          <w:tcPr>
            <w:tcW w:w="0" w:type="auto"/>
            <w:tcBorders>
              <w:top w:val="single" w:sz="4" w:space="0" w:color="auto"/>
              <w:left w:val="nil"/>
              <w:bottom w:val="nil"/>
              <w:right w:val="nil"/>
            </w:tcBorders>
            <w:shd w:val="clear" w:color="auto" w:fill="auto"/>
            <w:noWrap/>
            <w:vAlign w:val="center"/>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 </w:t>
            </w:r>
          </w:p>
        </w:tc>
        <w:tc>
          <w:tcPr>
            <w:tcW w:w="0" w:type="auto"/>
            <w:tcBorders>
              <w:top w:val="single" w:sz="4" w:space="0" w:color="auto"/>
              <w:left w:val="nil"/>
              <w:bottom w:val="nil"/>
              <w:right w:val="nil"/>
            </w:tcBorders>
            <w:shd w:val="clear" w:color="auto" w:fill="auto"/>
            <w:noWrap/>
            <w:vAlign w:val="center"/>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 </w:t>
            </w:r>
          </w:p>
        </w:tc>
        <w:tc>
          <w:tcPr>
            <w:tcW w:w="0" w:type="auto"/>
            <w:tcBorders>
              <w:top w:val="single" w:sz="4" w:space="0" w:color="auto"/>
              <w:left w:val="nil"/>
              <w:bottom w:val="nil"/>
              <w:right w:val="single" w:sz="4" w:space="0" w:color="auto"/>
            </w:tcBorders>
            <w:shd w:val="clear" w:color="auto" w:fill="auto"/>
            <w:noWrap/>
            <w:vAlign w:val="center"/>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 </w:t>
            </w:r>
          </w:p>
        </w:tc>
        <w:tc>
          <w:tcPr>
            <w:tcW w:w="0" w:type="auto"/>
            <w:vMerge w:val="restart"/>
            <w:tcBorders>
              <w:left w:val="single" w:sz="4" w:space="0" w:color="auto"/>
            </w:tcBorders>
            <w:shd w:val="clear" w:color="auto" w:fill="auto"/>
            <w:noWrap/>
            <w:vAlign w:val="center"/>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Раздел</w:t>
            </w:r>
          </w:p>
        </w:tc>
        <w:tc>
          <w:tcPr>
            <w:tcW w:w="0" w:type="auto"/>
            <w:vMerge w:val="restart"/>
            <w:shd w:val="clear" w:color="auto" w:fill="auto"/>
            <w:vAlign w:val="center"/>
            <w:hideMark/>
          </w:tcPr>
          <w:p w:rsidR="009C7A53" w:rsidRPr="00423B05" w:rsidRDefault="009C7A53" w:rsidP="00423B05">
            <w:pPr>
              <w:pStyle w:val="ConsPlusNormal"/>
              <w:rPr>
                <w:rFonts w:ascii="Times New Roman" w:hAnsi="Times New Roman" w:cs="Times New Roman"/>
                <w:bCs/>
                <w:sz w:val="18"/>
                <w:szCs w:val="18"/>
              </w:rPr>
            </w:pPr>
            <w:proofErr w:type="gramStart"/>
            <w:r w:rsidRPr="00423B05">
              <w:rPr>
                <w:rFonts w:ascii="Times New Roman" w:hAnsi="Times New Roman" w:cs="Times New Roman"/>
                <w:bCs/>
                <w:sz w:val="18"/>
                <w:szCs w:val="18"/>
              </w:rPr>
              <w:t>Под-раздел</w:t>
            </w:r>
            <w:proofErr w:type="gramEnd"/>
          </w:p>
        </w:tc>
        <w:tc>
          <w:tcPr>
            <w:tcW w:w="0" w:type="auto"/>
            <w:vMerge w:val="restart"/>
            <w:shd w:val="clear" w:color="auto" w:fill="auto"/>
            <w:vAlign w:val="center"/>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Целевая статья</w:t>
            </w:r>
          </w:p>
        </w:tc>
        <w:tc>
          <w:tcPr>
            <w:tcW w:w="0" w:type="auto"/>
            <w:vMerge w:val="restart"/>
            <w:shd w:val="clear" w:color="auto" w:fill="auto"/>
            <w:vAlign w:val="center"/>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Вид расходов</w:t>
            </w:r>
          </w:p>
        </w:tc>
        <w:tc>
          <w:tcPr>
            <w:tcW w:w="0" w:type="auto"/>
            <w:gridSpan w:val="3"/>
            <w:shd w:val="clear" w:color="auto" w:fill="auto"/>
            <w:vAlign w:val="center"/>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Сумма</w:t>
            </w:r>
          </w:p>
        </w:tc>
      </w:tr>
      <w:tr w:rsidR="009C7A53" w:rsidRPr="00423B05" w:rsidTr="009C7A53">
        <w:trPr>
          <w:trHeight w:val="402"/>
        </w:trPr>
        <w:tc>
          <w:tcPr>
            <w:tcW w:w="0" w:type="auto"/>
            <w:vMerge/>
            <w:tcBorders>
              <w:bottom w:val="single" w:sz="4" w:space="0" w:color="auto"/>
              <w:right w:val="nil"/>
            </w:tcBorders>
            <w:vAlign w:val="center"/>
            <w:hideMark/>
          </w:tcPr>
          <w:p w:rsidR="009C7A53" w:rsidRPr="00423B05" w:rsidRDefault="009C7A53" w:rsidP="00423B05">
            <w:pPr>
              <w:pStyle w:val="ConsPlusNormal"/>
              <w:rPr>
                <w:rFonts w:ascii="Times New Roman" w:hAnsi="Times New Roman" w:cs="Times New Roman"/>
                <w:bCs/>
                <w:sz w:val="18"/>
                <w:szCs w:val="18"/>
              </w:rPr>
            </w:pPr>
          </w:p>
        </w:tc>
        <w:tc>
          <w:tcPr>
            <w:tcW w:w="0" w:type="auto"/>
            <w:tcBorders>
              <w:top w:val="nil"/>
              <w:left w:val="nil"/>
              <w:bottom w:val="single" w:sz="4" w:space="0" w:color="auto"/>
              <w:right w:val="nil"/>
            </w:tcBorders>
            <w:shd w:val="clear" w:color="auto" w:fill="auto"/>
            <w:noWrap/>
            <w:vAlign w:val="center"/>
            <w:hideMark/>
          </w:tcPr>
          <w:p w:rsidR="009C7A53" w:rsidRPr="00423B05" w:rsidRDefault="009C7A53" w:rsidP="00423B05">
            <w:pPr>
              <w:pStyle w:val="ConsPlusNormal"/>
              <w:rPr>
                <w:rFonts w:ascii="Times New Roman" w:hAnsi="Times New Roman" w:cs="Times New Roman"/>
                <w:bCs/>
                <w:sz w:val="18"/>
                <w:szCs w:val="18"/>
              </w:rPr>
            </w:pPr>
          </w:p>
        </w:tc>
        <w:tc>
          <w:tcPr>
            <w:tcW w:w="0" w:type="auto"/>
            <w:tcBorders>
              <w:top w:val="nil"/>
              <w:left w:val="nil"/>
              <w:bottom w:val="single" w:sz="4" w:space="0" w:color="auto"/>
              <w:right w:val="nil"/>
            </w:tcBorders>
            <w:shd w:val="clear" w:color="auto" w:fill="auto"/>
            <w:noWrap/>
            <w:vAlign w:val="center"/>
            <w:hideMark/>
          </w:tcPr>
          <w:p w:rsidR="009C7A53" w:rsidRPr="00423B05" w:rsidRDefault="009C7A53" w:rsidP="00423B05">
            <w:pPr>
              <w:pStyle w:val="ConsPlusNormal"/>
              <w:rPr>
                <w:rFonts w:ascii="Times New Roman" w:hAnsi="Times New Roman" w:cs="Times New Roman"/>
                <w:sz w:val="18"/>
                <w:szCs w:val="18"/>
              </w:rPr>
            </w:pPr>
          </w:p>
        </w:tc>
        <w:tc>
          <w:tcPr>
            <w:tcW w:w="0" w:type="auto"/>
            <w:tcBorders>
              <w:top w:val="nil"/>
              <w:left w:val="nil"/>
              <w:bottom w:val="single" w:sz="4" w:space="0" w:color="auto"/>
              <w:right w:val="nil"/>
            </w:tcBorders>
            <w:shd w:val="clear" w:color="auto" w:fill="auto"/>
            <w:noWrap/>
            <w:vAlign w:val="center"/>
            <w:hideMark/>
          </w:tcPr>
          <w:p w:rsidR="009C7A53" w:rsidRPr="00423B05" w:rsidRDefault="009C7A53" w:rsidP="00423B05">
            <w:pPr>
              <w:pStyle w:val="ConsPlusNormal"/>
              <w:rPr>
                <w:rFonts w:ascii="Times New Roman" w:hAnsi="Times New Roman" w:cs="Times New Roman"/>
                <w:sz w:val="18"/>
                <w:szCs w:val="18"/>
              </w:rPr>
            </w:pPr>
          </w:p>
        </w:tc>
        <w:tc>
          <w:tcPr>
            <w:tcW w:w="0" w:type="auto"/>
            <w:tcBorders>
              <w:top w:val="nil"/>
              <w:left w:val="nil"/>
              <w:bottom w:val="single" w:sz="4" w:space="0" w:color="auto"/>
              <w:right w:val="nil"/>
            </w:tcBorders>
            <w:shd w:val="clear" w:color="auto" w:fill="auto"/>
            <w:noWrap/>
            <w:vAlign w:val="center"/>
            <w:hideMark/>
          </w:tcPr>
          <w:p w:rsidR="009C7A53" w:rsidRPr="00423B05" w:rsidRDefault="009C7A53" w:rsidP="00423B05">
            <w:pPr>
              <w:pStyle w:val="ConsPlusNormal"/>
              <w:rPr>
                <w:rFonts w:ascii="Times New Roman" w:hAnsi="Times New Roman" w:cs="Times New Roman"/>
                <w:sz w:val="18"/>
                <w:szCs w:val="18"/>
              </w:rPr>
            </w:pPr>
          </w:p>
        </w:tc>
        <w:tc>
          <w:tcPr>
            <w:tcW w:w="0" w:type="auto"/>
            <w:tcBorders>
              <w:top w:val="nil"/>
              <w:left w:val="nil"/>
              <w:bottom w:val="single" w:sz="4" w:space="0" w:color="auto"/>
              <w:right w:val="nil"/>
            </w:tcBorders>
            <w:shd w:val="clear" w:color="auto" w:fill="auto"/>
            <w:noWrap/>
            <w:vAlign w:val="center"/>
            <w:hideMark/>
          </w:tcPr>
          <w:p w:rsidR="009C7A53" w:rsidRPr="00423B05" w:rsidRDefault="009C7A53" w:rsidP="00423B05">
            <w:pPr>
              <w:pStyle w:val="ConsPlusNormal"/>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9C7A53" w:rsidRPr="00423B05" w:rsidRDefault="009C7A53" w:rsidP="00423B05">
            <w:pPr>
              <w:pStyle w:val="ConsPlusNormal"/>
              <w:rPr>
                <w:rFonts w:ascii="Times New Roman" w:hAnsi="Times New Roman" w:cs="Times New Roman"/>
                <w:sz w:val="18"/>
                <w:szCs w:val="18"/>
              </w:rPr>
            </w:pPr>
          </w:p>
        </w:tc>
        <w:tc>
          <w:tcPr>
            <w:tcW w:w="0" w:type="auto"/>
            <w:vMerge/>
            <w:tcBorders>
              <w:left w:val="single" w:sz="4" w:space="0" w:color="auto"/>
            </w:tcBorders>
            <w:vAlign w:val="center"/>
            <w:hideMark/>
          </w:tcPr>
          <w:p w:rsidR="009C7A53" w:rsidRPr="00423B05" w:rsidRDefault="009C7A53" w:rsidP="00423B05">
            <w:pPr>
              <w:pStyle w:val="ConsPlusNormal"/>
              <w:rPr>
                <w:rFonts w:ascii="Times New Roman" w:hAnsi="Times New Roman" w:cs="Times New Roman"/>
                <w:bCs/>
                <w:sz w:val="18"/>
                <w:szCs w:val="18"/>
              </w:rPr>
            </w:pPr>
          </w:p>
        </w:tc>
        <w:tc>
          <w:tcPr>
            <w:tcW w:w="0" w:type="auto"/>
            <w:vMerge/>
            <w:vAlign w:val="center"/>
            <w:hideMark/>
          </w:tcPr>
          <w:p w:rsidR="009C7A53" w:rsidRPr="00423B05" w:rsidRDefault="009C7A53" w:rsidP="00423B05">
            <w:pPr>
              <w:pStyle w:val="ConsPlusNormal"/>
              <w:rPr>
                <w:rFonts w:ascii="Times New Roman" w:hAnsi="Times New Roman" w:cs="Times New Roman"/>
                <w:bCs/>
                <w:sz w:val="18"/>
                <w:szCs w:val="18"/>
              </w:rPr>
            </w:pPr>
          </w:p>
        </w:tc>
        <w:tc>
          <w:tcPr>
            <w:tcW w:w="0" w:type="auto"/>
            <w:vMerge/>
            <w:vAlign w:val="center"/>
            <w:hideMark/>
          </w:tcPr>
          <w:p w:rsidR="009C7A53" w:rsidRPr="00423B05" w:rsidRDefault="009C7A53" w:rsidP="00423B05">
            <w:pPr>
              <w:pStyle w:val="ConsPlusNormal"/>
              <w:rPr>
                <w:rFonts w:ascii="Times New Roman" w:hAnsi="Times New Roman" w:cs="Times New Roman"/>
                <w:bCs/>
                <w:sz w:val="18"/>
                <w:szCs w:val="18"/>
              </w:rPr>
            </w:pPr>
          </w:p>
        </w:tc>
        <w:tc>
          <w:tcPr>
            <w:tcW w:w="0" w:type="auto"/>
            <w:vMerge/>
            <w:vAlign w:val="center"/>
            <w:hideMark/>
          </w:tcPr>
          <w:p w:rsidR="009C7A53" w:rsidRPr="00423B05" w:rsidRDefault="009C7A53" w:rsidP="00423B05">
            <w:pPr>
              <w:pStyle w:val="ConsPlusNormal"/>
              <w:rPr>
                <w:rFonts w:ascii="Times New Roman" w:hAnsi="Times New Roman" w:cs="Times New Roman"/>
                <w:bCs/>
                <w:sz w:val="18"/>
                <w:szCs w:val="18"/>
              </w:rPr>
            </w:pPr>
          </w:p>
        </w:tc>
        <w:tc>
          <w:tcPr>
            <w:tcW w:w="0" w:type="auto"/>
            <w:shd w:val="clear" w:color="auto" w:fill="auto"/>
            <w:vAlign w:val="center"/>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2022 год</w:t>
            </w:r>
          </w:p>
        </w:tc>
        <w:tc>
          <w:tcPr>
            <w:tcW w:w="0" w:type="auto"/>
            <w:shd w:val="clear" w:color="auto" w:fill="auto"/>
            <w:vAlign w:val="center"/>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2023 год</w:t>
            </w:r>
          </w:p>
        </w:tc>
        <w:tc>
          <w:tcPr>
            <w:tcW w:w="0" w:type="auto"/>
            <w:shd w:val="clear" w:color="auto" w:fill="auto"/>
            <w:vAlign w:val="center"/>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2024 год</w:t>
            </w:r>
          </w:p>
        </w:tc>
      </w:tr>
      <w:tr w:rsidR="009C7A53" w:rsidRPr="00423B05" w:rsidTr="009C7A53">
        <w:trPr>
          <w:trHeight w:val="255"/>
        </w:trPr>
        <w:tc>
          <w:tcPr>
            <w:tcW w:w="0" w:type="auto"/>
            <w:tcBorders>
              <w:top w:val="single" w:sz="4" w:space="0" w:color="auto"/>
            </w:tcBorders>
            <w:shd w:val="clear" w:color="auto" w:fill="auto"/>
            <w:noWrap/>
            <w:vAlign w:val="center"/>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1</w:t>
            </w:r>
          </w:p>
        </w:tc>
        <w:tc>
          <w:tcPr>
            <w:tcW w:w="0" w:type="auto"/>
            <w:tcBorders>
              <w:top w:val="single" w:sz="4" w:space="0" w:color="auto"/>
            </w:tcBorders>
            <w:shd w:val="clear" w:color="auto" w:fill="auto"/>
            <w:noWrap/>
            <w:vAlign w:val="center"/>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 </w:t>
            </w:r>
          </w:p>
        </w:tc>
        <w:tc>
          <w:tcPr>
            <w:tcW w:w="0" w:type="auto"/>
            <w:tcBorders>
              <w:top w:val="single" w:sz="4" w:space="0" w:color="auto"/>
            </w:tcBorders>
            <w:shd w:val="clear" w:color="auto" w:fill="auto"/>
            <w:noWrap/>
            <w:vAlign w:val="center"/>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 </w:t>
            </w:r>
          </w:p>
        </w:tc>
        <w:tc>
          <w:tcPr>
            <w:tcW w:w="0" w:type="auto"/>
            <w:tcBorders>
              <w:top w:val="single" w:sz="4" w:space="0" w:color="auto"/>
            </w:tcBorders>
            <w:shd w:val="clear" w:color="auto" w:fill="auto"/>
            <w:noWrap/>
            <w:vAlign w:val="center"/>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 </w:t>
            </w:r>
          </w:p>
        </w:tc>
        <w:tc>
          <w:tcPr>
            <w:tcW w:w="0" w:type="auto"/>
            <w:tcBorders>
              <w:top w:val="single" w:sz="4" w:space="0" w:color="auto"/>
            </w:tcBorders>
            <w:shd w:val="clear" w:color="auto" w:fill="auto"/>
            <w:noWrap/>
            <w:vAlign w:val="center"/>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 </w:t>
            </w:r>
          </w:p>
        </w:tc>
        <w:tc>
          <w:tcPr>
            <w:tcW w:w="0" w:type="auto"/>
            <w:tcBorders>
              <w:top w:val="single" w:sz="4" w:space="0" w:color="auto"/>
            </w:tcBorders>
            <w:shd w:val="clear" w:color="auto" w:fill="auto"/>
            <w:noWrap/>
            <w:vAlign w:val="center"/>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 </w:t>
            </w:r>
          </w:p>
        </w:tc>
        <w:tc>
          <w:tcPr>
            <w:tcW w:w="0" w:type="auto"/>
            <w:tcBorders>
              <w:top w:val="single" w:sz="4" w:space="0" w:color="auto"/>
            </w:tcBorders>
            <w:shd w:val="clear" w:color="auto" w:fill="auto"/>
            <w:noWrap/>
            <w:vAlign w:val="center"/>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 </w:t>
            </w:r>
          </w:p>
        </w:tc>
        <w:tc>
          <w:tcPr>
            <w:tcW w:w="0" w:type="auto"/>
            <w:shd w:val="clear" w:color="auto" w:fill="auto"/>
            <w:noWrap/>
            <w:vAlign w:val="center"/>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2</w:t>
            </w:r>
          </w:p>
        </w:tc>
        <w:tc>
          <w:tcPr>
            <w:tcW w:w="0" w:type="auto"/>
            <w:shd w:val="clear" w:color="auto" w:fill="auto"/>
            <w:noWrap/>
            <w:vAlign w:val="center"/>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3</w:t>
            </w:r>
          </w:p>
        </w:tc>
        <w:tc>
          <w:tcPr>
            <w:tcW w:w="0" w:type="auto"/>
            <w:shd w:val="clear" w:color="auto" w:fill="auto"/>
            <w:noWrap/>
            <w:vAlign w:val="center"/>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4</w:t>
            </w:r>
          </w:p>
        </w:tc>
        <w:tc>
          <w:tcPr>
            <w:tcW w:w="0" w:type="auto"/>
            <w:shd w:val="clear" w:color="auto" w:fill="auto"/>
            <w:noWrap/>
            <w:vAlign w:val="center"/>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5</w:t>
            </w:r>
          </w:p>
        </w:tc>
        <w:tc>
          <w:tcPr>
            <w:tcW w:w="0" w:type="auto"/>
            <w:shd w:val="clear" w:color="auto" w:fill="auto"/>
            <w:vAlign w:val="center"/>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6</w:t>
            </w:r>
          </w:p>
        </w:tc>
        <w:tc>
          <w:tcPr>
            <w:tcW w:w="0" w:type="auto"/>
            <w:shd w:val="clear" w:color="auto" w:fill="auto"/>
            <w:vAlign w:val="center"/>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7</w:t>
            </w:r>
          </w:p>
        </w:tc>
        <w:tc>
          <w:tcPr>
            <w:tcW w:w="0" w:type="auto"/>
            <w:shd w:val="clear" w:color="auto" w:fill="auto"/>
            <w:vAlign w:val="center"/>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8</w:t>
            </w:r>
          </w:p>
        </w:tc>
      </w:tr>
      <w:tr w:rsidR="009C7A53" w:rsidRPr="00423B05" w:rsidTr="009C7A53">
        <w:trPr>
          <w:trHeight w:val="105"/>
        </w:trPr>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r>
      <w:tr w:rsidR="009C7A53" w:rsidRPr="00423B05" w:rsidTr="009C7A53">
        <w:trPr>
          <w:trHeight w:val="25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Общегосударственные вопросы</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42 320,1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87 040,1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30 148,2</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Функционирование высшего должностного лица субъекта Российской Федерации и муниципального образования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2 454,8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1 651,2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1 651,2</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Выполнение функций органами местного самоуправления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81 0 00 00000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2 454,8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1 651,2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1 651,2</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Обеспечение деятельности органов местного самоуправления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81 3 00 00000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2 454,8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1 651,2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1 651,2</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Расходы на обеспечение деятельности главы муниципального района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81 3 00 02101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2 454,8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1 651,2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1 651,2</w:t>
            </w:r>
          </w:p>
        </w:tc>
      </w:tr>
      <w:tr w:rsidR="009C7A53" w:rsidRPr="00423B05" w:rsidTr="009C7A53">
        <w:trPr>
          <w:trHeight w:val="13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423B05">
              <w:rPr>
                <w:rFonts w:ascii="Times New Roman" w:hAnsi="Times New Roman" w:cs="Times New Roman"/>
                <w:sz w:val="18"/>
                <w:szCs w:val="18"/>
              </w:rPr>
              <w:lastRenderedPageBreak/>
              <w:t>государственными внебюджетными фондами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lastRenderedPageBreak/>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81 3 00 02101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2 454,8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1 651,2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1 651,2</w:t>
            </w:r>
          </w:p>
        </w:tc>
      </w:tr>
      <w:tr w:rsidR="009C7A53" w:rsidRPr="00423B05" w:rsidTr="009C7A53">
        <w:trPr>
          <w:trHeight w:val="91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17 700,0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11 910,7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11 910,7</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Выполнение функций органами местного самоуправления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81 0 00 00000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14 300,4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8 589,5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8 589,5</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Обеспечение деятельности органов местного самоуправления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81 3 00 00000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14 300,4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8 589,5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8 589,5</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Расходы на обеспечение функций центрального аппарата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81 3 00 02200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14 300,4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8 589,5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8 589,5</w:t>
            </w:r>
          </w:p>
        </w:tc>
      </w:tr>
      <w:tr w:rsidR="009C7A53" w:rsidRPr="00423B05" w:rsidTr="009C7A53">
        <w:trPr>
          <w:trHeight w:val="13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81 3 00 02200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13 324,4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7 733,5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7 733,5</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81 3 00 02200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972,0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856,0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856,0</w:t>
            </w:r>
          </w:p>
        </w:tc>
      </w:tr>
      <w:tr w:rsidR="009C7A53" w:rsidRPr="00423B05" w:rsidTr="009C7A53">
        <w:trPr>
          <w:trHeight w:val="25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Иные бюджетные ассигнования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81 3 00 02200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Осуществление переданных полномочий субъекта Российской Федерации и муниципальных образований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3 399,6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3 321,2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3 321,2</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Осуществление переданных полномочий субъекта Российской Федерации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1 763,4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1 685,0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1 685,0</w:t>
            </w:r>
          </w:p>
        </w:tc>
      </w:tr>
      <w:tr w:rsidR="009C7A53" w:rsidRPr="00423B05" w:rsidTr="009C7A53">
        <w:trPr>
          <w:trHeight w:val="91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Осуществление органами местного самоуправления отдельных государственных полномочий по государственному управлению охраной труда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86 1 00 76300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337,0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337,0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337,0</w:t>
            </w:r>
          </w:p>
        </w:tc>
      </w:tr>
      <w:tr w:rsidR="009C7A53" w:rsidRPr="00423B05" w:rsidTr="009C7A53">
        <w:trPr>
          <w:trHeight w:val="13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86 1 00 76300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334,8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334,8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334,8</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86 1 00 76300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2,2</w:t>
            </w:r>
          </w:p>
        </w:tc>
      </w:tr>
      <w:tr w:rsidR="009C7A53" w:rsidRPr="00423B05" w:rsidTr="009C7A53">
        <w:trPr>
          <w:trHeight w:val="114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w:t>
            </w:r>
            <w:r w:rsidRPr="00423B05">
              <w:rPr>
                <w:rFonts w:ascii="Times New Roman" w:hAnsi="Times New Roman" w:cs="Times New Roman"/>
                <w:sz w:val="18"/>
                <w:szCs w:val="18"/>
              </w:rPr>
              <w:lastRenderedPageBreak/>
              <w:t>граждан</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lastRenderedPageBreak/>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86 1 00 76400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356,6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337,0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337,0</w:t>
            </w:r>
          </w:p>
        </w:tc>
      </w:tr>
      <w:tr w:rsidR="009C7A53" w:rsidRPr="00423B05" w:rsidTr="009C7A53">
        <w:trPr>
          <w:trHeight w:val="13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86 1 00 76400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354,4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334,8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334,8</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86 1 00 76400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2,2</w:t>
            </w:r>
          </w:p>
        </w:tc>
      </w:tr>
      <w:tr w:rsidR="009C7A53" w:rsidRPr="00423B05" w:rsidTr="009C7A53">
        <w:trPr>
          <w:trHeight w:val="15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Осуществление органами местного самоуправления государственных полномочий по образованию и обеспечению деятельности административных комиссий, определению перечня должностных лиц, уполномоченных составлять протоколы об административных правонарушениях</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86 1 00 76500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356,6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337,0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337,0</w:t>
            </w:r>
          </w:p>
        </w:tc>
      </w:tr>
      <w:tr w:rsidR="009C7A53" w:rsidRPr="00423B05" w:rsidTr="009C7A53">
        <w:trPr>
          <w:trHeight w:val="13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86 1 00 76500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354,4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334,8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334,8</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86 1 00 76500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2,2</w:t>
            </w:r>
          </w:p>
        </w:tc>
      </w:tr>
      <w:tr w:rsidR="009C7A53" w:rsidRPr="00423B05" w:rsidTr="009C7A53">
        <w:trPr>
          <w:trHeight w:val="114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86 1 00 76600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356,6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337,0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337,0</w:t>
            </w:r>
          </w:p>
        </w:tc>
      </w:tr>
      <w:tr w:rsidR="009C7A53" w:rsidRPr="00423B05" w:rsidTr="009C7A53">
        <w:trPr>
          <w:trHeight w:val="13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86 1 00 76600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354,4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334,8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334,8</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86 1 00 76600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2,2</w:t>
            </w:r>
          </w:p>
        </w:tc>
      </w:tr>
      <w:tr w:rsidR="009C7A53" w:rsidRPr="00423B05" w:rsidTr="009C7A53">
        <w:trPr>
          <w:trHeight w:val="114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77Б00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356,6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337,0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337,0</w:t>
            </w:r>
          </w:p>
        </w:tc>
      </w:tr>
      <w:tr w:rsidR="009C7A53" w:rsidRPr="00423B05" w:rsidTr="009C7A53">
        <w:trPr>
          <w:trHeight w:val="13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77Б00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354,4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334,8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334,8</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77Б00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2,2</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Осуществление переданных полномочий  муниципальных образований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86 2 00 00000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1 636,2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1 636,2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1 636,2</w:t>
            </w:r>
          </w:p>
        </w:tc>
      </w:tr>
      <w:tr w:rsidR="009C7A53" w:rsidRPr="00423B05" w:rsidTr="009C7A53">
        <w:trPr>
          <w:trHeight w:val="91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Исполнение переданных полномочий по организации проведения официальных физкультурно-оздоровительных и спортивных мероприятий муниципального образования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86 2 00 08020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424,4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424,4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424,4</w:t>
            </w:r>
          </w:p>
        </w:tc>
      </w:tr>
      <w:tr w:rsidR="009C7A53" w:rsidRPr="00423B05" w:rsidTr="009C7A53">
        <w:trPr>
          <w:trHeight w:val="13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86 2 00 08020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383,8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383,8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383,8</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86 2 00 08020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40,6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40,6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40,6</w:t>
            </w:r>
          </w:p>
        </w:tc>
      </w:tr>
      <w:tr w:rsidR="009C7A53" w:rsidRPr="00423B05" w:rsidTr="009C7A53">
        <w:trPr>
          <w:trHeight w:val="91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Исполнение переданных полномочий  по созданию условий для организации досуга и обеспечение жителей муниципального образования услугами организации культуры</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86 2 00 08070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440,9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440,9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440,9</w:t>
            </w:r>
          </w:p>
        </w:tc>
      </w:tr>
      <w:tr w:rsidR="009C7A53" w:rsidRPr="00423B05" w:rsidTr="009C7A53">
        <w:trPr>
          <w:trHeight w:val="13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86 2 00 08070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400,4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400,4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400,4</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86 2 00 08070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40,5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40,5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40,5</w:t>
            </w:r>
          </w:p>
        </w:tc>
      </w:tr>
      <w:tr w:rsidR="009C7A53" w:rsidRPr="00423B05" w:rsidTr="009C7A53">
        <w:trPr>
          <w:trHeight w:val="91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Исполнение переданных полномочий по содействию в развитии сельскохозяйственного производства, созданию условий для развития малого и среднего предпринимательства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86 2 00 08080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770,9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770,9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770,9</w:t>
            </w:r>
          </w:p>
        </w:tc>
      </w:tr>
      <w:tr w:rsidR="009C7A53" w:rsidRPr="00423B05" w:rsidTr="009C7A53">
        <w:trPr>
          <w:trHeight w:val="13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86 2 00 08080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730,2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730,2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730,2</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lastRenderedPageBreak/>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86 2 00 08080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40,7</w:t>
            </w:r>
          </w:p>
        </w:tc>
      </w:tr>
      <w:tr w:rsidR="009C7A53" w:rsidRPr="00423B05" w:rsidTr="009C7A53">
        <w:trPr>
          <w:trHeight w:val="25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Судебная система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Осуществление переданных полномочий Российской Федерации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80 0 00 00000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Осуществление переданных полномочий Российской Федерации за счет субвенций из федерального бюджета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80 2 00 00000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r>
      <w:tr w:rsidR="009C7A53" w:rsidRPr="00423B05" w:rsidTr="009C7A53">
        <w:trPr>
          <w:trHeight w:val="91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80 2 00 51200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80 2 00 51200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7 812,7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7 003,8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7 470,7</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Выполнение функций органами местного самоуправления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81 0 00 00000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6 868,2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6 059,3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6 526,2</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Обеспечение деятельности органов местного самоуправления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81 3 00 00000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6 868,2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6 059,3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6 526,2</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Расходы на обеспечение функций центрального аппарата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81 3 00 02200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6 866,8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6 058,0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6 524,9</w:t>
            </w:r>
          </w:p>
        </w:tc>
      </w:tr>
      <w:tr w:rsidR="009C7A53" w:rsidRPr="00423B05" w:rsidTr="009C7A53">
        <w:trPr>
          <w:trHeight w:val="13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81 3 00 02200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5 971,4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5 170,6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5 637,5</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81 3 00 02200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894,4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886,4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886,4</w:t>
            </w:r>
          </w:p>
        </w:tc>
      </w:tr>
      <w:tr w:rsidR="009C7A53" w:rsidRPr="00423B05" w:rsidTr="009C7A53">
        <w:trPr>
          <w:trHeight w:val="25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Иные бюджетные ассигнования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81 3 00 02200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Уплата земельного налога, налога на имущество и транспортного налога органами местного самоуправления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81 3 00 06100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r>
      <w:tr w:rsidR="009C7A53" w:rsidRPr="00423B05" w:rsidTr="009C7A53">
        <w:trPr>
          <w:trHeight w:val="25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Иные бюджетные ассигнования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81 3 00 06100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Осуществление переданных полномочий субъекта Российской Федерации и муниципальных образований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944,5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944,5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944,5</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Осуществление переданных полномочий  муниципальных образований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86 2 00 00000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944,5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944,5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944,5</w:t>
            </w:r>
          </w:p>
        </w:tc>
      </w:tr>
      <w:tr w:rsidR="009C7A53" w:rsidRPr="00423B05" w:rsidTr="009C7A53">
        <w:trPr>
          <w:trHeight w:val="13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lastRenderedPageBreak/>
              <w:t xml:space="preserve">Исполнение переданных полномочий по составлению, исполнению бюджета муниципального образования, осуществление </w:t>
            </w:r>
            <w:proofErr w:type="gramStart"/>
            <w:r w:rsidRPr="00423B05">
              <w:rPr>
                <w:rFonts w:ascii="Times New Roman" w:hAnsi="Times New Roman" w:cs="Times New Roman"/>
                <w:sz w:val="18"/>
                <w:szCs w:val="18"/>
              </w:rPr>
              <w:t>контроля за</w:t>
            </w:r>
            <w:proofErr w:type="gramEnd"/>
            <w:r w:rsidRPr="00423B05">
              <w:rPr>
                <w:rFonts w:ascii="Times New Roman" w:hAnsi="Times New Roman" w:cs="Times New Roman"/>
                <w:sz w:val="18"/>
                <w:szCs w:val="18"/>
              </w:rPr>
              <w:t xml:space="preserve"> его исполнением, составление отчета об исполнении бюджета муниципального образования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86 2 00 08040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944,5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944,5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944,5</w:t>
            </w:r>
          </w:p>
        </w:tc>
      </w:tr>
      <w:tr w:rsidR="009C7A53" w:rsidRPr="00423B05" w:rsidTr="009C7A53">
        <w:trPr>
          <w:trHeight w:val="13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86 2 00 08040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788,9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788,9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788,9</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86 2 00 08040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155,6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155,6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155,6</w:t>
            </w:r>
          </w:p>
        </w:tc>
      </w:tr>
      <w:tr w:rsidR="009C7A53" w:rsidRPr="00423B05" w:rsidTr="009C7A53">
        <w:trPr>
          <w:trHeight w:val="25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Резервные фонды</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100,0</w:t>
            </w:r>
          </w:p>
        </w:tc>
      </w:tr>
      <w:tr w:rsidR="009C7A53" w:rsidRPr="00423B05" w:rsidTr="009C7A53">
        <w:trPr>
          <w:trHeight w:val="25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Расходы по исполнению отдельных обязательств</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89 0 00 00000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100,0</w:t>
            </w:r>
          </w:p>
        </w:tc>
      </w:tr>
      <w:tr w:rsidR="009C7A53" w:rsidRPr="00423B05" w:rsidTr="009C7A53">
        <w:trPr>
          <w:trHeight w:val="25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Средства резервных фондов</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89 4 00 00000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100,0</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Средства резервного фонда местных администраций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89 4 00 08800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100,0</w:t>
            </w:r>
          </w:p>
        </w:tc>
      </w:tr>
      <w:tr w:rsidR="009C7A53" w:rsidRPr="00423B05" w:rsidTr="009C7A53">
        <w:trPr>
          <w:trHeight w:val="25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Иные бюджетные ассигнования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89 4 00 08800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100,0</w:t>
            </w:r>
          </w:p>
        </w:tc>
      </w:tr>
      <w:tr w:rsidR="009C7A53" w:rsidRPr="00423B05" w:rsidTr="009C7A53">
        <w:trPr>
          <w:trHeight w:val="25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Другие общегосударственные вопросы</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14 244,9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66 371,4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9 014,8</w:t>
            </w:r>
          </w:p>
        </w:tc>
      </w:tr>
      <w:tr w:rsidR="009C7A53" w:rsidRPr="00423B05" w:rsidTr="009C7A53">
        <w:trPr>
          <w:trHeight w:val="91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Муниципальная программа " Профилактика терроризма и экстремистских проявлений в </w:t>
            </w:r>
            <w:proofErr w:type="spellStart"/>
            <w:r w:rsidRPr="00423B05">
              <w:rPr>
                <w:rFonts w:ascii="Times New Roman" w:hAnsi="Times New Roman" w:cs="Times New Roman"/>
                <w:sz w:val="18"/>
                <w:szCs w:val="18"/>
              </w:rPr>
              <w:t>Турковском</w:t>
            </w:r>
            <w:proofErr w:type="spellEnd"/>
            <w:r w:rsidRPr="00423B05">
              <w:rPr>
                <w:rFonts w:ascii="Times New Roman" w:hAnsi="Times New Roman" w:cs="Times New Roman"/>
                <w:sz w:val="18"/>
                <w:szCs w:val="18"/>
              </w:rPr>
              <w:t xml:space="preserve"> муниципальном районе на  2022 - 2024 годы "</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52 0 00 00000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Основное мероприятие " Изготовление агитационных и информационных материалов"</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52 0 01 00000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w:t>
            </w:r>
          </w:p>
        </w:tc>
      </w:tr>
      <w:tr w:rsidR="009C7A53" w:rsidRPr="00423B05" w:rsidTr="009C7A53">
        <w:trPr>
          <w:trHeight w:val="25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Реализация основного мероприятия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52 0 01 С0000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52 0 01 С0000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w:t>
            </w:r>
          </w:p>
        </w:tc>
      </w:tr>
      <w:tr w:rsidR="009C7A53" w:rsidRPr="00423B05" w:rsidTr="009C7A53">
        <w:trPr>
          <w:trHeight w:val="25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Прочие мероприятия в сфере управления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82 0 00 00000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336,5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Уплата членских взносов в Ассоциацию "Совет муниципальных образований области"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82 0 00 08190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78,4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82 0 00 08190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25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Иные бюджетные ассигнования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82 0 00 08190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r>
      <w:tr w:rsidR="009C7A53" w:rsidRPr="00423B05" w:rsidTr="009C7A53">
        <w:trPr>
          <w:trHeight w:val="25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Уплата налогов от продажи имущества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82 0 00 08400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258,1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25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Иные бюджетные ассигнования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82 0 00 08400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258,1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Обеспечение деятельности учреждений (оказание муниципальных услуг, выполнение работ)</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83 0 00 00000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11 813,1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7 078,0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7 078,0</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lastRenderedPageBreak/>
              <w:t>Расходы на обеспечение деятельности муниципальных казенных учреждений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83 0 00 04200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11 224,4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7 078,0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7 078,0</w:t>
            </w:r>
          </w:p>
        </w:tc>
      </w:tr>
      <w:tr w:rsidR="009C7A53" w:rsidRPr="00423B05" w:rsidTr="009C7A53">
        <w:trPr>
          <w:trHeight w:val="13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83 0 00 04200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6 145,6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3 762,3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3 762,3</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83 0 00 04200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5 076,8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3 313,7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3 313,7</w:t>
            </w:r>
          </w:p>
        </w:tc>
      </w:tr>
      <w:tr w:rsidR="009C7A53" w:rsidRPr="00423B05" w:rsidTr="009C7A53">
        <w:trPr>
          <w:trHeight w:val="25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Иные бюджетные ассигнования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83 0 00 04200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Уплата земельного налога, налога на имущество и транспортного налога муниципальными  казенными учреждениями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83 0 00 06200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26,7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25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Иные бюджетные ассигнования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83 0 00 06200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26,7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114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Компенсация дополнительных расходов на повышение </w:t>
            </w:r>
            <w:proofErr w:type="gramStart"/>
            <w:r w:rsidRPr="00423B05">
              <w:rPr>
                <w:rFonts w:ascii="Times New Roman" w:hAnsi="Times New Roman" w:cs="Times New Roman"/>
                <w:sz w:val="18"/>
                <w:szCs w:val="18"/>
              </w:rPr>
              <w:t>оплаты труда некоторых категорий работников  муниципальных учреждений</w:t>
            </w:r>
            <w:proofErr w:type="gramEnd"/>
            <w:r w:rsidRPr="00423B05">
              <w:rPr>
                <w:rFonts w:ascii="Times New Roman" w:hAnsi="Times New Roman" w:cs="Times New Roman"/>
                <w:sz w:val="18"/>
                <w:szCs w:val="18"/>
              </w:rPr>
              <w:t xml:space="preserve"> в связи с увеличением  минимального размера оплаты труда с 1 января 2022 года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83 0 00 70700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262,0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13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83 0 00 70700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262,0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114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Ремонт помещения для работы на обслуживаемом административном участке Турковского муниципального района сотруднику, замещающему должность участкового уполномоченного полиции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83 2 00 00000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114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Ремонт помещения для работы на обслуживаемом административном участке Турковского муниципального района сотруднику, замещающему должность участкового уполномоченного полиции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83 2 06 00000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114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Ремонт помещения для работы на обслуживаемом административном участке Турковского муниципального района сотруднику, замещающему должность участкового уполномоченного полиции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83 2 06 04120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83 2 06 04120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lastRenderedPageBreak/>
              <w:t>Осуществление переданных полномочий субъекта Российской Федерации и муниципальных образований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1 950,3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59 198,4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1 841,8</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Осуществление переданных полномочий  муниципальных образований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86 2 00 00000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1 950,3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59 198,4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1 841,8</w:t>
            </w:r>
          </w:p>
        </w:tc>
      </w:tr>
      <w:tr w:rsidR="009C7A53" w:rsidRPr="00423B05" w:rsidTr="009C7A53">
        <w:trPr>
          <w:trHeight w:val="13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Исполнение переданных полномочий по составлению, исполнению бюджета муниципального образования, осуществление </w:t>
            </w:r>
            <w:proofErr w:type="gramStart"/>
            <w:r w:rsidRPr="00423B05">
              <w:rPr>
                <w:rFonts w:ascii="Times New Roman" w:hAnsi="Times New Roman" w:cs="Times New Roman"/>
                <w:sz w:val="18"/>
                <w:szCs w:val="18"/>
              </w:rPr>
              <w:t>контроля за</w:t>
            </w:r>
            <w:proofErr w:type="gramEnd"/>
            <w:r w:rsidRPr="00423B05">
              <w:rPr>
                <w:rFonts w:ascii="Times New Roman" w:hAnsi="Times New Roman" w:cs="Times New Roman"/>
                <w:sz w:val="18"/>
                <w:szCs w:val="18"/>
              </w:rPr>
              <w:t xml:space="preserve"> его исполнением, составление отчета об исполнении бюджета муниципального образования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86 2 00 08040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1 950,3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59 198,4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1 841,8</w:t>
            </w:r>
          </w:p>
        </w:tc>
      </w:tr>
      <w:tr w:rsidR="009C7A53" w:rsidRPr="00423B05" w:rsidTr="009C7A53">
        <w:trPr>
          <w:trHeight w:val="13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86 2 00 08040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1 712,2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58 960,3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1 603,7</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86 2 00 08040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238,1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238,1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238,1</w:t>
            </w:r>
          </w:p>
        </w:tc>
      </w:tr>
      <w:tr w:rsidR="009C7A53" w:rsidRPr="00423B05" w:rsidTr="009C7A53">
        <w:trPr>
          <w:trHeight w:val="25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Расходы по исполнению отдельных обязательств</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89 0 00 00000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25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Оплата штрафов</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89 2 00 00000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25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Оплата штрафов</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89 2 00 08900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25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Иные бюджетные ассигнования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89 2 00 08900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91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Муниципальная программа "Поддержка социально - ориентированных некоммерческих организаций Турковского муниципального района"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95 0 00 00000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w:t>
            </w:r>
          </w:p>
        </w:tc>
      </w:tr>
      <w:tr w:rsidR="009C7A53" w:rsidRPr="00423B05" w:rsidTr="009C7A53">
        <w:trPr>
          <w:trHeight w:val="91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Основное мероприятие "Оказание финансовой поддержки социально - ориентированным некоммерческим организациям путем предоставления субсидий"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95 0 01 00000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Оказание финансовой поддержки социально ориентированным некоммерческим организациям путем предоставления субсидий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95 0 01 04800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95 0 01 04800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Национальная безопасность и правоохранительная деятельность</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1 694,6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1 549,6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1 549,6</w:t>
            </w:r>
          </w:p>
        </w:tc>
      </w:tr>
      <w:tr w:rsidR="009C7A53" w:rsidRPr="00423B05" w:rsidTr="009C7A53">
        <w:trPr>
          <w:trHeight w:val="25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Гражданская оборона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1 694,6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1 549,6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1 549,6</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Обеспечение деятельности учреждений (оказание муниципальных услуг, выполнение работ)</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83 0 00 00000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1 694,6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1 549,6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1 549,6</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lastRenderedPageBreak/>
              <w:t>Расходы на обеспечение деятельности муниципальных казенных учреждений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83 0 00 04200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1 615,6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1 549,6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1 549,6</w:t>
            </w:r>
          </w:p>
        </w:tc>
      </w:tr>
      <w:tr w:rsidR="009C7A53" w:rsidRPr="00423B05" w:rsidTr="009C7A53">
        <w:trPr>
          <w:trHeight w:val="13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83 0 00 04200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1 383,0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1 383,0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1 383,0</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83 0 00 04200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232,6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166,6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166,6</w:t>
            </w:r>
          </w:p>
        </w:tc>
      </w:tr>
      <w:tr w:rsidR="009C7A53" w:rsidRPr="00423B05" w:rsidTr="009C7A53">
        <w:trPr>
          <w:trHeight w:val="114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Компенсация дополнительных расходов на повышение </w:t>
            </w:r>
            <w:proofErr w:type="gramStart"/>
            <w:r w:rsidRPr="00423B05">
              <w:rPr>
                <w:rFonts w:ascii="Times New Roman" w:hAnsi="Times New Roman" w:cs="Times New Roman"/>
                <w:sz w:val="18"/>
                <w:szCs w:val="18"/>
              </w:rPr>
              <w:t>оплаты труда некоторых категорий работников  муниципальных учреждений</w:t>
            </w:r>
            <w:proofErr w:type="gramEnd"/>
            <w:r w:rsidRPr="00423B05">
              <w:rPr>
                <w:rFonts w:ascii="Times New Roman" w:hAnsi="Times New Roman" w:cs="Times New Roman"/>
                <w:sz w:val="18"/>
                <w:szCs w:val="18"/>
              </w:rPr>
              <w:t xml:space="preserve"> в связи с увеличением  минимального размера оплаты труда с 1 января 2022 года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83 0 00 70700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79,0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13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83 0 00 70700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79,0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25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Национальная экономика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17 522,1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13 573,6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11 039,5</w:t>
            </w:r>
          </w:p>
        </w:tc>
      </w:tr>
      <w:tr w:rsidR="009C7A53" w:rsidRPr="00423B05" w:rsidTr="009C7A53">
        <w:trPr>
          <w:trHeight w:val="25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Сельское хозяйство и рыболовство</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32,9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32,9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32,9</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Осуществление переданных полномочий субъекта Российской Федерации и муниципальных образований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32,9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32,9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32,9</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Осуществление переданных полномочий субъекта Российской Федерации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32,9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32,9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32,9</w:t>
            </w:r>
          </w:p>
        </w:tc>
      </w:tr>
      <w:tr w:rsidR="009C7A53" w:rsidRPr="00423B05" w:rsidTr="009C7A53">
        <w:trPr>
          <w:trHeight w:val="114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Осуществление органами  местного самоуправления  отдельных государственных полномочий </w:t>
            </w:r>
            <w:proofErr w:type="gramStart"/>
            <w:r w:rsidRPr="00423B05">
              <w:rPr>
                <w:rFonts w:ascii="Times New Roman" w:hAnsi="Times New Roman" w:cs="Times New Roman"/>
                <w:sz w:val="18"/>
                <w:szCs w:val="18"/>
              </w:rPr>
              <w:t>по организации проведения мероприятий при осуществлении деятельности по обращению с животными без владельцев</w:t>
            </w:r>
            <w:proofErr w:type="gramEnd"/>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86 1 00 77130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32,9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32,9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32,9</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86 1 00 77130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32,9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32,9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32,9</w:t>
            </w:r>
          </w:p>
        </w:tc>
      </w:tr>
      <w:tr w:rsidR="009C7A53" w:rsidRPr="00423B05" w:rsidTr="009C7A53">
        <w:trPr>
          <w:trHeight w:val="25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Дорожное хозяйств</w:t>
            </w:r>
            <w:proofErr w:type="gramStart"/>
            <w:r w:rsidRPr="00423B05">
              <w:rPr>
                <w:rFonts w:ascii="Times New Roman" w:hAnsi="Times New Roman" w:cs="Times New Roman"/>
                <w:sz w:val="18"/>
                <w:szCs w:val="18"/>
              </w:rPr>
              <w:t>о(</w:t>
            </w:r>
            <w:proofErr w:type="gramEnd"/>
            <w:r w:rsidRPr="00423B05">
              <w:rPr>
                <w:rFonts w:ascii="Times New Roman" w:hAnsi="Times New Roman" w:cs="Times New Roman"/>
                <w:sz w:val="18"/>
                <w:szCs w:val="18"/>
              </w:rPr>
              <w:t>дорожные фонды)</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15 894,0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13 511,2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10 977,1</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Муниципальная программа "Капитальный ремонт, ремонт и содержание автомобильных дорог Турковского муниципального района"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71 0 00 00000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11 844,0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13 511,2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10 977,1</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Основное мероприятие "Капитальный ремонт, ремонт и содержание автомобильных дорог Турковского муниципального района"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71 0 03 00000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10 697,5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13 511,2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10 977,1</w:t>
            </w:r>
          </w:p>
        </w:tc>
      </w:tr>
      <w:tr w:rsidR="009C7A53" w:rsidRPr="00423B05" w:rsidTr="009C7A53">
        <w:trPr>
          <w:trHeight w:val="91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lastRenderedPageBreak/>
              <w:t>Капитальный ремонт, ремонт и содержание автомобильных дорог Турковского муниципального района за счет средств муниципального дорожного фонда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71 0 03 21300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10 697,5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13 511,2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10 977,1</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71 0 03 21300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10 697,5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13 511,2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10 977,1</w:t>
            </w:r>
          </w:p>
        </w:tc>
      </w:tr>
      <w:tr w:rsidR="009C7A53" w:rsidRPr="00423B05" w:rsidTr="009C7A53">
        <w:trPr>
          <w:trHeight w:val="13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Основное мероприятие "Приобретение дорожно-эксплуатационной техники,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71 0 04 00000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1 146,5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13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Приобретение дорожно-эксплуатационной техники,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71 0 04 21400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1 146,5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71 0 04 21400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1 146,5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Осуществление переданных полномочий на осуществление дорожной деятельности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99 0 00 00000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4 050,0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271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proofErr w:type="gramStart"/>
            <w:r w:rsidRPr="00423B05">
              <w:rPr>
                <w:rFonts w:ascii="Times New Roman" w:hAnsi="Times New Roman" w:cs="Times New Roman"/>
                <w:sz w:val="18"/>
                <w:szCs w:val="18"/>
              </w:rPr>
              <w:t>Осуществление переданных полномочий в отношении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района.</w:t>
            </w:r>
            <w:proofErr w:type="gramEnd"/>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99 0 00 21600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4 050,0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25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Межбюджетные трансферты</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99 0 00 21600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4 050,0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Другие вопросы в области национальной экономики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1 595,2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29,5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29,5</w:t>
            </w:r>
          </w:p>
        </w:tc>
      </w:tr>
      <w:tr w:rsidR="009C7A53" w:rsidRPr="00423B05" w:rsidTr="009C7A53">
        <w:trPr>
          <w:trHeight w:val="91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Муниципальная программа "Управление земельно-имущественными ресурсами Турковского муниципального района Саратовской области"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1 593,2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27,5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27,5</w:t>
            </w:r>
          </w:p>
        </w:tc>
      </w:tr>
      <w:tr w:rsidR="009C7A53" w:rsidRPr="00423B05" w:rsidTr="009C7A53">
        <w:trPr>
          <w:trHeight w:val="204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lastRenderedPageBreak/>
              <w:t>Основное мероприятие "Выполнение геодезических и кадастровых работ по учету объектов капитального строительства, земельных участков, землеустроительных работ, работ в области градостроительной деятельности, осуществляемой в виде территориального планирования, градостроительного зонирования, планировки территории"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51 0 01 00000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1 023,7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Геодезические и кадастровые работы по учету объектов капитального строительства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51 0 01 04700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51 0 01 04700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25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Проведение  комплексных кадастровых работ</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 0 01 L5110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723,7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 0 01 L5110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723,7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Основное мероприятие "Рыночная оценка земельных участков и объектов недвижимости и прав на них"</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51 0 02 00000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442,1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Рыночная оценка земельных участков и объектов недвижимости и прав на них</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51 0 02 01160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442,1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51 0 02 01160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442,1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Основное мероприятие "Содержание и обслуживание муниципальной казны"</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51 0 03 00000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84,4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Содержание и обслуживание муниципальной казны</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51 0 03 01170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84,4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51 0 03 01170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77,9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25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Иные бюджетные ассигнования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51 0 03 01170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Основное мероприятие "Приобретение программных продуктов"</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51 0 04 00000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43,0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27,5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27,5</w:t>
            </w:r>
          </w:p>
        </w:tc>
      </w:tr>
      <w:tr w:rsidR="009C7A53" w:rsidRPr="00423B05" w:rsidTr="009C7A53">
        <w:trPr>
          <w:trHeight w:val="25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Реализация основного мероприятия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51 0 04 11180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43,0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27,5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27,5</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51 0 04 11180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43,0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27,5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27,5</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Муниципальная программа «Развитие малого и среднего предпринимательства в </w:t>
            </w:r>
            <w:proofErr w:type="spellStart"/>
            <w:r w:rsidRPr="00423B05">
              <w:rPr>
                <w:rFonts w:ascii="Times New Roman" w:hAnsi="Times New Roman" w:cs="Times New Roman"/>
                <w:sz w:val="18"/>
                <w:szCs w:val="18"/>
              </w:rPr>
              <w:t>Турковском</w:t>
            </w:r>
            <w:proofErr w:type="spellEnd"/>
            <w:r w:rsidRPr="00423B05">
              <w:rPr>
                <w:rFonts w:ascii="Times New Roman" w:hAnsi="Times New Roman" w:cs="Times New Roman"/>
                <w:sz w:val="18"/>
                <w:szCs w:val="18"/>
              </w:rPr>
              <w:t xml:space="preserve"> муниципальном районе»</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69 0 00 00000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w:t>
            </w:r>
          </w:p>
        </w:tc>
      </w:tr>
      <w:tr w:rsidR="009C7A53" w:rsidRPr="00423B05" w:rsidTr="009C7A53">
        <w:trPr>
          <w:trHeight w:val="91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Основное мероприятие "Размещение информационных материалов, посвященных популяризации предпринимательства в СМИ и на официальном сайте администрации"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69 0 03 00000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w:t>
            </w:r>
          </w:p>
        </w:tc>
      </w:tr>
      <w:tr w:rsidR="009C7A53" w:rsidRPr="00423B05" w:rsidTr="009C7A53">
        <w:trPr>
          <w:trHeight w:val="91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lastRenderedPageBreak/>
              <w:t>Размещение информационных материалов, посвященных популяризации предпринимательства в СМИ и на официальном сайте администрации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69 0 03 04600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69 0 03 04600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w:t>
            </w:r>
          </w:p>
        </w:tc>
      </w:tr>
      <w:tr w:rsidR="009C7A53" w:rsidRPr="00423B05" w:rsidTr="009C7A53">
        <w:trPr>
          <w:trHeight w:val="25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Жилищно-коммунальное хозяйство</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05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123,9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2 831,9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5 631,9</w:t>
            </w:r>
          </w:p>
        </w:tc>
      </w:tr>
      <w:tr w:rsidR="009C7A53" w:rsidRPr="00423B05" w:rsidTr="009C7A53">
        <w:trPr>
          <w:trHeight w:val="25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Жилищное хозяйство</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123,9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31,9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31,9</w:t>
            </w:r>
          </w:p>
        </w:tc>
      </w:tr>
      <w:tr w:rsidR="009C7A53" w:rsidRPr="00423B05" w:rsidTr="009C7A53">
        <w:trPr>
          <w:trHeight w:val="91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Муниципальная программа "Управление земельно-имущественными ресурсами Турковского муниципального района Саратовской области"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Основное мероприятие "Содержание и обслуживание муниципальной казны"</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51 0 03 00000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Содержание и обслуживание муниципальной казны</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51 0 03 01170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51 0 03 01170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25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Мероприятия в сфере жилищного хозяйства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96 0 00 00000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31,9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31,9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31,9</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Взносы на проведение капитального ремонта общего имущества многоквартирных домов</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96 0 00 22240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31,9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31,9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31,9</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96 0 00 22240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31,9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31,9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31,9</w:t>
            </w:r>
          </w:p>
        </w:tc>
      </w:tr>
      <w:tr w:rsidR="009C7A53" w:rsidRPr="00423B05" w:rsidTr="009C7A53">
        <w:trPr>
          <w:trHeight w:val="25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Коммунальное хозяйство</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2 800,0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5 600,0</w:t>
            </w:r>
          </w:p>
        </w:tc>
      </w:tr>
      <w:tr w:rsidR="009C7A53" w:rsidRPr="00423B05" w:rsidTr="009C7A53">
        <w:trPr>
          <w:trHeight w:val="25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Расходы по исполнению отдельных обязательств</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89 0 00 00000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2 800,0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5 600,0</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Мероприятия в области энергосбережения и повышения энергетической  эффективности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89 6 00 00000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2 800,0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5 600,0</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Осуществление мероприятий в области энергосбережения и повышения энергетической эффективности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89 6 00 79Б00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2 800,0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5 600,0</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89 6 00 79Б00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2 800,0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5 600,0</w:t>
            </w:r>
          </w:p>
        </w:tc>
      </w:tr>
      <w:tr w:rsidR="009C7A53" w:rsidRPr="00423B05" w:rsidTr="009C7A53">
        <w:trPr>
          <w:trHeight w:val="25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Образование</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304 436,9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216 678,3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194 574,9</w:t>
            </w:r>
          </w:p>
        </w:tc>
      </w:tr>
      <w:tr w:rsidR="009C7A53" w:rsidRPr="00423B05" w:rsidTr="009C7A53">
        <w:trPr>
          <w:trHeight w:val="25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Дошкольное образование</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33 139,0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22 984,1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23 558,2</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Муниципальная программа "Развитие системы образования на территории Турковского муниципального района"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33 139,0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22 984,1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23 558,2</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Подпрограмма  "Развитие системы дошкольного образования"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33 139,0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22 984,1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23 558,2</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lastRenderedPageBreak/>
              <w:t>Основное мероприятие "Обеспечение предоставления качественного дошкольного образования детям"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66 1 01 00000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29 853,2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22 984,1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23 558,2</w:t>
            </w:r>
          </w:p>
        </w:tc>
      </w:tr>
      <w:tr w:rsidR="009C7A53" w:rsidRPr="00423B05" w:rsidTr="009C7A53">
        <w:trPr>
          <w:trHeight w:val="91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66 1 01 04105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11 076,3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6 032,9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6 607,0</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66 1 01 04105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11 076,3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6 032,9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6 607,0</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Организация питания в учреждениях дошкольного образования за счет средств местного бюджета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66 1 01 04108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200,5</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66 1 01 04108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200,5</w:t>
            </w:r>
          </w:p>
        </w:tc>
      </w:tr>
      <w:tr w:rsidR="009C7A53" w:rsidRPr="00423B05" w:rsidTr="009C7A53">
        <w:trPr>
          <w:trHeight w:val="114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Компенсация дополнительных расходов на повышение </w:t>
            </w:r>
            <w:proofErr w:type="gramStart"/>
            <w:r w:rsidRPr="00423B05">
              <w:rPr>
                <w:rFonts w:ascii="Times New Roman" w:hAnsi="Times New Roman" w:cs="Times New Roman"/>
                <w:sz w:val="18"/>
                <w:szCs w:val="18"/>
              </w:rPr>
              <w:t>оплаты труда некоторых категорий работников  муниципальных учреждений</w:t>
            </w:r>
            <w:proofErr w:type="gramEnd"/>
            <w:r w:rsidRPr="00423B05">
              <w:rPr>
                <w:rFonts w:ascii="Times New Roman" w:hAnsi="Times New Roman" w:cs="Times New Roman"/>
                <w:sz w:val="18"/>
                <w:szCs w:val="18"/>
              </w:rPr>
              <w:t xml:space="preserve"> в связи с увеличением  минимального размера оплаты труда с 1 января 2022 года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66 1 01 70700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525,0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66 1 01 70700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525,0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Финансовое обеспечение образовательной деятельности муниципальных дошкольных образовательных организаций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66 1 01 76700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17 768,0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16 467,3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16 467,3</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66 1 01 76700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17 768,0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16 467,3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16 467,3</w:t>
            </w:r>
          </w:p>
        </w:tc>
      </w:tr>
      <w:tr w:rsidR="009C7A53" w:rsidRPr="00423B05" w:rsidTr="009C7A53">
        <w:trPr>
          <w:trHeight w:val="13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Частичное финансирование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66 1 01 76900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283,4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283,4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283,4</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66 1 01 76900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283,4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283,4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283,4</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Основное мероприятие "Укрепление материально-технической базы муниципальных  учреждений района"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66 1 05 00000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3 285,8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lastRenderedPageBreak/>
              <w:t>Укрепление материально-технической базы муниципальных  учреждений района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66 1 05 08090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66 1 05 08090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Проведение капитального и текущего ремонтов муниципальных образовательных организаций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05 72Г00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2 800,0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05 72Г00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2 800,0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Оснащение и укрепление материально-технической базы образовательных организаций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05 79Г40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146,1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05 79Г40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146,1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Проведение капитального и текущего ремонтов муниципальных образовательных организаций за счет средств местного бюджета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05 S2Г00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05 S2Г00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91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Проведение капитального и текущего ремонтов муниципальных образовательных организаций за счет дополнительных средств местного бюджета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05 Д2Г00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05 Д2Г00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91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Оснащение и укрепление материально-технической базы образовательных организаций за счет дополнительных средств местного бюджета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05 Д9Г40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146,1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05 Д9Г40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146,1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25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Общее образование</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251 284,2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181 447,9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158 771,4</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Муниципальная программа "Развитие системы образования на территории Турковского муниципального района"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251 277,5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181 441,2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158 764,7</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Подпрограмма "Развитие системы общего и дополнительного образования"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251 277,5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181 441,2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158 764,7</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lastRenderedPageBreak/>
              <w:t>Основное мероприятие "Обеспечение предоставления качественного общего образования детям"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66 2 01 00000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136 119,7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124 004,5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126 417,2</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муниципальных услуг в учреждениях общего образования в рамках выполнения муниципального задания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66 2 01 04106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26 844,6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16 760,5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19 173,2</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66 2 01 04106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26 844,6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16 760,5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19 173,2</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Организация питания за счет средств местного бюджета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66 2 01 04109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219,5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219,5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219,5</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66 2 01 04109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219,5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219,5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219,5</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Финансовое обеспечение образовательной деятельности муниципальных общеобразовательных учреждений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66 2 01 77000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107 259,2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105 228,1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105 228,1</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66 2 01 77000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107 259,2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105 228,1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105 228,1</w:t>
            </w:r>
          </w:p>
        </w:tc>
      </w:tr>
      <w:tr w:rsidR="009C7A53" w:rsidRPr="00423B05" w:rsidTr="009C7A53">
        <w:trPr>
          <w:trHeight w:val="13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proofErr w:type="gramStart"/>
            <w:r w:rsidRPr="00423B05">
              <w:rPr>
                <w:rFonts w:ascii="Times New Roman" w:hAnsi="Times New Roman" w:cs="Times New Roman"/>
                <w:sz w:val="18"/>
                <w:szCs w:val="18"/>
              </w:rPr>
              <w:t>Предоставление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roofErr w:type="gramEnd"/>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66 2 01 77200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1 796,4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1 796,4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1 796,4</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66 2 01 77200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1 796,4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1 796,4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1 796,4</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Основное мероприятие "Укрепление материально-технической базы муниципальных  учреждений района"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66 2 06 00000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6 393,7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Оснащение и укрепление материально-технической базы учреждений дополнительного образования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66 2 06 04130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66 2 06 04130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Укрепление материально-технической базы муниципальных  учреждений района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66 2 06 08090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485,5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66 2 06 08090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485,5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lastRenderedPageBreak/>
              <w:t>Проведение капитального и текущего ремонтов муниципальных образовательных организаций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06 72Г00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2 000,0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06 72Г00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2 000,0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114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Иные межбюджетные трансферты за счет средств, выделяемых из резервного фонда Правительства Саратовской области, на укрепление материально - технической базы муниципальных образовательных организаций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66 2 06 79994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280,0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66 2 06 79994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280,0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Оснащение и укрепление материально-технической базы образовательных организаций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06 79Г40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599,5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06 79Г40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599,5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Проведение капитального и текущего ремонтов муниципальных образовательных организаций за счет средств местного бюджета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06 S2Г00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61,9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06 S2Г00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61,9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91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Проведение капитального и текущего ремонтов муниципальных образовательных организаций за счет дополнительных средств местного бюджета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06 Д2Г00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1 937,3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06 Д2Г00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1 937,3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91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Оснащение и укрепление материально-технической базы образовательных организаций за счет дополнительных средств местного бюджета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06 Д9Г40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599,5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06 Д9Г40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599,5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Организация бесплатного горячего питания </w:t>
            </w:r>
            <w:proofErr w:type="gramStart"/>
            <w:r w:rsidRPr="00423B05">
              <w:rPr>
                <w:rFonts w:ascii="Times New Roman" w:hAnsi="Times New Roman" w:cs="Times New Roman"/>
                <w:sz w:val="18"/>
                <w:szCs w:val="18"/>
              </w:rPr>
              <w:t>обучающихся</w:t>
            </w:r>
            <w:proofErr w:type="gramEnd"/>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66 2 09 00000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3 789,8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3 645,2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3 747,7</w:t>
            </w:r>
          </w:p>
        </w:tc>
      </w:tr>
      <w:tr w:rsidR="009C7A53" w:rsidRPr="00423B05" w:rsidTr="009C7A53">
        <w:trPr>
          <w:trHeight w:val="91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proofErr w:type="gramStart"/>
            <w:r w:rsidRPr="00423B05">
              <w:rPr>
                <w:rFonts w:ascii="Times New Roman" w:hAnsi="Times New Roman" w:cs="Times New Roman"/>
                <w:sz w:val="18"/>
                <w:szCs w:val="18"/>
              </w:rPr>
              <w:lastRenderedPageBreak/>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09 L3040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3 789,8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3 645,2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3 747,7</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09 L3040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3 789,8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3 645,2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3 747,7</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Ежемесячное денежное вознаграждение за классное руководство педагогическим работникам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66 2 14 00000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8 746,1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8 746,1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8 746,0</w:t>
            </w:r>
          </w:p>
        </w:tc>
      </w:tr>
      <w:tr w:rsidR="009C7A53" w:rsidRPr="00423B05" w:rsidTr="009C7A53">
        <w:trPr>
          <w:trHeight w:val="91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14 R3030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8 746,1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8 746,1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8 746,0</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14 R3030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8 746,1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8 746,1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8 746,0</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Основное мероприятие "Выполнение мероприятий по модернизации   МОУ "СОШ" им. </w:t>
            </w:r>
            <w:proofErr w:type="spellStart"/>
            <w:r w:rsidRPr="00423B05">
              <w:rPr>
                <w:rFonts w:ascii="Times New Roman" w:hAnsi="Times New Roman" w:cs="Times New Roman"/>
                <w:sz w:val="18"/>
                <w:szCs w:val="18"/>
              </w:rPr>
              <w:t>С.М.Иванова</w:t>
            </w:r>
            <w:proofErr w:type="spellEnd"/>
            <w:r w:rsidRPr="00423B05">
              <w:rPr>
                <w:rFonts w:ascii="Times New Roman" w:hAnsi="Times New Roman" w:cs="Times New Roman"/>
                <w:sz w:val="18"/>
                <w:szCs w:val="18"/>
              </w:rPr>
              <w:t xml:space="preserve">  </w:t>
            </w:r>
            <w:proofErr w:type="spellStart"/>
            <w:r w:rsidRPr="00423B05">
              <w:rPr>
                <w:rFonts w:ascii="Times New Roman" w:hAnsi="Times New Roman" w:cs="Times New Roman"/>
                <w:sz w:val="18"/>
                <w:szCs w:val="18"/>
              </w:rPr>
              <w:t>р.п</w:t>
            </w:r>
            <w:proofErr w:type="spellEnd"/>
            <w:r w:rsidRPr="00423B05">
              <w:rPr>
                <w:rFonts w:ascii="Times New Roman" w:hAnsi="Times New Roman" w:cs="Times New Roman"/>
                <w:sz w:val="18"/>
                <w:szCs w:val="18"/>
              </w:rPr>
              <w:t>. Турки"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66 2 17 00000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84 635,6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35 365,9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Реализация мероприятий по модернизации школьных систем образования за счет средств местного бюджета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17 D7500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5 392,3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17 D7500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5 392,3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Реализация мероприятий по модернизации школьных систем образования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17 L7500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75 713,3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31 639,9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17 L7500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74 081,0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31 639,9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17 L7500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1 632,3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91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Обеспечение условий для реализации мероприятий по модернизации школьных систем образования за счет средств  местного бюджета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17 W7500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3 530,0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3 726,0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17 W7500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3 530,0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3 726,0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Реализация  проекта (программы) в целях выполнения задач федерального проекта "Современная школа"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E1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7 740,3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9 571,5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11 334,5</w:t>
            </w:r>
          </w:p>
        </w:tc>
      </w:tr>
      <w:tr w:rsidR="009C7A53" w:rsidRPr="00423B05" w:rsidTr="009C7A53">
        <w:trPr>
          <w:trHeight w:val="13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proofErr w:type="gramStart"/>
            <w:r w:rsidRPr="00423B05">
              <w:rPr>
                <w:rFonts w:ascii="Times New Roman" w:hAnsi="Times New Roman" w:cs="Times New Roman"/>
                <w:sz w:val="18"/>
                <w:szCs w:val="18"/>
              </w:rPr>
              <w:lastRenderedPageBreak/>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E1 51690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1 568,7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1 568,5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1 500,0</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E1 51690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1 568,7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1 568,5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1 500,0</w:t>
            </w:r>
          </w:p>
        </w:tc>
      </w:tr>
      <w:tr w:rsidR="009C7A53" w:rsidRPr="00423B05" w:rsidTr="009C7A53">
        <w:trPr>
          <w:trHeight w:val="114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Обеспечение условий для создания центров образования цифрового и гуманитарного профилей (в рамках достижения соответствующих результатов федеральных проектов)</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E1 U1130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508,6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E1 U1130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508,6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13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Обеспечение условий для создания  центров  образования цифрового и гуманитарного  профилей (в рамках достижения соответствующих результатов  федерального  проекта</w:t>
            </w:r>
            <w:proofErr w:type="gramStart"/>
            <w:r w:rsidRPr="00423B05">
              <w:rPr>
                <w:rFonts w:ascii="Times New Roman" w:hAnsi="Times New Roman" w:cs="Times New Roman"/>
                <w:sz w:val="18"/>
                <w:szCs w:val="18"/>
              </w:rPr>
              <w:t>)(</w:t>
            </w:r>
            <w:proofErr w:type="gramEnd"/>
            <w:r w:rsidRPr="00423B05">
              <w:rPr>
                <w:rFonts w:ascii="Times New Roman" w:hAnsi="Times New Roman" w:cs="Times New Roman"/>
                <w:sz w:val="18"/>
                <w:szCs w:val="18"/>
              </w:rPr>
              <w:t>за исключением  расходов  на оплату труда с начислениями)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E1 U1131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560,0</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E1 U1131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560,0</w:t>
            </w:r>
          </w:p>
        </w:tc>
      </w:tr>
      <w:tr w:rsidR="009C7A53" w:rsidRPr="00423B05" w:rsidTr="009C7A53">
        <w:trPr>
          <w:trHeight w:val="13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Обеспечение условий для создания  центров  образования цифрового и гуманитарного  профилей (в рамках достижения соответствующих результатов  федерального  проекта</w:t>
            </w:r>
            <w:proofErr w:type="gramStart"/>
            <w:r w:rsidRPr="00423B05">
              <w:rPr>
                <w:rFonts w:ascii="Times New Roman" w:hAnsi="Times New Roman" w:cs="Times New Roman"/>
                <w:sz w:val="18"/>
                <w:szCs w:val="18"/>
              </w:rPr>
              <w:t>)(</w:t>
            </w:r>
            <w:proofErr w:type="gramEnd"/>
            <w:r w:rsidRPr="00423B05">
              <w:rPr>
                <w:rFonts w:ascii="Times New Roman" w:hAnsi="Times New Roman" w:cs="Times New Roman"/>
                <w:sz w:val="18"/>
                <w:szCs w:val="18"/>
              </w:rPr>
              <w:t>в части расходов  на оплату труда с начислениями)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E1 U1137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2 594,3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3 102,9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3 102,9</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E1 U1137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2 594,3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3 102,9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3 102,9</w:t>
            </w:r>
          </w:p>
        </w:tc>
      </w:tr>
      <w:tr w:rsidR="009C7A53" w:rsidRPr="00423B05" w:rsidTr="009C7A53">
        <w:trPr>
          <w:trHeight w:val="13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Обеспечение условий для функционирования центров образования естественно-научной и </w:t>
            </w:r>
            <w:proofErr w:type="gramStart"/>
            <w:r w:rsidRPr="00423B05">
              <w:rPr>
                <w:rFonts w:ascii="Times New Roman" w:hAnsi="Times New Roman" w:cs="Times New Roman"/>
                <w:sz w:val="18"/>
                <w:szCs w:val="18"/>
              </w:rPr>
              <w:t>технологической</w:t>
            </w:r>
            <w:proofErr w:type="gramEnd"/>
            <w:r w:rsidRPr="00423B05">
              <w:rPr>
                <w:rFonts w:ascii="Times New Roman" w:hAnsi="Times New Roman" w:cs="Times New Roman"/>
                <w:sz w:val="18"/>
                <w:szCs w:val="18"/>
              </w:rPr>
              <w:t xml:space="preserve"> направленностей в общеобразовательных организациях (в рамках достижений соответствующих результатов федеральных проектов)</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E1 U1290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258,6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E1 U1290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258,6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15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lastRenderedPageBreak/>
              <w:t>Обеспечение условий для функционирования центров образования естественно-научной и технологической направленностей в общеобразовательных организация</w:t>
            </w:r>
            <w:proofErr w:type="gramStart"/>
            <w:r w:rsidRPr="00423B05">
              <w:rPr>
                <w:rFonts w:ascii="Times New Roman" w:hAnsi="Times New Roman" w:cs="Times New Roman"/>
                <w:sz w:val="18"/>
                <w:szCs w:val="18"/>
              </w:rPr>
              <w:t>х(</w:t>
            </w:r>
            <w:proofErr w:type="gramEnd"/>
            <w:r w:rsidRPr="00423B05">
              <w:rPr>
                <w:rFonts w:ascii="Times New Roman" w:hAnsi="Times New Roman" w:cs="Times New Roman"/>
                <w:sz w:val="18"/>
                <w:szCs w:val="18"/>
              </w:rPr>
              <w:t>в рамках достижения соответствующих результатов федерального проекта)(за исключением расходов на оплату труда с начислениями)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E1 U1291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440,0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1 000,0</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E1 U1291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440,0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1 000,0</w:t>
            </w:r>
          </w:p>
        </w:tc>
      </w:tr>
      <w:tr w:rsidR="009C7A53" w:rsidRPr="00423B05" w:rsidTr="009C7A53">
        <w:trPr>
          <w:trHeight w:val="15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Обеспечение условий для функционирования центров образования естественно-научной и технологической направленностей в общеобразовательных организация</w:t>
            </w:r>
            <w:proofErr w:type="gramStart"/>
            <w:r w:rsidRPr="00423B05">
              <w:rPr>
                <w:rFonts w:ascii="Times New Roman" w:hAnsi="Times New Roman" w:cs="Times New Roman"/>
                <w:sz w:val="18"/>
                <w:szCs w:val="18"/>
              </w:rPr>
              <w:t>х(</w:t>
            </w:r>
            <w:proofErr w:type="gramEnd"/>
            <w:r w:rsidRPr="00423B05">
              <w:rPr>
                <w:rFonts w:ascii="Times New Roman" w:hAnsi="Times New Roman" w:cs="Times New Roman"/>
                <w:sz w:val="18"/>
                <w:szCs w:val="18"/>
              </w:rPr>
              <w:t>в рамках достижения соответствующих результатов федерального проекта)(в части расходов на оплату труда с начислениями)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E1 U1297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1 810,1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3 620,1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5 171,6</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E1 U1297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1 810,1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3 620,1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5 171,6</w:t>
            </w:r>
          </w:p>
        </w:tc>
      </w:tr>
      <w:tr w:rsidR="009C7A53" w:rsidRPr="00423B05" w:rsidTr="009C7A53">
        <w:trPr>
          <w:trHeight w:val="91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Реализация муниципального проекта (программы) в целях выполнения задач федерального проекта "Цифровая образовательная среда"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E4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3 852,3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108,0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8 519,3</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Обеспечение образовательных организаций материально-технической базой для внедрения цифровой образовательной среды</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E4 52100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3 533,9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7 981,7</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E4 52100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3 533,9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E4 52100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7 981,7</w:t>
            </w:r>
          </w:p>
        </w:tc>
      </w:tr>
      <w:tr w:rsidR="009C7A53" w:rsidRPr="00423B05" w:rsidTr="009C7A53">
        <w:trPr>
          <w:trHeight w:val="114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Обеспечение условий для функционирования центров цифровой образовательной среды в общеобразовательных организациях </w:t>
            </w:r>
            <w:proofErr w:type="gramStart"/>
            <w:r w:rsidRPr="00423B05">
              <w:rPr>
                <w:rFonts w:ascii="Times New Roman" w:hAnsi="Times New Roman" w:cs="Times New Roman"/>
                <w:sz w:val="18"/>
                <w:szCs w:val="18"/>
              </w:rPr>
              <w:t xml:space="preserve">( </w:t>
            </w:r>
            <w:proofErr w:type="gramEnd"/>
            <w:r w:rsidRPr="00423B05">
              <w:rPr>
                <w:rFonts w:ascii="Times New Roman" w:hAnsi="Times New Roman" w:cs="Times New Roman"/>
                <w:sz w:val="18"/>
                <w:szCs w:val="18"/>
              </w:rPr>
              <w:t>в рамках достижений соответствующих результатов федеральных проектов)</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E4 U1330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318,4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108,0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537,6</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E4 U1330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318,4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108,0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537,6</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Осуществление переданных полномочий субъекта Российской Федерации и муниципальных образований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6,7</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lastRenderedPageBreak/>
              <w:t>Осуществление переданных полномочий субъекта Российской Федерации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6,7</w:t>
            </w:r>
          </w:p>
        </w:tc>
      </w:tr>
      <w:tr w:rsidR="009C7A53" w:rsidRPr="00423B05" w:rsidTr="009C7A53">
        <w:trPr>
          <w:trHeight w:val="114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86 1 00 77120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6,7</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86 1 00 77120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6,7</w:t>
            </w:r>
          </w:p>
        </w:tc>
      </w:tr>
      <w:tr w:rsidR="009C7A53" w:rsidRPr="00423B05" w:rsidTr="009C7A53">
        <w:trPr>
          <w:trHeight w:val="25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Дополнительное образование детей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10 035,2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4 778,6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4 777,6</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Муниципальная программа "Развитие системы образования на территории Турковского муниципального района"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10 035,2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4 778,6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4 777,6</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Подпрограмма "Развитие системы общего и дополнительного образования"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10 035,2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4 778,6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4 777,6</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Основное мероприятие "Обеспечение предоставления качественного дополнительного образования детям"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66 2 03 00000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7 935,2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4 058,6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4 057,6</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Обеспечение предоставления качественного дополнительного образования детям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66 2 03 04107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5 555,7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4 058,6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4 057,6</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66 2 03 04107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5 555,7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4 058,6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4 057,6</w:t>
            </w:r>
          </w:p>
        </w:tc>
      </w:tr>
      <w:tr w:rsidR="009C7A53" w:rsidRPr="00423B05" w:rsidTr="009C7A53">
        <w:trPr>
          <w:trHeight w:val="114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Компенсация дополнительных расходов на повышение </w:t>
            </w:r>
            <w:proofErr w:type="gramStart"/>
            <w:r w:rsidRPr="00423B05">
              <w:rPr>
                <w:rFonts w:ascii="Times New Roman" w:hAnsi="Times New Roman" w:cs="Times New Roman"/>
                <w:sz w:val="18"/>
                <w:szCs w:val="18"/>
              </w:rPr>
              <w:t>оплаты труда некоторых категорий работников  муниципальных учреждений</w:t>
            </w:r>
            <w:proofErr w:type="gramEnd"/>
            <w:r w:rsidRPr="00423B05">
              <w:rPr>
                <w:rFonts w:ascii="Times New Roman" w:hAnsi="Times New Roman" w:cs="Times New Roman"/>
                <w:sz w:val="18"/>
                <w:szCs w:val="18"/>
              </w:rPr>
              <w:t xml:space="preserve"> в связи с увеличением  минимального размера оплаты труда с 1 января 2022 года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66 2 03 70700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66 2 03 70700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Сохранение достигнутых </w:t>
            </w:r>
            <w:proofErr w:type="gramStart"/>
            <w:r w:rsidRPr="00423B05">
              <w:rPr>
                <w:rFonts w:ascii="Times New Roman" w:hAnsi="Times New Roman" w:cs="Times New Roman"/>
                <w:sz w:val="18"/>
                <w:szCs w:val="18"/>
              </w:rPr>
              <w:t>показателей повышения оплаты труда отдельных категорий работников бюджетной сферы</w:t>
            </w:r>
            <w:proofErr w:type="gramEnd"/>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66 2 03 72500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2 254,8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66 2 03 72500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2 254,8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91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Сохранение достигнутых </w:t>
            </w:r>
            <w:proofErr w:type="gramStart"/>
            <w:r w:rsidRPr="00423B05">
              <w:rPr>
                <w:rFonts w:ascii="Times New Roman" w:hAnsi="Times New Roman" w:cs="Times New Roman"/>
                <w:sz w:val="18"/>
                <w:szCs w:val="18"/>
              </w:rPr>
              <w:t>показателей повышения оплаты труда отдельных категорий работников бюджетной сферы</w:t>
            </w:r>
            <w:proofErr w:type="gramEnd"/>
            <w:r w:rsidRPr="00423B05">
              <w:rPr>
                <w:rFonts w:ascii="Times New Roman" w:hAnsi="Times New Roman" w:cs="Times New Roman"/>
                <w:sz w:val="18"/>
                <w:szCs w:val="18"/>
              </w:rPr>
              <w:t xml:space="preserve"> за счет средств местного бюджета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03 S2500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69,7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lastRenderedPageBreak/>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03 S2500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69,7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Основное мероприятие "Обеспечение предоставления качественного дополнительного образования детям"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66 2 05 00000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720,0</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Обеспечение персонифицированного финансирования дополнительного образования детей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66 2 05 04108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720,0</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66 2 05 04108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720,0</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Основное мероприятие "Укрепление материально-технической базы муниципальных  учреждений района"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66 2 06 00000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1 380,0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Оснащение и укрепление материально-технической базы учреждений дополнительного образования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66 2 06 04130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641,6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66 2 06 04130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641,6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Оснащение и укрепление материально-технической базы образовательных организаций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06 79Г40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690,0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06 79Г40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690,0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91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Оснащение и укрепление материально-технической базы образовательных организаций за счет дополнительных средств местного бюджета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06 Д9Г40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48,4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06 Д9Г40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48,4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25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Молодежная политика и оздоровление детей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324,8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302,8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302,8</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Муниципальная программа "Развитие системы образования на территории Турковского муниципального района"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261,8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261,8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261,8</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Подпрограмма "Развитие системы общего и дополнительного образования"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261,8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261,8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261,8</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Основное мероприятие "Организация летнего отдыха и оздоровления учащихся"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66 2 02 00000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261,8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261,8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261,8</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Организация летнего отдыха и оздоровления учащихся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66 2 02 04110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261,8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261,8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261,8</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lastRenderedPageBreak/>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66 2 02 04110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261,8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261,8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261,8</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Муниципальная программа "Молодежь Турковского района"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97 0 00 00000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63,0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41,0</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Основное мероприятие "Организация и проведение районных мероприятий"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97 0 01 00000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63,0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41,0</w:t>
            </w:r>
          </w:p>
        </w:tc>
      </w:tr>
      <w:tr w:rsidR="009C7A53" w:rsidRPr="00423B05" w:rsidTr="009C7A53">
        <w:trPr>
          <w:trHeight w:val="13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proofErr w:type="gramStart"/>
            <w:r w:rsidRPr="00423B05">
              <w:rPr>
                <w:rFonts w:ascii="Times New Roman" w:hAnsi="Times New Roman" w:cs="Times New Roman"/>
                <w:sz w:val="18"/>
                <w:szCs w:val="18"/>
              </w:rPr>
              <w:t>Организация и проведение районных мероприятий (день молодежи, день матери, подарки для детей инвалидов, праздничный обед для воинов-инвалидов интернационалистов, круглые столы, чествование молодежи и т.д.</w:t>
            </w:r>
            <w:proofErr w:type="gramEnd"/>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97 0 01 04112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63,0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41,0</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97 0 01 04112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63,0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41,0</w:t>
            </w:r>
          </w:p>
        </w:tc>
      </w:tr>
      <w:tr w:rsidR="009C7A53" w:rsidRPr="00423B05" w:rsidTr="009C7A53">
        <w:trPr>
          <w:trHeight w:val="25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Другие вопросы в области образования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9 653,7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7 164,9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7 164,9</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Муниципальная программа "Развитие системы образования на территории Турковского муниципального района"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126,0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126,0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126,0</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Подпрограмма  "Развитие системы дошкольного образования"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51,0</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Основное мероприятие "Обеспечение предоставления качественного дошкольного образования детям"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66 1 01 00000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51,0</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Проведение мероприятий по повышению квалификаций, участию в обучении семинарах, конкурсах различного уровня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66 1 01 01900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51,0</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66 1 01 01900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51,0</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Подпрограмма "Развитие системы общего и дополнительного образования"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75,0</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Основное мероприятие "Обеспечение предоставления качественного общего образования детям"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66 2 01 00000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75,0</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Проведение мероприятий по повышению квалификаций, участию в обучении семинарах, конкурсах различного уровня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66 2 01 01900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40,0</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Социальное обеспечение и иные выплаты населению</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66 2 01 01900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40,0</w:t>
            </w:r>
          </w:p>
        </w:tc>
      </w:tr>
      <w:tr w:rsidR="009C7A53" w:rsidRPr="00423B05" w:rsidTr="009C7A53">
        <w:trPr>
          <w:trHeight w:val="114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Приобретение новогодних подарков для поощрения обучающихся общеобразовательных учреждений района, имеющих по итогам первой и второй четвертей или первого полугодия отличные оценки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66 2 01 04111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35,0</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lastRenderedPageBreak/>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66 2 01 04111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35,0</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Выполнение функций органами местного самоуправления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81 0 00 00000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1 907,9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1 179,8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1 179,8</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Обеспечение деятельности органов местного самоуправления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81 3 00 00000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1 907,9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1 179,8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1 179,8</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Расходы на обеспечение функций центрального аппарата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81 3 00 02200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1 907,9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1 179,8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1 179,8</w:t>
            </w:r>
          </w:p>
        </w:tc>
      </w:tr>
      <w:tr w:rsidR="009C7A53" w:rsidRPr="00423B05" w:rsidTr="009C7A53">
        <w:trPr>
          <w:trHeight w:val="13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81 3 00 02200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1 819,1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1 115,4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1 115,4</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81 3 00 02200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83,8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59,4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59,4</w:t>
            </w:r>
          </w:p>
        </w:tc>
      </w:tr>
      <w:tr w:rsidR="009C7A53" w:rsidRPr="00423B05" w:rsidTr="009C7A53">
        <w:trPr>
          <w:trHeight w:val="25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Иные бюджетные ассигнования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81 3 00 02200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Обеспечение деятельности учреждений (оказание муниципальных услуг, выполнение работ)</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83 0 00 00000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7 160,3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5 425,9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5 425,9</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Расходы на обеспечение деятельности муниципальных казенных учреждений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83 0 00 04200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7 022,8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5 406,3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5 406,3</w:t>
            </w:r>
          </w:p>
        </w:tc>
      </w:tr>
      <w:tr w:rsidR="009C7A53" w:rsidRPr="00423B05" w:rsidTr="009C7A53">
        <w:trPr>
          <w:trHeight w:val="13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83 0 00 04200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5 951,7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4 639,7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4 639,7</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83 0 00 04200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1 069,8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756,3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756,3</w:t>
            </w:r>
          </w:p>
        </w:tc>
      </w:tr>
      <w:tr w:rsidR="009C7A53" w:rsidRPr="00423B05" w:rsidTr="009C7A53">
        <w:trPr>
          <w:trHeight w:val="25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Иные бюджетные ассигнования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83 0 00 04200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10,3</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Уплата земельного налога, налога на имущество и транспортного налога муниципальными  казенными учреждениями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83 0 00 06200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15,5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19,6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19,6</w:t>
            </w:r>
          </w:p>
        </w:tc>
      </w:tr>
      <w:tr w:rsidR="009C7A53" w:rsidRPr="00423B05" w:rsidTr="009C7A53">
        <w:trPr>
          <w:trHeight w:val="25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Иные бюджетные ассигнования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83 0 00 06200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15,5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19,6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19,6</w:t>
            </w:r>
          </w:p>
        </w:tc>
      </w:tr>
      <w:tr w:rsidR="009C7A53" w:rsidRPr="00423B05" w:rsidTr="009C7A53">
        <w:trPr>
          <w:trHeight w:val="114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Компенсация дополнительных расходов на повышение </w:t>
            </w:r>
            <w:proofErr w:type="gramStart"/>
            <w:r w:rsidRPr="00423B05">
              <w:rPr>
                <w:rFonts w:ascii="Times New Roman" w:hAnsi="Times New Roman" w:cs="Times New Roman"/>
                <w:sz w:val="18"/>
                <w:szCs w:val="18"/>
              </w:rPr>
              <w:t>оплаты труда некоторых категорий работников  муниципальных учреждений</w:t>
            </w:r>
            <w:proofErr w:type="gramEnd"/>
            <w:r w:rsidRPr="00423B05">
              <w:rPr>
                <w:rFonts w:ascii="Times New Roman" w:hAnsi="Times New Roman" w:cs="Times New Roman"/>
                <w:sz w:val="18"/>
                <w:szCs w:val="18"/>
              </w:rPr>
              <w:t xml:space="preserve"> в связи с увеличением  минимального размера оплаты труда с 1 января 2022 года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83 0 00 70700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13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83 0 00 70700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Осуществление переданных полномочий субъекта Российской Федерации и муниципальных образований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459,5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433,2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433,2</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Осуществление переданных полномочий субъекта Российской Федерации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459,5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433,2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433,2</w:t>
            </w:r>
          </w:p>
        </w:tc>
      </w:tr>
      <w:tr w:rsidR="009C7A53" w:rsidRPr="00423B05" w:rsidTr="009C7A53">
        <w:trPr>
          <w:trHeight w:val="114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86 1 00 77120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356,6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330,3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330,3</w:t>
            </w:r>
          </w:p>
        </w:tc>
      </w:tr>
      <w:tr w:rsidR="009C7A53" w:rsidRPr="00423B05" w:rsidTr="009C7A53">
        <w:trPr>
          <w:trHeight w:val="13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86 1 00 77120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354,4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328,1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328,1</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86 1 00 77120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2,2</w:t>
            </w:r>
          </w:p>
        </w:tc>
      </w:tr>
      <w:tr w:rsidR="009C7A53" w:rsidRPr="00423B05" w:rsidTr="009C7A53">
        <w:trPr>
          <w:trHeight w:val="294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 и частичному финансированию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86 1 00 77300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56,0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56,0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56,0</w:t>
            </w:r>
          </w:p>
        </w:tc>
      </w:tr>
      <w:tr w:rsidR="009C7A53" w:rsidRPr="00423B05" w:rsidTr="009C7A53">
        <w:trPr>
          <w:trHeight w:val="13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86 1 00 77300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51,0</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86 1 00 77300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w:t>
            </w:r>
          </w:p>
        </w:tc>
      </w:tr>
      <w:tr w:rsidR="009C7A53" w:rsidRPr="00423B05" w:rsidTr="009C7A53">
        <w:trPr>
          <w:trHeight w:val="15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lastRenderedPageBreak/>
              <w:t>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86 1 00 77800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46,9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46,9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46,9</w:t>
            </w:r>
          </w:p>
        </w:tc>
      </w:tr>
      <w:tr w:rsidR="009C7A53" w:rsidRPr="00423B05" w:rsidTr="009C7A53">
        <w:trPr>
          <w:trHeight w:val="13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86 1 00 77800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34,4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34,4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34,4</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86 1 00 77800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12,5</w:t>
            </w:r>
          </w:p>
        </w:tc>
      </w:tr>
      <w:tr w:rsidR="009C7A53" w:rsidRPr="00423B05" w:rsidTr="009C7A53">
        <w:trPr>
          <w:trHeight w:val="25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КУЛЬТУРА И КИНЕМАТОГРАФИЯ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39 593,5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19 230,3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19 239,8</w:t>
            </w:r>
          </w:p>
        </w:tc>
      </w:tr>
      <w:tr w:rsidR="009C7A53" w:rsidRPr="00423B05" w:rsidTr="009C7A53">
        <w:trPr>
          <w:trHeight w:val="25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Культура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32 481,0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14 902,0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14 912,0</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Муниципальная программа "Развитие культуры на территории Турковского муниципального района Саратовской области"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32 481,0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14 902,0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14 912,0</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Подпрограмма "Сохранение и развитие библиотечной и культурно-досуговой деятельности"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32 481,0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14 902,0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14 912,0</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Основное мероприятие "Стимулирование творческой активности населения, поддержка организаций в сфере культуры"</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68 2 01 00000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21 586,1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11 226,1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11 226,1</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муниципальных услуг в сфере культурно-досуговой деятельности в рамках выполнения муниципального задания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68 2 01 04102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12 556,3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11 226,1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11 226,1</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68 2 01 04102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12 556,3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11 226,1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11 226,1</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Сохранение достигнутых </w:t>
            </w:r>
            <w:proofErr w:type="gramStart"/>
            <w:r w:rsidRPr="00423B05">
              <w:rPr>
                <w:rFonts w:ascii="Times New Roman" w:hAnsi="Times New Roman" w:cs="Times New Roman"/>
                <w:sz w:val="18"/>
                <w:szCs w:val="18"/>
              </w:rPr>
              <w:t>показателей повышения оплаты труда отдельных категорий работников бюджетной сферы</w:t>
            </w:r>
            <w:proofErr w:type="gramEnd"/>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68 2 01 72500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8 758,9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68 2 01 72500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8 758,9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91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Сохранение достигнутых </w:t>
            </w:r>
            <w:proofErr w:type="gramStart"/>
            <w:r w:rsidRPr="00423B05">
              <w:rPr>
                <w:rFonts w:ascii="Times New Roman" w:hAnsi="Times New Roman" w:cs="Times New Roman"/>
                <w:sz w:val="18"/>
                <w:szCs w:val="18"/>
              </w:rPr>
              <w:t>показателей повышения оплаты труда отдельных категорий работников бюджетной сферы</w:t>
            </w:r>
            <w:proofErr w:type="gramEnd"/>
            <w:r w:rsidRPr="00423B05">
              <w:rPr>
                <w:rFonts w:ascii="Times New Roman" w:hAnsi="Times New Roman" w:cs="Times New Roman"/>
                <w:sz w:val="18"/>
                <w:szCs w:val="18"/>
              </w:rPr>
              <w:t xml:space="preserve"> за счет средств местного бюджета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01 S2500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270,9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lastRenderedPageBreak/>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01 S2500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270,9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Основное мероприятие "Проведение массовых мероприятий в сфере культуры"</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68 2 02 00000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56,7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65,0</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Проведение массовых мероприятий в сфере культуры</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68 2 02 04400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56,7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65,0</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68 2 02 04400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56,7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65,0</w:t>
            </w:r>
          </w:p>
        </w:tc>
      </w:tr>
      <w:tr w:rsidR="009C7A53" w:rsidRPr="00423B05" w:rsidTr="009C7A53">
        <w:trPr>
          <w:trHeight w:val="114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Основное мероприятие "Формирование и обеспечение сохранности библиотечного фонда, организация библиотечного, библиографического и информационного обслуживания"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68 2 03 00000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8 686,6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3 620,9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3 620,9</w:t>
            </w:r>
          </w:p>
        </w:tc>
      </w:tr>
      <w:tr w:rsidR="009C7A53" w:rsidRPr="00423B05" w:rsidTr="009C7A53">
        <w:trPr>
          <w:trHeight w:val="91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муниципальных услуг подведомственными учреждениями в сфере библиотечной деятельности, в рамках выполнения муниципального задания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68 2 03 04103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5 267,2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3 620,9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3 620,9</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68 2 03 04103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5 267,2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3 620,9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3 620,9</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Сохранение достигнутых </w:t>
            </w:r>
            <w:proofErr w:type="gramStart"/>
            <w:r w:rsidRPr="00423B05">
              <w:rPr>
                <w:rFonts w:ascii="Times New Roman" w:hAnsi="Times New Roman" w:cs="Times New Roman"/>
                <w:sz w:val="18"/>
                <w:szCs w:val="18"/>
              </w:rPr>
              <w:t>показателей повышения оплаты труда отдельных категорий работников бюджетной сферы</w:t>
            </w:r>
            <w:proofErr w:type="gramEnd"/>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68 2 03 72500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3 316,8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68 2 03 72500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3 316,8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91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Сохранение достигнутых </w:t>
            </w:r>
            <w:proofErr w:type="gramStart"/>
            <w:r w:rsidRPr="00423B05">
              <w:rPr>
                <w:rFonts w:ascii="Times New Roman" w:hAnsi="Times New Roman" w:cs="Times New Roman"/>
                <w:sz w:val="18"/>
                <w:szCs w:val="18"/>
              </w:rPr>
              <w:t>показателей повышения оплаты труда отдельных категорий работников бюджетной сферы</w:t>
            </w:r>
            <w:proofErr w:type="gramEnd"/>
            <w:r w:rsidRPr="00423B05">
              <w:rPr>
                <w:rFonts w:ascii="Times New Roman" w:hAnsi="Times New Roman" w:cs="Times New Roman"/>
                <w:sz w:val="18"/>
                <w:szCs w:val="18"/>
              </w:rPr>
              <w:t xml:space="preserve"> за счет средств местного бюджета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03 S2500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102,6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03 S2500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102,6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13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Межбюджетные трансферты в форме субсидии бюджету муниципального района на </w:t>
            </w:r>
            <w:proofErr w:type="spellStart"/>
            <w:r w:rsidRPr="00423B05">
              <w:rPr>
                <w:rFonts w:ascii="Times New Roman" w:hAnsi="Times New Roman" w:cs="Times New Roman"/>
                <w:sz w:val="18"/>
                <w:szCs w:val="18"/>
              </w:rPr>
              <w:t>софинансирование</w:t>
            </w:r>
            <w:proofErr w:type="spellEnd"/>
            <w:r w:rsidRPr="00423B05">
              <w:rPr>
                <w:rFonts w:ascii="Times New Roman" w:hAnsi="Times New Roman" w:cs="Times New Roman"/>
                <w:sz w:val="18"/>
                <w:szCs w:val="18"/>
              </w:rPr>
              <w:t xml:space="preserve"> расходных обязательств, возникающих при выполнении полномочий органов местного самоуправления, по решению вопросов местного значения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68 2 06 00000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87,6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13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lastRenderedPageBreak/>
              <w:t xml:space="preserve">Межбюджетные трансферты в форме субсидии бюджету муниципального района на </w:t>
            </w:r>
            <w:proofErr w:type="spellStart"/>
            <w:r w:rsidRPr="00423B05">
              <w:rPr>
                <w:rFonts w:ascii="Times New Roman" w:hAnsi="Times New Roman" w:cs="Times New Roman"/>
                <w:sz w:val="18"/>
                <w:szCs w:val="18"/>
              </w:rPr>
              <w:t>софинансирование</w:t>
            </w:r>
            <w:proofErr w:type="spellEnd"/>
            <w:r w:rsidRPr="00423B05">
              <w:rPr>
                <w:rFonts w:ascii="Times New Roman" w:hAnsi="Times New Roman" w:cs="Times New Roman"/>
                <w:sz w:val="18"/>
                <w:szCs w:val="18"/>
              </w:rPr>
              <w:t xml:space="preserve"> расходных обязательств, возникающих при выполнении полномочий органов местного самоуправления, по решению вопросов местного значения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68 2 06 04130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87,6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68 2 06 04130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87,6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Основное мероприятие  "Укрепление материально-технической базы муниципальных  учреждений района"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68 2 09 00000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1 915,0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Укрепление материально-технической базы муниципальных  учреждений района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68 2 09 08090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68 2 09 08090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Проведение капитального и текущего ремонта, техническое оснащение муниципальных учреждений культурно-досугового типа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68 2 09 74020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1 700,0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68 2 09 74020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1 700,0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114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Иные межбюджетные трансферты за счет средств, выделяемых из резервного фонда Правительства Саратовской области, на укрепление материально-технической базы муниципальных учреждений культуры</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09 7999У</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09 7999У</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91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Основное мероприятие "Государственную поддержку отрасли культур</w:t>
            </w:r>
            <w:proofErr w:type="gramStart"/>
            <w:r w:rsidRPr="00423B05">
              <w:rPr>
                <w:rFonts w:ascii="Times New Roman" w:hAnsi="Times New Roman" w:cs="Times New Roman"/>
                <w:sz w:val="18"/>
                <w:szCs w:val="18"/>
              </w:rPr>
              <w:t>ы(</w:t>
            </w:r>
            <w:proofErr w:type="gramEnd"/>
            <w:r w:rsidRPr="00423B05">
              <w:rPr>
                <w:rFonts w:ascii="Times New Roman" w:hAnsi="Times New Roman" w:cs="Times New Roman"/>
                <w:sz w:val="18"/>
                <w:szCs w:val="18"/>
              </w:rPr>
              <w:t>Комплектование книжных фондов муниципальных общедоступных библиотек)"</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68 2 12 00000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47,0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Государственная поддержка отрасли культуры (Комплектование книжных фондов муниципальных общедоступных библиотек)</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12 L5191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47,0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12 L5191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47,0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lastRenderedPageBreak/>
              <w:t>Основное мероприятие "Реализация  проекта (программы) в целях выполнения задач федерального проекта  "Творческие люди""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A2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Государственная поддержка отрасли культуры (государственная поддержка лучших сельских учреждений культуры)</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A2 55192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A2 55192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Другие вопросы в области культуры, кинематографии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7 112,5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4 328,3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4 327,8</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Обеспечение деятельности учреждений (оказание муниципальных услуг, выполнение работ)</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83 0 00 00000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7 112,5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4 328,3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4 327,8</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Расходы на обеспечение деятельности муниципальных казенных учреждений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83 0 00 04200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6 662,3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4 328,3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4 327,8</w:t>
            </w:r>
          </w:p>
        </w:tc>
      </w:tr>
      <w:tr w:rsidR="009C7A53" w:rsidRPr="00423B05" w:rsidTr="009C7A53">
        <w:trPr>
          <w:trHeight w:val="13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83 0 00 04200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6 489,1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4 155,1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4 154,6</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83 0 00 04200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171,2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171,2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171,2</w:t>
            </w:r>
          </w:p>
        </w:tc>
      </w:tr>
      <w:tr w:rsidR="009C7A53" w:rsidRPr="00423B05" w:rsidTr="009C7A53">
        <w:trPr>
          <w:trHeight w:val="25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Иные бюджетные ассигнования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83 0 00 04200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w:t>
            </w:r>
          </w:p>
        </w:tc>
      </w:tr>
      <w:tr w:rsidR="009C7A53" w:rsidRPr="00423B05" w:rsidTr="009C7A53">
        <w:trPr>
          <w:trHeight w:val="114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Компенсация дополнительных расходов на повышение </w:t>
            </w:r>
            <w:proofErr w:type="gramStart"/>
            <w:r w:rsidRPr="00423B05">
              <w:rPr>
                <w:rFonts w:ascii="Times New Roman" w:hAnsi="Times New Roman" w:cs="Times New Roman"/>
                <w:sz w:val="18"/>
                <w:szCs w:val="18"/>
              </w:rPr>
              <w:t>оплаты труда некоторых категорий работников  муниципальных учреждений</w:t>
            </w:r>
            <w:proofErr w:type="gramEnd"/>
            <w:r w:rsidRPr="00423B05">
              <w:rPr>
                <w:rFonts w:ascii="Times New Roman" w:hAnsi="Times New Roman" w:cs="Times New Roman"/>
                <w:sz w:val="18"/>
                <w:szCs w:val="18"/>
              </w:rPr>
              <w:t xml:space="preserve"> в связи с увеличением  минимального размера оплаты труда с 1 января 2022 года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83 0 00 70700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450,2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13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83 0 00 70700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450,2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25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Социальная политика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3 261,2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3 261,3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3 307,3</w:t>
            </w:r>
          </w:p>
        </w:tc>
      </w:tr>
      <w:tr w:rsidR="009C7A53" w:rsidRPr="00423B05" w:rsidTr="009C7A53">
        <w:trPr>
          <w:trHeight w:val="25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Пенсионное обеспечение</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507,0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507,0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507,0</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Муниципальная программа "Социальная поддержка отдельных категорий граждан"</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54 0 00 00000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507,0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507,0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507,0</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Основное мероприятие "Доплаты к трудовой пенсии муниципальным служащим"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54 0 01 00000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507,0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507,0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507,0</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lastRenderedPageBreak/>
              <w:t>Доплаты к трудовой пенсии муниципальным служащим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54 0 01 01030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507,0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507,0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507,0</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Социальное обеспечение и иные выплаты населению</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54 0 01 01030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507,0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507,0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507,0</w:t>
            </w:r>
          </w:p>
        </w:tc>
      </w:tr>
      <w:tr w:rsidR="009C7A53" w:rsidRPr="00423B05" w:rsidTr="009C7A53">
        <w:trPr>
          <w:trHeight w:val="25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Социальное обеспечение населения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2 083,0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2 083,1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2 129,1</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Муниципальная программа "Социальная поддержка отдельных категорий граждан"</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54 0 00 00000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913,9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868,9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868,9</w:t>
            </w:r>
          </w:p>
        </w:tc>
      </w:tr>
      <w:tr w:rsidR="009C7A53" w:rsidRPr="00423B05" w:rsidTr="009C7A53">
        <w:trPr>
          <w:trHeight w:val="91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Основное мероприятие "Возмещение затрат медицинским работникам, перешедшим на пенсию и проживающим в сельской местности, по жилищн</w:t>
            </w:r>
            <w:proofErr w:type="gramStart"/>
            <w:r w:rsidRPr="00423B05">
              <w:rPr>
                <w:rFonts w:ascii="Times New Roman" w:hAnsi="Times New Roman" w:cs="Times New Roman"/>
                <w:sz w:val="18"/>
                <w:szCs w:val="18"/>
              </w:rPr>
              <w:t>о-</w:t>
            </w:r>
            <w:proofErr w:type="gramEnd"/>
            <w:r w:rsidRPr="00423B05">
              <w:rPr>
                <w:rFonts w:ascii="Times New Roman" w:hAnsi="Times New Roman" w:cs="Times New Roman"/>
                <w:sz w:val="18"/>
                <w:szCs w:val="18"/>
              </w:rPr>
              <w:t xml:space="preserve"> коммунальным услугам"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54 0 02 00000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863,9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863,9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863,9</w:t>
            </w:r>
          </w:p>
        </w:tc>
      </w:tr>
      <w:tr w:rsidR="009C7A53" w:rsidRPr="00423B05" w:rsidTr="009C7A53">
        <w:trPr>
          <w:trHeight w:val="91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Возмещение затрат медицинским работникам, перешедшим на пенсию и проживающим в сельской местности, по жилищн</w:t>
            </w:r>
            <w:proofErr w:type="gramStart"/>
            <w:r w:rsidRPr="00423B05">
              <w:rPr>
                <w:rFonts w:ascii="Times New Roman" w:hAnsi="Times New Roman" w:cs="Times New Roman"/>
                <w:sz w:val="18"/>
                <w:szCs w:val="18"/>
              </w:rPr>
              <w:t>о-</w:t>
            </w:r>
            <w:proofErr w:type="gramEnd"/>
            <w:r w:rsidRPr="00423B05">
              <w:rPr>
                <w:rFonts w:ascii="Times New Roman" w:hAnsi="Times New Roman" w:cs="Times New Roman"/>
                <w:sz w:val="18"/>
                <w:szCs w:val="18"/>
              </w:rPr>
              <w:t xml:space="preserve"> коммунальным услугам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54 0 02 01300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863,9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863,9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863,9</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54 0 02 01300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15,3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15,3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15,3</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Социальное обеспечение и иные выплаты населению</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54 0 02 01300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848,6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848,6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848,6</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Основное мероприятие "Помощь гражданам, оказавшимся в тяжелой жизненной ситуации"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54 0 03 00000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Помощь гражданам, оказавшимся в тяжелой жизненной ситуации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54 0 03 04118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Социальное обеспечение и иные выплаты населению</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54 0 03 04118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Муниципальная программа "Развитие системы образования на территории Турковского муниципального района"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Подпрограмма  "Развитие системы дошкольного образования"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w:t>
            </w:r>
          </w:p>
        </w:tc>
      </w:tr>
      <w:tr w:rsidR="009C7A53" w:rsidRPr="00423B05" w:rsidTr="009C7A53">
        <w:trPr>
          <w:trHeight w:val="91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Основное мероприятие "Возмещение затрат медицинским работникам, перешедшим на пенсию и проживающим в сельской местности, по жилищно-коммунальным услугам"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66 1 02 00000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w:t>
            </w:r>
          </w:p>
        </w:tc>
      </w:tr>
      <w:tr w:rsidR="009C7A53" w:rsidRPr="00423B05" w:rsidTr="009C7A53">
        <w:trPr>
          <w:trHeight w:val="91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Возмещение затрат медицинским работникам, перешедшим на пенсию и проживающим в сельской местности, по жилищно-коммунальным услугам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66 1 02 01300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Социальное обеспечение и иные выплаты населению</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66 1 02 01300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Осуществление переданных полномочий субъекта Российской Федерации и муниципальных образований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1 049,1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1 094,2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1 140,2</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lastRenderedPageBreak/>
              <w:t>Осуществление переданных полномочий субъекта Российской Федерации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1 049,1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1 094,2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1 140,2</w:t>
            </w:r>
          </w:p>
        </w:tc>
      </w:tr>
      <w:tr w:rsidR="009C7A53" w:rsidRPr="00423B05" w:rsidTr="009C7A53">
        <w:trPr>
          <w:trHeight w:val="91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86 1 00 77110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1 049,1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1 094,2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1 140,2</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86 1 00 77110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48,6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48,6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48,6</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Социальное обеспечение и иные выплаты населению</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86 1 00 77110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1 000,5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1 045,6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1 091,6</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Муниципальная программа "Молодежь Турковского района"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97 0 00 00000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90,0</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Основное мероприятие "Выплата стипендий студентам медицинских ВУЗов"</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97 0 02 00000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90,0</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Выплата стипендий студентам медицинских ВУЗов</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97 0 02 04113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90,0</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Социальное обеспечение и иные выплаты населению</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97 0 02 04113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90,0</w:t>
            </w:r>
          </w:p>
        </w:tc>
      </w:tr>
      <w:tr w:rsidR="009C7A53" w:rsidRPr="00423B05" w:rsidTr="009C7A53">
        <w:trPr>
          <w:trHeight w:val="25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Охрана семьи и детства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671,2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671,2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671,2</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Муниципальная программа "Развитие системы образования на территории Турковского муниципального района"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671,2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671,2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671,2</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Подпрограмма  "Развитие системы дошкольного образования"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671,2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671,2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671,2</w:t>
            </w:r>
          </w:p>
        </w:tc>
      </w:tr>
      <w:tr w:rsidR="009C7A53" w:rsidRPr="00423B05" w:rsidTr="009C7A53">
        <w:trPr>
          <w:trHeight w:val="114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Основное мероприятие "Компенсация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66 1 03 00000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671,2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671,2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671,2</w:t>
            </w:r>
          </w:p>
        </w:tc>
      </w:tr>
      <w:tr w:rsidR="009C7A53" w:rsidRPr="00423B05" w:rsidTr="009C7A53">
        <w:trPr>
          <w:trHeight w:val="114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Компенсация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66 1 03 77900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671,2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671,2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671,2</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Социальное обеспечение и иные выплаты населению</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66 1 03 77900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671,2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671,2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671,2</w:t>
            </w:r>
          </w:p>
        </w:tc>
      </w:tr>
      <w:tr w:rsidR="009C7A53" w:rsidRPr="00423B05" w:rsidTr="009C7A53">
        <w:trPr>
          <w:trHeight w:val="25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ФИЗИЧЕСКАЯ КУЛЬТУРА И СПОРТ</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11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6 529,9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3 009,1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3 132,3</w:t>
            </w:r>
          </w:p>
        </w:tc>
      </w:tr>
      <w:tr w:rsidR="009C7A53" w:rsidRPr="00423B05" w:rsidTr="009C7A53">
        <w:trPr>
          <w:trHeight w:val="25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Физическая культура </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6 529,9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3 009,1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3 132,3</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Муниципальная программа "Развитие физической культуры и спорта в </w:t>
            </w:r>
            <w:proofErr w:type="spellStart"/>
            <w:r w:rsidRPr="00423B05">
              <w:rPr>
                <w:rFonts w:ascii="Times New Roman" w:hAnsi="Times New Roman" w:cs="Times New Roman"/>
                <w:sz w:val="18"/>
                <w:szCs w:val="18"/>
              </w:rPr>
              <w:t>Турковском</w:t>
            </w:r>
            <w:proofErr w:type="spellEnd"/>
            <w:r w:rsidRPr="00423B05">
              <w:rPr>
                <w:rFonts w:ascii="Times New Roman" w:hAnsi="Times New Roman" w:cs="Times New Roman"/>
                <w:sz w:val="18"/>
                <w:szCs w:val="18"/>
              </w:rPr>
              <w:t xml:space="preserve"> муниципальном районе"</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55 0 00 00000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6 529,9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3 009,1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3 132,3</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Основное мероприятие "Обеспечение предоставления качественных услуг в сфере физической культуры и спорта"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55 0 01 00000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6 529,9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3 009,1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3 132,3</w:t>
            </w:r>
          </w:p>
        </w:tc>
      </w:tr>
      <w:tr w:rsidR="009C7A53" w:rsidRPr="00423B05" w:rsidTr="009C7A53">
        <w:trPr>
          <w:trHeight w:val="91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lastRenderedPageBreak/>
              <w:t>Предоставление муниципальных услуг в сфере физической культуры и спорта подведомственными учреждениями в рамках выполнения муниципального задания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55 0 01 04104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6 254,9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3 009,1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3 132,3</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55 0 01 04104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6 254,9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3 009,1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3 132,3</w:t>
            </w:r>
          </w:p>
        </w:tc>
      </w:tr>
      <w:tr w:rsidR="009C7A53" w:rsidRPr="00423B05" w:rsidTr="009C7A53">
        <w:trPr>
          <w:trHeight w:val="114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Компенсация дополнительных расходов на повышение </w:t>
            </w:r>
            <w:proofErr w:type="gramStart"/>
            <w:r w:rsidRPr="00423B05">
              <w:rPr>
                <w:rFonts w:ascii="Times New Roman" w:hAnsi="Times New Roman" w:cs="Times New Roman"/>
                <w:sz w:val="18"/>
                <w:szCs w:val="18"/>
              </w:rPr>
              <w:t>оплаты труда некоторых категорий работников  муниципальных учреждений</w:t>
            </w:r>
            <w:proofErr w:type="gramEnd"/>
            <w:r w:rsidRPr="00423B05">
              <w:rPr>
                <w:rFonts w:ascii="Times New Roman" w:hAnsi="Times New Roman" w:cs="Times New Roman"/>
                <w:sz w:val="18"/>
                <w:szCs w:val="18"/>
              </w:rPr>
              <w:t xml:space="preserve"> в связи с увеличением  минимального размера оплаты труда с 1 января 2022 года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55 0 01 70700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275,0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55 0 01 70700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275,0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25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СРЕДСТВА МАССОВОЙ ИНФОРМАЦИИ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1 293,8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675,1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675,1</w:t>
            </w:r>
          </w:p>
        </w:tc>
      </w:tr>
      <w:tr w:rsidR="009C7A53" w:rsidRPr="00423B05" w:rsidTr="009C7A53">
        <w:trPr>
          <w:trHeight w:val="25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Периодическая печать и издательства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1 293,8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675,1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675,1</w:t>
            </w:r>
          </w:p>
        </w:tc>
      </w:tr>
      <w:tr w:rsidR="009C7A53" w:rsidRPr="00423B05" w:rsidTr="009C7A53">
        <w:trPr>
          <w:trHeight w:val="114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Муниципальная программа "Развитие информационного партнерства органов местного самоуправления Турковского муниципального района со средствами массовой информации"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58 0 00 00000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1 293,8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675,1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675,1</w:t>
            </w:r>
          </w:p>
        </w:tc>
      </w:tr>
      <w:tr w:rsidR="009C7A53" w:rsidRPr="00423B05" w:rsidTr="009C7A53">
        <w:trPr>
          <w:trHeight w:val="91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Основное мероприятие "Расходы  на обеспечение  деятельности муниципального учреждения  в области средств массовой информации"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58 0 01 00000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1 293,8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675,1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675,1</w:t>
            </w:r>
          </w:p>
        </w:tc>
      </w:tr>
      <w:tr w:rsidR="009C7A53" w:rsidRPr="00423B05" w:rsidTr="009C7A53">
        <w:trPr>
          <w:trHeight w:val="13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Расходы на предоставление субсидии на финансовое обеспечение выполнения муниципального задания, муниципальному бюджетному учреждению, осуществляющему  информационное  освещение деятельности  органов  муниципальной власти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58 0 01 04114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300,0</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58 0 01 04114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300,0</w:t>
            </w:r>
          </w:p>
        </w:tc>
      </w:tr>
      <w:tr w:rsidR="009C7A53" w:rsidRPr="00423B05" w:rsidTr="009C7A53">
        <w:trPr>
          <w:trHeight w:val="91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Размещение социально-значимой информации в печатных средствах массовой информации, учрежденных органами местного самоуправления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58 0 01 78600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993,8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375,1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375,1</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58 0 01 78600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993,8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375,1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375,1</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lastRenderedPageBreak/>
              <w:t>ОБСЛУЖИВАНИЕ ГОСУДАРСТВЕННОГО (МУНИЦИПАЛЬНОГО) ДОЛГА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293,4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1,4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1,4</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Обслуживание государственного (муниципального) внутреннего долга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293,4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1,4</w:t>
            </w:r>
          </w:p>
        </w:tc>
      </w:tr>
      <w:tr w:rsidR="009C7A53" w:rsidRPr="00423B05" w:rsidTr="009C7A53">
        <w:trPr>
          <w:trHeight w:val="25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Обслуживание долговых обязательств</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85 0 00 00000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293,4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1,4</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Процентные платежи по муниципальному долгу района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85 0 00 09710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293,4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1,4</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Обслуживание государственного (муниципального) долга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85 0 00 09710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293,4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1,4</w:t>
            </w:r>
          </w:p>
        </w:tc>
      </w:tr>
      <w:tr w:rsidR="009C7A53" w:rsidRPr="00423B05" w:rsidTr="009C7A53">
        <w:trPr>
          <w:trHeight w:val="91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МЕЖБЮДЖЕТНЫЕ ТРАНСФЕРТЫ БЮДЖЕТАМ СУБЪЕКТОВ РОССИЙСКОЙ ФЕДЕРАЦИИ И МУНИЦИПАЛЬНЫХ ОБРАЗОВАНИЙ ОБЩЕГО ХАРАКТЕРА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14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1 391,8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1 067,0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965,7</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Дотации на выравнивание бюджетной обеспеченности субъектов Российской Федерации и муниципальных образований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1 391,8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1 067,0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965,7</w:t>
            </w:r>
          </w:p>
        </w:tc>
      </w:tr>
      <w:tr w:rsidR="009C7A53" w:rsidRPr="00423B05" w:rsidTr="009C7A53">
        <w:trPr>
          <w:trHeight w:val="25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межбюджетных трансфертов</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1 391,8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1 067,0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965,7</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межбюджетных трансфертов  бюджетам поселений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60 1 00 00000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1 391,8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1 067,0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965,7</w:t>
            </w:r>
          </w:p>
        </w:tc>
      </w:tr>
      <w:tr w:rsidR="009C7A53" w:rsidRPr="00423B05" w:rsidTr="009C7A53">
        <w:trPr>
          <w:trHeight w:val="690"/>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Дотации на выравнивание бюджетной обеспеченности поселений из бюджета муниципального района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60 1 00 11100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823,1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484,6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361,4</w:t>
            </w:r>
          </w:p>
        </w:tc>
      </w:tr>
      <w:tr w:rsidR="009C7A53" w:rsidRPr="00423B05" w:rsidTr="009C7A53">
        <w:trPr>
          <w:trHeight w:val="25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Межбюджетные трансферты</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60 1 00 11100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823,1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484,6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361,4</w:t>
            </w:r>
          </w:p>
        </w:tc>
      </w:tr>
      <w:tr w:rsidR="009C7A53" w:rsidRPr="00423B05" w:rsidTr="009C7A53">
        <w:trPr>
          <w:trHeight w:val="46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Исполнение государственных полномочий по расчету и предоставлению дотаций поселениям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60 1 00 76100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568,7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582,4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604,3</w:t>
            </w:r>
          </w:p>
        </w:tc>
      </w:tr>
      <w:tr w:rsidR="009C7A53" w:rsidRPr="00423B05" w:rsidTr="009C7A53">
        <w:trPr>
          <w:trHeight w:val="255"/>
        </w:trPr>
        <w:tc>
          <w:tcPr>
            <w:tcW w:w="0" w:type="auto"/>
            <w:gridSpan w:val="7"/>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Межбюджетные трансферты</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60 1 00 76100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568,7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582,4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604,3</w:t>
            </w:r>
          </w:p>
        </w:tc>
      </w:tr>
      <w:tr w:rsidR="009C7A53" w:rsidRPr="00423B05" w:rsidTr="009C7A53">
        <w:trPr>
          <w:trHeight w:val="255"/>
        </w:trPr>
        <w:tc>
          <w:tcPr>
            <w:tcW w:w="0" w:type="auto"/>
            <w:gridSpan w:val="7"/>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bCs/>
                <w:sz w:val="18"/>
                <w:szCs w:val="18"/>
              </w:rPr>
              <w:t>Всего</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418 461,20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348 917,70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270 265,70»</w:t>
            </w:r>
          </w:p>
        </w:tc>
      </w:tr>
    </w:tbl>
    <w:p w:rsidR="009C7A53" w:rsidRPr="00423B05" w:rsidRDefault="009C7A53" w:rsidP="00423B05">
      <w:pPr>
        <w:pStyle w:val="ConsPlusNormal"/>
        <w:rPr>
          <w:rFonts w:ascii="Times New Roman" w:hAnsi="Times New Roman" w:cs="Times New Roman"/>
          <w:sz w:val="18"/>
          <w:szCs w:val="18"/>
        </w:rPr>
      </w:pPr>
    </w:p>
    <w:p w:rsidR="009C7A53" w:rsidRPr="00423B05" w:rsidRDefault="009C7A53" w:rsidP="00423B05">
      <w:pPr>
        <w:pStyle w:val="ConsPlusNormal"/>
        <w:ind w:firstLine="5670"/>
        <w:rPr>
          <w:rFonts w:ascii="Times New Roman" w:hAnsi="Times New Roman" w:cs="Times New Roman"/>
          <w:sz w:val="18"/>
          <w:szCs w:val="18"/>
        </w:rPr>
      </w:pPr>
      <w:r w:rsidRPr="00423B05">
        <w:rPr>
          <w:rFonts w:ascii="Times New Roman" w:hAnsi="Times New Roman" w:cs="Times New Roman"/>
          <w:sz w:val="18"/>
          <w:szCs w:val="18"/>
        </w:rPr>
        <w:t>Приложение № 4</w:t>
      </w:r>
    </w:p>
    <w:p w:rsidR="009C7A53" w:rsidRPr="00423B05" w:rsidRDefault="009C7A53" w:rsidP="00423B05">
      <w:pPr>
        <w:pStyle w:val="ConsPlusNormal"/>
        <w:ind w:firstLine="5670"/>
        <w:rPr>
          <w:rFonts w:ascii="Times New Roman" w:hAnsi="Times New Roman" w:cs="Times New Roman"/>
          <w:sz w:val="18"/>
          <w:szCs w:val="18"/>
        </w:rPr>
      </w:pPr>
      <w:r w:rsidRPr="00423B05">
        <w:rPr>
          <w:rFonts w:ascii="Times New Roman" w:hAnsi="Times New Roman" w:cs="Times New Roman"/>
          <w:sz w:val="18"/>
          <w:szCs w:val="18"/>
        </w:rPr>
        <w:t>к решению Собрания депутатов</w:t>
      </w:r>
    </w:p>
    <w:p w:rsidR="009C7A53" w:rsidRPr="00423B05" w:rsidRDefault="009C7A53" w:rsidP="00423B05">
      <w:pPr>
        <w:pStyle w:val="ConsPlusNormal"/>
        <w:ind w:firstLine="5670"/>
        <w:rPr>
          <w:rFonts w:ascii="Times New Roman" w:hAnsi="Times New Roman" w:cs="Times New Roman"/>
          <w:sz w:val="18"/>
          <w:szCs w:val="18"/>
        </w:rPr>
      </w:pPr>
      <w:r w:rsidRPr="00423B05">
        <w:rPr>
          <w:rFonts w:ascii="Times New Roman" w:hAnsi="Times New Roman" w:cs="Times New Roman"/>
          <w:sz w:val="18"/>
          <w:szCs w:val="18"/>
        </w:rPr>
        <w:t xml:space="preserve">Турковского муниципального района </w:t>
      </w:r>
    </w:p>
    <w:p w:rsidR="009C7A53" w:rsidRPr="00423B05" w:rsidRDefault="009C7A53" w:rsidP="00423B05">
      <w:pPr>
        <w:pStyle w:val="ConsPlusNormal"/>
        <w:ind w:firstLine="5670"/>
        <w:rPr>
          <w:rFonts w:ascii="Times New Roman" w:hAnsi="Times New Roman" w:cs="Times New Roman"/>
          <w:sz w:val="18"/>
          <w:szCs w:val="18"/>
        </w:rPr>
      </w:pPr>
      <w:r w:rsidRPr="00423B05">
        <w:rPr>
          <w:rFonts w:ascii="Times New Roman" w:hAnsi="Times New Roman" w:cs="Times New Roman"/>
          <w:sz w:val="18"/>
          <w:szCs w:val="18"/>
        </w:rPr>
        <w:t xml:space="preserve">от 04.10.2022 года № 63/1 </w:t>
      </w:r>
    </w:p>
    <w:p w:rsidR="009C7A53" w:rsidRPr="00423B05" w:rsidRDefault="009C7A53" w:rsidP="00423B05">
      <w:pPr>
        <w:pStyle w:val="ConsPlusNormal"/>
        <w:ind w:firstLine="5670"/>
        <w:rPr>
          <w:rFonts w:ascii="Times New Roman" w:hAnsi="Times New Roman" w:cs="Times New Roman"/>
          <w:sz w:val="18"/>
          <w:szCs w:val="18"/>
        </w:rPr>
      </w:pPr>
      <w:r w:rsidRPr="00423B05">
        <w:rPr>
          <w:rFonts w:ascii="Times New Roman" w:hAnsi="Times New Roman" w:cs="Times New Roman"/>
          <w:sz w:val="18"/>
          <w:szCs w:val="18"/>
        </w:rPr>
        <w:t>«Приложение № 5</w:t>
      </w:r>
    </w:p>
    <w:p w:rsidR="009C7A53" w:rsidRPr="00423B05" w:rsidRDefault="009C7A53" w:rsidP="00423B05">
      <w:pPr>
        <w:pStyle w:val="ConsPlusNormal"/>
        <w:ind w:firstLine="5670"/>
        <w:rPr>
          <w:rFonts w:ascii="Times New Roman" w:hAnsi="Times New Roman" w:cs="Times New Roman"/>
          <w:sz w:val="18"/>
          <w:szCs w:val="18"/>
        </w:rPr>
      </w:pPr>
      <w:r w:rsidRPr="00423B05">
        <w:rPr>
          <w:rFonts w:ascii="Times New Roman" w:hAnsi="Times New Roman" w:cs="Times New Roman"/>
          <w:sz w:val="18"/>
          <w:szCs w:val="18"/>
        </w:rPr>
        <w:t>к решению Собрания депутатов</w:t>
      </w:r>
    </w:p>
    <w:p w:rsidR="009C7A53" w:rsidRPr="00423B05" w:rsidRDefault="009C7A53" w:rsidP="00423B05">
      <w:pPr>
        <w:pStyle w:val="ConsPlusNormal"/>
        <w:ind w:firstLine="5670"/>
        <w:rPr>
          <w:rFonts w:ascii="Times New Roman" w:hAnsi="Times New Roman" w:cs="Times New Roman"/>
          <w:sz w:val="18"/>
          <w:szCs w:val="18"/>
        </w:rPr>
      </w:pPr>
      <w:r w:rsidRPr="00423B05">
        <w:rPr>
          <w:rFonts w:ascii="Times New Roman" w:hAnsi="Times New Roman" w:cs="Times New Roman"/>
          <w:sz w:val="18"/>
          <w:szCs w:val="18"/>
        </w:rPr>
        <w:t xml:space="preserve">Турковского муниципального района    </w:t>
      </w:r>
    </w:p>
    <w:p w:rsidR="009C7A53" w:rsidRPr="00423B05" w:rsidRDefault="009C7A53" w:rsidP="00423B05">
      <w:pPr>
        <w:pStyle w:val="ConsPlusNormal"/>
        <w:ind w:firstLine="5670"/>
        <w:rPr>
          <w:rFonts w:ascii="Times New Roman" w:hAnsi="Times New Roman" w:cs="Times New Roman"/>
          <w:sz w:val="18"/>
          <w:szCs w:val="18"/>
        </w:rPr>
      </w:pPr>
      <w:r w:rsidRPr="00423B05">
        <w:rPr>
          <w:rFonts w:ascii="Times New Roman" w:hAnsi="Times New Roman" w:cs="Times New Roman"/>
          <w:sz w:val="18"/>
          <w:szCs w:val="18"/>
        </w:rPr>
        <w:t>от 14.12.2021 года № 56/1</w:t>
      </w:r>
    </w:p>
    <w:p w:rsidR="009C7A53" w:rsidRPr="00423B05" w:rsidRDefault="009C7A53" w:rsidP="00423B05">
      <w:pPr>
        <w:pStyle w:val="ConsPlusNormal"/>
        <w:jc w:val="center"/>
        <w:rPr>
          <w:rFonts w:ascii="Times New Roman" w:hAnsi="Times New Roman" w:cs="Times New Roman"/>
          <w:b/>
          <w:sz w:val="18"/>
          <w:szCs w:val="18"/>
        </w:rPr>
      </w:pPr>
    </w:p>
    <w:p w:rsidR="009C7A53" w:rsidRPr="00423B05" w:rsidRDefault="009C7A53" w:rsidP="00423B05">
      <w:pPr>
        <w:pStyle w:val="ConsPlusNormal"/>
        <w:jc w:val="center"/>
        <w:rPr>
          <w:rFonts w:ascii="Times New Roman" w:hAnsi="Times New Roman" w:cs="Times New Roman"/>
          <w:b/>
          <w:sz w:val="18"/>
          <w:szCs w:val="18"/>
        </w:rPr>
      </w:pPr>
      <w:r w:rsidRPr="00423B05">
        <w:rPr>
          <w:rFonts w:ascii="Times New Roman" w:hAnsi="Times New Roman" w:cs="Times New Roman"/>
          <w:b/>
          <w:sz w:val="18"/>
          <w:szCs w:val="18"/>
        </w:rPr>
        <w:t xml:space="preserve">Распределение бюджетных ассигнований по целевым статьям (муниципальным программам района и непрограммным направлениям деятельности), группам и подгруппам </w:t>
      </w:r>
      <w:proofErr w:type="gramStart"/>
      <w:r w:rsidRPr="00423B05">
        <w:rPr>
          <w:rFonts w:ascii="Times New Roman" w:hAnsi="Times New Roman" w:cs="Times New Roman"/>
          <w:b/>
          <w:sz w:val="18"/>
          <w:szCs w:val="18"/>
        </w:rPr>
        <w:t>видов расходов классификации расходов бюджета</w:t>
      </w:r>
      <w:proofErr w:type="gramEnd"/>
      <w:r w:rsidRPr="00423B05">
        <w:rPr>
          <w:rFonts w:ascii="Times New Roman" w:hAnsi="Times New Roman" w:cs="Times New Roman"/>
          <w:b/>
          <w:sz w:val="18"/>
          <w:szCs w:val="18"/>
        </w:rPr>
        <w:t xml:space="preserve"> на 2022 год и на плановый период 2023 и 2024  годов</w:t>
      </w:r>
    </w:p>
    <w:p w:rsidR="009C7A53" w:rsidRPr="00423B05" w:rsidRDefault="009C7A53" w:rsidP="00423B05">
      <w:pPr>
        <w:pStyle w:val="ConsPlusNormal"/>
        <w:jc w:val="right"/>
        <w:rPr>
          <w:rFonts w:ascii="Times New Roman" w:hAnsi="Times New Roman" w:cs="Times New Roman"/>
          <w:sz w:val="18"/>
          <w:szCs w:val="18"/>
        </w:rPr>
      </w:pPr>
      <w:r w:rsidRPr="00423B05">
        <w:rPr>
          <w:rFonts w:ascii="Times New Roman" w:hAnsi="Times New Roman" w:cs="Times New Roman"/>
          <w:sz w:val="18"/>
          <w:szCs w:val="18"/>
        </w:rPr>
        <w:t>(</w:t>
      </w:r>
      <w:proofErr w:type="spellStart"/>
      <w:r w:rsidRPr="00423B05">
        <w:rPr>
          <w:rFonts w:ascii="Times New Roman" w:hAnsi="Times New Roman" w:cs="Times New Roman"/>
          <w:sz w:val="18"/>
          <w:szCs w:val="18"/>
        </w:rPr>
        <w:t>тыс</w:t>
      </w:r>
      <w:proofErr w:type="gramStart"/>
      <w:r w:rsidRPr="00423B05">
        <w:rPr>
          <w:rFonts w:ascii="Times New Roman" w:hAnsi="Times New Roman" w:cs="Times New Roman"/>
          <w:sz w:val="18"/>
          <w:szCs w:val="18"/>
        </w:rPr>
        <w:t>.р</w:t>
      </w:r>
      <w:proofErr w:type="gramEnd"/>
      <w:r w:rsidRPr="00423B05">
        <w:rPr>
          <w:rFonts w:ascii="Times New Roman" w:hAnsi="Times New Roman" w:cs="Times New Roman"/>
          <w:sz w:val="18"/>
          <w:szCs w:val="18"/>
        </w:rPr>
        <w:t>уб</w:t>
      </w:r>
      <w:proofErr w:type="spellEnd"/>
      <w:r w:rsidRPr="00423B05">
        <w:rPr>
          <w:rFonts w:ascii="Times New Roman" w:hAnsi="Times New Roman" w:cs="Times New Roman"/>
          <w:sz w:val="18"/>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441"/>
        <w:gridCol w:w="441"/>
        <w:gridCol w:w="441"/>
        <w:gridCol w:w="441"/>
        <w:gridCol w:w="1333"/>
        <w:gridCol w:w="933"/>
        <w:gridCol w:w="1026"/>
        <w:gridCol w:w="1026"/>
        <w:gridCol w:w="1116"/>
      </w:tblGrid>
      <w:tr w:rsidR="009C7A53" w:rsidRPr="00423B05" w:rsidTr="009C7A53">
        <w:trPr>
          <w:trHeight w:val="300"/>
        </w:trPr>
        <w:tc>
          <w:tcPr>
            <w:tcW w:w="0" w:type="auto"/>
            <w:vMerge w:val="restart"/>
            <w:shd w:val="clear" w:color="auto" w:fill="auto"/>
            <w:noWrap/>
            <w:vAlign w:val="center"/>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Наименование</w:t>
            </w:r>
          </w:p>
        </w:tc>
        <w:tc>
          <w:tcPr>
            <w:tcW w:w="0" w:type="auto"/>
            <w:shd w:val="clear" w:color="auto" w:fill="auto"/>
            <w:noWrap/>
            <w:vAlign w:val="center"/>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 </w:t>
            </w:r>
          </w:p>
        </w:tc>
        <w:tc>
          <w:tcPr>
            <w:tcW w:w="0" w:type="auto"/>
            <w:shd w:val="clear" w:color="auto" w:fill="auto"/>
            <w:noWrap/>
            <w:vAlign w:val="center"/>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 </w:t>
            </w:r>
          </w:p>
        </w:tc>
        <w:tc>
          <w:tcPr>
            <w:tcW w:w="0" w:type="auto"/>
            <w:shd w:val="clear" w:color="auto" w:fill="auto"/>
            <w:noWrap/>
            <w:vAlign w:val="center"/>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 </w:t>
            </w:r>
          </w:p>
        </w:tc>
        <w:tc>
          <w:tcPr>
            <w:tcW w:w="0" w:type="auto"/>
            <w:shd w:val="clear" w:color="auto" w:fill="auto"/>
            <w:noWrap/>
            <w:vAlign w:val="center"/>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 </w:t>
            </w:r>
          </w:p>
        </w:tc>
        <w:tc>
          <w:tcPr>
            <w:tcW w:w="0" w:type="auto"/>
            <w:vMerge w:val="restart"/>
            <w:shd w:val="clear" w:color="auto" w:fill="auto"/>
            <w:vAlign w:val="center"/>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Целевая статья</w:t>
            </w:r>
          </w:p>
        </w:tc>
        <w:tc>
          <w:tcPr>
            <w:tcW w:w="0" w:type="auto"/>
            <w:vMerge w:val="restart"/>
            <w:shd w:val="clear" w:color="auto" w:fill="auto"/>
            <w:vAlign w:val="center"/>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Вид расходов</w:t>
            </w:r>
          </w:p>
        </w:tc>
        <w:tc>
          <w:tcPr>
            <w:tcW w:w="0" w:type="auto"/>
            <w:gridSpan w:val="3"/>
            <w:shd w:val="clear" w:color="auto" w:fill="auto"/>
            <w:noWrap/>
            <w:vAlign w:val="center"/>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Сумма</w:t>
            </w:r>
          </w:p>
        </w:tc>
      </w:tr>
      <w:tr w:rsidR="009C7A53" w:rsidRPr="00423B05" w:rsidTr="009C7A53">
        <w:trPr>
          <w:trHeight w:val="402"/>
        </w:trPr>
        <w:tc>
          <w:tcPr>
            <w:tcW w:w="0" w:type="auto"/>
            <w:vMerge/>
            <w:vAlign w:val="center"/>
            <w:hideMark/>
          </w:tcPr>
          <w:p w:rsidR="009C7A53" w:rsidRPr="00423B05" w:rsidRDefault="009C7A53" w:rsidP="00423B05">
            <w:pPr>
              <w:pStyle w:val="ConsPlusNormal"/>
              <w:rPr>
                <w:rFonts w:ascii="Times New Roman" w:hAnsi="Times New Roman" w:cs="Times New Roman"/>
                <w:bCs/>
                <w:sz w:val="18"/>
                <w:szCs w:val="18"/>
              </w:rPr>
            </w:pPr>
          </w:p>
        </w:tc>
        <w:tc>
          <w:tcPr>
            <w:tcW w:w="0" w:type="auto"/>
            <w:shd w:val="clear" w:color="auto" w:fill="auto"/>
            <w:noWrap/>
            <w:vAlign w:val="center"/>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 </w:t>
            </w:r>
          </w:p>
        </w:tc>
        <w:tc>
          <w:tcPr>
            <w:tcW w:w="0" w:type="auto"/>
            <w:shd w:val="clear" w:color="auto" w:fill="auto"/>
            <w:noWrap/>
            <w:vAlign w:val="center"/>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 </w:t>
            </w:r>
          </w:p>
        </w:tc>
        <w:tc>
          <w:tcPr>
            <w:tcW w:w="0" w:type="auto"/>
            <w:shd w:val="clear" w:color="auto" w:fill="auto"/>
            <w:noWrap/>
            <w:vAlign w:val="center"/>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 </w:t>
            </w:r>
          </w:p>
        </w:tc>
        <w:tc>
          <w:tcPr>
            <w:tcW w:w="0" w:type="auto"/>
            <w:shd w:val="clear" w:color="auto" w:fill="auto"/>
            <w:noWrap/>
            <w:vAlign w:val="center"/>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 </w:t>
            </w:r>
          </w:p>
        </w:tc>
        <w:tc>
          <w:tcPr>
            <w:tcW w:w="0" w:type="auto"/>
            <w:vMerge/>
            <w:vAlign w:val="center"/>
            <w:hideMark/>
          </w:tcPr>
          <w:p w:rsidR="009C7A53" w:rsidRPr="00423B05" w:rsidRDefault="009C7A53" w:rsidP="00423B05">
            <w:pPr>
              <w:pStyle w:val="ConsPlusNormal"/>
              <w:rPr>
                <w:rFonts w:ascii="Times New Roman" w:hAnsi="Times New Roman" w:cs="Times New Roman"/>
                <w:bCs/>
                <w:sz w:val="18"/>
                <w:szCs w:val="18"/>
              </w:rPr>
            </w:pPr>
          </w:p>
        </w:tc>
        <w:tc>
          <w:tcPr>
            <w:tcW w:w="0" w:type="auto"/>
            <w:vMerge/>
            <w:vAlign w:val="center"/>
            <w:hideMark/>
          </w:tcPr>
          <w:p w:rsidR="009C7A53" w:rsidRPr="00423B05" w:rsidRDefault="009C7A53" w:rsidP="00423B05">
            <w:pPr>
              <w:pStyle w:val="ConsPlusNormal"/>
              <w:rPr>
                <w:rFonts w:ascii="Times New Roman" w:hAnsi="Times New Roman" w:cs="Times New Roman"/>
                <w:bCs/>
                <w:sz w:val="18"/>
                <w:szCs w:val="18"/>
              </w:rPr>
            </w:pPr>
          </w:p>
        </w:tc>
        <w:tc>
          <w:tcPr>
            <w:tcW w:w="0" w:type="auto"/>
            <w:shd w:val="clear" w:color="auto" w:fill="auto"/>
            <w:noWrap/>
            <w:vAlign w:val="center"/>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2022 год</w:t>
            </w:r>
          </w:p>
        </w:tc>
        <w:tc>
          <w:tcPr>
            <w:tcW w:w="0" w:type="auto"/>
            <w:shd w:val="clear" w:color="auto" w:fill="auto"/>
            <w:vAlign w:val="center"/>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2023 год</w:t>
            </w:r>
          </w:p>
        </w:tc>
        <w:tc>
          <w:tcPr>
            <w:tcW w:w="0" w:type="auto"/>
            <w:shd w:val="clear" w:color="auto" w:fill="auto"/>
            <w:vAlign w:val="center"/>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2024 год</w:t>
            </w:r>
          </w:p>
        </w:tc>
      </w:tr>
      <w:tr w:rsidR="009C7A53" w:rsidRPr="00423B05" w:rsidTr="009C7A53">
        <w:trPr>
          <w:trHeight w:val="255"/>
        </w:trPr>
        <w:tc>
          <w:tcPr>
            <w:tcW w:w="0" w:type="auto"/>
            <w:shd w:val="clear" w:color="auto" w:fill="auto"/>
            <w:noWrap/>
            <w:vAlign w:val="center"/>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1</w:t>
            </w:r>
          </w:p>
        </w:tc>
        <w:tc>
          <w:tcPr>
            <w:tcW w:w="0" w:type="auto"/>
            <w:shd w:val="clear" w:color="auto" w:fill="auto"/>
            <w:noWrap/>
            <w:vAlign w:val="center"/>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 </w:t>
            </w:r>
          </w:p>
        </w:tc>
        <w:tc>
          <w:tcPr>
            <w:tcW w:w="0" w:type="auto"/>
            <w:shd w:val="clear" w:color="auto" w:fill="auto"/>
            <w:noWrap/>
            <w:vAlign w:val="center"/>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 </w:t>
            </w:r>
          </w:p>
        </w:tc>
        <w:tc>
          <w:tcPr>
            <w:tcW w:w="0" w:type="auto"/>
            <w:shd w:val="clear" w:color="auto" w:fill="auto"/>
            <w:noWrap/>
            <w:vAlign w:val="center"/>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 </w:t>
            </w:r>
          </w:p>
        </w:tc>
        <w:tc>
          <w:tcPr>
            <w:tcW w:w="0" w:type="auto"/>
            <w:shd w:val="clear" w:color="auto" w:fill="auto"/>
            <w:noWrap/>
            <w:vAlign w:val="center"/>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 </w:t>
            </w:r>
          </w:p>
        </w:tc>
        <w:tc>
          <w:tcPr>
            <w:tcW w:w="0" w:type="auto"/>
            <w:shd w:val="clear" w:color="auto" w:fill="auto"/>
            <w:noWrap/>
            <w:vAlign w:val="center"/>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2</w:t>
            </w:r>
          </w:p>
        </w:tc>
        <w:tc>
          <w:tcPr>
            <w:tcW w:w="0" w:type="auto"/>
            <w:shd w:val="clear" w:color="auto" w:fill="auto"/>
            <w:noWrap/>
            <w:vAlign w:val="center"/>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3</w:t>
            </w:r>
          </w:p>
        </w:tc>
        <w:tc>
          <w:tcPr>
            <w:tcW w:w="0" w:type="auto"/>
            <w:shd w:val="clear" w:color="auto" w:fill="auto"/>
            <w:noWrap/>
            <w:vAlign w:val="center"/>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4</w:t>
            </w:r>
          </w:p>
        </w:tc>
        <w:tc>
          <w:tcPr>
            <w:tcW w:w="0" w:type="auto"/>
            <w:shd w:val="clear" w:color="auto" w:fill="auto"/>
            <w:noWrap/>
            <w:vAlign w:val="center"/>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5</w:t>
            </w:r>
          </w:p>
        </w:tc>
        <w:tc>
          <w:tcPr>
            <w:tcW w:w="0" w:type="auto"/>
            <w:shd w:val="clear" w:color="auto" w:fill="auto"/>
            <w:noWrap/>
            <w:vAlign w:val="center"/>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6</w:t>
            </w:r>
          </w:p>
        </w:tc>
      </w:tr>
      <w:tr w:rsidR="009C7A53" w:rsidRPr="00423B05" w:rsidTr="009C7A53">
        <w:trPr>
          <w:trHeight w:val="199"/>
        </w:trPr>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r>
      <w:tr w:rsidR="009C7A53" w:rsidRPr="00423B05" w:rsidTr="009C7A53">
        <w:trPr>
          <w:trHeight w:val="690"/>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 xml:space="preserve">Муниципальная программа "Управление земельно-имущественными ресурсами Турковского муниципального района </w:t>
            </w:r>
            <w:r w:rsidRPr="00423B05">
              <w:rPr>
                <w:rFonts w:ascii="Times New Roman" w:hAnsi="Times New Roman" w:cs="Times New Roman"/>
                <w:bCs/>
                <w:sz w:val="18"/>
                <w:szCs w:val="18"/>
              </w:rPr>
              <w:lastRenderedPageBreak/>
              <w:t>Саратовской области"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lastRenderedPageBreak/>
              <w:t>51 0 00 00000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1 685,2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27,5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27,5</w:t>
            </w:r>
          </w:p>
        </w:tc>
      </w:tr>
      <w:tr w:rsidR="009C7A53" w:rsidRPr="00423B05" w:rsidTr="009C7A53">
        <w:trPr>
          <w:trHeight w:val="1590"/>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lastRenderedPageBreak/>
              <w:t>Основное мероприятие "Выполнение геодезических и кадастровых работ по учету объектов капитального строительства, земельных участков, землеустроительных работ, работ в области градостроительной деятельности, осуществляемой в виде территориального планирования, градостроительного зонирования, планировки территории"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51 0 01 00000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1 023,7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Геодезические и кадастровые работы по учету объектов капитального строительства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51 0 01 04700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51 0 01 04700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25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Проведение  комплексных кадастровых работ</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 0 01 L5110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723,7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 0 01 L5110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723,7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Основное мероприятие "Рыночная оценка земельных участков и объектов недвижимости и прав на них"</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51 0 02 00000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442,1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Рыночная оценка земельных участков и объектов недвижимости и прав на них</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51 0 02 01160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442,1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51 0 02 01160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442,1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Основное мероприятие "Содержание и обслуживание муниципальной казны"</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51 0 03 00000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176,4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25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Содержание и обслуживание муниципальной казны</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51 0 03 01170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176,4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51 0 03 01170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169,9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25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Иные бюджетные ассигнования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51 0 03 01170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Основное мероприятие "Приобретение программных продуктов"</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51 0 04 00000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43,0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27,5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27,5</w:t>
            </w:r>
          </w:p>
        </w:tc>
      </w:tr>
      <w:tr w:rsidR="009C7A53" w:rsidRPr="00423B05" w:rsidTr="009C7A53">
        <w:trPr>
          <w:trHeight w:val="25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Реализация основного мероприятия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51 0 04 11180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43,0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27,5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27,5</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51 0 04 11180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43,0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27,5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27,5</w:t>
            </w:r>
          </w:p>
        </w:tc>
      </w:tr>
      <w:tr w:rsidR="009C7A53" w:rsidRPr="00423B05" w:rsidTr="009C7A53">
        <w:trPr>
          <w:trHeight w:val="690"/>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 xml:space="preserve">Муниципальная программа " Профилактика терроризма и экстремистских проявлений в </w:t>
            </w:r>
            <w:proofErr w:type="spellStart"/>
            <w:r w:rsidRPr="00423B05">
              <w:rPr>
                <w:rFonts w:ascii="Times New Roman" w:hAnsi="Times New Roman" w:cs="Times New Roman"/>
                <w:bCs/>
                <w:sz w:val="18"/>
                <w:szCs w:val="18"/>
              </w:rPr>
              <w:t>Турковском</w:t>
            </w:r>
            <w:proofErr w:type="spellEnd"/>
            <w:r w:rsidRPr="00423B05">
              <w:rPr>
                <w:rFonts w:ascii="Times New Roman" w:hAnsi="Times New Roman" w:cs="Times New Roman"/>
                <w:bCs/>
                <w:sz w:val="18"/>
                <w:szCs w:val="18"/>
              </w:rPr>
              <w:t xml:space="preserve"> муниципальном районе на  2022 - 2024 годы "</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52 0 00 00000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5,0</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Основное мероприятие " Изготовление агитационных и информационных материалов"</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52 0 01 00000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w:t>
            </w:r>
          </w:p>
        </w:tc>
      </w:tr>
      <w:tr w:rsidR="009C7A53" w:rsidRPr="00423B05" w:rsidTr="009C7A53">
        <w:trPr>
          <w:trHeight w:val="25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Реализация основного мероприятия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52 0 01 С0000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52 0 01 С0000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Муниципальная программа "Социальная поддержка отдельных категорий граждан"</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54 0 00 00000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1 420,9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1 375,9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1 375,9</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Основное мероприятие "Доплаты к трудовой пенсии муниципальным служащим"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54 0 01 00000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507,0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507,0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507,0</w:t>
            </w:r>
          </w:p>
        </w:tc>
      </w:tr>
      <w:tr w:rsidR="009C7A53" w:rsidRPr="00423B05" w:rsidTr="009C7A53">
        <w:trPr>
          <w:trHeight w:val="25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Доплаты к трудовой пенсии муниципальным служащим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54 0 01 01030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507,0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507,0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507,0</w:t>
            </w:r>
          </w:p>
        </w:tc>
      </w:tr>
      <w:tr w:rsidR="009C7A53" w:rsidRPr="00423B05" w:rsidTr="009C7A53">
        <w:trPr>
          <w:trHeight w:val="25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Социальное обеспечение и иные выплаты населению</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54 0 01 01030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507,0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507,0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507,0</w:t>
            </w:r>
          </w:p>
        </w:tc>
      </w:tr>
      <w:tr w:rsidR="009C7A53" w:rsidRPr="00423B05" w:rsidTr="009C7A53">
        <w:trPr>
          <w:trHeight w:val="91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Основное мероприятие "Возмещение затрат медицинским работникам, перешедшим на пенсию и проживающим в сельской местности, по жилищн</w:t>
            </w:r>
            <w:proofErr w:type="gramStart"/>
            <w:r w:rsidRPr="00423B05">
              <w:rPr>
                <w:rFonts w:ascii="Times New Roman" w:hAnsi="Times New Roman" w:cs="Times New Roman"/>
                <w:sz w:val="18"/>
                <w:szCs w:val="18"/>
              </w:rPr>
              <w:t>о-</w:t>
            </w:r>
            <w:proofErr w:type="gramEnd"/>
            <w:r w:rsidRPr="00423B05">
              <w:rPr>
                <w:rFonts w:ascii="Times New Roman" w:hAnsi="Times New Roman" w:cs="Times New Roman"/>
                <w:sz w:val="18"/>
                <w:szCs w:val="18"/>
              </w:rPr>
              <w:t xml:space="preserve"> коммунальным услугам"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54 0 02 00000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863,9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863,9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863,9</w:t>
            </w:r>
          </w:p>
        </w:tc>
      </w:tr>
      <w:tr w:rsidR="009C7A53" w:rsidRPr="00423B05" w:rsidTr="009C7A53">
        <w:trPr>
          <w:trHeight w:val="690"/>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lastRenderedPageBreak/>
              <w:t>Возмещение затрат медицинским работникам, перешедшим на пенсию и проживающим в сельской местности, по жилищн</w:t>
            </w:r>
            <w:proofErr w:type="gramStart"/>
            <w:r w:rsidRPr="00423B05">
              <w:rPr>
                <w:rFonts w:ascii="Times New Roman" w:hAnsi="Times New Roman" w:cs="Times New Roman"/>
                <w:sz w:val="18"/>
                <w:szCs w:val="18"/>
              </w:rPr>
              <w:t>о-</w:t>
            </w:r>
            <w:proofErr w:type="gramEnd"/>
            <w:r w:rsidRPr="00423B05">
              <w:rPr>
                <w:rFonts w:ascii="Times New Roman" w:hAnsi="Times New Roman" w:cs="Times New Roman"/>
                <w:sz w:val="18"/>
                <w:szCs w:val="18"/>
              </w:rPr>
              <w:t xml:space="preserve"> коммунальным услугам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54 0 02 01300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863,9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863,9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863,9</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54 0 02 01300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15,3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15,3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15,3</w:t>
            </w:r>
          </w:p>
        </w:tc>
      </w:tr>
      <w:tr w:rsidR="009C7A53" w:rsidRPr="00423B05" w:rsidTr="009C7A53">
        <w:trPr>
          <w:trHeight w:val="25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Социальное обеспечение и иные выплаты населению</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54 0 02 01300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848,6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848,6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848,6</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Основное мероприятие "Помощь гражданам, оказавшимся в тяжелой жизненной ситуации"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54 0 03 00000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Помощь гражданам, оказавшимся в тяжелой жизненной ситуации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54 0 03 04118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w:t>
            </w:r>
          </w:p>
        </w:tc>
      </w:tr>
      <w:tr w:rsidR="009C7A53" w:rsidRPr="00423B05" w:rsidTr="009C7A53">
        <w:trPr>
          <w:trHeight w:val="25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Социальное обеспечение и иные выплаты населению</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54 0 03 04118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w:t>
            </w:r>
          </w:p>
        </w:tc>
      </w:tr>
      <w:tr w:rsidR="009C7A53" w:rsidRPr="00423B05" w:rsidTr="009C7A53">
        <w:trPr>
          <w:trHeight w:val="690"/>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 xml:space="preserve">Муниципальная программа "Развитие физической культуры и спорта в </w:t>
            </w:r>
            <w:proofErr w:type="spellStart"/>
            <w:r w:rsidRPr="00423B05">
              <w:rPr>
                <w:rFonts w:ascii="Times New Roman" w:hAnsi="Times New Roman" w:cs="Times New Roman"/>
                <w:bCs/>
                <w:sz w:val="18"/>
                <w:szCs w:val="18"/>
              </w:rPr>
              <w:t>Турковском</w:t>
            </w:r>
            <w:proofErr w:type="spellEnd"/>
            <w:r w:rsidRPr="00423B05">
              <w:rPr>
                <w:rFonts w:ascii="Times New Roman" w:hAnsi="Times New Roman" w:cs="Times New Roman"/>
                <w:bCs/>
                <w:sz w:val="18"/>
                <w:szCs w:val="18"/>
              </w:rPr>
              <w:t xml:space="preserve"> муниципальном районе"</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55 0 00 00000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6 529,9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3 009,1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3 132,3</w:t>
            </w:r>
          </w:p>
        </w:tc>
      </w:tr>
      <w:tr w:rsidR="009C7A53" w:rsidRPr="00423B05" w:rsidTr="009C7A53">
        <w:trPr>
          <w:trHeight w:val="690"/>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Основное мероприятие "Обеспечение предоставления качественных услуг в сфере физической культуры и спорта"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55 0 01 00000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6 529,9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3 009,1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3 132,3</w:t>
            </w:r>
          </w:p>
        </w:tc>
      </w:tr>
      <w:tr w:rsidR="009C7A53" w:rsidRPr="00423B05" w:rsidTr="009C7A53">
        <w:trPr>
          <w:trHeight w:val="91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муниципальных услуг в сфере физической культуры и спорта подведомственными учреждениями в рамках выполнения муниципального задания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55 0 01 04104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6 254,9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3 009,1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3 132,3</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55 0 01 04104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6 254,9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3 009,1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3 132,3</w:t>
            </w:r>
          </w:p>
        </w:tc>
      </w:tr>
      <w:tr w:rsidR="009C7A53" w:rsidRPr="00423B05" w:rsidTr="009C7A53">
        <w:trPr>
          <w:trHeight w:val="1140"/>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Компенсация дополнительных расходов на повышение </w:t>
            </w:r>
            <w:proofErr w:type="gramStart"/>
            <w:r w:rsidRPr="00423B05">
              <w:rPr>
                <w:rFonts w:ascii="Times New Roman" w:hAnsi="Times New Roman" w:cs="Times New Roman"/>
                <w:sz w:val="18"/>
                <w:szCs w:val="18"/>
              </w:rPr>
              <w:t>оплаты труда некоторых категорий работников  муниципальных учреждений</w:t>
            </w:r>
            <w:proofErr w:type="gramEnd"/>
            <w:r w:rsidRPr="00423B05">
              <w:rPr>
                <w:rFonts w:ascii="Times New Roman" w:hAnsi="Times New Roman" w:cs="Times New Roman"/>
                <w:sz w:val="18"/>
                <w:szCs w:val="18"/>
              </w:rPr>
              <w:t xml:space="preserve"> в связи с увеличением  минимального размера оплаты труда с 1 января 2022 года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55 0 01 70700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275,0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55 0 01 70700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275,0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91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Муниципальная программа "Развитие информационного партнерства органов местного самоуправления Турковского муниципального района со средствами массовой информации"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58 0 00 00000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1 293,8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675,1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675,1</w:t>
            </w:r>
          </w:p>
        </w:tc>
      </w:tr>
      <w:tr w:rsidR="009C7A53" w:rsidRPr="00423B05" w:rsidTr="009C7A53">
        <w:trPr>
          <w:trHeight w:val="690"/>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Основное мероприятие "Расходы  на обеспечение  деятельности муниципального учреждения  в области средств массовой информации"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58 0 01 00000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1 293,8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675,1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675,1</w:t>
            </w:r>
          </w:p>
        </w:tc>
      </w:tr>
      <w:tr w:rsidR="009C7A53" w:rsidRPr="00423B05" w:rsidTr="009C7A53">
        <w:trPr>
          <w:trHeight w:val="1140"/>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Расходы на предоставление субсидии на финансовое обеспечение выполнения муниципального задания, муниципальному бюджетному учреждению, осуществляющему  информационное  освещение деятельности  органов  муниципальной власти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58 0 01 04114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300,0</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58 0 01 04114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300,0</w:t>
            </w:r>
          </w:p>
        </w:tc>
      </w:tr>
      <w:tr w:rsidR="009C7A53" w:rsidRPr="00423B05" w:rsidTr="009C7A53">
        <w:trPr>
          <w:trHeight w:val="690"/>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Размещение социально-значимой информации в печатных средствах массовой информации, учрежденных органами местного самоуправления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58 0 01 78600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993,8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375,1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375,1</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58 0 01 78600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993,8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375,1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375,1</w:t>
            </w:r>
          </w:p>
        </w:tc>
      </w:tr>
      <w:tr w:rsidR="009C7A53" w:rsidRPr="00423B05" w:rsidTr="009C7A53">
        <w:trPr>
          <w:trHeight w:val="25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Предоставление межбюджетных трансфертов</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60 0 00 00000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1 391,8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1 067,0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965,7</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Предоставление межбюджетных трансфертов  бюджетам поселений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60 1 00 00000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1 391,8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1 067,0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965,7</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lastRenderedPageBreak/>
              <w:t>Дотации на выравнивание бюджетной обеспеченности поселений из бюджета муниципального района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60 1 00 11100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823,1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484,6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361,4</w:t>
            </w:r>
          </w:p>
        </w:tc>
      </w:tr>
      <w:tr w:rsidR="009C7A53" w:rsidRPr="00423B05" w:rsidTr="009C7A53">
        <w:trPr>
          <w:trHeight w:val="25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Межбюджетные трансферты</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60 1 00 11100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823,1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484,6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361,4</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Исполнение государственных полномочий по расчету и предоставлению дотаций поселениям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60 1 00 76100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568,7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582,4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604,3</w:t>
            </w:r>
          </w:p>
        </w:tc>
      </w:tr>
      <w:tr w:rsidR="009C7A53" w:rsidRPr="00423B05" w:rsidTr="009C7A53">
        <w:trPr>
          <w:trHeight w:val="25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Межбюджетные трансферты</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60 1 00 76100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568,7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582,4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604,3</w:t>
            </w:r>
          </w:p>
        </w:tc>
      </w:tr>
      <w:tr w:rsidR="009C7A53" w:rsidRPr="00423B05" w:rsidTr="009C7A53">
        <w:trPr>
          <w:trHeight w:val="690"/>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Муниципальная программа "Развитие системы образования на территории Турковского муниципального района"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66 0 00 00000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295 540,7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210 292,9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188 189,5</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Подпрограмма  "Развитие системы дошкольного образования"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66 1 00 00000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33 891,2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23 736,3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24 310,4</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Основное мероприятие "Обеспечение предоставления качественного дошкольного образования детям"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66 1 01 00000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29 904,2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23 035,1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23 609,2</w:t>
            </w:r>
          </w:p>
        </w:tc>
      </w:tr>
      <w:tr w:rsidR="009C7A53" w:rsidRPr="00423B05" w:rsidTr="009C7A53">
        <w:trPr>
          <w:trHeight w:val="690"/>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Проведение мероприятий по повышению квалификаций, участию в обучении семинарах, конкурсах различного уровня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66 1 01 01900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51,0</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66 1 01 01900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51,0</w:t>
            </w:r>
          </w:p>
        </w:tc>
      </w:tr>
      <w:tr w:rsidR="009C7A53" w:rsidRPr="00423B05" w:rsidTr="009C7A53">
        <w:trPr>
          <w:trHeight w:val="91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66 1 01 04105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11 076,3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6 032,9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6 607,0</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66 1 01 04105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11 076,3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6 032,9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6 607,0</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Организация питания в учреждениях дошкольного образования за счет средств местного бюджета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66 1 01 04108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200,5</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66 1 01 04108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200,5</w:t>
            </w:r>
          </w:p>
        </w:tc>
      </w:tr>
      <w:tr w:rsidR="009C7A53" w:rsidRPr="00423B05" w:rsidTr="009C7A53">
        <w:trPr>
          <w:trHeight w:val="1140"/>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Компенсация дополнительных расходов на повышение </w:t>
            </w:r>
            <w:proofErr w:type="gramStart"/>
            <w:r w:rsidRPr="00423B05">
              <w:rPr>
                <w:rFonts w:ascii="Times New Roman" w:hAnsi="Times New Roman" w:cs="Times New Roman"/>
                <w:sz w:val="18"/>
                <w:szCs w:val="18"/>
              </w:rPr>
              <w:t>оплаты труда некоторых категорий работников  муниципальных учреждений</w:t>
            </w:r>
            <w:proofErr w:type="gramEnd"/>
            <w:r w:rsidRPr="00423B05">
              <w:rPr>
                <w:rFonts w:ascii="Times New Roman" w:hAnsi="Times New Roman" w:cs="Times New Roman"/>
                <w:sz w:val="18"/>
                <w:szCs w:val="18"/>
              </w:rPr>
              <w:t xml:space="preserve"> в связи с увеличением  минимального размера оплаты труда с 1 января 2022 года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66 1 01 70700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525,0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66 1 01 70700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525,0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Финансовое обеспечение образовательной деятельности муниципальных дошкольных образовательных организаций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66 1 01 76700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17 768,0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16 467,3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16 467,3</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66 1 01 76700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17 768,0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16 467,3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16 467,3</w:t>
            </w:r>
          </w:p>
        </w:tc>
      </w:tr>
      <w:tr w:rsidR="009C7A53" w:rsidRPr="00423B05" w:rsidTr="009C7A53">
        <w:trPr>
          <w:trHeight w:val="1140"/>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Частичное финансирование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66 1 01 76900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283,4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283,4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283,4</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66 1 01 76900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283,4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283,4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283,4</w:t>
            </w:r>
          </w:p>
        </w:tc>
      </w:tr>
      <w:tr w:rsidR="009C7A53" w:rsidRPr="00423B05" w:rsidTr="009C7A53">
        <w:trPr>
          <w:trHeight w:val="91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Основное мероприятие "Возмещение затрат медицинским работникам, перешедшим на пенсию и проживающим в сельской местности, по жилищно-коммунальным услугам"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66 1 02 00000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w:t>
            </w:r>
          </w:p>
        </w:tc>
      </w:tr>
      <w:tr w:rsidR="009C7A53" w:rsidRPr="00423B05" w:rsidTr="009C7A53">
        <w:trPr>
          <w:trHeight w:val="690"/>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lastRenderedPageBreak/>
              <w:t>Возмещение затрат медицинским работникам, перешедшим на пенсию и проживающим в сельской местности, по жилищно-коммунальным услугам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66 1 02 01300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w:t>
            </w:r>
          </w:p>
        </w:tc>
      </w:tr>
      <w:tr w:rsidR="009C7A53" w:rsidRPr="00423B05" w:rsidTr="009C7A53">
        <w:trPr>
          <w:trHeight w:val="25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Социальное обеспечение и иные выплаты населению</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66 1 02 01300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w:t>
            </w:r>
          </w:p>
        </w:tc>
      </w:tr>
      <w:tr w:rsidR="009C7A53" w:rsidRPr="00423B05" w:rsidTr="009C7A53">
        <w:trPr>
          <w:trHeight w:val="1140"/>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Основное мероприятие "Компенсация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66 1 03 00000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671,2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671,2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671,2</w:t>
            </w:r>
          </w:p>
        </w:tc>
      </w:tr>
      <w:tr w:rsidR="009C7A53" w:rsidRPr="00423B05" w:rsidTr="009C7A53">
        <w:trPr>
          <w:trHeight w:val="91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Компенсация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66 1 03 77900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671,2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671,2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671,2</w:t>
            </w:r>
          </w:p>
        </w:tc>
      </w:tr>
      <w:tr w:rsidR="009C7A53" w:rsidRPr="00423B05" w:rsidTr="009C7A53">
        <w:trPr>
          <w:trHeight w:val="25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Социальное обеспечение и иные выплаты населению</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66 1 03 77900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671,2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671,2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671,2</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Основное мероприятие "Укрепление материально-технической базы муниципальных  учреждений района"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66 1 05 00000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3 285,8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Укрепление материально-технической базы муниципальных  учреждений района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66 1 05 08090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66 1 05 08090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Проведение капитального и текущего ремонтов муниципальных образовательных организаций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05 72Г00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2 800,0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05 72Г00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2 800,0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Оснащение и укрепление материально-технической базы образовательных организаций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05 79Г40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146,1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05 79Г40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146,1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Проведение капитального и текущего ремонтов муниципальных образовательных организаций за счет средств местного бюджета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05 S2Г00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05 S2Г00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Проведение капитального и текущего ремонтов муниципальных образовательных организаций за счет дополнительных средств местного бюджета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05 Д2Г00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05 Д2Г00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Оснащение и укрепление материально-технической базы образовательных организаций за счет дополнительных средств местного бюджета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05 Д9Г40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146,1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1 05 Д9Г40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146,1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Подпрограмма "Развитие системы общего и дополнительного образования"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66 2 00 00000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261 649,5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186 556,6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163 879,1</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Основное мероприятие "Обеспечение предоставления качественного общего образования детям"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66 2 01 00000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136 194,7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124 079,5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126 492,2</w:t>
            </w:r>
          </w:p>
        </w:tc>
      </w:tr>
      <w:tr w:rsidR="009C7A53" w:rsidRPr="00423B05" w:rsidTr="009C7A53">
        <w:trPr>
          <w:trHeight w:val="690"/>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Проведение мероприятий по повышению квалификаций, участию в обучении семинарах, конкурсах различного уровня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66 2 01 01900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40,0</w:t>
            </w:r>
          </w:p>
        </w:tc>
      </w:tr>
      <w:tr w:rsidR="009C7A53" w:rsidRPr="00423B05" w:rsidTr="009C7A53">
        <w:trPr>
          <w:trHeight w:val="25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Социальное обеспечение и иные выплаты населению</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66 2 01 01900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40,0</w:t>
            </w:r>
          </w:p>
        </w:tc>
      </w:tr>
      <w:tr w:rsidR="009C7A53" w:rsidRPr="00423B05" w:rsidTr="009C7A53">
        <w:trPr>
          <w:trHeight w:val="690"/>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lastRenderedPageBreak/>
              <w:t>Предоставление муниципальных услуг в учреждениях общего образования в рамках выполнения муниципального задания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66 2 01 04106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26 844,6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16 760,5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19 173,2</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66 2 01 04106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26 844,6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16 760,5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19 173,2</w:t>
            </w:r>
          </w:p>
        </w:tc>
      </w:tr>
      <w:tr w:rsidR="009C7A53" w:rsidRPr="00423B05" w:rsidTr="009C7A53">
        <w:trPr>
          <w:trHeight w:val="25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Организация питания за счет средств местного бюджета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66 2 01 04109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219,5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219,5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219,5</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66 2 01 04109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219,5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219,5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219,5</w:t>
            </w:r>
          </w:p>
        </w:tc>
      </w:tr>
      <w:tr w:rsidR="009C7A53" w:rsidRPr="00423B05" w:rsidTr="009C7A53">
        <w:trPr>
          <w:trHeight w:val="91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Приобретение новогодних подарков для поощрения обучающихся общеобразовательных учреждений района, имеющих по итогам первой и второй четвертей или первого полугодия отличные оценки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66 2 01 04111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35,0</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66 2 01 04111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35,0</w:t>
            </w:r>
          </w:p>
        </w:tc>
      </w:tr>
      <w:tr w:rsidR="009C7A53" w:rsidRPr="00423B05" w:rsidTr="009C7A53">
        <w:trPr>
          <w:trHeight w:val="690"/>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Финансовое обеспечение образовательной деятельности муниципальных общеобразовательных учреждений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66 2 01 77000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107 259,2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105 228,1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105 228,1</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66 2 01 77000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107 259,2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105 228,1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105 228,1</w:t>
            </w:r>
          </w:p>
        </w:tc>
      </w:tr>
      <w:tr w:rsidR="009C7A53" w:rsidRPr="00423B05" w:rsidTr="009C7A53">
        <w:trPr>
          <w:trHeight w:val="1140"/>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proofErr w:type="gramStart"/>
            <w:r w:rsidRPr="00423B05">
              <w:rPr>
                <w:rFonts w:ascii="Times New Roman" w:hAnsi="Times New Roman" w:cs="Times New Roman"/>
                <w:sz w:val="18"/>
                <w:szCs w:val="18"/>
              </w:rPr>
              <w:t>Предоставление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roofErr w:type="gramEnd"/>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66 2 01 77200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1 796,4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1 796,4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1 796,4</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66 2 01 77200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1 796,4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1 796,4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1 796,4</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Основное мероприятие "Организация летнего отдыха и оздоровления учащихся"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66 2 02 00000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261,8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261,8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261,8</w:t>
            </w:r>
          </w:p>
        </w:tc>
      </w:tr>
      <w:tr w:rsidR="009C7A53" w:rsidRPr="00423B05" w:rsidTr="009C7A53">
        <w:trPr>
          <w:trHeight w:val="25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Организация летнего отдыха и оздоровления учащихся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66 2 02 04110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261,8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261,8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261,8</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66 2 02 04110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261,8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261,8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261,8</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Основное мероприятие "Обеспечение предоставления качественного дополнительного образования детям"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66 2 03 00000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7 935,2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4 058,6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4 057,6</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Обеспечение предоставления качественного дополнительного образования детям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66 2 03 04107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5 555,7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4 058,6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4 057,6</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66 2 03 04107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5 555,7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4 058,6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4 057,6</w:t>
            </w:r>
          </w:p>
        </w:tc>
      </w:tr>
      <w:tr w:rsidR="009C7A53" w:rsidRPr="00423B05" w:rsidTr="009C7A53">
        <w:trPr>
          <w:trHeight w:val="1140"/>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Компенсация дополнительных расходов на повышение </w:t>
            </w:r>
            <w:proofErr w:type="gramStart"/>
            <w:r w:rsidRPr="00423B05">
              <w:rPr>
                <w:rFonts w:ascii="Times New Roman" w:hAnsi="Times New Roman" w:cs="Times New Roman"/>
                <w:sz w:val="18"/>
                <w:szCs w:val="18"/>
              </w:rPr>
              <w:t>оплаты труда некоторых категорий работников  муниципальных учреждений</w:t>
            </w:r>
            <w:proofErr w:type="gramEnd"/>
            <w:r w:rsidRPr="00423B05">
              <w:rPr>
                <w:rFonts w:ascii="Times New Roman" w:hAnsi="Times New Roman" w:cs="Times New Roman"/>
                <w:sz w:val="18"/>
                <w:szCs w:val="18"/>
              </w:rPr>
              <w:t xml:space="preserve"> в связи с увеличением  минимального размера оплаты труда с 1 января 2022 года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66 2 03 70700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66 2 03 70700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Сохранение достигнутых </w:t>
            </w:r>
            <w:proofErr w:type="gramStart"/>
            <w:r w:rsidRPr="00423B05">
              <w:rPr>
                <w:rFonts w:ascii="Times New Roman" w:hAnsi="Times New Roman" w:cs="Times New Roman"/>
                <w:sz w:val="18"/>
                <w:szCs w:val="18"/>
              </w:rPr>
              <w:t>показателей повышения оплаты труда отдельных категорий работников бюджетной сферы</w:t>
            </w:r>
            <w:proofErr w:type="gramEnd"/>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66 2 03 72500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2 254,8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66 2 03 72500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2 254,8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Сохранение достигнутых </w:t>
            </w:r>
            <w:proofErr w:type="gramStart"/>
            <w:r w:rsidRPr="00423B05">
              <w:rPr>
                <w:rFonts w:ascii="Times New Roman" w:hAnsi="Times New Roman" w:cs="Times New Roman"/>
                <w:sz w:val="18"/>
                <w:szCs w:val="18"/>
              </w:rPr>
              <w:t>показателей повышения оплаты труда отдельных категорий работников бюджетной сферы</w:t>
            </w:r>
            <w:proofErr w:type="gramEnd"/>
            <w:r w:rsidRPr="00423B05">
              <w:rPr>
                <w:rFonts w:ascii="Times New Roman" w:hAnsi="Times New Roman" w:cs="Times New Roman"/>
                <w:sz w:val="18"/>
                <w:szCs w:val="18"/>
              </w:rPr>
              <w:t xml:space="preserve"> за счет средств </w:t>
            </w:r>
            <w:r w:rsidRPr="00423B05">
              <w:rPr>
                <w:rFonts w:ascii="Times New Roman" w:hAnsi="Times New Roman" w:cs="Times New Roman"/>
                <w:sz w:val="18"/>
                <w:szCs w:val="18"/>
              </w:rPr>
              <w:lastRenderedPageBreak/>
              <w:t>местного бюджета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lastRenderedPageBreak/>
              <w:t>66 2 03 S2500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69,7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lastRenderedPageBreak/>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03 S2500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69,7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Основное мероприятие "Обеспечение предоставления качественного дополнительного образования детям"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66 2 05 00000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720,0</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Обеспечение персонифицированного финансирования дополнительного образования детей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66 2 05 04108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720,0</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66 2 05 04108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720,0</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Основное мероприятие "Укрепление материально-технической базы муниципальных  учреждений района"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66 2 06 00000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7 773,7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Оснащение и укрепление материально-технической базы учреждений дополнительного образования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66 2 06 04130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1 071,6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66 2 06 04130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1 071,6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Укрепление материально-технической базы муниципальных  учреждений района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66 2 06 08090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485,5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66 2 06 08090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485,5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Проведение капитального и текущего ремонтов муниципальных образовательных организаций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06 72Г00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2 000,0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06 72Г00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2 000,0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1140"/>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Иные межбюджетные трансферты за счет средств, выделяемых из резервного фонда Правительства Саратовской области, на укрепление материально - технической базы муниципальных образовательных организаций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66 2 06 79994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280,0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66 2 06 79994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280,0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Оснащение и укрепление материально-технической базы образовательных организаций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06 79Г40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1 289,5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06 79Г40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1 289,5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Проведение капитального и текущего ремонтов муниципальных образовательных организаций за счет средств местного бюджета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06 S2Г00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61,9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06 S2Г00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61,9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Проведение капитального и текущего ремонтов муниципальных образовательных организаций за счет дополнительных средств местного бюджета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06 Д2Г00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1 937,3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06 Д2Г00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1 937,3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Оснащение и укрепление материально-технической базы образовательных организаций за счет дополнительных средств местного бюджета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06 Д9Г40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647,9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Предоставление субсидий бюджетным, автономным учреждениям и иным </w:t>
            </w:r>
            <w:r w:rsidRPr="00423B05">
              <w:rPr>
                <w:rFonts w:ascii="Times New Roman" w:hAnsi="Times New Roman" w:cs="Times New Roman"/>
                <w:sz w:val="18"/>
                <w:szCs w:val="18"/>
              </w:rPr>
              <w:lastRenderedPageBreak/>
              <w:t>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lastRenderedPageBreak/>
              <w:t>66 2 06 Д9Г40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647,9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25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lastRenderedPageBreak/>
              <w:t xml:space="preserve">Организация бесплатного горячего питания </w:t>
            </w:r>
            <w:proofErr w:type="gramStart"/>
            <w:r w:rsidRPr="00423B05">
              <w:rPr>
                <w:rFonts w:ascii="Times New Roman" w:hAnsi="Times New Roman" w:cs="Times New Roman"/>
                <w:sz w:val="18"/>
                <w:szCs w:val="18"/>
              </w:rPr>
              <w:t>обучающихся</w:t>
            </w:r>
            <w:proofErr w:type="gramEnd"/>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66 2 09 00000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3 789,8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3 645,2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3 747,7</w:t>
            </w:r>
          </w:p>
        </w:tc>
      </w:tr>
      <w:tr w:rsidR="009C7A53" w:rsidRPr="00423B05" w:rsidTr="009C7A53">
        <w:trPr>
          <w:trHeight w:val="91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proofErr w:type="gramStart"/>
            <w:r w:rsidRPr="00423B05">
              <w:rPr>
                <w:rFonts w:ascii="Times New Roman" w:hAnsi="Times New Roman" w:cs="Times New Roman"/>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09 L3040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3 789,8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3 645,2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3 747,7</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09 L3040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3 789,8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3 645,2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3 747,7</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Ежемесячное денежное вознаграждение за классное руководство педагогическим работникам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66 2 14 00000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8 746,1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8 746,1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8 746,0</w:t>
            </w:r>
          </w:p>
        </w:tc>
      </w:tr>
      <w:tr w:rsidR="009C7A53" w:rsidRPr="00423B05" w:rsidTr="009C7A53">
        <w:trPr>
          <w:trHeight w:val="91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14 R3030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8 746,1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8 746,1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8 746,0</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14 R3030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8 746,1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8 746,1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8 746,0</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Основное мероприятие "Выполнение мероприятий по модернизации   МОУ "СОШ" им. </w:t>
            </w:r>
            <w:proofErr w:type="spellStart"/>
            <w:r w:rsidRPr="00423B05">
              <w:rPr>
                <w:rFonts w:ascii="Times New Roman" w:hAnsi="Times New Roman" w:cs="Times New Roman"/>
                <w:sz w:val="18"/>
                <w:szCs w:val="18"/>
              </w:rPr>
              <w:t>С.М.Иванова</w:t>
            </w:r>
            <w:proofErr w:type="spellEnd"/>
            <w:r w:rsidRPr="00423B05">
              <w:rPr>
                <w:rFonts w:ascii="Times New Roman" w:hAnsi="Times New Roman" w:cs="Times New Roman"/>
                <w:sz w:val="18"/>
                <w:szCs w:val="18"/>
              </w:rPr>
              <w:t xml:space="preserve">  </w:t>
            </w:r>
            <w:proofErr w:type="spellStart"/>
            <w:r w:rsidRPr="00423B05">
              <w:rPr>
                <w:rFonts w:ascii="Times New Roman" w:hAnsi="Times New Roman" w:cs="Times New Roman"/>
                <w:sz w:val="18"/>
                <w:szCs w:val="18"/>
              </w:rPr>
              <w:t>р.п</w:t>
            </w:r>
            <w:proofErr w:type="spellEnd"/>
            <w:r w:rsidRPr="00423B05">
              <w:rPr>
                <w:rFonts w:ascii="Times New Roman" w:hAnsi="Times New Roman" w:cs="Times New Roman"/>
                <w:sz w:val="18"/>
                <w:szCs w:val="18"/>
              </w:rPr>
              <w:t>. Турки"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66 2 17 00000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84 635,6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35 365,9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Реализация мероприятий по модернизации школьных систем образования за счет средств местного бюджета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17 D7500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5 392,3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17 D7500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5 392,3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Реализация мероприятий по модернизации школьных систем образования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17 L7500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75 713,3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31 639,9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17 L7500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74 081,0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31 639,9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17 L7500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1 632,3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Обеспечение условий для реализации мероприятий по модернизации школьных систем образования за счет средств  местного бюджета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17 W7500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3 530,0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3 726,0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17 W7500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3 530,0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3 726,0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Реализация  проекта (программы) в целях выполнения задач федерального проекта "Современная школа"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E1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7 740,3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9 571,5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11 334,5</w:t>
            </w:r>
          </w:p>
        </w:tc>
      </w:tr>
      <w:tr w:rsidR="009C7A53" w:rsidRPr="00423B05" w:rsidTr="009C7A53">
        <w:trPr>
          <w:trHeight w:val="91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proofErr w:type="gramStart"/>
            <w:r w:rsidRPr="00423B05">
              <w:rPr>
                <w:rFonts w:ascii="Times New Roman" w:hAnsi="Times New Roman" w:cs="Times New Roman"/>
                <w:sz w:val="18"/>
                <w:szCs w:val="18"/>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E1 51690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1 568,7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1 568,5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1 500,0</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E1 51690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1 568,7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1 568,5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1 500,0</w:t>
            </w:r>
          </w:p>
        </w:tc>
      </w:tr>
      <w:tr w:rsidR="009C7A53" w:rsidRPr="00423B05" w:rsidTr="009C7A53">
        <w:trPr>
          <w:trHeight w:val="91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Обеспечение условий для создания центров образования цифрового и гуманитарного профилей (в рамках достижения соответствующих результатов федеральных проектов)</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E1 U1130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508,6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E1 U1130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508,6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1140"/>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Обеспечение условий для создания  центров  образования цифрового и гуманитарного  профилей (в рамках достижения соответствующих результатов  федерального  проекта</w:t>
            </w:r>
            <w:proofErr w:type="gramStart"/>
            <w:r w:rsidRPr="00423B05">
              <w:rPr>
                <w:rFonts w:ascii="Times New Roman" w:hAnsi="Times New Roman" w:cs="Times New Roman"/>
                <w:sz w:val="18"/>
                <w:szCs w:val="18"/>
              </w:rPr>
              <w:t>)(</w:t>
            </w:r>
            <w:proofErr w:type="gramEnd"/>
            <w:r w:rsidRPr="00423B05">
              <w:rPr>
                <w:rFonts w:ascii="Times New Roman" w:hAnsi="Times New Roman" w:cs="Times New Roman"/>
                <w:sz w:val="18"/>
                <w:szCs w:val="18"/>
              </w:rPr>
              <w:t xml:space="preserve">за исключением  расходов  на оплату </w:t>
            </w:r>
            <w:r w:rsidRPr="00423B05">
              <w:rPr>
                <w:rFonts w:ascii="Times New Roman" w:hAnsi="Times New Roman" w:cs="Times New Roman"/>
                <w:sz w:val="18"/>
                <w:szCs w:val="18"/>
              </w:rPr>
              <w:lastRenderedPageBreak/>
              <w:t>труда с начислениями)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lastRenderedPageBreak/>
              <w:t>66 2 E1 U1131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560,0</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lastRenderedPageBreak/>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E1 U1131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560,0</w:t>
            </w:r>
          </w:p>
        </w:tc>
      </w:tr>
      <w:tr w:rsidR="009C7A53" w:rsidRPr="00423B05" w:rsidTr="009C7A53">
        <w:trPr>
          <w:trHeight w:val="1140"/>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Обеспечение условий для создания  центров  образования цифрового и гуманитарного  профилей (в рамках достижения соответствующих результатов  федерального  проекта</w:t>
            </w:r>
            <w:proofErr w:type="gramStart"/>
            <w:r w:rsidRPr="00423B05">
              <w:rPr>
                <w:rFonts w:ascii="Times New Roman" w:hAnsi="Times New Roman" w:cs="Times New Roman"/>
                <w:sz w:val="18"/>
                <w:szCs w:val="18"/>
              </w:rPr>
              <w:t>)(</w:t>
            </w:r>
            <w:proofErr w:type="gramEnd"/>
            <w:r w:rsidRPr="00423B05">
              <w:rPr>
                <w:rFonts w:ascii="Times New Roman" w:hAnsi="Times New Roman" w:cs="Times New Roman"/>
                <w:sz w:val="18"/>
                <w:szCs w:val="18"/>
              </w:rPr>
              <w:t>в части расходов  на оплату труда с начислениями)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E1 U1137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2 594,3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3 102,9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3 102,9</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E1 U1137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2 594,3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3 102,9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3 102,9</w:t>
            </w:r>
          </w:p>
        </w:tc>
      </w:tr>
      <w:tr w:rsidR="009C7A53" w:rsidRPr="00423B05" w:rsidTr="009C7A53">
        <w:trPr>
          <w:trHeight w:val="1140"/>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Обеспечение условий для функционирования центров образования естественно-научной и </w:t>
            </w:r>
            <w:proofErr w:type="gramStart"/>
            <w:r w:rsidRPr="00423B05">
              <w:rPr>
                <w:rFonts w:ascii="Times New Roman" w:hAnsi="Times New Roman" w:cs="Times New Roman"/>
                <w:sz w:val="18"/>
                <w:szCs w:val="18"/>
              </w:rPr>
              <w:t>технологической</w:t>
            </w:r>
            <w:proofErr w:type="gramEnd"/>
            <w:r w:rsidRPr="00423B05">
              <w:rPr>
                <w:rFonts w:ascii="Times New Roman" w:hAnsi="Times New Roman" w:cs="Times New Roman"/>
                <w:sz w:val="18"/>
                <w:szCs w:val="18"/>
              </w:rPr>
              <w:t xml:space="preserve"> направленностей в общеобразовательных организациях (в рамках достижений соответствующих результатов федеральных проектов)</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E1 U1290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258,6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E1 U1290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258,6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13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Обеспечение условий для функционирования центров образования естественно-научной и технологической направленностей в общеобразовательных организация</w:t>
            </w:r>
            <w:proofErr w:type="gramStart"/>
            <w:r w:rsidRPr="00423B05">
              <w:rPr>
                <w:rFonts w:ascii="Times New Roman" w:hAnsi="Times New Roman" w:cs="Times New Roman"/>
                <w:sz w:val="18"/>
                <w:szCs w:val="18"/>
              </w:rPr>
              <w:t>х(</w:t>
            </w:r>
            <w:proofErr w:type="gramEnd"/>
            <w:r w:rsidRPr="00423B05">
              <w:rPr>
                <w:rFonts w:ascii="Times New Roman" w:hAnsi="Times New Roman" w:cs="Times New Roman"/>
                <w:sz w:val="18"/>
                <w:szCs w:val="18"/>
              </w:rPr>
              <w:t>в рамках достижения соответствующих результатов федерального проекта)(за исключением расходов на оплату труда с начислениями)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E1 U1291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440,0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1 000,0</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E1 U1291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440,0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1 000,0</w:t>
            </w:r>
          </w:p>
        </w:tc>
      </w:tr>
      <w:tr w:rsidR="009C7A53" w:rsidRPr="00423B05" w:rsidTr="009C7A53">
        <w:trPr>
          <w:trHeight w:val="13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Обеспечение условий для функционирования центров образования естественно-научной и технологической направленностей в общеобразовательных организация</w:t>
            </w:r>
            <w:proofErr w:type="gramStart"/>
            <w:r w:rsidRPr="00423B05">
              <w:rPr>
                <w:rFonts w:ascii="Times New Roman" w:hAnsi="Times New Roman" w:cs="Times New Roman"/>
                <w:sz w:val="18"/>
                <w:szCs w:val="18"/>
              </w:rPr>
              <w:t>х(</w:t>
            </w:r>
            <w:proofErr w:type="gramEnd"/>
            <w:r w:rsidRPr="00423B05">
              <w:rPr>
                <w:rFonts w:ascii="Times New Roman" w:hAnsi="Times New Roman" w:cs="Times New Roman"/>
                <w:sz w:val="18"/>
                <w:szCs w:val="18"/>
              </w:rPr>
              <w:t>в рамках достижения соответствующих результатов федерального проекта)(в части расходов на оплату труда с начислениями)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E1 U1297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1 810,1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3 620,1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5 171,6</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E1 U1297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1 810,1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3 620,1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5 171,6</w:t>
            </w:r>
          </w:p>
        </w:tc>
      </w:tr>
      <w:tr w:rsidR="009C7A53" w:rsidRPr="00423B05" w:rsidTr="009C7A53">
        <w:trPr>
          <w:trHeight w:val="690"/>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Реализация муниципального проекта (программы) в целях выполнения задач федерального проекта "Цифровая образовательная среда"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E4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3 852,3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108,0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8 519,3</w:t>
            </w:r>
          </w:p>
        </w:tc>
      </w:tr>
      <w:tr w:rsidR="009C7A53" w:rsidRPr="00423B05" w:rsidTr="009C7A53">
        <w:trPr>
          <w:trHeight w:val="690"/>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Обеспечение образовательных организаций материально-технической базой для внедрения цифровой образовательной среды</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E4 52100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3 533,9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7 981,7</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E4 52100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3 533,9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E4 52100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7 981,7</w:t>
            </w:r>
          </w:p>
        </w:tc>
      </w:tr>
      <w:tr w:rsidR="009C7A53" w:rsidRPr="00423B05" w:rsidTr="009C7A53">
        <w:trPr>
          <w:trHeight w:val="1140"/>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Обеспечение условий для функционирования центров цифровой образовательной среды в общеобразовательных организациях </w:t>
            </w:r>
            <w:proofErr w:type="gramStart"/>
            <w:r w:rsidRPr="00423B05">
              <w:rPr>
                <w:rFonts w:ascii="Times New Roman" w:hAnsi="Times New Roman" w:cs="Times New Roman"/>
                <w:sz w:val="18"/>
                <w:szCs w:val="18"/>
              </w:rPr>
              <w:t xml:space="preserve">( </w:t>
            </w:r>
            <w:proofErr w:type="gramEnd"/>
            <w:r w:rsidRPr="00423B05">
              <w:rPr>
                <w:rFonts w:ascii="Times New Roman" w:hAnsi="Times New Roman" w:cs="Times New Roman"/>
                <w:sz w:val="18"/>
                <w:szCs w:val="18"/>
              </w:rPr>
              <w:t>в рамках достижений соответствующих результатов федеральных проектов)</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E4 U1330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318,4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108,0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537,6</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lastRenderedPageBreak/>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 2 E4 U1330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318,4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108,0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537,6</w:t>
            </w:r>
          </w:p>
        </w:tc>
      </w:tr>
      <w:tr w:rsidR="009C7A53" w:rsidRPr="00423B05" w:rsidTr="009C7A53">
        <w:trPr>
          <w:trHeight w:val="690"/>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Муниципальная программа "Развитие культуры на территории Турковского муниципального района Саратовской области"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68 0 00 00000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32 481,0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14 901,9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14 911,9</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Подпрограмма "Сохранение и развитие библиотечной и культурно-досуговой деятельности"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68 2 00 00000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32 481,0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14 901,9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14 911,9</w:t>
            </w:r>
          </w:p>
        </w:tc>
      </w:tr>
      <w:tr w:rsidR="009C7A53" w:rsidRPr="00423B05" w:rsidTr="009C7A53">
        <w:trPr>
          <w:trHeight w:val="690"/>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Основное мероприятие "Стимулирование творческой активности населения, поддержка организаций в сфере культуры"</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68 2 01 00000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21 586,1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11 226,0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11 226,0</w:t>
            </w:r>
          </w:p>
        </w:tc>
      </w:tr>
      <w:tr w:rsidR="009C7A53" w:rsidRPr="00423B05" w:rsidTr="009C7A53">
        <w:trPr>
          <w:trHeight w:val="690"/>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муниципальных услуг в сфере культурно-досуговой деятельности в рамках выполнения муниципального задания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68 2 01 04102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12 556,3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11 226,0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11 226,0</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68 2 01 04102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12 556,3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11 226,0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11 226,0</w:t>
            </w:r>
          </w:p>
        </w:tc>
      </w:tr>
      <w:tr w:rsidR="009C7A53" w:rsidRPr="00423B05" w:rsidTr="009C7A53">
        <w:trPr>
          <w:trHeight w:val="690"/>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Сохранение достигнутых </w:t>
            </w:r>
            <w:proofErr w:type="gramStart"/>
            <w:r w:rsidRPr="00423B05">
              <w:rPr>
                <w:rFonts w:ascii="Times New Roman" w:hAnsi="Times New Roman" w:cs="Times New Roman"/>
                <w:sz w:val="18"/>
                <w:szCs w:val="18"/>
              </w:rPr>
              <w:t>показателей повышения оплаты труда отдельных категорий работников бюджетной сферы</w:t>
            </w:r>
            <w:proofErr w:type="gramEnd"/>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68 2 01 72500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8 758,9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68 2 01 72500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8 758,9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Сохранение достигнутых </w:t>
            </w:r>
            <w:proofErr w:type="gramStart"/>
            <w:r w:rsidRPr="00423B05">
              <w:rPr>
                <w:rFonts w:ascii="Times New Roman" w:hAnsi="Times New Roman" w:cs="Times New Roman"/>
                <w:sz w:val="18"/>
                <w:szCs w:val="18"/>
              </w:rPr>
              <w:t>показателей повышения оплаты труда отдельных категорий работников бюджетной сферы</w:t>
            </w:r>
            <w:proofErr w:type="gramEnd"/>
            <w:r w:rsidRPr="00423B05">
              <w:rPr>
                <w:rFonts w:ascii="Times New Roman" w:hAnsi="Times New Roman" w:cs="Times New Roman"/>
                <w:sz w:val="18"/>
                <w:szCs w:val="18"/>
              </w:rPr>
              <w:t xml:space="preserve"> за счет средств местного бюджета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01 S2500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270,9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01 S2500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270,9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Основное мероприятие "Проведение массовых мероприятий в сфере культуры"</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68 2 02 00000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56,7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65,0</w:t>
            </w:r>
          </w:p>
        </w:tc>
      </w:tr>
      <w:tr w:rsidR="009C7A53" w:rsidRPr="00423B05" w:rsidTr="009C7A53">
        <w:trPr>
          <w:trHeight w:val="25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Проведение массовых мероприятий в сфере культуры</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68 2 02 04400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56,7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65,0</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68 2 02 04400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56,7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65,0</w:t>
            </w:r>
          </w:p>
        </w:tc>
      </w:tr>
      <w:tr w:rsidR="009C7A53" w:rsidRPr="00423B05" w:rsidTr="009C7A53">
        <w:trPr>
          <w:trHeight w:val="91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Основное мероприятие "Формирование и обеспечение сохранности библиотечного фонда, организация библиотечного, библиографического и информационного обслуживания"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68 2 03 00000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8 686,6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3 620,9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3 620,9</w:t>
            </w:r>
          </w:p>
        </w:tc>
      </w:tr>
      <w:tr w:rsidR="009C7A53" w:rsidRPr="00423B05" w:rsidTr="009C7A53">
        <w:trPr>
          <w:trHeight w:val="91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муниципальных услуг подведомственными учреждениями в сфере библиотечной деятельности, в рамках выполнения муниципального задания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68 2 03 04103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5 267,2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3 620,9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3 620,9</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68 2 03 04103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5 267,2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3 620,9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3 620,9</w:t>
            </w:r>
          </w:p>
        </w:tc>
      </w:tr>
      <w:tr w:rsidR="009C7A53" w:rsidRPr="00423B05" w:rsidTr="009C7A53">
        <w:trPr>
          <w:trHeight w:val="690"/>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Сохранение достигнутых </w:t>
            </w:r>
            <w:proofErr w:type="gramStart"/>
            <w:r w:rsidRPr="00423B05">
              <w:rPr>
                <w:rFonts w:ascii="Times New Roman" w:hAnsi="Times New Roman" w:cs="Times New Roman"/>
                <w:sz w:val="18"/>
                <w:szCs w:val="18"/>
              </w:rPr>
              <w:t>показателей повышения оплаты труда отдельных категорий работников бюджетной сферы</w:t>
            </w:r>
            <w:proofErr w:type="gramEnd"/>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68 2 03 72500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3 316,8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68 2 03 72500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3 316,8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Сохранение достигнутых </w:t>
            </w:r>
            <w:proofErr w:type="gramStart"/>
            <w:r w:rsidRPr="00423B05">
              <w:rPr>
                <w:rFonts w:ascii="Times New Roman" w:hAnsi="Times New Roman" w:cs="Times New Roman"/>
                <w:sz w:val="18"/>
                <w:szCs w:val="18"/>
              </w:rPr>
              <w:t>показателей повышения оплаты труда отдельных категорий работников бюджетной сферы</w:t>
            </w:r>
            <w:proofErr w:type="gramEnd"/>
            <w:r w:rsidRPr="00423B05">
              <w:rPr>
                <w:rFonts w:ascii="Times New Roman" w:hAnsi="Times New Roman" w:cs="Times New Roman"/>
                <w:sz w:val="18"/>
                <w:szCs w:val="18"/>
              </w:rPr>
              <w:t xml:space="preserve"> за счет средств местного бюджета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03 S2500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102,6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03 S2500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102,6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1140"/>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lastRenderedPageBreak/>
              <w:t xml:space="preserve">Межбюджетные трансферты в форме субсидии бюджету муниципального района на </w:t>
            </w:r>
            <w:proofErr w:type="spellStart"/>
            <w:r w:rsidRPr="00423B05">
              <w:rPr>
                <w:rFonts w:ascii="Times New Roman" w:hAnsi="Times New Roman" w:cs="Times New Roman"/>
                <w:sz w:val="18"/>
                <w:szCs w:val="18"/>
              </w:rPr>
              <w:t>софинансирование</w:t>
            </w:r>
            <w:proofErr w:type="spellEnd"/>
            <w:r w:rsidRPr="00423B05">
              <w:rPr>
                <w:rFonts w:ascii="Times New Roman" w:hAnsi="Times New Roman" w:cs="Times New Roman"/>
                <w:sz w:val="18"/>
                <w:szCs w:val="18"/>
              </w:rPr>
              <w:t xml:space="preserve"> расходных обязательств, возникающих при выполнении полномочий органов местного самоуправления, по решению вопросов местного значения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68 2 06 00000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87,6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1140"/>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Межбюджетные трансферты в форме субсидии бюджету муниципального района на </w:t>
            </w:r>
            <w:proofErr w:type="spellStart"/>
            <w:r w:rsidRPr="00423B05">
              <w:rPr>
                <w:rFonts w:ascii="Times New Roman" w:hAnsi="Times New Roman" w:cs="Times New Roman"/>
                <w:sz w:val="18"/>
                <w:szCs w:val="18"/>
              </w:rPr>
              <w:t>софинансирование</w:t>
            </w:r>
            <w:proofErr w:type="spellEnd"/>
            <w:r w:rsidRPr="00423B05">
              <w:rPr>
                <w:rFonts w:ascii="Times New Roman" w:hAnsi="Times New Roman" w:cs="Times New Roman"/>
                <w:sz w:val="18"/>
                <w:szCs w:val="18"/>
              </w:rPr>
              <w:t xml:space="preserve"> расходных обязательств, возникающих при выполнении полномочий органов местного самоуправления, по решению вопросов местного значения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68 2 06 04130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87,6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68 2 06 04130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87,6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Основное мероприятие  "Укрепление материально-технической базы муниципальных  учреждений района"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68 2 09 00000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1 915,0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Укрепление материально-технической базы муниципальных  учреждений района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68 2 09 08090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68 2 09 08090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Проведение капитального и текущего ремонта, техническое оснащение муниципальных учреждений культурно-досугового типа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68 2 09 74020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1 700,0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68 2 09 74020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1 700,0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91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Иные межбюджетные трансферты за счет средств, выделяемых из резервного фонда Правительства Саратовской области, на укрепление материально-технической базы муниципальных учреждений культуры</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09 7999У</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09 7999У</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Основное мероприятие "Государственную поддержку отрасли культур</w:t>
            </w:r>
            <w:proofErr w:type="gramStart"/>
            <w:r w:rsidRPr="00423B05">
              <w:rPr>
                <w:rFonts w:ascii="Times New Roman" w:hAnsi="Times New Roman" w:cs="Times New Roman"/>
                <w:sz w:val="18"/>
                <w:szCs w:val="18"/>
              </w:rPr>
              <w:t>ы(</w:t>
            </w:r>
            <w:proofErr w:type="gramEnd"/>
            <w:r w:rsidRPr="00423B05">
              <w:rPr>
                <w:rFonts w:ascii="Times New Roman" w:hAnsi="Times New Roman" w:cs="Times New Roman"/>
                <w:sz w:val="18"/>
                <w:szCs w:val="18"/>
              </w:rPr>
              <w:t>Комплектование книжных фондов муниципальных общедоступных библиотек)"</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68 2 12 00000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47,0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Государственная поддержка отрасли культуры (Комплектование книжных фондов муниципальных общедоступных библиотек)</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12 L5191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47,0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12 L5191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47,0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Основное мероприятие "Реализация  проекта (программы) в целях выполнения задач федерального проекта  "Творческие люди""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A2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Государственная поддержка отрасли культуры (государственная поддержка лучших сельских учреждений культуры)</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A2 55192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68 2 A2 55192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690"/>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 xml:space="preserve">Муниципальная программа «Развитие малого и среднего предпринимательства в </w:t>
            </w:r>
            <w:proofErr w:type="spellStart"/>
            <w:r w:rsidRPr="00423B05">
              <w:rPr>
                <w:rFonts w:ascii="Times New Roman" w:hAnsi="Times New Roman" w:cs="Times New Roman"/>
                <w:bCs/>
                <w:sz w:val="18"/>
                <w:szCs w:val="18"/>
              </w:rPr>
              <w:t>Турковском</w:t>
            </w:r>
            <w:proofErr w:type="spellEnd"/>
            <w:r w:rsidRPr="00423B05">
              <w:rPr>
                <w:rFonts w:ascii="Times New Roman" w:hAnsi="Times New Roman" w:cs="Times New Roman"/>
                <w:bCs/>
                <w:sz w:val="18"/>
                <w:szCs w:val="18"/>
              </w:rPr>
              <w:t xml:space="preserve"> муниципальном районе»</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69 0 00 00000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2,0</w:t>
            </w:r>
          </w:p>
        </w:tc>
      </w:tr>
      <w:tr w:rsidR="009C7A53" w:rsidRPr="00423B05" w:rsidTr="009C7A53">
        <w:trPr>
          <w:trHeight w:val="91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Основное мероприятие "Размещение информационных материалов, посвященных популяризации предпринимательства в СМИ и на официальном сайте администрации"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69 0 03 00000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w:t>
            </w:r>
          </w:p>
        </w:tc>
      </w:tr>
      <w:tr w:rsidR="009C7A53" w:rsidRPr="00423B05" w:rsidTr="009C7A53">
        <w:trPr>
          <w:trHeight w:val="690"/>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Размещение информационных материалов, посвященных популяризации предпринимательства в СМИ и на официальном </w:t>
            </w:r>
            <w:r w:rsidRPr="00423B05">
              <w:rPr>
                <w:rFonts w:ascii="Times New Roman" w:hAnsi="Times New Roman" w:cs="Times New Roman"/>
                <w:sz w:val="18"/>
                <w:szCs w:val="18"/>
              </w:rPr>
              <w:lastRenderedPageBreak/>
              <w:t>сайте администрации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lastRenderedPageBreak/>
              <w:t>69 0 03 04600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lastRenderedPageBreak/>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69 0 03 04600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w:t>
            </w:r>
          </w:p>
        </w:tc>
      </w:tr>
      <w:tr w:rsidR="009C7A53" w:rsidRPr="00423B05" w:rsidTr="009C7A53">
        <w:trPr>
          <w:trHeight w:val="690"/>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Муниципальная программа "Капитальный ремонт, ремонт и содержание автомобильных дорог Турковского муниципального района"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71 0 00 00000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11 844,0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13 511,2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10 977,1</w:t>
            </w:r>
          </w:p>
        </w:tc>
      </w:tr>
      <w:tr w:rsidR="009C7A53" w:rsidRPr="00423B05" w:rsidTr="009C7A53">
        <w:trPr>
          <w:trHeight w:val="690"/>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Основное мероприятие "Капитальный ремонт, ремонт и содержание автомобильных дорог Турковского муниципального района"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71 0 03 00000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10 697,5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13 511,2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10 977,1</w:t>
            </w:r>
          </w:p>
        </w:tc>
      </w:tr>
      <w:tr w:rsidR="009C7A53" w:rsidRPr="00423B05" w:rsidTr="009C7A53">
        <w:trPr>
          <w:trHeight w:val="91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Капитальный ремонт, ремонт и содержание автомобильных дорог Турковского муниципального района за счет средств муниципального дорожного фонда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71 0 03 21300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10 697,5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13 511,2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10 977,1</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71 0 03 21300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10 697,5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13 511,2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10 977,1</w:t>
            </w:r>
          </w:p>
        </w:tc>
      </w:tr>
      <w:tr w:rsidR="009C7A53" w:rsidRPr="00423B05" w:rsidTr="009C7A53">
        <w:trPr>
          <w:trHeight w:val="1140"/>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Основное мероприятие "Приобретение дорожно-эксплуатационной техники,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71 0 04 00000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1 146,5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13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Приобретение дорожно-эксплуатационной техники,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71 0 04 21400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1 146,5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71 0 04 21400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1 146,5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Осуществление переданных полномочий Российской Федерации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80 0 00 00000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7,7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3,0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0,8</w:t>
            </w:r>
          </w:p>
        </w:tc>
      </w:tr>
      <w:tr w:rsidR="009C7A53" w:rsidRPr="00423B05" w:rsidTr="009C7A53">
        <w:trPr>
          <w:trHeight w:val="690"/>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Осуществление переданных полномочий Российской Федерации за счет субвенций из федерального бюджета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80 2 00 00000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7,7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3,0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0,8</w:t>
            </w:r>
          </w:p>
        </w:tc>
      </w:tr>
      <w:tr w:rsidR="009C7A53" w:rsidRPr="00423B05" w:rsidTr="009C7A53">
        <w:trPr>
          <w:trHeight w:val="91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80 2 00 51200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80 2 00 51200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0,8</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Выполнение функций органами местного самоуправления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81 0 00 00000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25 531,2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17 479,9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17 946,8</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Обеспечение деятельности органов местного самоуправления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81 3 00 00000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25 531,2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17 479,9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17 946,8</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Расходы на обеспечение деятельности главы муниципального района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81 3 00 02101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2 454,8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1 651,2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1 651,2</w:t>
            </w:r>
          </w:p>
        </w:tc>
      </w:tr>
      <w:tr w:rsidR="009C7A53" w:rsidRPr="00423B05" w:rsidTr="009C7A53">
        <w:trPr>
          <w:trHeight w:val="1140"/>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81 3 00 02101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2 454,8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1 651,2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1 651,2</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Расходы на обеспечение функций центрального аппарата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81 3 00 02200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23 075,1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15 827,3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16 294,2</w:t>
            </w:r>
          </w:p>
        </w:tc>
      </w:tr>
      <w:tr w:rsidR="009C7A53" w:rsidRPr="00423B05" w:rsidTr="009C7A53">
        <w:trPr>
          <w:trHeight w:val="1140"/>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81 3 00 02200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21 114,9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14 019,5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14 486,4</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lastRenderedPageBreak/>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81 3 00 02200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1 950,2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1 801,8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1 801,8</w:t>
            </w:r>
          </w:p>
        </w:tc>
      </w:tr>
      <w:tr w:rsidR="009C7A53" w:rsidRPr="00423B05" w:rsidTr="009C7A53">
        <w:trPr>
          <w:trHeight w:val="25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Иные бюджетные ассигнования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81 3 00 02200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w:t>
            </w:r>
          </w:p>
        </w:tc>
      </w:tr>
      <w:tr w:rsidR="009C7A53" w:rsidRPr="00423B05" w:rsidTr="009C7A53">
        <w:trPr>
          <w:trHeight w:val="690"/>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Уплата земельного налога, налога на имущество и транспортного налога органами местного самоуправления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81 3 00 06100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1,4</w:t>
            </w:r>
          </w:p>
        </w:tc>
      </w:tr>
      <w:tr w:rsidR="009C7A53" w:rsidRPr="00423B05" w:rsidTr="009C7A53">
        <w:trPr>
          <w:trHeight w:val="25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Иные бюджетные ассигнования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81 3 00 06100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1,4</w:t>
            </w:r>
          </w:p>
        </w:tc>
      </w:tr>
      <w:tr w:rsidR="009C7A53" w:rsidRPr="00423B05" w:rsidTr="009C7A53">
        <w:trPr>
          <w:trHeight w:val="25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Прочие мероприятия в сфере управления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82 0 00 00000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336,5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60,0</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Уплата членских взносов в Ассоциацию "Совет муниципальных образований области"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82 0 00 08190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78,4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82 0 00 08190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25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Иные бюджетные ассигнования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82 0 00 08190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66,0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r>
      <w:tr w:rsidR="009C7A53" w:rsidRPr="00423B05" w:rsidTr="009C7A53">
        <w:trPr>
          <w:trHeight w:val="25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Уплата налогов от продажи имущества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82 0 00 08400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258,1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25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Иные бюджетные ассигнования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82 0 00 08400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258,1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Обеспечение деятельности учреждений (оказание муниципальных услуг, выполнение работ)</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83 0 00 00000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27 780,6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18 381,8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18 381,3</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Расходы на обеспечение деятельности муниципальных казенных учреждений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83 0 00 04200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26 525,2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18 362,2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18 361,7</w:t>
            </w:r>
          </w:p>
        </w:tc>
      </w:tr>
      <w:tr w:rsidR="009C7A53" w:rsidRPr="00423B05" w:rsidTr="009C7A53">
        <w:trPr>
          <w:trHeight w:val="1140"/>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83 0 00 04200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19 969,4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13 940,1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13 939,5</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83 0 00 04200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6 550,4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4 407,8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4 407,9</w:t>
            </w:r>
          </w:p>
        </w:tc>
      </w:tr>
      <w:tr w:rsidR="009C7A53" w:rsidRPr="00423B05" w:rsidTr="009C7A53">
        <w:trPr>
          <w:trHeight w:val="25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Иные бюджетные ассигнования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83 0 00 04200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14,3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14,3</w:t>
            </w:r>
          </w:p>
        </w:tc>
      </w:tr>
      <w:tr w:rsidR="009C7A53" w:rsidRPr="00423B05" w:rsidTr="009C7A53">
        <w:trPr>
          <w:trHeight w:val="690"/>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Уплата земельного налога, налога на имущество и транспортного налога муниципальными  казенными учреждениями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83 0 00 06200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42,2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19,6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19,6</w:t>
            </w:r>
          </w:p>
        </w:tc>
      </w:tr>
      <w:tr w:rsidR="009C7A53" w:rsidRPr="00423B05" w:rsidTr="009C7A53">
        <w:trPr>
          <w:trHeight w:val="25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Иные бюджетные ассигнования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83 0 00 06200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42,2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19,6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19,6</w:t>
            </w:r>
          </w:p>
        </w:tc>
      </w:tr>
      <w:tr w:rsidR="009C7A53" w:rsidRPr="00423B05" w:rsidTr="009C7A53">
        <w:trPr>
          <w:trHeight w:val="1140"/>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Компенсация дополнительных расходов на повышение </w:t>
            </w:r>
            <w:proofErr w:type="gramStart"/>
            <w:r w:rsidRPr="00423B05">
              <w:rPr>
                <w:rFonts w:ascii="Times New Roman" w:hAnsi="Times New Roman" w:cs="Times New Roman"/>
                <w:sz w:val="18"/>
                <w:szCs w:val="18"/>
              </w:rPr>
              <w:t>оплаты труда некоторых категорий работников  муниципальных учреждений</w:t>
            </w:r>
            <w:proofErr w:type="gramEnd"/>
            <w:r w:rsidRPr="00423B05">
              <w:rPr>
                <w:rFonts w:ascii="Times New Roman" w:hAnsi="Times New Roman" w:cs="Times New Roman"/>
                <w:sz w:val="18"/>
                <w:szCs w:val="18"/>
              </w:rPr>
              <w:t xml:space="preserve"> в связи с увеличением  минимального размера оплаты труда с 1 января 2022 года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83 0 00 70700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913,2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1140"/>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83 0 00 70700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913,2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91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Ремонт помещения для работы на обслуживаемом административном участке Турковского муниципального района сотруднику, замещающему должность участкового уполномоченного полиции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83 2 00 00000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300,0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0,0</w:t>
            </w:r>
          </w:p>
        </w:tc>
      </w:tr>
      <w:tr w:rsidR="009C7A53" w:rsidRPr="00423B05" w:rsidTr="009C7A53">
        <w:trPr>
          <w:trHeight w:val="91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Ремонт помещения для работы на обслуживаемом административном участке Турковского муниципального района сотруднику, замещающему должность участкового уполномоченного полиции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83 2 06 00000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91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Ремонт помещения для работы на обслуживаемом административном участке Турковского муниципального района сотруднику, замещающему должность </w:t>
            </w:r>
            <w:r w:rsidRPr="00423B05">
              <w:rPr>
                <w:rFonts w:ascii="Times New Roman" w:hAnsi="Times New Roman" w:cs="Times New Roman"/>
                <w:sz w:val="18"/>
                <w:szCs w:val="18"/>
              </w:rPr>
              <w:lastRenderedPageBreak/>
              <w:t>участкового уполномоченного полиции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lastRenderedPageBreak/>
              <w:t>83 2 06 04120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lastRenderedPageBreak/>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83 2 06 04120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25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Обслуживание долговых обязательств</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85 0 00 00000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293,4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1,4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1,4</w:t>
            </w:r>
          </w:p>
        </w:tc>
      </w:tr>
      <w:tr w:rsidR="009C7A53" w:rsidRPr="00423B05" w:rsidTr="009C7A53">
        <w:trPr>
          <w:trHeight w:val="25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Процентные платежи по муниципальному долгу района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85 0 00 09710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293,4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1,4</w:t>
            </w:r>
          </w:p>
        </w:tc>
      </w:tr>
      <w:tr w:rsidR="009C7A53" w:rsidRPr="00423B05" w:rsidTr="009C7A53">
        <w:trPr>
          <w:trHeight w:val="25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Обслуживание государственного (муниципального) долга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85 0 00 09710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293,4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1,4</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Осуществление переданных полномочий субъекта Российской Федерации и муниципальных образований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86 0 00 00000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7 842,6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65 031,1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7 720,5</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Осуществление переданных полномочий субъекта Российской Федерации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86 1 00 00000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3 311,6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3 252,0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3 298,0</w:t>
            </w:r>
          </w:p>
        </w:tc>
      </w:tr>
      <w:tr w:rsidR="009C7A53" w:rsidRPr="00423B05" w:rsidTr="009C7A53">
        <w:trPr>
          <w:trHeight w:val="690"/>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Осуществление органами местного самоуправления отдельных государственных полномочий по государственному управлению охраной труда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86 1 00 76300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337,0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337,0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337,0</w:t>
            </w:r>
          </w:p>
        </w:tc>
      </w:tr>
      <w:tr w:rsidR="009C7A53" w:rsidRPr="00423B05" w:rsidTr="009C7A53">
        <w:trPr>
          <w:trHeight w:val="1140"/>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86 1 00 76300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334,8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334,8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334,8</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86 1 00 76300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2,2</w:t>
            </w:r>
          </w:p>
        </w:tc>
      </w:tr>
      <w:tr w:rsidR="009C7A53" w:rsidRPr="00423B05" w:rsidTr="009C7A53">
        <w:trPr>
          <w:trHeight w:val="91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86 1 00 76400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356,6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337,0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337,0</w:t>
            </w:r>
          </w:p>
        </w:tc>
      </w:tr>
      <w:tr w:rsidR="009C7A53" w:rsidRPr="00423B05" w:rsidTr="009C7A53">
        <w:trPr>
          <w:trHeight w:val="1140"/>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86 1 00 76400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354,4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334,8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334,8</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86 1 00 76400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2,2</w:t>
            </w:r>
          </w:p>
        </w:tc>
      </w:tr>
      <w:tr w:rsidR="009C7A53" w:rsidRPr="00423B05" w:rsidTr="009C7A53">
        <w:trPr>
          <w:trHeight w:val="13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Осуществление органами местного самоуправления государственных полномочий по образованию и обеспечению деятельности административных комиссий, определению перечня должностных лиц, уполномоченных составлять протоколы об административных правонарушениях</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86 1 00 76500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356,6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337,0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337,0</w:t>
            </w:r>
          </w:p>
        </w:tc>
      </w:tr>
      <w:tr w:rsidR="009C7A53" w:rsidRPr="00423B05" w:rsidTr="009C7A53">
        <w:trPr>
          <w:trHeight w:val="1140"/>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86 1 00 76500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354,4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334,8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334,8</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86 1 00 76500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2,2</w:t>
            </w:r>
          </w:p>
        </w:tc>
      </w:tr>
      <w:tr w:rsidR="009C7A53" w:rsidRPr="00423B05" w:rsidTr="009C7A53">
        <w:trPr>
          <w:trHeight w:val="91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86 1 00 76600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356,6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337,0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337,0</w:t>
            </w:r>
          </w:p>
        </w:tc>
      </w:tr>
      <w:tr w:rsidR="009C7A53" w:rsidRPr="00423B05" w:rsidTr="009C7A53">
        <w:trPr>
          <w:trHeight w:val="1140"/>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86 1 00 76600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354,4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334,8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334,8</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lastRenderedPageBreak/>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86 1 00 76600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2,2</w:t>
            </w:r>
          </w:p>
        </w:tc>
      </w:tr>
      <w:tr w:rsidR="009C7A53" w:rsidRPr="00423B05" w:rsidTr="009C7A53">
        <w:trPr>
          <w:trHeight w:val="91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86 1 00 77110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1 049,1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1 094,2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1 140,2</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86 1 00 77110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48,6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48,6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48,6</w:t>
            </w:r>
          </w:p>
        </w:tc>
      </w:tr>
      <w:tr w:rsidR="009C7A53" w:rsidRPr="00423B05" w:rsidTr="009C7A53">
        <w:trPr>
          <w:trHeight w:val="25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Социальное обеспечение и иные выплаты населению</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86 1 00 77110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1 000,5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1 045,6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1 091,6</w:t>
            </w:r>
          </w:p>
        </w:tc>
      </w:tr>
      <w:tr w:rsidR="009C7A53" w:rsidRPr="00423B05" w:rsidTr="009C7A53">
        <w:trPr>
          <w:trHeight w:val="91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86 1 00 77120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363,3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337,0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337,0</w:t>
            </w:r>
          </w:p>
        </w:tc>
      </w:tr>
      <w:tr w:rsidR="009C7A53" w:rsidRPr="00423B05" w:rsidTr="009C7A53">
        <w:trPr>
          <w:trHeight w:val="1140"/>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86 1 00 77120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354,4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328,1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328,1</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86 1 00 77120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2,2</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86 1 00 77120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6,7</w:t>
            </w:r>
          </w:p>
        </w:tc>
      </w:tr>
      <w:tr w:rsidR="009C7A53" w:rsidRPr="00423B05" w:rsidTr="009C7A53">
        <w:trPr>
          <w:trHeight w:val="1140"/>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Осуществление органами  местного самоуправления  отдельных государственных полномочий </w:t>
            </w:r>
            <w:proofErr w:type="gramStart"/>
            <w:r w:rsidRPr="00423B05">
              <w:rPr>
                <w:rFonts w:ascii="Times New Roman" w:hAnsi="Times New Roman" w:cs="Times New Roman"/>
                <w:sz w:val="18"/>
                <w:szCs w:val="18"/>
              </w:rPr>
              <w:t>по организации проведения мероприятий при осуществлении деятельности по обращению с животными без владельцев</w:t>
            </w:r>
            <w:proofErr w:type="gramEnd"/>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86 1 00 77130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32,9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32,9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32,9</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86 1 00 77130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32,9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32,9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32,9</w:t>
            </w:r>
          </w:p>
        </w:tc>
      </w:tr>
      <w:tr w:rsidR="009C7A53" w:rsidRPr="00423B05" w:rsidTr="009C7A53">
        <w:trPr>
          <w:trHeight w:val="271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 и частичному финансированию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86 1 00 77300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56,0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56,0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56,0</w:t>
            </w:r>
          </w:p>
        </w:tc>
      </w:tr>
      <w:tr w:rsidR="009C7A53" w:rsidRPr="00423B05" w:rsidTr="009C7A53">
        <w:trPr>
          <w:trHeight w:val="1140"/>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86 1 00 77300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51,0</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86 1 00 77300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w:t>
            </w:r>
          </w:p>
        </w:tc>
      </w:tr>
      <w:tr w:rsidR="009C7A53" w:rsidRPr="00423B05" w:rsidTr="009C7A53">
        <w:trPr>
          <w:trHeight w:val="1590"/>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86 1 00 77800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46,9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46,9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46,9</w:t>
            </w:r>
          </w:p>
        </w:tc>
      </w:tr>
      <w:tr w:rsidR="009C7A53" w:rsidRPr="00423B05" w:rsidTr="009C7A53">
        <w:trPr>
          <w:trHeight w:val="1140"/>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86 1 00 77800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34,4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34,4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34,4</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lastRenderedPageBreak/>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86 1 00 77800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12,5</w:t>
            </w:r>
          </w:p>
        </w:tc>
      </w:tr>
      <w:tr w:rsidR="009C7A53" w:rsidRPr="00423B05" w:rsidTr="009C7A53">
        <w:trPr>
          <w:trHeight w:val="91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77Б00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356,6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337,0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337,0</w:t>
            </w:r>
          </w:p>
        </w:tc>
      </w:tr>
      <w:tr w:rsidR="009C7A53" w:rsidRPr="00423B05" w:rsidTr="009C7A53">
        <w:trPr>
          <w:trHeight w:val="1140"/>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77Б00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354,4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334,8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334,8</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1 00 77Б00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2,2</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Осуществление переданных полномочий  муниципальных образований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86 2 00 00000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4 531,0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61 779,1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4 422,5</w:t>
            </w:r>
          </w:p>
        </w:tc>
      </w:tr>
      <w:tr w:rsidR="009C7A53" w:rsidRPr="00423B05" w:rsidTr="009C7A53">
        <w:trPr>
          <w:trHeight w:val="91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Исполнение переданных полномочий по организации проведения официальных физкультурно-оздоровительных и спортивных мероприятий муниципального образования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86 2 00 08020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424,4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424,4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424,4</w:t>
            </w:r>
          </w:p>
        </w:tc>
      </w:tr>
      <w:tr w:rsidR="009C7A53" w:rsidRPr="00423B05" w:rsidTr="009C7A53">
        <w:trPr>
          <w:trHeight w:val="1140"/>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86 2 00 08020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383,8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383,8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383,8</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86 2 00 08020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40,6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40,6</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40,6</w:t>
            </w:r>
          </w:p>
        </w:tc>
      </w:tr>
      <w:tr w:rsidR="009C7A53" w:rsidRPr="00423B05" w:rsidTr="009C7A53">
        <w:trPr>
          <w:trHeight w:val="1140"/>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Исполнение переданных полномочий по составлению, исполнению бюджета муниципального образования, осуществление </w:t>
            </w:r>
            <w:proofErr w:type="gramStart"/>
            <w:r w:rsidRPr="00423B05">
              <w:rPr>
                <w:rFonts w:ascii="Times New Roman" w:hAnsi="Times New Roman" w:cs="Times New Roman"/>
                <w:sz w:val="18"/>
                <w:szCs w:val="18"/>
              </w:rPr>
              <w:t>контроля за</w:t>
            </w:r>
            <w:proofErr w:type="gramEnd"/>
            <w:r w:rsidRPr="00423B05">
              <w:rPr>
                <w:rFonts w:ascii="Times New Roman" w:hAnsi="Times New Roman" w:cs="Times New Roman"/>
                <w:sz w:val="18"/>
                <w:szCs w:val="18"/>
              </w:rPr>
              <w:t xml:space="preserve"> его исполнением, составление отчета об исполнении бюджета муниципального образования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86 2 00 08040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2 894,8</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60 142,9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2 786,3</w:t>
            </w:r>
          </w:p>
        </w:tc>
      </w:tr>
      <w:tr w:rsidR="009C7A53" w:rsidRPr="00423B05" w:rsidTr="009C7A53">
        <w:trPr>
          <w:trHeight w:val="1140"/>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86 2 00 08040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2 501,1</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59 749,2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2 392,6</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86 2 00 08040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393,7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393,7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393,7</w:t>
            </w:r>
          </w:p>
        </w:tc>
      </w:tr>
      <w:tr w:rsidR="009C7A53" w:rsidRPr="00423B05" w:rsidTr="009C7A53">
        <w:trPr>
          <w:trHeight w:val="91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Исполнение переданных полномочий  по созданию условий для организации досуга и обеспечение жителей муниципального образования услугами организации культуры</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86 2 00 08070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440,9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440,9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440,9</w:t>
            </w:r>
          </w:p>
        </w:tc>
      </w:tr>
      <w:tr w:rsidR="009C7A53" w:rsidRPr="00423B05" w:rsidTr="009C7A53">
        <w:trPr>
          <w:trHeight w:val="1140"/>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86 2 00 08070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400,4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400,4</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400,4</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86 2 00 08070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40,5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40,5</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40,5</w:t>
            </w:r>
          </w:p>
        </w:tc>
      </w:tr>
      <w:tr w:rsidR="009C7A53" w:rsidRPr="00423B05" w:rsidTr="009C7A53">
        <w:trPr>
          <w:trHeight w:val="91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Исполнение переданных полномочий по содействию в развитии сельскохозяйственного производства, созданию условий для развития малого и среднего предпринимательства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86 2 00 08080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770,9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770,9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770,9</w:t>
            </w:r>
          </w:p>
        </w:tc>
      </w:tr>
      <w:tr w:rsidR="009C7A53" w:rsidRPr="00423B05" w:rsidTr="009C7A53">
        <w:trPr>
          <w:trHeight w:val="1140"/>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86 2 00 08080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730,2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730,2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730,2</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86 2 00 08080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40,7</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40,7</w:t>
            </w:r>
          </w:p>
        </w:tc>
      </w:tr>
      <w:tr w:rsidR="009C7A53" w:rsidRPr="00423B05" w:rsidTr="009C7A53">
        <w:trPr>
          <w:trHeight w:val="25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 xml:space="preserve">Расходы по исполнению отдельных </w:t>
            </w:r>
            <w:r w:rsidRPr="00423B05">
              <w:rPr>
                <w:rFonts w:ascii="Times New Roman" w:hAnsi="Times New Roman" w:cs="Times New Roman"/>
                <w:bCs/>
                <w:sz w:val="18"/>
                <w:szCs w:val="18"/>
              </w:rPr>
              <w:lastRenderedPageBreak/>
              <w:t>обязательств</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lastRenderedPageBreak/>
              <w:t xml:space="preserve">89 0 </w:t>
            </w:r>
            <w:r w:rsidRPr="00423B05">
              <w:rPr>
                <w:rFonts w:ascii="Times New Roman" w:hAnsi="Times New Roman" w:cs="Times New Roman"/>
                <w:bCs/>
                <w:sz w:val="18"/>
                <w:szCs w:val="18"/>
              </w:rPr>
              <w:lastRenderedPageBreak/>
              <w:t>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2</w:t>
            </w:r>
            <w:r w:rsidRPr="00423B05">
              <w:rPr>
                <w:rFonts w:ascii="Times New Roman" w:hAnsi="Times New Roman" w:cs="Times New Roman"/>
                <w:bCs/>
                <w:sz w:val="18"/>
                <w:szCs w:val="18"/>
              </w:rPr>
              <w:lastRenderedPageBreak/>
              <w:t>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lastRenderedPageBreak/>
              <w:t xml:space="preserve">2 </w:t>
            </w:r>
            <w:r w:rsidRPr="00423B05">
              <w:rPr>
                <w:rFonts w:ascii="Times New Roman" w:hAnsi="Times New Roman" w:cs="Times New Roman"/>
                <w:bCs/>
                <w:sz w:val="18"/>
                <w:szCs w:val="18"/>
              </w:rPr>
              <w:lastRenderedPageBreak/>
              <w:t>900,0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lastRenderedPageBreak/>
              <w:t xml:space="preserve">5 </w:t>
            </w:r>
            <w:r w:rsidRPr="00423B05">
              <w:rPr>
                <w:rFonts w:ascii="Times New Roman" w:hAnsi="Times New Roman" w:cs="Times New Roman"/>
                <w:bCs/>
                <w:sz w:val="18"/>
                <w:szCs w:val="18"/>
              </w:rPr>
              <w:lastRenderedPageBreak/>
              <w:t>700,0</w:t>
            </w:r>
          </w:p>
        </w:tc>
      </w:tr>
      <w:tr w:rsidR="009C7A53" w:rsidRPr="00423B05" w:rsidTr="009C7A53">
        <w:trPr>
          <w:trHeight w:val="25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lastRenderedPageBreak/>
              <w:t>Оплата штрафов</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89 2 00 00000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110,0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0,0</w:t>
            </w:r>
          </w:p>
        </w:tc>
      </w:tr>
      <w:tr w:rsidR="009C7A53" w:rsidRPr="00423B05" w:rsidTr="009C7A53">
        <w:trPr>
          <w:trHeight w:val="25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Оплата штрафов</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89 2 00 08900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25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Иные бюджетные ассигнования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89 2 00 08900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110,0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25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Средства резервных фондов</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89 4 00 00000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100,0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100,0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100,0</w:t>
            </w:r>
          </w:p>
        </w:tc>
      </w:tr>
      <w:tr w:rsidR="009C7A53" w:rsidRPr="00423B05" w:rsidTr="009C7A53">
        <w:trPr>
          <w:trHeight w:val="25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Средства резервного фонда местных администраций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89 4 00 08800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100,0</w:t>
            </w:r>
          </w:p>
        </w:tc>
      </w:tr>
      <w:tr w:rsidR="009C7A53" w:rsidRPr="00423B05" w:rsidTr="009C7A53">
        <w:trPr>
          <w:trHeight w:val="25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Иные бюджетные ассигнования</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89 4 00 08800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100,0</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Мероприятия в области энергосбережения и повышения энергетической  эффективности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89 6 00 00000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2 800,0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5 600,0</w:t>
            </w:r>
          </w:p>
        </w:tc>
      </w:tr>
      <w:tr w:rsidR="009C7A53" w:rsidRPr="00423B05" w:rsidTr="009C7A53">
        <w:trPr>
          <w:trHeight w:val="690"/>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Осуществление мероприятий в области энергосбережения и повышения энергетической эффективности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89 6 00 79Б00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2 800,0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5 600,0</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89 6 00 79Б00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2 800,0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5 600,0</w:t>
            </w:r>
          </w:p>
        </w:tc>
      </w:tr>
      <w:tr w:rsidR="009C7A53" w:rsidRPr="00423B05" w:rsidTr="009C7A53">
        <w:trPr>
          <w:trHeight w:val="690"/>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Муниципальная программа "Поддержка социально - ориентированных некоммерческих организаций Турковского муниципального района"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95 0 00 00000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30,0</w:t>
            </w:r>
          </w:p>
        </w:tc>
      </w:tr>
      <w:tr w:rsidR="009C7A53" w:rsidRPr="00423B05" w:rsidTr="009C7A53">
        <w:trPr>
          <w:trHeight w:val="91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Основное мероприятие "Оказание финансовой поддержки социально - ориентированным некоммерческим организациям путем предоставления субсидий"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95 0 01 00000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w:t>
            </w:r>
          </w:p>
        </w:tc>
      </w:tr>
      <w:tr w:rsidR="009C7A53" w:rsidRPr="00423B05" w:rsidTr="009C7A53">
        <w:trPr>
          <w:trHeight w:val="690"/>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Оказание финансовой поддержки социально ориентированным некоммерческим организациям путем предоставления субсидий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95 0 01 04800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Предоставление субсидий бюджетным, автономным учреждениям и иным некоммерческим организациям</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95 0 01 04800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w:t>
            </w:r>
          </w:p>
        </w:tc>
      </w:tr>
      <w:tr w:rsidR="009C7A53" w:rsidRPr="00423B05" w:rsidTr="009C7A53">
        <w:trPr>
          <w:trHeight w:val="25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Мероприятия в сфере жилищного хозяйства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96 0 00 00000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31,9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31,9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31,9</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Взносы на проведение капитального ремонта общего имущества многоквартирных домов</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96 0 00 22240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31,9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31,9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31,9</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96 0 00 22240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31,9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31,9</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31,9</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Муниципальная программа "Молодежь Турковского района"</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97 0 00 00000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153,0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131,0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131,0</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Основное мероприятие "Организация и проведение районных мероприятий"</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97 0 01 00000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63,0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41,0</w:t>
            </w:r>
          </w:p>
        </w:tc>
      </w:tr>
      <w:tr w:rsidR="009C7A53" w:rsidRPr="00423B05" w:rsidTr="009C7A53">
        <w:trPr>
          <w:trHeight w:val="1140"/>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proofErr w:type="gramStart"/>
            <w:r w:rsidRPr="00423B05">
              <w:rPr>
                <w:rFonts w:ascii="Times New Roman" w:hAnsi="Times New Roman" w:cs="Times New Roman"/>
                <w:sz w:val="18"/>
                <w:szCs w:val="18"/>
              </w:rPr>
              <w:t>Организация и проведение районных мероприятий (день молодежи, день матери, подарки для детей инвалидов, праздничный обед для воинов-инвалидов интернационалистов, круглые столы, чествование молодежи и т.д.</w:t>
            </w:r>
            <w:proofErr w:type="gramEnd"/>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97 0 01 04112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63,0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41,0</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Закупка товаров, работ и услуг для государственных (муниципальных) нужд</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97 0 01 04112</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63,0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41,0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41,0</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Основное мероприятие "Выплата стипендий студентам медицинских ВУЗов"</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97 0 02 00000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90,0</w:t>
            </w:r>
          </w:p>
        </w:tc>
      </w:tr>
      <w:tr w:rsidR="009C7A53" w:rsidRPr="00423B05" w:rsidTr="009C7A53">
        <w:trPr>
          <w:trHeight w:val="25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Выплата стипендий студентам медицинских ВУЗов</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97 0 02 04113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90,0</w:t>
            </w:r>
          </w:p>
        </w:tc>
      </w:tr>
      <w:tr w:rsidR="009C7A53" w:rsidRPr="00423B05" w:rsidTr="009C7A53">
        <w:trPr>
          <w:trHeight w:val="25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Социальное обеспечение и иные выплаты населению</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97 0 02 04113</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90,0</w:t>
            </w:r>
          </w:p>
        </w:tc>
      </w:tr>
      <w:tr w:rsidR="009C7A53" w:rsidRPr="00423B05" w:rsidTr="009C7A53">
        <w:trPr>
          <w:trHeight w:val="4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Осуществление переданных полномочий на осуществление дорожной деятельности</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99 0 00 00000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4 050,0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0,0</w:t>
            </w:r>
          </w:p>
        </w:tc>
      </w:tr>
      <w:tr w:rsidR="009C7A53" w:rsidRPr="00423B05" w:rsidTr="009C7A53">
        <w:trPr>
          <w:trHeight w:val="226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proofErr w:type="gramStart"/>
            <w:r w:rsidRPr="00423B05">
              <w:rPr>
                <w:rFonts w:ascii="Times New Roman" w:hAnsi="Times New Roman" w:cs="Times New Roman"/>
                <w:sz w:val="18"/>
                <w:szCs w:val="18"/>
              </w:rPr>
              <w:lastRenderedPageBreak/>
              <w:t>Осуществление переданных полномочий в отношении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района.</w:t>
            </w:r>
            <w:proofErr w:type="gramEnd"/>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99 0 00 21600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4 050,0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255"/>
        </w:trPr>
        <w:tc>
          <w:tcPr>
            <w:tcW w:w="0" w:type="auto"/>
            <w:gridSpan w:val="5"/>
            <w:shd w:val="clear" w:color="auto" w:fill="auto"/>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Межбюджетные трансферты</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99 0 00 21600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4 050,0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0,0</w:t>
            </w:r>
          </w:p>
        </w:tc>
      </w:tr>
      <w:tr w:rsidR="009C7A53" w:rsidRPr="00423B05" w:rsidTr="009C7A53">
        <w:trPr>
          <w:trHeight w:val="450"/>
        </w:trPr>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Всего</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sz w:val="18"/>
                <w:szCs w:val="18"/>
              </w:rPr>
            </w:pP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418 461,20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348 917,70</w:t>
            </w:r>
          </w:p>
        </w:tc>
        <w:tc>
          <w:tcPr>
            <w:tcW w:w="0" w:type="auto"/>
            <w:shd w:val="clear" w:color="auto" w:fill="auto"/>
            <w:noWrap/>
            <w:vAlign w:val="bottom"/>
            <w:hideMark/>
          </w:tcPr>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bCs/>
                <w:sz w:val="18"/>
                <w:szCs w:val="18"/>
              </w:rPr>
              <w:t>270 265,70»</w:t>
            </w:r>
          </w:p>
        </w:tc>
      </w:tr>
    </w:tbl>
    <w:p w:rsidR="009C7A53" w:rsidRPr="00423B05" w:rsidRDefault="009C7A53" w:rsidP="00423B05">
      <w:pPr>
        <w:pStyle w:val="ConsPlusNormal"/>
        <w:rPr>
          <w:rFonts w:ascii="Times New Roman" w:hAnsi="Times New Roman" w:cs="Times New Roman"/>
          <w:sz w:val="18"/>
          <w:szCs w:val="18"/>
        </w:rPr>
      </w:pPr>
    </w:p>
    <w:p w:rsidR="009C7A53" w:rsidRPr="00423B05" w:rsidRDefault="009C7A53" w:rsidP="00423B05">
      <w:pPr>
        <w:pStyle w:val="ConsPlusNormal"/>
        <w:ind w:firstLine="5670"/>
        <w:rPr>
          <w:rFonts w:ascii="Times New Roman" w:hAnsi="Times New Roman" w:cs="Times New Roman"/>
          <w:sz w:val="18"/>
          <w:szCs w:val="18"/>
        </w:rPr>
      </w:pPr>
      <w:r w:rsidRPr="00423B05">
        <w:rPr>
          <w:rFonts w:ascii="Times New Roman" w:hAnsi="Times New Roman" w:cs="Times New Roman"/>
          <w:sz w:val="18"/>
          <w:szCs w:val="18"/>
        </w:rPr>
        <w:t>Приложение № 5</w:t>
      </w:r>
    </w:p>
    <w:p w:rsidR="009C7A53" w:rsidRPr="00423B05" w:rsidRDefault="009C7A53" w:rsidP="00423B05">
      <w:pPr>
        <w:pStyle w:val="ConsPlusNormal"/>
        <w:ind w:firstLine="5670"/>
        <w:rPr>
          <w:rFonts w:ascii="Times New Roman" w:hAnsi="Times New Roman" w:cs="Times New Roman"/>
          <w:sz w:val="18"/>
          <w:szCs w:val="18"/>
        </w:rPr>
      </w:pPr>
      <w:r w:rsidRPr="00423B05">
        <w:rPr>
          <w:rFonts w:ascii="Times New Roman" w:hAnsi="Times New Roman" w:cs="Times New Roman"/>
          <w:sz w:val="18"/>
          <w:szCs w:val="18"/>
        </w:rPr>
        <w:t>к решению Собрания депутатов</w:t>
      </w:r>
    </w:p>
    <w:p w:rsidR="009C7A53" w:rsidRPr="00423B05" w:rsidRDefault="009C7A53" w:rsidP="00423B05">
      <w:pPr>
        <w:pStyle w:val="ConsPlusNormal"/>
        <w:ind w:firstLine="5670"/>
        <w:rPr>
          <w:rFonts w:ascii="Times New Roman" w:hAnsi="Times New Roman" w:cs="Times New Roman"/>
          <w:sz w:val="18"/>
          <w:szCs w:val="18"/>
        </w:rPr>
      </w:pPr>
      <w:r w:rsidRPr="00423B05">
        <w:rPr>
          <w:rFonts w:ascii="Times New Roman" w:hAnsi="Times New Roman" w:cs="Times New Roman"/>
          <w:sz w:val="18"/>
          <w:szCs w:val="18"/>
        </w:rPr>
        <w:t xml:space="preserve">Турковского муниципального района </w:t>
      </w:r>
    </w:p>
    <w:p w:rsidR="009C7A53" w:rsidRPr="00423B05" w:rsidRDefault="009C7A53" w:rsidP="00423B05">
      <w:pPr>
        <w:pStyle w:val="ConsPlusNormal"/>
        <w:ind w:firstLine="5670"/>
        <w:rPr>
          <w:rFonts w:ascii="Times New Roman" w:hAnsi="Times New Roman" w:cs="Times New Roman"/>
          <w:sz w:val="18"/>
          <w:szCs w:val="18"/>
        </w:rPr>
      </w:pPr>
      <w:r w:rsidRPr="00423B05">
        <w:rPr>
          <w:rFonts w:ascii="Times New Roman" w:hAnsi="Times New Roman" w:cs="Times New Roman"/>
          <w:sz w:val="18"/>
          <w:szCs w:val="18"/>
        </w:rPr>
        <w:t xml:space="preserve">от 04.10.2022 года № 63/1 </w:t>
      </w:r>
    </w:p>
    <w:p w:rsidR="009C7A53" w:rsidRPr="00423B05" w:rsidRDefault="009C7A53" w:rsidP="00423B05">
      <w:pPr>
        <w:pStyle w:val="ConsPlusNormal"/>
        <w:ind w:firstLine="5670"/>
        <w:rPr>
          <w:rFonts w:ascii="Times New Roman" w:hAnsi="Times New Roman" w:cs="Times New Roman"/>
          <w:sz w:val="18"/>
          <w:szCs w:val="18"/>
        </w:rPr>
      </w:pPr>
      <w:r w:rsidRPr="00423B05">
        <w:rPr>
          <w:rFonts w:ascii="Times New Roman" w:hAnsi="Times New Roman" w:cs="Times New Roman"/>
          <w:sz w:val="18"/>
          <w:szCs w:val="18"/>
        </w:rPr>
        <w:t>«Приложение № 10</w:t>
      </w:r>
    </w:p>
    <w:p w:rsidR="009C7A53" w:rsidRPr="00423B05" w:rsidRDefault="009C7A53" w:rsidP="00423B05">
      <w:pPr>
        <w:pStyle w:val="ConsPlusNormal"/>
        <w:ind w:firstLine="5670"/>
        <w:rPr>
          <w:rFonts w:ascii="Times New Roman" w:hAnsi="Times New Roman" w:cs="Times New Roman"/>
          <w:sz w:val="18"/>
          <w:szCs w:val="18"/>
        </w:rPr>
      </w:pPr>
      <w:r w:rsidRPr="00423B05">
        <w:rPr>
          <w:rFonts w:ascii="Times New Roman" w:hAnsi="Times New Roman" w:cs="Times New Roman"/>
          <w:sz w:val="18"/>
          <w:szCs w:val="18"/>
        </w:rPr>
        <w:t>к решению Собрания депутатов</w:t>
      </w:r>
    </w:p>
    <w:p w:rsidR="009C7A53" w:rsidRPr="00423B05" w:rsidRDefault="009C7A53" w:rsidP="00423B05">
      <w:pPr>
        <w:pStyle w:val="ConsPlusNormal"/>
        <w:ind w:firstLine="5670"/>
        <w:rPr>
          <w:rFonts w:ascii="Times New Roman" w:hAnsi="Times New Roman" w:cs="Times New Roman"/>
          <w:sz w:val="18"/>
          <w:szCs w:val="18"/>
        </w:rPr>
      </w:pPr>
      <w:r w:rsidRPr="00423B05">
        <w:rPr>
          <w:rFonts w:ascii="Times New Roman" w:hAnsi="Times New Roman" w:cs="Times New Roman"/>
          <w:sz w:val="18"/>
          <w:szCs w:val="18"/>
        </w:rPr>
        <w:t xml:space="preserve">Турковского муниципального района    </w:t>
      </w:r>
    </w:p>
    <w:p w:rsidR="009C7A53" w:rsidRPr="00423B05" w:rsidRDefault="009C7A53" w:rsidP="00423B05">
      <w:pPr>
        <w:pStyle w:val="ConsPlusNormal"/>
        <w:ind w:firstLine="5670"/>
        <w:rPr>
          <w:rFonts w:ascii="Times New Roman" w:hAnsi="Times New Roman" w:cs="Times New Roman"/>
          <w:sz w:val="18"/>
          <w:szCs w:val="18"/>
        </w:rPr>
      </w:pPr>
      <w:r w:rsidRPr="00423B05">
        <w:rPr>
          <w:rFonts w:ascii="Times New Roman" w:hAnsi="Times New Roman" w:cs="Times New Roman"/>
          <w:sz w:val="18"/>
          <w:szCs w:val="18"/>
        </w:rPr>
        <w:t>от 14.12.2021 года № 56/1</w:t>
      </w:r>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ab/>
      </w:r>
      <w:r w:rsidRPr="00423B05">
        <w:rPr>
          <w:rFonts w:ascii="Times New Roman" w:hAnsi="Times New Roman" w:cs="Times New Roman"/>
          <w:sz w:val="18"/>
          <w:szCs w:val="18"/>
        </w:rPr>
        <w:tab/>
      </w:r>
      <w:r w:rsidRPr="00423B05">
        <w:rPr>
          <w:rFonts w:ascii="Times New Roman" w:hAnsi="Times New Roman" w:cs="Times New Roman"/>
          <w:sz w:val="18"/>
          <w:szCs w:val="18"/>
        </w:rPr>
        <w:tab/>
      </w:r>
      <w:r w:rsidRPr="00423B05">
        <w:rPr>
          <w:rFonts w:ascii="Times New Roman" w:hAnsi="Times New Roman" w:cs="Times New Roman"/>
          <w:sz w:val="18"/>
          <w:szCs w:val="18"/>
        </w:rPr>
        <w:tab/>
      </w:r>
      <w:r w:rsidRPr="00423B05">
        <w:rPr>
          <w:rFonts w:ascii="Times New Roman" w:hAnsi="Times New Roman" w:cs="Times New Roman"/>
          <w:sz w:val="18"/>
          <w:szCs w:val="18"/>
        </w:rPr>
        <w:tab/>
      </w:r>
      <w:r w:rsidRPr="00423B05">
        <w:rPr>
          <w:rFonts w:ascii="Times New Roman" w:hAnsi="Times New Roman" w:cs="Times New Roman"/>
          <w:sz w:val="18"/>
          <w:szCs w:val="18"/>
        </w:rPr>
        <w:tab/>
      </w:r>
      <w:r w:rsidRPr="00423B05">
        <w:rPr>
          <w:rFonts w:ascii="Times New Roman" w:hAnsi="Times New Roman" w:cs="Times New Roman"/>
          <w:sz w:val="18"/>
          <w:szCs w:val="18"/>
        </w:rPr>
        <w:tab/>
      </w:r>
      <w:r w:rsidRPr="00423B05">
        <w:rPr>
          <w:rFonts w:ascii="Times New Roman" w:hAnsi="Times New Roman" w:cs="Times New Roman"/>
          <w:sz w:val="18"/>
          <w:szCs w:val="18"/>
        </w:rPr>
        <w:tab/>
      </w:r>
    </w:p>
    <w:tbl>
      <w:tblPr>
        <w:tblW w:w="9395" w:type="dxa"/>
        <w:tblInd w:w="20" w:type="dxa"/>
        <w:tblCellMar>
          <w:left w:w="0" w:type="dxa"/>
          <w:right w:w="0" w:type="dxa"/>
        </w:tblCellMar>
        <w:tblLook w:val="04A0" w:firstRow="1" w:lastRow="0" w:firstColumn="1" w:lastColumn="0" w:noHBand="0" w:noVBand="1"/>
      </w:tblPr>
      <w:tblGrid>
        <w:gridCol w:w="10305"/>
        <w:gridCol w:w="46"/>
        <w:gridCol w:w="6"/>
      </w:tblGrid>
      <w:tr w:rsidR="009C7A53" w:rsidRPr="00423B05" w:rsidTr="009C7A53">
        <w:tc>
          <w:tcPr>
            <w:tcW w:w="0" w:type="auto"/>
            <w:noWrap/>
            <w:tcMar>
              <w:top w:w="20" w:type="dxa"/>
              <w:left w:w="20" w:type="dxa"/>
              <w:bottom w:w="0" w:type="dxa"/>
              <w:right w:w="20" w:type="dxa"/>
            </w:tcMar>
            <w:hideMark/>
          </w:tcPr>
          <w:p w:rsidR="009C7A53" w:rsidRPr="00423B05" w:rsidRDefault="009C7A53" w:rsidP="00423B05">
            <w:pPr>
              <w:pStyle w:val="ConsPlusNormal"/>
              <w:jc w:val="center"/>
              <w:rPr>
                <w:rFonts w:ascii="Times New Roman" w:hAnsi="Times New Roman" w:cs="Times New Roman"/>
                <w:b/>
                <w:vanish/>
                <w:sz w:val="18"/>
                <w:szCs w:val="18"/>
              </w:rPr>
            </w:pPr>
            <w:r w:rsidRPr="00423B05">
              <w:rPr>
                <w:rFonts w:ascii="Times New Roman" w:hAnsi="Times New Roman" w:cs="Times New Roman"/>
                <w:b/>
                <w:bCs/>
                <w:sz w:val="18"/>
                <w:szCs w:val="18"/>
              </w:rPr>
              <w:t xml:space="preserve">Источники финансирования дефицита бюджета муниципального района </w:t>
            </w:r>
            <w:r w:rsidRPr="00423B05">
              <w:rPr>
                <w:rFonts w:ascii="Times New Roman" w:hAnsi="Times New Roman" w:cs="Times New Roman"/>
                <w:b/>
                <w:sz w:val="18"/>
                <w:szCs w:val="18"/>
              </w:rPr>
              <w:t xml:space="preserve">на 2022 год и на плановый период 2023 и 2024 </w:t>
            </w:r>
            <w:proofErr w:type="gramStart"/>
            <w:r w:rsidRPr="00423B05">
              <w:rPr>
                <w:rFonts w:ascii="Times New Roman" w:hAnsi="Times New Roman" w:cs="Times New Roman"/>
                <w:b/>
                <w:sz w:val="18"/>
                <w:szCs w:val="18"/>
              </w:rPr>
              <w:t>годов</w:t>
            </w:r>
            <w:r w:rsidRPr="00423B05">
              <w:rPr>
                <w:rFonts w:ascii="Times New Roman" w:hAnsi="Times New Roman" w:cs="Times New Roman"/>
                <w:b/>
                <w:vanish/>
                <w:color w:val="FF0000"/>
                <w:sz w:val="18"/>
                <w:szCs w:val="18"/>
              </w:rPr>
              <w:t>-КОНЕЦ</w:t>
            </w:r>
            <w:proofErr w:type="gramEnd"/>
            <w:r w:rsidRPr="00423B05">
              <w:rPr>
                <w:rFonts w:ascii="Times New Roman" w:hAnsi="Times New Roman" w:cs="Times New Roman"/>
                <w:b/>
                <w:vanish/>
                <w:color w:val="FF0000"/>
                <w:sz w:val="18"/>
                <w:szCs w:val="18"/>
              </w:rPr>
              <w:t>-</w:t>
            </w:r>
          </w:p>
        </w:tc>
        <w:tc>
          <w:tcPr>
            <w:tcW w:w="4264" w:type="dxa"/>
            <w:tcMar>
              <w:top w:w="20" w:type="dxa"/>
              <w:left w:w="20" w:type="dxa"/>
              <w:bottom w:w="0" w:type="dxa"/>
              <w:right w:w="20" w:type="dxa"/>
            </w:tcMar>
            <w:hideMark/>
          </w:tcPr>
          <w:p w:rsidR="009C7A53" w:rsidRPr="00423B05" w:rsidRDefault="009C7A53" w:rsidP="00423B05">
            <w:pPr>
              <w:pStyle w:val="ConsPlusNormal"/>
              <w:rPr>
                <w:rFonts w:ascii="Times New Roman" w:hAnsi="Times New Roman" w:cs="Times New Roman"/>
                <w:vanish/>
                <w:sz w:val="18"/>
                <w:szCs w:val="18"/>
              </w:rPr>
            </w:pPr>
            <w:r w:rsidRPr="00423B05">
              <w:rPr>
                <w:rFonts w:ascii="Times New Roman" w:hAnsi="Times New Roman" w:cs="Times New Roman"/>
                <w:bCs/>
                <w:vanish/>
                <w:color w:val="FF0000"/>
                <w:sz w:val="18"/>
                <w:szCs w:val="18"/>
              </w:rPr>
              <w:t>Д</w:t>
            </w:r>
          </w:p>
        </w:tc>
        <w:tc>
          <w:tcPr>
            <w:tcW w:w="2355" w:type="dxa"/>
          </w:tcPr>
          <w:p w:rsidR="009C7A53" w:rsidRPr="00423B05" w:rsidRDefault="009C7A53" w:rsidP="00423B05">
            <w:pPr>
              <w:pStyle w:val="ConsPlusNormal"/>
              <w:rPr>
                <w:rFonts w:ascii="Times New Roman" w:hAnsi="Times New Roman" w:cs="Times New Roman"/>
                <w:bCs/>
                <w:vanish/>
                <w:color w:val="FF0000"/>
                <w:sz w:val="18"/>
                <w:szCs w:val="18"/>
              </w:rPr>
            </w:pPr>
          </w:p>
        </w:tc>
      </w:tr>
    </w:tbl>
    <w:p w:rsidR="009C7A53" w:rsidRPr="00423B05" w:rsidRDefault="009C7A53" w:rsidP="00423B05">
      <w:pPr>
        <w:pStyle w:val="ConsPlusNormal"/>
        <w:jc w:val="right"/>
        <w:rPr>
          <w:rFonts w:ascii="Times New Roman" w:hAnsi="Times New Roman" w:cs="Times New Roman"/>
          <w:sz w:val="18"/>
          <w:szCs w:val="18"/>
        </w:rPr>
      </w:pPr>
      <w:r w:rsidRPr="00423B05">
        <w:rPr>
          <w:rFonts w:ascii="Times New Roman" w:hAnsi="Times New Roman" w:cs="Times New Roman"/>
          <w:sz w:val="18"/>
          <w:szCs w:val="18"/>
        </w:rPr>
        <w:t xml:space="preserve">      (тыс. рублей)</w:t>
      </w:r>
    </w:p>
    <w:tbl>
      <w:tblPr>
        <w:tblpPr w:leftFromText="180" w:rightFromText="180" w:vertAnchor="text" w:horzAnchor="margin" w:tblpXSpec="center" w:tblpY="82"/>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90"/>
        <w:gridCol w:w="2837"/>
        <w:gridCol w:w="1418"/>
        <w:gridCol w:w="1135"/>
        <w:gridCol w:w="1135"/>
      </w:tblGrid>
      <w:tr w:rsidR="009C7A53" w:rsidRPr="00423B05" w:rsidTr="009C7A53">
        <w:trPr>
          <w:trHeight w:val="506"/>
        </w:trPr>
        <w:tc>
          <w:tcPr>
            <w:tcW w:w="2190"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Код бюджетной классификации</w:t>
            </w:r>
          </w:p>
        </w:tc>
        <w:tc>
          <w:tcPr>
            <w:tcW w:w="2837"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Наименование</w:t>
            </w:r>
          </w:p>
        </w:tc>
        <w:tc>
          <w:tcPr>
            <w:tcW w:w="1418"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2022 год</w:t>
            </w:r>
          </w:p>
        </w:tc>
        <w:tc>
          <w:tcPr>
            <w:tcW w:w="1135"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2023год</w:t>
            </w:r>
          </w:p>
        </w:tc>
        <w:tc>
          <w:tcPr>
            <w:tcW w:w="1135"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2024 год</w:t>
            </w:r>
          </w:p>
        </w:tc>
      </w:tr>
      <w:tr w:rsidR="009C7A53" w:rsidRPr="00423B05" w:rsidTr="009C7A53">
        <w:trPr>
          <w:trHeight w:val="297"/>
        </w:trPr>
        <w:tc>
          <w:tcPr>
            <w:tcW w:w="2190"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w:t>
            </w:r>
          </w:p>
        </w:tc>
        <w:tc>
          <w:tcPr>
            <w:tcW w:w="2837"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w:t>
            </w:r>
          </w:p>
        </w:tc>
        <w:tc>
          <w:tcPr>
            <w:tcW w:w="1418"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w:t>
            </w:r>
          </w:p>
        </w:tc>
        <w:tc>
          <w:tcPr>
            <w:tcW w:w="1135"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w:t>
            </w:r>
          </w:p>
        </w:tc>
        <w:tc>
          <w:tcPr>
            <w:tcW w:w="1135"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w:t>
            </w:r>
          </w:p>
        </w:tc>
      </w:tr>
      <w:tr w:rsidR="009C7A53" w:rsidRPr="00423B05" w:rsidTr="009C7A53">
        <w:trPr>
          <w:trHeight w:val="506"/>
        </w:trPr>
        <w:tc>
          <w:tcPr>
            <w:tcW w:w="2190"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01 00 00 00 00 0000 000</w:t>
            </w:r>
          </w:p>
        </w:tc>
        <w:tc>
          <w:tcPr>
            <w:tcW w:w="2837"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Источники внутреннего финансирования дефицита бюджета муниципального района</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1362,1</w:t>
            </w:r>
          </w:p>
        </w:tc>
        <w:tc>
          <w:tcPr>
            <w:tcW w:w="1135" w:type="dxa"/>
            <w:tcBorders>
              <w:top w:val="single" w:sz="4" w:space="0" w:color="auto"/>
              <w:left w:val="single" w:sz="4" w:space="0" w:color="auto"/>
              <w:bottom w:val="single" w:sz="4" w:space="0" w:color="auto"/>
              <w:right w:val="single" w:sz="4" w:space="0" w:color="auto"/>
            </w:tcBorders>
            <w:vAlign w:val="bottom"/>
          </w:tcPr>
          <w:p w:rsidR="009C7A53" w:rsidRPr="00423B05" w:rsidRDefault="009C7A53" w:rsidP="00423B05">
            <w:pPr>
              <w:pStyle w:val="ConsPlusNormal"/>
              <w:rPr>
                <w:rFonts w:ascii="Times New Roman" w:hAnsi="Times New Roman" w:cs="Times New Roman"/>
                <w:sz w:val="18"/>
                <w:szCs w:val="18"/>
              </w:rPr>
            </w:pPr>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w:t>
            </w:r>
          </w:p>
        </w:tc>
        <w:tc>
          <w:tcPr>
            <w:tcW w:w="1135" w:type="dxa"/>
            <w:tcBorders>
              <w:top w:val="single" w:sz="4" w:space="0" w:color="auto"/>
              <w:left w:val="single" w:sz="4" w:space="0" w:color="auto"/>
              <w:bottom w:val="single" w:sz="4" w:space="0" w:color="auto"/>
              <w:right w:val="single" w:sz="4" w:space="0" w:color="auto"/>
            </w:tcBorders>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w:t>
            </w:r>
          </w:p>
        </w:tc>
      </w:tr>
      <w:tr w:rsidR="009C7A53" w:rsidRPr="00423B05" w:rsidTr="009C7A53">
        <w:trPr>
          <w:trHeight w:val="506"/>
        </w:trPr>
        <w:tc>
          <w:tcPr>
            <w:tcW w:w="2190" w:type="dxa"/>
            <w:tcBorders>
              <w:top w:val="single" w:sz="4" w:space="0" w:color="auto"/>
              <w:left w:val="single" w:sz="4" w:space="0" w:color="auto"/>
              <w:bottom w:val="single" w:sz="4" w:space="0" w:color="auto"/>
              <w:right w:val="single" w:sz="4" w:space="0" w:color="auto"/>
            </w:tcBorders>
          </w:tcPr>
          <w:p w:rsidR="009C7A53" w:rsidRPr="00423B05" w:rsidRDefault="009C7A53" w:rsidP="00423B05">
            <w:pPr>
              <w:pStyle w:val="ConsPlusNormal"/>
              <w:rPr>
                <w:rFonts w:ascii="Times New Roman" w:hAnsi="Times New Roman" w:cs="Times New Roman"/>
                <w:color w:val="000000"/>
                <w:sz w:val="18"/>
                <w:szCs w:val="18"/>
              </w:rPr>
            </w:pPr>
            <w:r w:rsidRPr="00423B05">
              <w:rPr>
                <w:rFonts w:ascii="Times New Roman" w:hAnsi="Times New Roman" w:cs="Times New Roman"/>
                <w:color w:val="000000"/>
                <w:sz w:val="18"/>
                <w:szCs w:val="18"/>
              </w:rPr>
              <w:t xml:space="preserve"> 01 03 01 00 00 0000 700</w:t>
            </w:r>
          </w:p>
          <w:p w:rsidR="009C7A53" w:rsidRPr="00423B05" w:rsidRDefault="009C7A53" w:rsidP="00423B05">
            <w:pPr>
              <w:pStyle w:val="ConsPlusNormal"/>
              <w:rPr>
                <w:rFonts w:ascii="Times New Roman" w:hAnsi="Times New Roman" w:cs="Times New Roman"/>
                <w:bCs/>
                <w:sz w:val="18"/>
                <w:szCs w:val="18"/>
              </w:rPr>
            </w:pPr>
          </w:p>
        </w:tc>
        <w:tc>
          <w:tcPr>
            <w:tcW w:w="2837"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color w:val="000000"/>
                <w:sz w:val="18"/>
                <w:szCs w:val="18"/>
              </w:rPr>
            </w:pPr>
            <w:r w:rsidRPr="00423B05">
              <w:rPr>
                <w:rFonts w:ascii="Times New Roman" w:hAnsi="Times New Roman" w:cs="Times New Roman"/>
                <w:color w:val="000000"/>
                <w:sz w:val="18"/>
                <w:szCs w:val="18"/>
              </w:rPr>
              <w:t xml:space="preserve">  Привлечение бюджетных кредитов из других бюджетов бюджетной системы Российской Федерации в валюте Российской Федерации</w:t>
            </w:r>
          </w:p>
        </w:tc>
        <w:tc>
          <w:tcPr>
            <w:tcW w:w="1418"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10300,0</w:t>
            </w:r>
          </w:p>
        </w:tc>
        <w:tc>
          <w:tcPr>
            <w:tcW w:w="1135" w:type="dxa"/>
            <w:tcBorders>
              <w:top w:val="single" w:sz="4" w:space="0" w:color="auto"/>
              <w:left w:val="single" w:sz="4" w:space="0" w:color="auto"/>
              <w:bottom w:val="single" w:sz="4" w:space="0" w:color="auto"/>
              <w:right w:val="single" w:sz="4" w:space="0" w:color="auto"/>
            </w:tcBorders>
            <w:vAlign w:val="bottom"/>
          </w:tcPr>
          <w:p w:rsidR="009C7A53" w:rsidRPr="00423B05" w:rsidRDefault="009C7A53" w:rsidP="00423B05">
            <w:pPr>
              <w:pStyle w:val="ConsPlusNormal"/>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vAlign w:val="bottom"/>
          </w:tcPr>
          <w:p w:rsidR="009C7A53" w:rsidRPr="00423B05" w:rsidRDefault="009C7A53" w:rsidP="00423B05">
            <w:pPr>
              <w:pStyle w:val="ConsPlusNormal"/>
              <w:rPr>
                <w:rFonts w:ascii="Times New Roman" w:hAnsi="Times New Roman" w:cs="Times New Roman"/>
                <w:sz w:val="18"/>
                <w:szCs w:val="18"/>
              </w:rPr>
            </w:pPr>
          </w:p>
        </w:tc>
      </w:tr>
      <w:tr w:rsidR="009C7A53" w:rsidRPr="00423B05" w:rsidTr="009C7A53">
        <w:trPr>
          <w:trHeight w:val="506"/>
        </w:trPr>
        <w:tc>
          <w:tcPr>
            <w:tcW w:w="2190" w:type="dxa"/>
            <w:tcBorders>
              <w:top w:val="single" w:sz="4" w:space="0" w:color="auto"/>
              <w:left w:val="single" w:sz="4" w:space="0" w:color="auto"/>
              <w:bottom w:val="single" w:sz="4" w:space="0" w:color="auto"/>
              <w:right w:val="single" w:sz="4" w:space="0" w:color="auto"/>
            </w:tcBorders>
          </w:tcPr>
          <w:p w:rsidR="009C7A53" w:rsidRPr="00423B05" w:rsidRDefault="009C7A53" w:rsidP="00423B05">
            <w:pPr>
              <w:pStyle w:val="ConsPlusNormal"/>
              <w:rPr>
                <w:rFonts w:ascii="Times New Roman" w:hAnsi="Times New Roman" w:cs="Times New Roman"/>
                <w:color w:val="000000"/>
                <w:sz w:val="18"/>
                <w:szCs w:val="18"/>
              </w:rPr>
            </w:pPr>
            <w:r w:rsidRPr="00423B05">
              <w:rPr>
                <w:rFonts w:ascii="Times New Roman" w:hAnsi="Times New Roman" w:cs="Times New Roman"/>
                <w:color w:val="000000"/>
                <w:sz w:val="18"/>
                <w:szCs w:val="18"/>
              </w:rPr>
              <w:t xml:space="preserve"> 01 03 01 00 05 0000 710</w:t>
            </w:r>
          </w:p>
          <w:p w:rsidR="009C7A53" w:rsidRPr="00423B05" w:rsidRDefault="009C7A53" w:rsidP="00423B05">
            <w:pPr>
              <w:pStyle w:val="ConsPlusNormal"/>
              <w:rPr>
                <w:rFonts w:ascii="Times New Roman" w:hAnsi="Times New Roman" w:cs="Times New Roman"/>
                <w:bCs/>
                <w:sz w:val="18"/>
                <w:szCs w:val="18"/>
              </w:rPr>
            </w:pPr>
          </w:p>
        </w:tc>
        <w:tc>
          <w:tcPr>
            <w:tcW w:w="2837"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color w:val="000000"/>
                <w:sz w:val="18"/>
                <w:szCs w:val="18"/>
              </w:rPr>
            </w:pPr>
            <w:r w:rsidRPr="00423B05">
              <w:rPr>
                <w:rFonts w:ascii="Times New Roman" w:hAnsi="Times New Roman" w:cs="Times New Roman"/>
                <w:color w:val="000000"/>
                <w:sz w:val="18"/>
                <w:szCs w:val="18"/>
              </w:rPr>
              <w:t xml:space="preserve">  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418"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10300,0</w:t>
            </w:r>
          </w:p>
        </w:tc>
        <w:tc>
          <w:tcPr>
            <w:tcW w:w="1135" w:type="dxa"/>
            <w:tcBorders>
              <w:top w:val="single" w:sz="4" w:space="0" w:color="auto"/>
              <w:left w:val="single" w:sz="4" w:space="0" w:color="auto"/>
              <w:bottom w:val="single" w:sz="4" w:space="0" w:color="auto"/>
              <w:right w:val="single" w:sz="4" w:space="0" w:color="auto"/>
            </w:tcBorders>
            <w:vAlign w:val="bottom"/>
          </w:tcPr>
          <w:p w:rsidR="009C7A53" w:rsidRPr="00423B05" w:rsidRDefault="009C7A53" w:rsidP="00423B05">
            <w:pPr>
              <w:pStyle w:val="ConsPlusNormal"/>
              <w:rPr>
                <w:rFonts w:ascii="Times New Roman"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vAlign w:val="bottom"/>
          </w:tcPr>
          <w:p w:rsidR="009C7A53" w:rsidRPr="00423B05" w:rsidRDefault="009C7A53" w:rsidP="00423B05">
            <w:pPr>
              <w:pStyle w:val="ConsPlusNormal"/>
              <w:rPr>
                <w:rFonts w:ascii="Times New Roman" w:hAnsi="Times New Roman" w:cs="Times New Roman"/>
                <w:sz w:val="18"/>
                <w:szCs w:val="18"/>
              </w:rPr>
            </w:pPr>
          </w:p>
        </w:tc>
      </w:tr>
      <w:tr w:rsidR="009C7A53" w:rsidRPr="00423B05" w:rsidTr="009C7A53">
        <w:trPr>
          <w:trHeight w:val="883"/>
        </w:trPr>
        <w:tc>
          <w:tcPr>
            <w:tcW w:w="2190"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01 03 01 00 00 0000 800</w:t>
            </w:r>
          </w:p>
        </w:tc>
        <w:tc>
          <w:tcPr>
            <w:tcW w:w="2837"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Погашение бюджетных кредитов, полученных от других бюджетов бюджетной системы Российской Федерации в валюте Российской Федерации</w:t>
            </w:r>
          </w:p>
        </w:tc>
        <w:tc>
          <w:tcPr>
            <w:tcW w:w="1418"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-10000,0</w:t>
            </w:r>
          </w:p>
        </w:tc>
        <w:tc>
          <w:tcPr>
            <w:tcW w:w="1135"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w:t>
            </w:r>
          </w:p>
        </w:tc>
        <w:tc>
          <w:tcPr>
            <w:tcW w:w="1135" w:type="dxa"/>
            <w:tcBorders>
              <w:top w:val="single" w:sz="4" w:space="0" w:color="auto"/>
              <w:left w:val="single" w:sz="4" w:space="0" w:color="auto"/>
              <w:bottom w:val="single" w:sz="4" w:space="0" w:color="auto"/>
              <w:right w:val="single" w:sz="4" w:space="0" w:color="auto"/>
            </w:tcBorders>
            <w:vAlign w:val="bottom"/>
            <w:hideMark/>
          </w:tcPr>
          <w:p w:rsidR="009C7A53" w:rsidRPr="00423B05" w:rsidRDefault="009C7A53" w:rsidP="00423B05">
            <w:pPr>
              <w:pStyle w:val="ConsPlusNormal"/>
              <w:rPr>
                <w:rFonts w:ascii="Times New Roman" w:eastAsia="Calibri" w:hAnsi="Times New Roman" w:cs="Times New Roman"/>
                <w:sz w:val="18"/>
                <w:szCs w:val="18"/>
              </w:rPr>
            </w:pPr>
          </w:p>
        </w:tc>
      </w:tr>
      <w:tr w:rsidR="009C7A53" w:rsidRPr="00423B05" w:rsidTr="009C7A53">
        <w:trPr>
          <w:trHeight w:val="506"/>
        </w:trPr>
        <w:tc>
          <w:tcPr>
            <w:tcW w:w="2190"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0103 01 00 05 0000 810</w:t>
            </w:r>
          </w:p>
        </w:tc>
        <w:tc>
          <w:tcPr>
            <w:tcW w:w="2837"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418"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-10000,0</w:t>
            </w:r>
          </w:p>
        </w:tc>
        <w:tc>
          <w:tcPr>
            <w:tcW w:w="1135" w:type="dxa"/>
            <w:tcBorders>
              <w:top w:val="single" w:sz="4" w:space="0" w:color="auto"/>
              <w:left w:val="single" w:sz="4" w:space="0" w:color="auto"/>
              <w:bottom w:val="single" w:sz="4" w:space="0" w:color="auto"/>
              <w:right w:val="single" w:sz="4" w:space="0" w:color="auto"/>
            </w:tcBorders>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w:t>
            </w:r>
          </w:p>
        </w:tc>
        <w:tc>
          <w:tcPr>
            <w:tcW w:w="1135" w:type="dxa"/>
            <w:tcBorders>
              <w:top w:val="single" w:sz="4" w:space="0" w:color="auto"/>
              <w:left w:val="single" w:sz="4" w:space="0" w:color="auto"/>
              <w:bottom w:val="single" w:sz="4" w:space="0" w:color="auto"/>
              <w:right w:val="single" w:sz="4" w:space="0" w:color="auto"/>
            </w:tcBorders>
            <w:vAlign w:val="bottom"/>
            <w:hideMark/>
          </w:tcPr>
          <w:p w:rsidR="009C7A53" w:rsidRPr="00423B05" w:rsidRDefault="009C7A53" w:rsidP="00423B05">
            <w:pPr>
              <w:pStyle w:val="ConsPlusNormal"/>
              <w:rPr>
                <w:rFonts w:ascii="Times New Roman" w:eastAsia="Calibri" w:hAnsi="Times New Roman" w:cs="Times New Roman"/>
                <w:sz w:val="18"/>
                <w:szCs w:val="18"/>
              </w:rPr>
            </w:pPr>
          </w:p>
        </w:tc>
      </w:tr>
      <w:tr w:rsidR="009C7A53" w:rsidRPr="00423B05" w:rsidTr="009C7A53">
        <w:trPr>
          <w:trHeight w:val="378"/>
        </w:trPr>
        <w:tc>
          <w:tcPr>
            <w:tcW w:w="2190"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0105 00 00 00 0000 000</w:t>
            </w:r>
          </w:p>
        </w:tc>
        <w:tc>
          <w:tcPr>
            <w:tcW w:w="2837"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Изменение остатков средств на счетах по учету средств бюджета</w:t>
            </w:r>
          </w:p>
        </w:tc>
        <w:tc>
          <w:tcPr>
            <w:tcW w:w="1418"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lang w:val="en-US"/>
              </w:rPr>
            </w:pPr>
            <w:r w:rsidRPr="00423B05">
              <w:rPr>
                <w:rFonts w:ascii="Times New Roman" w:hAnsi="Times New Roman" w:cs="Times New Roman"/>
                <w:sz w:val="18"/>
                <w:szCs w:val="18"/>
              </w:rPr>
              <w:t>1662</w:t>
            </w:r>
            <w:r w:rsidRPr="00423B05">
              <w:rPr>
                <w:rFonts w:ascii="Times New Roman" w:hAnsi="Times New Roman" w:cs="Times New Roman"/>
                <w:sz w:val="18"/>
                <w:szCs w:val="18"/>
                <w:lang w:val="en-US"/>
              </w:rPr>
              <w:t>.1</w:t>
            </w:r>
          </w:p>
        </w:tc>
        <w:tc>
          <w:tcPr>
            <w:tcW w:w="1135" w:type="dxa"/>
            <w:tcBorders>
              <w:top w:val="single" w:sz="4" w:space="0" w:color="auto"/>
              <w:left w:val="single" w:sz="4" w:space="0" w:color="auto"/>
              <w:bottom w:val="single" w:sz="4" w:space="0" w:color="auto"/>
              <w:right w:val="single" w:sz="4" w:space="0" w:color="auto"/>
            </w:tcBorders>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w:t>
            </w:r>
          </w:p>
        </w:tc>
        <w:tc>
          <w:tcPr>
            <w:tcW w:w="1135" w:type="dxa"/>
            <w:tcBorders>
              <w:top w:val="single" w:sz="4" w:space="0" w:color="auto"/>
              <w:left w:val="single" w:sz="4" w:space="0" w:color="auto"/>
              <w:bottom w:val="single" w:sz="4" w:space="0" w:color="auto"/>
              <w:right w:val="single" w:sz="4" w:space="0" w:color="auto"/>
            </w:tcBorders>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w:t>
            </w:r>
          </w:p>
        </w:tc>
      </w:tr>
      <w:tr w:rsidR="009C7A53" w:rsidRPr="00423B05" w:rsidTr="009C7A53">
        <w:trPr>
          <w:trHeight w:val="506"/>
        </w:trPr>
        <w:tc>
          <w:tcPr>
            <w:tcW w:w="2190"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lastRenderedPageBreak/>
              <w:t>01 05 00 00 00 0000 600</w:t>
            </w:r>
          </w:p>
        </w:tc>
        <w:tc>
          <w:tcPr>
            <w:tcW w:w="2837"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Уменьшение остатков средств бюджетов</w:t>
            </w:r>
          </w:p>
        </w:tc>
        <w:tc>
          <w:tcPr>
            <w:tcW w:w="1418"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1662</w:t>
            </w:r>
            <w:r w:rsidRPr="00423B05">
              <w:rPr>
                <w:rFonts w:ascii="Times New Roman" w:hAnsi="Times New Roman" w:cs="Times New Roman"/>
                <w:sz w:val="18"/>
                <w:szCs w:val="18"/>
                <w:lang w:val="en-US"/>
              </w:rPr>
              <w:t>.1</w:t>
            </w:r>
          </w:p>
        </w:tc>
        <w:tc>
          <w:tcPr>
            <w:tcW w:w="1135" w:type="dxa"/>
            <w:tcBorders>
              <w:top w:val="single" w:sz="4" w:space="0" w:color="auto"/>
              <w:left w:val="single" w:sz="4" w:space="0" w:color="auto"/>
              <w:bottom w:val="single" w:sz="4" w:space="0" w:color="auto"/>
              <w:right w:val="single" w:sz="4" w:space="0" w:color="auto"/>
            </w:tcBorders>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w:t>
            </w:r>
          </w:p>
        </w:tc>
        <w:tc>
          <w:tcPr>
            <w:tcW w:w="1135" w:type="dxa"/>
            <w:tcBorders>
              <w:top w:val="single" w:sz="4" w:space="0" w:color="auto"/>
              <w:left w:val="single" w:sz="4" w:space="0" w:color="auto"/>
              <w:bottom w:val="single" w:sz="4" w:space="0" w:color="auto"/>
              <w:right w:val="single" w:sz="4" w:space="0" w:color="auto"/>
            </w:tcBorders>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w:t>
            </w:r>
          </w:p>
        </w:tc>
      </w:tr>
      <w:tr w:rsidR="009C7A53" w:rsidRPr="00423B05" w:rsidTr="009C7A53">
        <w:trPr>
          <w:trHeight w:val="506"/>
        </w:trPr>
        <w:tc>
          <w:tcPr>
            <w:tcW w:w="2190"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01 05 02 00 00 0000 600</w:t>
            </w:r>
          </w:p>
        </w:tc>
        <w:tc>
          <w:tcPr>
            <w:tcW w:w="2837"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Уменьшение прочих остатков средств бюджетов муниципальных районов</w:t>
            </w:r>
          </w:p>
        </w:tc>
        <w:tc>
          <w:tcPr>
            <w:tcW w:w="1418"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1662</w:t>
            </w:r>
            <w:r w:rsidRPr="00423B05">
              <w:rPr>
                <w:rFonts w:ascii="Times New Roman" w:hAnsi="Times New Roman" w:cs="Times New Roman"/>
                <w:sz w:val="18"/>
                <w:szCs w:val="18"/>
                <w:lang w:val="en-US"/>
              </w:rPr>
              <w:t>.1</w:t>
            </w:r>
          </w:p>
        </w:tc>
        <w:tc>
          <w:tcPr>
            <w:tcW w:w="1135" w:type="dxa"/>
            <w:tcBorders>
              <w:top w:val="single" w:sz="4" w:space="0" w:color="auto"/>
              <w:left w:val="single" w:sz="4" w:space="0" w:color="auto"/>
              <w:bottom w:val="single" w:sz="4" w:space="0" w:color="auto"/>
              <w:right w:val="single" w:sz="4" w:space="0" w:color="auto"/>
            </w:tcBorders>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w:t>
            </w:r>
          </w:p>
        </w:tc>
        <w:tc>
          <w:tcPr>
            <w:tcW w:w="1135" w:type="dxa"/>
            <w:tcBorders>
              <w:top w:val="single" w:sz="4" w:space="0" w:color="auto"/>
              <w:left w:val="single" w:sz="4" w:space="0" w:color="auto"/>
              <w:bottom w:val="single" w:sz="4" w:space="0" w:color="auto"/>
              <w:right w:val="single" w:sz="4" w:space="0" w:color="auto"/>
            </w:tcBorders>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w:t>
            </w:r>
          </w:p>
        </w:tc>
      </w:tr>
      <w:tr w:rsidR="009C7A53" w:rsidRPr="00423B05" w:rsidTr="009C7A53">
        <w:trPr>
          <w:trHeight w:val="506"/>
        </w:trPr>
        <w:tc>
          <w:tcPr>
            <w:tcW w:w="2190"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01 05 02 00 00 0000 600</w:t>
            </w:r>
          </w:p>
        </w:tc>
        <w:tc>
          <w:tcPr>
            <w:tcW w:w="2837"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Уменьшение прочих остатков денежных средств бюджетов</w:t>
            </w:r>
          </w:p>
        </w:tc>
        <w:tc>
          <w:tcPr>
            <w:tcW w:w="1418"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1662</w:t>
            </w:r>
            <w:r w:rsidRPr="00423B05">
              <w:rPr>
                <w:rFonts w:ascii="Times New Roman" w:hAnsi="Times New Roman" w:cs="Times New Roman"/>
                <w:sz w:val="18"/>
                <w:szCs w:val="18"/>
                <w:lang w:val="en-US"/>
              </w:rPr>
              <w:t>.1</w:t>
            </w:r>
          </w:p>
        </w:tc>
        <w:tc>
          <w:tcPr>
            <w:tcW w:w="1135"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eastAsia="Calibri" w:hAnsi="Times New Roman"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w:t>
            </w:r>
          </w:p>
        </w:tc>
      </w:tr>
      <w:tr w:rsidR="009C7A53" w:rsidRPr="00423B05" w:rsidTr="009C7A53">
        <w:trPr>
          <w:trHeight w:val="506"/>
        </w:trPr>
        <w:tc>
          <w:tcPr>
            <w:tcW w:w="2190"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01 05 02 01 00 0000 600</w:t>
            </w:r>
          </w:p>
        </w:tc>
        <w:tc>
          <w:tcPr>
            <w:tcW w:w="2837"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Уменьшение прочих остатков денежных средств бюджетов муниципальных районов</w:t>
            </w:r>
          </w:p>
        </w:tc>
        <w:tc>
          <w:tcPr>
            <w:tcW w:w="1418"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1662</w:t>
            </w:r>
            <w:r w:rsidRPr="00423B05">
              <w:rPr>
                <w:rFonts w:ascii="Times New Roman" w:hAnsi="Times New Roman" w:cs="Times New Roman"/>
                <w:sz w:val="18"/>
                <w:szCs w:val="18"/>
                <w:lang w:val="en-US"/>
              </w:rPr>
              <w:t>.1</w:t>
            </w:r>
          </w:p>
        </w:tc>
        <w:tc>
          <w:tcPr>
            <w:tcW w:w="1135" w:type="dxa"/>
            <w:tcBorders>
              <w:top w:val="single" w:sz="4" w:space="0" w:color="auto"/>
              <w:left w:val="single" w:sz="4" w:space="0" w:color="auto"/>
              <w:bottom w:val="single" w:sz="4" w:space="0" w:color="auto"/>
              <w:right w:val="single" w:sz="4" w:space="0" w:color="auto"/>
            </w:tcBorders>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w:t>
            </w:r>
          </w:p>
        </w:tc>
        <w:tc>
          <w:tcPr>
            <w:tcW w:w="1135" w:type="dxa"/>
            <w:tcBorders>
              <w:top w:val="single" w:sz="4" w:space="0" w:color="auto"/>
              <w:left w:val="single" w:sz="4" w:space="0" w:color="auto"/>
              <w:bottom w:val="single" w:sz="4" w:space="0" w:color="auto"/>
              <w:right w:val="single" w:sz="4" w:space="0" w:color="auto"/>
            </w:tcBorders>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w:t>
            </w:r>
          </w:p>
        </w:tc>
      </w:tr>
      <w:tr w:rsidR="009C7A53" w:rsidRPr="00423B05" w:rsidTr="009C7A53">
        <w:trPr>
          <w:trHeight w:val="506"/>
        </w:trPr>
        <w:tc>
          <w:tcPr>
            <w:tcW w:w="2190"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01 05 02 01 00 0000 610</w:t>
            </w:r>
          </w:p>
        </w:tc>
        <w:tc>
          <w:tcPr>
            <w:tcW w:w="2837"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Иные источники внутреннего финансирования дефицитов бюджетов</w:t>
            </w:r>
          </w:p>
        </w:tc>
        <w:tc>
          <w:tcPr>
            <w:tcW w:w="1418"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1662</w:t>
            </w:r>
            <w:r w:rsidRPr="00423B05">
              <w:rPr>
                <w:rFonts w:ascii="Times New Roman" w:hAnsi="Times New Roman" w:cs="Times New Roman"/>
                <w:sz w:val="18"/>
                <w:szCs w:val="18"/>
                <w:lang w:val="en-US"/>
              </w:rPr>
              <w:t>.1</w:t>
            </w:r>
          </w:p>
        </w:tc>
        <w:tc>
          <w:tcPr>
            <w:tcW w:w="1135" w:type="dxa"/>
            <w:tcBorders>
              <w:top w:val="single" w:sz="4" w:space="0" w:color="auto"/>
              <w:left w:val="single" w:sz="4" w:space="0" w:color="auto"/>
              <w:bottom w:val="single" w:sz="4" w:space="0" w:color="auto"/>
              <w:right w:val="single" w:sz="4" w:space="0" w:color="auto"/>
            </w:tcBorders>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0</w:t>
            </w:r>
          </w:p>
        </w:tc>
        <w:tc>
          <w:tcPr>
            <w:tcW w:w="1135" w:type="dxa"/>
            <w:tcBorders>
              <w:top w:val="single" w:sz="4" w:space="0" w:color="auto"/>
              <w:left w:val="single" w:sz="4" w:space="0" w:color="auto"/>
              <w:bottom w:val="single" w:sz="4" w:space="0" w:color="auto"/>
              <w:right w:val="single" w:sz="4" w:space="0" w:color="auto"/>
            </w:tcBorders>
            <w:vAlign w:val="bottom"/>
            <w:hideMark/>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                0»</w:t>
            </w:r>
          </w:p>
        </w:tc>
      </w:tr>
    </w:tbl>
    <w:p w:rsidR="009C7A53" w:rsidRPr="00423B05" w:rsidRDefault="009C7A53" w:rsidP="00423B05">
      <w:pPr>
        <w:pStyle w:val="ConsPlusNormal"/>
        <w:rPr>
          <w:rFonts w:ascii="Times New Roman" w:hAnsi="Times New Roman" w:cs="Times New Roman"/>
          <w:sz w:val="18"/>
          <w:szCs w:val="18"/>
        </w:rPr>
      </w:pPr>
    </w:p>
    <w:p w:rsidR="009C7A53" w:rsidRPr="00423B05" w:rsidRDefault="009C7A53" w:rsidP="00423B05">
      <w:pPr>
        <w:pStyle w:val="ConsPlusNormal"/>
        <w:ind w:firstLine="5670"/>
        <w:rPr>
          <w:rFonts w:ascii="Times New Roman" w:hAnsi="Times New Roman" w:cs="Times New Roman"/>
          <w:sz w:val="18"/>
          <w:szCs w:val="18"/>
        </w:rPr>
      </w:pPr>
      <w:r w:rsidRPr="00423B05">
        <w:rPr>
          <w:rFonts w:ascii="Times New Roman" w:hAnsi="Times New Roman" w:cs="Times New Roman"/>
          <w:sz w:val="18"/>
          <w:szCs w:val="18"/>
        </w:rPr>
        <w:t>Приложение № 6</w:t>
      </w:r>
    </w:p>
    <w:p w:rsidR="009C7A53" w:rsidRPr="00423B05" w:rsidRDefault="009C7A53" w:rsidP="00423B05">
      <w:pPr>
        <w:pStyle w:val="ConsPlusNormal"/>
        <w:ind w:firstLine="5670"/>
        <w:rPr>
          <w:rFonts w:ascii="Times New Roman" w:hAnsi="Times New Roman" w:cs="Times New Roman"/>
          <w:sz w:val="18"/>
          <w:szCs w:val="18"/>
        </w:rPr>
      </w:pPr>
      <w:r w:rsidRPr="00423B05">
        <w:rPr>
          <w:rFonts w:ascii="Times New Roman" w:hAnsi="Times New Roman" w:cs="Times New Roman"/>
          <w:sz w:val="18"/>
          <w:szCs w:val="18"/>
        </w:rPr>
        <w:t>к решению Собрания депутатов</w:t>
      </w:r>
    </w:p>
    <w:p w:rsidR="009C7A53" w:rsidRPr="00423B05" w:rsidRDefault="009C7A53" w:rsidP="00423B05">
      <w:pPr>
        <w:pStyle w:val="ConsPlusNormal"/>
        <w:ind w:firstLine="5670"/>
        <w:rPr>
          <w:rFonts w:ascii="Times New Roman" w:hAnsi="Times New Roman" w:cs="Times New Roman"/>
          <w:sz w:val="18"/>
          <w:szCs w:val="18"/>
        </w:rPr>
      </w:pPr>
      <w:r w:rsidRPr="00423B05">
        <w:rPr>
          <w:rFonts w:ascii="Times New Roman" w:hAnsi="Times New Roman" w:cs="Times New Roman"/>
          <w:sz w:val="18"/>
          <w:szCs w:val="18"/>
        </w:rPr>
        <w:t xml:space="preserve">Турковского муниципального района </w:t>
      </w:r>
    </w:p>
    <w:p w:rsidR="009C7A53" w:rsidRPr="00423B05" w:rsidRDefault="009C7A53" w:rsidP="00423B05">
      <w:pPr>
        <w:pStyle w:val="ConsPlusNormal"/>
        <w:ind w:firstLine="5670"/>
        <w:rPr>
          <w:rFonts w:ascii="Times New Roman" w:hAnsi="Times New Roman" w:cs="Times New Roman"/>
          <w:sz w:val="18"/>
          <w:szCs w:val="18"/>
        </w:rPr>
      </w:pPr>
      <w:r w:rsidRPr="00423B05">
        <w:rPr>
          <w:rFonts w:ascii="Times New Roman" w:hAnsi="Times New Roman" w:cs="Times New Roman"/>
          <w:sz w:val="18"/>
          <w:szCs w:val="18"/>
        </w:rPr>
        <w:t xml:space="preserve">от 04.10.2022 года № 63/1 </w:t>
      </w:r>
    </w:p>
    <w:p w:rsidR="009C7A53" w:rsidRPr="00423B05" w:rsidRDefault="009C7A53" w:rsidP="00423B05">
      <w:pPr>
        <w:pStyle w:val="ConsPlusNormal"/>
        <w:ind w:firstLine="5670"/>
        <w:rPr>
          <w:rFonts w:ascii="Times New Roman" w:hAnsi="Times New Roman" w:cs="Times New Roman"/>
          <w:sz w:val="18"/>
          <w:szCs w:val="18"/>
        </w:rPr>
      </w:pPr>
    </w:p>
    <w:p w:rsidR="009C7A53" w:rsidRPr="00423B05" w:rsidRDefault="009C7A53" w:rsidP="00423B05">
      <w:pPr>
        <w:pStyle w:val="ConsPlusNormal"/>
        <w:ind w:firstLine="5670"/>
        <w:rPr>
          <w:rFonts w:ascii="Times New Roman" w:hAnsi="Times New Roman" w:cs="Times New Roman"/>
          <w:sz w:val="18"/>
          <w:szCs w:val="18"/>
        </w:rPr>
      </w:pPr>
      <w:r w:rsidRPr="00423B05">
        <w:rPr>
          <w:rFonts w:ascii="Times New Roman" w:hAnsi="Times New Roman" w:cs="Times New Roman"/>
          <w:sz w:val="18"/>
          <w:szCs w:val="18"/>
        </w:rPr>
        <w:t>«Приложение № 11</w:t>
      </w:r>
    </w:p>
    <w:p w:rsidR="009C7A53" w:rsidRPr="00423B05" w:rsidRDefault="009C7A53" w:rsidP="00423B05">
      <w:pPr>
        <w:pStyle w:val="ConsPlusNormal"/>
        <w:ind w:firstLine="5670"/>
        <w:rPr>
          <w:rFonts w:ascii="Times New Roman" w:hAnsi="Times New Roman" w:cs="Times New Roman"/>
          <w:sz w:val="18"/>
          <w:szCs w:val="18"/>
        </w:rPr>
      </w:pPr>
      <w:r w:rsidRPr="00423B05">
        <w:rPr>
          <w:rFonts w:ascii="Times New Roman" w:hAnsi="Times New Roman" w:cs="Times New Roman"/>
          <w:sz w:val="18"/>
          <w:szCs w:val="18"/>
        </w:rPr>
        <w:t>к решению Собрания депутатов</w:t>
      </w:r>
    </w:p>
    <w:p w:rsidR="009C7A53" w:rsidRPr="00423B05" w:rsidRDefault="009C7A53" w:rsidP="00423B05">
      <w:pPr>
        <w:pStyle w:val="ConsPlusNormal"/>
        <w:ind w:firstLine="5670"/>
        <w:rPr>
          <w:rFonts w:ascii="Times New Roman" w:hAnsi="Times New Roman" w:cs="Times New Roman"/>
          <w:sz w:val="18"/>
          <w:szCs w:val="18"/>
        </w:rPr>
      </w:pPr>
      <w:r w:rsidRPr="00423B05">
        <w:rPr>
          <w:rFonts w:ascii="Times New Roman" w:hAnsi="Times New Roman" w:cs="Times New Roman"/>
          <w:sz w:val="18"/>
          <w:szCs w:val="18"/>
        </w:rPr>
        <w:t xml:space="preserve">Турковского муниципального района    </w:t>
      </w:r>
    </w:p>
    <w:p w:rsidR="009C7A53" w:rsidRPr="00423B05" w:rsidRDefault="009C7A53" w:rsidP="00423B05">
      <w:pPr>
        <w:pStyle w:val="ConsPlusNormal"/>
        <w:ind w:firstLine="5670"/>
        <w:rPr>
          <w:rFonts w:ascii="Times New Roman" w:hAnsi="Times New Roman" w:cs="Times New Roman"/>
          <w:sz w:val="18"/>
          <w:szCs w:val="18"/>
        </w:rPr>
      </w:pPr>
      <w:r w:rsidRPr="00423B05">
        <w:rPr>
          <w:rFonts w:ascii="Times New Roman" w:hAnsi="Times New Roman" w:cs="Times New Roman"/>
          <w:sz w:val="18"/>
          <w:szCs w:val="18"/>
        </w:rPr>
        <w:t>от 14.12.2021 года № 56/1</w:t>
      </w:r>
    </w:p>
    <w:p w:rsidR="009C7A53" w:rsidRPr="00423B05" w:rsidRDefault="009C7A53" w:rsidP="00423B05">
      <w:pPr>
        <w:pStyle w:val="ConsPlusNormal"/>
        <w:rPr>
          <w:rFonts w:ascii="Times New Roman" w:hAnsi="Times New Roman" w:cs="Times New Roman"/>
          <w:sz w:val="18"/>
          <w:szCs w:val="18"/>
        </w:rPr>
      </w:pPr>
    </w:p>
    <w:p w:rsidR="009C7A53" w:rsidRPr="00423B05" w:rsidRDefault="009C7A53" w:rsidP="00423B05">
      <w:pPr>
        <w:pStyle w:val="ConsPlusNormal"/>
        <w:jc w:val="center"/>
        <w:rPr>
          <w:rFonts w:ascii="Times New Roman" w:hAnsi="Times New Roman" w:cs="Times New Roman"/>
          <w:b/>
          <w:sz w:val="18"/>
          <w:szCs w:val="18"/>
        </w:rPr>
      </w:pPr>
      <w:r w:rsidRPr="00423B05">
        <w:rPr>
          <w:rFonts w:ascii="Times New Roman" w:hAnsi="Times New Roman" w:cs="Times New Roman"/>
          <w:b/>
          <w:sz w:val="18"/>
          <w:szCs w:val="18"/>
        </w:rPr>
        <w:t>Программа муниципальных внутренних заимствований Турковского муниципального района на 2022 год</w:t>
      </w:r>
      <w:r w:rsidR="00423B05">
        <w:rPr>
          <w:rFonts w:ascii="Times New Roman" w:hAnsi="Times New Roman" w:cs="Times New Roman"/>
          <w:b/>
          <w:sz w:val="18"/>
          <w:szCs w:val="18"/>
        </w:rPr>
        <w:t xml:space="preserve"> </w:t>
      </w:r>
      <w:r w:rsidRPr="00423B05">
        <w:rPr>
          <w:rFonts w:ascii="Times New Roman" w:hAnsi="Times New Roman" w:cs="Times New Roman"/>
          <w:b/>
          <w:sz w:val="18"/>
          <w:szCs w:val="18"/>
        </w:rPr>
        <w:t>и на плановый период 2023 и 2024 годов</w:t>
      </w:r>
    </w:p>
    <w:p w:rsidR="009C7A53" w:rsidRPr="00423B05" w:rsidRDefault="009C7A53" w:rsidP="00423B05">
      <w:pPr>
        <w:pStyle w:val="ConsPlusNormal"/>
        <w:rPr>
          <w:rFonts w:ascii="Times New Roman" w:hAnsi="Times New Roman" w:cs="Times New Roman"/>
          <w:bCs/>
          <w:sz w:val="18"/>
          <w:szCs w:val="18"/>
        </w:rPr>
      </w:pPr>
    </w:p>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snapToGrid w:val="0"/>
          <w:sz w:val="18"/>
          <w:szCs w:val="18"/>
        </w:rPr>
        <w:t xml:space="preserve">                                                                                                               (тыс. рублей)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125"/>
        <w:gridCol w:w="1275"/>
        <w:gridCol w:w="1418"/>
        <w:gridCol w:w="1417"/>
        <w:gridCol w:w="1276"/>
        <w:gridCol w:w="1276"/>
        <w:gridCol w:w="678"/>
      </w:tblGrid>
      <w:tr w:rsidR="009C7A53" w:rsidRPr="00423B05" w:rsidTr="009C7A53">
        <w:trPr>
          <w:trHeight w:val="415"/>
        </w:trPr>
        <w:tc>
          <w:tcPr>
            <w:tcW w:w="566" w:type="dxa"/>
            <w:vMerge w:val="restart"/>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napToGrid w:val="0"/>
                <w:sz w:val="18"/>
                <w:szCs w:val="18"/>
              </w:rPr>
            </w:pPr>
            <w:r w:rsidRPr="00423B05">
              <w:rPr>
                <w:rFonts w:ascii="Times New Roman" w:hAnsi="Times New Roman" w:cs="Times New Roman"/>
                <w:snapToGrid w:val="0"/>
                <w:sz w:val="18"/>
                <w:szCs w:val="18"/>
              </w:rPr>
              <w:t>№</w:t>
            </w:r>
          </w:p>
          <w:p w:rsidR="009C7A53" w:rsidRPr="00423B05" w:rsidRDefault="009C7A53" w:rsidP="00423B05">
            <w:pPr>
              <w:pStyle w:val="ConsPlusNormal"/>
              <w:rPr>
                <w:rFonts w:ascii="Times New Roman" w:hAnsi="Times New Roman" w:cs="Times New Roman"/>
                <w:snapToGrid w:val="0"/>
                <w:sz w:val="18"/>
                <w:szCs w:val="18"/>
              </w:rPr>
            </w:pPr>
            <w:proofErr w:type="gramStart"/>
            <w:r w:rsidRPr="00423B05">
              <w:rPr>
                <w:rFonts w:ascii="Times New Roman" w:hAnsi="Times New Roman" w:cs="Times New Roman"/>
                <w:snapToGrid w:val="0"/>
                <w:sz w:val="18"/>
                <w:szCs w:val="18"/>
              </w:rPr>
              <w:t>п</w:t>
            </w:r>
            <w:proofErr w:type="gramEnd"/>
            <w:r w:rsidRPr="00423B05">
              <w:rPr>
                <w:rFonts w:ascii="Times New Roman" w:hAnsi="Times New Roman" w:cs="Times New Roman"/>
                <w:snapToGrid w:val="0"/>
                <w:sz w:val="18"/>
                <w:szCs w:val="18"/>
              </w:rPr>
              <w:t>/п</w:t>
            </w:r>
          </w:p>
        </w:tc>
        <w:tc>
          <w:tcPr>
            <w:tcW w:w="2125" w:type="dxa"/>
            <w:vMerge w:val="restart"/>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lang w:val="en-US"/>
              </w:rPr>
            </w:pPr>
            <w:r w:rsidRPr="00423B05">
              <w:rPr>
                <w:rFonts w:ascii="Times New Roman" w:hAnsi="Times New Roman" w:cs="Times New Roman"/>
                <w:snapToGrid w:val="0"/>
                <w:sz w:val="18"/>
                <w:szCs w:val="18"/>
              </w:rPr>
              <w:t>Виды заимствований</w:t>
            </w:r>
          </w:p>
        </w:tc>
        <w:tc>
          <w:tcPr>
            <w:tcW w:w="2693" w:type="dxa"/>
            <w:gridSpan w:val="2"/>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lang w:val="en-US"/>
              </w:rPr>
            </w:pPr>
            <w:r w:rsidRPr="00423B05">
              <w:rPr>
                <w:rFonts w:ascii="Times New Roman" w:hAnsi="Times New Roman" w:cs="Times New Roman"/>
                <w:snapToGrid w:val="0"/>
                <w:sz w:val="18"/>
                <w:szCs w:val="18"/>
              </w:rPr>
              <w:t>20</w:t>
            </w:r>
            <w:r w:rsidRPr="00423B05">
              <w:rPr>
                <w:rFonts w:ascii="Times New Roman" w:hAnsi="Times New Roman" w:cs="Times New Roman"/>
                <w:snapToGrid w:val="0"/>
                <w:sz w:val="18"/>
                <w:szCs w:val="18"/>
                <w:lang w:val="en-US"/>
              </w:rPr>
              <w:t>2</w:t>
            </w:r>
            <w:r w:rsidRPr="00423B05">
              <w:rPr>
                <w:rFonts w:ascii="Times New Roman" w:hAnsi="Times New Roman" w:cs="Times New Roman"/>
                <w:snapToGrid w:val="0"/>
                <w:sz w:val="18"/>
                <w:szCs w:val="18"/>
              </w:rPr>
              <w:t>2 год</w:t>
            </w:r>
          </w:p>
        </w:tc>
        <w:tc>
          <w:tcPr>
            <w:tcW w:w="2693" w:type="dxa"/>
            <w:gridSpan w:val="2"/>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z w:val="18"/>
                <w:szCs w:val="18"/>
                <w:lang w:val="en-US"/>
              </w:rPr>
            </w:pPr>
            <w:r w:rsidRPr="00423B05">
              <w:rPr>
                <w:rFonts w:ascii="Times New Roman" w:hAnsi="Times New Roman" w:cs="Times New Roman"/>
                <w:snapToGrid w:val="0"/>
                <w:sz w:val="18"/>
                <w:szCs w:val="18"/>
              </w:rPr>
              <w:t>2023 год</w:t>
            </w:r>
          </w:p>
        </w:tc>
        <w:tc>
          <w:tcPr>
            <w:tcW w:w="1954" w:type="dxa"/>
            <w:gridSpan w:val="2"/>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napToGrid w:val="0"/>
                <w:sz w:val="18"/>
                <w:szCs w:val="18"/>
              </w:rPr>
            </w:pPr>
            <w:r w:rsidRPr="00423B05">
              <w:rPr>
                <w:rFonts w:ascii="Times New Roman" w:hAnsi="Times New Roman" w:cs="Times New Roman"/>
                <w:snapToGrid w:val="0"/>
                <w:sz w:val="18"/>
                <w:szCs w:val="18"/>
              </w:rPr>
              <w:t>2024 год</w:t>
            </w:r>
          </w:p>
        </w:tc>
      </w:tr>
      <w:tr w:rsidR="009C7A53" w:rsidRPr="00423B05" w:rsidTr="009C7A53">
        <w:tc>
          <w:tcPr>
            <w:tcW w:w="566" w:type="dxa"/>
            <w:vMerge/>
            <w:tcBorders>
              <w:top w:val="single" w:sz="4" w:space="0" w:color="auto"/>
              <w:left w:val="single" w:sz="4" w:space="0" w:color="auto"/>
              <w:bottom w:val="single" w:sz="4" w:space="0" w:color="auto"/>
              <w:right w:val="single" w:sz="4" w:space="0" w:color="auto"/>
            </w:tcBorders>
            <w:vAlign w:val="center"/>
            <w:hideMark/>
          </w:tcPr>
          <w:p w:rsidR="009C7A53" w:rsidRPr="00423B05" w:rsidRDefault="009C7A53" w:rsidP="00423B05">
            <w:pPr>
              <w:pStyle w:val="ConsPlusNormal"/>
              <w:rPr>
                <w:rFonts w:ascii="Times New Roman" w:hAnsi="Times New Roman" w:cs="Times New Roman"/>
                <w:snapToGrid w:val="0"/>
                <w:sz w:val="18"/>
                <w:szCs w:val="18"/>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9C7A53" w:rsidRPr="00423B05" w:rsidRDefault="009C7A53" w:rsidP="00423B05">
            <w:pPr>
              <w:pStyle w:val="ConsPlusNormal"/>
              <w:rPr>
                <w:rFonts w:ascii="Times New Roman" w:hAnsi="Times New Roman" w:cs="Times New Roman"/>
                <w:sz w:val="18"/>
                <w:szCs w:val="18"/>
                <w:lang w:val="en-US"/>
              </w:rPr>
            </w:pPr>
          </w:p>
        </w:tc>
        <w:tc>
          <w:tcPr>
            <w:tcW w:w="1275"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napToGrid w:val="0"/>
                <w:sz w:val="18"/>
                <w:szCs w:val="18"/>
              </w:rPr>
            </w:pPr>
            <w:r w:rsidRPr="00423B05">
              <w:rPr>
                <w:rFonts w:ascii="Times New Roman" w:hAnsi="Times New Roman" w:cs="Times New Roman"/>
                <w:snapToGrid w:val="0"/>
                <w:sz w:val="18"/>
                <w:szCs w:val="18"/>
              </w:rPr>
              <w:t>привлечение</w:t>
            </w:r>
          </w:p>
        </w:tc>
        <w:tc>
          <w:tcPr>
            <w:tcW w:w="1418"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napToGrid w:val="0"/>
                <w:sz w:val="18"/>
                <w:szCs w:val="18"/>
              </w:rPr>
            </w:pPr>
            <w:r w:rsidRPr="00423B05">
              <w:rPr>
                <w:rFonts w:ascii="Times New Roman" w:hAnsi="Times New Roman" w:cs="Times New Roman"/>
                <w:snapToGrid w:val="0"/>
                <w:sz w:val="18"/>
                <w:szCs w:val="18"/>
              </w:rPr>
              <w:t>погашение</w:t>
            </w:r>
          </w:p>
          <w:p w:rsidR="009C7A53" w:rsidRPr="00423B05" w:rsidRDefault="009C7A53" w:rsidP="00423B05">
            <w:pPr>
              <w:pStyle w:val="ConsPlusNormal"/>
              <w:rPr>
                <w:rFonts w:ascii="Times New Roman" w:hAnsi="Times New Roman" w:cs="Times New Roman"/>
                <w:snapToGrid w:val="0"/>
                <w:sz w:val="18"/>
                <w:szCs w:val="18"/>
              </w:rPr>
            </w:pPr>
            <w:r w:rsidRPr="00423B05">
              <w:rPr>
                <w:rFonts w:ascii="Times New Roman" w:hAnsi="Times New Roman" w:cs="Times New Roman"/>
                <w:snapToGrid w:val="0"/>
                <w:sz w:val="18"/>
                <w:szCs w:val="18"/>
              </w:rPr>
              <w:t>основной</w:t>
            </w:r>
          </w:p>
          <w:p w:rsidR="009C7A53" w:rsidRPr="00423B05" w:rsidRDefault="009C7A53" w:rsidP="00423B05">
            <w:pPr>
              <w:pStyle w:val="ConsPlusNormal"/>
              <w:rPr>
                <w:rFonts w:ascii="Times New Roman" w:hAnsi="Times New Roman" w:cs="Times New Roman"/>
                <w:snapToGrid w:val="0"/>
                <w:sz w:val="18"/>
                <w:szCs w:val="18"/>
              </w:rPr>
            </w:pPr>
            <w:r w:rsidRPr="00423B05">
              <w:rPr>
                <w:rFonts w:ascii="Times New Roman" w:hAnsi="Times New Roman" w:cs="Times New Roman"/>
                <w:snapToGrid w:val="0"/>
                <w:sz w:val="18"/>
                <w:szCs w:val="18"/>
              </w:rPr>
              <w:t>суммы долга</w:t>
            </w:r>
          </w:p>
        </w:tc>
        <w:tc>
          <w:tcPr>
            <w:tcW w:w="1417"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napToGrid w:val="0"/>
                <w:sz w:val="18"/>
                <w:szCs w:val="18"/>
              </w:rPr>
            </w:pPr>
            <w:r w:rsidRPr="00423B05">
              <w:rPr>
                <w:rFonts w:ascii="Times New Roman" w:hAnsi="Times New Roman" w:cs="Times New Roman"/>
                <w:snapToGrid w:val="0"/>
                <w:sz w:val="18"/>
                <w:szCs w:val="18"/>
              </w:rPr>
              <w:t>привлечение</w:t>
            </w:r>
          </w:p>
        </w:tc>
        <w:tc>
          <w:tcPr>
            <w:tcW w:w="1276"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napToGrid w:val="0"/>
                <w:sz w:val="18"/>
                <w:szCs w:val="18"/>
              </w:rPr>
            </w:pPr>
            <w:r w:rsidRPr="00423B05">
              <w:rPr>
                <w:rFonts w:ascii="Times New Roman" w:hAnsi="Times New Roman" w:cs="Times New Roman"/>
                <w:snapToGrid w:val="0"/>
                <w:sz w:val="18"/>
                <w:szCs w:val="18"/>
              </w:rPr>
              <w:t>погашение основной суммы долга</w:t>
            </w:r>
          </w:p>
        </w:tc>
        <w:tc>
          <w:tcPr>
            <w:tcW w:w="1276"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napToGrid w:val="0"/>
                <w:sz w:val="18"/>
                <w:szCs w:val="18"/>
              </w:rPr>
            </w:pPr>
            <w:r w:rsidRPr="00423B05">
              <w:rPr>
                <w:rFonts w:ascii="Times New Roman" w:hAnsi="Times New Roman" w:cs="Times New Roman"/>
                <w:snapToGrid w:val="0"/>
                <w:sz w:val="18"/>
                <w:szCs w:val="18"/>
              </w:rPr>
              <w:t>привлечение</w:t>
            </w:r>
          </w:p>
        </w:tc>
        <w:tc>
          <w:tcPr>
            <w:tcW w:w="678"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napToGrid w:val="0"/>
                <w:sz w:val="18"/>
                <w:szCs w:val="18"/>
              </w:rPr>
            </w:pPr>
            <w:r w:rsidRPr="00423B05">
              <w:rPr>
                <w:rFonts w:ascii="Times New Roman" w:hAnsi="Times New Roman" w:cs="Times New Roman"/>
                <w:snapToGrid w:val="0"/>
                <w:sz w:val="18"/>
                <w:szCs w:val="18"/>
              </w:rPr>
              <w:t>погашение основной суммы долга</w:t>
            </w:r>
          </w:p>
        </w:tc>
      </w:tr>
      <w:tr w:rsidR="009C7A53" w:rsidRPr="00423B05" w:rsidTr="009C7A53">
        <w:tc>
          <w:tcPr>
            <w:tcW w:w="566" w:type="dxa"/>
            <w:tcBorders>
              <w:top w:val="single" w:sz="4" w:space="0" w:color="auto"/>
              <w:left w:val="single" w:sz="4" w:space="0" w:color="auto"/>
              <w:bottom w:val="single" w:sz="4" w:space="0" w:color="auto"/>
              <w:right w:val="single" w:sz="4" w:space="0" w:color="auto"/>
            </w:tcBorders>
            <w:hideMark/>
          </w:tcPr>
          <w:p w:rsidR="009C7A53" w:rsidRPr="00423B05" w:rsidRDefault="009C7A53" w:rsidP="00423B05">
            <w:pPr>
              <w:pStyle w:val="ConsPlusNormal"/>
              <w:rPr>
                <w:rFonts w:ascii="Times New Roman" w:hAnsi="Times New Roman" w:cs="Times New Roman"/>
                <w:snapToGrid w:val="0"/>
                <w:sz w:val="18"/>
                <w:szCs w:val="18"/>
              </w:rPr>
            </w:pPr>
            <w:r w:rsidRPr="00423B05">
              <w:rPr>
                <w:rFonts w:ascii="Times New Roman" w:hAnsi="Times New Roman" w:cs="Times New Roman"/>
                <w:snapToGrid w:val="0"/>
                <w:sz w:val="18"/>
                <w:szCs w:val="18"/>
              </w:rPr>
              <w:t>1</w:t>
            </w:r>
          </w:p>
        </w:tc>
        <w:tc>
          <w:tcPr>
            <w:tcW w:w="2125" w:type="dxa"/>
            <w:tcBorders>
              <w:top w:val="single" w:sz="4" w:space="0" w:color="auto"/>
              <w:left w:val="single" w:sz="4" w:space="0" w:color="auto"/>
              <w:bottom w:val="single" w:sz="4" w:space="0" w:color="auto"/>
              <w:right w:val="single" w:sz="4" w:space="0" w:color="auto"/>
            </w:tcBorders>
            <w:vAlign w:val="center"/>
            <w:hideMark/>
          </w:tcPr>
          <w:p w:rsidR="009C7A53" w:rsidRPr="00423B05" w:rsidRDefault="009C7A53" w:rsidP="00423B05">
            <w:pPr>
              <w:pStyle w:val="ConsPlusNormal"/>
              <w:rPr>
                <w:rFonts w:ascii="Times New Roman" w:hAnsi="Times New Roman" w:cs="Times New Roman"/>
                <w:snapToGrid w:val="0"/>
                <w:sz w:val="18"/>
                <w:szCs w:val="18"/>
              </w:rPr>
            </w:pPr>
            <w:r w:rsidRPr="00423B05">
              <w:rPr>
                <w:rFonts w:ascii="Times New Roman" w:hAnsi="Times New Roman" w:cs="Times New Roman"/>
                <w:snapToGrid w:val="0"/>
                <w:sz w:val="18"/>
                <w:szCs w:val="18"/>
              </w:rPr>
              <w:t>Бюджетные кредиты, привлеченные от других бюджетов бюджетной системы Российской Федерации</w:t>
            </w:r>
          </w:p>
        </w:tc>
        <w:tc>
          <w:tcPr>
            <w:tcW w:w="1275" w:type="dxa"/>
            <w:tcBorders>
              <w:top w:val="single" w:sz="4" w:space="0" w:color="auto"/>
              <w:left w:val="single" w:sz="4" w:space="0" w:color="auto"/>
              <w:bottom w:val="single" w:sz="4" w:space="0" w:color="auto"/>
              <w:right w:val="single" w:sz="4" w:space="0" w:color="auto"/>
            </w:tcBorders>
            <w:vAlign w:val="bottom"/>
            <w:hideMark/>
          </w:tcPr>
          <w:p w:rsidR="009C7A53" w:rsidRPr="00423B05" w:rsidRDefault="009C7A53" w:rsidP="00423B05">
            <w:pPr>
              <w:pStyle w:val="ConsPlusNormal"/>
              <w:rPr>
                <w:rFonts w:ascii="Times New Roman" w:hAnsi="Times New Roman" w:cs="Times New Roman"/>
                <w:snapToGrid w:val="0"/>
                <w:sz w:val="18"/>
                <w:szCs w:val="18"/>
              </w:rPr>
            </w:pPr>
            <w:r w:rsidRPr="00423B05">
              <w:rPr>
                <w:rFonts w:ascii="Times New Roman" w:hAnsi="Times New Roman" w:cs="Times New Roman"/>
                <w:snapToGrid w:val="0"/>
                <w:sz w:val="18"/>
                <w:szCs w:val="18"/>
                <w:lang w:val="en-US"/>
              </w:rPr>
              <w:t>10300</w:t>
            </w:r>
            <w:r w:rsidRPr="00423B05">
              <w:rPr>
                <w:rFonts w:ascii="Times New Roman" w:hAnsi="Times New Roman" w:cs="Times New Roman"/>
                <w:snapToGrid w:val="0"/>
                <w:sz w:val="18"/>
                <w:szCs w:val="18"/>
              </w:rPr>
              <w:t>,0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7A53" w:rsidRPr="00423B05" w:rsidRDefault="009C7A53" w:rsidP="00423B05">
            <w:pPr>
              <w:pStyle w:val="ConsPlusNormal"/>
              <w:rPr>
                <w:rFonts w:ascii="Times New Roman" w:hAnsi="Times New Roman" w:cs="Times New Roman"/>
                <w:snapToGrid w:val="0"/>
                <w:sz w:val="18"/>
                <w:szCs w:val="18"/>
              </w:rPr>
            </w:pPr>
            <w:r w:rsidRPr="00423B05">
              <w:rPr>
                <w:rFonts w:ascii="Times New Roman" w:hAnsi="Times New Roman" w:cs="Times New Roman"/>
                <w:snapToGrid w:val="0"/>
                <w:sz w:val="18"/>
                <w:szCs w:val="18"/>
              </w:rPr>
              <w:t>-10000,0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9C7A53" w:rsidRPr="00423B05" w:rsidRDefault="009C7A53" w:rsidP="00423B05">
            <w:pPr>
              <w:pStyle w:val="ConsPlusNormal"/>
              <w:rPr>
                <w:rFonts w:ascii="Times New Roman" w:hAnsi="Times New Roman" w:cs="Times New Roman"/>
                <w:snapToGrid w:val="0"/>
                <w:sz w:val="18"/>
                <w:szCs w:val="18"/>
              </w:rPr>
            </w:pPr>
            <w:r w:rsidRPr="00423B05">
              <w:rPr>
                <w:rFonts w:ascii="Times New Roman" w:hAnsi="Times New Roman" w:cs="Times New Roman"/>
                <w:snapToGrid w:val="0"/>
                <w:sz w:val="18"/>
                <w:szCs w:val="18"/>
              </w:rPr>
              <w:t>-</w:t>
            </w:r>
          </w:p>
        </w:tc>
        <w:tc>
          <w:tcPr>
            <w:tcW w:w="1276" w:type="dxa"/>
            <w:tcBorders>
              <w:top w:val="single" w:sz="4" w:space="0" w:color="auto"/>
              <w:left w:val="single" w:sz="4" w:space="0" w:color="auto"/>
              <w:bottom w:val="single" w:sz="4" w:space="0" w:color="auto"/>
              <w:right w:val="single" w:sz="4" w:space="0" w:color="auto"/>
            </w:tcBorders>
            <w:vAlign w:val="bottom"/>
            <w:hideMark/>
          </w:tcPr>
          <w:p w:rsidR="009C7A53" w:rsidRPr="00423B05" w:rsidRDefault="009C7A53" w:rsidP="00423B05">
            <w:pPr>
              <w:pStyle w:val="ConsPlusNormal"/>
              <w:rPr>
                <w:rFonts w:ascii="Times New Roman" w:hAnsi="Times New Roman" w:cs="Times New Roman"/>
                <w:snapToGrid w:val="0"/>
                <w:sz w:val="18"/>
                <w:szCs w:val="18"/>
              </w:rPr>
            </w:pPr>
            <w:r w:rsidRPr="00423B05">
              <w:rPr>
                <w:rFonts w:ascii="Times New Roman" w:hAnsi="Times New Roman" w:cs="Times New Roman"/>
                <w:snapToGrid w:val="0"/>
                <w:sz w:val="18"/>
                <w:szCs w:val="18"/>
              </w:rPr>
              <w:t>-</w:t>
            </w:r>
          </w:p>
        </w:tc>
        <w:tc>
          <w:tcPr>
            <w:tcW w:w="1276" w:type="dxa"/>
            <w:tcBorders>
              <w:top w:val="single" w:sz="4" w:space="0" w:color="auto"/>
              <w:left w:val="single" w:sz="4" w:space="0" w:color="auto"/>
              <w:bottom w:val="single" w:sz="4" w:space="0" w:color="auto"/>
              <w:right w:val="single" w:sz="4" w:space="0" w:color="auto"/>
            </w:tcBorders>
            <w:vAlign w:val="bottom"/>
            <w:hideMark/>
          </w:tcPr>
          <w:p w:rsidR="009C7A53" w:rsidRPr="00423B05" w:rsidRDefault="009C7A53" w:rsidP="00423B05">
            <w:pPr>
              <w:pStyle w:val="ConsPlusNormal"/>
              <w:rPr>
                <w:rFonts w:ascii="Times New Roman" w:hAnsi="Times New Roman" w:cs="Times New Roman"/>
                <w:snapToGrid w:val="0"/>
                <w:sz w:val="18"/>
                <w:szCs w:val="18"/>
              </w:rPr>
            </w:pPr>
            <w:r w:rsidRPr="00423B05">
              <w:rPr>
                <w:rFonts w:ascii="Times New Roman" w:hAnsi="Times New Roman" w:cs="Times New Roman"/>
                <w:snapToGrid w:val="0"/>
                <w:sz w:val="18"/>
                <w:szCs w:val="18"/>
              </w:rPr>
              <w:t>-</w:t>
            </w:r>
          </w:p>
        </w:tc>
        <w:tc>
          <w:tcPr>
            <w:tcW w:w="678" w:type="dxa"/>
            <w:tcBorders>
              <w:top w:val="single" w:sz="4" w:space="0" w:color="auto"/>
              <w:left w:val="single" w:sz="4" w:space="0" w:color="auto"/>
              <w:bottom w:val="single" w:sz="4" w:space="0" w:color="auto"/>
              <w:right w:val="single" w:sz="4" w:space="0" w:color="auto"/>
            </w:tcBorders>
            <w:vAlign w:val="bottom"/>
            <w:hideMark/>
          </w:tcPr>
          <w:p w:rsidR="009C7A53" w:rsidRPr="00423B05" w:rsidRDefault="009C7A53" w:rsidP="00423B05">
            <w:pPr>
              <w:pStyle w:val="ConsPlusNormal"/>
              <w:rPr>
                <w:rFonts w:ascii="Times New Roman" w:hAnsi="Times New Roman" w:cs="Times New Roman"/>
                <w:snapToGrid w:val="0"/>
                <w:sz w:val="18"/>
                <w:szCs w:val="18"/>
              </w:rPr>
            </w:pPr>
            <w:r w:rsidRPr="00423B05">
              <w:rPr>
                <w:rFonts w:ascii="Times New Roman" w:hAnsi="Times New Roman" w:cs="Times New Roman"/>
                <w:snapToGrid w:val="0"/>
                <w:sz w:val="18"/>
                <w:szCs w:val="18"/>
              </w:rPr>
              <w:t>-</w:t>
            </w:r>
          </w:p>
        </w:tc>
      </w:tr>
      <w:tr w:rsidR="009C7A53" w:rsidRPr="00423B05" w:rsidTr="009C7A53">
        <w:tc>
          <w:tcPr>
            <w:tcW w:w="566" w:type="dxa"/>
            <w:tcBorders>
              <w:top w:val="single" w:sz="4" w:space="0" w:color="auto"/>
              <w:left w:val="single" w:sz="4" w:space="0" w:color="auto"/>
              <w:bottom w:val="single" w:sz="4" w:space="0" w:color="auto"/>
              <w:right w:val="single" w:sz="4" w:space="0" w:color="auto"/>
            </w:tcBorders>
          </w:tcPr>
          <w:p w:rsidR="009C7A53" w:rsidRPr="00423B05" w:rsidRDefault="009C7A53" w:rsidP="00423B05">
            <w:pPr>
              <w:pStyle w:val="ConsPlusNormal"/>
              <w:rPr>
                <w:rFonts w:ascii="Times New Roman" w:hAnsi="Times New Roman" w:cs="Times New Roman"/>
                <w:snapToGrid w:val="0"/>
                <w:sz w:val="18"/>
                <w:szCs w:val="18"/>
              </w:rPr>
            </w:pPr>
          </w:p>
        </w:tc>
        <w:tc>
          <w:tcPr>
            <w:tcW w:w="2125" w:type="dxa"/>
            <w:tcBorders>
              <w:top w:val="single" w:sz="4" w:space="0" w:color="auto"/>
              <w:left w:val="single" w:sz="4" w:space="0" w:color="auto"/>
              <w:bottom w:val="single" w:sz="4" w:space="0" w:color="auto"/>
              <w:right w:val="single" w:sz="4" w:space="0" w:color="auto"/>
            </w:tcBorders>
            <w:vAlign w:val="center"/>
            <w:hideMark/>
          </w:tcPr>
          <w:p w:rsidR="009C7A53" w:rsidRPr="00423B05" w:rsidRDefault="009C7A53" w:rsidP="00423B05">
            <w:pPr>
              <w:pStyle w:val="ConsPlusNormal"/>
              <w:rPr>
                <w:rFonts w:ascii="Times New Roman" w:hAnsi="Times New Roman" w:cs="Times New Roman"/>
                <w:snapToGrid w:val="0"/>
                <w:sz w:val="18"/>
                <w:szCs w:val="18"/>
              </w:rPr>
            </w:pPr>
            <w:r w:rsidRPr="00423B05">
              <w:rPr>
                <w:rFonts w:ascii="Times New Roman" w:hAnsi="Times New Roman" w:cs="Times New Roman"/>
                <w:snapToGrid w:val="0"/>
                <w:sz w:val="18"/>
                <w:szCs w:val="18"/>
              </w:rPr>
              <w:t>Всего</w:t>
            </w:r>
          </w:p>
        </w:tc>
        <w:tc>
          <w:tcPr>
            <w:tcW w:w="1275" w:type="dxa"/>
            <w:tcBorders>
              <w:top w:val="single" w:sz="4" w:space="0" w:color="auto"/>
              <w:left w:val="single" w:sz="4" w:space="0" w:color="auto"/>
              <w:bottom w:val="single" w:sz="4" w:space="0" w:color="auto"/>
              <w:right w:val="single" w:sz="4" w:space="0" w:color="auto"/>
            </w:tcBorders>
            <w:vAlign w:val="bottom"/>
            <w:hideMark/>
          </w:tcPr>
          <w:p w:rsidR="009C7A53" w:rsidRPr="00423B05" w:rsidRDefault="009C7A53" w:rsidP="00423B05">
            <w:pPr>
              <w:pStyle w:val="ConsPlusNormal"/>
              <w:rPr>
                <w:rFonts w:ascii="Times New Roman" w:hAnsi="Times New Roman" w:cs="Times New Roman"/>
                <w:snapToGrid w:val="0"/>
                <w:sz w:val="18"/>
                <w:szCs w:val="18"/>
              </w:rPr>
            </w:pPr>
            <w:r w:rsidRPr="00423B05">
              <w:rPr>
                <w:rFonts w:ascii="Times New Roman" w:hAnsi="Times New Roman" w:cs="Times New Roman"/>
                <w:snapToGrid w:val="0"/>
                <w:sz w:val="18"/>
                <w:szCs w:val="18"/>
              </w:rPr>
              <w:t>10300,0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C7A53" w:rsidRPr="00423B05" w:rsidRDefault="009C7A53" w:rsidP="00423B05">
            <w:pPr>
              <w:pStyle w:val="ConsPlusNormal"/>
              <w:rPr>
                <w:rFonts w:ascii="Times New Roman" w:hAnsi="Times New Roman" w:cs="Times New Roman"/>
                <w:snapToGrid w:val="0"/>
                <w:sz w:val="18"/>
                <w:szCs w:val="18"/>
                <w:lang w:val="en-US"/>
              </w:rPr>
            </w:pPr>
            <w:r w:rsidRPr="00423B05">
              <w:rPr>
                <w:rFonts w:ascii="Times New Roman" w:hAnsi="Times New Roman" w:cs="Times New Roman"/>
                <w:snapToGrid w:val="0"/>
                <w:sz w:val="18"/>
                <w:szCs w:val="18"/>
              </w:rPr>
              <w:t>-10000,0</w:t>
            </w:r>
          </w:p>
        </w:tc>
        <w:tc>
          <w:tcPr>
            <w:tcW w:w="1417" w:type="dxa"/>
            <w:tcBorders>
              <w:top w:val="single" w:sz="4" w:space="0" w:color="auto"/>
              <w:left w:val="single" w:sz="4" w:space="0" w:color="auto"/>
              <w:bottom w:val="single" w:sz="4" w:space="0" w:color="auto"/>
              <w:right w:val="single" w:sz="4" w:space="0" w:color="auto"/>
            </w:tcBorders>
            <w:vAlign w:val="bottom"/>
            <w:hideMark/>
          </w:tcPr>
          <w:p w:rsidR="009C7A53" w:rsidRPr="00423B05" w:rsidRDefault="009C7A53" w:rsidP="00423B05">
            <w:pPr>
              <w:pStyle w:val="ConsPlusNormal"/>
              <w:rPr>
                <w:rFonts w:ascii="Times New Roman" w:hAnsi="Times New Roman" w:cs="Times New Roman"/>
                <w:snapToGrid w:val="0"/>
                <w:sz w:val="18"/>
                <w:szCs w:val="18"/>
              </w:rPr>
            </w:pPr>
            <w:r w:rsidRPr="00423B05">
              <w:rPr>
                <w:rFonts w:ascii="Times New Roman" w:hAnsi="Times New Roman" w:cs="Times New Roman"/>
                <w:snapToGrid w:val="0"/>
                <w:sz w:val="18"/>
                <w:szCs w:val="18"/>
              </w:rPr>
              <w:t>-</w:t>
            </w:r>
          </w:p>
        </w:tc>
        <w:tc>
          <w:tcPr>
            <w:tcW w:w="1276" w:type="dxa"/>
            <w:tcBorders>
              <w:top w:val="single" w:sz="4" w:space="0" w:color="auto"/>
              <w:left w:val="single" w:sz="4" w:space="0" w:color="auto"/>
              <w:bottom w:val="single" w:sz="4" w:space="0" w:color="auto"/>
              <w:right w:val="single" w:sz="4" w:space="0" w:color="auto"/>
            </w:tcBorders>
            <w:vAlign w:val="bottom"/>
            <w:hideMark/>
          </w:tcPr>
          <w:p w:rsidR="009C7A53" w:rsidRPr="00423B05" w:rsidRDefault="009C7A53" w:rsidP="00423B05">
            <w:pPr>
              <w:pStyle w:val="ConsPlusNormal"/>
              <w:rPr>
                <w:rFonts w:ascii="Times New Roman" w:hAnsi="Times New Roman" w:cs="Times New Roman"/>
                <w:snapToGrid w:val="0"/>
                <w:sz w:val="18"/>
                <w:szCs w:val="18"/>
              </w:rPr>
            </w:pPr>
            <w:r w:rsidRPr="00423B05">
              <w:rPr>
                <w:rFonts w:ascii="Times New Roman" w:hAnsi="Times New Roman" w:cs="Times New Roman"/>
                <w:snapToGrid w:val="0"/>
                <w:sz w:val="18"/>
                <w:szCs w:val="18"/>
              </w:rPr>
              <w:t>-</w:t>
            </w:r>
          </w:p>
        </w:tc>
        <w:tc>
          <w:tcPr>
            <w:tcW w:w="1276" w:type="dxa"/>
            <w:tcBorders>
              <w:top w:val="single" w:sz="4" w:space="0" w:color="auto"/>
              <w:left w:val="single" w:sz="4" w:space="0" w:color="auto"/>
              <w:bottom w:val="single" w:sz="4" w:space="0" w:color="auto"/>
              <w:right w:val="single" w:sz="4" w:space="0" w:color="auto"/>
            </w:tcBorders>
            <w:vAlign w:val="bottom"/>
            <w:hideMark/>
          </w:tcPr>
          <w:p w:rsidR="009C7A53" w:rsidRPr="00423B05" w:rsidRDefault="009C7A53" w:rsidP="00423B05">
            <w:pPr>
              <w:pStyle w:val="ConsPlusNormal"/>
              <w:rPr>
                <w:rFonts w:ascii="Times New Roman" w:hAnsi="Times New Roman" w:cs="Times New Roman"/>
                <w:snapToGrid w:val="0"/>
                <w:sz w:val="18"/>
                <w:szCs w:val="18"/>
                <w:lang w:val="en-US"/>
              </w:rPr>
            </w:pPr>
            <w:r w:rsidRPr="00423B05">
              <w:rPr>
                <w:rFonts w:ascii="Times New Roman" w:hAnsi="Times New Roman" w:cs="Times New Roman"/>
                <w:snapToGrid w:val="0"/>
                <w:sz w:val="18"/>
                <w:szCs w:val="18"/>
                <w:lang w:val="en-US"/>
              </w:rPr>
              <w:t>-</w:t>
            </w:r>
          </w:p>
        </w:tc>
        <w:tc>
          <w:tcPr>
            <w:tcW w:w="678" w:type="dxa"/>
            <w:tcBorders>
              <w:top w:val="single" w:sz="4" w:space="0" w:color="auto"/>
              <w:left w:val="single" w:sz="4" w:space="0" w:color="auto"/>
              <w:bottom w:val="single" w:sz="4" w:space="0" w:color="auto"/>
              <w:right w:val="single" w:sz="4" w:space="0" w:color="auto"/>
            </w:tcBorders>
            <w:vAlign w:val="bottom"/>
            <w:hideMark/>
          </w:tcPr>
          <w:p w:rsidR="009C7A53" w:rsidRPr="00423B05" w:rsidRDefault="009C7A53" w:rsidP="00423B05">
            <w:pPr>
              <w:pStyle w:val="ConsPlusNormal"/>
              <w:rPr>
                <w:rFonts w:ascii="Times New Roman" w:hAnsi="Times New Roman" w:cs="Times New Roman"/>
                <w:snapToGrid w:val="0"/>
                <w:sz w:val="18"/>
                <w:szCs w:val="18"/>
                <w:lang w:val="en-US"/>
              </w:rPr>
            </w:pPr>
            <w:r w:rsidRPr="00423B05">
              <w:rPr>
                <w:rFonts w:ascii="Times New Roman" w:hAnsi="Times New Roman" w:cs="Times New Roman"/>
                <w:snapToGrid w:val="0"/>
                <w:sz w:val="18"/>
                <w:szCs w:val="18"/>
              </w:rPr>
              <w:t xml:space="preserve">-» </w:t>
            </w:r>
          </w:p>
        </w:tc>
      </w:tr>
    </w:tbl>
    <w:p w:rsidR="009C7A53" w:rsidRPr="009C7A53" w:rsidRDefault="009C7A53" w:rsidP="009C7A53">
      <w:pPr>
        <w:spacing w:line="18" w:lineRule="atLeast"/>
        <w:jc w:val="both"/>
        <w:rPr>
          <w:rFonts w:ascii="Times New Roman" w:hAnsi="Times New Roman" w:cs="Times New Roman"/>
          <w:sz w:val="16"/>
          <w:szCs w:val="16"/>
        </w:rPr>
      </w:pPr>
    </w:p>
    <w:p w:rsidR="009C7A53" w:rsidRPr="00423B05" w:rsidRDefault="009C7A53" w:rsidP="00423B05">
      <w:pPr>
        <w:pStyle w:val="ConsPlusNormal"/>
        <w:jc w:val="center"/>
        <w:rPr>
          <w:rFonts w:ascii="Times New Roman" w:hAnsi="Times New Roman" w:cs="Times New Roman"/>
          <w:b/>
          <w:sz w:val="18"/>
          <w:szCs w:val="18"/>
        </w:rPr>
      </w:pPr>
      <w:r w:rsidRPr="00423B05">
        <w:rPr>
          <w:rFonts w:ascii="Times New Roman" w:hAnsi="Times New Roman" w:cs="Times New Roman"/>
          <w:b/>
          <w:noProof/>
          <w:sz w:val="18"/>
          <w:szCs w:val="18"/>
        </w:rPr>
        <w:drawing>
          <wp:inline distT="0" distB="0" distL="0" distR="0" wp14:anchorId="23018B4F" wp14:editId="0D4A1B50">
            <wp:extent cx="762000" cy="914400"/>
            <wp:effectExtent l="0" t="0" r="0" b="0"/>
            <wp:docPr id="2" name="Рисунок 2"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турков светлый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p w:rsidR="009C7A53" w:rsidRPr="00423B05" w:rsidRDefault="009C7A53" w:rsidP="00423B05">
      <w:pPr>
        <w:pStyle w:val="ConsPlusNormal"/>
        <w:jc w:val="center"/>
        <w:rPr>
          <w:rFonts w:ascii="Times New Roman" w:hAnsi="Times New Roman" w:cs="Times New Roman"/>
          <w:b/>
          <w:sz w:val="18"/>
          <w:szCs w:val="18"/>
        </w:rPr>
      </w:pPr>
      <w:r w:rsidRPr="00423B05">
        <w:rPr>
          <w:rFonts w:ascii="Times New Roman" w:hAnsi="Times New Roman" w:cs="Times New Roman"/>
          <w:b/>
          <w:sz w:val="18"/>
          <w:szCs w:val="18"/>
        </w:rPr>
        <w:t>СОБРАНИЕ ДЕПУТАТОВ</w:t>
      </w:r>
    </w:p>
    <w:p w:rsidR="009C7A53" w:rsidRPr="00423B05" w:rsidRDefault="009C7A53" w:rsidP="00423B05">
      <w:pPr>
        <w:pStyle w:val="ConsPlusNormal"/>
        <w:jc w:val="center"/>
        <w:rPr>
          <w:rFonts w:ascii="Times New Roman" w:hAnsi="Times New Roman" w:cs="Times New Roman"/>
          <w:b/>
          <w:sz w:val="18"/>
          <w:szCs w:val="18"/>
        </w:rPr>
      </w:pPr>
      <w:r w:rsidRPr="00423B05">
        <w:rPr>
          <w:rFonts w:ascii="Times New Roman" w:hAnsi="Times New Roman" w:cs="Times New Roman"/>
          <w:b/>
          <w:sz w:val="18"/>
          <w:szCs w:val="18"/>
        </w:rPr>
        <w:t>ТУРКОВСКОГО МУНИЦИПАЛЬНОГО РАЙОНА</w:t>
      </w:r>
    </w:p>
    <w:p w:rsidR="009C7A53" w:rsidRPr="00423B05" w:rsidRDefault="009C7A53" w:rsidP="00423B05">
      <w:pPr>
        <w:pStyle w:val="ConsPlusNormal"/>
        <w:jc w:val="center"/>
        <w:rPr>
          <w:rFonts w:ascii="Times New Roman" w:hAnsi="Times New Roman" w:cs="Times New Roman"/>
          <w:b/>
          <w:sz w:val="18"/>
          <w:szCs w:val="18"/>
        </w:rPr>
      </w:pPr>
    </w:p>
    <w:p w:rsidR="009C7A53" w:rsidRPr="00423B05" w:rsidRDefault="009C7A53" w:rsidP="00423B05">
      <w:pPr>
        <w:pStyle w:val="ConsPlusNormal"/>
        <w:jc w:val="center"/>
        <w:rPr>
          <w:rFonts w:ascii="Times New Roman" w:hAnsi="Times New Roman" w:cs="Times New Roman"/>
          <w:b/>
          <w:sz w:val="18"/>
          <w:szCs w:val="18"/>
        </w:rPr>
      </w:pPr>
    </w:p>
    <w:p w:rsidR="009C7A53" w:rsidRPr="00423B05" w:rsidRDefault="009C7A53" w:rsidP="00423B05">
      <w:pPr>
        <w:pStyle w:val="ConsPlusNormal"/>
        <w:jc w:val="center"/>
        <w:rPr>
          <w:rFonts w:ascii="Times New Roman" w:hAnsi="Times New Roman" w:cs="Times New Roman"/>
          <w:b/>
          <w:sz w:val="18"/>
          <w:szCs w:val="18"/>
        </w:rPr>
      </w:pPr>
      <w:r w:rsidRPr="00423B05">
        <w:rPr>
          <w:rFonts w:ascii="Times New Roman" w:hAnsi="Times New Roman" w:cs="Times New Roman"/>
          <w:b/>
          <w:sz w:val="18"/>
          <w:szCs w:val="18"/>
        </w:rPr>
        <w:t>РЕШЕНИЕ № 63/2</w:t>
      </w:r>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От 04 октября 2022 года</w:t>
      </w:r>
    </w:p>
    <w:p w:rsidR="00423B05" w:rsidRPr="00423B05" w:rsidRDefault="009C7A53" w:rsidP="00423B05">
      <w:pPr>
        <w:pStyle w:val="ConsPlusNormal"/>
        <w:rPr>
          <w:rFonts w:ascii="Times New Roman" w:hAnsi="Times New Roman" w:cs="Times New Roman"/>
          <w:b/>
          <w:bCs/>
          <w:sz w:val="18"/>
          <w:szCs w:val="18"/>
          <w:shd w:val="clear" w:color="auto" w:fill="FFFFFF"/>
        </w:rPr>
      </w:pPr>
      <w:r w:rsidRPr="00423B05">
        <w:rPr>
          <w:rFonts w:ascii="Times New Roman" w:hAnsi="Times New Roman" w:cs="Times New Roman"/>
          <w:b/>
          <w:bCs/>
          <w:sz w:val="18"/>
          <w:szCs w:val="18"/>
          <w:shd w:val="clear" w:color="auto" w:fill="FFFFFF"/>
        </w:rPr>
        <w:t xml:space="preserve">О внесении изменений и дополнений в Положение о </w:t>
      </w:r>
    </w:p>
    <w:p w:rsidR="009C7A53" w:rsidRPr="00423B05" w:rsidRDefault="009C7A53" w:rsidP="00423B05">
      <w:pPr>
        <w:pStyle w:val="ConsPlusNormal"/>
        <w:rPr>
          <w:rFonts w:ascii="Times New Roman" w:hAnsi="Times New Roman" w:cs="Times New Roman"/>
          <w:b/>
          <w:sz w:val="18"/>
          <w:szCs w:val="18"/>
        </w:rPr>
      </w:pPr>
      <w:r w:rsidRPr="00423B05">
        <w:rPr>
          <w:rFonts w:ascii="Times New Roman" w:hAnsi="Times New Roman" w:cs="Times New Roman"/>
          <w:b/>
          <w:bCs/>
          <w:sz w:val="18"/>
          <w:szCs w:val="18"/>
          <w:shd w:val="clear" w:color="auto" w:fill="FFFFFF"/>
        </w:rPr>
        <w:t>Контрольно-счетной комиссии Турковского муниципального района</w:t>
      </w:r>
    </w:p>
    <w:p w:rsidR="009C7A53" w:rsidRPr="00423B05" w:rsidRDefault="009C7A53" w:rsidP="00423B05">
      <w:pPr>
        <w:pStyle w:val="ConsPlusNormal"/>
        <w:rPr>
          <w:rFonts w:ascii="Times New Roman" w:hAnsi="Times New Roman" w:cs="Times New Roman"/>
          <w:sz w:val="18"/>
          <w:szCs w:val="18"/>
        </w:rPr>
      </w:pPr>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07 февраля 2011года № 6-ФЗ «Об общих принципах организации и деятельности контрольно-счетных органов субъектов Российской Федерации и муниципальных образований», Уставом Турковского муниципального района, Собрание депутатов РЕШИЛО:</w:t>
      </w:r>
    </w:p>
    <w:p w:rsidR="009C7A53" w:rsidRPr="00423B05" w:rsidRDefault="009C7A53" w:rsidP="00423B05">
      <w:pPr>
        <w:pStyle w:val="ConsPlusNormal"/>
        <w:rPr>
          <w:rFonts w:ascii="Times New Roman" w:hAnsi="Times New Roman" w:cs="Times New Roman"/>
          <w:sz w:val="18"/>
          <w:szCs w:val="18"/>
          <w:shd w:val="clear" w:color="auto" w:fill="FFFFFF"/>
        </w:rPr>
      </w:pPr>
      <w:r w:rsidRPr="00423B05">
        <w:rPr>
          <w:rFonts w:ascii="Times New Roman" w:hAnsi="Times New Roman" w:cs="Times New Roman"/>
          <w:sz w:val="18"/>
          <w:szCs w:val="18"/>
          <w:shd w:val="clear" w:color="auto" w:fill="FFFFFF"/>
        </w:rPr>
        <w:t>1. Внести в Положение о Контрольно-счетной комиссии Турковского муниципального района, утвержденное решением Собрания депутатов Турковского муниципального района от 09 апреля 2012 года №15/7 следующие изменения и дополнения:</w:t>
      </w:r>
    </w:p>
    <w:p w:rsidR="009C7A53" w:rsidRPr="00423B05" w:rsidRDefault="009C7A53" w:rsidP="00423B05">
      <w:pPr>
        <w:pStyle w:val="ConsPlusNormal"/>
        <w:rPr>
          <w:rFonts w:ascii="Times New Roman" w:hAnsi="Times New Roman" w:cs="Times New Roman"/>
          <w:sz w:val="18"/>
          <w:szCs w:val="18"/>
          <w:shd w:val="clear" w:color="auto" w:fill="FFFFFF"/>
        </w:rPr>
      </w:pPr>
      <w:r w:rsidRPr="00423B05">
        <w:rPr>
          <w:rFonts w:ascii="Times New Roman" w:hAnsi="Times New Roman" w:cs="Times New Roman"/>
          <w:sz w:val="18"/>
          <w:szCs w:val="18"/>
          <w:shd w:val="clear" w:color="auto" w:fill="FFFFFF"/>
        </w:rPr>
        <w:t>1) в части 4 статьи 1 слова «не обладает правами» заменить словами «обладает правами»;</w:t>
      </w:r>
    </w:p>
    <w:p w:rsidR="009C7A53" w:rsidRPr="00423B05" w:rsidRDefault="009C7A53" w:rsidP="00423B05">
      <w:pPr>
        <w:pStyle w:val="ConsPlusNormal"/>
        <w:rPr>
          <w:rFonts w:ascii="Times New Roman" w:hAnsi="Times New Roman" w:cs="Times New Roman"/>
          <w:sz w:val="18"/>
          <w:szCs w:val="18"/>
          <w:shd w:val="clear" w:color="auto" w:fill="FFFFFF"/>
        </w:rPr>
      </w:pPr>
      <w:r w:rsidRPr="00423B05">
        <w:rPr>
          <w:rFonts w:ascii="Times New Roman" w:hAnsi="Times New Roman" w:cs="Times New Roman"/>
          <w:sz w:val="18"/>
          <w:szCs w:val="18"/>
          <w:shd w:val="clear" w:color="auto" w:fill="FFFFFF"/>
        </w:rPr>
        <w:t>2) статью 3 после слова «независимости» дополнить словом «, открытости»;</w:t>
      </w:r>
    </w:p>
    <w:p w:rsidR="009C7A53" w:rsidRPr="00423B05" w:rsidRDefault="009C7A53" w:rsidP="00423B05">
      <w:pPr>
        <w:pStyle w:val="ConsPlusNormal"/>
        <w:rPr>
          <w:rFonts w:ascii="Times New Roman" w:hAnsi="Times New Roman" w:cs="Times New Roman"/>
          <w:sz w:val="18"/>
          <w:szCs w:val="18"/>
          <w:shd w:val="clear" w:color="auto" w:fill="FFFFFF"/>
        </w:rPr>
      </w:pPr>
      <w:r w:rsidRPr="00423B05">
        <w:rPr>
          <w:rFonts w:ascii="Times New Roman" w:hAnsi="Times New Roman" w:cs="Times New Roman"/>
          <w:sz w:val="18"/>
          <w:szCs w:val="18"/>
          <w:shd w:val="clear" w:color="auto" w:fill="FFFFFF"/>
        </w:rPr>
        <w:t>3) в статье 4:</w:t>
      </w:r>
    </w:p>
    <w:p w:rsidR="009C7A53" w:rsidRPr="00423B05" w:rsidRDefault="009C7A53" w:rsidP="00423B05">
      <w:pPr>
        <w:pStyle w:val="ConsPlusNormal"/>
        <w:rPr>
          <w:rFonts w:ascii="Times New Roman" w:hAnsi="Times New Roman" w:cs="Times New Roman"/>
          <w:sz w:val="18"/>
          <w:szCs w:val="18"/>
          <w:shd w:val="clear" w:color="auto" w:fill="FFFFFF"/>
        </w:rPr>
      </w:pPr>
      <w:r w:rsidRPr="00423B05">
        <w:rPr>
          <w:rFonts w:ascii="Times New Roman" w:hAnsi="Times New Roman" w:cs="Times New Roman"/>
          <w:sz w:val="18"/>
          <w:szCs w:val="18"/>
          <w:shd w:val="clear" w:color="auto" w:fill="FFFFFF"/>
        </w:rPr>
        <w:t>а) часть 2 изложить в следующей редакции:</w:t>
      </w:r>
    </w:p>
    <w:p w:rsidR="009C7A53" w:rsidRPr="00423B05" w:rsidRDefault="009C7A53" w:rsidP="00423B05">
      <w:pPr>
        <w:pStyle w:val="ConsPlusNormal"/>
        <w:rPr>
          <w:rFonts w:ascii="Times New Roman" w:hAnsi="Times New Roman" w:cs="Times New Roman"/>
          <w:sz w:val="18"/>
          <w:szCs w:val="18"/>
          <w:shd w:val="clear" w:color="auto" w:fill="FFFFFF"/>
        </w:rPr>
      </w:pPr>
      <w:r w:rsidRPr="00423B05">
        <w:rPr>
          <w:rFonts w:ascii="Times New Roman" w:hAnsi="Times New Roman" w:cs="Times New Roman"/>
          <w:sz w:val="18"/>
          <w:szCs w:val="18"/>
          <w:shd w:val="clear" w:color="auto" w:fill="FFFFFF"/>
        </w:rPr>
        <w:t>«2. Должность председателя относится к муниципальной должности</w:t>
      </w:r>
      <w:proofErr w:type="gramStart"/>
      <w:r w:rsidRPr="00423B05">
        <w:rPr>
          <w:rFonts w:ascii="Times New Roman" w:hAnsi="Times New Roman" w:cs="Times New Roman"/>
          <w:sz w:val="18"/>
          <w:szCs w:val="18"/>
          <w:shd w:val="clear" w:color="auto" w:fill="FFFFFF"/>
        </w:rPr>
        <w:t>.»;</w:t>
      </w:r>
    </w:p>
    <w:p w:rsidR="009C7A53" w:rsidRPr="00423B05" w:rsidRDefault="009C7A53" w:rsidP="00423B05">
      <w:pPr>
        <w:pStyle w:val="ConsPlusNormal"/>
        <w:rPr>
          <w:rFonts w:ascii="Times New Roman" w:hAnsi="Times New Roman" w:cs="Times New Roman"/>
          <w:sz w:val="18"/>
          <w:szCs w:val="18"/>
          <w:shd w:val="clear" w:color="auto" w:fill="FFFFFF"/>
        </w:rPr>
      </w:pPr>
      <w:proofErr w:type="gramEnd"/>
      <w:r w:rsidRPr="00423B05">
        <w:rPr>
          <w:rFonts w:ascii="Times New Roman" w:hAnsi="Times New Roman" w:cs="Times New Roman"/>
          <w:sz w:val="18"/>
          <w:szCs w:val="18"/>
          <w:shd w:val="clear" w:color="auto" w:fill="FFFFFF"/>
        </w:rPr>
        <w:t>б) абзац первый части 4 изложить в следующей редакции:</w:t>
      </w:r>
    </w:p>
    <w:p w:rsidR="009C7A53" w:rsidRPr="00423B05" w:rsidRDefault="009C7A53" w:rsidP="00423B05">
      <w:pPr>
        <w:pStyle w:val="ConsPlusNormal"/>
        <w:rPr>
          <w:rFonts w:ascii="Times New Roman" w:hAnsi="Times New Roman" w:cs="Times New Roman"/>
          <w:sz w:val="18"/>
          <w:szCs w:val="18"/>
          <w:shd w:val="clear" w:color="auto" w:fill="FFFFFF"/>
        </w:rPr>
      </w:pPr>
      <w:r w:rsidRPr="00423B05">
        <w:rPr>
          <w:rFonts w:ascii="Times New Roman" w:hAnsi="Times New Roman" w:cs="Times New Roman"/>
          <w:sz w:val="18"/>
          <w:szCs w:val="18"/>
          <w:shd w:val="clear" w:color="auto" w:fill="FFFFFF"/>
        </w:rPr>
        <w:t xml:space="preserve">«4. </w:t>
      </w:r>
      <w:proofErr w:type="gramStart"/>
      <w:r w:rsidRPr="00423B05">
        <w:rPr>
          <w:rFonts w:ascii="Times New Roman" w:hAnsi="Times New Roman" w:cs="Times New Roman"/>
          <w:sz w:val="18"/>
          <w:szCs w:val="18"/>
          <w:shd w:val="clear" w:color="auto" w:fill="FFFFFF"/>
        </w:rPr>
        <w:t>Аппарат Контрольно-счетной комиссии состоит из инспекторов Контрольно-счетной комиссии, замещающих должности муниципальной службы органов местного самоуправления Турковского муниципального района, содержащиеся в реестре должностей муниципальной службы в Саратовской области, и иных штатных сотрудников, замещающих должности, не относящиеся к должностям муниципальной службы.»;</w:t>
      </w:r>
      <w:proofErr w:type="gramEnd"/>
    </w:p>
    <w:p w:rsidR="009C7A53" w:rsidRPr="00423B05" w:rsidRDefault="009C7A53" w:rsidP="00423B05">
      <w:pPr>
        <w:pStyle w:val="ConsPlusNormal"/>
        <w:rPr>
          <w:rFonts w:ascii="Times New Roman" w:hAnsi="Times New Roman" w:cs="Times New Roman"/>
          <w:sz w:val="18"/>
          <w:szCs w:val="18"/>
          <w:shd w:val="clear" w:color="auto" w:fill="FFFFFF"/>
        </w:rPr>
      </w:pPr>
      <w:r w:rsidRPr="00423B05">
        <w:rPr>
          <w:rFonts w:ascii="Times New Roman" w:hAnsi="Times New Roman" w:cs="Times New Roman"/>
          <w:sz w:val="18"/>
          <w:szCs w:val="18"/>
          <w:shd w:val="clear" w:color="auto" w:fill="FFFFFF"/>
        </w:rPr>
        <w:t>в) часть 5 дополнить словами «по представлению председателя Контрольно-счетной комиссии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Контрольно-счетной комиссии»;</w:t>
      </w:r>
    </w:p>
    <w:p w:rsidR="009C7A53" w:rsidRPr="00423B05" w:rsidRDefault="009C7A53" w:rsidP="00423B05">
      <w:pPr>
        <w:pStyle w:val="ConsPlusNormal"/>
        <w:rPr>
          <w:rFonts w:ascii="Times New Roman" w:hAnsi="Times New Roman" w:cs="Times New Roman"/>
          <w:sz w:val="18"/>
          <w:szCs w:val="18"/>
          <w:shd w:val="clear" w:color="auto" w:fill="FFFFFF"/>
        </w:rPr>
      </w:pPr>
      <w:r w:rsidRPr="00423B05">
        <w:rPr>
          <w:rFonts w:ascii="Times New Roman" w:hAnsi="Times New Roman" w:cs="Times New Roman"/>
          <w:sz w:val="18"/>
          <w:szCs w:val="18"/>
          <w:shd w:val="clear" w:color="auto" w:fill="FFFFFF"/>
        </w:rPr>
        <w:t>г) в части 7 цифру «7.» заменить цифрой «6.»;</w:t>
      </w:r>
    </w:p>
    <w:p w:rsidR="009C7A53" w:rsidRPr="00423B05" w:rsidRDefault="009C7A53" w:rsidP="00423B05">
      <w:pPr>
        <w:pStyle w:val="ConsPlusNormal"/>
        <w:rPr>
          <w:rFonts w:ascii="Times New Roman" w:hAnsi="Times New Roman" w:cs="Times New Roman"/>
          <w:sz w:val="18"/>
          <w:szCs w:val="18"/>
          <w:shd w:val="clear" w:color="auto" w:fill="FFFFFF"/>
        </w:rPr>
      </w:pPr>
      <w:r w:rsidRPr="00423B05">
        <w:rPr>
          <w:rFonts w:ascii="Times New Roman" w:hAnsi="Times New Roman" w:cs="Times New Roman"/>
          <w:sz w:val="18"/>
          <w:szCs w:val="18"/>
          <w:shd w:val="clear" w:color="auto" w:fill="FFFFFF"/>
        </w:rPr>
        <w:t>4) в статье 5:</w:t>
      </w:r>
    </w:p>
    <w:p w:rsidR="009C7A53" w:rsidRPr="00423B05" w:rsidRDefault="009C7A53" w:rsidP="00423B05">
      <w:pPr>
        <w:pStyle w:val="ConsPlusNormal"/>
        <w:rPr>
          <w:rFonts w:ascii="Times New Roman" w:hAnsi="Times New Roman" w:cs="Times New Roman"/>
          <w:sz w:val="18"/>
          <w:szCs w:val="18"/>
          <w:shd w:val="clear" w:color="auto" w:fill="FFFFFF"/>
        </w:rPr>
      </w:pPr>
      <w:r w:rsidRPr="00423B05">
        <w:rPr>
          <w:rFonts w:ascii="Times New Roman" w:hAnsi="Times New Roman" w:cs="Times New Roman"/>
          <w:sz w:val="18"/>
          <w:szCs w:val="18"/>
          <w:shd w:val="clear" w:color="auto" w:fill="FFFFFF"/>
        </w:rPr>
        <w:t>а) в части 5 после слов «глава Турковского муниципального района» дополнить словами «, председатель Собрания депутатов Турковского муниципального района»;</w:t>
      </w:r>
    </w:p>
    <w:p w:rsidR="009C7A53" w:rsidRPr="00423B05" w:rsidRDefault="009C7A53" w:rsidP="00423B05">
      <w:pPr>
        <w:pStyle w:val="ConsPlusNormal"/>
        <w:rPr>
          <w:rFonts w:ascii="Times New Roman" w:hAnsi="Times New Roman" w:cs="Times New Roman"/>
          <w:sz w:val="18"/>
          <w:szCs w:val="18"/>
          <w:shd w:val="clear" w:color="auto" w:fill="FFFFFF"/>
        </w:rPr>
      </w:pPr>
      <w:r w:rsidRPr="00423B05">
        <w:rPr>
          <w:rFonts w:ascii="Times New Roman" w:hAnsi="Times New Roman" w:cs="Times New Roman"/>
          <w:sz w:val="18"/>
          <w:szCs w:val="18"/>
          <w:shd w:val="clear" w:color="auto" w:fill="FFFFFF"/>
        </w:rPr>
        <w:t>б) дополнить часть 7 следующего содержания:</w:t>
      </w:r>
    </w:p>
    <w:p w:rsidR="009C7A53" w:rsidRPr="00423B05" w:rsidRDefault="009C7A53" w:rsidP="00423B05">
      <w:pPr>
        <w:pStyle w:val="ConsPlusNormal"/>
        <w:rPr>
          <w:rFonts w:ascii="Times New Roman" w:hAnsi="Times New Roman" w:cs="Times New Roman"/>
          <w:sz w:val="18"/>
          <w:szCs w:val="18"/>
          <w:shd w:val="clear" w:color="auto" w:fill="FFFFFF"/>
        </w:rPr>
      </w:pPr>
      <w:r w:rsidRPr="00423B05">
        <w:rPr>
          <w:rFonts w:ascii="Times New Roman" w:hAnsi="Times New Roman" w:cs="Times New Roman"/>
          <w:sz w:val="18"/>
          <w:szCs w:val="18"/>
          <w:shd w:val="clear" w:color="auto" w:fill="FFFFFF"/>
        </w:rPr>
        <w:t>«7. Собрание депутатов Турковского муниципального района вправе обратиться в Счетную палату Саратовской области за заключением о соответствии кандидатур на должность председателя Контрольно-счетной комиссии квалификационным требованиям, установленным Федеральным законом № 6-ФЗ.»;</w:t>
      </w:r>
    </w:p>
    <w:p w:rsidR="009C7A53" w:rsidRPr="00423B05" w:rsidRDefault="009C7A53" w:rsidP="00423B05">
      <w:pPr>
        <w:pStyle w:val="ConsPlusNormal"/>
        <w:rPr>
          <w:rFonts w:ascii="Times New Roman" w:hAnsi="Times New Roman" w:cs="Times New Roman"/>
          <w:sz w:val="18"/>
          <w:szCs w:val="18"/>
          <w:shd w:val="clear" w:color="auto" w:fill="FFFFFF"/>
        </w:rPr>
      </w:pPr>
      <w:r w:rsidRPr="00423B05">
        <w:rPr>
          <w:rFonts w:ascii="Times New Roman" w:hAnsi="Times New Roman" w:cs="Times New Roman"/>
          <w:sz w:val="18"/>
          <w:szCs w:val="18"/>
          <w:shd w:val="clear" w:color="auto" w:fill="FFFFFF"/>
        </w:rPr>
        <w:t>5) в статье 6:</w:t>
      </w:r>
    </w:p>
    <w:p w:rsidR="009C7A53" w:rsidRPr="00423B05" w:rsidRDefault="009C7A53" w:rsidP="00423B05">
      <w:pPr>
        <w:pStyle w:val="ConsPlusNormal"/>
        <w:rPr>
          <w:rFonts w:ascii="Times New Roman" w:hAnsi="Times New Roman" w:cs="Times New Roman"/>
          <w:sz w:val="18"/>
          <w:szCs w:val="18"/>
          <w:shd w:val="clear" w:color="auto" w:fill="FFFFFF"/>
        </w:rPr>
      </w:pPr>
      <w:r w:rsidRPr="00423B05">
        <w:rPr>
          <w:rFonts w:ascii="Times New Roman" w:hAnsi="Times New Roman" w:cs="Times New Roman"/>
          <w:sz w:val="18"/>
          <w:szCs w:val="18"/>
          <w:shd w:val="clear" w:color="auto" w:fill="FFFFFF"/>
        </w:rPr>
        <w:t>а) часть 1 изложить в следующей редакции:</w:t>
      </w:r>
    </w:p>
    <w:p w:rsidR="009C7A53" w:rsidRPr="00423B05" w:rsidRDefault="009C7A53" w:rsidP="00423B05">
      <w:pPr>
        <w:pStyle w:val="ConsPlusNormal"/>
        <w:rPr>
          <w:rFonts w:ascii="Times New Roman" w:hAnsi="Times New Roman" w:cs="Times New Roman"/>
          <w:sz w:val="18"/>
          <w:szCs w:val="18"/>
          <w:shd w:val="clear" w:color="auto" w:fill="FFFFFF"/>
        </w:rPr>
      </w:pPr>
      <w:r w:rsidRPr="00423B05">
        <w:rPr>
          <w:rFonts w:ascii="Times New Roman" w:hAnsi="Times New Roman" w:cs="Times New Roman"/>
          <w:sz w:val="18"/>
          <w:szCs w:val="18"/>
          <w:shd w:val="clear" w:color="auto" w:fill="FFFFFF"/>
        </w:rPr>
        <w:t>«2. На должность председателя Контрольно-счетной комиссии назначаются граждане Российской Федерации, соответствующие следующим квалификационным требованиям:</w:t>
      </w:r>
    </w:p>
    <w:p w:rsidR="009C7A53" w:rsidRPr="00423B05" w:rsidRDefault="009C7A53" w:rsidP="00423B05">
      <w:pPr>
        <w:pStyle w:val="ConsPlusNormal"/>
        <w:rPr>
          <w:rFonts w:ascii="Times New Roman" w:hAnsi="Times New Roman" w:cs="Times New Roman"/>
          <w:sz w:val="18"/>
          <w:szCs w:val="18"/>
          <w:shd w:val="clear" w:color="auto" w:fill="FFFFFF"/>
        </w:rPr>
      </w:pPr>
      <w:r w:rsidRPr="00423B05">
        <w:rPr>
          <w:rFonts w:ascii="Times New Roman" w:hAnsi="Times New Roman" w:cs="Times New Roman"/>
          <w:sz w:val="18"/>
          <w:szCs w:val="18"/>
          <w:shd w:val="clear" w:color="auto" w:fill="FFFFFF"/>
        </w:rPr>
        <w:t>1) наличие высшего образования;</w:t>
      </w:r>
    </w:p>
    <w:p w:rsidR="009C7A53" w:rsidRPr="00423B05" w:rsidRDefault="009C7A53" w:rsidP="00423B05">
      <w:pPr>
        <w:pStyle w:val="ConsPlusNormal"/>
        <w:rPr>
          <w:rFonts w:ascii="Times New Roman" w:hAnsi="Times New Roman" w:cs="Times New Roman"/>
          <w:sz w:val="18"/>
          <w:szCs w:val="18"/>
          <w:shd w:val="clear" w:color="auto" w:fill="FFFFFF"/>
        </w:rPr>
      </w:pPr>
      <w:r w:rsidRPr="00423B05">
        <w:rPr>
          <w:rFonts w:ascii="Times New Roman" w:hAnsi="Times New Roman" w:cs="Times New Roman"/>
          <w:sz w:val="18"/>
          <w:szCs w:val="18"/>
          <w:shd w:val="clear" w:color="auto" w:fill="FFFFFF"/>
        </w:rP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9C7A53" w:rsidRPr="00423B05" w:rsidRDefault="009C7A53" w:rsidP="00423B05">
      <w:pPr>
        <w:pStyle w:val="ConsPlusNormal"/>
        <w:rPr>
          <w:rFonts w:ascii="Times New Roman" w:hAnsi="Times New Roman" w:cs="Times New Roman"/>
          <w:sz w:val="18"/>
          <w:szCs w:val="18"/>
          <w:shd w:val="clear" w:color="auto" w:fill="FFFFFF"/>
        </w:rPr>
      </w:pPr>
      <w:proofErr w:type="gramStart"/>
      <w:r w:rsidRPr="00423B05">
        <w:rPr>
          <w:rFonts w:ascii="Times New Roman" w:hAnsi="Times New Roman" w:cs="Times New Roman"/>
          <w:sz w:val="18"/>
          <w:szCs w:val="18"/>
          <w:shd w:val="clear" w:color="auto" w:fill="FFFFFF"/>
        </w:rPr>
        <w:t>3) знание Конституции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Саратовской области и иных нормативных правовых актов, устава Турковского муниципального района и иных муниципальных правовых актов применительно к исполнению должностных обязанностей, а также общих требований к стандартам внешнего государственного</w:t>
      </w:r>
      <w:proofErr w:type="gramEnd"/>
      <w:r w:rsidRPr="00423B05">
        <w:rPr>
          <w:rFonts w:ascii="Times New Roman" w:hAnsi="Times New Roman" w:cs="Times New Roman"/>
          <w:sz w:val="18"/>
          <w:szCs w:val="18"/>
          <w:shd w:val="clear" w:color="auto" w:fill="FFFFFF"/>
        </w:rPr>
        <w:t xml:space="preserve">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roofErr w:type="gramStart"/>
      <w:r w:rsidRPr="00423B05">
        <w:rPr>
          <w:rFonts w:ascii="Times New Roman" w:hAnsi="Times New Roman" w:cs="Times New Roman"/>
          <w:sz w:val="18"/>
          <w:szCs w:val="18"/>
          <w:shd w:val="clear" w:color="auto" w:fill="FFFFFF"/>
        </w:rPr>
        <w:t>.»;</w:t>
      </w:r>
      <w:proofErr w:type="gramEnd"/>
    </w:p>
    <w:p w:rsidR="009C7A53" w:rsidRPr="00423B05" w:rsidRDefault="009C7A53" w:rsidP="00423B05">
      <w:pPr>
        <w:pStyle w:val="ConsPlusNormal"/>
        <w:rPr>
          <w:rFonts w:ascii="Times New Roman" w:hAnsi="Times New Roman" w:cs="Times New Roman"/>
          <w:sz w:val="18"/>
          <w:szCs w:val="18"/>
          <w:shd w:val="clear" w:color="auto" w:fill="FFFFFF"/>
        </w:rPr>
      </w:pPr>
      <w:r w:rsidRPr="00423B05">
        <w:rPr>
          <w:rFonts w:ascii="Times New Roman" w:hAnsi="Times New Roman" w:cs="Times New Roman"/>
          <w:sz w:val="18"/>
          <w:szCs w:val="18"/>
          <w:shd w:val="clear" w:color="auto" w:fill="FFFFFF"/>
        </w:rPr>
        <w:t>б) пункт 4 части 2 изложить в следующей редакции:</w:t>
      </w:r>
    </w:p>
    <w:p w:rsidR="009C7A53" w:rsidRPr="00423B05" w:rsidRDefault="009C7A53" w:rsidP="00423B05">
      <w:pPr>
        <w:pStyle w:val="ConsPlusNormal"/>
        <w:rPr>
          <w:rFonts w:ascii="Times New Roman" w:hAnsi="Times New Roman" w:cs="Times New Roman"/>
          <w:sz w:val="18"/>
          <w:szCs w:val="18"/>
          <w:shd w:val="clear" w:color="auto" w:fill="FFFFFF"/>
        </w:rPr>
      </w:pPr>
      <w:r w:rsidRPr="00423B05">
        <w:rPr>
          <w:rFonts w:ascii="Times New Roman" w:hAnsi="Times New Roman" w:cs="Times New Roman"/>
          <w:sz w:val="18"/>
          <w:szCs w:val="18"/>
          <w:shd w:val="clear" w:color="auto" w:fill="FFFFFF"/>
        </w:rPr>
        <w:t>«4)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roofErr w:type="gramStart"/>
      <w:r w:rsidRPr="00423B05">
        <w:rPr>
          <w:rFonts w:ascii="Times New Roman" w:hAnsi="Times New Roman" w:cs="Times New Roman"/>
          <w:sz w:val="18"/>
          <w:szCs w:val="18"/>
          <w:shd w:val="clear" w:color="auto" w:fill="FFFFFF"/>
        </w:rPr>
        <w:t>;»</w:t>
      </w:r>
      <w:proofErr w:type="gramEnd"/>
      <w:r w:rsidRPr="00423B05">
        <w:rPr>
          <w:rFonts w:ascii="Times New Roman" w:hAnsi="Times New Roman" w:cs="Times New Roman"/>
          <w:sz w:val="18"/>
          <w:szCs w:val="18"/>
          <w:shd w:val="clear" w:color="auto" w:fill="FFFFFF"/>
        </w:rPr>
        <w:t>;</w:t>
      </w:r>
    </w:p>
    <w:p w:rsidR="009C7A53" w:rsidRPr="00423B05" w:rsidRDefault="009C7A53" w:rsidP="00423B05">
      <w:pPr>
        <w:pStyle w:val="ConsPlusNormal"/>
        <w:rPr>
          <w:rFonts w:ascii="Times New Roman" w:hAnsi="Times New Roman" w:cs="Times New Roman"/>
          <w:sz w:val="18"/>
          <w:szCs w:val="18"/>
          <w:shd w:val="clear" w:color="auto" w:fill="FFFFFF"/>
        </w:rPr>
      </w:pPr>
      <w:r w:rsidRPr="00423B05">
        <w:rPr>
          <w:rFonts w:ascii="Times New Roman" w:hAnsi="Times New Roman" w:cs="Times New Roman"/>
          <w:sz w:val="18"/>
          <w:szCs w:val="18"/>
          <w:shd w:val="clear" w:color="auto" w:fill="FFFFFF"/>
        </w:rPr>
        <w:t>в) части 5 слова «указанных должностей» заменить словами «указанной должности»;</w:t>
      </w:r>
    </w:p>
    <w:p w:rsidR="009C7A53" w:rsidRPr="00423B05" w:rsidRDefault="009C7A53" w:rsidP="00423B05">
      <w:pPr>
        <w:pStyle w:val="ConsPlusNormal"/>
        <w:rPr>
          <w:rFonts w:ascii="Times New Roman" w:hAnsi="Times New Roman" w:cs="Times New Roman"/>
          <w:sz w:val="18"/>
          <w:szCs w:val="18"/>
          <w:shd w:val="clear" w:color="auto" w:fill="FFFFFF"/>
        </w:rPr>
      </w:pPr>
      <w:r w:rsidRPr="00423B05">
        <w:rPr>
          <w:rFonts w:ascii="Times New Roman" w:hAnsi="Times New Roman" w:cs="Times New Roman"/>
          <w:sz w:val="18"/>
          <w:szCs w:val="18"/>
          <w:shd w:val="clear" w:color="auto" w:fill="FFFFFF"/>
        </w:rPr>
        <w:t>6) часть 5 статьи 7 изложить в следующей редакции:</w:t>
      </w:r>
    </w:p>
    <w:p w:rsidR="009C7A53" w:rsidRPr="00423B05" w:rsidRDefault="009C7A53" w:rsidP="00423B05">
      <w:pPr>
        <w:pStyle w:val="ConsPlusNormal"/>
        <w:rPr>
          <w:rFonts w:ascii="Times New Roman" w:hAnsi="Times New Roman" w:cs="Times New Roman"/>
          <w:sz w:val="18"/>
          <w:szCs w:val="18"/>
          <w:shd w:val="clear" w:color="auto" w:fill="FFFFFF"/>
        </w:rPr>
      </w:pPr>
      <w:r w:rsidRPr="00423B05">
        <w:rPr>
          <w:rFonts w:ascii="Times New Roman" w:hAnsi="Times New Roman" w:cs="Times New Roman"/>
          <w:sz w:val="18"/>
          <w:szCs w:val="18"/>
          <w:shd w:val="clear" w:color="auto" w:fill="FFFFFF"/>
        </w:rPr>
        <w:t>«5.</w:t>
      </w:r>
      <w:r w:rsidRPr="00423B05">
        <w:rPr>
          <w:rFonts w:ascii="Times New Roman" w:hAnsi="Times New Roman" w:cs="Times New Roman"/>
          <w:sz w:val="18"/>
          <w:szCs w:val="18"/>
        </w:rPr>
        <w:t xml:space="preserve"> </w:t>
      </w:r>
      <w:r w:rsidRPr="00423B05">
        <w:rPr>
          <w:rFonts w:ascii="Times New Roman" w:hAnsi="Times New Roman" w:cs="Times New Roman"/>
          <w:sz w:val="18"/>
          <w:szCs w:val="18"/>
          <w:shd w:val="clear" w:color="auto" w:fill="FFFFFF"/>
        </w:rPr>
        <w:t>Председатель Контрольно-счетной комиссии, досрочно освобождается от должности на основании решения Собрания депутатов Турковского муниципального района в случае:</w:t>
      </w:r>
    </w:p>
    <w:p w:rsidR="009C7A53" w:rsidRPr="00423B05" w:rsidRDefault="009C7A53" w:rsidP="00423B05">
      <w:pPr>
        <w:pStyle w:val="ConsPlusNormal"/>
        <w:rPr>
          <w:rFonts w:ascii="Times New Roman" w:hAnsi="Times New Roman" w:cs="Times New Roman"/>
          <w:sz w:val="18"/>
          <w:szCs w:val="18"/>
          <w:shd w:val="clear" w:color="auto" w:fill="FFFFFF"/>
        </w:rPr>
      </w:pPr>
      <w:r w:rsidRPr="00423B05">
        <w:rPr>
          <w:rFonts w:ascii="Times New Roman" w:hAnsi="Times New Roman" w:cs="Times New Roman"/>
          <w:sz w:val="18"/>
          <w:szCs w:val="18"/>
          <w:shd w:val="clear" w:color="auto" w:fill="FFFFFF"/>
        </w:rPr>
        <w:t>1) вступления в законную силу обвинительного приговора суда в отношении его;</w:t>
      </w:r>
    </w:p>
    <w:p w:rsidR="009C7A53" w:rsidRPr="00423B05" w:rsidRDefault="009C7A53" w:rsidP="00423B05">
      <w:pPr>
        <w:pStyle w:val="ConsPlusNormal"/>
        <w:rPr>
          <w:rFonts w:ascii="Times New Roman" w:hAnsi="Times New Roman" w:cs="Times New Roman"/>
          <w:sz w:val="18"/>
          <w:szCs w:val="18"/>
          <w:shd w:val="clear" w:color="auto" w:fill="FFFFFF"/>
        </w:rPr>
      </w:pPr>
      <w:r w:rsidRPr="00423B05">
        <w:rPr>
          <w:rFonts w:ascii="Times New Roman" w:hAnsi="Times New Roman" w:cs="Times New Roman"/>
          <w:sz w:val="18"/>
          <w:szCs w:val="18"/>
          <w:shd w:val="clear" w:color="auto" w:fill="FFFFFF"/>
        </w:rPr>
        <w:t>2) признания его недееспособным или ограниченно дееспособным вступившим в законную силу решением суда;</w:t>
      </w:r>
    </w:p>
    <w:p w:rsidR="009C7A53" w:rsidRPr="00423B05" w:rsidRDefault="009C7A53" w:rsidP="00423B05">
      <w:pPr>
        <w:pStyle w:val="ConsPlusNormal"/>
        <w:rPr>
          <w:rFonts w:ascii="Times New Roman" w:hAnsi="Times New Roman" w:cs="Times New Roman"/>
          <w:sz w:val="18"/>
          <w:szCs w:val="18"/>
          <w:shd w:val="clear" w:color="auto" w:fill="FFFFFF"/>
        </w:rPr>
      </w:pPr>
      <w:r w:rsidRPr="00423B05">
        <w:rPr>
          <w:rFonts w:ascii="Times New Roman" w:hAnsi="Times New Roman" w:cs="Times New Roman"/>
          <w:sz w:val="18"/>
          <w:szCs w:val="18"/>
          <w:shd w:val="clear" w:color="auto" w:fill="FFFFFF"/>
        </w:rPr>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9C7A53" w:rsidRPr="00423B05" w:rsidRDefault="009C7A53" w:rsidP="00423B05">
      <w:pPr>
        <w:pStyle w:val="ConsPlusNormal"/>
        <w:rPr>
          <w:rFonts w:ascii="Times New Roman" w:hAnsi="Times New Roman" w:cs="Times New Roman"/>
          <w:sz w:val="18"/>
          <w:szCs w:val="18"/>
          <w:shd w:val="clear" w:color="auto" w:fill="FFFFFF"/>
        </w:rPr>
      </w:pPr>
      <w:r w:rsidRPr="00423B05">
        <w:rPr>
          <w:rFonts w:ascii="Times New Roman" w:hAnsi="Times New Roman" w:cs="Times New Roman"/>
          <w:sz w:val="18"/>
          <w:szCs w:val="18"/>
          <w:shd w:val="clear" w:color="auto" w:fill="FFFFFF"/>
        </w:rPr>
        <w:t>4) подачи письменного заявления об отставке;</w:t>
      </w:r>
    </w:p>
    <w:p w:rsidR="009C7A53" w:rsidRPr="00423B05" w:rsidRDefault="009C7A53" w:rsidP="00423B05">
      <w:pPr>
        <w:pStyle w:val="ConsPlusNormal"/>
        <w:rPr>
          <w:rFonts w:ascii="Times New Roman" w:hAnsi="Times New Roman" w:cs="Times New Roman"/>
          <w:sz w:val="18"/>
          <w:szCs w:val="18"/>
          <w:shd w:val="clear" w:color="auto" w:fill="FFFFFF"/>
        </w:rPr>
      </w:pPr>
      <w:r w:rsidRPr="00423B05">
        <w:rPr>
          <w:rFonts w:ascii="Times New Roman" w:hAnsi="Times New Roman" w:cs="Times New Roman"/>
          <w:sz w:val="18"/>
          <w:szCs w:val="18"/>
          <w:shd w:val="clear" w:color="auto" w:fill="FFFFFF"/>
        </w:rPr>
        <w:t xml:space="preserve">5) нарушения требований законодательства Российской </w:t>
      </w:r>
      <w:proofErr w:type="gramStart"/>
      <w:r w:rsidRPr="00423B05">
        <w:rPr>
          <w:rFonts w:ascii="Times New Roman" w:hAnsi="Times New Roman" w:cs="Times New Roman"/>
          <w:sz w:val="18"/>
          <w:szCs w:val="18"/>
          <w:shd w:val="clear" w:color="auto" w:fill="FFFFFF"/>
        </w:rPr>
        <w:t>Федерации</w:t>
      </w:r>
      <w:proofErr w:type="gramEnd"/>
      <w:r w:rsidRPr="00423B05">
        <w:rPr>
          <w:rFonts w:ascii="Times New Roman" w:hAnsi="Times New Roman" w:cs="Times New Roman"/>
          <w:sz w:val="18"/>
          <w:szCs w:val="18"/>
          <w:shd w:val="clear" w:color="auto" w:fill="FFFFFF"/>
        </w:rP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Собрания депутатов Турковского муниципального района;</w:t>
      </w:r>
    </w:p>
    <w:p w:rsidR="009C7A53" w:rsidRPr="00423B05" w:rsidRDefault="009C7A53" w:rsidP="00423B05">
      <w:pPr>
        <w:pStyle w:val="ConsPlusNormal"/>
        <w:rPr>
          <w:rFonts w:ascii="Times New Roman" w:hAnsi="Times New Roman" w:cs="Times New Roman"/>
          <w:sz w:val="18"/>
          <w:szCs w:val="18"/>
          <w:shd w:val="clear" w:color="auto" w:fill="FFFFFF"/>
        </w:rPr>
      </w:pPr>
      <w:r w:rsidRPr="00423B05">
        <w:rPr>
          <w:rFonts w:ascii="Times New Roman" w:hAnsi="Times New Roman" w:cs="Times New Roman"/>
          <w:sz w:val="18"/>
          <w:szCs w:val="18"/>
          <w:shd w:val="clear" w:color="auto" w:fill="FFFFFF"/>
        </w:rPr>
        <w:t>6) достижения установленного решением Собрания депутатов Турковского муниципального района в соответствии с федеральным законом предельного возраста пребывания в должности;</w:t>
      </w:r>
    </w:p>
    <w:p w:rsidR="009C7A53" w:rsidRPr="00423B05" w:rsidRDefault="009C7A53" w:rsidP="00423B05">
      <w:pPr>
        <w:pStyle w:val="ConsPlusNormal"/>
        <w:rPr>
          <w:rFonts w:ascii="Times New Roman" w:hAnsi="Times New Roman" w:cs="Times New Roman"/>
          <w:sz w:val="18"/>
          <w:szCs w:val="18"/>
          <w:shd w:val="clear" w:color="auto" w:fill="FFFFFF"/>
        </w:rPr>
      </w:pPr>
      <w:r w:rsidRPr="00423B05">
        <w:rPr>
          <w:rFonts w:ascii="Times New Roman" w:hAnsi="Times New Roman" w:cs="Times New Roman"/>
          <w:sz w:val="18"/>
          <w:szCs w:val="18"/>
          <w:shd w:val="clear" w:color="auto" w:fill="FFFFFF"/>
        </w:rPr>
        <w:t>7) выявления обстоятельств, предусмотренных частями 2,3 статьи 6 настоящего Положения;</w:t>
      </w:r>
    </w:p>
    <w:p w:rsidR="009C7A53" w:rsidRPr="00423B05" w:rsidRDefault="009C7A53" w:rsidP="00423B05">
      <w:pPr>
        <w:pStyle w:val="ConsPlusNormal"/>
        <w:rPr>
          <w:rFonts w:ascii="Times New Roman" w:hAnsi="Times New Roman" w:cs="Times New Roman"/>
          <w:sz w:val="18"/>
          <w:szCs w:val="18"/>
          <w:shd w:val="clear" w:color="auto" w:fill="FFFFFF"/>
        </w:rPr>
      </w:pPr>
      <w:proofErr w:type="gramStart"/>
      <w:r w:rsidRPr="00423B05">
        <w:rPr>
          <w:rFonts w:ascii="Times New Roman" w:hAnsi="Times New Roman" w:cs="Times New Roman"/>
          <w:sz w:val="18"/>
          <w:szCs w:val="18"/>
          <w:shd w:val="clear" w:color="auto" w:fill="FFFFFF"/>
        </w:rPr>
        <w:t xml:space="preserve">8) несоблюдения ограничений, запретов, неисполнения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w:t>
      </w:r>
      <w:r w:rsidRPr="00423B05">
        <w:rPr>
          <w:rFonts w:ascii="Times New Roman" w:hAnsi="Times New Roman" w:cs="Times New Roman"/>
          <w:sz w:val="18"/>
          <w:szCs w:val="18"/>
          <w:shd w:val="clear" w:color="auto" w:fill="FFFFFF"/>
        </w:rPr>
        <w:lastRenderedPageBreak/>
        <w:t>счета (вклады), хранить</w:t>
      </w:r>
      <w:proofErr w:type="gramEnd"/>
      <w:r w:rsidRPr="00423B05">
        <w:rPr>
          <w:rFonts w:ascii="Times New Roman" w:hAnsi="Times New Roman" w:cs="Times New Roman"/>
          <w:sz w:val="18"/>
          <w:szCs w:val="18"/>
          <w:shd w:val="clear" w:color="auto" w:fill="FFFFFF"/>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423B05">
        <w:rPr>
          <w:rFonts w:ascii="Times New Roman" w:hAnsi="Times New Roman" w:cs="Times New Roman"/>
          <w:sz w:val="18"/>
          <w:szCs w:val="18"/>
          <w:shd w:val="clear" w:color="auto" w:fill="FFFFFF"/>
        </w:rPr>
        <w:t>.»</w:t>
      </w:r>
      <w:proofErr w:type="gramEnd"/>
      <w:r w:rsidRPr="00423B05">
        <w:rPr>
          <w:rFonts w:ascii="Times New Roman" w:hAnsi="Times New Roman" w:cs="Times New Roman"/>
          <w:sz w:val="18"/>
          <w:szCs w:val="18"/>
          <w:shd w:val="clear" w:color="auto" w:fill="FFFFFF"/>
        </w:rPr>
        <w:t>;</w:t>
      </w:r>
    </w:p>
    <w:p w:rsidR="009C7A53" w:rsidRPr="00423B05" w:rsidRDefault="009C7A53" w:rsidP="00423B05">
      <w:pPr>
        <w:pStyle w:val="ConsPlusNormal"/>
        <w:rPr>
          <w:rFonts w:ascii="Times New Roman" w:hAnsi="Times New Roman" w:cs="Times New Roman"/>
          <w:sz w:val="18"/>
          <w:szCs w:val="18"/>
          <w:shd w:val="clear" w:color="auto" w:fill="FFFFFF"/>
        </w:rPr>
      </w:pPr>
      <w:r w:rsidRPr="00423B05">
        <w:rPr>
          <w:rFonts w:ascii="Times New Roman" w:hAnsi="Times New Roman" w:cs="Times New Roman"/>
          <w:sz w:val="18"/>
          <w:szCs w:val="18"/>
          <w:shd w:val="clear" w:color="auto" w:fill="FFFFFF"/>
        </w:rPr>
        <w:t>7) статью 8 изложить в следующей редакции:</w:t>
      </w:r>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shd w:val="clear" w:color="auto" w:fill="FFFFFF"/>
        </w:rPr>
        <w:t>«</w:t>
      </w:r>
      <w:r w:rsidRPr="00423B05">
        <w:rPr>
          <w:rFonts w:ascii="Times New Roman" w:hAnsi="Times New Roman" w:cs="Times New Roman"/>
          <w:sz w:val="18"/>
          <w:szCs w:val="18"/>
        </w:rPr>
        <w:t>Статья 8. Основные полномочия Контрольно-счетной комиссии</w:t>
      </w:r>
    </w:p>
    <w:p w:rsidR="009C7A53" w:rsidRPr="00423B05" w:rsidRDefault="009C7A53" w:rsidP="00423B05">
      <w:pPr>
        <w:pStyle w:val="ConsPlusNormal"/>
        <w:rPr>
          <w:rFonts w:ascii="Times New Roman" w:hAnsi="Times New Roman" w:cs="Times New Roman"/>
          <w:sz w:val="18"/>
          <w:szCs w:val="18"/>
          <w:shd w:val="clear" w:color="auto" w:fill="FFFFFF"/>
        </w:rPr>
      </w:pPr>
    </w:p>
    <w:p w:rsidR="009C7A53" w:rsidRPr="00423B05" w:rsidRDefault="009C7A53" w:rsidP="00423B05">
      <w:pPr>
        <w:pStyle w:val="ConsPlusNormal"/>
        <w:rPr>
          <w:rFonts w:ascii="Times New Roman" w:hAnsi="Times New Roman" w:cs="Times New Roman"/>
          <w:sz w:val="18"/>
          <w:szCs w:val="18"/>
          <w:shd w:val="clear" w:color="auto" w:fill="FFFFFF"/>
        </w:rPr>
      </w:pPr>
      <w:r w:rsidRPr="00423B05">
        <w:rPr>
          <w:rFonts w:ascii="Times New Roman" w:hAnsi="Times New Roman" w:cs="Times New Roman"/>
          <w:sz w:val="18"/>
          <w:szCs w:val="18"/>
          <w:shd w:val="clear" w:color="auto" w:fill="FFFFFF"/>
        </w:rPr>
        <w:t>1. Контрольно-счетная комиссия осуществляет следующие основные полномочия:</w:t>
      </w:r>
    </w:p>
    <w:p w:rsidR="009C7A53" w:rsidRPr="00423B05" w:rsidRDefault="009C7A53" w:rsidP="00423B05">
      <w:pPr>
        <w:pStyle w:val="ConsPlusNormal"/>
        <w:rPr>
          <w:rFonts w:ascii="Times New Roman" w:hAnsi="Times New Roman" w:cs="Times New Roman"/>
          <w:sz w:val="18"/>
          <w:szCs w:val="18"/>
          <w:shd w:val="clear" w:color="auto" w:fill="FFFFFF"/>
        </w:rPr>
      </w:pPr>
      <w:r w:rsidRPr="00423B05">
        <w:rPr>
          <w:rFonts w:ascii="Times New Roman" w:hAnsi="Times New Roman" w:cs="Times New Roman"/>
          <w:sz w:val="18"/>
          <w:szCs w:val="18"/>
          <w:shd w:val="clear" w:color="auto" w:fill="FFFFFF"/>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423B05">
        <w:rPr>
          <w:rFonts w:ascii="Times New Roman" w:hAnsi="Times New Roman" w:cs="Times New Roman"/>
          <w:sz w:val="18"/>
          <w:szCs w:val="18"/>
          <w:shd w:val="clear" w:color="auto" w:fill="FFFFFF"/>
        </w:rPr>
        <w:t>дств в сл</w:t>
      </w:r>
      <w:proofErr w:type="gramEnd"/>
      <w:r w:rsidRPr="00423B05">
        <w:rPr>
          <w:rFonts w:ascii="Times New Roman" w:hAnsi="Times New Roman" w:cs="Times New Roman"/>
          <w:sz w:val="18"/>
          <w:szCs w:val="18"/>
          <w:shd w:val="clear" w:color="auto" w:fill="FFFFFF"/>
        </w:rPr>
        <w:t>учаях, предусмотренных законодательством Российской Федерации;</w:t>
      </w:r>
    </w:p>
    <w:p w:rsidR="009C7A53" w:rsidRPr="00423B05" w:rsidRDefault="009C7A53" w:rsidP="00423B05">
      <w:pPr>
        <w:pStyle w:val="ConsPlusNormal"/>
        <w:rPr>
          <w:rFonts w:ascii="Times New Roman" w:hAnsi="Times New Roman" w:cs="Times New Roman"/>
          <w:sz w:val="18"/>
          <w:szCs w:val="18"/>
          <w:shd w:val="clear" w:color="auto" w:fill="FFFFFF"/>
        </w:rPr>
      </w:pPr>
      <w:r w:rsidRPr="00423B05">
        <w:rPr>
          <w:rFonts w:ascii="Times New Roman" w:hAnsi="Times New Roman" w:cs="Times New Roman"/>
          <w:sz w:val="18"/>
          <w:szCs w:val="18"/>
          <w:shd w:val="clear" w:color="auto" w:fill="FFFFFF"/>
        </w:rPr>
        <w:t>2) экспертиза проектов местного бюджета, проверка и анализ обоснованности его показателей;</w:t>
      </w:r>
    </w:p>
    <w:p w:rsidR="009C7A53" w:rsidRPr="00423B05" w:rsidRDefault="009C7A53" w:rsidP="00423B05">
      <w:pPr>
        <w:pStyle w:val="ConsPlusNormal"/>
        <w:rPr>
          <w:rFonts w:ascii="Times New Roman" w:hAnsi="Times New Roman" w:cs="Times New Roman"/>
          <w:sz w:val="18"/>
          <w:szCs w:val="18"/>
          <w:shd w:val="clear" w:color="auto" w:fill="FFFFFF"/>
        </w:rPr>
      </w:pPr>
      <w:r w:rsidRPr="00423B05">
        <w:rPr>
          <w:rFonts w:ascii="Times New Roman" w:hAnsi="Times New Roman" w:cs="Times New Roman"/>
          <w:sz w:val="18"/>
          <w:szCs w:val="18"/>
          <w:shd w:val="clear" w:color="auto" w:fill="FFFFFF"/>
        </w:rPr>
        <w:t>3) внешняя проверка годового отчета об исполнении местного бюджета;</w:t>
      </w:r>
    </w:p>
    <w:p w:rsidR="009C7A53" w:rsidRPr="00423B05" w:rsidRDefault="009C7A53" w:rsidP="00423B05">
      <w:pPr>
        <w:pStyle w:val="ConsPlusNormal"/>
        <w:rPr>
          <w:rFonts w:ascii="Times New Roman" w:hAnsi="Times New Roman" w:cs="Times New Roman"/>
          <w:sz w:val="18"/>
          <w:szCs w:val="18"/>
          <w:shd w:val="clear" w:color="auto" w:fill="FFFFFF"/>
        </w:rPr>
      </w:pPr>
      <w:r w:rsidRPr="00423B05">
        <w:rPr>
          <w:rFonts w:ascii="Times New Roman" w:hAnsi="Times New Roman" w:cs="Times New Roman"/>
          <w:sz w:val="18"/>
          <w:szCs w:val="18"/>
          <w:shd w:val="clear" w:color="auto" w:fill="FFFFFF"/>
        </w:rPr>
        <w:t>4) проведение аудита в сфере закупок товаров, работ и услуг в соответствии с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9C7A53" w:rsidRPr="00423B05" w:rsidRDefault="009C7A53" w:rsidP="00423B05">
      <w:pPr>
        <w:pStyle w:val="ConsPlusNormal"/>
        <w:rPr>
          <w:rFonts w:ascii="Times New Roman" w:hAnsi="Times New Roman" w:cs="Times New Roman"/>
          <w:sz w:val="18"/>
          <w:szCs w:val="18"/>
          <w:shd w:val="clear" w:color="auto" w:fill="FFFFFF"/>
        </w:rPr>
      </w:pPr>
      <w:r w:rsidRPr="00423B05">
        <w:rPr>
          <w:rFonts w:ascii="Times New Roman" w:hAnsi="Times New Roman" w:cs="Times New Roman"/>
          <w:sz w:val="18"/>
          <w:szCs w:val="18"/>
          <w:shd w:val="clear" w:color="auto" w:fill="FFFFFF"/>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423B05">
        <w:rPr>
          <w:rFonts w:ascii="Times New Roman" w:hAnsi="Times New Roman" w:cs="Times New Roman"/>
          <w:sz w:val="18"/>
          <w:szCs w:val="18"/>
          <w:shd w:val="clear" w:color="auto" w:fill="FFFFFF"/>
        </w:rPr>
        <w:t>контроль за</w:t>
      </w:r>
      <w:proofErr w:type="gramEnd"/>
      <w:r w:rsidRPr="00423B05">
        <w:rPr>
          <w:rFonts w:ascii="Times New Roman" w:hAnsi="Times New Roman" w:cs="Times New Roman"/>
          <w:sz w:val="18"/>
          <w:szCs w:val="18"/>
          <w:shd w:val="clear" w:color="auto" w:fill="FFFFFF"/>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9C7A53" w:rsidRPr="00423B05" w:rsidRDefault="009C7A53" w:rsidP="00423B05">
      <w:pPr>
        <w:pStyle w:val="ConsPlusNormal"/>
        <w:rPr>
          <w:rFonts w:ascii="Times New Roman" w:hAnsi="Times New Roman" w:cs="Times New Roman"/>
          <w:sz w:val="18"/>
          <w:szCs w:val="18"/>
          <w:shd w:val="clear" w:color="auto" w:fill="FFFFFF"/>
        </w:rPr>
      </w:pPr>
      <w:proofErr w:type="gramStart"/>
      <w:r w:rsidRPr="00423B05">
        <w:rPr>
          <w:rFonts w:ascii="Times New Roman" w:hAnsi="Times New Roman" w:cs="Times New Roman"/>
          <w:sz w:val="18"/>
          <w:szCs w:val="18"/>
          <w:shd w:val="clear" w:color="auto" w:fill="FFFFFF"/>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9C7A53" w:rsidRPr="00423B05" w:rsidRDefault="009C7A53" w:rsidP="00423B05">
      <w:pPr>
        <w:pStyle w:val="ConsPlusNormal"/>
        <w:rPr>
          <w:rFonts w:ascii="Times New Roman" w:hAnsi="Times New Roman" w:cs="Times New Roman"/>
          <w:sz w:val="18"/>
          <w:szCs w:val="18"/>
          <w:shd w:val="clear" w:color="auto" w:fill="FFFFFF"/>
        </w:rPr>
      </w:pPr>
      <w:r w:rsidRPr="00423B05">
        <w:rPr>
          <w:rFonts w:ascii="Times New Roman" w:hAnsi="Times New Roman" w:cs="Times New Roman"/>
          <w:sz w:val="18"/>
          <w:szCs w:val="18"/>
          <w:shd w:val="clear" w:color="auto" w:fill="FFFFFF"/>
        </w:rPr>
        <w:t>7) экспертиза проектов муниципальных правовых актов в части, касающейся расходных обязательств муниципального района,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9C7A53" w:rsidRPr="00423B05" w:rsidRDefault="009C7A53" w:rsidP="00423B05">
      <w:pPr>
        <w:pStyle w:val="ConsPlusNormal"/>
        <w:rPr>
          <w:rFonts w:ascii="Times New Roman" w:hAnsi="Times New Roman" w:cs="Times New Roman"/>
          <w:sz w:val="18"/>
          <w:szCs w:val="18"/>
          <w:shd w:val="clear" w:color="auto" w:fill="FFFFFF"/>
        </w:rPr>
      </w:pPr>
      <w:r w:rsidRPr="00423B05">
        <w:rPr>
          <w:rFonts w:ascii="Times New Roman" w:hAnsi="Times New Roman" w:cs="Times New Roman"/>
          <w:sz w:val="18"/>
          <w:szCs w:val="18"/>
          <w:shd w:val="clear" w:color="auto" w:fill="FFFFFF"/>
        </w:rPr>
        <w:t>8) анализ и мониторинг бюджетного процесса в муниципальном районе,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9C7A53" w:rsidRPr="00423B05" w:rsidRDefault="009C7A53" w:rsidP="00423B05">
      <w:pPr>
        <w:pStyle w:val="ConsPlusNormal"/>
        <w:rPr>
          <w:rFonts w:ascii="Times New Roman" w:hAnsi="Times New Roman" w:cs="Times New Roman"/>
          <w:sz w:val="18"/>
          <w:szCs w:val="18"/>
          <w:shd w:val="clear" w:color="auto" w:fill="FFFFFF"/>
        </w:rPr>
      </w:pPr>
      <w:r w:rsidRPr="00423B05">
        <w:rPr>
          <w:rFonts w:ascii="Times New Roman" w:hAnsi="Times New Roman" w:cs="Times New Roman"/>
          <w:sz w:val="18"/>
          <w:szCs w:val="18"/>
          <w:shd w:val="clear" w:color="auto" w:fill="FFFFFF"/>
        </w:rPr>
        <w:t xml:space="preserve">9) проведение оперативного анализа исполнения и </w:t>
      </w:r>
      <w:proofErr w:type="gramStart"/>
      <w:r w:rsidRPr="00423B05">
        <w:rPr>
          <w:rFonts w:ascii="Times New Roman" w:hAnsi="Times New Roman" w:cs="Times New Roman"/>
          <w:sz w:val="18"/>
          <w:szCs w:val="18"/>
          <w:shd w:val="clear" w:color="auto" w:fill="FFFFFF"/>
        </w:rPr>
        <w:t>контроля за</w:t>
      </w:r>
      <w:proofErr w:type="gramEnd"/>
      <w:r w:rsidRPr="00423B05">
        <w:rPr>
          <w:rFonts w:ascii="Times New Roman" w:hAnsi="Times New Roman" w:cs="Times New Roman"/>
          <w:sz w:val="18"/>
          <w:szCs w:val="18"/>
          <w:shd w:val="clear" w:color="auto" w:fill="FFFFFF"/>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Собрание депутатов Турковского муниципального района и главе Турковского муниципального района;</w:t>
      </w:r>
    </w:p>
    <w:p w:rsidR="009C7A53" w:rsidRPr="00423B05" w:rsidRDefault="009C7A53" w:rsidP="00423B05">
      <w:pPr>
        <w:pStyle w:val="ConsPlusNormal"/>
        <w:rPr>
          <w:rFonts w:ascii="Times New Roman" w:hAnsi="Times New Roman" w:cs="Times New Roman"/>
          <w:sz w:val="18"/>
          <w:szCs w:val="18"/>
          <w:shd w:val="clear" w:color="auto" w:fill="FFFFFF"/>
        </w:rPr>
      </w:pPr>
      <w:r w:rsidRPr="00423B05">
        <w:rPr>
          <w:rFonts w:ascii="Times New Roman" w:hAnsi="Times New Roman" w:cs="Times New Roman"/>
          <w:sz w:val="18"/>
          <w:szCs w:val="18"/>
          <w:shd w:val="clear" w:color="auto" w:fill="FFFFFF"/>
        </w:rPr>
        <w:t xml:space="preserve">10) осуществление </w:t>
      </w:r>
      <w:proofErr w:type="gramStart"/>
      <w:r w:rsidRPr="00423B05">
        <w:rPr>
          <w:rFonts w:ascii="Times New Roman" w:hAnsi="Times New Roman" w:cs="Times New Roman"/>
          <w:sz w:val="18"/>
          <w:szCs w:val="18"/>
          <w:shd w:val="clear" w:color="auto" w:fill="FFFFFF"/>
        </w:rPr>
        <w:t>контроля за</w:t>
      </w:r>
      <w:proofErr w:type="gramEnd"/>
      <w:r w:rsidRPr="00423B05">
        <w:rPr>
          <w:rFonts w:ascii="Times New Roman" w:hAnsi="Times New Roman" w:cs="Times New Roman"/>
          <w:sz w:val="18"/>
          <w:szCs w:val="18"/>
          <w:shd w:val="clear" w:color="auto" w:fill="FFFFFF"/>
        </w:rPr>
        <w:t xml:space="preserve"> состоянием муниципального внутреннего и внешнего долга;</w:t>
      </w:r>
    </w:p>
    <w:p w:rsidR="009C7A53" w:rsidRPr="00423B05" w:rsidRDefault="009C7A53" w:rsidP="00423B05">
      <w:pPr>
        <w:pStyle w:val="ConsPlusNormal"/>
        <w:rPr>
          <w:rFonts w:ascii="Times New Roman" w:hAnsi="Times New Roman" w:cs="Times New Roman"/>
          <w:sz w:val="18"/>
          <w:szCs w:val="18"/>
          <w:shd w:val="clear" w:color="auto" w:fill="FFFFFF"/>
        </w:rPr>
      </w:pPr>
      <w:r w:rsidRPr="00423B05">
        <w:rPr>
          <w:rFonts w:ascii="Times New Roman" w:hAnsi="Times New Roman" w:cs="Times New Roman"/>
          <w:sz w:val="18"/>
          <w:szCs w:val="18"/>
          <w:shd w:val="clear" w:color="auto" w:fill="FFFFFF"/>
        </w:rPr>
        <w:t>11) оценка реализуемости, рисков и результатов достижения целей социально-экономического развития муниципального района, предусмотренных документами стратегического планирования муниципального района, в пределах компетенции Контрольно-счетной комиссии;</w:t>
      </w:r>
    </w:p>
    <w:p w:rsidR="009C7A53" w:rsidRPr="00423B05" w:rsidRDefault="009C7A53" w:rsidP="00423B05">
      <w:pPr>
        <w:pStyle w:val="ConsPlusNormal"/>
        <w:rPr>
          <w:rFonts w:ascii="Times New Roman" w:hAnsi="Times New Roman" w:cs="Times New Roman"/>
          <w:sz w:val="18"/>
          <w:szCs w:val="18"/>
          <w:shd w:val="clear" w:color="auto" w:fill="FFFFFF"/>
        </w:rPr>
      </w:pPr>
      <w:r w:rsidRPr="00423B05">
        <w:rPr>
          <w:rFonts w:ascii="Times New Roman" w:hAnsi="Times New Roman" w:cs="Times New Roman"/>
          <w:sz w:val="18"/>
          <w:szCs w:val="18"/>
          <w:shd w:val="clear" w:color="auto" w:fill="FFFFFF"/>
        </w:rPr>
        <w:t>12) участие в пределах полномочий в мероприятиях, направленных на противодействие коррупции;</w:t>
      </w:r>
    </w:p>
    <w:p w:rsidR="009C7A53" w:rsidRPr="00423B05" w:rsidRDefault="009C7A53" w:rsidP="00423B05">
      <w:pPr>
        <w:pStyle w:val="ConsPlusNormal"/>
        <w:rPr>
          <w:rFonts w:ascii="Times New Roman" w:hAnsi="Times New Roman" w:cs="Times New Roman"/>
          <w:sz w:val="18"/>
          <w:szCs w:val="18"/>
          <w:shd w:val="clear" w:color="auto" w:fill="FFFFFF"/>
        </w:rPr>
      </w:pPr>
      <w:r w:rsidRPr="00423B05">
        <w:rPr>
          <w:rFonts w:ascii="Times New Roman" w:hAnsi="Times New Roman" w:cs="Times New Roman"/>
          <w:sz w:val="18"/>
          <w:szCs w:val="18"/>
          <w:shd w:val="clear" w:color="auto" w:fill="FFFFFF"/>
        </w:rPr>
        <w:t>13) иные полномочия в сфере внешнего муниципального финансового контроля, установленные федеральными законами, законами Саратовской области, уставом Турковского муниципального района и нормативными правовыми актами Собрания депутатов Турковского муниципального района.</w:t>
      </w:r>
    </w:p>
    <w:p w:rsidR="009C7A53" w:rsidRPr="00423B05" w:rsidRDefault="009C7A53" w:rsidP="00423B05">
      <w:pPr>
        <w:pStyle w:val="ConsPlusNormal"/>
        <w:rPr>
          <w:rFonts w:ascii="Times New Roman" w:hAnsi="Times New Roman" w:cs="Times New Roman"/>
          <w:sz w:val="18"/>
          <w:szCs w:val="18"/>
          <w:shd w:val="clear" w:color="auto" w:fill="FFFFFF"/>
        </w:rPr>
      </w:pPr>
      <w:r w:rsidRPr="00423B05">
        <w:rPr>
          <w:rFonts w:ascii="Times New Roman" w:hAnsi="Times New Roman" w:cs="Times New Roman"/>
          <w:sz w:val="18"/>
          <w:szCs w:val="18"/>
          <w:shd w:val="clear" w:color="auto" w:fill="FFFFFF"/>
        </w:rPr>
        <w:t xml:space="preserve">2. Контрольно-счетная комиссия наряду с полномочиями, предусмотренными частью 1 настоящей статьи, осуществляет </w:t>
      </w:r>
      <w:proofErr w:type="gramStart"/>
      <w:r w:rsidRPr="00423B05">
        <w:rPr>
          <w:rFonts w:ascii="Times New Roman" w:hAnsi="Times New Roman" w:cs="Times New Roman"/>
          <w:sz w:val="18"/>
          <w:szCs w:val="18"/>
          <w:shd w:val="clear" w:color="auto" w:fill="FFFFFF"/>
        </w:rPr>
        <w:t>контроль за</w:t>
      </w:r>
      <w:proofErr w:type="gramEnd"/>
      <w:r w:rsidRPr="00423B05">
        <w:rPr>
          <w:rFonts w:ascii="Times New Roman" w:hAnsi="Times New Roman" w:cs="Times New Roman"/>
          <w:sz w:val="18"/>
          <w:szCs w:val="18"/>
          <w:shd w:val="clear" w:color="auto" w:fill="FFFFFF"/>
        </w:rPr>
        <w:t xml:space="preserve"> законностью и эффективностью использования средств местного бюджета, поступивших соответственно в бюджеты муниципальных образований, входящих в состав муниципального района.</w:t>
      </w:r>
    </w:p>
    <w:p w:rsidR="009C7A53" w:rsidRPr="00423B05" w:rsidRDefault="009C7A53" w:rsidP="00423B05">
      <w:pPr>
        <w:pStyle w:val="ConsPlusNormal"/>
        <w:rPr>
          <w:rFonts w:ascii="Times New Roman" w:hAnsi="Times New Roman" w:cs="Times New Roman"/>
          <w:sz w:val="18"/>
          <w:szCs w:val="18"/>
          <w:shd w:val="clear" w:color="auto" w:fill="FFFFFF"/>
        </w:rPr>
      </w:pPr>
      <w:r w:rsidRPr="00423B05">
        <w:rPr>
          <w:rFonts w:ascii="Times New Roman" w:hAnsi="Times New Roman" w:cs="Times New Roman"/>
          <w:sz w:val="18"/>
          <w:szCs w:val="18"/>
          <w:shd w:val="clear" w:color="auto" w:fill="FFFFFF"/>
        </w:rPr>
        <w:t>3. Внешний муниципальный финансовый контроль осуществляется Контрольно-счетной комиссией:</w:t>
      </w:r>
    </w:p>
    <w:p w:rsidR="009C7A53" w:rsidRPr="00423B05" w:rsidRDefault="009C7A53" w:rsidP="00423B05">
      <w:pPr>
        <w:pStyle w:val="ConsPlusNormal"/>
        <w:rPr>
          <w:rFonts w:ascii="Times New Roman" w:hAnsi="Times New Roman" w:cs="Times New Roman"/>
          <w:sz w:val="18"/>
          <w:szCs w:val="18"/>
          <w:shd w:val="clear" w:color="auto" w:fill="FFFFFF"/>
        </w:rPr>
      </w:pPr>
      <w:r w:rsidRPr="00423B05">
        <w:rPr>
          <w:rFonts w:ascii="Times New Roman" w:hAnsi="Times New Roman" w:cs="Times New Roman"/>
          <w:sz w:val="18"/>
          <w:szCs w:val="18"/>
          <w:shd w:val="clear" w:color="auto" w:fill="FFFFFF"/>
        </w:rPr>
        <w:t>1) в отношении органов местного самоуправления и муниципальных органов, муниципальных учреждений и унитарных предприятий муниципального района, а также иных организаций, если они используют имущество, находящееся в муниципальной собственности муниципального района;</w:t>
      </w:r>
    </w:p>
    <w:p w:rsidR="009C7A53" w:rsidRPr="00423B05" w:rsidRDefault="009C7A53" w:rsidP="00423B05">
      <w:pPr>
        <w:pStyle w:val="ConsPlusNormal"/>
        <w:rPr>
          <w:rFonts w:ascii="Times New Roman" w:hAnsi="Times New Roman" w:cs="Times New Roman"/>
          <w:sz w:val="18"/>
          <w:szCs w:val="18"/>
          <w:shd w:val="clear" w:color="auto" w:fill="FFFFFF"/>
        </w:rPr>
      </w:pPr>
      <w:r w:rsidRPr="00423B05">
        <w:rPr>
          <w:rFonts w:ascii="Times New Roman" w:hAnsi="Times New Roman" w:cs="Times New Roman"/>
          <w:sz w:val="18"/>
          <w:szCs w:val="18"/>
          <w:shd w:val="clear" w:color="auto" w:fill="FFFFFF"/>
        </w:rPr>
        <w:t>2) в отношении иных лиц в случаях, предусмотренных Бюджетным кодексом Российской Федерации и другими федеральными законами</w:t>
      </w:r>
      <w:proofErr w:type="gramStart"/>
      <w:r w:rsidRPr="00423B05">
        <w:rPr>
          <w:rFonts w:ascii="Times New Roman" w:hAnsi="Times New Roman" w:cs="Times New Roman"/>
          <w:sz w:val="18"/>
          <w:szCs w:val="18"/>
          <w:shd w:val="clear" w:color="auto" w:fill="FFFFFF"/>
        </w:rPr>
        <w:t>.»;</w:t>
      </w:r>
      <w:proofErr w:type="gramEnd"/>
    </w:p>
    <w:p w:rsidR="009C7A53" w:rsidRPr="00423B05" w:rsidRDefault="009C7A53" w:rsidP="00423B05">
      <w:pPr>
        <w:pStyle w:val="ConsPlusNormal"/>
        <w:rPr>
          <w:rFonts w:ascii="Times New Roman" w:hAnsi="Times New Roman" w:cs="Times New Roman"/>
          <w:sz w:val="18"/>
          <w:szCs w:val="18"/>
          <w:shd w:val="clear" w:color="auto" w:fill="FFFFFF"/>
        </w:rPr>
      </w:pPr>
      <w:r w:rsidRPr="00423B05">
        <w:rPr>
          <w:rFonts w:ascii="Times New Roman" w:hAnsi="Times New Roman" w:cs="Times New Roman"/>
          <w:sz w:val="18"/>
          <w:szCs w:val="18"/>
          <w:shd w:val="clear" w:color="auto" w:fill="FFFFFF"/>
        </w:rPr>
        <w:t>8) часть 2 статьи 10 изложить в следующей редакции:</w:t>
      </w:r>
    </w:p>
    <w:p w:rsidR="009C7A53" w:rsidRPr="00423B05" w:rsidRDefault="009C7A53" w:rsidP="00423B05">
      <w:pPr>
        <w:pStyle w:val="ConsPlusNormal"/>
        <w:rPr>
          <w:rFonts w:ascii="Times New Roman" w:hAnsi="Times New Roman" w:cs="Times New Roman"/>
          <w:sz w:val="18"/>
          <w:szCs w:val="18"/>
          <w:shd w:val="clear" w:color="auto" w:fill="FFFFFF"/>
        </w:rPr>
      </w:pPr>
      <w:r w:rsidRPr="00423B05">
        <w:rPr>
          <w:rFonts w:ascii="Times New Roman" w:hAnsi="Times New Roman" w:cs="Times New Roman"/>
          <w:sz w:val="18"/>
          <w:szCs w:val="18"/>
          <w:shd w:val="clear" w:color="auto" w:fill="FFFFFF"/>
        </w:rPr>
        <w:t xml:space="preserve">«2. Стандарты внешнего муниципального финансового контроля для проведения контрольных и экспертно-аналитических мероприятий утверждаются </w:t>
      </w:r>
      <w:proofErr w:type="gramStart"/>
      <w:r w:rsidRPr="00423B05">
        <w:rPr>
          <w:rFonts w:ascii="Times New Roman" w:hAnsi="Times New Roman" w:cs="Times New Roman"/>
          <w:sz w:val="18"/>
          <w:szCs w:val="18"/>
          <w:shd w:val="clear" w:color="auto" w:fill="FFFFFF"/>
        </w:rPr>
        <w:t>Контрольной-счетной</w:t>
      </w:r>
      <w:proofErr w:type="gramEnd"/>
      <w:r w:rsidRPr="00423B05">
        <w:rPr>
          <w:rFonts w:ascii="Times New Roman" w:hAnsi="Times New Roman" w:cs="Times New Roman"/>
          <w:sz w:val="18"/>
          <w:szCs w:val="18"/>
          <w:shd w:val="clear" w:color="auto" w:fill="FFFFFF"/>
        </w:rPr>
        <w:t xml:space="preserve"> комиссией в соответствии с общими требованиями, утвержденными Счетной палатой Российской Федерации.»;</w:t>
      </w:r>
    </w:p>
    <w:p w:rsidR="009C7A53" w:rsidRPr="00423B05" w:rsidRDefault="009C7A53" w:rsidP="00423B05">
      <w:pPr>
        <w:pStyle w:val="ConsPlusNormal"/>
        <w:rPr>
          <w:rFonts w:ascii="Times New Roman" w:hAnsi="Times New Roman" w:cs="Times New Roman"/>
          <w:sz w:val="18"/>
          <w:szCs w:val="18"/>
          <w:shd w:val="clear" w:color="auto" w:fill="FFFFFF"/>
        </w:rPr>
      </w:pPr>
      <w:r w:rsidRPr="00423B05">
        <w:rPr>
          <w:rFonts w:ascii="Times New Roman" w:hAnsi="Times New Roman" w:cs="Times New Roman"/>
          <w:sz w:val="18"/>
          <w:szCs w:val="18"/>
          <w:shd w:val="clear" w:color="auto" w:fill="FFFFFF"/>
        </w:rPr>
        <w:t>9) в части 3 статьи 11 слова «и запросы» исключить»;</w:t>
      </w:r>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10) в статье 14:</w:t>
      </w:r>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а) дополнить частью 2.1 следующего содержания:</w:t>
      </w:r>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«2.1. Руководители проверяемых органов и организаций обязаны обеспечивать соответствующих должностных лиц Контрольно-счетной комиссии,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roofErr w:type="gramStart"/>
      <w:r w:rsidRPr="00423B05">
        <w:rPr>
          <w:rFonts w:ascii="Times New Roman" w:hAnsi="Times New Roman" w:cs="Times New Roman"/>
          <w:sz w:val="18"/>
          <w:szCs w:val="18"/>
        </w:rPr>
        <w:t>.»;</w:t>
      </w:r>
      <w:proofErr w:type="gramEnd"/>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б) в части 6 слова «Должностные лица» заменить словом «Председатель», слова «Указанные лица» заменить словом «Председатель»;</w:t>
      </w:r>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11) в статье 16:</w:t>
      </w:r>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а) в наименовании слова «по запросам» исключить;</w:t>
      </w:r>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б) часть 1 после слов «финансовый контроль» дополнить </w:t>
      </w:r>
      <w:proofErr w:type="gramStart"/>
      <w:r w:rsidRPr="00423B05">
        <w:rPr>
          <w:rFonts w:ascii="Times New Roman" w:hAnsi="Times New Roman" w:cs="Times New Roman"/>
          <w:sz w:val="18"/>
          <w:szCs w:val="18"/>
        </w:rPr>
        <w:t>словами</w:t>
      </w:r>
      <w:proofErr w:type="gramEnd"/>
      <w:r w:rsidRPr="00423B05">
        <w:rPr>
          <w:rFonts w:ascii="Times New Roman" w:hAnsi="Times New Roman" w:cs="Times New Roman"/>
          <w:sz w:val="18"/>
          <w:szCs w:val="18"/>
        </w:rPr>
        <w:t xml:space="preserve"> «или </w:t>
      </w:r>
      <w:proofErr w:type="gramStart"/>
      <w:r w:rsidRPr="00423B05">
        <w:rPr>
          <w:rFonts w:ascii="Times New Roman" w:hAnsi="Times New Roman" w:cs="Times New Roman"/>
          <w:sz w:val="18"/>
          <w:szCs w:val="18"/>
        </w:rPr>
        <w:t>которые</w:t>
      </w:r>
      <w:proofErr w:type="gramEnd"/>
      <w:r w:rsidRPr="00423B05">
        <w:rPr>
          <w:rFonts w:ascii="Times New Roman" w:hAnsi="Times New Roman" w:cs="Times New Roman"/>
          <w:sz w:val="18"/>
          <w:szCs w:val="18"/>
        </w:rPr>
        <w:t xml:space="preserve"> обладают информацией, необходимой для осуществления внешнего муниципального финансового контроля»;</w:t>
      </w:r>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в) дополнить частью 5 следующего содержания:</w:t>
      </w:r>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«5. </w:t>
      </w:r>
      <w:proofErr w:type="gramStart"/>
      <w:r w:rsidRPr="00423B05">
        <w:rPr>
          <w:rFonts w:ascii="Times New Roman" w:hAnsi="Times New Roman" w:cs="Times New Roman"/>
          <w:sz w:val="18"/>
          <w:szCs w:val="18"/>
        </w:rPr>
        <w:t>При осуществлении внешнего муниципального финансового контроля Контрольно-счетной комиссии предоставляется необходимый для реализации ее полномочий постоянный доступ к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roofErr w:type="gramEnd"/>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lastRenderedPageBreak/>
        <w:t>12) в статье 17:</w:t>
      </w:r>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а) в части 1 слова «их рассмотрения и» исключить, после слова «выявленных» дополнить словами «бюджетных и иных»;</w:t>
      </w:r>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б) в части 3:</w:t>
      </w:r>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слова «в течение одного месяца со дня получения представления» заменить словами «в указанный в представлении срок или, если срок не указан, в течение 30 дней со дня его получения», слово «рассмотрения» заменить словом «выполнения»;</w:t>
      </w:r>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дополнить абзацем следующего содержания:</w:t>
      </w:r>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«Срок выполнения представления может быть продлен по решению Контрольно-счетной комиссии, но не более одного раза</w:t>
      </w:r>
      <w:proofErr w:type="gramStart"/>
      <w:r w:rsidRPr="00423B05">
        <w:rPr>
          <w:rFonts w:ascii="Times New Roman" w:hAnsi="Times New Roman" w:cs="Times New Roman"/>
          <w:sz w:val="18"/>
          <w:szCs w:val="18"/>
        </w:rPr>
        <w:t>.»;</w:t>
      </w:r>
      <w:proofErr w:type="gramEnd"/>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в) часть 4 после слов «их пресечению и предупреждению</w:t>
      </w:r>
      <w:proofErr w:type="gramStart"/>
      <w:r w:rsidRPr="00423B05">
        <w:rPr>
          <w:rFonts w:ascii="Times New Roman" w:hAnsi="Times New Roman" w:cs="Times New Roman"/>
          <w:sz w:val="18"/>
          <w:szCs w:val="18"/>
        </w:rPr>
        <w:t>,»</w:t>
      </w:r>
      <w:proofErr w:type="gramEnd"/>
      <w:r w:rsidRPr="00423B05">
        <w:rPr>
          <w:rFonts w:ascii="Times New Roman" w:hAnsi="Times New Roman" w:cs="Times New Roman"/>
          <w:sz w:val="18"/>
          <w:szCs w:val="18"/>
        </w:rPr>
        <w:t xml:space="preserve"> дополнить словами «невыполнения представлений Контрольно-счетной комиссии,»;</w:t>
      </w:r>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г) часть 6 дополнить предложением следующего содержания: «Срок выполнения предписания может быть продлен по решению Контрольно-счетной комиссии, но не более одного раза</w:t>
      </w:r>
      <w:proofErr w:type="gramStart"/>
      <w:r w:rsidRPr="00423B05">
        <w:rPr>
          <w:rFonts w:ascii="Times New Roman" w:hAnsi="Times New Roman" w:cs="Times New Roman"/>
          <w:sz w:val="18"/>
          <w:szCs w:val="18"/>
        </w:rPr>
        <w:t>.»;</w:t>
      </w:r>
    </w:p>
    <w:p w:rsidR="009C7A53" w:rsidRPr="00423B05" w:rsidRDefault="009C7A53" w:rsidP="00423B05">
      <w:pPr>
        <w:pStyle w:val="ConsPlusNormal"/>
        <w:rPr>
          <w:rFonts w:ascii="Times New Roman" w:hAnsi="Times New Roman" w:cs="Times New Roman"/>
          <w:sz w:val="18"/>
          <w:szCs w:val="18"/>
        </w:rPr>
      </w:pPr>
      <w:proofErr w:type="gramEnd"/>
      <w:r w:rsidRPr="00423B05">
        <w:rPr>
          <w:rFonts w:ascii="Times New Roman" w:hAnsi="Times New Roman" w:cs="Times New Roman"/>
          <w:sz w:val="18"/>
          <w:szCs w:val="18"/>
        </w:rPr>
        <w:t>д) часть 7 изложить в следующей редакции:</w:t>
      </w:r>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«7. </w:t>
      </w:r>
      <w:proofErr w:type="gramStart"/>
      <w:r w:rsidRPr="00423B05">
        <w:rPr>
          <w:rFonts w:ascii="Times New Roman" w:hAnsi="Times New Roman" w:cs="Times New Roman"/>
          <w:sz w:val="18"/>
          <w:szCs w:val="18"/>
        </w:rPr>
        <w:t>Невыполнение представления или предписания Контрольно-счетной комиссии влечет за собой ответственность, установленную законодательством Российской Федерации.»;</w:t>
      </w:r>
      <w:proofErr w:type="gramEnd"/>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13) в статье 19:</w:t>
      </w:r>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а) в части 1 слова «с Контрольно-счетной комиссией Саратовской области</w:t>
      </w:r>
      <w:proofErr w:type="gramStart"/>
      <w:r w:rsidRPr="00423B05">
        <w:rPr>
          <w:rFonts w:ascii="Times New Roman" w:hAnsi="Times New Roman" w:cs="Times New Roman"/>
          <w:sz w:val="18"/>
          <w:szCs w:val="18"/>
        </w:rPr>
        <w:t>,»</w:t>
      </w:r>
      <w:proofErr w:type="gramEnd"/>
      <w:r w:rsidRPr="00423B05">
        <w:rPr>
          <w:rFonts w:ascii="Times New Roman" w:hAnsi="Times New Roman" w:cs="Times New Roman"/>
          <w:sz w:val="18"/>
          <w:szCs w:val="18"/>
        </w:rPr>
        <w:t xml:space="preserve"> заменить словами «со Счетной комиссией Саратовской области, с контрольно-счетными органами»</w:t>
      </w:r>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б) дополнить частью 1.1 следующего содержания:</w:t>
      </w:r>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«1.1. </w:t>
      </w:r>
      <w:proofErr w:type="gramStart"/>
      <w:r w:rsidRPr="00423B05">
        <w:rPr>
          <w:rFonts w:ascii="Times New Roman" w:hAnsi="Times New Roman" w:cs="Times New Roman"/>
          <w:sz w:val="18"/>
          <w:szCs w:val="18"/>
        </w:rPr>
        <w:t>Контрольно-счетная комиссия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roofErr w:type="gramEnd"/>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14) часть 2 статьи 21 признать утратившим силу;</w:t>
      </w:r>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15) дополнить статьей 22 следующего содержания:</w:t>
      </w:r>
    </w:p>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sz w:val="18"/>
          <w:szCs w:val="18"/>
        </w:rPr>
        <w:t>«</w:t>
      </w:r>
      <w:r w:rsidRPr="00423B05">
        <w:rPr>
          <w:rFonts w:ascii="Times New Roman" w:hAnsi="Times New Roman" w:cs="Times New Roman"/>
          <w:bCs/>
          <w:sz w:val="18"/>
          <w:szCs w:val="18"/>
        </w:rPr>
        <w:t>Статья 22 Материальное и социальное обеспечение должностных лиц Контрольно-счетной комиссии</w:t>
      </w:r>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1. </w:t>
      </w:r>
      <w:proofErr w:type="gramStart"/>
      <w:r w:rsidRPr="00423B05">
        <w:rPr>
          <w:rFonts w:ascii="Times New Roman" w:hAnsi="Times New Roman" w:cs="Times New Roman"/>
          <w:sz w:val="18"/>
          <w:szCs w:val="18"/>
        </w:rPr>
        <w:t>Должностным лицам Контрольно-счетной комиссии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муниципальные должности и должности муниципальной службы муниципального района (в том числе по медицинскому и санаторно-курортному обеспечению, бытовому, транспортному и иным видам обслуживания).</w:t>
      </w:r>
      <w:proofErr w:type="gramEnd"/>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Меры по материальному и социальному обеспечению председателя, инспекторов и иных работников аппарата Контрольно-счетной комиссии устанавливаются муниципальными правовыми актами в соответствии с Федеральным законом № 6-ФЗ, другими федеральными законами и законами Саратовской области</w:t>
      </w:r>
      <w:proofErr w:type="gramStart"/>
      <w:r w:rsidRPr="00423B05">
        <w:rPr>
          <w:rFonts w:ascii="Times New Roman" w:hAnsi="Times New Roman" w:cs="Times New Roman"/>
          <w:sz w:val="18"/>
          <w:szCs w:val="18"/>
        </w:rPr>
        <w:t>.».</w:t>
      </w:r>
      <w:proofErr w:type="gramEnd"/>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 Опубликовать настоящее решение в официальном информационном бюллетене «Вестник Турковского муниципального района».</w:t>
      </w:r>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Настоящее решение вступает в силу со дня его официального опубликования.</w:t>
      </w:r>
    </w:p>
    <w:p w:rsidR="009C7A53" w:rsidRPr="00423B05" w:rsidRDefault="009C7A53" w:rsidP="00423B05">
      <w:pPr>
        <w:pStyle w:val="ConsPlusNormal"/>
        <w:rPr>
          <w:rFonts w:ascii="Times New Roman" w:hAnsi="Times New Roman" w:cs="Times New Roman"/>
          <w:sz w:val="18"/>
          <w:szCs w:val="18"/>
        </w:rPr>
      </w:pPr>
    </w:p>
    <w:p w:rsidR="009C7A53" w:rsidRPr="00423B05" w:rsidRDefault="009C7A53" w:rsidP="00423B05">
      <w:pPr>
        <w:pStyle w:val="ConsPlusNormal"/>
        <w:rPr>
          <w:rFonts w:ascii="Times New Roman" w:hAnsi="Times New Roman" w:cs="Times New Roman"/>
          <w:sz w:val="18"/>
          <w:szCs w:val="18"/>
        </w:rPr>
      </w:pPr>
    </w:p>
    <w:p w:rsidR="009C7A53" w:rsidRPr="00423B05" w:rsidRDefault="009C7A53" w:rsidP="00423B05">
      <w:pPr>
        <w:pStyle w:val="ConsPlusNormal"/>
        <w:rPr>
          <w:rFonts w:ascii="Times New Roman" w:hAnsi="Times New Roman" w:cs="Times New Roman"/>
          <w:b/>
          <w:sz w:val="18"/>
          <w:szCs w:val="18"/>
        </w:rPr>
      </w:pPr>
      <w:r w:rsidRPr="00423B05">
        <w:rPr>
          <w:rFonts w:ascii="Times New Roman" w:hAnsi="Times New Roman" w:cs="Times New Roman"/>
          <w:b/>
          <w:sz w:val="18"/>
          <w:szCs w:val="18"/>
        </w:rPr>
        <w:t xml:space="preserve">Председатель Собрания депутатов </w:t>
      </w:r>
    </w:p>
    <w:p w:rsidR="009C7A53" w:rsidRPr="00423B05" w:rsidRDefault="009C7A53" w:rsidP="00423B05">
      <w:pPr>
        <w:pStyle w:val="ConsPlusNormal"/>
        <w:rPr>
          <w:rFonts w:ascii="Times New Roman" w:hAnsi="Times New Roman" w:cs="Times New Roman"/>
          <w:b/>
          <w:sz w:val="18"/>
          <w:szCs w:val="18"/>
        </w:rPr>
      </w:pPr>
      <w:r w:rsidRPr="00423B05">
        <w:rPr>
          <w:rFonts w:ascii="Times New Roman" w:hAnsi="Times New Roman" w:cs="Times New Roman"/>
          <w:b/>
          <w:sz w:val="18"/>
          <w:szCs w:val="18"/>
        </w:rPr>
        <w:t xml:space="preserve">Турковского муниципального района </w:t>
      </w:r>
      <w:r w:rsidRPr="00423B05">
        <w:rPr>
          <w:rFonts w:ascii="Times New Roman" w:hAnsi="Times New Roman" w:cs="Times New Roman"/>
          <w:b/>
          <w:sz w:val="18"/>
          <w:szCs w:val="18"/>
        </w:rPr>
        <w:tab/>
      </w:r>
      <w:r w:rsidRPr="00423B05">
        <w:rPr>
          <w:rFonts w:ascii="Times New Roman" w:hAnsi="Times New Roman" w:cs="Times New Roman"/>
          <w:b/>
          <w:sz w:val="18"/>
          <w:szCs w:val="18"/>
        </w:rPr>
        <w:tab/>
      </w:r>
      <w:r w:rsidRPr="00423B05">
        <w:rPr>
          <w:rFonts w:ascii="Times New Roman" w:hAnsi="Times New Roman" w:cs="Times New Roman"/>
          <w:b/>
          <w:sz w:val="18"/>
          <w:szCs w:val="18"/>
        </w:rPr>
        <w:tab/>
        <w:t>С.В. Ярославцев</w:t>
      </w:r>
    </w:p>
    <w:p w:rsidR="009C7A53" w:rsidRPr="00423B05" w:rsidRDefault="009C7A53" w:rsidP="00423B05">
      <w:pPr>
        <w:pStyle w:val="ConsPlusNormal"/>
        <w:rPr>
          <w:rFonts w:ascii="Times New Roman" w:hAnsi="Times New Roman" w:cs="Times New Roman"/>
          <w:b/>
          <w:sz w:val="18"/>
          <w:szCs w:val="18"/>
        </w:rPr>
      </w:pPr>
    </w:p>
    <w:p w:rsidR="009C7A53" w:rsidRPr="00423B05" w:rsidRDefault="009C7A53" w:rsidP="00423B05">
      <w:pPr>
        <w:pStyle w:val="ConsPlusNormal"/>
        <w:rPr>
          <w:rFonts w:ascii="Times New Roman" w:hAnsi="Times New Roman" w:cs="Times New Roman"/>
          <w:b/>
          <w:sz w:val="18"/>
          <w:szCs w:val="18"/>
        </w:rPr>
      </w:pPr>
      <w:r w:rsidRPr="00423B05">
        <w:rPr>
          <w:rFonts w:ascii="Times New Roman" w:hAnsi="Times New Roman" w:cs="Times New Roman"/>
          <w:b/>
          <w:sz w:val="18"/>
          <w:szCs w:val="18"/>
        </w:rPr>
        <w:t xml:space="preserve">Глава Турковского </w:t>
      </w:r>
    </w:p>
    <w:p w:rsidR="009C7A53" w:rsidRPr="00423B05" w:rsidRDefault="009C7A53" w:rsidP="00423B05">
      <w:pPr>
        <w:pStyle w:val="ConsPlusNormal"/>
        <w:rPr>
          <w:rFonts w:ascii="Times New Roman" w:hAnsi="Times New Roman" w:cs="Times New Roman"/>
          <w:b/>
          <w:sz w:val="18"/>
          <w:szCs w:val="18"/>
        </w:rPr>
      </w:pPr>
      <w:r w:rsidRPr="00423B05">
        <w:rPr>
          <w:rFonts w:ascii="Times New Roman" w:hAnsi="Times New Roman" w:cs="Times New Roman"/>
          <w:b/>
          <w:sz w:val="18"/>
          <w:szCs w:val="18"/>
        </w:rPr>
        <w:t>муниципального района</w:t>
      </w:r>
      <w:r w:rsidRPr="00423B05">
        <w:rPr>
          <w:rFonts w:ascii="Times New Roman" w:hAnsi="Times New Roman" w:cs="Times New Roman"/>
          <w:b/>
          <w:sz w:val="18"/>
          <w:szCs w:val="18"/>
        </w:rPr>
        <w:tab/>
      </w:r>
      <w:r w:rsidRPr="00423B05">
        <w:rPr>
          <w:rFonts w:ascii="Times New Roman" w:hAnsi="Times New Roman" w:cs="Times New Roman"/>
          <w:b/>
          <w:sz w:val="18"/>
          <w:szCs w:val="18"/>
        </w:rPr>
        <w:tab/>
      </w:r>
      <w:r w:rsidRPr="00423B05">
        <w:rPr>
          <w:rFonts w:ascii="Times New Roman" w:hAnsi="Times New Roman" w:cs="Times New Roman"/>
          <w:b/>
          <w:sz w:val="18"/>
          <w:szCs w:val="18"/>
        </w:rPr>
        <w:tab/>
      </w:r>
      <w:r w:rsidRPr="00423B05">
        <w:rPr>
          <w:rFonts w:ascii="Times New Roman" w:hAnsi="Times New Roman" w:cs="Times New Roman"/>
          <w:b/>
          <w:sz w:val="18"/>
          <w:szCs w:val="18"/>
        </w:rPr>
        <w:tab/>
      </w:r>
      <w:r w:rsidRPr="00423B05">
        <w:rPr>
          <w:rFonts w:ascii="Times New Roman" w:hAnsi="Times New Roman" w:cs="Times New Roman"/>
          <w:b/>
          <w:sz w:val="18"/>
          <w:szCs w:val="18"/>
        </w:rPr>
        <w:tab/>
        <w:t>А.В. Никитин</w:t>
      </w:r>
    </w:p>
    <w:p w:rsidR="009C7A53" w:rsidRPr="00423B05" w:rsidRDefault="009C7A53" w:rsidP="00423B05">
      <w:pPr>
        <w:pStyle w:val="ConsPlusNormal"/>
        <w:rPr>
          <w:rFonts w:ascii="Times New Roman" w:hAnsi="Times New Roman" w:cs="Times New Roman"/>
          <w:sz w:val="18"/>
          <w:szCs w:val="18"/>
        </w:rPr>
      </w:pPr>
    </w:p>
    <w:p w:rsidR="009C7A53" w:rsidRPr="00423B05" w:rsidRDefault="009C7A53" w:rsidP="00423B05">
      <w:pPr>
        <w:pStyle w:val="ConsPlusNormal"/>
        <w:jc w:val="center"/>
        <w:rPr>
          <w:rFonts w:ascii="Times New Roman" w:eastAsia="Calibri" w:hAnsi="Times New Roman" w:cs="Times New Roman"/>
          <w:b/>
          <w:sz w:val="18"/>
          <w:szCs w:val="18"/>
          <w:lang w:eastAsia="ar-SA"/>
        </w:rPr>
      </w:pPr>
      <w:r w:rsidRPr="00423B05">
        <w:rPr>
          <w:rFonts w:ascii="Times New Roman" w:eastAsia="Calibri" w:hAnsi="Times New Roman" w:cs="Times New Roman"/>
          <w:b/>
          <w:noProof/>
          <w:sz w:val="18"/>
          <w:szCs w:val="18"/>
        </w:rPr>
        <w:drawing>
          <wp:inline distT="0" distB="0" distL="0" distR="0" wp14:anchorId="70039B20" wp14:editId="55630865">
            <wp:extent cx="752475" cy="914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914400"/>
                    </a:xfrm>
                    <a:prstGeom prst="rect">
                      <a:avLst/>
                    </a:prstGeom>
                    <a:solidFill>
                      <a:srgbClr val="FFFFFF"/>
                    </a:solidFill>
                    <a:ln>
                      <a:noFill/>
                    </a:ln>
                  </pic:spPr>
                </pic:pic>
              </a:graphicData>
            </a:graphic>
          </wp:inline>
        </w:drawing>
      </w:r>
    </w:p>
    <w:p w:rsidR="009C7A53" w:rsidRPr="00423B05" w:rsidRDefault="009C7A53" w:rsidP="00423B05">
      <w:pPr>
        <w:pStyle w:val="ConsPlusNormal"/>
        <w:jc w:val="center"/>
        <w:rPr>
          <w:rFonts w:ascii="Times New Roman" w:hAnsi="Times New Roman" w:cs="Times New Roman"/>
          <w:b/>
          <w:sz w:val="18"/>
          <w:szCs w:val="18"/>
        </w:rPr>
      </w:pPr>
      <w:r w:rsidRPr="00423B05">
        <w:rPr>
          <w:rFonts w:ascii="Times New Roman" w:hAnsi="Times New Roman" w:cs="Times New Roman"/>
          <w:b/>
          <w:bCs/>
          <w:sz w:val="18"/>
          <w:szCs w:val="18"/>
        </w:rPr>
        <w:t>СОБРАНИЕ ДЕПУТАТОВ</w:t>
      </w:r>
    </w:p>
    <w:p w:rsidR="009C7A53" w:rsidRPr="00423B05" w:rsidRDefault="009C7A53" w:rsidP="00423B05">
      <w:pPr>
        <w:pStyle w:val="ConsPlusNormal"/>
        <w:jc w:val="center"/>
        <w:rPr>
          <w:rFonts w:ascii="Times New Roman" w:hAnsi="Times New Roman" w:cs="Times New Roman"/>
          <w:b/>
          <w:sz w:val="18"/>
          <w:szCs w:val="18"/>
        </w:rPr>
      </w:pPr>
      <w:r w:rsidRPr="00423B05">
        <w:rPr>
          <w:rFonts w:ascii="Times New Roman" w:hAnsi="Times New Roman" w:cs="Times New Roman"/>
          <w:b/>
          <w:bCs/>
          <w:sz w:val="18"/>
          <w:szCs w:val="18"/>
        </w:rPr>
        <w:t>ТУРКОВСКОГО МУНИЦИПАЛЬНОГО РАЙОНА</w:t>
      </w:r>
    </w:p>
    <w:p w:rsidR="009C7A53" w:rsidRPr="00423B05" w:rsidRDefault="009C7A53" w:rsidP="00423B05">
      <w:pPr>
        <w:pStyle w:val="ConsPlusNormal"/>
        <w:jc w:val="center"/>
        <w:rPr>
          <w:rFonts w:ascii="Times New Roman" w:hAnsi="Times New Roman" w:cs="Times New Roman"/>
          <w:b/>
          <w:sz w:val="18"/>
          <w:szCs w:val="18"/>
        </w:rPr>
      </w:pPr>
      <w:r w:rsidRPr="00423B05">
        <w:rPr>
          <w:rFonts w:ascii="Times New Roman" w:hAnsi="Times New Roman" w:cs="Times New Roman"/>
          <w:b/>
          <w:bCs/>
          <w:sz w:val="18"/>
          <w:szCs w:val="18"/>
        </w:rPr>
        <w:t>САРАТОВСКОЙ ОБЛАСТИ</w:t>
      </w:r>
    </w:p>
    <w:p w:rsidR="009C7A53" w:rsidRPr="00423B05" w:rsidRDefault="009C7A53" w:rsidP="00423B05">
      <w:pPr>
        <w:pStyle w:val="ConsPlusNormal"/>
        <w:jc w:val="center"/>
        <w:rPr>
          <w:rFonts w:ascii="Times New Roman" w:hAnsi="Times New Roman" w:cs="Times New Roman"/>
          <w:b/>
          <w:sz w:val="18"/>
          <w:szCs w:val="18"/>
        </w:rPr>
      </w:pPr>
      <w:r w:rsidRPr="00423B05">
        <w:rPr>
          <w:rFonts w:ascii="Times New Roman" w:hAnsi="Times New Roman" w:cs="Times New Roman"/>
          <w:b/>
          <w:bCs/>
          <w:sz w:val="18"/>
          <w:szCs w:val="18"/>
        </w:rPr>
        <w:t>РЕШЕНИЕ № 63/3</w:t>
      </w:r>
    </w:p>
    <w:p w:rsidR="009C7A53" w:rsidRPr="00423B05" w:rsidRDefault="009C7A53" w:rsidP="00423B05">
      <w:pPr>
        <w:pStyle w:val="ConsPlusNormal"/>
        <w:rPr>
          <w:rFonts w:ascii="Times New Roman" w:hAnsi="Times New Roman" w:cs="Times New Roman"/>
          <w:sz w:val="18"/>
          <w:szCs w:val="18"/>
        </w:rPr>
      </w:pPr>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от 04 октября 2022 г. </w:t>
      </w:r>
    </w:p>
    <w:p w:rsidR="009C7A53" w:rsidRPr="00423B05" w:rsidRDefault="009C7A53" w:rsidP="00423B05">
      <w:pPr>
        <w:pStyle w:val="ConsPlusNormal"/>
        <w:rPr>
          <w:rFonts w:ascii="Times New Roman" w:hAnsi="Times New Roman" w:cs="Times New Roman"/>
          <w:sz w:val="18"/>
          <w:szCs w:val="18"/>
        </w:rPr>
      </w:pPr>
      <w:proofErr w:type="spellStart"/>
      <w:r w:rsidRPr="00423B05">
        <w:rPr>
          <w:rFonts w:ascii="Times New Roman" w:hAnsi="Times New Roman" w:cs="Times New Roman"/>
          <w:sz w:val="18"/>
          <w:szCs w:val="18"/>
        </w:rPr>
        <w:t>рп</w:t>
      </w:r>
      <w:proofErr w:type="spellEnd"/>
      <w:r w:rsidRPr="00423B05">
        <w:rPr>
          <w:rFonts w:ascii="Times New Roman" w:hAnsi="Times New Roman" w:cs="Times New Roman"/>
          <w:sz w:val="18"/>
          <w:szCs w:val="18"/>
        </w:rPr>
        <w:t>. Турки</w:t>
      </w:r>
    </w:p>
    <w:p w:rsidR="00423B05" w:rsidRPr="00423B05" w:rsidRDefault="009C7A53" w:rsidP="00423B05">
      <w:pPr>
        <w:pStyle w:val="ConsPlusNormal"/>
        <w:rPr>
          <w:rFonts w:ascii="Times New Roman" w:hAnsi="Times New Roman" w:cs="Times New Roman"/>
          <w:b/>
          <w:bCs/>
          <w:sz w:val="18"/>
          <w:szCs w:val="18"/>
        </w:rPr>
      </w:pPr>
      <w:r w:rsidRPr="00423B05">
        <w:rPr>
          <w:rFonts w:ascii="Times New Roman" w:hAnsi="Times New Roman" w:cs="Times New Roman"/>
          <w:b/>
          <w:bCs/>
          <w:sz w:val="18"/>
          <w:szCs w:val="18"/>
        </w:rPr>
        <w:t>О проекте решения Собрания депутатов Турковского муниципального района</w:t>
      </w:r>
    </w:p>
    <w:p w:rsidR="00423B05" w:rsidRPr="00423B05" w:rsidRDefault="009C7A53" w:rsidP="00423B05">
      <w:pPr>
        <w:pStyle w:val="ConsPlusNormal"/>
        <w:rPr>
          <w:rFonts w:ascii="Times New Roman" w:hAnsi="Times New Roman" w:cs="Times New Roman"/>
          <w:b/>
          <w:bCs/>
          <w:sz w:val="18"/>
          <w:szCs w:val="18"/>
        </w:rPr>
      </w:pPr>
      <w:r w:rsidRPr="00423B05">
        <w:rPr>
          <w:rFonts w:ascii="Times New Roman" w:hAnsi="Times New Roman" w:cs="Times New Roman"/>
          <w:b/>
          <w:bCs/>
          <w:sz w:val="18"/>
          <w:szCs w:val="18"/>
        </w:rPr>
        <w:t xml:space="preserve"> «О внесении</w:t>
      </w:r>
      <w:r w:rsidRPr="00423B05">
        <w:rPr>
          <w:rFonts w:ascii="Times New Roman" w:hAnsi="Times New Roman" w:cs="Times New Roman"/>
          <w:b/>
          <w:sz w:val="18"/>
          <w:szCs w:val="18"/>
        </w:rPr>
        <w:t xml:space="preserve"> </w:t>
      </w:r>
      <w:r w:rsidRPr="00423B05">
        <w:rPr>
          <w:rFonts w:ascii="Times New Roman" w:hAnsi="Times New Roman" w:cs="Times New Roman"/>
          <w:b/>
          <w:bCs/>
          <w:sz w:val="18"/>
          <w:szCs w:val="18"/>
        </w:rPr>
        <w:t>изменений и дополнений в Устав Турковского</w:t>
      </w:r>
    </w:p>
    <w:p w:rsidR="009C7A53" w:rsidRPr="00423B05" w:rsidRDefault="009C7A53" w:rsidP="00423B05">
      <w:pPr>
        <w:pStyle w:val="ConsPlusNormal"/>
        <w:rPr>
          <w:rFonts w:ascii="Times New Roman" w:hAnsi="Times New Roman" w:cs="Times New Roman"/>
          <w:b/>
          <w:sz w:val="18"/>
          <w:szCs w:val="18"/>
        </w:rPr>
      </w:pPr>
      <w:r w:rsidRPr="00423B05">
        <w:rPr>
          <w:rFonts w:ascii="Times New Roman" w:hAnsi="Times New Roman" w:cs="Times New Roman"/>
          <w:b/>
          <w:bCs/>
          <w:sz w:val="18"/>
          <w:szCs w:val="18"/>
        </w:rPr>
        <w:t xml:space="preserve"> муниципального района Саратовской области» </w:t>
      </w:r>
    </w:p>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sz w:val="18"/>
          <w:szCs w:val="18"/>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Собрание депутатов </w:t>
      </w:r>
      <w:r w:rsidRPr="00423B05">
        <w:rPr>
          <w:rFonts w:ascii="Times New Roman" w:hAnsi="Times New Roman" w:cs="Times New Roman"/>
          <w:bCs/>
          <w:sz w:val="18"/>
          <w:szCs w:val="18"/>
        </w:rPr>
        <w:t>РЕШИЛО:</w:t>
      </w:r>
    </w:p>
    <w:p w:rsidR="009C7A53" w:rsidRPr="00423B05" w:rsidRDefault="009C7A53" w:rsidP="00423B05">
      <w:pPr>
        <w:pStyle w:val="ConsPlusNormal"/>
        <w:rPr>
          <w:rFonts w:ascii="Times New Roman" w:hAnsi="Times New Roman" w:cs="Times New Roman"/>
          <w:bCs/>
          <w:sz w:val="18"/>
          <w:szCs w:val="18"/>
        </w:rPr>
      </w:pPr>
      <w:r w:rsidRPr="00423B05">
        <w:rPr>
          <w:rFonts w:ascii="Times New Roman" w:hAnsi="Times New Roman" w:cs="Times New Roman"/>
          <w:sz w:val="18"/>
          <w:szCs w:val="18"/>
        </w:rPr>
        <w:t>1. Утвердить проект изменений в Устав Турковского муниципального района Саратовской области согласно приложению № 1.</w:t>
      </w:r>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lastRenderedPageBreak/>
        <w:t>2.Утвердить Порядок учета предложений граждан по проекту решения Собрания депутатов Турковского муниципального района «О внесении изменений и дополнений в Устав Турковского муниципального района Саратовской области» и участия граждан в его обсуждении согласно приложению № 2.</w:t>
      </w:r>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Опубликовать проект решения Собрания депутатов Турковского муниципального района «О внесении изменений и дополнений в Устав Турковского муниципального района Саратовской области» в официальном информационном бюллетене «Вестник Турковского муниципального района».</w:t>
      </w:r>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4. Установить, что аргументированные замечания и предложения по указанному проекту решения Собрания депутатов Турковского муниципального района жители района вправе направить в Собрание депутатов Турковского муниципального района в письменном виде по адресу: </w:t>
      </w:r>
      <w:proofErr w:type="spellStart"/>
      <w:r w:rsidRPr="00423B05">
        <w:rPr>
          <w:rFonts w:ascii="Times New Roman" w:hAnsi="Times New Roman" w:cs="Times New Roman"/>
          <w:sz w:val="18"/>
          <w:szCs w:val="18"/>
        </w:rPr>
        <w:t>рп</w:t>
      </w:r>
      <w:proofErr w:type="spellEnd"/>
      <w:r w:rsidRPr="00423B05">
        <w:rPr>
          <w:rFonts w:ascii="Times New Roman" w:hAnsi="Times New Roman" w:cs="Times New Roman"/>
          <w:sz w:val="18"/>
          <w:szCs w:val="18"/>
        </w:rPr>
        <w:t xml:space="preserve">. Турки, ул. </w:t>
      </w:r>
      <w:proofErr w:type="gramStart"/>
      <w:r w:rsidRPr="00423B05">
        <w:rPr>
          <w:rFonts w:ascii="Times New Roman" w:hAnsi="Times New Roman" w:cs="Times New Roman"/>
          <w:sz w:val="18"/>
          <w:szCs w:val="18"/>
        </w:rPr>
        <w:t>Советская</w:t>
      </w:r>
      <w:proofErr w:type="gramEnd"/>
      <w:r w:rsidRPr="00423B05">
        <w:rPr>
          <w:rFonts w:ascii="Times New Roman" w:hAnsi="Times New Roman" w:cs="Times New Roman"/>
          <w:sz w:val="18"/>
          <w:szCs w:val="18"/>
        </w:rPr>
        <w:t xml:space="preserve">, 39. </w:t>
      </w:r>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5. Опубликовать настоящее решение в официальном информационном бюллетене «Вестник Турковского муниципального района».</w:t>
      </w:r>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6. </w:t>
      </w:r>
      <w:proofErr w:type="gramStart"/>
      <w:r w:rsidRPr="00423B05">
        <w:rPr>
          <w:rFonts w:ascii="Times New Roman" w:hAnsi="Times New Roman" w:cs="Times New Roman"/>
          <w:sz w:val="18"/>
          <w:szCs w:val="18"/>
        </w:rPr>
        <w:t>Контроль за</w:t>
      </w:r>
      <w:proofErr w:type="gramEnd"/>
      <w:r w:rsidRPr="00423B05">
        <w:rPr>
          <w:rFonts w:ascii="Times New Roman" w:hAnsi="Times New Roman" w:cs="Times New Roman"/>
          <w:sz w:val="18"/>
          <w:szCs w:val="18"/>
        </w:rPr>
        <w:t xml:space="preserve"> исполнением данного решения возложить на главу муниципального района.</w:t>
      </w:r>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Председатель Собрания депутатов</w:t>
      </w:r>
    </w:p>
    <w:p w:rsidR="009C7A53" w:rsidRPr="00423B05" w:rsidRDefault="009C7A53" w:rsidP="00423B05">
      <w:pPr>
        <w:pStyle w:val="ConsPlusNormal"/>
        <w:rPr>
          <w:rFonts w:ascii="Times New Roman" w:hAnsi="Times New Roman" w:cs="Times New Roman"/>
          <w:b/>
          <w:sz w:val="18"/>
          <w:szCs w:val="18"/>
        </w:rPr>
      </w:pPr>
      <w:r w:rsidRPr="00423B05">
        <w:rPr>
          <w:rFonts w:ascii="Times New Roman" w:hAnsi="Times New Roman" w:cs="Times New Roman"/>
          <w:b/>
          <w:sz w:val="18"/>
          <w:szCs w:val="18"/>
        </w:rPr>
        <w:t>Турковского муниципального района</w:t>
      </w:r>
      <w:r w:rsidRPr="00423B05">
        <w:rPr>
          <w:rFonts w:ascii="Times New Roman" w:hAnsi="Times New Roman" w:cs="Times New Roman"/>
          <w:b/>
          <w:sz w:val="18"/>
          <w:szCs w:val="18"/>
        </w:rPr>
        <w:tab/>
      </w:r>
      <w:r w:rsidRPr="00423B05">
        <w:rPr>
          <w:rFonts w:ascii="Times New Roman" w:hAnsi="Times New Roman" w:cs="Times New Roman"/>
          <w:b/>
          <w:sz w:val="18"/>
          <w:szCs w:val="18"/>
        </w:rPr>
        <w:tab/>
      </w:r>
      <w:r w:rsidRPr="00423B05">
        <w:rPr>
          <w:rFonts w:ascii="Times New Roman" w:hAnsi="Times New Roman" w:cs="Times New Roman"/>
          <w:b/>
          <w:sz w:val="18"/>
          <w:szCs w:val="18"/>
        </w:rPr>
        <w:tab/>
      </w:r>
      <w:r w:rsidRPr="00423B05">
        <w:rPr>
          <w:rFonts w:ascii="Times New Roman" w:hAnsi="Times New Roman" w:cs="Times New Roman"/>
          <w:b/>
          <w:sz w:val="18"/>
          <w:szCs w:val="18"/>
        </w:rPr>
        <w:tab/>
        <w:t>С.В. Ярославцев</w:t>
      </w:r>
    </w:p>
    <w:p w:rsidR="009C7A53" w:rsidRPr="00423B05" w:rsidRDefault="009C7A53" w:rsidP="00423B05">
      <w:pPr>
        <w:pStyle w:val="ConsPlusNormal"/>
        <w:rPr>
          <w:rFonts w:ascii="Times New Roman" w:hAnsi="Times New Roman" w:cs="Times New Roman"/>
          <w:b/>
          <w:sz w:val="18"/>
          <w:szCs w:val="18"/>
        </w:rPr>
      </w:pPr>
    </w:p>
    <w:p w:rsidR="009C7A53" w:rsidRPr="00423B05" w:rsidRDefault="009C7A53" w:rsidP="00423B05">
      <w:pPr>
        <w:pStyle w:val="ConsPlusNormal"/>
        <w:rPr>
          <w:rFonts w:ascii="Times New Roman" w:hAnsi="Times New Roman" w:cs="Times New Roman"/>
          <w:b/>
          <w:sz w:val="18"/>
          <w:szCs w:val="18"/>
        </w:rPr>
      </w:pPr>
      <w:r w:rsidRPr="00423B05">
        <w:rPr>
          <w:rFonts w:ascii="Times New Roman" w:hAnsi="Times New Roman" w:cs="Times New Roman"/>
          <w:b/>
          <w:bCs/>
          <w:sz w:val="18"/>
          <w:szCs w:val="18"/>
        </w:rPr>
        <w:t xml:space="preserve">Глава </w:t>
      </w:r>
    </w:p>
    <w:p w:rsidR="009C7A53" w:rsidRPr="00423B05" w:rsidRDefault="009C7A53" w:rsidP="00423B05">
      <w:pPr>
        <w:pStyle w:val="ConsPlusNormal"/>
        <w:rPr>
          <w:rFonts w:ascii="Times New Roman" w:hAnsi="Times New Roman" w:cs="Times New Roman"/>
          <w:b/>
          <w:sz w:val="18"/>
          <w:szCs w:val="18"/>
        </w:rPr>
      </w:pPr>
      <w:r w:rsidRPr="00423B05">
        <w:rPr>
          <w:rFonts w:ascii="Times New Roman" w:hAnsi="Times New Roman" w:cs="Times New Roman"/>
          <w:b/>
          <w:bCs/>
          <w:sz w:val="18"/>
          <w:szCs w:val="18"/>
        </w:rPr>
        <w:t>муниципального района                                                        А.В.  Никитин</w:t>
      </w:r>
    </w:p>
    <w:p w:rsidR="009C7A53" w:rsidRPr="00423B05" w:rsidRDefault="009C7A53" w:rsidP="00423B05">
      <w:pPr>
        <w:pStyle w:val="ConsPlusNormal"/>
        <w:rPr>
          <w:rFonts w:ascii="Times New Roman" w:hAnsi="Times New Roman" w:cs="Times New Roman"/>
          <w:sz w:val="18"/>
          <w:szCs w:val="18"/>
        </w:rPr>
      </w:pPr>
    </w:p>
    <w:p w:rsidR="009C7A53" w:rsidRPr="00423B05" w:rsidRDefault="009C7A53" w:rsidP="00423B05">
      <w:pPr>
        <w:pStyle w:val="ConsPlusNormal"/>
        <w:rPr>
          <w:rFonts w:ascii="Times New Roman" w:hAnsi="Times New Roman" w:cs="Times New Roman"/>
          <w:sz w:val="18"/>
          <w:szCs w:val="18"/>
        </w:rPr>
      </w:pPr>
    </w:p>
    <w:p w:rsidR="009C7A53" w:rsidRDefault="009C7A53" w:rsidP="00423B05">
      <w:pPr>
        <w:pStyle w:val="ConsPlusNormal"/>
        <w:rPr>
          <w:rFonts w:ascii="Times New Roman" w:hAnsi="Times New Roman" w:cs="Times New Roman"/>
          <w:sz w:val="18"/>
          <w:szCs w:val="18"/>
        </w:rPr>
      </w:pPr>
    </w:p>
    <w:p w:rsidR="00423B05" w:rsidRDefault="00423B05" w:rsidP="00423B05">
      <w:pPr>
        <w:pStyle w:val="ConsPlusNormal"/>
        <w:rPr>
          <w:rFonts w:ascii="Times New Roman" w:hAnsi="Times New Roman" w:cs="Times New Roman"/>
          <w:sz w:val="18"/>
          <w:szCs w:val="18"/>
        </w:rPr>
      </w:pPr>
    </w:p>
    <w:p w:rsidR="00423B05" w:rsidRDefault="00423B05" w:rsidP="00423B05">
      <w:pPr>
        <w:pStyle w:val="ConsPlusNormal"/>
        <w:rPr>
          <w:rFonts w:ascii="Times New Roman" w:hAnsi="Times New Roman" w:cs="Times New Roman"/>
          <w:sz w:val="18"/>
          <w:szCs w:val="18"/>
        </w:rPr>
      </w:pPr>
    </w:p>
    <w:p w:rsidR="00423B05" w:rsidRDefault="00423B05" w:rsidP="00423B05">
      <w:pPr>
        <w:pStyle w:val="ConsPlusNormal"/>
        <w:rPr>
          <w:rFonts w:ascii="Times New Roman" w:hAnsi="Times New Roman" w:cs="Times New Roman"/>
          <w:sz w:val="18"/>
          <w:szCs w:val="18"/>
        </w:rPr>
      </w:pPr>
    </w:p>
    <w:p w:rsidR="00423B05" w:rsidRDefault="00423B05" w:rsidP="00423B05">
      <w:pPr>
        <w:pStyle w:val="ConsPlusNormal"/>
        <w:rPr>
          <w:rFonts w:ascii="Times New Roman" w:hAnsi="Times New Roman" w:cs="Times New Roman"/>
          <w:sz w:val="18"/>
          <w:szCs w:val="18"/>
        </w:rPr>
      </w:pPr>
    </w:p>
    <w:p w:rsidR="00423B05" w:rsidRDefault="00423B05" w:rsidP="00423B05">
      <w:pPr>
        <w:pStyle w:val="ConsPlusNormal"/>
        <w:rPr>
          <w:rFonts w:ascii="Times New Roman" w:hAnsi="Times New Roman" w:cs="Times New Roman"/>
          <w:sz w:val="18"/>
          <w:szCs w:val="18"/>
        </w:rPr>
      </w:pPr>
    </w:p>
    <w:p w:rsidR="00423B05" w:rsidRDefault="00423B05" w:rsidP="00423B05">
      <w:pPr>
        <w:pStyle w:val="ConsPlusNormal"/>
        <w:rPr>
          <w:rFonts w:ascii="Times New Roman" w:hAnsi="Times New Roman" w:cs="Times New Roman"/>
          <w:sz w:val="18"/>
          <w:szCs w:val="18"/>
        </w:rPr>
      </w:pPr>
    </w:p>
    <w:p w:rsidR="00423B05" w:rsidRDefault="00423B05" w:rsidP="00423B05">
      <w:pPr>
        <w:pStyle w:val="ConsPlusNormal"/>
        <w:rPr>
          <w:rFonts w:ascii="Times New Roman" w:hAnsi="Times New Roman" w:cs="Times New Roman"/>
          <w:sz w:val="18"/>
          <w:szCs w:val="18"/>
        </w:rPr>
      </w:pPr>
    </w:p>
    <w:p w:rsidR="00423B05" w:rsidRDefault="00423B05" w:rsidP="00423B05">
      <w:pPr>
        <w:pStyle w:val="ConsPlusNormal"/>
        <w:rPr>
          <w:rFonts w:ascii="Times New Roman" w:hAnsi="Times New Roman" w:cs="Times New Roman"/>
          <w:sz w:val="18"/>
          <w:szCs w:val="18"/>
        </w:rPr>
      </w:pPr>
    </w:p>
    <w:p w:rsidR="00423B05" w:rsidRDefault="00423B05" w:rsidP="00423B05">
      <w:pPr>
        <w:pStyle w:val="ConsPlusNormal"/>
        <w:rPr>
          <w:rFonts w:ascii="Times New Roman" w:hAnsi="Times New Roman" w:cs="Times New Roman"/>
          <w:sz w:val="18"/>
          <w:szCs w:val="18"/>
        </w:rPr>
      </w:pPr>
    </w:p>
    <w:p w:rsidR="00423B05" w:rsidRDefault="00423B05" w:rsidP="00423B05">
      <w:pPr>
        <w:pStyle w:val="ConsPlusNormal"/>
        <w:rPr>
          <w:rFonts w:ascii="Times New Roman" w:hAnsi="Times New Roman" w:cs="Times New Roman"/>
          <w:sz w:val="18"/>
          <w:szCs w:val="18"/>
        </w:rPr>
      </w:pPr>
    </w:p>
    <w:p w:rsidR="00423B05" w:rsidRDefault="00423B05" w:rsidP="00423B05">
      <w:pPr>
        <w:pStyle w:val="ConsPlusNormal"/>
        <w:rPr>
          <w:rFonts w:ascii="Times New Roman" w:hAnsi="Times New Roman" w:cs="Times New Roman"/>
          <w:sz w:val="18"/>
          <w:szCs w:val="18"/>
        </w:rPr>
      </w:pPr>
    </w:p>
    <w:p w:rsidR="00423B05" w:rsidRDefault="00423B05" w:rsidP="00423B05">
      <w:pPr>
        <w:pStyle w:val="ConsPlusNormal"/>
        <w:rPr>
          <w:rFonts w:ascii="Times New Roman" w:hAnsi="Times New Roman" w:cs="Times New Roman"/>
          <w:sz w:val="18"/>
          <w:szCs w:val="18"/>
        </w:rPr>
      </w:pPr>
    </w:p>
    <w:p w:rsidR="00423B05" w:rsidRDefault="00423B05" w:rsidP="00423B05">
      <w:pPr>
        <w:pStyle w:val="ConsPlusNormal"/>
        <w:rPr>
          <w:rFonts w:ascii="Times New Roman" w:hAnsi="Times New Roman" w:cs="Times New Roman"/>
          <w:sz w:val="18"/>
          <w:szCs w:val="18"/>
        </w:rPr>
      </w:pPr>
    </w:p>
    <w:p w:rsidR="00423B05" w:rsidRDefault="00423B05" w:rsidP="00423B05">
      <w:pPr>
        <w:pStyle w:val="ConsPlusNormal"/>
        <w:rPr>
          <w:rFonts w:ascii="Times New Roman" w:hAnsi="Times New Roman" w:cs="Times New Roman"/>
          <w:sz w:val="18"/>
          <w:szCs w:val="18"/>
        </w:rPr>
      </w:pPr>
    </w:p>
    <w:p w:rsidR="00423B05" w:rsidRDefault="00423B05" w:rsidP="00423B05">
      <w:pPr>
        <w:pStyle w:val="ConsPlusNormal"/>
        <w:rPr>
          <w:rFonts w:ascii="Times New Roman" w:hAnsi="Times New Roman" w:cs="Times New Roman"/>
          <w:sz w:val="18"/>
          <w:szCs w:val="18"/>
        </w:rPr>
      </w:pPr>
    </w:p>
    <w:p w:rsidR="00423B05" w:rsidRDefault="00423B05" w:rsidP="00423B05">
      <w:pPr>
        <w:pStyle w:val="ConsPlusNormal"/>
        <w:rPr>
          <w:rFonts w:ascii="Times New Roman" w:hAnsi="Times New Roman" w:cs="Times New Roman"/>
          <w:sz w:val="18"/>
          <w:szCs w:val="18"/>
        </w:rPr>
      </w:pPr>
    </w:p>
    <w:p w:rsidR="009C7A53" w:rsidRPr="00423B05" w:rsidRDefault="009C7A53" w:rsidP="00423B05">
      <w:pPr>
        <w:pStyle w:val="ConsPlusNormal"/>
        <w:ind w:firstLine="5670"/>
        <w:rPr>
          <w:rFonts w:ascii="Times New Roman" w:hAnsi="Times New Roman" w:cs="Times New Roman"/>
          <w:sz w:val="18"/>
          <w:szCs w:val="18"/>
        </w:rPr>
      </w:pPr>
      <w:r w:rsidRPr="00423B05">
        <w:rPr>
          <w:rFonts w:ascii="Times New Roman" w:hAnsi="Times New Roman" w:cs="Times New Roman"/>
          <w:sz w:val="18"/>
          <w:szCs w:val="18"/>
        </w:rPr>
        <w:t xml:space="preserve">Приложение  №1 к решению </w:t>
      </w:r>
    </w:p>
    <w:p w:rsidR="009C7A53" w:rsidRPr="00423B05" w:rsidRDefault="009C7A53" w:rsidP="00423B05">
      <w:pPr>
        <w:pStyle w:val="ConsPlusNormal"/>
        <w:ind w:firstLine="5670"/>
        <w:rPr>
          <w:rFonts w:ascii="Times New Roman" w:hAnsi="Times New Roman" w:cs="Times New Roman"/>
          <w:sz w:val="18"/>
          <w:szCs w:val="18"/>
        </w:rPr>
      </w:pPr>
      <w:r w:rsidRPr="00423B05">
        <w:rPr>
          <w:rFonts w:ascii="Times New Roman" w:hAnsi="Times New Roman" w:cs="Times New Roman"/>
          <w:sz w:val="18"/>
          <w:szCs w:val="18"/>
        </w:rPr>
        <w:t xml:space="preserve">Собрания депутатов  Турковского </w:t>
      </w:r>
    </w:p>
    <w:p w:rsidR="009C7A53" w:rsidRPr="00423B05" w:rsidRDefault="009C7A53" w:rsidP="00423B05">
      <w:pPr>
        <w:pStyle w:val="ConsPlusNormal"/>
        <w:ind w:firstLine="5670"/>
        <w:rPr>
          <w:rFonts w:ascii="Times New Roman" w:hAnsi="Times New Roman" w:cs="Times New Roman"/>
          <w:sz w:val="18"/>
          <w:szCs w:val="18"/>
        </w:rPr>
      </w:pPr>
      <w:r w:rsidRPr="00423B05">
        <w:rPr>
          <w:rFonts w:ascii="Times New Roman" w:hAnsi="Times New Roman" w:cs="Times New Roman"/>
          <w:sz w:val="18"/>
          <w:szCs w:val="18"/>
        </w:rPr>
        <w:t xml:space="preserve">муниципального района </w:t>
      </w:r>
    </w:p>
    <w:p w:rsidR="009C7A53" w:rsidRPr="00423B05" w:rsidRDefault="009C7A53" w:rsidP="00423B05">
      <w:pPr>
        <w:pStyle w:val="ConsPlusNormal"/>
        <w:ind w:firstLine="5670"/>
        <w:rPr>
          <w:rFonts w:ascii="Times New Roman" w:hAnsi="Times New Roman" w:cs="Times New Roman"/>
          <w:sz w:val="18"/>
          <w:szCs w:val="18"/>
        </w:rPr>
      </w:pPr>
      <w:r w:rsidRPr="00423B05">
        <w:rPr>
          <w:rFonts w:ascii="Times New Roman" w:hAnsi="Times New Roman" w:cs="Times New Roman"/>
          <w:sz w:val="18"/>
          <w:szCs w:val="18"/>
        </w:rPr>
        <w:t>от 04.10.2022 г. № 63/3</w:t>
      </w:r>
    </w:p>
    <w:p w:rsidR="009C7A53" w:rsidRPr="00423B05" w:rsidRDefault="009C7A53" w:rsidP="00423B05">
      <w:pPr>
        <w:pStyle w:val="ConsPlusNormal"/>
        <w:rPr>
          <w:rFonts w:ascii="Times New Roman" w:hAnsi="Times New Roman" w:cs="Times New Roman"/>
          <w:sz w:val="18"/>
          <w:szCs w:val="18"/>
        </w:rPr>
      </w:pPr>
    </w:p>
    <w:p w:rsidR="009C7A53" w:rsidRPr="00423B05" w:rsidRDefault="009C7A53" w:rsidP="00423B05">
      <w:pPr>
        <w:pStyle w:val="ConsPlusNormal"/>
        <w:jc w:val="center"/>
        <w:rPr>
          <w:rFonts w:ascii="Times New Roman" w:hAnsi="Times New Roman" w:cs="Times New Roman"/>
          <w:b/>
          <w:sz w:val="18"/>
          <w:szCs w:val="18"/>
        </w:rPr>
      </w:pPr>
      <w:r w:rsidRPr="00423B05">
        <w:rPr>
          <w:rFonts w:ascii="Times New Roman" w:hAnsi="Times New Roman" w:cs="Times New Roman"/>
          <w:b/>
          <w:sz w:val="18"/>
          <w:szCs w:val="18"/>
        </w:rPr>
        <w:t>ПРОЕКТ</w:t>
      </w:r>
    </w:p>
    <w:p w:rsidR="009C7A53" w:rsidRPr="00423B05" w:rsidRDefault="009C7A53" w:rsidP="00423B05">
      <w:pPr>
        <w:pStyle w:val="ConsPlusNormal"/>
        <w:jc w:val="center"/>
        <w:rPr>
          <w:rFonts w:ascii="Times New Roman" w:hAnsi="Times New Roman" w:cs="Times New Roman"/>
          <w:b/>
          <w:sz w:val="18"/>
          <w:szCs w:val="18"/>
        </w:rPr>
      </w:pPr>
    </w:p>
    <w:p w:rsidR="009C7A53" w:rsidRPr="00423B05" w:rsidRDefault="009C7A53" w:rsidP="00423B05">
      <w:pPr>
        <w:pStyle w:val="ConsPlusNormal"/>
        <w:jc w:val="center"/>
        <w:rPr>
          <w:rFonts w:ascii="Times New Roman" w:eastAsia="Calibri" w:hAnsi="Times New Roman" w:cs="Times New Roman"/>
          <w:b/>
          <w:sz w:val="18"/>
          <w:szCs w:val="18"/>
          <w:lang w:eastAsia="ar-SA"/>
        </w:rPr>
      </w:pPr>
      <w:r w:rsidRPr="00423B05">
        <w:rPr>
          <w:rFonts w:ascii="Times New Roman" w:eastAsia="Calibri" w:hAnsi="Times New Roman" w:cs="Times New Roman"/>
          <w:b/>
          <w:noProof/>
          <w:sz w:val="18"/>
          <w:szCs w:val="18"/>
        </w:rPr>
        <w:drawing>
          <wp:inline distT="0" distB="0" distL="0" distR="0" wp14:anchorId="13D0BB2E" wp14:editId="49A98F0E">
            <wp:extent cx="752475" cy="9144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914400"/>
                    </a:xfrm>
                    <a:prstGeom prst="rect">
                      <a:avLst/>
                    </a:prstGeom>
                    <a:solidFill>
                      <a:srgbClr val="FFFFFF"/>
                    </a:solidFill>
                    <a:ln>
                      <a:noFill/>
                    </a:ln>
                  </pic:spPr>
                </pic:pic>
              </a:graphicData>
            </a:graphic>
          </wp:inline>
        </w:drawing>
      </w:r>
    </w:p>
    <w:p w:rsidR="009C7A53" w:rsidRPr="00423B05" w:rsidRDefault="009C7A53" w:rsidP="00423B05">
      <w:pPr>
        <w:pStyle w:val="ConsPlusNormal"/>
        <w:jc w:val="center"/>
        <w:rPr>
          <w:rFonts w:ascii="Times New Roman" w:hAnsi="Times New Roman" w:cs="Times New Roman"/>
          <w:b/>
          <w:sz w:val="18"/>
          <w:szCs w:val="18"/>
        </w:rPr>
      </w:pPr>
      <w:r w:rsidRPr="00423B05">
        <w:rPr>
          <w:rFonts w:ascii="Times New Roman" w:hAnsi="Times New Roman" w:cs="Times New Roman"/>
          <w:b/>
          <w:bCs/>
          <w:sz w:val="18"/>
          <w:szCs w:val="18"/>
        </w:rPr>
        <w:t>СОБРАНИЕ ДЕПУТАТОВ</w:t>
      </w:r>
    </w:p>
    <w:p w:rsidR="009C7A53" w:rsidRPr="00423B05" w:rsidRDefault="009C7A53" w:rsidP="00423B05">
      <w:pPr>
        <w:pStyle w:val="ConsPlusNormal"/>
        <w:jc w:val="center"/>
        <w:rPr>
          <w:rFonts w:ascii="Times New Roman" w:hAnsi="Times New Roman" w:cs="Times New Roman"/>
          <w:b/>
          <w:sz w:val="18"/>
          <w:szCs w:val="18"/>
        </w:rPr>
      </w:pPr>
      <w:r w:rsidRPr="00423B05">
        <w:rPr>
          <w:rFonts w:ascii="Times New Roman" w:hAnsi="Times New Roman" w:cs="Times New Roman"/>
          <w:b/>
          <w:bCs/>
          <w:sz w:val="18"/>
          <w:szCs w:val="18"/>
        </w:rPr>
        <w:t>ТУРКОВСКОГО МУНИЦИПАЛЬНОГО РАЙОНА</w:t>
      </w:r>
    </w:p>
    <w:p w:rsidR="009C7A53" w:rsidRPr="00423B05" w:rsidRDefault="009C7A53" w:rsidP="00423B05">
      <w:pPr>
        <w:pStyle w:val="ConsPlusNormal"/>
        <w:jc w:val="center"/>
        <w:rPr>
          <w:rFonts w:ascii="Times New Roman" w:hAnsi="Times New Roman" w:cs="Times New Roman"/>
          <w:b/>
          <w:bCs/>
          <w:sz w:val="18"/>
          <w:szCs w:val="18"/>
        </w:rPr>
      </w:pPr>
      <w:r w:rsidRPr="00423B05">
        <w:rPr>
          <w:rFonts w:ascii="Times New Roman" w:hAnsi="Times New Roman" w:cs="Times New Roman"/>
          <w:b/>
          <w:bCs/>
          <w:sz w:val="18"/>
          <w:szCs w:val="18"/>
        </w:rPr>
        <w:t>САРАТОВСКОЙ ОБЛАСТИ</w:t>
      </w:r>
    </w:p>
    <w:p w:rsidR="009C7A53" w:rsidRPr="00423B05" w:rsidRDefault="009C7A53" w:rsidP="00423B05">
      <w:pPr>
        <w:pStyle w:val="ConsPlusNormal"/>
        <w:jc w:val="center"/>
        <w:rPr>
          <w:rFonts w:ascii="Times New Roman" w:hAnsi="Times New Roman" w:cs="Times New Roman"/>
          <w:b/>
          <w:sz w:val="18"/>
          <w:szCs w:val="18"/>
        </w:rPr>
      </w:pPr>
    </w:p>
    <w:p w:rsidR="009C7A53" w:rsidRPr="00423B05" w:rsidRDefault="009C7A53" w:rsidP="00423B05">
      <w:pPr>
        <w:pStyle w:val="ConsPlusNormal"/>
        <w:jc w:val="center"/>
        <w:rPr>
          <w:rFonts w:ascii="Times New Roman" w:hAnsi="Times New Roman" w:cs="Times New Roman"/>
          <w:b/>
          <w:bCs/>
          <w:color w:val="000000"/>
          <w:sz w:val="18"/>
          <w:szCs w:val="18"/>
        </w:rPr>
      </w:pPr>
      <w:r w:rsidRPr="00423B05">
        <w:rPr>
          <w:rFonts w:ascii="Times New Roman" w:hAnsi="Times New Roman" w:cs="Times New Roman"/>
          <w:b/>
          <w:sz w:val="18"/>
          <w:szCs w:val="18"/>
        </w:rPr>
        <w:t>РЕШЕНИЕ №</w:t>
      </w:r>
    </w:p>
    <w:p w:rsidR="009C7A53" w:rsidRPr="00423B05" w:rsidRDefault="009C7A53" w:rsidP="00423B05">
      <w:pPr>
        <w:pStyle w:val="ConsPlusNormal"/>
        <w:jc w:val="center"/>
        <w:rPr>
          <w:rFonts w:ascii="Times New Roman" w:hAnsi="Times New Roman" w:cs="Times New Roman"/>
          <w:b/>
          <w:sz w:val="18"/>
          <w:szCs w:val="18"/>
        </w:rPr>
      </w:pPr>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От</w:t>
      </w:r>
      <w:r w:rsidRPr="00423B05">
        <w:rPr>
          <w:rFonts w:ascii="Times New Roman" w:hAnsi="Times New Roman" w:cs="Times New Roman"/>
          <w:color w:val="000000"/>
          <w:sz w:val="18"/>
          <w:szCs w:val="18"/>
        </w:rPr>
        <w:tab/>
      </w:r>
      <w:r w:rsidRPr="00423B05">
        <w:rPr>
          <w:rFonts w:ascii="Times New Roman" w:hAnsi="Times New Roman" w:cs="Times New Roman"/>
          <w:color w:val="000000"/>
          <w:sz w:val="18"/>
          <w:szCs w:val="18"/>
        </w:rPr>
        <w:tab/>
      </w:r>
      <w:r w:rsidRPr="00423B05">
        <w:rPr>
          <w:rFonts w:ascii="Times New Roman" w:hAnsi="Times New Roman" w:cs="Times New Roman"/>
          <w:color w:val="000000"/>
          <w:sz w:val="18"/>
          <w:szCs w:val="18"/>
        </w:rPr>
        <w:tab/>
      </w:r>
      <w:r w:rsidRPr="00423B05">
        <w:rPr>
          <w:rFonts w:ascii="Times New Roman" w:hAnsi="Times New Roman" w:cs="Times New Roman"/>
          <w:color w:val="000000"/>
          <w:sz w:val="18"/>
          <w:szCs w:val="18"/>
        </w:rPr>
        <w:tab/>
      </w:r>
      <w:r w:rsidRPr="00423B05">
        <w:rPr>
          <w:rFonts w:ascii="Times New Roman" w:hAnsi="Times New Roman" w:cs="Times New Roman"/>
          <w:color w:val="000000"/>
          <w:sz w:val="18"/>
          <w:szCs w:val="18"/>
        </w:rPr>
        <w:tab/>
      </w:r>
      <w:r w:rsidRPr="00423B05">
        <w:rPr>
          <w:rFonts w:ascii="Times New Roman" w:hAnsi="Times New Roman" w:cs="Times New Roman"/>
          <w:color w:val="000000"/>
          <w:sz w:val="18"/>
          <w:szCs w:val="18"/>
        </w:rPr>
        <w:tab/>
      </w:r>
      <w:r w:rsidRPr="00423B05">
        <w:rPr>
          <w:rFonts w:ascii="Times New Roman" w:hAnsi="Times New Roman" w:cs="Times New Roman"/>
          <w:color w:val="000000"/>
          <w:sz w:val="18"/>
          <w:szCs w:val="18"/>
        </w:rPr>
        <w:tab/>
      </w:r>
      <w:proofErr w:type="spellStart"/>
      <w:r w:rsidRPr="00423B05">
        <w:rPr>
          <w:rFonts w:ascii="Times New Roman" w:hAnsi="Times New Roman" w:cs="Times New Roman"/>
          <w:color w:val="000000"/>
          <w:sz w:val="18"/>
          <w:szCs w:val="18"/>
        </w:rPr>
        <w:t>рп</w:t>
      </w:r>
      <w:proofErr w:type="spellEnd"/>
      <w:r w:rsidRPr="00423B05">
        <w:rPr>
          <w:rFonts w:ascii="Times New Roman" w:hAnsi="Times New Roman" w:cs="Times New Roman"/>
          <w:color w:val="000000"/>
          <w:sz w:val="18"/>
          <w:szCs w:val="18"/>
        </w:rPr>
        <w:t>. Турки</w:t>
      </w:r>
    </w:p>
    <w:p w:rsidR="009C7A53" w:rsidRPr="00423B05" w:rsidRDefault="009C7A53" w:rsidP="00423B05">
      <w:pPr>
        <w:pStyle w:val="ConsPlusNormal"/>
        <w:rPr>
          <w:rFonts w:ascii="Times New Roman" w:hAnsi="Times New Roman" w:cs="Times New Roman"/>
          <w:sz w:val="18"/>
          <w:szCs w:val="18"/>
        </w:rPr>
      </w:pPr>
    </w:p>
    <w:p w:rsidR="00423B05" w:rsidRPr="00423B05" w:rsidRDefault="009C7A53" w:rsidP="00423B05">
      <w:pPr>
        <w:pStyle w:val="ConsPlusNormal"/>
        <w:rPr>
          <w:rFonts w:ascii="Times New Roman" w:hAnsi="Times New Roman" w:cs="Times New Roman"/>
          <w:b/>
          <w:sz w:val="18"/>
          <w:szCs w:val="18"/>
        </w:rPr>
      </w:pPr>
      <w:r w:rsidRPr="00423B05">
        <w:rPr>
          <w:rFonts w:ascii="Times New Roman" w:hAnsi="Times New Roman" w:cs="Times New Roman"/>
          <w:b/>
          <w:sz w:val="18"/>
          <w:szCs w:val="18"/>
        </w:rPr>
        <w:t xml:space="preserve">О внесении изменений и дополнений в Устав </w:t>
      </w:r>
    </w:p>
    <w:p w:rsidR="009C7A53" w:rsidRPr="00423B05" w:rsidRDefault="009C7A53" w:rsidP="00423B05">
      <w:pPr>
        <w:pStyle w:val="ConsPlusNormal"/>
        <w:rPr>
          <w:rFonts w:ascii="Times New Roman" w:hAnsi="Times New Roman" w:cs="Times New Roman"/>
          <w:b/>
          <w:sz w:val="18"/>
          <w:szCs w:val="18"/>
        </w:rPr>
      </w:pPr>
      <w:r w:rsidRPr="00423B05">
        <w:rPr>
          <w:rFonts w:ascii="Times New Roman" w:hAnsi="Times New Roman" w:cs="Times New Roman"/>
          <w:b/>
          <w:sz w:val="18"/>
          <w:szCs w:val="18"/>
        </w:rPr>
        <w:t>Турковского муниципального района Саратовской области</w:t>
      </w:r>
    </w:p>
    <w:p w:rsidR="009C7A53" w:rsidRPr="00423B05" w:rsidRDefault="009C7A53" w:rsidP="00423B05">
      <w:pPr>
        <w:pStyle w:val="ConsPlusNormal"/>
        <w:rPr>
          <w:rFonts w:ascii="Times New Roman" w:hAnsi="Times New Roman" w:cs="Times New Roman"/>
          <w:sz w:val="18"/>
          <w:szCs w:val="18"/>
        </w:rPr>
      </w:pPr>
      <w:proofErr w:type="gramStart"/>
      <w:r w:rsidRPr="00423B05">
        <w:rPr>
          <w:rFonts w:ascii="Times New Roman" w:hAnsi="Times New Roman" w:cs="Times New Roman"/>
          <w:sz w:val="18"/>
          <w:szCs w:val="18"/>
        </w:rPr>
        <w:t>В соответствии Федеральным законом от 11 июня 2021 года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Федеральным законом от 2 июля 2021 года №304-ФЗ «О внесении изменений в Лесной кодекс Российской Федерации и статьи 14 и 16 Федерального закона «Об общих</w:t>
      </w:r>
      <w:proofErr w:type="gramEnd"/>
      <w:r w:rsidRPr="00423B05">
        <w:rPr>
          <w:rFonts w:ascii="Times New Roman" w:hAnsi="Times New Roman" w:cs="Times New Roman"/>
          <w:sz w:val="18"/>
          <w:szCs w:val="18"/>
        </w:rPr>
        <w:t xml:space="preserve"> </w:t>
      </w:r>
      <w:proofErr w:type="gramStart"/>
      <w:r w:rsidRPr="00423B05">
        <w:rPr>
          <w:rFonts w:ascii="Times New Roman" w:hAnsi="Times New Roman" w:cs="Times New Roman"/>
          <w:sz w:val="18"/>
          <w:szCs w:val="18"/>
        </w:rPr>
        <w:t>принципах организации местного самоуправления в Российской Федерации», Федеральным законом от 30 декабря 2021 года №492-ФЗ «О внесении изменений в 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и отдельные законодательные акты Российской Федерации», Законом Саратовской области от 30 сентября 2014 года №108-ЗСО «О вопросах</w:t>
      </w:r>
      <w:proofErr w:type="gramEnd"/>
      <w:r w:rsidRPr="00423B05">
        <w:rPr>
          <w:rFonts w:ascii="Times New Roman" w:hAnsi="Times New Roman" w:cs="Times New Roman"/>
          <w:sz w:val="18"/>
          <w:szCs w:val="18"/>
        </w:rPr>
        <w:t xml:space="preserve"> местного значения сельских поселений Саратовской области», Уставом Турковского муниципального района Собрание депутатов РЕШИЛО:</w:t>
      </w:r>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lastRenderedPageBreak/>
        <w:t>1. Внести в Устав Турковского муниципального района Саратовской области следующие изменения и дополнения:</w:t>
      </w:r>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в статье 3:</w:t>
      </w:r>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а) в части 1:</w:t>
      </w:r>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в пункте 36 слова «, проведение открытого аукциона на право заключить договор о создании искусственного земельного участка» исключить;</w:t>
      </w:r>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б) в части 2:</w:t>
      </w:r>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пункт 1.1 изложить в следующей редакции:</w:t>
      </w:r>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423B05">
        <w:rPr>
          <w:rFonts w:ascii="Times New Roman" w:hAnsi="Times New Roman" w:cs="Times New Roman"/>
          <w:sz w:val="18"/>
          <w:szCs w:val="18"/>
        </w:rPr>
        <w:t>;»</w:t>
      </w:r>
      <w:proofErr w:type="gramEnd"/>
      <w:r w:rsidRPr="00423B05">
        <w:rPr>
          <w:rFonts w:ascii="Times New Roman" w:hAnsi="Times New Roman" w:cs="Times New Roman"/>
          <w:sz w:val="18"/>
          <w:szCs w:val="18"/>
        </w:rPr>
        <w:t>;</w:t>
      </w:r>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в пункте 13 слова «использования и охраны» заменить словами «охраны и использования»;</w:t>
      </w:r>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пункт 20 изложить в следующей редакции:</w:t>
      </w:r>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 участие в соответствии с федеральным законом в выполнении комплексных кадастровых работ</w:t>
      </w:r>
      <w:proofErr w:type="gramStart"/>
      <w:r w:rsidRPr="00423B05">
        <w:rPr>
          <w:rFonts w:ascii="Times New Roman" w:hAnsi="Times New Roman" w:cs="Times New Roman"/>
          <w:sz w:val="18"/>
          <w:szCs w:val="18"/>
        </w:rPr>
        <w:t>.»;</w:t>
      </w:r>
      <w:proofErr w:type="gramEnd"/>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в пункте 18 слова «, проведение открытого аукциона на право заключить договор о создании искусственного земельного участка» исключить;</w:t>
      </w:r>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пункт 21 признать утратившим силу;</w:t>
      </w:r>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дополнить пунктами 22-25 следующего содержания:</w:t>
      </w:r>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«22)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23)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24) осуществление мероприятий по лесоустройству в отношении лесов, расположенных на землях населенных пунктов поселения;</w:t>
      </w:r>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25)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423B05">
        <w:rPr>
          <w:rFonts w:ascii="Times New Roman" w:hAnsi="Times New Roman" w:cs="Times New Roman"/>
          <w:sz w:val="18"/>
          <w:szCs w:val="18"/>
        </w:rPr>
        <w:t>;»</w:t>
      </w:r>
      <w:proofErr w:type="gramEnd"/>
      <w:r w:rsidRPr="00423B05">
        <w:rPr>
          <w:rFonts w:ascii="Times New Roman" w:hAnsi="Times New Roman" w:cs="Times New Roman"/>
          <w:sz w:val="18"/>
          <w:szCs w:val="18"/>
        </w:rPr>
        <w:t>;</w:t>
      </w:r>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 часть 5 статьи 20 признать утратившим силу;</w:t>
      </w:r>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в пункте 40 части 1 статьи 29 слова «, проведение открытого аукциона на право заключить договор о создании искусственного земельного участка» исключить;</w:t>
      </w:r>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 Направить настоящее решение на государственную регистрацию в Управление Министерства юстиции Российской Федерации по Саратовской области.</w:t>
      </w:r>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3. Настоящее решение вступает в силу со дня его официального опубликования в районной газете «Пульс» после его государственной регистрации.</w:t>
      </w:r>
    </w:p>
    <w:p w:rsidR="009C7A53" w:rsidRPr="00423B05" w:rsidRDefault="009C7A53" w:rsidP="00423B05">
      <w:pPr>
        <w:pStyle w:val="ConsPlusNormal"/>
        <w:rPr>
          <w:rFonts w:ascii="Times New Roman" w:hAnsi="Times New Roman" w:cs="Times New Roman"/>
          <w:b/>
          <w:sz w:val="18"/>
          <w:szCs w:val="18"/>
        </w:rPr>
      </w:pPr>
      <w:r w:rsidRPr="00423B05">
        <w:rPr>
          <w:rFonts w:ascii="Times New Roman" w:hAnsi="Times New Roman" w:cs="Times New Roman"/>
          <w:b/>
          <w:sz w:val="18"/>
          <w:szCs w:val="18"/>
        </w:rPr>
        <w:t xml:space="preserve">Председатель Собрания депутатов </w:t>
      </w:r>
    </w:p>
    <w:p w:rsidR="009C7A53" w:rsidRPr="00423B05" w:rsidRDefault="009C7A53" w:rsidP="00423B05">
      <w:pPr>
        <w:pStyle w:val="ConsPlusNormal"/>
        <w:rPr>
          <w:rFonts w:ascii="Times New Roman" w:hAnsi="Times New Roman" w:cs="Times New Roman"/>
          <w:b/>
          <w:sz w:val="18"/>
          <w:szCs w:val="18"/>
        </w:rPr>
      </w:pPr>
      <w:r w:rsidRPr="00423B05">
        <w:rPr>
          <w:rFonts w:ascii="Times New Roman" w:hAnsi="Times New Roman" w:cs="Times New Roman"/>
          <w:b/>
          <w:sz w:val="18"/>
          <w:szCs w:val="18"/>
        </w:rPr>
        <w:t xml:space="preserve">Турковского муниципального района </w:t>
      </w:r>
      <w:r w:rsidRPr="00423B05">
        <w:rPr>
          <w:rFonts w:ascii="Times New Roman" w:hAnsi="Times New Roman" w:cs="Times New Roman"/>
          <w:b/>
          <w:sz w:val="18"/>
          <w:szCs w:val="18"/>
        </w:rPr>
        <w:tab/>
      </w:r>
      <w:r w:rsidRPr="00423B05">
        <w:rPr>
          <w:rFonts w:ascii="Times New Roman" w:hAnsi="Times New Roman" w:cs="Times New Roman"/>
          <w:b/>
          <w:sz w:val="18"/>
          <w:szCs w:val="18"/>
        </w:rPr>
        <w:tab/>
      </w:r>
      <w:r w:rsidRPr="00423B05">
        <w:rPr>
          <w:rFonts w:ascii="Times New Roman" w:hAnsi="Times New Roman" w:cs="Times New Roman"/>
          <w:b/>
          <w:sz w:val="18"/>
          <w:szCs w:val="18"/>
        </w:rPr>
        <w:tab/>
        <w:t>С.В. Ярославцев</w:t>
      </w:r>
    </w:p>
    <w:p w:rsidR="009C7A53" w:rsidRPr="00423B05" w:rsidRDefault="009C7A53" w:rsidP="00423B05">
      <w:pPr>
        <w:pStyle w:val="ConsPlusNormal"/>
        <w:rPr>
          <w:rFonts w:ascii="Times New Roman" w:hAnsi="Times New Roman" w:cs="Times New Roman"/>
          <w:b/>
          <w:sz w:val="18"/>
          <w:szCs w:val="18"/>
        </w:rPr>
      </w:pPr>
      <w:r w:rsidRPr="00423B05">
        <w:rPr>
          <w:rFonts w:ascii="Times New Roman" w:hAnsi="Times New Roman" w:cs="Times New Roman"/>
          <w:b/>
          <w:sz w:val="18"/>
          <w:szCs w:val="18"/>
        </w:rPr>
        <w:t>Глава Турковского</w:t>
      </w:r>
    </w:p>
    <w:p w:rsidR="009C7A53" w:rsidRPr="00423B05" w:rsidRDefault="009C7A53" w:rsidP="00423B05">
      <w:pPr>
        <w:pStyle w:val="ConsPlusNormal"/>
        <w:rPr>
          <w:rFonts w:ascii="Times New Roman" w:hAnsi="Times New Roman" w:cs="Times New Roman"/>
          <w:b/>
          <w:sz w:val="18"/>
          <w:szCs w:val="18"/>
        </w:rPr>
      </w:pPr>
      <w:r w:rsidRPr="00423B05">
        <w:rPr>
          <w:rFonts w:ascii="Times New Roman" w:hAnsi="Times New Roman" w:cs="Times New Roman"/>
          <w:b/>
          <w:sz w:val="18"/>
          <w:szCs w:val="18"/>
        </w:rPr>
        <w:t>муниципального района</w:t>
      </w:r>
      <w:r w:rsidRPr="00423B05">
        <w:rPr>
          <w:rFonts w:ascii="Times New Roman" w:hAnsi="Times New Roman" w:cs="Times New Roman"/>
          <w:b/>
          <w:sz w:val="18"/>
          <w:szCs w:val="18"/>
        </w:rPr>
        <w:tab/>
      </w:r>
      <w:r w:rsidRPr="00423B05">
        <w:rPr>
          <w:rFonts w:ascii="Times New Roman" w:hAnsi="Times New Roman" w:cs="Times New Roman"/>
          <w:b/>
          <w:sz w:val="18"/>
          <w:szCs w:val="18"/>
        </w:rPr>
        <w:tab/>
      </w:r>
      <w:r w:rsidRPr="00423B05">
        <w:rPr>
          <w:rFonts w:ascii="Times New Roman" w:hAnsi="Times New Roman" w:cs="Times New Roman"/>
          <w:b/>
          <w:sz w:val="18"/>
          <w:szCs w:val="18"/>
        </w:rPr>
        <w:tab/>
      </w:r>
      <w:r w:rsidRPr="00423B05">
        <w:rPr>
          <w:rFonts w:ascii="Times New Roman" w:hAnsi="Times New Roman" w:cs="Times New Roman"/>
          <w:b/>
          <w:sz w:val="18"/>
          <w:szCs w:val="18"/>
        </w:rPr>
        <w:tab/>
      </w:r>
      <w:r w:rsidRPr="00423B05">
        <w:rPr>
          <w:rFonts w:ascii="Times New Roman" w:hAnsi="Times New Roman" w:cs="Times New Roman"/>
          <w:b/>
          <w:sz w:val="18"/>
          <w:szCs w:val="18"/>
        </w:rPr>
        <w:tab/>
        <w:t>А.В. Никитин</w:t>
      </w:r>
    </w:p>
    <w:p w:rsidR="009C7A53" w:rsidRPr="00423B05" w:rsidRDefault="009C7A53" w:rsidP="00423B05">
      <w:pPr>
        <w:pStyle w:val="ConsPlusNormal"/>
        <w:rPr>
          <w:rFonts w:ascii="Times New Roman" w:hAnsi="Times New Roman" w:cs="Times New Roman"/>
          <w:sz w:val="18"/>
          <w:szCs w:val="18"/>
        </w:rPr>
      </w:pPr>
    </w:p>
    <w:p w:rsidR="009C7A53" w:rsidRPr="00423B05" w:rsidRDefault="009C7A53" w:rsidP="00423B05">
      <w:pPr>
        <w:pStyle w:val="ConsPlusNormal"/>
        <w:ind w:firstLine="5670"/>
        <w:rPr>
          <w:rFonts w:ascii="Times New Roman" w:hAnsi="Times New Roman" w:cs="Times New Roman"/>
          <w:sz w:val="18"/>
          <w:szCs w:val="18"/>
        </w:rPr>
      </w:pPr>
      <w:r w:rsidRPr="00423B05">
        <w:rPr>
          <w:rFonts w:ascii="Times New Roman" w:hAnsi="Times New Roman" w:cs="Times New Roman"/>
          <w:sz w:val="18"/>
          <w:szCs w:val="18"/>
        </w:rPr>
        <w:t xml:space="preserve">Приложение  №2 к решению </w:t>
      </w:r>
    </w:p>
    <w:p w:rsidR="009C7A53" w:rsidRPr="00423B05" w:rsidRDefault="009C7A53" w:rsidP="00423B05">
      <w:pPr>
        <w:pStyle w:val="ConsPlusNormal"/>
        <w:ind w:firstLine="5670"/>
        <w:rPr>
          <w:rFonts w:ascii="Times New Roman" w:hAnsi="Times New Roman" w:cs="Times New Roman"/>
          <w:sz w:val="18"/>
          <w:szCs w:val="18"/>
        </w:rPr>
      </w:pPr>
      <w:r w:rsidRPr="00423B05">
        <w:rPr>
          <w:rFonts w:ascii="Times New Roman" w:hAnsi="Times New Roman" w:cs="Times New Roman"/>
          <w:sz w:val="18"/>
          <w:szCs w:val="18"/>
        </w:rPr>
        <w:t xml:space="preserve">Собрания депутатов  Турковского </w:t>
      </w:r>
    </w:p>
    <w:p w:rsidR="009C7A53" w:rsidRPr="00423B05" w:rsidRDefault="009C7A53" w:rsidP="00423B05">
      <w:pPr>
        <w:pStyle w:val="ConsPlusNormal"/>
        <w:ind w:firstLine="5670"/>
        <w:rPr>
          <w:rFonts w:ascii="Times New Roman" w:hAnsi="Times New Roman" w:cs="Times New Roman"/>
          <w:sz w:val="18"/>
          <w:szCs w:val="18"/>
        </w:rPr>
      </w:pPr>
      <w:r w:rsidRPr="00423B05">
        <w:rPr>
          <w:rFonts w:ascii="Times New Roman" w:hAnsi="Times New Roman" w:cs="Times New Roman"/>
          <w:sz w:val="18"/>
          <w:szCs w:val="18"/>
        </w:rPr>
        <w:t xml:space="preserve">муниципального района </w:t>
      </w:r>
    </w:p>
    <w:p w:rsidR="009C7A53" w:rsidRPr="00423B05" w:rsidRDefault="009C7A53" w:rsidP="00423B05">
      <w:pPr>
        <w:pStyle w:val="ConsPlusNormal"/>
        <w:ind w:firstLine="5670"/>
        <w:rPr>
          <w:rFonts w:ascii="Times New Roman" w:hAnsi="Times New Roman" w:cs="Times New Roman"/>
          <w:sz w:val="18"/>
          <w:szCs w:val="18"/>
        </w:rPr>
      </w:pPr>
      <w:r w:rsidRPr="00423B05">
        <w:rPr>
          <w:rFonts w:ascii="Times New Roman" w:hAnsi="Times New Roman" w:cs="Times New Roman"/>
          <w:sz w:val="18"/>
          <w:szCs w:val="18"/>
        </w:rPr>
        <w:t>от 04.10.2022 г. № 63/3</w:t>
      </w:r>
    </w:p>
    <w:p w:rsidR="009C7A53" w:rsidRPr="00423B05" w:rsidRDefault="009C7A53" w:rsidP="00423B05">
      <w:pPr>
        <w:pStyle w:val="ConsPlusNormal"/>
        <w:jc w:val="center"/>
        <w:rPr>
          <w:rFonts w:ascii="Times New Roman" w:hAnsi="Times New Roman" w:cs="Times New Roman"/>
          <w:b/>
          <w:sz w:val="18"/>
          <w:szCs w:val="18"/>
        </w:rPr>
      </w:pPr>
      <w:r w:rsidRPr="00423B05">
        <w:rPr>
          <w:rFonts w:ascii="Times New Roman" w:hAnsi="Times New Roman" w:cs="Times New Roman"/>
          <w:b/>
          <w:sz w:val="18"/>
          <w:szCs w:val="18"/>
        </w:rPr>
        <w:t>Порядок учета предложений граждан по проекту решения Собрания депутатов Турковского муниципального района «О внесении изменений и дополнений в Устав Турковского муниципального района Саратовской области» и участия граждан в его обсуждении.</w:t>
      </w:r>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1.1. Настоящий порядок разработан в соответствии с требованиями Федерального закона от 06.10.2003 г. № 131-ФЗ «Об общих принципах организации местного самоуправления в Российской Федерации» в целях определения форм участия населения в обсуждении проекта решения Собрания депутатов Турковского муниципального района «О внесении изменений и дополнений в Устав Турковского муниципального района Саратовской области» </w:t>
      </w:r>
      <w:proofErr w:type="gramStart"/>
      <w:r w:rsidRPr="00423B05">
        <w:rPr>
          <w:rFonts w:ascii="Times New Roman" w:hAnsi="Times New Roman" w:cs="Times New Roman"/>
          <w:sz w:val="18"/>
          <w:szCs w:val="18"/>
        </w:rPr>
        <w:t xml:space="preserve">( </w:t>
      </w:r>
      <w:proofErr w:type="gramEnd"/>
      <w:r w:rsidRPr="00423B05">
        <w:rPr>
          <w:rFonts w:ascii="Times New Roman" w:hAnsi="Times New Roman" w:cs="Times New Roman"/>
          <w:sz w:val="18"/>
          <w:szCs w:val="18"/>
        </w:rPr>
        <w:t>(далее по тексту – проект изменений в Устав), а также учёта предложений населения муниципального района в обсуждении указанного проекта.</w:t>
      </w:r>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1.2. Правом внесения предложений в проект изменений в Устав обладают граждане Российской Федерации, проживающие на территории Турковского муниципального района, зарегистрированные в установленном порядке и обладающие активным избирательным правом, а также их объединения.</w:t>
      </w:r>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1.3. Население муниципального района с момента опубликования проекта изменений в Устав вправе вносить свои предложения в проект изменений в Устав. </w:t>
      </w:r>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1.4. Обращение населения в органы местного самоуправления по проекту изменений в Устав, осуществляется в виде предложений в письменном  виде  по адресу: </w:t>
      </w:r>
      <w:proofErr w:type="spellStart"/>
      <w:r w:rsidRPr="00423B05">
        <w:rPr>
          <w:rFonts w:ascii="Times New Roman" w:hAnsi="Times New Roman" w:cs="Times New Roman"/>
          <w:sz w:val="18"/>
          <w:szCs w:val="18"/>
        </w:rPr>
        <w:t>р.п</w:t>
      </w:r>
      <w:proofErr w:type="spellEnd"/>
      <w:r w:rsidRPr="00423B05">
        <w:rPr>
          <w:rFonts w:ascii="Times New Roman" w:hAnsi="Times New Roman" w:cs="Times New Roman"/>
          <w:sz w:val="18"/>
          <w:szCs w:val="18"/>
        </w:rPr>
        <w:t xml:space="preserve">. Турки, ул. </w:t>
      </w:r>
      <w:proofErr w:type="gramStart"/>
      <w:r w:rsidRPr="00423B05">
        <w:rPr>
          <w:rFonts w:ascii="Times New Roman" w:hAnsi="Times New Roman" w:cs="Times New Roman"/>
          <w:sz w:val="18"/>
          <w:szCs w:val="18"/>
        </w:rPr>
        <w:t>Советская</w:t>
      </w:r>
      <w:proofErr w:type="gramEnd"/>
      <w:r w:rsidRPr="00423B05">
        <w:rPr>
          <w:rFonts w:ascii="Times New Roman" w:hAnsi="Times New Roman" w:cs="Times New Roman"/>
          <w:sz w:val="18"/>
          <w:szCs w:val="18"/>
        </w:rPr>
        <w:t xml:space="preserve"> д. 39, Собрание депутатов  Турковского муниципального района, понедельник-пятница, с 8:00 до 16:00 часов, рассматриваются на публичных слушаниях.</w:t>
      </w:r>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1.5. Со дня опубликования  проекта изменений в Устав и настоящего порядка до дня проведения публичных слушаний принимаются предложения граждан по проекту изменений в Устав. Последний день приема предложений граждан - 03 ноября 2022 года, последний рабочий день, предшествующий дню проведения публичных слушаний.</w:t>
      </w:r>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1.6. При внесении предложения должен быть представлен текст, с указанием точной формулировки изменения или дополнения положения Устава с обоснованием.</w:t>
      </w:r>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1.7.Участие граждан в обсуждении проекта изменений в Устав на публичных слушаниях осуществляется в соответствии с порядком организации и проведения публичных слушаний, утвержденным Собранием депутатов Турковского муниципального района.</w:t>
      </w:r>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1.8.Обсуждение проекта изменений в Устав  может проводиться: </w:t>
      </w:r>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lastRenderedPageBreak/>
        <w:t>-посредством обращения граждан в органы местного самоуправления в письменной форме;</w:t>
      </w:r>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-на публичных слушаниях.</w:t>
      </w:r>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1.9. Поступившие  инициатору проведения публичных слушаний предложения граждан по  проекту изменений в Устав подлежат регистрации.</w:t>
      </w:r>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1.10. В целях обобщения и подготовки для внесения на рассмотрение Собрания депутатов Турковского муниципального района предложений населения по проекту изменений в Устав инициатором проведения  публичных слушаний  создается рабочая группа.</w:t>
      </w:r>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 xml:space="preserve">1.11. Рабочая группа после состоявшихся слушаний готовит итоговые рекомендации  и направляет их в Собрание депутатов Турковского муниципального района для рассмотрения на заседании - принятии или отклонении поступивших предложений. Указанные предложения выносятся на рассмотрение  на заседании  Собрания депутатов Турковского муниципального района, которое может состояться не ранее чем через 30 дней со дня опубликования проекта изменений в Устав.  </w:t>
      </w:r>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1.12.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или иной информации, и размещается на официальном сайте администрации Турковского муниципального района.</w:t>
      </w:r>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1.13. Опубликование результатов публичных слушаний, включая мотивированное обоснование принятых решений, осуществляется согласно положениям Федерального закона от 06.10.2003г. №131-ФЗ «Об общих принципах организации местного самоуправления в Российской Федерации».</w:t>
      </w:r>
    </w:p>
    <w:p w:rsidR="009C7A53" w:rsidRPr="00423B05" w:rsidRDefault="009C7A53" w:rsidP="00423B05">
      <w:pPr>
        <w:pStyle w:val="ConsPlusNormal"/>
        <w:jc w:val="center"/>
        <w:rPr>
          <w:rFonts w:ascii="Times New Roman" w:hAnsi="Times New Roman" w:cs="Times New Roman"/>
          <w:b/>
          <w:sz w:val="18"/>
          <w:szCs w:val="18"/>
        </w:rPr>
      </w:pPr>
      <w:r w:rsidRPr="00423B05">
        <w:rPr>
          <w:rFonts w:ascii="Times New Roman" w:hAnsi="Times New Roman" w:cs="Times New Roman"/>
          <w:b/>
          <w:noProof/>
          <w:sz w:val="18"/>
          <w:szCs w:val="18"/>
        </w:rPr>
        <w:drawing>
          <wp:inline distT="0" distB="0" distL="0" distR="0" wp14:anchorId="462D5AE9" wp14:editId="5505829F">
            <wp:extent cx="762000" cy="9144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solidFill>
                      <a:srgbClr val="FFFFFF"/>
                    </a:solidFill>
                    <a:ln>
                      <a:noFill/>
                    </a:ln>
                  </pic:spPr>
                </pic:pic>
              </a:graphicData>
            </a:graphic>
          </wp:inline>
        </w:drawing>
      </w:r>
    </w:p>
    <w:p w:rsidR="009C7A53" w:rsidRPr="00423B05" w:rsidRDefault="009C7A53" w:rsidP="00423B05">
      <w:pPr>
        <w:pStyle w:val="ConsPlusNormal"/>
        <w:jc w:val="center"/>
        <w:rPr>
          <w:rFonts w:ascii="Times New Roman" w:hAnsi="Times New Roman" w:cs="Times New Roman"/>
          <w:b/>
          <w:caps/>
          <w:sz w:val="18"/>
          <w:szCs w:val="18"/>
        </w:rPr>
      </w:pPr>
      <w:r w:rsidRPr="00423B05">
        <w:rPr>
          <w:rFonts w:ascii="Times New Roman" w:hAnsi="Times New Roman" w:cs="Times New Roman"/>
          <w:b/>
          <w:sz w:val="18"/>
          <w:szCs w:val="18"/>
        </w:rPr>
        <w:t>СОБРАНИЕ ДЕПУТАТОВ</w:t>
      </w:r>
    </w:p>
    <w:p w:rsidR="009C7A53" w:rsidRPr="00423B05" w:rsidRDefault="009C7A53" w:rsidP="00423B05">
      <w:pPr>
        <w:pStyle w:val="ConsPlusNormal"/>
        <w:jc w:val="center"/>
        <w:rPr>
          <w:rFonts w:ascii="Times New Roman" w:eastAsia="Lucida Sans Unicode" w:hAnsi="Times New Roman" w:cs="Times New Roman"/>
          <w:b/>
          <w:caps/>
          <w:sz w:val="18"/>
          <w:szCs w:val="18"/>
          <w:lang w:bidi="ru-RU"/>
        </w:rPr>
      </w:pPr>
      <w:r w:rsidRPr="00423B05">
        <w:rPr>
          <w:rFonts w:ascii="Times New Roman" w:hAnsi="Times New Roman" w:cs="Times New Roman"/>
          <w:b/>
          <w:caps/>
          <w:sz w:val="18"/>
          <w:szCs w:val="18"/>
        </w:rPr>
        <w:t>Турковского муниципальногО РАЙОНА</w:t>
      </w:r>
    </w:p>
    <w:p w:rsidR="009C7A53" w:rsidRPr="00423B05" w:rsidRDefault="009C7A53" w:rsidP="00423B05">
      <w:pPr>
        <w:pStyle w:val="ConsPlusNormal"/>
        <w:jc w:val="center"/>
        <w:rPr>
          <w:rFonts w:ascii="Times New Roman" w:hAnsi="Times New Roman" w:cs="Times New Roman"/>
          <w:b/>
          <w:sz w:val="18"/>
          <w:szCs w:val="18"/>
        </w:rPr>
      </w:pPr>
      <w:r w:rsidRPr="00423B05">
        <w:rPr>
          <w:rFonts w:ascii="Times New Roman" w:eastAsia="Lucida Sans Unicode" w:hAnsi="Times New Roman" w:cs="Times New Roman"/>
          <w:b/>
          <w:caps/>
          <w:sz w:val="18"/>
          <w:szCs w:val="18"/>
          <w:lang w:bidi="ru-RU"/>
        </w:rPr>
        <w:t>САРАТОВСКОЙ ОБЛАСТИ</w:t>
      </w:r>
    </w:p>
    <w:p w:rsidR="009C7A53" w:rsidRPr="00423B05" w:rsidRDefault="009C7A53" w:rsidP="00423B05">
      <w:pPr>
        <w:pStyle w:val="ConsPlusNormal"/>
        <w:rPr>
          <w:rFonts w:ascii="Times New Roman" w:hAnsi="Times New Roman" w:cs="Times New Roman"/>
          <w:sz w:val="18"/>
          <w:szCs w:val="18"/>
        </w:rPr>
      </w:pPr>
    </w:p>
    <w:p w:rsidR="009C7A53" w:rsidRPr="00423B05" w:rsidRDefault="009C7A53" w:rsidP="00423B05">
      <w:pPr>
        <w:pStyle w:val="ConsPlusNormal"/>
        <w:jc w:val="center"/>
        <w:rPr>
          <w:rFonts w:ascii="Times New Roman" w:hAnsi="Times New Roman" w:cs="Times New Roman"/>
          <w:b/>
          <w:sz w:val="18"/>
          <w:szCs w:val="18"/>
        </w:rPr>
      </w:pPr>
      <w:r w:rsidRPr="00423B05">
        <w:rPr>
          <w:rFonts w:ascii="Times New Roman" w:hAnsi="Times New Roman" w:cs="Times New Roman"/>
          <w:b/>
          <w:sz w:val="18"/>
          <w:szCs w:val="18"/>
        </w:rPr>
        <w:t>РЕШЕНИЕ № 63/4</w:t>
      </w:r>
    </w:p>
    <w:p w:rsidR="009C7A53" w:rsidRPr="00423B05" w:rsidRDefault="009C7A53" w:rsidP="00423B05">
      <w:pPr>
        <w:pStyle w:val="ConsPlusNormal"/>
        <w:rPr>
          <w:rFonts w:ascii="Times New Roman" w:hAnsi="Times New Roman" w:cs="Times New Roman"/>
          <w:sz w:val="18"/>
          <w:szCs w:val="18"/>
        </w:rPr>
      </w:pPr>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от 04 октября  2022 года</w:t>
      </w:r>
      <w:r w:rsidRPr="00423B05">
        <w:rPr>
          <w:rFonts w:ascii="Times New Roman" w:hAnsi="Times New Roman" w:cs="Times New Roman"/>
          <w:sz w:val="18"/>
          <w:szCs w:val="18"/>
        </w:rPr>
        <w:tab/>
      </w:r>
      <w:r w:rsidRPr="00423B05">
        <w:rPr>
          <w:rFonts w:ascii="Times New Roman" w:hAnsi="Times New Roman" w:cs="Times New Roman"/>
          <w:sz w:val="18"/>
          <w:szCs w:val="18"/>
        </w:rPr>
        <w:tab/>
      </w:r>
      <w:r w:rsidRPr="00423B05">
        <w:rPr>
          <w:rFonts w:ascii="Times New Roman" w:hAnsi="Times New Roman" w:cs="Times New Roman"/>
          <w:sz w:val="18"/>
          <w:szCs w:val="18"/>
        </w:rPr>
        <w:tab/>
      </w:r>
      <w:r w:rsidRPr="00423B05">
        <w:rPr>
          <w:rFonts w:ascii="Times New Roman" w:hAnsi="Times New Roman" w:cs="Times New Roman"/>
          <w:sz w:val="18"/>
          <w:szCs w:val="18"/>
        </w:rPr>
        <w:tab/>
      </w:r>
      <w:r w:rsidRPr="00423B05">
        <w:rPr>
          <w:rFonts w:ascii="Times New Roman" w:hAnsi="Times New Roman" w:cs="Times New Roman"/>
          <w:sz w:val="18"/>
          <w:szCs w:val="18"/>
        </w:rPr>
        <w:tab/>
      </w:r>
      <w:r w:rsidRPr="00423B05">
        <w:rPr>
          <w:rFonts w:ascii="Times New Roman" w:hAnsi="Times New Roman" w:cs="Times New Roman"/>
          <w:sz w:val="18"/>
          <w:szCs w:val="18"/>
        </w:rPr>
        <w:tab/>
      </w:r>
      <w:r w:rsidRPr="00423B05">
        <w:rPr>
          <w:rFonts w:ascii="Times New Roman" w:hAnsi="Times New Roman" w:cs="Times New Roman"/>
          <w:sz w:val="18"/>
          <w:szCs w:val="18"/>
        </w:rPr>
        <w:tab/>
      </w:r>
      <w:r w:rsidRPr="00423B05">
        <w:rPr>
          <w:rFonts w:ascii="Times New Roman" w:hAnsi="Times New Roman" w:cs="Times New Roman"/>
          <w:sz w:val="18"/>
          <w:szCs w:val="18"/>
        </w:rPr>
        <w:tab/>
      </w:r>
      <w:proofErr w:type="spellStart"/>
      <w:r w:rsidRPr="00423B05">
        <w:rPr>
          <w:rFonts w:ascii="Times New Roman" w:eastAsia="Lucida Sans Unicode" w:hAnsi="Times New Roman" w:cs="Times New Roman"/>
          <w:sz w:val="18"/>
          <w:szCs w:val="18"/>
          <w:lang w:bidi="ru-RU"/>
        </w:rPr>
        <w:t>рп</w:t>
      </w:r>
      <w:proofErr w:type="spellEnd"/>
      <w:r w:rsidRPr="00423B05">
        <w:rPr>
          <w:rFonts w:ascii="Times New Roman" w:eastAsia="Lucida Sans Unicode" w:hAnsi="Times New Roman" w:cs="Times New Roman"/>
          <w:sz w:val="18"/>
          <w:szCs w:val="18"/>
          <w:lang w:bidi="ru-RU"/>
        </w:rPr>
        <w:t>. Турки</w:t>
      </w:r>
    </w:p>
    <w:p w:rsidR="009C7A53" w:rsidRPr="00423B05" w:rsidRDefault="009C7A53" w:rsidP="00423B05">
      <w:pPr>
        <w:pStyle w:val="ConsPlusNormal"/>
        <w:rPr>
          <w:rFonts w:ascii="Times New Roman" w:hAnsi="Times New Roman" w:cs="Times New Roman"/>
          <w:sz w:val="18"/>
          <w:szCs w:val="18"/>
        </w:rPr>
      </w:pPr>
    </w:p>
    <w:p w:rsidR="009C7A53" w:rsidRPr="00423B05" w:rsidRDefault="009C7A53" w:rsidP="00423B05">
      <w:pPr>
        <w:pStyle w:val="ConsPlusNormal"/>
        <w:rPr>
          <w:rFonts w:ascii="Times New Roman" w:hAnsi="Times New Roman" w:cs="Times New Roman"/>
          <w:b/>
          <w:sz w:val="18"/>
          <w:szCs w:val="18"/>
        </w:rPr>
      </w:pPr>
      <w:r w:rsidRPr="00423B05">
        <w:rPr>
          <w:rFonts w:ascii="Times New Roman" w:hAnsi="Times New Roman" w:cs="Times New Roman"/>
          <w:b/>
          <w:sz w:val="18"/>
          <w:szCs w:val="18"/>
        </w:rPr>
        <w:t>О внесении дополнений в решение</w:t>
      </w:r>
    </w:p>
    <w:p w:rsidR="009C7A53" w:rsidRPr="00423B05" w:rsidRDefault="009C7A53" w:rsidP="00423B05">
      <w:pPr>
        <w:pStyle w:val="ConsPlusNormal"/>
        <w:rPr>
          <w:rFonts w:ascii="Times New Roman" w:hAnsi="Times New Roman" w:cs="Times New Roman"/>
          <w:b/>
          <w:sz w:val="18"/>
          <w:szCs w:val="18"/>
        </w:rPr>
      </w:pPr>
      <w:r w:rsidRPr="00423B05">
        <w:rPr>
          <w:rFonts w:ascii="Times New Roman" w:hAnsi="Times New Roman" w:cs="Times New Roman"/>
          <w:b/>
          <w:sz w:val="18"/>
          <w:szCs w:val="18"/>
        </w:rPr>
        <w:t>Собрания депутатов Турковского</w:t>
      </w:r>
    </w:p>
    <w:p w:rsidR="009C7A53" w:rsidRPr="00423B05" w:rsidRDefault="009C7A53" w:rsidP="00423B05">
      <w:pPr>
        <w:pStyle w:val="ConsPlusNormal"/>
        <w:rPr>
          <w:rFonts w:ascii="Times New Roman" w:hAnsi="Times New Roman" w:cs="Times New Roman"/>
          <w:b/>
          <w:sz w:val="18"/>
          <w:szCs w:val="18"/>
        </w:rPr>
      </w:pPr>
      <w:r w:rsidRPr="00423B05">
        <w:rPr>
          <w:rFonts w:ascii="Times New Roman" w:hAnsi="Times New Roman" w:cs="Times New Roman"/>
          <w:b/>
          <w:sz w:val="18"/>
          <w:szCs w:val="18"/>
        </w:rPr>
        <w:t>муниципального района Саратовской области</w:t>
      </w:r>
    </w:p>
    <w:p w:rsidR="009C7A53" w:rsidRPr="00423B05" w:rsidRDefault="009C7A53" w:rsidP="00423B05">
      <w:pPr>
        <w:pStyle w:val="ConsPlusNormal"/>
        <w:rPr>
          <w:rFonts w:ascii="Times New Roman" w:hAnsi="Times New Roman" w:cs="Times New Roman"/>
          <w:b/>
          <w:sz w:val="18"/>
          <w:szCs w:val="18"/>
        </w:rPr>
      </w:pPr>
      <w:r w:rsidRPr="00423B05">
        <w:rPr>
          <w:rFonts w:ascii="Times New Roman" w:hAnsi="Times New Roman" w:cs="Times New Roman"/>
          <w:b/>
          <w:sz w:val="18"/>
          <w:szCs w:val="18"/>
        </w:rPr>
        <w:t>от 15 ноября 2021 года № 55/5 «Об утверждении</w:t>
      </w:r>
    </w:p>
    <w:p w:rsidR="009C7A53" w:rsidRPr="00423B05" w:rsidRDefault="009C7A53" w:rsidP="00423B05">
      <w:pPr>
        <w:pStyle w:val="ConsPlusNormal"/>
        <w:rPr>
          <w:rFonts w:ascii="Times New Roman" w:hAnsi="Times New Roman" w:cs="Times New Roman"/>
          <w:b/>
          <w:sz w:val="18"/>
          <w:szCs w:val="18"/>
        </w:rPr>
      </w:pPr>
      <w:r w:rsidRPr="00423B05">
        <w:rPr>
          <w:rFonts w:ascii="Times New Roman" w:hAnsi="Times New Roman" w:cs="Times New Roman"/>
          <w:b/>
          <w:sz w:val="18"/>
          <w:szCs w:val="18"/>
        </w:rPr>
        <w:t>прогнозного плана приватизации на 2022 год»</w:t>
      </w:r>
    </w:p>
    <w:p w:rsidR="009C7A53" w:rsidRPr="00423B05" w:rsidRDefault="009C7A53" w:rsidP="00423B05">
      <w:pPr>
        <w:pStyle w:val="ConsPlusNormal"/>
        <w:rPr>
          <w:rFonts w:ascii="Times New Roman" w:hAnsi="Times New Roman" w:cs="Times New Roman"/>
          <w:sz w:val="18"/>
          <w:szCs w:val="18"/>
        </w:rPr>
      </w:pPr>
    </w:p>
    <w:p w:rsidR="009C7A53" w:rsidRPr="00423B05" w:rsidRDefault="009C7A53" w:rsidP="00423B05">
      <w:pPr>
        <w:pStyle w:val="ConsPlusNormal"/>
        <w:rPr>
          <w:rFonts w:ascii="Times New Roman" w:hAnsi="Times New Roman" w:cs="Times New Roman"/>
          <w:sz w:val="18"/>
          <w:szCs w:val="18"/>
        </w:rPr>
      </w:pPr>
      <w:proofErr w:type="gramStart"/>
      <w:r w:rsidRPr="00423B05">
        <w:rPr>
          <w:rFonts w:ascii="Times New Roman" w:hAnsi="Times New Roman" w:cs="Times New Roman"/>
          <w:sz w:val="18"/>
          <w:szCs w:val="18"/>
        </w:rPr>
        <w:t>В соответствии с Федеральным законом от 21 декабря 2001 года № 178-ФЗ «О приватизации государственного и муниципального имущества», решением Собрания депутатов Турковского муниципального района от 16 ноября 2009 года № 46/4 «Об утверждении Положения «О порядке управления и распоряжения имуществом, находящимся в собственности Турковского муниципального района», Положением о порядке планирования приватизации имущества, находящегося в собственности Турковского муниципального района, утвержденного решением Собрания</w:t>
      </w:r>
      <w:proofErr w:type="gramEnd"/>
      <w:r w:rsidRPr="00423B05">
        <w:rPr>
          <w:rFonts w:ascii="Times New Roman" w:hAnsi="Times New Roman" w:cs="Times New Roman"/>
          <w:sz w:val="18"/>
          <w:szCs w:val="18"/>
        </w:rPr>
        <w:t xml:space="preserve"> депутатов Турковского муниципального района от 03 ноября 2011 года № 8/3 «Об утверждении Положения о порядке планирования приватизации имущества, находящегося в собственности Турковского муниципального района» и руководствуясь Уставом Турковского муниципального района Саратовской области, Собрание депутатов РЕШИЛО:</w:t>
      </w:r>
    </w:p>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1. Дополнить приложение к решению Собрания депутатов Турковского муниципального района Саратовской области от 15 ноября 2021 года № 55/5 «Об утверждении прогнозного плана приватизации на 2022 год» строкой 132 следующего содержания:</w:t>
      </w:r>
    </w:p>
    <w:p w:rsidR="009C7A53" w:rsidRPr="00423B05" w:rsidRDefault="009C7A53" w:rsidP="00423B05">
      <w:pPr>
        <w:pStyle w:val="ConsPlusNormal"/>
        <w:rPr>
          <w:rFonts w:ascii="Times New Roman" w:hAnsi="Times New Roman" w:cs="Times New Roman"/>
          <w:sz w:val="18"/>
          <w:szCs w:val="18"/>
        </w:rPr>
      </w:pPr>
    </w:p>
    <w:tbl>
      <w:tblPr>
        <w:tblW w:w="0" w:type="auto"/>
        <w:tblInd w:w="108" w:type="dxa"/>
        <w:tblLayout w:type="fixed"/>
        <w:tblLook w:val="0000" w:firstRow="0" w:lastRow="0" w:firstColumn="0" w:lastColumn="0" w:noHBand="0" w:noVBand="0"/>
      </w:tblPr>
      <w:tblGrid>
        <w:gridCol w:w="617"/>
        <w:gridCol w:w="1663"/>
        <w:gridCol w:w="1973"/>
        <w:gridCol w:w="690"/>
        <w:gridCol w:w="727"/>
        <w:gridCol w:w="1701"/>
        <w:gridCol w:w="851"/>
        <w:gridCol w:w="1750"/>
      </w:tblGrid>
      <w:tr w:rsidR="009C7A53" w:rsidRPr="00423B05" w:rsidTr="009C7A53">
        <w:trPr>
          <w:trHeight w:val="210"/>
        </w:trPr>
        <w:tc>
          <w:tcPr>
            <w:tcW w:w="617" w:type="dxa"/>
            <w:tcBorders>
              <w:top w:val="single" w:sz="4" w:space="0" w:color="000000"/>
              <w:left w:val="single" w:sz="4" w:space="0" w:color="000000"/>
              <w:bottom w:val="single" w:sz="4" w:space="0" w:color="000000"/>
            </w:tcBorders>
            <w:shd w:val="clear" w:color="auto" w:fill="auto"/>
          </w:tcPr>
          <w:p w:rsidR="009C7A53" w:rsidRPr="00423B05" w:rsidRDefault="009C7A53" w:rsidP="00423B05">
            <w:pPr>
              <w:pStyle w:val="ConsPlusNormal"/>
              <w:rPr>
                <w:rFonts w:ascii="Times New Roman" w:eastAsia="Calibri" w:hAnsi="Times New Roman" w:cs="Times New Roman"/>
                <w:color w:val="000000"/>
                <w:sz w:val="18"/>
                <w:szCs w:val="18"/>
              </w:rPr>
            </w:pPr>
            <w:r w:rsidRPr="00423B05">
              <w:rPr>
                <w:rFonts w:ascii="Times New Roman" w:hAnsi="Times New Roman" w:cs="Times New Roman"/>
                <w:sz w:val="18"/>
                <w:szCs w:val="18"/>
              </w:rPr>
              <w:t>«132</w:t>
            </w:r>
          </w:p>
        </w:tc>
        <w:tc>
          <w:tcPr>
            <w:tcW w:w="1663" w:type="dxa"/>
            <w:tcBorders>
              <w:top w:val="single" w:sz="4" w:space="0" w:color="000000"/>
              <w:left w:val="single" w:sz="4" w:space="0" w:color="000000"/>
              <w:bottom w:val="single" w:sz="4" w:space="0" w:color="000000"/>
            </w:tcBorders>
            <w:shd w:val="clear" w:color="auto" w:fill="auto"/>
          </w:tcPr>
          <w:p w:rsidR="009C7A53" w:rsidRPr="00423B05" w:rsidRDefault="009C7A53" w:rsidP="00423B05">
            <w:pPr>
              <w:pStyle w:val="ConsPlusNormal"/>
              <w:rPr>
                <w:rFonts w:ascii="Times New Roman" w:hAnsi="Times New Roman" w:cs="Times New Roman"/>
                <w:sz w:val="18"/>
                <w:szCs w:val="18"/>
              </w:rPr>
            </w:pPr>
            <w:r w:rsidRPr="00423B05">
              <w:rPr>
                <w:rFonts w:ascii="Times New Roman" w:eastAsia="Calibri" w:hAnsi="Times New Roman" w:cs="Times New Roman"/>
                <w:color w:val="000000"/>
                <w:sz w:val="18"/>
                <w:szCs w:val="18"/>
              </w:rPr>
              <w:t xml:space="preserve">Сооружение -  межпоселковый газопровод высокого давления </w:t>
            </w:r>
            <w:proofErr w:type="gramStart"/>
            <w:r w:rsidRPr="00423B05">
              <w:rPr>
                <w:rFonts w:ascii="Times New Roman" w:eastAsia="Calibri" w:hAnsi="Times New Roman" w:cs="Times New Roman"/>
                <w:color w:val="000000"/>
                <w:sz w:val="18"/>
                <w:szCs w:val="18"/>
              </w:rPr>
              <w:t>от</w:t>
            </w:r>
            <w:proofErr w:type="gramEnd"/>
            <w:r w:rsidRPr="00423B05">
              <w:rPr>
                <w:rFonts w:ascii="Times New Roman" w:eastAsia="Calibri" w:hAnsi="Times New Roman" w:cs="Times New Roman"/>
                <w:color w:val="000000"/>
                <w:sz w:val="18"/>
                <w:szCs w:val="18"/>
              </w:rPr>
              <w:t xml:space="preserve"> с. </w:t>
            </w:r>
            <w:proofErr w:type="spellStart"/>
            <w:r w:rsidRPr="00423B05">
              <w:rPr>
                <w:rFonts w:ascii="Times New Roman" w:eastAsia="Calibri" w:hAnsi="Times New Roman" w:cs="Times New Roman"/>
                <w:color w:val="000000"/>
                <w:sz w:val="18"/>
                <w:szCs w:val="18"/>
              </w:rPr>
              <w:t>Бороно</w:t>
            </w:r>
            <w:proofErr w:type="spellEnd"/>
            <w:r w:rsidRPr="00423B05">
              <w:rPr>
                <w:rFonts w:ascii="Times New Roman" w:eastAsia="Calibri" w:hAnsi="Times New Roman" w:cs="Times New Roman"/>
                <w:color w:val="000000"/>
                <w:sz w:val="18"/>
                <w:szCs w:val="18"/>
              </w:rPr>
              <w:t>-Михайловка до с. Ольгино</w:t>
            </w:r>
          </w:p>
          <w:p w:rsidR="009C7A53" w:rsidRPr="00423B05" w:rsidRDefault="009C7A53" w:rsidP="00423B05">
            <w:pPr>
              <w:pStyle w:val="ConsPlusNormal"/>
              <w:rPr>
                <w:rFonts w:ascii="Times New Roman" w:hAnsi="Times New Roman" w:cs="Times New Roman"/>
                <w:sz w:val="18"/>
                <w:szCs w:val="18"/>
              </w:rPr>
            </w:pPr>
          </w:p>
        </w:tc>
        <w:tc>
          <w:tcPr>
            <w:tcW w:w="1973" w:type="dxa"/>
            <w:tcBorders>
              <w:top w:val="single" w:sz="4" w:space="0" w:color="000000"/>
              <w:left w:val="single" w:sz="4" w:space="0" w:color="000000"/>
              <w:bottom w:val="single" w:sz="4" w:space="0" w:color="000000"/>
            </w:tcBorders>
            <w:shd w:val="clear" w:color="auto" w:fill="auto"/>
          </w:tcPr>
          <w:p w:rsidR="009C7A53" w:rsidRPr="00423B05" w:rsidRDefault="009C7A53" w:rsidP="00423B05">
            <w:pPr>
              <w:pStyle w:val="ConsPlusNormal"/>
              <w:rPr>
                <w:rFonts w:ascii="Times New Roman" w:hAnsi="Times New Roman" w:cs="Times New Roman"/>
                <w:sz w:val="18"/>
                <w:szCs w:val="18"/>
              </w:rPr>
            </w:pPr>
            <w:r w:rsidRPr="00423B05">
              <w:rPr>
                <w:rFonts w:ascii="Times New Roman" w:eastAsia="Calibri" w:hAnsi="Times New Roman" w:cs="Times New Roman"/>
                <w:color w:val="000000"/>
                <w:sz w:val="18"/>
                <w:szCs w:val="18"/>
              </w:rPr>
              <w:t xml:space="preserve">Саратовская область, </w:t>
            </w:r>
            <w:proofErr w:type="spellStart"/>
            <w:r w:rsidRPr="00423B05">
              <w:rPr>
                <w:rFonts w:ascii="Times New Roman" w:eastAsia="Calibri" w:hAnsi="Times New Roman" w:cs="Times New Roman"/>
                <w:color w:val="000000"/>
                <w:sz w:val="18"/>
                <w:szCs w:val="18"/>
              </w:rPr>
              <w:t>Турковский</w:t>
            </w:r>
            <w:proofErr w:type="spellEnd"/>
            <w:r w:rsidRPr="00423B05">
              <w:rPr>
                <w:rFonts w:ascii="Times New Roman" w:eastAsia="Calibri" w:hAnsi="Times New Roman" w:cs="Times New Roman"/>
                <w:color w:val="000000"/>
                <w:sz w:val="18"/>
                <w:szCs w:val="18"/>
              </w:rPr>
              <w:t xml:space="preserve"> муниципальный район, </w:t>
            </w:r>
            <w:proofErr w:type="spellStart"/>
            <w:r w:rsidRPr="00423B05">
              <w:rPr>
                <w:rFonts w:ascii="Times New Roman" w:eastAsia="Calibri" w:hAnsi="Times New Roman" w:cs="Times New Roman"/>
                <w:color w:val="000000"/>
                <w:sz w:val="18"/>
                <w:szCs w:val="18"/>
              </w:rPr>
              <w:t>Бороно</w:t>
            </w:r>
            <w:proofErr w:type="spellEnd"/>
            <w:r w:rsidRPr="00423B05">
              <w:rPr>
                <w:rFonts w:ascii="Times New Roman" w:eastAsia="Calibri" w:hAnsi="Times New Roman" w:cs="Times New Roman"/>
                <w:color w:val="000000"/>
                <w:sz w:val="18"/>
                <w:szCs w:val="18"/>
              </w:rPr>
              <w:t xml:space="preserve">-Михайловское муниципальное образование, межпоселковый газопровод высокого давления </w:t>
            </w:r>
            <w:proofErr w:type="gramStart"/>
            <w:r w:rsidRPr="00423B05">
              <w:rPr>
                <w:rFonts w:ascii="Times New Roman" w:eastAsia="Calibri" w:hAnsi="Times New Roman" w:cs="Times New Roman"/>
                <w:color w:val="000000"/>
                <w:sz w:val="18"/>
                <w:szCs w:val="18"/>
              </w:rPr>
              <w:t>от</w:t>
            </w:r>
            <w:proofErr w:type="gramEnd"/>
            <w:r w:rsidRPr="00423B05">
              <w:rPr>
                <w:rFonts w:ascii="Times New Roman" w:eastAsia="Calibri" w:hAnsi="Times New Roman" w:cs="Times New Roman"/>
                <w:color w:val="000000"/>
                <w:sz w:val="18"/>
                <w:szCs w:val="18"/>
              </w:rPr>
              <w:t xml:space="preserve"> с. </w:t>
            </w:r>
            <w:proofErr w:type="spellStart"/>
            <w:r w:rsidRPr="00423B05">
              <w:rPr>
                <w:rFonts w:ascii="Times New Roman" w:eastAsia="Calibri" w:hAnsi="Times New Roman" w:cs="Times New Roman"/>
                <w:color w:val="000000"/>
                <w:sz w:val="18"/>
                <w:szCs w:val="18"/>
              </w:rPr>
              <w:t>Бороно</w:t>
            </w:r>
            <w:proofErr w:type="spellEnd"/>
            <w:r w:rsidRPr="00423B05">
              <w:rPr>
                <w:rFonts w:ascii="Times New Roman" w:eastAsia="Calibri" w:hAnsi="Times New Roman" w:cs="Times New Roman"/>
                <w:color w:val="000000"/>
                <w:sz w:val="18"/>
                <w:szCs w:val="18"/>
              </w:rPr>
              <w:t>-Михайловка до с. Ольгино</w:t>
            </w:r>
          </w:p>
          <w:p w:rsidR="009C7A53" w:rsidRPr="00423B05" w:rsidRDefault="009C7A53" w:rsidP="00423B05">
            <w:pPr>
              <w:pStyle w:val="ConsPlusNormal"/>
              <w:rPr>
                <w:rFonts w:ascii="Times New Roman" w:hAnsi="Times New Roman" w:cs="Times New Roman"/>
                <w:sz w:val="18"/>
                <w:szCs w:val="18"/>
              </w:rPr>
            </w:pPr>
          </w:p>
          <w:p w:rsidR="009C7A53" w:rsidRPr="00423B05" w:rsidRDefault="009C7A53" w:rsidP="00423B05">
            <w:pPr>
              <w:pStyle w:val="ConsPlusNormal"/>
              <w:rPr>
                <w:rFonts w:ascii="Times New Roman" w:hAnsi="Times New Roman" w:cs="Times New Roman"/>
                <w:sz w:val="18"/>
                <w:szCs w:val="18"/>
              </w:rPr>
            </w:pPr>
          </w:p>
        </w:tc>
        <w:tc>
          <w:tcPr>
            <w:tcW w:w="690" w:type="dxa"/>
            <w:tcBorders>
              <w:top w:val="single" w:sz="4" w:space="0" w:color="000000"/>
              <w:left w:val="single" w:sz="4" w:space="0" w:color="000000"/>
              <w:bottom w:val="single" w:sz="4" w:space="0" w:color="000000"/>
            </w:tcBorders>
            <w:shd w:val="clear" w:color="auto" w:fill="auto"/>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2000</w:t>
            </w:r>
          </w:p>
        </w:tc>
        <w:tc>
          <w:tcPr>
            <w:tcW w:w="727" w:type="dxa"/>
            <w:tcBorders>
              <w:top w:val="single" w:sz="4" w:space="0" w:color="000000"/>
              <w:left w:val="single" w:sz="4" w:space="0" w:color="000000"/>
              <w:bottom w:val="single" w:sz="4" w:space="0" w:color="000000"/>
            </w:tcBorders>
            <w:shd w:val="clear" w:color="auto" w:fill="auto"/>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4421</w:t>
            </w:r>
          </w:p>
        </w:tc>
        <w:tc>
          <w:tcPr>
            <w:tcW w:w="1701" w:type="dxa"/>
            <w:tcBorders>
              <w:top w:val="single" w:sz="4" w:space="0" w:color="000000"/>
              <w:left w:val="single" w:sz="4" w:space="0" w:color="000000"/>
              <w:bottom w:val="single" w:sz="4" w:space="0" w:color="000000"/>
            </w:tcBorders>
            <w:shd w:val="clear" w:color="auto" w:fill="auto"/>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64:35:000000:481</w:t>
            </w:r>
          </w:p>
        </w:tc>
        <w:tc>
          <w:tcPr>
            <w:tcW w:w="851" w:type="dxa"/>
            <w:tcBorders>
              <w:top w:val="single" w:sz="4" w:space="0" w:color="000000"/>
              <w:left w:val="single" w:sz="4" w:space="0" w:color="000000"/>
              <w:bottom w:val="single" w:sz="4" w:space="0" w:color="000000"/>
            </w:tcBorders>
            <w:shd w:val="clear" w:color="auto" w:fill="auto"/>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4 квартал 2022 года</w:t>
            </w:r>
          </w:p>
        </w:tc>
        <w:tc>
          <w:tcPr>
            <w:tcW w:w="1750" w:type="dxa"/>
            <w:tcBorders>
              <w:top w:val="single" w:sz="4" w:space="0" w:color="000000"/>
              <w:left w:val="single" w:sz="4" w:space="0" w:color="000000"/>
              <w:bottom w:val="single" w:sz="4" w:space="0" w:color="000000"/>
              <w:right w:val="single" w:sz="4" w:space="0" w:color="000000"/>
            </w:tcBorders>
            <w:shd w:val="clear" w:color="auto" w:fill="auto"/>
          </w:tcPr>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Продажу провести в соответствии с Федеральным законом от 21 декабря 2001 года № 178-ФЗ «О приватизации государственного и муниципального имущества»</w:t>
            </w:r>
          </w:p>
        </w:tc>
      </w:tr>
    </w:tbl>
    <w:p w:rsidR="009C7A53" w:rsidRPr="00423B05" w:rsidRDefault="009C7A53" w:rsidP="00423B05">
      <w:pPr>
        <w:pStyle w:val="ConsPlusNormal"/>
        <w:rPr>
          <w:rFonts w:ascii="Times New Roman" w:hAnsi="Times New Roman" w:cs="Times New Roman"/>
          <w:sz w:val="18"/>
          <w:szCs w:val="18"/>
        </w:rPr>
      </w:pPr>
      <w:r w:rsidRPr="00423B05">
        <w:rPr>
          <w:rFonts w:ascii="Times New Roman" w:hAnsi="Times New Roman" w:cs="Times New Roman"/>
          <w:sz w:val="18"/>
          <w:szCs w:val="18"/>
        </w:rPr>
        <w:t>2. Опубликовать настоящее решение в официальном информационном</w:t>
      </w:r>
      <w:r w:rsidR="00423B05">
        <w:rPr>
          <w:rFonts w:ascii="Times New Roman" w:hAnsi="Times New Roman" w:cs="Times New Roman"/>
          <w:sz w:val="18"/>
          <w:szCs w:val="18"/>
        </w:rPr>
        <w:t xml:space="preserve"> </w:t>
      </w:r>
      <w:r w:rsidRPr="00423B05">
        <w:rPr>
          <w:rFonts w:ascii="Times New Roman" w:hAnsi="Times New Roman" w:cs="Times New Roman"/>
          <w:sz w:val="18"/>
          <w:szCs w:val="18"/>
        </w:rPr>
        <w:t>бюллетене «Вестник Турковского муниципального района».</w:t>
      </w:r>
    </w:p>
    <w:p w:rsidR="009C7A53" w:rsidRPr="00423B05" w:rsidRDefault="00423B05" w:rsidP="00423B05">
      <w:pPr>
        <w:pStyle w:val="ConsPlusNormal"/>
        <w:rPr>
          <w:rFonts w:ascii="Times New Roman" w:hAnsi="Times New Roman" w:cs="Times New Roman"/>
          <w:sz w:val="18"/>
          <w:szCs w:val="18"/>
        </w:rPr>
      </w:pPr>
      <w:r>
        <w:rPr>
          <w:rFonts w:ascii="Times New Roman" w:hAnsi="Times New Roman" w:cs="Times New Roman"/>
          <w:sz w:val="18"/>
          <w:szCs w:val="18"/>
        </w:rPr>
        <w:t xml:space="preserve">3. </w:t>
      </w:r>
      <w:r w:rsidR="009C7A53" w:rsidRPr="00423B05">
        <w:rPr>
          <w:rFonts w:ascii="Times New Roman" w:hAnsi="Times New Roman" w:cs="Times New Roman"/>
          <w:sz w:val="18"/>
          <w:szCs w:val="18"/>
        </w:rPr>
        <w:t>Настоящее решение вступает в силу со дня его официального опубликования.</w:t>
      </w:r>
    </w:p>
    <w:p w:rsidR="009C7A53" w:rsidRPr="00423B05" w:rsidRDefault="009C7A53" w:rsidP="00423B05">
      <w:pPr>
        <w:pStyle w:val="ConsPlusNormal"/>
        <w:rPr>
          <w:rFonts w:ascii="Times New Roman" w:hAnsi="Times New Roman" w:cs="Times New Roman"/>
          <w:sz w:val="18"/>
          <w:szCs w:val="18"/>
        </w:rPr>
      </w:pPr>
    </w:p>
    <w:p w:rsidR="009C7A53" w:rsidRPr="00423B05" w:rsidRDefault="009C7A53" w:rsidP="00423B05">
      <w:pPr>
        <w:pStyle w:val="ConsPlusNormal"/>
        <w:rPr>
          <w:rFonts w:ascii="Times New Roman" w:hAnsi="Times New Roman" w:cs="Times New Roman"/>
          <w:b/>
          <w:bCs/>
          <w:sz w:val="18"/>
          <w:szCs w:val="18"/>
        </w:rPr>
      </w:pPr>
      <w:r w:rsidRPr="00423B05">
        <w:rPr>
          <w:rFonts w:ascii="Times New Roman" w:hAnsi="Times New Roman" w:cs="Times New Roman"/>
          <w:b/>
          <w:bCs/>
          <w:sz w:val="18"/>
          <w:szCs w:val="18"/>
        </w:rPr>
        <w:t>Председатель Собрания депутатов</w:t>
      </w:r>
    </w:p>
    <w:p w:rsidR="009C7A53" w:rsidRPr="00423B05" w:rsidRDefault="009C7A53" w:rsidP="00423B05">
      <w:pPr>
        <w:pStyle w:val="ConsPlusNormal"/>
        <w:rPr>
          <w:rFonts w:ascii="Times New Roman" w:hAnsi="Times New Roman" w:cs="Times New Roman"/>
          <w:b/>
          <w:bCs/>
          <w:sz w:val="18"/>
          <w:szCs w:val="18"/>
        </w:rPr>
      </w:pPr>
      <w:r w:rsidRPr="00423B05">
        <w:rPr>
          <w:rFonts w:ascii="Times New Roman" w:hAnsi="Times New Roman" w:cs="Times New Roman"/>
          <w:b/>
          <w:bCs/>
          <w:sz w:val="18"/>
          <w:szCs w:val="18"/>
        </w:rPr>
        <w:lastRenderedPageBreak/>
        <w:t>Турковского муниципального района</w:t>
      </w:r>
      <w:r w:rsidRPr="00423B05">
        <w:rPr>
          <w:rFonts w:ascii="Times New Roman" w:hAnsi="Times New Roman" w:cs="Times New Roman"/>
          <w:b/>
          <w:bCs/>
          <w:sz w:val="18"/>
          <w:szCs w:val="18"/>
        </w:rPr>
        <w:tab/>
      </w:r>
      <w:r w:rsidRPr="00423B05">
        <w:rPr>
          <w:rFonts w:ascii="Times New Roman" w:hAnsi="Times New Roman" w:cs="Times New Roman"/>
          <w:b/>
          <w:bCs/>
          <w:sz w:val="18"/>
          <w:szCs w:val="18"/>
        </w:rPr>
        <w:tab/>
      </w:r>
      <w:r w:rsidRPr="00423B05">
        <w:rPr>
          <w:rFonts w:ascii="Times New Roman" w:hAnsi="Times New Roman" w:cs="Times New Roman"/>
          <w:b/>
          <w:bCs/>
          <w:sz w:val="18"/>
          <w:szCs w:val="18"/>
        </w:rPr>
        <w:tab/>
        <w:t xml:space="preserve">         С.В. Ярославцев</w:t>
      </w:r>
    </w:p>
    <w:p w:rsidR="009C7A53" w:rsidRPr="00423B05" w:rsidRDefault="009C7A53" w:rsidP="00423B05">
      <w:pPr>
        <w:pStyle w:val="ConsPlusNormal"/>
        <w:rPr>
          <w:rFonts w:ascii="Times New Roman" w:hAnsi="Times New Roman" w:cs="Times New Roman"/>
          <w:b/>
          <w:bCs/>
          <w:sz w:val="18"/>
          <w:szCs w:val="18"/>
        </w:rPr>
      </w:pPr>
    </w:p>
    <w:p w:rsidR="009C7A53" w:rsidRPr="00423B05" w:rsidRDefault="009C7A53" w:rsidP="00423B05">
      <w:pPr>
        <w:pStyle w:val="ConsPlusNormal"/>
        <w:rPr>
          <w:rFonts w:ascii="Times New Roman" w:hAnsi="Times New Roman" w:cs="Times New Roman"/>
          <w:b/>
          <w:bCs/>
          <w:sz w:val="18"/>
          <w:szCs w:val="18"/>
        </w:rPr>
      </w:pPr>
      <w:r w:rsidRPr="00423B05">
        <w:rPr>
          <w:rFonts w:ascii="Times New Roman" w:hAnsi="Times New Roman" w:cs="Times New Roman"/>
          <w:b/>
          <w:bCs/>
          <w:sz w:val="18"/>
          <w:szCs w:val="18"/>
        </w:rPr>
        <w:t>Глава Турковского</w:t>
      </w:r>
    </w:p>
    <w:p w:rsidR="009C7A53" w:rsidRPr="00423B05" w:rsidRDefault="009C7A53" w:rsidP="00423B05">
      <w:pPr>
        <w:pStyle w:val="ConsPlusNormal"/>
        <w:rPr>
          <w:rFonts w:ascii="Times New Roman" w:hAnsi="Times New Roman" w:cs="Times New Roman"/>
          <w:b/>
          <w:sz w:val="18"/>
          <w:szCs w:val="18"/>
        </w:rPr>
      </w:pPr>
      <w:r w:rsidRPr="00423B05">
        <w:rPr>
          <w:rFonts w:ascii="Times New Roman" w:hAnsi="Times New Roman" w:cs="Times New Roman"/>
          <w:b/>
          <w:bCs/>
          <w:sz w:val="18"/>
          <w:szCs w:val="18"/>
        </w:rPr>
        <w:t>муниципального района</w:t>
      </w:r>
      <w:r w:rsidRPr="00423B05">
        <w:rPr>
          <w:rFonts w:ascii="Times New Roman" w:hAnsi="Times New Roman" w:cs="Times New Roman"/>
          <w:b/>
          <w:bCs/>
          <w:sz w:val="18"/>
          <w:szCs w:val="18"/>
        </w:rPr>
        <w:tab/>
      </w:r>
      <w:r w:rsidRPr="00423B05">
        <w:rPr>
          <w:rFonts w:ascii="Times New Roman" w:hAnsi="Times New Roman" w:cs="Times New Roman"/>
          <w:b/>
          <w:bCs/>
          <w:sz w:val="18"/>
          <w:szCs w:val="18"/>
        </w:rPr>
        <w:tab/>
      </w:r>
      <w:r w:rsidRPr="00423B05">
        <w:rPr>
          <w:rFonts w:ascii="Times New Roman" w:hAnsi="Times New Roman" w:cs="Times New Roman"/>
          <w:b/>
          <w:bCs/>
          <w:sz w:val="18"/>
          <w:szCs w:val="18"/>
        </w:rPr>
        <w:tab/>
      </w:r>
      <w:r w:rsidRPr="00423B05">
        <w:rPr>
          <w:rFonts w:ascii="Times New Roman" w:hAnsi="Times New Roman" w:cs="Times New Roman"/>
          <w:b/>
          <w:bCs/>
          <w:sz w:val="18"/>
          <w:szCs w:val="18"/>
        </w:rPr>
        <w:tab/>
      </w:r>
      <w:r w:rsidRPr="00423B05">
        <w:rPr>
          <w:rFonts w:ascii="Times New Roman" w:hAnsi="Times New Roman" w:cs="Times New Roman"/>
          <w:b/>
          <w:bCs/>
          <w:sz w:val="18"/>
          <w:szCs w:val="18"/>
        </w:rPr>
        <w:tab/>
      </w:r>
      <w:r w:rsidRPr="00423B05">
        <w:rPr>
          <w:rFonts w:ascii="Times New Roman" w:hAnsi="Times New Roman" w:cs="Times New Roman"/>
          <w:b/>
          <w:bCs/>
          <w:sz w:val="18"/>
          <w:szCs w:val="18"/>
        </w:rPr>
        <w:tab/>
        <w:t>А.В. Никитин</w:t>
      </w:r>
    </w:p>
    <w:p w:rsidR="009C7A53" w:rsidRDefault="009C7A53" w:rsidP="009C7A53">
      <w:pPr>
        <w:ind w:firstLine="709"/>
        <w:jc w:val="both"/>
        <w:rPr>
          <w:rFonts w:ascii="Times New Roman" w:hAnsi="Times New Roman" w:cs="Times New Roman"/>
          <w:sz w:val="18"/>
          <w:szCs w:val="18"/>
        </w:rPr>
      </w:pPr>
    </w:p>
    <w:p w:rsidR="00423B05" w:rsidRPr="00423B05" w:rsidRDefault="00423B05" w:rsidP="00423B05">
      <w:pPr>
        <w:jc w:val="center"/>
        <w:rPr>
          <w:sz w:val="18"/>
          <w:szCs w:val="18"/>
        </w:rPr>
      </w:pPr>
      <w:r w:rsidRPr="00423B05">
        <w:rPr>
          <w:noProof/>
          <w:sz w:val="18"/>
          <w:szCs w:val="18"/>
          <w:lang w:eastAsia="ru-RU"/>
        </w:rPr>
        <w:drawing>
          <wp:inline distT="0" distB="0" distL="0" distR="0" wp14:anchorId="29493CF9" wp14:editId="79B4E13D">
            <wp:extent cx="762000" cy="914400"/>
            <wp:effectExtent l="0" t="0" r="0" b="0"/>
            <wp:docPr id="6" name="Рисунок 6" descr="Описание: 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турков светлый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p w:rsidR="00423B05" w:rsidRPr="00423B05" w:rsidRDefault="00423B05" w:rsidP="00423B05">
      <w:pPr>
        <w:pStyle w:val="a3"/>
        <w:jc w:val="center"/>
        <w:rPr>
          <w:rFonts w:ascii="Times New Roman" w:hAnsi="Times New Roman"/>
          <w:b/>
          <w:sz w:val="18"/>
          <w:szCs w:val="18"/>
        </w:rPr>
      </w:pPr>
      <w:r w:rsidRPr="00423B05">
        <w:rPr>
          <w:rFonts w:ascii="Times New Roman" w:hAnsi="Times New Roman"/>
          <w:b/>
          <w:sz w:val="18"/>
          <w:szCs w:val="18"/>
        </w:rPr>
        <w:t>ГЛАВА</w:t>
      </w:r>
    </w:p>
    <w:p w:rsidR="00423B05" w:rsidRPr="00423B05" w:rsidRDefault="00423B05" w:rsidP="00423B05">
      <w:pPr>
        <w:pStyle w:val="a3"/>
        <w:jc w:val="center"/>
        <w:rPr>
          <w:rFonts w:ascii="Times New Roman" w:hAnsi="Times New Roman"/>
          <w:b/>
          <w:sz w:val="18"/>
          <w:szCs w:val="18"/>
        </w:rPr>
      </w:pPr>
      <w:r w:rsidRPr="00423B05">
        <w:rPr>
          <w:rFonts w:ascii="Times New Roman" w:hAnsi="Times New Roman"/>
          <w:b/>
          <w:sz w:val="18"/>
          <w:szCs w:val="18"/>
        </w:rPr>
        <w:t>ТУРКОВСКОГО МУНИЦИПАЛЬНОГО РАЙОНА</w:t>
      </w:r>
    </w:p>
    <w:p w:rsidR="00423B05" w:rsidRPr="00423B05" w:rsidRDefault="00423B05" w:rsidP="00423B05">
      <w:pPr>
        <w:spacing w:before="100" w:beforeAutospacing="1" w:after="0" w:line="240" w:lineRule="auto"/>
        <w:jc w:val="center"/>
        <w:rPr>
          <w:rFonts w:ascii="Times New Roman" w:hAnsi="Times New Roman"/>
          <w:sz w:val="18"/>
          <w:szCs w:val="18"/>
        </w:rPr>
      </w:pPr>
      <w:r w:rsidRPr="00423B05">
        <w:rPr>
          <w:rFonts w:ascii="Times New Roman" w:hAnsi="Times New Roman"/>
          <w:b/>
          <w:bCs/>
          <w:color w:val="000000"/>
          <w:sz w:val="18"/>
          <w:szCs w:val="18"/>
        </w:rPr>
        <w:t xml:space="preserve">ПОСТАНОВЛЕНИЕ </w:t>
      </w:r>
    </w:p>
    <w:p w:rsidR="00423B05" w:rsidRPr="00423B05" w:rsidRDefault="00423B05" w:rsidP="00423B05">
      <w:pPr>
        <w:spacing w:before="100" w:beforeAutospacing="1" w:after="0" w:line="240" w:lineRule="auto"/>
        <w:rPr>
          <w:rFonts w:ascii="Times New Roman" w:hAnsi="Times New Roman"/>
          <w:sz w:val="18"/>
          <w:szCs w:val="18"/>
        </w:rPr>
      </w:pPr>
      <w:r w:rsidRPr="00423B05">
        <w:rPr>
          <w:rFonts w:ascii="Times New Roman" w:hAnsi="Times New Roman"/>
          <w:color w:val="000000"/>
          <w:sz w:val="18"/>
          <w:szCs w:val="18"/>
        </w:rPr>
        <w:t xml:space="preserve">От </w:t>
      </w:r>
      <w:r w:rsidRPr="00423B05">
        <w:rPr>
          <w:rFonts w:ascii="Times New Roman" w:hAnsi="Times New Roman"/>
          <w:sz w:val="18"/>
          <w:szCs w:val="18"/>
        </w:rPr>
        <w:t xml:space="preserve">05 </w:t>
      </w:r>
      <w:r w:rsidRPr="00423B05">
        <w:rPr>
          <w:rFonts w:ascii="Times New Roman" w:hAnsi="Times New Roman"/>
          <w:color w:val="000000"/>
          <w:sz w:val="18"/>
          <w:szCs w:val="18"/>
        </w:rPr>
        <w:t>октября  2022 г. № 4</w:t>
      </w:r>
    </w:p>
    <w:p w:rsidR="00423B05" w:rsidRPr="00423B05" w:rsidRDefault="00423B05" w:rsidP="00423B05">
      <w:pPr>
        <w:spacing w:before="100" w:beforeAutospacing="1" w:after="0" w:line="240" w:lineRule="auto"/>
        <w:ind w:right="3685"/>
        <w:rPr>
          <w:rFonts w:ascii="Times New Roman" w:hAnsi="Times New Roman"/>
          <w:sz w:val="18"/>
          <w:szCs w:val="18"/>
        </w:rPr>
      </w:pPr>
      <w:r w:rsidRPr="00423B05">
        <w:rPr>
          <w:rFonts w:ascii="Times New Roman" w:hAnsi="Times New Roman"/>
          <w:b/>
          <w:bCs/>
          <w:color w:val="000000"/>
          <w:sz w:val="18"/>
          <w:szCs w:val="18"/>
        </w:rPr>
        <w:t>О проведении публичных слушаний по обсуждению проекта решения Собрания депутатов Турковского муниципального района «О внесении изменений и дополнений в Устав Турковского муниципального района Саратовской области»</w:t>
      </w:r>
    </w:p>
    <w:p w:rsidR="00423B05" w:rsidRPr="00423B05" w:rsidRDefault="00423B05" w:rsidP="00423B05">
      <w:pPr>
        <w:pStyle w:val="af2"/>
        <w:ind w:firstLine="709"/>
        <w:jc w:val="both"/>
        <w:rPr>
          <w:rFonts w:ascii="Times New Roman" w:hAnsi="Times New Roman"/>
          <w:sz w:val="18"/>
          <w:szCs w:val="18"/>
        </w:rPr>
      </w:pPr>
      <w:r w:rsidRPr="00423B05">
        <w:rPr>
          <w:rFonts w:ascii="Times New Roman" w:hAnsi="Times New Roman" w:cs="Times New Roman"/>
          <w:color w:val="000000"/>
          <w:sz w:val="18"/>
          <w:szCs w:val="18"/>
        </w:rPr>
        <w:t xml:space="preserve">С целью выяснения и учета мнения населения Турковского муниципального района, </w:t>
      </w:r>
      <w:r w:rsidRPr="00423B05">
        <w:rPr>
          <w:rFonts w:ascii="Times New Roman" w:hAnsi="Times New Roman" w:cs="Times New Roman"/>
          <w:sz w:val="18"/>
          <w:szCs w:val="1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sidRPr="00423B05">
        <w:rPr>
          <w:rFonts w:ascii="Times New Roman" w:hAnsi="Times New Roman"/>
          <w:sz w:val="18"/>
          <w:szCs w:val="18"/>
        </w:rPr>
        <w:t>ПОСТАНОВЛЯЮ:</w:t>
      </w:r>
    </w:p>
    <w:p w:rsidR="00423B05" w:rsidRPr="00423B05" w:rsidRDefault="00423B05" w:rsidP="00423B05">
      <w:pPr>
        <w:pStyle w:val="a3"/>
        <w:ind w:firstLine="709"/>
        <w:jc w:val="both"/>
        <w:rPr>
          <w:rFonts w:ascii="Times New Roman" w:hAnsi="Times New Roman"/>
          <w:sz w:val="18"/>
          <w:szCs w:val="18"/>
        </w:rPr>
      </w:pPr>
      <w:r w:rsidRPr="00423B05">
        <w:rPr>
          <w:rFonts w:ascii="Times New Roman" w:hAnsi="Times New Roman"/>
          <w:sz w:val="18"/>
          <w:szCs w:val="18"/>
        </w:rPr>
        <w:t>1.Вынести на публичные слушания проект решения Собрания депутатов Турковского муниципального района «О внесении изменений и дополнений в Устав Турковского муниципального района Саратовской области».</w:t>
      </w:r>
    </w:p>
    <w:p w:rsidR="00423B05" w:rsidRPr="00423B05" w:rsidRDefault="00423B05" w:rsidP="00423B05">
      <w:pPr>
        <w:pStyle w:val="a3"/>
        <w:ind w:firstLine="709"/>
        <w:jc w:val="both"/>
        <w:rPr>
          <w:rFonts w:ascii="Times New Roman" w:hAnsi="Times New Roman"/>
          <w:sz w:val="18"/>
          <w:szCs w:val="18"/>
        </w:rPr>
      </w:pPr>
      <w:r w:rsidRPr="00423B05">
        <w:rPr>
          <w:rFonts w:ascii="Times New Roman" w:hAnsi="Times New Roman"/>
          <w:sz w:val="18"/>
          <w:szCs w:val="18"/>
        </w:rPr>
        <w:t xml:space="preserve">2. Назначить публичные слушания по обсуждению проекта решения Собрания депутатов Турковского муниципального района «О внесении изменений и дополнений в Устав Турковского муниципального района Саратовской области» на 10 ч. 00 мин. 07 ноября  2022 года в актовом зале администрации  Турковского муниципального района по адресу: Саратовская область, </w:t>
      </w:r>
      <w:proofErr w:type="spellStart"/>
      <w:r w:rsidRPr="00423B05">
        <w:rPr>
          <w:rFonts w:ascii="Times New Roman" w:hAnsi="Times New Roman"/>
          <w:sz w:val="18"/>
          <w:szCs w:val="18"/>
        </w:rPr>
        <w:t>р.п</w:t>
      </w:r>
      <w:proofErr w:type="spellEnd"/>
      <w:r w:rsidRPr="00423B05">
        <w:rPr>
          <w:rFonts w:ascii="Times New Roman" w:hAnsi="Times New Roman"/>
          <w:sz w:val="18"/>
          <w:szCs w:val="18"/>
        </w:rPr>
        <w:t xml:space="preserve">. Турки,  ул. </w:t>
      </w:r>
      <w:proofErr w:type="gramStart"/>
      <w:r w:rsidRPr="00423B05">
        <w:rPr>
          <w:rFonts w:ascii="Times New Roman" w:hAnsi="Times New Roman"/>
          <w:sz w:val="18"/>
          <w:szCs w:val="18"/>
        </w:rPr>
        <w:t>Советская</w:t>
      </w:r>
      <w:proofErr w:type="gramEnd"/>
      <w:r w:rsidRPr="00423B05">
        <w:rPr>
          <w:rFonts w:ascii="Times New Roman" w:hAnsi="Times New Roman"/>
          <w:sz w:val="18"/>
          <w:szCs w:val="18"/>
        </w:rPr>
        <w:t>, д.26.</w:t>
      </w:r>
    </w:p>
    <w:p w:rsidR="00423B05" w:rsidRPr="00423B05" w:rsidRDefault="00423B05" w:rsidP="00423B05">
      <w:pPr>
        <w:pStyle w:val="a3"/>
        <w:ind w:firstLine="709"/>
        <w:jc w:val="both"/>
        <w:rPr>
          <w:rFonts w:ascii="Times New Roman" w:hAnsi="Times New Roman"/>
          <w:sz w:val="18"/>
          <w:szCs w:val="18"/>
        </w:rPr>
      </w:pPr>
      <w:r w:rsidRPr="00423B05">
        <w:rPr>
          <w:rFonts w:ascii="Times New Roman" w:hAnsi="Times New Roman"/>
          <w:sz w:val="18"/>
          <w:szCs w:val="18"/>
        </w:rPr>
        <w:t>3. Назначить комиссию по подготовке и проведению публичных слушаний по обсуждению проекта решения Собрания депутатов Турковского муниципального района «О внесении изменений и дополнений в Устав Турковского муниципального района Саратовской области» в следующем составе:</w:t>
      </w:r>
    </w:p>
    <w:tbl>
      <w:tblPr>
        <w:tblW w:w="9825" w:type="dxa"/>
        <w:tblCellSpacing w:w="0" w:type="dxa"/>
        <w:tblCellMar>
          <w:top w:w="60" w:type="dxa"/>
          <w:left w:w="60" w:type="dxa"/>
          <w:bottom w:w="60" w:type="dxa"/>
          <w:right w:w="60" w:type="dxa"/>
        </w:tblCellMar>
        <w:tblLook w:val="04A0" w:firstRow="1" w:lastRow="0" w:firstColumn="1" w:lastColumn="0" w:noHBand="0" w:noVBand="1"/>
      </w:tblPr>
      <w:tblGrid>
        <w:gridCol w:w="2445"/>
        <w:gridCol w:w="7380"/>
      </w:tblGrid>
      <w:tr w:rsidR="00423B05" w:rsidRPr="00423B05" w:rsidTr="007C45DE">
        <w:trPr>
          <w:tblCellSpacing w:w="0" w:type="dxa"/>
        </w:trPr>
        <w:tc>
          <w:tcPr>
            <w:tcW w:w="2445" w:type="dxa"/>
            <w:hideMark/>
          </w:tcPr>
          <w:p w:rsidR="00423B05" w:rsidRPr="00423B05" w:rsidRDefault="00423B05" w:rsidP="007C45DE">
            <w:pPr>
              <w:pStyle w:val="a3"/>
              <w:rPr>
                <w:rFonts w:ascii="Times New Roman" w:hAnsi="Times New Roman"/>
                <w:sz w:val="18"/>
                <w:szCs w:val="18"/>
              </w:rPr>
            </w:pPr>
            <w:r w:rsidRPr="00423B05">
              <w:rPr>
                <w:rFonts w:ascii="Times New Roman" w:hAnsi="Times New Roman"/>
                <w:sz w:val="18"/>
                <w:szCs w:val="18"/>
              </w:rPr>
              <w:t>Никитин А.В. -</w:t>
            </w:r>
          </w:p>
        </w:tc>
        <w:tc>
          <w:tcPr>
            <w:tcW w:w="7380" w:type="dxa"/>
            <w:hideMark/>
          </w:tcPr>
          <w:p w:rsidR="00423B05" w:rsidRPr="00423B05" w:rsidRDefault="00423B05" w:rsidP="007C45DE">
            <w:pPr>
              <w:pStyle w:val="a3"/>
              <w:rPr>
                <w:rFonts w:ascii="Times New Roman" w:hAnsi="Times New Roman"/>
                <w:sz w:val="18"/>
                <w:szCs w:val="18"/>
              </w:rPr>
            </w:pPr>
            <w:r w:rsidRPr="00423B05">
              <w:rPr>
                <w:rFonts w:ascii="Times New Roman" w:hAnsi="Times New Roman"/>
                <w:sz w:val="18"/>
                <w:szCs w:val="18"/>
              </w:rPr>
              <w:t>глава Турковского муниципального района, председатель комиссии;</w:t>
            </w:r>
          </w:p>
        </w:tc>
      </w:tr>
      <w:tr w:rsidR="00423B05" w:rsidRPr="00423B05" w:rsidTr="007C45DE">
        <w:trPr>
          <w:tblCellSpacing w:w="0" w:type="dxa"/>
        </w:trPr>
        <w:tc>
          <w:tcPr>
            <w:tcW w:w="2445" w:type="dxa"/>
            <w:hideMark/>
          </w:tcPr>
          <w:p w:rsidR="00423B05" w:rsidRPr="00423B05" w:rsidRDefault="00423B05" w:rsidP="007C45DE">
            <w:pPr>
              <w:pStyle w:val="a3"/>
              <w:rPr>
                <w:rFonts w:ascii="Times New Roman" w:hAnsi="Times New Roman"/>
                <w:sz w:val="18"/>
                <w:szCs w:val="18"/>
              </w:rPr>
            </w:pPr>
            <w:r w:rsidRPr="00423B05">
              <w:rPr>
                <w:rFonts w:ascii="Times New Roman" w:hAnsi="Times New Roman"/>
                <w:sz w:val="18"/>
                <w:szCs w:val="18"/>
              </w:rPr>
              <w:t>Орлова О.Н. -</w:t>
            </w:r>
          </w:p>
          <w:p w:rsidR="00423B05" w:rsidRPr="00423B05" w:rsidRDefault="00423B05" w:rsidP="007C45DE">
            <w:pPr>
              <w:pStyle w:val="a3"/>
              <w:rPr>
                <w:rFonts w:ascii="Times New Roman" w:hAnsi="Times New Roman"/>
                <w:sz w:val="18"/>
                <w:szCs w:val="18"/>
              </w:rPr>
            </w:pPr>
          </w:p>
          <w:p w:rsidR="00423B05" w:rsidRPr="00423B05" w:rsidRDefault="00423B05" w:rsidP="007C45DE">
            <w:pPr>
              <w:pStyle w:val="a3"/>
              <w:rPr>
                <w:rFonts w:ascii="Times New Roman" w:hAnsi="Times New Roman"/>
                <w:sz w:val="18"/>
                <w:szCs w:val="18"/>
              </w:rPr>
            </w:pPr>
            <w:r w:rsidRPr="00423B05">
              <w:rPr>
                <w:rFonts w:ascii="Times New Roman" w:hAnsi="Times New Roman"/>
                <w:sz w:val="18"/>
                <w:szCs w:val="18"/>
              </w:rPr>
              <w:t>члены комиссии:</w:t>
            </w:r>
          </w:p>
        </w:tc>
        <w:tc>
          <w:tcPr>
            <w:tcW w:w="7380" w:type="dxa"/>
            <w:hideMark/>
          </w:tcPr>
          <w:p w:rsidR="00423B05" w:rsidRPr="00423B05" w:rsidRDefault="00423B05" w:rsidP="007C45DE">
            <w:pPr>
              <w:pStyle w:val="a3"/>
              <w:rPr>
                <w:rFonts w:ascii="Times New Roman" w:hAnsi="Times New Roman"/>
                <w:sz w:val="18"/>
                <w:szCs w:val="18"/>
              </w:rPr>
            </w:pPr>
            <w:r w:rsidRPr="00423B05">
              <w:rPr>
                <w:rFonts w:ascii="Times New Roman" w:hAnsi="Times New Roman"/>
                <w:sz w:val="18"/>
                <w:szCs w:val="18"/>
              </w:rPr>
              <w:t>руководитель аппарата администрации Турковского муниципального района, секретарь комиссии;</w:t>
            </w:r>
          </w:p>
          <w:p w:rsidR="00423B05" w:rsidRPr="00423B05" w:rsidRDefault="00423B05" w:rsidP="007C45DE">
            <w:pPr>
              <w:pStyle w:val="a3"/>
              <w:rPr>
                <w:rFonts w:ascii="Times New Roman" w:hAnsi="Times New Roman"/>
                <w:sz w:val="18"/>
                <w:szCs w:val="18"/>
              </w:rPr>
            </w:pPr>
          </w:p>
        </w:tc>
      </w:tr>
      <w:tr w:rsidR="00423B05" w:rsidRPr="00423B05" w:rsidTr="007C45DE">
        <w:trPr>
          <w:tblCellSpacing w:w="0" w:type="dxa"/>
        </w:trPr>
        <w:tc>
          <w:tcPr>
            <w:tcW w:w="2445" w:type="dxa"/>
            <w:hideMark/>
          </w:tcPr>
          <w:p w:rsidR="00423B05" w:rsidRPr="00423B05" w:rsidRDefault="00423B05" w:rsidP="007C45DE">
            <w:pPr>
              <w:pStyle w:val="a3"/>
              <w:rPr>
                <w:rFonts w:ascii="Times New Roman" w:hAnsi="Times New Roman"/>
                <w:sz w:val="18"/>
                <w:szCs w:val="18"/>
              </w:rPr>
            </w:pPr>
            <w:proofErr w:type="spellStart"/>
            <w:r w:rsidRPr="00423B05">
              <w:rPr>
                <w:rFonts w:ascii="Times New Roman" w:hAnsi="Times New Roman"/>
                <w:sz w:val="18"/>
                <w:szCs w:val="18"/>
              </w:rPr>
              <w:t>Атапин</w:t>
            </w:r>
            <w:proofErr w:type="spellEnd"/>
            <w:r w:rsidRPr="00423B05">
              <w:rPr>
                <w:rFonts w:ascii="Times New Roman" w:hAnsi="Times New Roman"/>
                <w:sz w:val="18"/>
                <w:szCs w:val="18"/>
              </w:rPr>
              <w:t xml:space="preserve"> М.Ю. -</w:t>
            </w:r>
          </w:p>
          <w:p w:rsidR="00423B05" w:rsidRPr="00423B05" w:rsidRDefault="00423B05" w:rsidP="007C45DE">
            <w:pPr>
              <w:pStyle w:val="a3"/>
              <w:rPr>
                <w:rFonts w:ascii="Times New Roman" w:hAnsi="Times New Roman"/>
                <w:sz w:val="18"/>
                <w:szCs w:val="18"/>
              </w:rPr>
            </w:pPr>
          </w:p>
          <w:p w:rsidR="00423B05" w:rsidRPr="00423B05" w:rsidRDefault="00423B05" w:rsidP="007C45DE">
            <w:pPr>
              <w:pStyle w:val="a3"/>
              <w:rPr>
                <w:rFonts w:ascii="Times New Roman" w:hAnsi="Times New Roman"/>
                <w:sz w:val="18"/>
                <w:szCs w:val="18"/>
              </w:rPr>
            </w:pPr>
          </w:p>
          <w:p w:rsidR="00423B05" w:rsidRPr="00423B05" w:rsidRDefault="00423B05" w:rsidP="007C45DE">
            <w:pPr>
              <w:pStyle w:val="a3"/>
              <w:rPr>
                <w:rFonts w:ascii="Times New Roman" w:hAnsi="Times New Roman"/>
                <w:sz w:val="18"/>
                <w:szCs w:val="18"/>
              </w:rPr>
            </w:pPr>
          </w:p>
          <w:p w:rsidR="00423B05" w:rsidRPr="00423B05" w:rsidRDefault="00423B05" w:rsidP="007C45DE">
            <w:pPr>
              <w:pStyle w:val="a3"/>
              <w:rPr>
                <w:rFonts w:ascii="Times New Roman" w:hAnsi="Times New Roman"/>
                <w:sz w:val="18"/>
                <w:szCs w:val="18"/>
              </w:rPr>
            </w:pPr>
          </w:p>
        </w:tc>
        <w:tc>
          <w:tcPr>
            <w:tcW w:w="7380" w:type="dxa"/>
            <w:hideMark/>
          </w:tcPr>
          <w:p w:rsidR="00423B05" w:rsidRPr="00423B05" w:rsidRDefault="00423B05" w:rsidP="007C45DE">
            <w:pPr>
              <w:pStyle w:val="a3"/>
              <w:jc w:val="both"/>
              <w:rPr>
                <w:rFonts w:ascii="Times New Roman" w:hAnsi="Times New Roman"/>
                <w:sz w:val="18"/>
                <w:szCs w:val="18"/>
              </w:rPr>
            </w:pPr>
            <w:r w:rsidRPr="00423B05">
              <w:rPr>
                <w:rFonts w:ascii="Times New Roman" w:hAnsi="Times New Roman"/>
                <w:sz w:val="18"/>
                <w:szCs w:val="18"/>
              </w:rPr>
              <w:t xml:space="preserve">депутат Собрания депутатов Турковского муниципального района, председатель постоянной депутатской комиссии </w:t>
            </w:r>
          </w:p>
          <w:p w:rsidR="00423B05" w:rsidRPr="00423B05" w:rsidRDefault="00423B05" w:rsidP="007C45DE">
            <w:pPr>
              <w:pStyle w:val="a3"/>
              <w:jc w:val="both"/>
              <w:rPr>
                <w:rFonts w:ascii="Times New Roman" w:hAnsi="Times New Roman"/>
                <w:sz w:val="18"/>
                <w:szCs w:val="18"/>
              </w:rPr>
            </w:pPr>
            <w:r w:rsidRPr="00423B05">
              <w:rPr>
                <w:rFonts w:ascii="Times New Roman" w:hAnsi="Times New Roman"/>
                <w:sz w:val="18"/>
                <w:szCs w:val="18"/>
              </w:rPr>
              <w:t>( по согласованию);</w:t>
            </w:r>
          </w:p>
        </w:tc>
      </w:tr>
      <w:tr w:rsidR="00423B05" w:rsidRPr="00423B05" w:rsidTr="007C45DE">
        <w:trPr>
          <w:tblCellSpacing w:w="0" w:type="dxa"/>
        </w:trPr>
        <w:tc>
          <w:tcPr>
            <w:tcW w:w="2445" w:type="dxa"/>
            <w:hideMark/>
          </w:tcPr>
          <w:p w:rsidR="00423B05" w:rsidRPr="00423B05" w:rsidRDefault="00423B05" w:rsidP="007C45DE">
            <w:pPr>
              <w:pStyle w:val="a3"/>
              <w:rPr>
                <w:rFonts w:ascii="Times New Roman" w:hAnsi="Times New Roman"/>
                <w:sz w:val="18"/>
                <w:szCs w:val="18"/>
              </w:rPr>
            </w:pPr>
            <w:r w:rsidRPr="00423B05">
              <w:rPr>
                <w:rFonts w:ascii="Times New Roman" w:hAnsi="Times New Roman"/>
                <w:sz w:val="18"/>
                <w:szCs w:val="18"/>
              </w:rPr>
              <w:t>Беляков А.В. -</w:t>
            </w:r>
          </w:p>
          <w:p w:rsidR="00423B05" w:rsidRPr="00423B05" w:rsidRDefault="00423B05" w:rsidP="007C45DE">
            <w:pPr>
              <w:pStyle w:val="a3"/>
              <w:rPr>
                <w:rFonts w:ascii="Times New Roman" w:hAnsi="Times New Roman"/>
                <w:sz w:val="18"/>
                <w:szCs w:val="18"/>
              </w:rPr>
            </w:pPr>
          </w:p>
          <w:p w:rsidR="00423B05" w:rsidRPr="00423B05" w:rsidRDefault="00423B05" w:rsidP="007C45DE">
            <w:pPr>
              <w:pStyle w:val="a3"/>
              <w:rPr>
                <w:rFonts w:ascii="Times New Roman" w:hAnsi="Times New Roman"/>
                <w:sz w:val="18"/>
                <w:szCs w:val="18"/>
              </w:rPr>
            </w:pPr>
            <w:r w:rsidRPr="00423B05">
              <w:rPr>
                <w:rFonts w:ascii="Times New Roman" w:hAnsi="Times New Roman"/>
                <w:sz w:val="18"/>
                <w:szCs w:val="18"/>
              </w:rPr>
              <w:t xml:space="preserve">Белякова О.А. - </w:t>
            </w:r>
          </w:p>
        </w:tc>
        <w:tc>
          <w:tcPr>
            <w:tcW w:w="7380" w:type="dxa"/>
            <w:hideMark/>
          </w:tcPr>
          <w:p w:rsidR="00423B05" w:rsidRPr="00423B05" w:rsidRDefault="00423B05" w:rsidP="007C45DE">
            <w:pPr>
              <w:pStyle w:val="a3"/>
              <w:jc w:val="both"/>
              <w:rPr>
                <w:rFonts w:ascii="Times New Roman" w:hAnsi="Times New Roman"/>
                <w:sz w:val="18"/>
                <w:szCs w:val="18"/>
              </w:rPr>
            </w:pPr>
            <w:r w:rsidRPr="00423B05">
              <w:rPr>
                <w:rFonts w:ascii="Times New Roman" w:hAnsi="Times New Roman"/>
                <w:sz w:val="18"/>
                <w:szCs w:val="18"/>
              </w:rPr>
              <w:t>консультант по правовым вопросам администрации муниципального района;</w:t>
            </w:r>
          </w:p>
          <w:p w:rsidR="00423B05" w:rsidRPr="00423B05" w:rsidRDefault="00423B05" w:rsidP="007C45DE">
            <w:pPr>
              <w:pStyle w:val="a3"/>
              <w:jc w:val="both"/>
              <w:rPr>
                <w:rFonts w:ascii="Times New Roman" w:hAnsi="Times New Roman"/>
                <w:sz w:val="18"/>
                <w:szCs w:val="18"/>
              </w:rPr>
            </w:pPr>
            <w:r w:rsidRPr="00423B05">
              <w:rPr>
                <w:rFonts w:ascii="Times New Roman" w:hAnsi="Times New Roman"/>
                <w:sz w:val="18"/>
                <w:szCs w:val="18"/>
              </w:rPr>
              <w:t>начальник управления по организационной и кадровой работе администрации муниципального района;</w:t>
            </w:r>
          </w:p>
        </w:tc>
      </w:tr>
      <w:tr w:rsidR="00423B05" w:rsidRPr="00423B05" w:rsidTr="007C45DE">
        <w:trPr>
          <w:tblCellSpacing w:w="0" w:type="dxa"/>
        </w:trPr>
        <w:tc>
          <w:tcPr>
            <w:tcW w:w="2445" w:type="dxa"/>
            <w:hideMark/>
          </w:tcPr>
          <w:p w:rsidR="00423B05" w:rsidRPr="00423B05" w:rsidRDefault="00423B05" w:rsidP="007C45DE">
            <w:pPr>
              <w:pStyle w:val="a3"/>
              <w:rPr>
                <w:rFonts w:ascii="Times New Roman" w:hAnsi="Times New Roman"/>
                <w:sz w:val="18"/>
                <w:szCs w:val="18"/>
              </w:rPr>
            </w:pPr>
            <w:proofErr w:type="spellStart"/>
            <w:r w:rsidRPr="00423B05">
              <w:rPr>
                <w:rFonts w:ascii="Times New Roman" w:hAnsi="Times New Roman"/>
                <w:sz w:val="18"/>
                <w:szCs w:val="18"/>
              </w:rPr>
              <w:t>Крапаускас</w:t>
            </w:r>
            <w:proofErr w:type="spellEnd"/>
            <w:r w:rsidRPr="00423B05">
              <w:rPr>
                <w:rFonts w:ascii="Times New Roman" w:hAnsi="Times New Roman"/>
                <w:sz w:val="18"/>
                <w:szCs w:val="18"/>
              </w:rPr>
              <w:t xml:space="preserve"> А.Я. -</w:t>
            </w:r>
          </w:p>
        </w:tc>
        <w:tc>
          <w:tcPr>
            <w:tcW w:w="7380" w:type="dxa"/>
            <w:hideMark/>
          </w:tcPr>
          <w:p w:rsidR="00423B05" w:rsidRPr="00423B05" w:rsidRDefault="00423B05" w:rsidP="007C45DE">
            <w:pPr>
              <w:pStyle w:val="a3"/>
              <w:jc w:val="both"/>
              <w:rPr>
                <w:rFonts w:ascii="Times New Roman" w:hAnsi="Times New Roman"/>
                <w:sz w:val="18"/>
                <w:szCs w:val="18"/>
              </w:rPr>
            </w:pPr>
            <w:r w:rsidRPr="00423B05">
              <w:rPr>
                <w:rFonts w:ascii="Times New Roman" w:hAnsi="Times New Roman"/>
                <w:sz w:val="18"/>
                <w:szCs w:val="18"/>
              </w:rPr>
              <w:t>секретарь Собрания депутатов Турковского муниципального района (по согласованию);</w:t>
            </w:r>
          </w:p>
        </w:tc>
      </w:tr>
      <w:tr w:rsidR="00423B05" w:rsidRPr="00423B05" w:rsidTr="007C45DE">
        <w:trPr>
          <w:tblCellSpacing w:w="0" w:type="dxa"/>
        </w:trPr>
        <w:tc>
          <w:tcPr>
            <w:tcW w:w="2445" w:type="dxa"/>
            <w:hideMark/>
          </w:tcPr>
          <w:p w:rsidR="00423B05" w:rsidRPr="00423B05" w:rsidRDefault="00423B05" w:rsidP="007C45DE">
            <w:pPr>
              <w:pStyle w:val="a3"/>
              <w:rPr>
                <w:rFonts w:ascii="Times New Roman" w:hAnsi="Times New Roman"/>
                <w:sz w:val="18"/>
                <w:szCs w:val="18"/>
              </w:rPr>
            </w:pPr>
            <w:r w:rsidRPr="00423B05">
              <w:rPr>
                <w:rFonts w:ascii="Times New Roman" w:hAnsi="Times New Roman"/>
                <w:sz w:val="18"/>
                <w:szCs w:val="18"/>
              </w:rPr>
              <w:t xml:space="preserve">Чучков С.А.- </w:t>
            </w:r>
          </w:p>
          <w:p w:rsidR="00423B05" w:rsidRPr="00423B05" w:rsidRDefault="00423B05" w:rsidP="007C45DE">
            <w:pPr>
              <w:pStyle w:val="a3"/>
              <w:rPr>
                <w:rFonts w:ascii="Times New Roman" w:hAnsi="Times New Roman"/>
                <w:sz w:val="18"/>
                <w:szCs w:val="18"/>
              </w:rPr>
            </w:pPr>
          </w:p>
          <w:p w:rsidR="00423B05" w:rsidRPr="00423B05" w:rsidRDefault="00423B05" w:rsidP="007C45DE">
            <w:pPr>
              <w:pStyle w:val="a3"/>
              <w:rPr>
                <w:rFonts w:ascii="Times New Roman" w:hAnsi="Times New Roman"/>
                <w:sz w:val="18"/>
                <w:szCs w:val="18"/>
              </w:rPr>
            </w:pPr>
            <w:r w:rsidRPr="00423B05">
              <w:rPr>
                <w:rFonts w:ascii="Times New Roman" w:hAnsi="Times New Roman"/>
                <w:sz w:val="18"/>
                <w:szCs w:val="18"/>
              </w:rPr>
              <w:t>Ярославцев С.В.-</w:t>
            </w:r>
          </w:p>
        </w:tc>
        <w:tc>
          <w:tcPr>
            <w:tcW w:w="7380" w:type="dxa"/>
            <w:hideMark/>
          </w:tcPr>
          <w:p w:rsidR="00423B05" w:rsidRPr="00423B05" w:rsidRDefault="00423B05" w:rsidP="007C45DE">
            <w:pPr>
              <w:pStyle w:val="a3"/>
              <w:rPr>
                <w:rFonts w:ascii="Times New Roman" w:hAnsi="Times New Roman"/>
                <w:sz w:val="18"/>
                <w:szCs w:val="18"/>
              </w:rPr>
            </w:pPr>
            <w:r w:rsidRPr="00423B05">
              <w:rPr>
                <w:rFonts w:ascii="Times New Roman" w:hAnsi="Times New Roman"/>
                <w:sz w:val="18"/>
                <w:szCs w:val="18"/>
              </w:rPr>
              <w:t>депутат Собрания депутатов Турковского муниципального района (по согласованию);</w:t>
            </w:r>
          </w:p>
          <w:p w:rsidR="00423B05" w:rsidRPr="00423B05" w:rsidRDefault="00423B05" w:rsidP="007C45DE">
            <w:pPr>
              <w:pStyle w:val="a3"/>
              <w:jc w:val="both"/>
              <w:rPr>
                <w:rFonts w:ascii="Times New Roman" w:hAnsi="Times New Roman"/>
                <w:sz w:val="18"/>
                <w:szCs w:val="18"/>
              </w:rPr>
            </w:pPr>
            <w:r w:rsidRPr="00423B05">
              <w:rPr>
                <w:rFonts w:ascii="Times New Roman" w:hAnsi="Times New Roman"/>
                <w:sz w:val="18"/>
                <w:szCs w:val="18"/>
              </w:rPr>
              <w:t>председатель Собрания депутатов Турковского муниципального района (по согласованию).</w:t>
            </w:r>
          </w:p>
          <w:p w:rsidR="00423B05" w:rsidRPr="00423B05" w:rsidRDefault="00423B05" w:rsidP="007C45DE">
            <w:pPr>
              <w:pStyle w:val="a3"/>
              <w:rPr>
                <w:rFonts w:ascii="Times New Roman" w:hAnsi="Times New Roman"/>
                <w:sz w:val="18"/>
                <w:szCs w:val="18"/>
              </w:rPr>
            </w:pPr>
          </w:p>
        </w:tc>
      </w:tr>
    </w:tbl>
    <w:p w:rsidR="00423B05" w:rsidRPr="00423B05" w:rsidRDefault="00423B05" w:rsidP="00423B05">
      <w:pPr>
        <w:pStyle w:val="a3"/>
        <w:ind w:firstLine="709"/>
        <w:jc w:val="both"/>
        <w:rPr>
          <w:rFonts w:ascii="Times New Roman" w:hAnsi="Times New Roman"/>
          <w:color w:val="000000"/>
          <w:sz w:val="18"/>
          <w:szCs w:val="18"/>
        </w:rPr>
      </w:pPr>
    </w:p>
    <w:p w:rsidR="00423B05" w:rsidRPr="00423B05" w:rsidRDefault="00423B05" w:rsidP="00423B05">
      <w:pPr>
        <w:pStyle w:val="a3"/>
        <w:ind w:firstLine="709"/>
        <w:jc w:val="both"/>
        <w:rPr>
          <w:rFonts w:ascii="Times New Roman" w:hAnsi="Times New Roman"/>
          <w:sz w:val="18"/>
          <w:szCs w:val="18"/>
        </w:rPr>
      </w:pPr>
      <w:r w:rsidRPr="00423B05">
        <w:rPr>
          <w:rFonts w:ascii="Times New Roman" w:hAnsi="Times New Roman"/>
          <w:sz w:val="18"/>
          <w:szCs w:val="18"/>
        </w:rPr>
        <w:t>4. Определить, что:</w:t>
      </w:r>
    </w:p>
    <w:p w:rsidR="00423B05" w:rsidRPr="00423B05" w:rsidRDefault="00423B05" w:rsidP="00423B05">
      <w:pPr>
        <w:pStyle w:val="a3"/>
        <w:ind w:firstLine="709"/>
        <w:jc w:val="both"/>
        <w:rPr>
          <w:rFonts w:ascii="Times New Roman" w:hAnsi="Times New Roman"/>
          <w:sz w:val="18"/>
          <w:szCs w:val="18"/>
        </w:rPr>
      </w:pPr>
      <w:r w:rsidRPr="00423B05">
        <w:rPr>
          <w:rFonts w:ascii="Times New Roman" w:hAnsi="Times New Roman"/>
          <w:sz w:val="18"/>
          <w:szCs w:val="18"/>
        </w:rPr>
        <w:t>1) жители Турковского муниципального района вправе участвовать в публичных слушаниях посредством:</w:t>
      </w:r>
    </w:p>
    <w:p w:rsidR="00423B05" w:rsidRPr="00423B05" w:rsidRDefault="00423B05" w:rsidP="00423B05">
      <w:pPr>
        <w:pStyle w:val="a3"/>
        <w:ind w:firstLine="709"/>
        <w:jc w:val="both"/>
        <w:rPr>
          <w:rFonts w:ascii="Times New Roman" w:hAnsi="Times New Roman"/>
          <w:sz w:val="18"/>
          <w:szCs w:val="18"/>
        </w:rPr>
      </w:pPr>
      <w:r w:rsidRPr="00423B05">
        <w:rPr>
          <w:rFonts w:ascii="Times New Roman" w:hAnsi="Times New Roman"/>
          <w:sz w:val="18"/>
          <w:szCs w:val="18"/>
        </w:rPr>
        <w:t xml:space="preserve">- подачи в комиссию по подготовке и проведению публичных слушаний замечаний и предложений в письменной форме </w:t>
      </w:r>
    </w:p>
    <w:p w:rsidR="00423B05" w:rsidRPr="00423B05" w:rsidRDefault="00423B05" w:rsidP="00423B05">
      <w:pPr>
        <w:pStyle w:val="a3"/>
        <w:ind w:firstLine="709"/>
        <w:jc w:val="both"/>
        <w:rPr>
          <w:rFonts w:ascii="Times New Roman" w:hAnsi="Times New Roman"/>
          <w:sz w:val="18"/>
          <w:szCs w:val="18"/>
        </w:rPr>
      </w:pPr>
      <w:r w:rsidRPr="00423B05">
        <w:rPr>
          <w:rFonts w:ascii="Times New Roman" w:hAnsi="Times New Roman"/>
          <w:sz w:val="18"/>
          <w:szCs w:val="18"/>
        </w:rPr>
        <w:t>- подачи в комиссию по подготовке и проведению публичных слушаний замечаний и предложений в устной и (или) письменной форме в день проведения публичных слушаний;</w:t>
      </w:r>
    </w:p>
    <w:p w:rsidR="00423B05" w:rsidRPr="00423B05" w:rsidRDefault="00423B05" w:rsidP="00423B05">
      <w:pPr>
        <w:pStyle w:val="a3"/>
        <w:ind w:firstLine="709"/>
        <w:jc w:val="both"/>
        <w:rPr>
          <w:rFonts w:ascii="Times New Roman" w:hAnsi="Times New Roman"/>
          <w:sz w:val="18"/>
          <w:szCs w:val="18"/>
        </w:rPr>
      </w:pPr>
      <w:r w:rsidRPr="00423B05">
        <w:rPr>
          <w:rFonts w:ascii="Times New Roman" w:hAnsi="Times New Roman"/>
          <w:sz w:val="18"/>
          <w:szCs w:val="18"/>
        </w:rPr>
        <w:t>- непосредственного участия в публичных слушаниях.</w:t>
      </w:r>
    </w:p>
    <w:p w:rsidR="00423B05" w:rsidRPr="00423B05" w:rsidRDefault="00423B05" w:rsidP="00423B05">
      <w:pPr>
        <w:pStyle w:val="a3"/>
        <w:ind w:firstLine="709"/>
        <w:jc w:val="both"/>
        <w:rPr>
          <w:rFonts w:ascii="Times New Roman" w:hAnsi="Times New Roman"/>
          <w:sz w:val="18"/>
          <w:szCs w:val="18"/>
        </w:rPr>
      </w:pPr>
      <w:r w:rsidRPr="00423B05">
        <w:rPr>
          <w:rFonts w:ascii="Times New Roman" w:hAnsi="Times New Roman"/>
          <w:sz w:val="18"/>
          <w:szCs w:val="18"/>
        </w:rPr>
        <w:t xml:space="preserve">2) замечания и предложения в письменной форме жители Турковского муниципального образования вправе представлять в комиссию по подготовке и проведению публичных слушаний в срок со дня опубликования  настоящего постановления до 03 ноября 2022 года по рабочим дням с 8.00 до 16.00 по адресу: Саратовская область, </w:t>
      </w:r>
      <w:proofErr w:type="spellStart"/>
      <w:r w:rsidRPr="00423B05">
        <w:rPr>
          <w:rFonts w:ascii="Times New Roman" w:hAnsi="Times New Roman"/>
          <w:sz w:val="18"/>
          <w:szCs w:val="18"/>
        </w:rPr>
        <w:t>р.п</w:t>
      </w:r>
      <w:proofErr w:type="spellEnd"/>
      <w:r w:rsidRPr="00423B05">
        <w:rPr>
          <w:rFonts w:ascii="Times New Roman" w:hAnsi="Times New Roman"/>
          <w:sz w:val="18"/>
          <w:szCs w:val="18"/>
        </w:rPr>
        <w:t xml:space="preserve">. Турки, ул. </w:t>
      </w:r>
      <w:proofErr w:type="gramStart"/>
      <w:r w:rsidRPr="00423B05">
        <w:rPr>
          <w:rFonts w:ascii="Times New Roman" w:hAnsi="Times New Roman"/>
          <w:sz w:val="18"/>
          <w:szCs w:val="18"/>
        </w:rPr>
        <w:t>Советская</w:t>
      </w:r>
      <w:proofErr w:type="gramEnd"/>
      <w:r w:rsidRPr="00423B05">
        <w:rPr>
          <w:rFonts w:ascii="Times New Roman" w:hAnsi="Times New Roman"/>
          <w:sz w:val="18"/>
          <w:szCs w:val="18"/>
        </w:rPr>
        <w:t xml:space="preserve">, дом 26. </w:t>
      </w:r>
    </w:p>
    <w:p w:rsidR="00423B05" w:rsidRPr="00423B05" w:rsidRDefault="00423B05" w:rsidP="00423B05">
      <w:pPr>
        <w:pStyle w:val="a3"/>
        <w:ind w:firstLine="709"/>
        <w:jc w:val="both"/>
        <w:rPr>
          <w:rFonts w:ascii="Times New Roman" w:hAnsi="Times New Roman"/>
          <w:sz w:val="18"/>
          <w:szCs w:val="18"/>
        </w:rPr>
      </w:pPr>
      <w:r w:rsidRPr="00423B05">
        <w:rPr>
          <w:rFonts w:ascii="Times New Roman" w:hAnsi="Times New Roman"/>
          <w:color w:val="000000"/>
          <w:sz w:val="18"/>
          <w:szCs w:val="18"/>
        </w:rPr>
        <w:lastRenderedPageBreak/>
        <w:t>5.</w:t>
      </w:r>
      <w:r w:rsidRPr="00423B05">
        <w:rPr>
          <w:rFonts w:ascii="Times New Roman" w:hAnsi="Times New Roman"/>
          <w:sz w:val="18"/>
          <w:szCs w:val="18"/>
        </w:rPr>
        <w:t xml:space="preserve"> Опубликовать настоящее постановление в официальном информационном бюллетене «Вестник Турковского муниципального района».</w:t>
      </w:r>
    </w:p>
    <w:p w:rsidR="00423B05" w:rsidRDefault="00423B05" w:rsidP="00423B05">
      <w:pPr>
        <w:pStyle w:val="a3"/>
        <w:ind w:firstLine="709"/>
        <w:jc w:val="both"/>
        <w:rPr>
          <w:rFonts w:ascii="Times New Roman" w:hAnsi="Times New Roman"/>
          <w:color w:val="000000"/>
          <w:sz w:val="18"/>
          <w:szCs w:val="18"/>
        </w:rPr>
      </w:pPr>
      <w:r w:rsidRPr="00423B05">
        <w:rPr>
          <w:rFonts w:ascii="Times New Roman" w:hAnsi="Times New Roman"/>
          <w:color w:val="000000"/>
          <w:sz w:val="18"/>
          <w:szCs w:val="18"/>
        </w:rPr>
        <w:t xml:space="preserve">6. </w:t>
      </w:r>
      <w:proofErr w:type="gramStart"/>
      <w:r w:rsidRPr="00423B05">
        <w:rPr>
          <w:rFonts w:ascii="Times New Roman" w:hAnsi="Times New Roman"/>
          <w:color w:val="000000"/>
          <w:sz w:val="18"/>
          <w:szCs w:val="18"/>
        </w:rPr>
        <w:t>Контроль за</w:t>
      </w:r>
      <w:proofErr w:type="gramEnd"/>
      <w:r w:rsidRPr="00423B05">
        <w:rPr>
          <w:rFonts w:ascii="Times New Roman" w:hAnsi="Times New Roman"/>
          <w:color w:val="000000"/>
          <w:sz w:val="18"/>
          <w:szCs w:val="18"/>
        </w:rPr>
        <w:t xml:space="preserve"> исполнением настоящего постановления оставляю за собой.</w:t>
      </w:r>
    </w:p>
    <w:p w:rsidR="00423B05" w:rsidRDefault="00423B05" w:rsidP="00423B05">
      <w:pPr>
        <w:pStyle w:val="a3"/>
        <w:ind w:firstLine="709"/>
        <w:jc w:val="both"/>
        <w:rPr>
          <w:rFonts w:ascii="Times New Roman" w:hAnsi="Times New Roman"/>
          <w:color w:val="000000"/>
          <w:sz w:val="18"/>
          <w:szCs w:val="18"/>
        </w:rPr>
      </w:pPr>
    </w:p>
    <w:p w:rsidR="00423B05" w:rsidRPr="00423B05" w:rsidRDefault="00423B05" w:rsidP="00423B05">
      <w:pPr>
        <w:pStyle w:val="a3"/>
        <w:rPr>
          <w:rFonts w:ascii="Times New Roman" w:hAnsi="Times New Roman"/>
          <w:b/>
          <w:sz w:val="18"/>
          <w:szCs w:val="18"/>
        </w:rPr>
      </w:pPr>
      <w:r w:rsidRPr="00423B05">
        <w:rPr>
          <w:rFonts w:ascii="Times New Roman" w:hAnsi="Times New Roman"/>
          <w:b/>
          <w:sz w:val="18"/>
          <w:szCs w:val="18"/>
        </w:rPr>
        <w:t>Глава Турковского</w:t>
      </w:r>
    </w:p>
    <w:p w:rsidR="00423B05" w:rsidRPr="00423B05" w:rsidRDefault="00423B05" w:rsidP="00423B05">
      <w:pPr>
        <w:pStyle w:val="a3"/>
        <w:rPr>
          <w:rFonts w:ascii="Times New Roman" w:hAnsi="Times New Roman"/>
          <w:b/>
          <w:sz w:val="18"/>
          <w:szCs w:val="18"/>
        </w:rPr>
      </w:pPr>
      <w:r w:rsidRPr="00423B05">
        <w:rPr>
          <w:rFonts w:ascii="Times New Roman" w:hAnsi="Times New Roman"/>
          <w:b/>
          <w:sz w:val="18"/>
          <w:szCs w:val="18"/>
        </w:rPr>
        <w:t>муниципального района</w:t>
      </w:r>
      <w:r w:rsidRPr="00423B05">
        <w:rPr>
          <w:rFonts w:ascii="Times New Roman" w:hAnsi="Times New Roman"/>
          <w:b/>
          <w:sz w:val="18"/>
          <w:szCs w:val="18"/>
        </w:rPr>
        <w:tab/>
      </w:r>
      <w:r w:rsidRPr="00423B05">
        <w:rPr>
          <w:rFonts w:ascii="Times New Roman" w:hAnsi="Times New Roman"/>
          <w:b/>
          <w:sz w:val="18"/>
          <w:szCs w:val="18"/>
        </w:rPr>
        <w:tab/>
      </w:r>
      <w:r w:rsidRPr="00423B05">
        <w:rPr>
          <w:rFonts w:ascii="Times New Roman" w:hAnsi="Times New Roman"/>
          <w:b/>
          <w:sz w:val="18"/>
          <w:szCs w:val="18"/>
        </w:rPr>
        <w:tab/>
      </w:r>
      <w:r w:rsidRPr="00423B05">
        <w:rPr>
          <w:rFonts w:ascii="Times New Roman" w:hAnsi="Times New Roman"/>
          <w:b/>
          <w:sz w:val="18"/>
          <w:szCs w:val="18"/>
        </w:rPr>
        <w:tab/>
      </w:r>
      <w:r w:rsidRPr="00423B05">
        <w:rPr>
          <w:rFonts w:ascii="Times New Roman" w:hAnsi="Times New Roman"/>
          <w:b/>
          <w:sz w:val="18"/>
          <w:szCs w:val="18"/>
        </w:rPr>
        <w:tab/>
      </w:r>
      <w:r w:rsidRPr="00423B05">
        <w:rPr>
          <w:rFonts w:ascii="Times New Roman" w:hAnsi="Times New Roman"/>
          <w:b/>
          <w:sz w:val="18"/>
          <w:szCs w:val="18"/>
        </w:rPr>
        <w:tab/>
        <w:t>А.В. Никитин</w:t>
      </w:r>
    </w:p>
    <w:p w:rsidR="00423B05" w:rsidRPr="00423B05" w:rsidRDefault="00423B05" w:rsidP="00423B05">
      <w:pPr>
        <w:pStyle w:val="a3"/>
        <w:ind w:firstLine="709"/>
        <w:jc w:val="both"/>
        <w:rPr>
          <w:rFonts w:ascii="Times New Roman" w:hAnsi="Times New Roman"/>
          <w:sz w:val="18"/>
          <w:szCs w:val="18"/>
        </w:rPr>
      </w:pPr>
    </w:p>
    <w:p w:rsidR="00423B05" w:rsidRPr="00423B05" w:rsidRDefault="00423B05" w:rsidP="00423B05">
      <w:pPr>
        <w:pStyle w:val="ConsPlusNormal"/>
        <w:jc w:val="center"/>
        <w:rPr>
          <w:rFonts w:ascii="Times New Roman" w:hAnsi="Times New Roman" w:cs="Times New Roman"/>
          <w:b/>
        </w:rPr>
      </w:pPr>
      <w:r w:rsidRPr="00423B05">
        <w:rPr>
          <w:rFonts w:ascii="Times New Roman" w:hAnsi="Times New Roman" w:cs="Times New Roman"/>
          <w:b/>
        </w:rPr>
        <w:t>ПРОЕКТ</w:t>
      </w:r>
    </w:p>
    <w:p w:rsidR="00423B05" w:rsidRPr="00423B05" w:rsidRDefault="00423B05" w:rsidP="00423B05">
      <w:pPr>
        <w:pStyle w:val="ConsPlusNormal"/>
        <w:jc w:val="center"/>
        <w:rPr>
          <w:rFonts w:ascii="Times New Roman" w:hAnsi="Times New Roman" w:cs="Times New Roman"/>
          <w:b/>
        </w:rPr>
      </w:pPr>
    </w:p>
    <w:p w:rsidR="00423B05" w:rsidRPr="00423B05" w:rsidRDefault="00423B05" w:rsidP="00423B05">
      <w:pPr>
        <w:pStyle w:val="ConsPlusNormal"/>
        <w:jc w:val="center"/>
        <w:rPr>
          <w:rFonts w:ascii="Times New Roman" w:eastAsia="Calibri" w:hAnsi="Times New Roman" w:cs="Times New Roman"/>
          <w:b/>
          <w:lang w:eastAsia="ar-SA"/>
        </w:rPr>
      </w:pPr>
      <w:r w:rsidRPr="00423B05">
        <w:rPr>
          <w:rFonts w:ascii="Times New Roman" w:eastAsia="Calibri" w:hAnsi="Times New Roman" w:cs="Times New Roman"/>
          <w:b/>
          <w:noProof/>
        </w:rPr>
        <w:drawing>
          <wp:inline distT="0" distB="0" distL="0" distR="0" wp14:anchorId="6C61D37C" wp14:editId="7FFB331B">
            <wp:extent cx="752475" cy="9144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914400"/>
                    </a:xfrm>
                    <a:prstGeom prst="rect">
                      <a:avLst/>
                    </a:prstGeom>
                    <a:solidFill>
                      <a:srgbClr val="FFFFFF"/>
                    </a:solidFill>
                    <a:ln>
                      <a:noFill/>
                    </a:ln>
                  </pic:spPr>
                </pic:pic>
              </a:graphicData>
            </a:graphic>
          </wp:inline>
        </w:drawing>
      </w:r>
    </w:p>
    <w:p w:rsidR="00423B05" w:rsidRPr="00423B05" w:rsidRDefault="00423B05" w:rsidP="00423B05">
      <w:pPr>
        <w:pStyle w:val="ConsPlusNormal"/>
        <w:jc w:val="center"/>
        <w:rPr>
          <w:rFonts w:ascii="Times New Roman" w:hAnsi="Times New Roman" w:cs="Times New Roman"/>
          <w:b/>
        </w:rPr>
      </w:pPr>
      <w:r w:rsidRPr="00423B05">
        <w:rPr>
          <w:rFonts w:ascii="Times New Roman" w:hAnsi="Times New Roman" w:cs="Times New Roman"/>
          <w:b/>
          <w:bCs/>
        </w:rPr>
        <w:t>СОБРАНИЕ ДЕПУТАТОВ</w:t>
      </w:r>
    </w:p>
    <w:p w:rsidR="00423B05" w:rsidRPr="00423B05" w:rsidRDefault="00423B05" w:rsidP="00423B05">
      <w:pPr>
        <w:pStyle w:val="ConsPlusNormal"/>
        <w:jc w:val="center"/>
        <w:rPr>
          <w:rFonts w:ascii="Times New Roman" w:hAnsi="Times New Roman" w:cs="Times New Roman"/>
          <w:b/>
        </w:rPr>
      </w:pPr>
      <w:r w:rsidRPr="00423B05">
        <w:rPr>
          <w:rFonts w:ascii="Times New Roman" w:hAnsi="Times New Roman" w:cs="Times New Roman"/>
          <w:b/>
          <w:bCs/>
        </w:rPr>
        <w:t>ТУРКОВСКОГО МУНИЦИПАЛЬНОГО РАЙОНА</w:t>
      </w:r>
    </w:p>
    <w:p w:rsidR="00423B05" w:rsidRPr="00423B05" w:rsidRDefault="00423B05" w:rsidP="00423B05">
      <w:pPr>
        <w:pStyle w:val="ConsPlusNormal"/>
        <w:jc w:val="center"/>
        <w:rPr>
          <w:rFonts w:ascii="Times New Roman" w:hAnsi="Times New Roman" w:cs="Times New Roman"/>
          <w:b/>
          <w:bCs/>
        </w:rPr>
      </w:pPr>
      <w:r w:rsidRPr="00423B05">
        <w:rPr>
          <w:rFonts w:ascii="Times New Roman" w:hAnsi="Times New Roman" w:cs="Times New Roman"/>
          <w:b/>
          <w:bCs/>
        </w:rPr>
        <w:t>САРАТОВСКОЙ ОБЛАСТИ</w:t>
      </w:r>
    </w:p>
    <w:p w:rsidR="00423B05" w:rsidRPr="00423B05" w:rsidRDefault="00423B05" w:rsidP="00423B05">
      <w:pPr>
        <w:pStyle w:val="ConsPlusNormal"/>
        <w:jc w:val="center"/>
        <w:rPr>
          <w:rFonts w:ascii="Times New Roman" w:hAnsi="Times New Roman" w:cs="Times New Roman"/>
          <w:b/>
        </w:rPr>
      </w:pPr>
    </w:p>
    <w:p w:rsidR="00423B05" w:rsidRPr="00423B05" w:rsidRDefault="00423B05" w:rsidP="00423B05">
      <w:pPr>
        <w:pStyle w:val="ConsPlusNormal"/>
        <w:jc w:val="center"/>
        <w:rPr>
          <w:rFonts w:ascii="Times New Roman" w:hAnsi="Times New Roman" w:cs="Times New Roman"/>
          <w:b/>
          <w:bCs/>
          <w:color w:val="000000"/>
        </w:rPr>
      </w:pPr>
      <w:r w:rsidRPr="00423B05">
        <w:rPr>
          <w:rFonts w:ascii="Times New Roman" w:hAnsi="Times New Roman" w:cs="Times New Roman"/>
          <w:b/>
        </w:rPr>
        <w:t>РЕШЕНИЕ №</w:t>
      </w:r>
    </w:p>
    <w:p w:rsidR="00423B05" w:rsidRPr="00423B05" w:rsidRDefault="00423B05" w:rsidP="00423B05">
      <w:pPr>
        <w:pStyle w:val="ConsPlusNormal"/>
        <w:rPr>
          <w:rFonts w:ascii="Times New Roman" w:hAnsi="Times New Roman" w:cs="Times New Roman"/>
        </w:rPr>
      </w:pPr>
    </w:p>
    <w:p w:rsidR="00423B05" w:rsidRPr="00423B05" w:rsidRDefault="00423B05" w:rsidP="00423B05">
      <w:pPr>
        <w:pStyle w:val="ConsPlusNormal"/>
        <w:rPr>
          <w:rFonts w:ascii="Times New Roman" w:hAnsi="Times New Roman" w:cs="Times New Roman"/>
        </w:rPr>
      </w:pPr>
      <w:r w:rsidRPr="00423B05">
        <w:rPr>
          <w:rFonts w:ascii="Times New Roman" w:hAnsi="Times New Roman" w:cs="Times New Roman"/>
        </w:rPr>
        <w:t>От</w:t>
      </w:r>
      <w:r w:rsidRPr="00423B05">
        <w:rPr>
          <w:rFonts w:ascii="Times New Roman" w:hAnsi="Times New Roman" w:cs="Times New Roman"/>
          <w:color w:val="000000"/>
        </w:rPr>
        <w:tab/>
      </w:r>
      <w:r w:rsidRPr="00423B05">
        <w:rPr>
          <w:rFonts w:ascii="Times New Roman" w:hAnsi="Times New Roman" w:cs="Times New Roman"/>
          <w:color w:val="000000"/>
        </w:rPr>
        <w:tab/>
      </w:r>
      <w:r w:rsidRPr="00423B05">
        <w:rPr>
          <w:rFonts w:ascii="Times New Roman" w:hAnsi="Times New Roman" w:cs="Times New Roman"/>
          <w:color w:val="000000"/>
        </w:rPr>
        <w:tab/>
      </w:r>
      <w:r w:rsidRPr="00423B05">
        <w:rPr>
          <w:rFonts w:ascii="Times New Roman" w:hAnsi="Times New Roman" w:cs="Times New Roman"/>
          <w:color w:val="000000"/>
        </w:rPr>
        <w:tab/>
      </w:r>
      <w:r w:rsidRPr="00423B05">
        <w:rPr>
          <w:rFonts w:ascii="Times New Roman" w:hAnsi="Times New Roman" w:cs="Times New Roman"/>
          <w:color w:val="000000"/>
        </w:rPr>
        <w:tab/>
      </w:r>
      <w:r w:rsidRPr="00423B05">
        <w:rPr>
          <w:rFonts w:ascii="Times New Roman" w:hAnsi="Times New Roman" w:cs="Times New Roman"/>
          <w:color w:val="000000"/>
        </w:rPr>
        <w:tab/>
      </w:r>
      <w:r w:rsidRPr="00423B05">
        <w:rPr>
          <w:rFonts w:ascii="Times New Roman" w:hAnsi="Times New Roman" w:cs="Times New Roman"/>
          <w:color w:val="000000"/>
        </w:rPr>
        <w:tab/>
      </w:r>
      <w:proofErr w:type="spellStart"/>
      <w:r w:rsidRPr="00423B05">
        <w:rPr>
          <w:rFonts w:ascii="Times New Roman" w:hAnsi="Times New Roman" w:cs="Times New Roman"/>
          <w:color w:val="000000"/>
        </w:rPr>
        <w:t>рп</w:t>
      </w:r>
      <w:proofErr w:type="spellEnd"/>
      <w:r w:rsidRPr="00423B05">
        <w:rPr>
          <w:rFonts w:ascii="Times New Roman" w:hAnsi="Times New Roman" w:cs="Times New Roman"/>
          <w:color w:val="000000"/>
        </w:rPr>
        <w:t>. Турки</w:t>
      </w:r>
    </w:p>
    <w:p w:rsidR="00423B05" w:rsidRPr="00423B05" w:rsidRDefault="00423B05" w:rsidP="00423B05">
      <w:pPr>
        <w:pStyle w:val="ConsPlusNormal"/>
        <w:rPr>
          <w:rFonts w:ascii="Times New Roman" w:hAnsi="Times New Roman" w:cs="Times New Roman"/>
        </w:rPr>
      </w:pPr>
    </w:p>
    <w:p w:rsidR="00423B05" w:rsidRPr="00423B05" w:rsidRDefault="00423B05" w:rsidP="00423B05">
      <w:pPr>
        <w:pStyle w:val="ConsPlusNormal"/>
        <w:rPr>
          <w:rFonts w:ascii="Times New Roman" w:hAnsi="Times New Roman" w:cs="Times New Roman"/>
          <w:b/>
        </w:rPr>
      </w:pPr>
      <w:r w:rsidRPr="00423B05">
        <w:rPr>
          <w:rFonts w:ascii="Times New Roman" w:hAnsi="Times New Roman" w:cs="Times New Roman"/>
          <w:b/>
        </w:rPr>
        <w:t xml:space="preserve">О внесении изменений и дополнений в Устав </w:t>
      </w:r>
    </w:p>
    <w:p w:rsidR="00423B05" w:rsidRPr="00423B05" w:rsidRDefault="00423B05" w:rsidP="00423B05">
      <w:pPr>
        <w:pStyle w:val="ConsPlusNormal"/>
        <w:rPr>
          <w:rFonts w:ascii="Times New Roman" w:hAnsi="Times New Roman" w:cs="Times New Roman"/>
          <w:b/>
        </w:rPr>
      </w:pPr>
      <w:r w:rsidRPr="00423B05">
        <w:rPr>
          <w:rFonts w:ascii="Times New Roman" w:hAnsi="Times New Roman" w:cs="Times New Roman"/>
          <w:b/>
        </w:rPr>
        <w:t>Турковского муниципального района Саратовской области</w:t>
      </w:r>
    </w:p>
    <w:p w:rsidR="00423B05" w:rsidRPr="00423B05" w:rsidRDefault="00423B05" w:rsidP="00423B05">
      <w:pPr>
        <w:pStyle w:val="ConsPlusNormal"/>
        <w:rPr>
          <w:rFonts w:ascii="Times New Roman" w:hAnsi="Times New Roman" w:cs="Times New Roman"/>
        </w:rPr>
      </w:pPr>
      <w:bookmarkStart w:id="0" w:name="_GoBack"/>
      <w:bookmarkEnd w:id="0"/>
      <w:proofErr w:type="gramStart"/>
      <w:r w:rsidRPr="00423B05">
        <w:rPr>
          <w:rFonts w:ascii="Times New Roman" w:hAnsi="Times New Roman" w:cs="Times New Roman"/>
        </w:rPr>
        <w:t xml:space="preserve">В соответствии </w:t>
      </w:r>
      <w:r w:rsidRPr="00423B05">
        <w:rPr>
          <w:rFonts w:ascii="Times New Roman" w:eastAsiaTheme="minorHAnsi" w:hAnsi="Times New Roman" w:cs="Times New Roman"/>
          <w:lang w:eastAsia="en-US"/>
        </w:rPr>
        <w:t>Федеральным законом от 11 июня 2021 года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Федеральным законом от 2 июля 2021 года №304-ФЗ «О внесении изменений в Лесной кодекс Российской Федерации и статьи 14 и 16 Федерального закона «Об общих</w:t>
      </w:r>
      <w:proofErr w:type="gramEnd"/>
      <w:r w:rsidRPr="00423B05">
        <w:rPr>
          <w:rFonts w:ascii="Times New Roman" w:eastAsiaTheme="minorHAnsi" w:hAnsi="Times New Roman" w:cs="Times New Roman"/>
          <w:lang w:eastAsia="en-US"/>
        </w:rPr>
        <w:t xml:space="preserve"> </w:t>
      </w:r>
      <w:proofErr w:type="gramStart"/>
      <w:r w:rsidRPr="00423B05">
        <w:rPr>
          <w:rFonts w:ascii="Times New Roman" w:eastAsiaTheme="minorHAnsi" w:hAnsi="Times New Roman" w:cs="Times New Roman"/>
          <w:lang w:eastAsia="en-US"/>
        </w:rPr>
        <w:t>принципах организации местного самоуправления в Российской Федерации», Федеральным законом от 30 декабря 2021 года №492-ФЗ «О внесении изменений в 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и отдельные законодательные акты Российской Федерации», Законом Саратовской области от 30 сентября 2014 года №108-ЗСО «О вопросах</w:t>
      </w:r>
      <w:proofErr w:type="gramEnd"/>
      <w:r w:rsidRPr="00423B05">
        <w:rPr>
          <w:rFonts w:ascii="Times New Roman" w:eastAsiaTheme="minorHAnsi" w:hAnsi="Times New Roman" w:cs="Times New Roman"/>
          <w:lang w:eastAsia="en-US"/>
        </w:rPr>
        <w:t xml:space="preserve"> местного значения сельских поселений Саратовской области», </w:t>
      </w:r>
      <w:r w:rsidRPr="00423B05">
        <w:rPr>
          <w:rFonts w:ascii="Times New Roman" w:hAnsi="Times New Roman" w:cs="Times New Roman"/>
        </w:rPr>
        <w:t>Уставом Турковского муниципального района Собрание депутатов РЕШИЛО:</w:t>
      </w:r>
    </w:p>
    <w:p w:rsidR="00423B05" w:rsidRPr="00423B05" w:rsidRDefault="00423B05" w:rsidP="00423B05">
      <w:pPr>
        <w:pStyle w:val="ConsPlusNormal"/>
        <w:rPr>
          <w:rFonts w:ascii="Times New Roman" w:hAnsi="Times New Roman" w:cs="Times New Roman"/>
        </w:rPr>
      </w:pPr>
      <w:r w:rsidRPr="00423B05">
        <w:rPr>
          <w:rFonts w:ascii="Times New Roman" w:hAnsi="Times New Roman" w:cs="Times New Roman"/>
        </w:rPr>
        <w:t>1. Внести в Устав Турковского муниципального района Саратовской области следующие изменения и дополнения:</w:t>
      </w:r>
    </w:p>
    <w:p w:rsidR="00423B05" w:rsidRPr="00423B05" w:rsidRDefault="00423B05" w:rsidP="00423B05">
      <w:pPr>
        <w:pStyle w:val="ConsPlusNormal"/>
        <w:rPr>
          <w:rFonts w:ascii="Times New Roman" w:hAnsi="Times New Roman" w:cs="Times New Roman"/>
        </w:rPr>
      </w:pPr>
      <w:r w:rsidRPr="00423B05">
        <w:rPr>
          <w:rFonts w:ascii="Times New Roman" w:hAnsi="Times New Roman" w:cs="Times New Roman"/>
        </w:rPr>
        <w:t>1) в статье 3:</w:t>
      </w:r>
    </w:p>
    <w:p w:rsidR="00423B05" w:rsidRPr="00423B05" w:rsidRDefault="00423B05" w:rsidP="00423B05">
      <w:pPr>
        <w:pStyle w:val="ConsPlusNormal"/>
        <w:rPr>
          <w:rFonts w:ascii="Times New Roman" w:hAnsi="Times New Roman" w:cs="Times New Roman"/>
        </w:rPr>
      </w:pPr>
      <w:r w:rsidRPr="00423B05">
        <w:rPr>
          <w:rFonts w:ascii="Times New Roman" w:hAnsi="Times New Roman" w:cs="Times New Roman"/>
        </w:rPr>
        <w:t>а) в части 1:</w:t>
      </w:r>
    </w:p>
    <w:p w:rsidR="00423B05" w:rsidRPr="00423B05" w:rsidRDefault="00423B05" w:rsidP="00423B05">
      <w:pPr>
        <w:pStyle w:val="ConsPlusNormal"/>
        <w:rPr>
          <w:rFonts w:ascii="Times New Roman" w:hAnsi="Times New Roman" w:cs="Times New Roman"/>
        </w:rPr>
      </w:pPr>
      <w:r w:rsidRPr="00423B05">
        <w:rPr>
          <w:rFonts w:ascii="Times New Roman" w:hAnsi="Times New Roman" w:cs="Times New Roman"/>
        </w:rPr>
        <w:t>в пункте 36 слова «, проведение открытого аукциона на право заключить договор о создании искусственного земельного участка» исключить;</w:t>
      </w:r>
    </w:p>
    <w:p w:rsidR="00423B05" w:rsidRPr="00423B05" w:rsidRDefault="00423B05" w:rsidP="00423B05">
      <w:pPr>
        <w:pStyle w:val="ConsPlusNormal"/>
        <w:rPr>
          <w:rFonts w:ascii="Times New Roman" w:hAnsi="Times New Roman" w:cs="Times New Roman"/>
        </w:rPr>
      </w:pPr>
      <w:r w:rsidRPr="00423B05">
        <w:rPr>
          <w:rFonts w:ascii="Times New Roman" w:hAnsi="Times New Roman" w:cs="Times New Roman"/>
        </w:rPr>
        <w:t>б) в части 2:</w:t>
      </w:r>
    </w:p>
    <w:p w:rsidR="00423B05" w:rsidRPr="00423B05" w:rsidRDefault="00423B05" w:rsidP="00423B05">
      <w:pPr>
        <w:pStyle w:val="ConsPlusNormal"/>
        <w:rPr>
          <w:rFonts w:ascii="Times New Roman" w:hAnsi="Times New Roman" w:cs="Times New Roman"/>
        </w:rPr>
      </w:pPr>
      <w:r w:rsidRPr="00423B05">
        <w:rPr>
          <w:rFonts w:ascii="Times New Roman" w:hAnsi="Times New Roman" w:cs="Times New Roman"/>
        </w:rPr>
        <w:t>пункт 1.1 изложить в следующей редакции:</w:t>
      </w:r>
    </w:p>
    <w:p w:rsidR="00423B05" w:rsidRPr="00423B05" w:rsidRDefault="00423B05" w:rsidP="00423B05">
      <w:pPr>
        <w:pStyle w:val="ConsPlusNormal"/>
        <w:rPr>
          <w:rFonts w:ascii="Times New Roman" w:hAnsi="Times New Roman" w:cs="Times New Roman"/>
        </w:rPr>
      </w:pPr>
      <w:r w:rsidRPr="00423B05">
        <w:rPr>
          <w:rFonts w:ascii="Times New Roman" w:hAnsi="Times New Roman" w:cs="Times New Roman"/>
        </w:rPr>
        <w:t>«1.1)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423B05">
        <w:rPr>
          <w:rFonts w:ascii="Times New Roman" w:hAnsi="Times New Roman" w:cs="Times New Roman"/>
        </w:rPr>
        <w:t>;»</w:t>
      </w:r>
      <w:proofErr w:type="gramEnd"/>
      <w:r w:rsidRPr="00423B05">
        <w:rPr>
          <w:rFonts w:ascii="Times New Roman" w:hAnsi="Times New Roman" w:cs="Times New Roman"/>
        </w:rPr>
        <w:t>;</w:t>
      </w:r>
    </w:p>
    <w:p w:rsidR="00423B05" w:rsidRPr="00423B05" w:rsidRDefault="00423B05" w:rsidP="00423B05">
      <w:pPr>
        <w:pStyle w:val="ConsPlusNormal"/>
        <w:rPr>
          <w:rFonts w:ascii="Times New Roman" w:hAnsi="Times New Roman" w:cs="Times New Roman"/>
        </w:rPr>
      </w:pPr>
      <w:r w:rsidRPr="00423B05">
        <w:rPr>
          <w:rFonts w:ascii="Times New Roman" w:hAnsi="Times New Roman" w:cs="Times New Roman"/>
        </w:rPr>
        <w:t>в пункте 13 слова «использования и охраны» заменить словами «охраны и использования»;</w:t>
      </w:r>
    </w:p>
    <w:p w:rsidR="00423B05" w:rsidRPr="00423B05" w:rsidRDefault="00423B05" w:rsidP="00423B05">
      <w:pPr>
        <w:pStyle w:val="ConsPlusNormal"/>
        <w:rPr>
          <w:rFonts w:ascii="Times New Roman" w:hAnsi="Times New Roman" w:cs="Times New Roman"/>
        </w:rPr>
      </w:pPr>
      <w:r w:rsidRPr="00423B05">
        <w:rPr>
          <w:rFonts w:ascii="Times New Roman" w:hAnsi="Times New Roman" w:cs="Times New Roman"/>
        </w:rPr>
        <w:t>пункт 20 изложить в следующей редакции:</w:t>
      </w:r>
    </w:p>
    <w:p w:rsidR="00423B05" w:rsidRPr="00423B05" w:rsidRDefault="00423B05" w:rsidP="00423B05">
      <w:pPr>
        <w:pStyle w:val="ConsPlusNormal"/>
        <w:rPr>
          <w:rFonts w:ascii="Times New Roman" w:hAnsi="Times New Roman" w:cs="Times New Roman"/>
        </w:rPr>
      </w:pPr>
      <w:r w:rsidRPr="00423B05">
        <w:rPr>
          <w:rFonts w:ascii="Times New Roman" w:hAnsi="Times New Roman" w:cs="Times New Roman"/>
        </w:rPr>
        <w:t>«20) участие в соответствии с федеральным законом в выполнении комплексных кадастровых работ</w:t>
      </w:r>
      <w:proofErr w:type="gramStart"/>
      <w:r w:rsidRPr="00423B05">
        <w:rPr>
          <w:rFonts w:ascii="Times New Roman" w:hAnsi="Times New Roman" w:cs="Times New Roman"/>
        </w:rPr>
        <w:t>.»;</w:t>
      </w:r>
      <w:proofErr w:type="gramEnd"/>
    </w:p>
    <w:p w:rsidR="00423B05" w:rsidRPr="00423B05" w:rsidRDefault="00423B05" w:rsidP="00423B05">
      <w:pPr>
        <w:pStyle w:val="ConsPlusNormal"/>
        <w:rPr>
          <w:rFonts w:ascii="Times New Roman" w:hAnsi="Times New Roman" w:cs="Times New Roman"/>
        </w:rPr>
      </w:pPr>
      <w:r w:rsidRPr="00423B05">
        <w:rPr>
          <w:rFonts w:ascii="Times New Roman" w:hAnsi="Times New Roman" w:cs="Times New Roman"/>
        </w:rPr>
        <w:t>в пункте 18 слова «, проведение открытого аукциона на право заключить договор о создании искусственного земельного участка» исключить;</w:t>
      </w:r>
    </w:p>
    <w:p w:rsidR="00423B05" w:rsidRPr="00423B05" w:rsidRDefault="00423B05" w:rsidP="00423B05">
      <w:pPr>
        <w:pStyle w:val="ConsPlusNormal"/>
        <w:rPr>
          <w:rFonts w:ascii="Times New Roman" w:hAnsi="Times New Roman" w:cs="Times New Roman"/>
        </w:rPr>
      </w:pPr>
      <w:r w:rsidRPr="00423B05">
        <w:rPr>
          <w:rFonts w:ascii="Times New Roman" w:hAnsi="Times New Roman" w:cs="Times New Roman"/>
        </w:rPr>
        <w:t>пункт 21 признать утратившим силу;</w:t>
      </w:r>
    </w:p>
    <w:p w:rsidR="00423B05" w:rsidRPr="00423B05" w:rsidRDefault="00423B05" w:rsidP="00423B05">
      <w:pPr>
        <w:pStyle w:val="ConsPlusNormal"/>
        <w:rPr>
          <w:rFonts w:ascii="Times New Roman" w:hAnsi="Times New Roman" w:cs="Times New Roman"/>
        </w:rPr>
      </w:pPr>
      <w:r w:rsidRPr="00423B05">
        <w:rPr>
          <w:rFonts w:ascii="Times New Roman" w:hAnsi="Times New Roman" w:cs="Times New Roman"/>
        </w:rPr>
        <w:t>дополнить пунктами 22-25 следующего содержания:</w:t>
      </w:r>
    </w:p>
    <w:p w:rsidR="00423B05" w:rsidRPr="00423B05" w:rsidRDefault="00423B05" w:rsidP="00423B05">
      <w:pPr>
        <w:pStyle w:val="ConsPlusNormal"/>
        <w:rPr>
          <w:rFonts w:ascii="Times New Roman" w:hAnsi="Times New Roman" w:cs="Times New Roman"/>
        </w:rPr>
      </w:pPr>
      <w:r w:rsidRPr="00423B05">
        <w:rPr>
          <w:rFonts w:ascii="Times New Roman" w:hAnsi="Times New Roman" w:cs="Times New Roman"/>
        </w:rPr>
        <w:t>«22)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423B05" w:rsidRPr="00423B05" w:rsidRDefault="00423B05" w:rsidP="00423B05">
      <w:pPr>
        <w:pStyle w:val="ConsPlusNormal"/>
        <w:rPr>
          <w:rFonts w:ascii="Times New Roman" w:hAnsi="Times New Roman" w:cs="Times New Roman"/>
        </w:rPr>
      </w:pPr>
      <w:r w:rsidRPr="00423B05">
        <w:rPr>
          <w:rFonts w:ascii="Times New Roman" w:hAnsi="Times New Roman" w:cs="Times New Roman"/>
        </w:rPr>
        <w:t>23)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423B05" w:rsidRPr="00423B05" w:rsidRDefault="00423B05" w:rsidP="00423B05">
      <w:pPr>
        <w:pStyle w:val="ConsPlusNormal"/>
        <w:rPr>
          <w:rFonts w:ascii="Times New Roman" w:hAnsi="Times New Roman" w:cs="Times New Roman"/>
        </w:rPr>
      </w:pPr>
      <w:r w:rsidRPr="00423B05">
        <w:rPr>
          <w:rFonts w:ascii="Times New Roman" w:hAnsi="Times New Roman" w:cs="Times New Roman"/>
        </w:rPr>
        <w:lastRenderedPageBreak/>
        <w:t>24) осуществление мероприятий по лесоустройству в отношении лесов, расположенных на землях населенных пунктов поселения;</w:t>
      </w:r>
    </w:p>
    <w:p w:rsidR="00423B05" w:rsidRPr="00423B05" w:rsidRDefault="00423B05" w:rsidP="00423B05">
      <w:pPr>
        <w:pStyle w:val="ConsPlusNormal"/>
        <w:rPr>
          <w:rFonts w:ascii="Times New Roman" w:hAnsi="Times New Roman" w:cs="Times New Roman"/>
        </w:rPr>
      </w:pPr>
      <w:r w:rsidRPr="00423B05">
        <w:rPr>
          <w:rFonts w:ascii="Times New Roman" w:hAnsi="Times New Roman" w:cs="Times New Roman"/>
        </w:rPr>
        <w:t>25)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423B05">
        <w:rPr>
          <w:rFonts w:ascii="Times New Roman" w:hAnsi="Times New Roman" w:cs="Times New Roman"/>
        </w:rPr>
        <w:t>;»</w:t>
      </w:r>
      <w:proofErr w:type="gramEnd"/>
      <w:r w:rsidRPr="00423B05">
        <w:rPr>
          <w:rFonts w:ascii="Times New Roman" w:hAnsi="Times New Roman" w:cs="Times New Roman"/>
        </w:rPr>
        <w:t>;</w:t>
      </w:r>
    </w:p>
    <w:p w:rsidR="00423B05" w:rsidRPr="00423B05" w:rsidRDefault="00423B05" w:rsidP="00423B05">
      <w:pPr>
        <w:pStyle w:val="ConsPlusNormal"/>
        <w:rPr>
          <w:rFonts w:ascii="Times New Roman" w:hAnsi="Times New Roman" w:cs="Times New Roman"/>
        </w:rPr>
      </w:pPr>
      <w:r w:rsidRPr="00423B05">
        <w:rPr>
          <w:rFonts w:ascii="Times New Roman" w:hAnsi="Times New Roman" w:cs="Times New Roman"/>
        </w:rPr>
        <w:t>2) часть 5 статьи 20 признать утратившим силу;</w:t>
      </w:r>
    </w:p>
    <w:p w:rsidR="00423B05" w:rsidRPr="00423B05" w:rsidRDefault="00423B05" w:rsidP="00423B05">
      <w:pPr>
        <w:pStyle w:val="ConsPlusNormal"/>
        <w:rPr>
          <w:rFonts w:ascii="Times New Roman" w:hAnsi="Times New Roman" w:cs="Times New Roman"/>
        </w:rPr>
      </w:pPr>
      <w:r w:rsidRPr="00423B05">
        <w:rPr>
          <w:rFonts w:ascii="Times New Roman" w:hAnsi="Times New Roman" w:cs="Times New Roman"/>
        </w:rPr>
        <w:t>3) в пункте 40 части 1 статьи 29 слова «, проведение открытого аукциона на право заключить договор о создании искусственного земельного участка» исключить;</w:t>
      </w:r>
    </w:p>
    <w:p w:rsidR="00423B05" w:rsidRPr="00423B05" w:rsidRDefault="00423B05" w:rsidP="00423B05">
      <w:pPr>
        <w:pStyle w:val="ConsPlusNormal"/>
        <w:rPr>
          <w:rFonts w:ascii="Times New Roman" w:hAnsi="Times New Roman" w:cs="Times New Roman"/>
        </w:rPr>
      </w:pPr>
      <w:r w:rsidRPr="00423B05">
        <w:rPr>
          <w:rFonts w:ascii="Times New Roman" w:hAnsi="Times New Roman" w:cs="Times New Roman"/>
        </w:rPr>
        <w:t>2. Направить настоящее решение на государственную регистрацию в Управление Министерства юстиции Российской Федерации по Саратовской области.</w:t>
      </w:r>
    </w:p>
    <w:p w:rsidR="00423B05" w:rsidRPr="00423B05" w:rsidRDefault="00423B05" w:rsidP="00423B05">
      <w:pPr>
        <w:pStyle w:val="ConsPlusNormal"/>
        <w:rPr>
          <w:rFonts w:ascii="Times New Roman" w:hAnsi="Times New Roman" w:cs="Times New Roman"/>
        </w:rPr>
      </w:pPr>
      <w:r w:rsidRPr="00423B05">
        <w:rPr>
          <w:rFonts w:ascii="Times New Roman" w:hAnsi="Times New Roman" w:cs="Times New Roman"/>
        </w:rPr>
        <w:t>3. Настоящее решение вступает в силу со дня его официального опубликования в районной газете «Пульс» после его государственной регистрации.</w:t>
      </w:r>
    </w:p>
    <w:p w:rsidR="00423B05" w:rsidRPr="00423B05" w:rsidRDefault="00423B05" w:rsidP="00423B05">
      <w:pPr>
        <w:pStyle w:val="ConsPlusNormal"/>
        <w:rPr>
          <w:rFonts w:ascii="Times New Roman" w:hAnsi="Times New Roman" w:cs="Times New Roman"/>
          <w:b/>
        </w:rPr>
      </w:pPr>
      <w:r w:rsidRPr="00423B05">
        <w:rPr>
          <w:rFonts w:ascii="Times New Roman" w:hAnsi="Times New Roman" w:cs="Times New Roman"/>
          <w:b/>
        </w:rPr>
        <w:t xml:space="preserve">Председатель Собрания депутатов </w:t>
      </w:r>
    </w:p>
    <w:p w:rsidR="00423B05" w:rsidRPr="00423B05" w:rsidRDefault="00423B05" w:rsidP="00423B05">
      <w:pPr>
        <w:pStyle w:val="ConsPlusNormal"/>
        <w:rPr>
          <w:rFonts w:ascii="Times New Roman" w:hAnsi="Times New Roman" w:cs="Times New Roman"/>
          <w:b/>
        </w:rPr>
      </w:pPr>
      <w:r w:rsidRPr="00423B05">
        <w:rPr>
          <w:rFonts w:ascii="Times New Roman" w:hAnsi="Times New Roman" w:cs="Times New Roman"/>
          <w:b/>
        </w:rPr>
        <w:t xml:space="preserve">Турковского муниципального района </w:t>
      </w:r>
      <w:r w:rsidRPr="00423B05">
        <w:rPr>
          <w:rFonts w:ascii="Times New Roman" w:hAnsi="Times New Roman" w:cs="Times New Roman"/>
          <w:b/>
        </w:rPr>
        <w:tab/>
      </w:r>
      <w:r w:rsidRPr="00423B05">
        <w:rPr>
          <w:rFonts w:ascii="Times New Roman" w:hAnsi="Times New Roman" w:cs="Times New Roman"/>
          <w:b/>
        </w:rPr>
        <w:tab/>
      </w:r>
      <w:r w:rsidRPr="00423B05">
        <w:rPr>
          <w:rFonts w:ascii="Times New Roman" w:hAnsi="Times New Roman" w:cs="Times New Roman"/>
          <w:b/>
        </w:rPr>
        <w:tab/>
        <w:t>С.В. Ярославцев</w:t>
      </w:r>
    </w:p>
    <w:p w:rsidR="00423B05" w:rsidRPr="00423B05" w:rsidRDefault="00423B05" w:rsidP="00423B05">
      <w:pPr>
        <w:pStyle w:val="ConsPlusNormal"/>
        <w:rPr>
          <w:rFonts w:ascii="Times New Roman" w:hAnsi="Times New Roman" w:cs="Times New Roman"/>
          <w:b/>
        </w:rPr>
      </w:pPr>
      <w:r w:rsidRPr="00423B05">
        <w:rPr>
          <w:rFonts w:ascii="Times New Roman" w:hAnsi="Times New Roman" w:cs="Times New Roman"/>
          <w:b/>
        </w:rPr>
        <w:t>Глава Турковского</w:t>
      </w:r>
    </w:p>
    <w:p w:rsidR="00423B05" w:rsidRPr="00423B05" w:rsidRDefault="00423B05" w:rsidP="00423B05">
      <w:pPr>
        <w:pStyle w:val="ConsPlusNormal"/>
        <w:rPr>
          <w:rFonts w:ascii="Times New Roman" w:hAnsi="Times New Roman" w:cs="Times New Roman"/>
          <w:b/>
        </w:rPr>
      </w:pPr>
      <w:r w:rsidRPr="00423B05">
        <w:rPr>
          <w:rFonts w:ascii="Times New Roman" w:hAnsi="Times New Roman" w:cs="Times New Roman"/>
          <w:b/>
        </w:rPr>
        <w:t>муниципального района</w:t>
      </w:r>
      <w:r w:rsidRPr="00423B05">
        <w:rPr>
          <w:rFonts w:ascii="Times New Roman" w:hAnsi="Times New Roman" w:cs="Times New Roman"/>
          <w:b/>
        </w:rPr>
        <w:tab/>
      </w:r>
      <w:r w:rsidRPr="00423B05">
        <w:rPr>
          <w:rFonts w:ascii="Times New Roman" w:hAnsi="Times New Roman" w:cs="Times New Roman"/>
          <w:b/>
        </w:rPr>
        <w:tab/>
      </w:r>
      <w:r w:rsidRPr="00423B05">
        <w:rPr>
          <w:rFonts w:ascii="Times New Roman" w:hAnsi="Times New Roman" w:cs="Times New Roman"/>
          <w:b/>
        </w:rPr>
        <w:tab/>
      </w:r>
      <w:r w:rsidRPr="00423B05">
        <w:rPr>
          <w:rFonts w:ascii="Times New Roman" w:hAnsi="Times New Roman" w:cs="Times New Roman"/>
          <w:b/>
        </w:rPr>
        <w:tab/>
      </w:r>
      <w:r w:rsidRPr="00423B05">
        <w:rPr>
          <w:rFonts w:ascii="Times New Roman" w:hAnsi="Times New Roman" w:cs="Times New Roman"/>
          <w:b/>
        </w:rPr>
        <w:tab/>
        <w:t>А.В. Никитин</w:t>
      </w:r>
    </w:p>
    <w:p w:rsidR="00423B05" w:rsidRPr="00423B05" w:rsidRDefault="00423B05" w:rsidP="00423B05">
      <w:pPr>
        <w:pStyle w:val="ConsPlusNormal"/>
        <w:rPr>
          <w:rFonts w:ascii="Times New Roman" w:hAnsi="Times New Roman" w:cs="Times New Roman"/>
          <w:sz w:val="18"/>
          <w:szCs w:val="18"/>
        </w:rPr>
      </w:pPr>
    </w:p>
    <w:p w:rsidR="00423B05" w:rsidRPr="00423B05" w:rsidRDefault="00423B05" w:rsidP="00423B05">
      <w:pPr>
        <w:pStyle w:val="ConsPlusNormal"/>
        <w:rPr>
          <w:rFonts w:ascii="Times New Roman" w:hAnsi="Times New Roman" w:cs="Times New Roman"/>
          <w:sz w:val="18"/>
          <w:szCs w:val="18"/>
        </w:rPr>
      </w:pPr>
    </w:p>
    <w:p w:rsidR="00270C73" w:rsidRPr="00270C73" w:rsidRDefault="00270C73" w:rsidP="00270C73">
      <w:pPr>
        <w:pStyle w:val="a3"/>
        <w:rPr>
          <w:rFonts w:ascii="Times New Roman" w:hAnsi="Times New Roman"/>
          <w:sz w:val="20"/>
        </w:rPr>
      </w:pPr>
      <w:r w:rsidRPr="00270C73">
        <w:rPr>
          <w:rFonts w:ascii="Times New Roman" w:hAnsi="Times New Roman"/>
          <w:sz w:val="20"/>
        </w:rPr>
        <w:t>412070, Саратовская область,          Главный редактор</w:t>
      </w:r>
    </w:p>
    <w:p w:rsidR="00270C73" w:rsidRPr="00270C73" w:rsidRDefault="00270C73" w:rsidP="00270C73">
      <w:pPr>
        <w:pStyle w:val="a3"/>
        <w:rPr>
          <w:rFonts w:ascii="Times New Roman" w:hAnsi="Times New Roman"/>
          <w:sz w:val="20"/>
        </w:rPr>
      </w:pPr>
      <w:r w:rsidRPr="00270C73">
        <w:rPr>
          <w:rFonts w:ascii="Times New Roman" w:hAnsi="Times New Roman"/>
          <w:sz w:val="20"/>
        </w:rPr>
        <w:t xml:space="preserve">р. п. Турки,                                            С.В. Ярославцев      </w:t>
      </w:r>
      <w:r w:rsidRPr="00270C73">
        <w:rPr>
          <w:rFonts w:ascii="Times New Roman" w:hAnsi="Times New Roman"/>
          <w:sz w:val="20"/>
        </w:rPr>
        <w:tab/>
        <w:t xml:space="preserve">Бесплатно                                                                  </w:t>
      </w:r>
    </w:p>
    <w:p w:rsidR="00270C73" w:rsidRPr="00270C73" w:rsidRDefault="00270C73" w:rsidP="00270C73">
      <w:pPr>
        <w:pStyle w:val="a3"/>
        <w:rPr>
          <w:rFonts w:ascii="Times New Roman" w:hAnsi="Times New Roman"/>
          <w:sz w:val="20"/>
        </w:rPr>
      </w:pPr>
      <w:r w:rsidRPr="00270C73">
        <w:rPr>
          <w:rFonts w:ascii="Times New Roman" w:hAnsi="Times New Roman"/>
          <w:sz w:val="20"/>
        </w:rPr>
        <w:t xml:space="preserve"> ул. </w:t>
      </w:r>
      <w:proofErr w:type="gramStart"/>
      <w:r w:rsidRPr="00270C73">
        <w:rPr>
          <w:rFonts w:ascii="Times New Roman" w:hAnsi="Times New Roman"/>
          <w:sz w:val="20"/>
        </w:rPr>
        <w:t>Советская</w:t>
      </w:r>
      <w:proofErr w:type="gramEnd"/>
      <w:r w:rsidRPr="00270C73">
        <w:rPr>
          <w:rFonts w:ascii="Times New Roman" w:hAnsi="Times New Roman"/>
          <w:sz w:val="20"/>
        </w:rPr>
        <w:t>, дом 39                                                             100   экземпляров</w:t>
      </w:r>
    </w:p>
    <w:p w:rsidR="00270C73" w:rsidRPr="00270C73" w:rsidRDefault="00270C73" w:rsidP="00A87A07">
      <w:pPr>
        <w:spacing w:after="0" w:line="240" w:lineRule="auto"/>
        <w:rPr>
          <w:rFonts w:ascii="Times New Roman" w:eastAsia="Times New Roman" w:hAnsi="Times New Roman" w:cs="Times New Roman"/>
          <w:b/>
          <w:sz w:val="20"/>
          <w:szCs w:val="20"/>
          <w:lang w:eastAsia="ru-RU"/>
        </w:rPr>
      </w:pPr>
    </w:p>
    <w:sectPr w:rsidR="00270C73" w:rsidRPr="00270C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3B0271F3"/>
    <w:multiLevelType w:val="hybridMultilevel"/>
    <w:tmpl w:val="EBAA7F2A"/>
    <w:lvl w:ilvl="0" w:tplc="E8689270">
      <w:start w:val="1"/>
      <w:numFmt w:val="decimal"/>
      <w:lvlText w:val="%1)"/>
      <w:lvlJc w:val="left"/>
      <w:pPr>
        <w:ind w:left="1758" w:hanging="1050"/>
      </w:pPr>
      <w:rPr>
        <w:rFonts w:hint="default"/>
        <w:lang w:val="ru-RU"/>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A07"/>
    <w:rsid w:val="00270C73"/>
    <w:rsid w:val="003A6C46"/>
    <w:rsid w:val="00423B05"/>
    <w:rsid w:val="006C480A"/>
    <w:rsid w:val="008E151F"/>
    <w:rsid w:val="00955EC3"/>
    <w:rsid w:val="009C7A53"/>
    <w:rsid w:val="009E3562"/>
    <w:rsid w:val="00A87A07"/>
    <w:rsid w:val="00AC48FD"/>
    <w:rsid w:val="00B6737B"/>
    <w:rsid w:val="00C50B71"/>
    <w:rsid w:val="00CF0270"/>
    <w:rsid w:val="00E16454"/>
    <w:rsid w:val="00E9763E"/>
    <w:rsid w:val="00EE49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C7A53"/>
    <w:pPr>
      <w:keepNext/>
      <w:overflowPunct w:val="0"/>
      <w:autoSpaceDE w:val="0"/>
      <w:autoSpaceDN w:val="0"/>
      <w:adjustRightInd w:val="0"/>
      <w:spacing w:before="240" w:after="60" w:line="240" w:lineRule="auto"/>
      <w:textAlignment w:val="baseline"/>
      <w:outlineLvl w:val="0"/>
    </w:pPr>
    <w:rPr>
      <w:rFonts w:ascii="Calibri Light" w:eastAsia="Times New Roman" w:hAnsi="Calibri Light" w:cs="Times New Roman"/>
      <w:b/>
      <w:bCs/>
      <w:kern w:val="32"/>
      <w:sz w:val="32"/>
      <w:szCs w:val="32"/>
      <w:lang w:eastAsia="ru-RU"/>
    </w:rPr>
  </w:style>
  <w:style w:type="paragraph" w:styleId="2">
    <w:name w:val="heading 2"/>
    <w:basedOn w:val="a"/>
    <w:link w:val="20"/>
    <w:uiPriority w:val="9"/>
    <w:qFormat/>
    <w:rsid w:val="009C7A5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A53"/>
    <w:rPr>
      <w:rFonts w:ascii="Calibri Light" w:eastAsia="Times New Roman" w:hAnsi="Calibri Light" w:cs="Times New Roman"/>
      <w:b/>
      <w:bCs/>
      <w:kern w:val="32"/>
      <w:sz w:val="32"/>
      <w:szCs w:val="32"/>
      <w:lang w:eastAsia="ru-RU"/>
    </w:rPr>
  </w:style>
  <w:style w:type="character" w:customStyle="1" w:styleId="20">
    <w:name w:val="Заголовок 2 Знак"/>
    <w:basedOn w:val="a0"/>
    <w:link w:val="2"/>
    <w:uiPriority w:val="9"/>
    <w:rsid w:val="009C7A53"/>
    <w:rPr>
      <w:rFonts w:ascii="Times New Roman" w:eastAsia="Times New Roman" w:hAnsi="Times New Roman" w:cs="Times New Roman"/>
      <w:b/>
      <w:bCs/>
      <w:sz w:val="36"/>
      <w:szCs w:val="36"/>
      <w:lang w:eastAsia="ru-RU"/>
    </w:rPr>
  </w:style>
  <w:style w:type="paragraph" w:styleId="a3">
    <w:name w:val="No Spacing"/>
    <w:aliases w:val="ОФПИСЬМО,с интервалом,No Spacing"/>
    <w:link w:val="a4"/>
    <w:uiPriority w:val="1"/>
    <w:qFormat/>
    <w:rsid w:val="00A87A07"/>
    <w:pPr>
      <w:spacing w:after="0" w:line="240" w:lineRule="auto"/>
    </w:pPr>
    <w:rPr>
      <w:rFonts w:ascii="Calibri" w:eastAsia="Calibri" w:hAnsi="Calibri" w:cs="Times New Roman"/>
    </w:rPr>
  </w:style>
  <w:style w:type="character" w:customStyle="1" w:styleId="a4">
    <w:name w:val="Без интервала Знак"/>
    <w:aliases w:val="ОФПИСЬМО Знак,с интервалом Знак,No Spacing Знак"/>
    <w:link w:val="a3"/>
    <w:uiPriority w:val="1"/>
    <w:locked/>
    <w:rsid w:val="00270C73"/>
    <w:rPr>
      <w:rFonts w:ascii="Calibri" w:eastAsia="Calibri" w:hAnsi="Calibri" w:cs="Times New Roman"/>
    </w:rPr>
  </w:style>
  <w:style w:type="paragraph" w:styleId="a5">
    <w:name w:val="Balloon Text"/>
    <w:basedOn w:val="a"/>
    <w:link w:val="a6"/>
    <w:uiPriority w:val="99"/>
    <w:semiHidden/>
    <w:unhideWhenUsed/>
    <w:rsid w:val="00A87A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87A07"/>
    <w:rPr>
      <w:rFonts w:ascii="Tahoma" w:hAnsi="Tahoma" w:cs="Tahoma"/>
      <w:sz w:val="16"/>
      <w:szCs w:val="16"/>
    </w:rPr>
  </w:style>
  <w:style w:type="paragraph" w:styleId="a7">
    <w:name w:val="Normal (Web)"/>
    <w:aliases w:val="Обычный (Web),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
    <w:basedOn w:val="a"/>
    <w:link w:val="a8"/>
    <w:uiPriority w:val="99"/>
    <w:qFormat/>
    <w:rsid w:val="00A87A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Web) Знак,Знак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basedOn w:val="a0"/>
    <w:link w:val="a7"/>
    <w:qFormat/>
    <w:rsid w:val="00A87A07"/>
    <w:rPr>
      <w:rFonts w:ascii="Times New Roman" w:eastAsia="Times New Roman" w:hAnsi="Times New Roman" w:cs="Times New Roman"/>
      <w:sz w:val="24"/>
      <w:szCs w:val="24"/>
      <w:lang w:eastAsia="ru-RU"/>
    </w:rPr>
  </w:style>
  <w:style w:type="paragraph" w:styleId="a9">
    <w:name w:val="List Paragraph"/>
    <w:basedOn w:val="a"/>
    <w:qFormat/>
    <w:rsid w:val="009C7A53"/>
    <w:pPr>
      <w:ind w:left="720"/>
      <w:contextualSpacing/>
    </w:pPr>
    <w:rPr>
      <w:rFonts w:ascii="Calibri" w:eastAsia="Calibri" w:hAnsi="Calibri" w:cs="Times New Roman"/>
    </w:rPr>
  </w:style>
  <w:style w:type="character" w:styleId="aa">
    <w:name w:val="Hyperlink"/>
    <w:uiPriority w:val="99"/>
    <w:unhideWhenUsed/>
    <w:rsid w:val="009C7A53"/>
    <w:rPr>
      <w:color w:val="0000FF"/>
      <w:u w:val="single"/>
    </w:rPr>
  </w:style>
  <w:style w:type="paragraph" w:customStyle="1" w:styleId="xl66">
    <w:name w:val="xl66"/>
    <w:basedOn w:val="a"/>
    <w:rsid w:val="009C7A53"/>
    <w:pPr>
      <w:spacing w:before="100" w:beforeAutospacing="1" w:after="100" w:afterAutospacing="1" w:line="240" w:lineRule="auto"/>
    </w:pPr>
    <w:rPr>
      <w:rFonts w:ascii="Arial" w:eastAsia="Times New Roman" w:hAnsi="Arial" w:cs="Arial"/>
      <w:sz w:val="20"/>
      <w:szCs w:val="20"/>
      <w:lang w:eastAsia="ru-RU"/>
    </w:rPr>
  </w:style>
  <w:style w:type="paragraph" w:customStyle="1" w:styleId="xl67">
    <w:name w:val="xl67"/>
    <w:basedOn w:val="a"/>
    <w:rsid w:val="009C7A53"/>
    <w:pPr>
      <w:spacing w:before="100" w:beforeAutospacing="1" w:after="100" w:afterAutospacing="1" w:line="240" w:lineRule="auto"/>
    </w:pPr>
    <w:rPr>
      <w:rFonts w:ascii="Arial" w:eastAsia="Times New Roman" w:hAnsi="Arial" w:cs="Arial"/>
      <w:sz w:val="20"/>
      <w:szCs w:val="20"/>
      <w:lang w:eastAsia="ru-RU"/>
    </w:rPr>
  </w:style>
  <w:style w:type="paragraph" w:customStyle="1" w:styleId="xl68">
    <w:name w:val="xl68"/>
    <w:basedOn w:val="a"/>
    <w:rsid w:val="009C7A53"/>
    <w:pP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69">
    <w:name w:val="xl69"/>
    <w:basedOn w:val="a"/>
    <w:rsid w:val="009C7A53"/>
    <w:pP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70">
    <w:name w:val="xl70"/>
    <w:basedOn w:val="a"/>
    <w:rsid w:val="009C7A53"/>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71">
    <w:name w:val="xl71"/>
    <w:basedOn w:val="a"/>
    <w:rsid w:val="009C7A53"/>
    <w:pPr>
      <w:spacing w:before="100" w:beforeAutospacing="1" w:after="100" w:afterAutospacing="1" w:line="240" w:lineRule="auto"/>
    </w:pPr>
    <w:rPr>
      <w:rFonts w:ascii="Arial" w:eastAsia="Times New Roman" w:hAnsi="Arial" w:cs="Arial"/>
      <w:sz w:val="16"/>
      <w:szCs w:val="16"/>
      <w:lang w:eastAsia="ru-RU"/>
    </w:rPr>
  </w:style>
  <w:style w:type="paragraph" w:customStyle="1" w:styleId="xl72">
    <w:name w:val="xl72"/>
    <w:basedOn w:val="a"/>
    <w:rsid w:val="009C7A53"/>
    <w:pPr>
      <w:spacing w:before="100" w:beforeAutospacing="1" w:after="100" w:afterAutospacing="1" w:line="240" w:lineRule="auto"/>
    </w:pPr>
    <w:rPr>
      <w:rFonts w:ascii="Arial" w:eastAsia="Times New Roman" w:hAnsi="Arial" w:cs="Arial"/>
      <w:sz w:val="16"/>
      <w:szCs w:val="16"/>
      <w:lang w:eastAsia="ru-RU"/>
    </w:rPr>
  </w:style>
  <w:style w:type="paragraph" w:customStyle="1" w:styleId="xl73">
    <w:name w:val="xl73"/>
    <w:basedOn w:val="a"/>
    <w:rsid w:val="009C7A53"/>
    <w:pPr>
      <w:spacing w:before="100" w:beforeAutospacing="1" w:after="100" w:afterAutospacing="1" w:line="240" w:lineRule="auto"/>
    </w:pPr>
    <w:rPr>
      <w:rFonts w:ascii="Arial" w:eastAsia="Times New Roman" w:hAnsi="Arial" w:cs="Arial"/>
      <w:sz w:val="18"/>
      <w:szCs w:val="18"/>
      <w:lang w:eastAsia="ru-RU"/>
    </w:rPr>
  </w:style>
  <w:style w:type="paragraph" w:customStyle="1" w:styleId="xl74">
    <w:name w:val="xl74"/>
    <w:basedOn w:val="a"/>
    <w:rsid w:val="009C7A53"/>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5">
    <w:name w:val="xl75"/>
    <w:basedOn w:val="a"/>
    <w:rsid w:val="009C7A53"/>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6">
    <w:name w:val="xl76"/>
    <w:basedOn w:val="a"/>
    <w:rsid w:val="009C7A53"/>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7">
    <w:name w:val="xl77"/>
    <w:basedOn w:val="a"/>
    <w:rsid w:val="009C7A53"/>
    <w:pPr>
      <w:spacing w:before="100" w:beforeAutospacing="1" w:after="100" w:afterAutospacing="1" w:line="240" w:lineRule="auto"/>
    </w:pPr>
    <w:rPr>
      <w:rFonts w:ascii="Arial" w:eastAsia="Times New Roman" w:hAnsi="Arial" w:cs="Arial"/>
      <w:sz w:val="18"/>
      <w:szCs w:val="18"/>
      <w:lang w:eastAsia="ru-RU"/>
    </w:rPr>
  </w:style>
  <w:style w:type="paragraph" w:customStyle="1" w:styleId="xl78">
    <w:name w:val="xl78"/>
    <w:basedOn w:val="a"/>
    <w:rsid w:val="009C7A53"/>
    <w:pP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79">
    <w:name w:val="xl79"/>
    <w:basedOn w:val="a"/>
    <w:rsid w:val="009C7A53"/>
    <w:pP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80">
    <w:name w:val="xl80"/>
    <w:basedOn w:val="a"/>
    <w:rsid w:val="009C7A53"/>
    <w:pP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81">
    <w:name w:val="xl81"/>
    <w:basedOn w:val="a"/>
    <w:rsid w:val="009C7A53"/>
    <w:pP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82">
    <w:name w:val="xl82"/>
    <w:basedOn w:val="a"/>
    <w:rsid w:val="009C7A53"/>
    <w:pP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83">
    <w:name w:val="xl83"/>
    <w:basedOn w:val="a"/>
    <w:rsid w:val="009C7A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84">
    <w:name w:val="xl84"/>
    <w:basedOn w:val="a"/>
    <w:rsid w:val="009C7A5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85">
    <w:name w:val="xl85"/>
    <w:basedOn w:val="a"/>
    <w:rsid w:val="009C7A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86">
    <w:name w:val="xl86"/>
    <w:basedOn w:val="a"/>
    <w:rsid w:val="009C7A53"/>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87">
    <w:name w:val="xl87"/>
    <w:basedOn w:val="a"/>
    <w:rsid w:val="009C7A53"/>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88">
    <w:name w:val="xl88"/>
    <w:basedOn w:val="a"/>
    <w:rsid w:val="009C7A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89">
    <w:name w:val="xl89"/>
    <w:basedOn w:val="a"/>
    <w:rsid w:val="009C7A53"/>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90">
    <w:name w:val="xl90"/>
    <w:basedOn w:val="a"/>
    <w:rsid w:val="009C7A5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91">
    <w:name w:val="xl91"/>
    <w:basedOn w:val="a"/>
    <w:rsid w:val="009C7A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92">
    <w:name w:val="xl92"/>
    <w:basedOn w:val="a"/>
    <w:rsid w:val="009C7A53"/>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93">
    <w:name w:val="xl93"/>
    <w:basedOn w:val="a"/>
    <w:rsid w:val="009C7A53"/>
    <w:pPr>
      <w:pBdr>
        <w:top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94">
    <w:name w:val="xl94"/>
    <w:basedOn w:val="a"/>
    <w:rsid w:val="009C7A5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95">
    <w:name w:val="xl95"/>
    <w:basedOn w:val="a"/>
    <w:rsid w:val="009C7A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96">
    <w:name w:val="xl96"/>
    <w:basedOn w:val="a"/>
    <w:rsid w:val="009C7A5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64">
    <w:name w:val="xl64"/>
    <w:basedOn w:val="a"/>
    <w:rsid w:val="009C7A53"/>
    <w:pPr>
      <w:spacing w:before="100" w:beforeAutospacing="1" w:after="100" w:afterAutospacing="1" w:line="240" w:lineRule="auto"/>
    </w:pPr>
    <w:rPr>
      <w:rFonts w:ascii="Arial" w:eastAsia="Times New Roman" w:hAnsi="Arial" w:cs="Arial"/>
      <w:sz w:val="20"/>
      <w:szCs w:val="20"/>
      <w:lang w:eastAsia="ru-RU"/>
    </w:rPr>
  </w:style>
  <w:style w:type="paragraph" w:customStyle="1" w:styleId="xl65">
    <w:name w:val="xl65"/>
    <w:basedOn w:val="a"/>
    <w:rsid w:val="009C7A53"/>
    <w:pPr>
      <w:spacing w:before="100" w:beforeAutospacing="1" w:after="100" w:afterAutospacing="1" w:line="240" w:lineRule="auto"/>
    </w:pPr>
    <w:rPr>
      <w:rFonts w:ascii="Arial" w:eastAsia="Times New Roman" w:hAnsi="Arial" w:cs="Arial"/>
      <w:sz w:val="20"/>
      <w:szCs w:val="20"/>
      <w:lang w:eastAsia="ru-RU"/>
    </w:rPr>
  </w:style>
  <w:style w:type="paragraph" w:customStyle="1" w:styleId="xl97">
    <w:name w:val="xl97"/>
    <w:basedOn w:val="a"/>
    <w:rsid w:val="009C7A53"/>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98">
    <w:name w:val="xl98"/>
    <w:basedOn w:val="a"/>
    <w:rsid w:val="009C7A5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99">
    <w:name w:val="xl99"/>
    <w:basedOn w:val="a"/>
    <w:rsid w:val="009C7A53"/>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100">
    <w:name w:val="xl100"/>
    <w:basedOn w:val="a"/>
    <w:rsid w:val="009C7A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101">
    <w:name w:val="xl101"/>
    <w:basedOn w:val="a"/>
    <w:rsid w:val="009C7A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102">
    <w:name w:val="xl102"/>
    <w:basedOn w:val="a"/>
    <w:rsid w:val="009C7A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103">
    <w:name w:val="xl103"/>
    <w:basedOn w:val="a"/>
    <w:rsid w:val="009C7A53"/>
    <w:pP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04">
    <w:name w:val="xl104"/>
    <w:basedOn w:val="a"/>
    <w:rsid w:val="009C7A53"/>
    <w:pPr>
      <w:spacing w:before="100" w:beforeAutospacing="1" w:after="100" w:afterAutospacing="1" w:line="240" w:lineRule="auto"/>
    </w:pPr>
    <w:rPr>
      <w:rFonts w:ascii="Arial" w:eastAsia="Times New Roman" w:hAnsi="Arial" w:cs="Arial"/>
      <w:sz w:val="18"/>
      <w:szCs w:val="18"/>
      <w:lang w:eastAsia="ru-RU"/>
    </w:rPr>
  </w:style>
  <w:style w:type="paragraph" w:customStyle="1" w:styleId="ConsPlusNormal">
    <w:name w:val="ConsPlusNormal"/>
    <w:rsid w:val="009C7A53"/>
    <w:pPr>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Title">
    <w:name w:val="ConsPlusTitle"/>
    <w:rsid w:val="009C7A5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b">
    <w:name w:val="Текст документа"/>
    <w:basedOn w:val="a"/>
    <w:rsid w:val="009C7A53"/>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ac">
    <w:name w:val="Òåêñò äîêóìåíòà"/>
    <w:basedOn w:val="a"/>
    <w:rsid w:val="009C7A53"/>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ad">
    <w:name w:val="Íàçâàíèå çàêîíà"/>
    <w:basedOn w:val="a"/>
    <w:next w:val="ac"/>
    <w:rsid w:val="009C7A53"/>
    <w:pPr>
      <w:suppressAutoHyphens/>
      <w:overflowPunct w:val="0"/>
      <w:autoSpaceDE w:val="0"/>
      <w:autoSpaceDN w:val="0"/>
      <w:adjustRightInd w:val="0"/>
      <w:spacing w:after="480" w:line="240" w:lineRule="auto"/>
      <w:jc w:val="center"/>
      <w:textAlignment w:val="baseline"/>
    </w:pPr>
    <w:rPr>
      <w:rFonts w:ascii="Times New Roman" w:eastAsia="Times New Roman" w:hAnsi="Times New Roman" w:cs="Times New Roman"/>
      <w:b/>
      <w:sz w:val="36"/>
      <w:szCs w:val="20"/>
      <w:lang w:eastAsia="ru-RU"/>
    </w:rPr>
  </w:style>
  <w:style w:type="paragraph" w:styleId="ae">
    <w:name w:val="Body Text Indent"/>
    <w:basedOn w:val="a"/>
    <w:link w:val="af"/>
    <w:uiPriority w:val="99"/>
    <w:rsid w:val="009C7A53"/>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character" w:customStyle="1" w:styleId="af">
    <w:name w:val="Основной текст с отступом Знак"/>
    <w:basedOn w:val="a0"/>
    <w:link w:val="ae"/>
    <w:uiPriority w:val="99"/>
    <w:rsid w:val="009C7A53"/>
    <w:rPr>
      <w:rFonts w:ascii="Times New Roman" w:eastAsia="Times New Roman" w:hAnsi="Times New Roman" w:cs="Times New Roman"/>
      <w:sz w:val="20"/>
      <w:szCs w:val="20"/>
      <w:lang w:eastAsia="ru-RU"/>
    </w:rPr>
  </w:style>
  <w:style w:type="paragraph" w:styleId="af0">
    <w:name w:val="Title"/>
    <w:basedOn w:val="a"/>
    <w:link w:val="af1"/>
    <w:qFormat/>
    <w:rsid w:val="009C7A53"/>
    <w:pPr>
      <w:spacing w:after="0" w:line="240" w:lineRule="auto"/>
      <w:jc w:val="center"/>
    </w:pPr>
    <w:rPr>
      <w:rFonts w:ascii="Times New Roman" w:eastAsia="Times New Roman" w:hAnsi="Times New Roman" w:cs="Times New Roman"/>
      <w:b/>
      <w:bCs/>
      <w:sz w:val="24"/>
      <w:szCs w:val="24"/>
      <w:lang w:eastAsia="ru-RU"/>
    </w:rPr>
  </w:style>
  <w:style w:type="character" w:customStyle="1" w:styleId="af1">
    <w:name w:val="Название Знак"/>
    <w:basedOn w:val="a0"/>
    <w:link w:val="af0"/>
    <w:rsid w:val="009C7A53"/>
    <w:rPr>
      <w:rFonts w:ascii="Times New Roman" w:eastAsia="Times New Roman" w:hAnsi="Times New Roman" w:cs="Times New Roman"/>
      <w:b/>
      <w:bCs/>
      <w:sz w:val="24"/>
      <w:szCs w:val="24"/>
      <w:lang w:eastAsia="ru-RU"/>
    </w:rPr>
  </w:style>
  <w:style w:type="paragraph" w:customStyle="1" w:styleId="xl105">
    <w:name w:val="xl105"/>
    <w:basedOn w:val="a"/>
    <w:rsid w:val="009C7A5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06">
    <w:name w:val="xl106"/>
    <w:basedOn w:val="a"/>
    <w:rsid w:val="009C7A5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9C7A5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8">
    <w:name w:val="xl108"/>
    <w:basedOn w:val="a"/>
    <w:rsid w:val="009C7A53"/>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9">
    <w:name w:val="xl109"/>
    <w:basedOn w:val="a"/>
    <w:rsid w:val="009C7A53"/>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0">
    <w:name w:val="xl110"/>
    <w:basedOn w:val="a"/>
    <w:rsid w:val="009C7A5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11">
    <w:name w:val="xl111"/>
    <w:basedOn w:val="a"/>
    <w:rsid w:val="009C7A5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12">
    <w:name w:val="xl112"/>
    <w:basedOn w:val="a"/>
    <w:rsid w:val="009C7A53"/>
    <w:pPr>
      <w:spacing w:before="100" w:beforeAutospacing="1" w:after="100" w:afterAutospacing="1" w:line="240" w:lineRule="auto"/>
    </w:pPr>
    <w:rPr>
      <w:rFonts w:ascii="Times New Roman" w:eastAsia="Times New Roman" w:hAnsi="Times New Roman" w:cs="Times New Roman"/>
      <w:color w:val="FFFFFF"/>
      <w:sz w:val="16"/>
      <w:szCs w:val="16"/>
      <w:lang w:eastAsia="ru-RU"/>
    </w:rPr>
  </w:style>
  <w:style w:type="paragraph" w:customStyle="1" w:styleId="xl114">
    <w:name w:val="xl114"/>
    <w:basedOn w:val="a"/>
    <w:rsid w:val="009C7A53"/>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63">
    <w:name w:val="xl63"/>
    <w:basedOn w:val="a"/>
    <w:rsid w:val="009C7A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2">
    <w:name w:val="Прижатый влево"/>
    <w:basedOn w:val="a"/>
    <w:next w:val="a"/>
    <w:uiPriority w:val="99"/>
    <w:rsid w:val="009C7A53"/>
    <w:pPr>
      <w:autoSpaceDE w:val="0"/>
      <w:autoSpaceDN w:val="0"/>
      <w:adjustRightInd w:val="0"/>
      <w:spacing w:after="0" w:line="240" w:lineRule="auto"/>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C7A53"/>
    <w:pPr>
      <w:keepNext/>
      <w:overflowPunct w:val="0"/>
      <w:autoSpaceDE w:val="0"/>
      <w:autoSpaceDN w:val="0"/>
      <w:adjustRightInd w:val="0"/>
      <w:spacing w:before="240" w:after="60" w:line="240" w:lineRule="auto"/>
      <w:textAlignment w:val="baseline"/>
      <w:outlineLvl w:val="0"/>
    </w:pPr>
    <w:rPr>
      <w:rFonts w:ascii="Calibri Light" w:eastAsia="Times New Roman" w:hAnsi="Calibri Light" w:cs="Times New Roman"/>
      <w:b/>
      <w:bCs/>
      <w:kern w:val="32"/>
      <w:sz w:val="32"/>
      <w:szCs w:val="32"/>
      <w:lang w:eastAsia="ru-RU"/>
    </w:rPr>
  </w:style>
  <w:style w:type="paragraph" w:styleId="2">
    <w:name w:val="heading 2"/>
    <w:basedOn w:val="a"/>
    <w:link w:val="20"/>
    <w:uiPriority w:val="9"/>
    <w:qFormat/>
    <w:rsid w:val="009C7A5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A53"/>
    <w:rPr>
      <w:rFonts w:ascii="Calibri Light" w:eastAsia="Times New Roman" w:hAnsi="Calibri Light" w:cs="Times New Roman"/>
      <w:b/>
      <w:bCs/>
      <w:kern w:val="32"/>
      <w:sz w:val="32"/>
      <w:szCs w:val="32"/>
      <w:lang w:eastAsia="ru-RU"/>
    </w:rPr>
  </w:style>
  <w:style w:type="character" w:customStyle="1" w:styleId="20">
    <w:name w:val="Заголовок 2 Знак"/>
    <w:basedOn w:val="a0"/>
    <w:link w:val="2"/>
    <w:uiPriority w:val="9"/>
    <w:rsid w:val="009C7A53"/>
    <w:rPr>
      <w:rFonts w:ascii="Times New Roman" w:eastAsia="Times New Roman" w:hAnsi="Times New Roman" w:cs="Times New Roman"/>
      <w:b/>
      <w:bCs/>
      <w:sz w:val="36"/>
      <w:szCs w:val="36"/>
      <w:lang w:eastAsia="ru-RU"/>
    </w:rPr>
  </w:style>
  <w:style w:type="paragraph" w:styleId="a3">
    <w:name w:val="No Spacing"/>
    <w:aliases w:val="ОФПИСЬМО,с интервалом,No Spacing"/>
    <w:link w:val="a4"/>
    <w:uiPriority w:val="1"/>
    <w:qFormat/>
    <w:rsid w:val="00A87A07"/>
    <w:pPr>
      <w:spacing w:after="0" w:line="240" w:lineRule="auto"/>
    </w:pPr>
    <w:rPr>
      <w:rFonts w:ascii="Calibri" w:eastAsia="Calibri" w:hAnsi="Calibri" w:cs="Times New Roman"/>
    </w:rPr>
  </w:style>
  <w:style w:type="character" w:customStyle="1" w:styleId="a4">
    <w:name w:val="Без интервала Знак"/>
    <w:aliases w:val="ОФПИСЬМО Знак,с интервалом Знак,No Spacing Знак"/>
    <w:link w:val="a3"/>
    <w:uiPriority w:val="1"/>
    <w:locked/>
    <w:rsid w:val="00270C73"/>
    <w:rPr>
      <w:rFonts w:ascii="Calibri" w:eastAsia="Calibri" w:hAnsi="Calibri" w:cs="Times New Roman"/>
    </w:rPr>
  </w:style>
  <w:style w:type="paragraph" w:styleId="a5">
    <w:name w:val="Balloon Text"/>
    <w:basedOn w:val="a"/>
    <w:link w:val="a6"/>
    <w:uiPriority w:val="99"/>
    <w:semiHidden/>
    <w:unhideWhenUsed/>
    <w:rsid w:val="00A87A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87A07"/>
    <w:rPr>
      <w:rFonts w:ascii="Tahoma" w:hAnsi="Tahoma" w:cs="Tahoma"/>
      <w:sz w:val="16"/>
      <w:szCs w:val="16"/>
    </w:rPr>
  </w:style>
  <w:style w:type="paragraph" w:styleId="a7">
    <w:name w:val="Normal (Web)"/>
    <w:aliases w:val="Обычный (Web),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
    <w:basedOn w:val="a"/>
    <w:link w:val="a8"/>
    <w:uiPriority w:val="99"/>
    <w:qFormat/>
    <w:rsid w:val="00A87A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Web) Знак,Знак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basedOn w:val="a0"/>
    <w:link w:val="a7"/>
    <w:qFormat/>
    <w:rsid w:val="00A87A07"/>
    <w:rPr>
      <w:rFonts w:ascii="Times New Roman" w:eastAsia="Times New Roman" w:hAnsi="Times New Roman" w:cs="Times New Roman"/>
      <w:sz w:val="24"/>
      <w:szCs w:val="24"/>
      <w:lang w:eastAsia="ru-RU"/>
    </w:rPr>
  </w:style>
  <w:style w:type="paragraph" w:styleId="a9">
    <w:name w:val="List Paragraph"/>
    <w:basedOn w:val="a"/>
    <w:qFormat/>
    <w:rsid w:val="009C7A53"/>
    <w:pPr>
      <w:ind w:left="720"/>
      <w:contextualSpacing/>
    </w:pPr>
    <w:rPr>
      <w:rFonts w:ascii="Calibri" w:eastAsia="Calibri" w:hAnsi="Calibri" w:cs="Times New Roman"/>
    </w:rPr>
  </w:style>
  <w:style w:type="character" w:styleId="aa">
    <w:name w:val="Hyperlink"/>
    <w:uiPriority w:val="99"/>
    <w:unhideWhenUsed/>
    <w:rsid w:val="009C7A53"/>
    <w:rPr>
      <w:color w:val="0000FF"/>
      <w:u w:val="single"/>
    </w:rPr>
  </w:style>
  <w:style w:type="paragraph" w:customStyle="1" w:styleId="xl66">
    <w:name w:val="xl66"/>
    <w:basedOn w:val="a"/>
    <w:rsid w:val="009C7A53"/>
    <w:pPr>
      <w:spacing w:before="100" w:beforeAutospacing="1" w:after="100" w:afterAutospacing="1" w:line="240" w:lineRule="auto"/>
    </w:pPr>
    <w:rPr>
      <w:rFonts w:ascii="Arial" w:eastAsia="Times New Roman" w:hAnsi="Arial" w:cs="Arial"/>
      <w:sz w:val="20"/>
      <w:szCs w:val="20"/>
      <w:lang w:eastAsia="ru-RU"/>
    </w:rPr>
  </w:style>
  <w:style w:type="paragraph" w:customStyle="1" w:styleId="xl67">
    <w:name w:val="xl67"/>
    <w:basedOn w:val="a"/>
    <w:rsid w:val="009C7A53"/>
    <w:pPr>
      <w:spacing w:before="100" w:beforeAutospacing="1" w:after="100" w:afterAutospacing="1" w:line="240" w:lineRule="auto"/>
    </w:pPr>
    <w:rPr>
      <w:rFonts w:ascii="Arial" w:eastAsia="Times New Roman" w:hAnsi="Arial" w:cs="Arial"/>
      <w:sz w:val="20"/>
      <w:szCs w:val="20"/>
      <w:lang w:eastAsia="ru-RU"/>
    </w:rPr>
  </w:style>
  <w:style w:type="paragraph" w:customStyle="1" w:styleId="xl68">
    <w:name w:val="xl68"/>
    <w:basedOn w:val="a"/>
    <w:rsid w:val="009C7A53"/>
    <w:pP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69">
    <w:name w:val="xl69"/>
    <w:basedOn w:val="a"/>
    <w:rsid w:val="009C7A53"/>
    <w:pP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70">
    <w:name w:val="xl70"/>
    <w:basedOn w:val="a"/>
    <w:rsid w:val="009C7A53"/>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71">
    <w:name w:val="xl71"/>
    <w:basedOn w:val="a"/>
    <w:rsid w:val="009C7A53"/>
    <w:pPr>
      <w:spacing w:before="100" w:beforeAutospacing="1" w:after="100" w:afterAutospacing="1" w:line="240" w:lineRule="auto"/>
    </w:pPr>
    <w:rPr>
      <w:rFonts w:ascii="Arial" w:eastAsia="Times New Roman" w:hAnsi="Arial" w:cs="Arial"/>
      <w:sz w:val="16"/>
      <w:szCs w:val="16"/>
      <w:lang w:eastAsia="ru-RU"/>
    </w:rPr>
  </w:style>
  <w:style w:type="paragraph" w:customStyle="1" w:styleId="xl72">
    <w:name w:val="xl72"/>
    <w:basedOn w:val="a"/>
    <w:rsid w:val="009C7A53"/>
    <w:pPr>
      <w:spacing w:before="100" w:beforeAutospacing="1" w:after="100" w:afterAutospacing="1" w:line="240" w:lineRule="auto"/>
    </w:pPr>
    <w:rPr>
      <w:rFonts w:ascii="Arial" w:eastAsia="Times New Roman" w:hAnsi="Arial" w:cs="Arial"/>
      <w:sz w:val="16"/>
      <w:szCs w:val="16"/>
      <w:lang w:eastAsia="ru-RU"/>
    </w:rPr>
  </w:style>
  <w:style w:type="paragraph" w:customStyle="1" w:styleId="xl73">
    <w:name w:val="xl73"/>
    <w:basedOn w:val="a"/>
    <w:rsid w:val="009C7A53"/>
    <w:pPr>
      <w:spacing w:before="100" w:beforeAutospacing="1" w:after="100" w:afterAutospacing="1" w:line="240" w:lineRule="auto"/>
    </w:pPr>
    <w:rPr>
      <w:rFonts w:ascii="Arial" w:eastAsia="Times New Roman" w:hAnsi="Arial" w:cs="Arial"/>
      <w:sz w:val="18"/>
      <w:szCs w:val="18"/>
      <w:lang w:eastAsia="ru-RU"/>
    </w:rPr>
  </w:style>
  <w:style w:type="paragraph" w:customStyle="1" w:styleId="xl74">
    <w:name w:val="xl74"/>
    <w:basedOn w:val="a"/>
    <w:rsid w:val="009C7A53"/>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5">
    <w:name w:val="xl75"/>
    <w:basedOn w:val="a"/>
    <w:rsid w:val="009C7A53"/>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6">
    <w:name w:val="xl76"/>
    <w:basedOn w:val="a"/>
    <w:rsid w:val="009C7A53"/>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7">
    <w:name w:val="xl77"/>
    <w:basedOn w:val="a"/>
    <w:rsid w:val="009C7A53"/>
    <w:pPr>
      <w:spacing w:before="100" w:beforeAutospacing="1" w:after="100" w:afterAutospacing="1" w:line="240" w:lineRule="auto"/>
    </w:pPr>
    <w:rPr>
      <w:rFonts w:ascii="Arial" w:eastAsia="Times New Roman" w:hAnsi="Arial" w:cs="Arial"/>
      <w:sz w:val="18"/>
      <w:szCs w:val="18"/>
      <w:lang w:eastAsia="ru-RU"/>
    </w:rPr>
  </w:style>
  <w:style w:type="paragraph" w:customStyle="1" w:styleId="xl78">
    <w:name w:val="xl78"/>
    <w:basedOn w:val="a"/>
    <w:rsid w:val="009C7A53"/>
    <w:pP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79">
    <w:name w:val="xl79"/>
    <w:basedOn w:val="a"/>
    <w:rsid w:val="009C7A53"/>
    <w:pP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80">
    <w:name w:val="xl80"/>
    <w:basedOn w:val="a"/>
    <w:rsid w:val="009C7A53"/>
    <w:pP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81">
    <w:name w:val="xl81"/>
    <w:basedOn w:val="a"/>
    <w:rsid w:val="009C7A53"/>
    <w:pP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82">
    <w:name w:val="xl82"/>
    <w:basedOn w:val="a"/>
    <w:rsid w:val="009C7A53"/>
    <w:pP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83">
    <w:name w:val="xl83"/>
    <w:basedOn w:val="a"/>
    <w:rsid w:val="009C7A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84">
    <w:name w:val="xl84"/>
    <w:basedOn w:val="a"/>
    <w:rsid w:val="009C7A5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85">
    <w:name w:val="xl85"/>
    <w:basedOn w:val="a"/>
    <w:rsid w:val="009C7A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86">
    <w:name w:val="xl86"/>
    <w:basedOn w:val="a"/>
    <w:rsid w:val="009C7A53"/>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87">
    <w:name w:val="xl87"/>
    <w:basedOn w:val="a"/>
    <w:rsid w:val="009C7A53"/>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88">
    <w:name w:val="xl88"/>
    <w:basedOn w:val="a"/>
    <w:rsid w:val="009C7A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89">
    <w:name w:val="xl89"/>
    <w:basedOn w:val="a"/>
    <w:rsid w:val="009C7A53"/>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90">
    <w:name w:val="xl90"/>
    <w:basedOn w:val="a"/>
    <w:rsid w:val="009C7A5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91">
    <w:name w:val="xl91"/>
    <w:basedOn w:val="a"/>
    <w:rsid w:val="009C7A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92">
    <w:name w:val="xl92"/>
    <w:basedOn w:val="a"/>
    <w:rsid w:val="009C7A53"/>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93">
    <w:name w:val="xl93"/>
    <w:basedOn w:val="a"/>
    <w:rsid w:val="009C7A53"/>
    <w:pPr>
      <w:pBdr>
        <w:top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94">
    <w:name w:val="xl94"/>
    <w:basedOn w:val="a"/>
    <w:rsid w:val="009C7A5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95">
    <w:name w:val="xl95"/>
    <w:basedOn w:val="a"/>
    <w:rsid w:val="009C7A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96">
    <w:name w:val="xl96"/>
    <w:basedOn w:val="a"/>
    <w:rsid w:val="009C7A5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64">
    <w:name w:val="xl64"/>
    <w:basedOn w:val="a"/>
    <w:rsid w:val="009C7A53"/>
    <w:pPr>
      <w:spacing w:before="100" w:beforeAutospacing="1" w:after="100" w:afterAutospacing="1" w:line="240" w:lineRule="auto"/>
    </w:pPr>
    <w:rPr>
      <w:rFonts w:ascii="Arial" w:eastAsia="Times New Roman" w:hAnsi="Arial" w:cs="Arial"/>
      <w:sz w:val="20"/>
      <w:szCs w:val="20"/>
      <w:lang w:eastAsia="ru-RU"/>
    </w:rPr>
  </w:style>
  <w:style w:type="paragraph" w:customStyle="1" w:styleId="xl65">
    <w:name w:val="xl65"/>
    <w:basedOn w:val="a"/>
    <w:rsid w:val="009C7A53"/>
    <w:pPr>
      <w:spacing w:before="100" w:beforeAutospacing="1" w:after="100" w:afterAutospacing="1" w:line="240" w:lineRule="auto"/>
    </w:pPr>
    <w:rPr>
      <w:rFonts w:ascii="Arial" w:eastAsia="Times New Roman" w:hAnsi="Arial" w:cs="Arial"/>
      <w:sz w:val="20"/>
      <w:szCs w:val="20"/>
      <w:lang w:eastAsia="ru-RU"/>
    </w:rPr>
  </w:style>
  <w:style w:type="paragraph" w:customStyle="1" w:styleId="xl97">
    <w:name w:val="xl97"/>
    <w:basedOn w:val="a"/>
    <w:rsid w:val="009C7A53"/>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98">
    <w:name w:val="xl98"/>
    <w:basedOn w:val="a"/>
    <w:rsid w:val="009C7A5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99">
    <w:name w:val="xl99"/>
    <w:basedOn w:val="a"/>
    <w:rsid w:val="009C7A53"/>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100">
    <w:name w:val="xl100"/>
    <w:basedOn w:val="a"/>
    <w:rsid w:val="009C7A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101">
    <w:name w:val="xl101"/>
    <w:basedOn w:val="a"/>
    <w:rsid w:val="009C7A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102">
    <w:name w:val="xl102"/>
    <w:basedOn w:val="a"/>
    <w:rsid w:val="009C7A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103">
    <w:name w:val="xl103"/>
    <w:basedOn w:val="a"/>
    <w:rsid w:val="009C7A53"/>
    <w:pP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04">
    <w:name w:val="xl104"/>
    <w:basedOn w:val="a"/>
    <w:rsid w:val="009C7A53"/>
    <w:pPr>
      <w:spacing w:before="100" w:beforeAutospacing="1" w:after="100" w:afterAutospacing="1" w:line="240" w:lineRule="auto"/>
    </w:pPr>
    <w:rPr>
      <w:rFonts w:ascii="Arial" w:eastAsia="Times New Roman" w:hAnsi="Arial" w:cs="Arial"/>
      <w:sz w:val="18"/>
      <w:szCs w:val="18"/>
      <w:lang w:eastAsia="ru-RU"/>
    </w:rPr>
  </w:style>
  <w:style w:type="paragraph" w:customStyle="1" w:styleId="ConsPlusNormal">
    <w:name w:val="ConsPlusNormal"/>
    <w:rsid w:val="009C7A53"/>
    <w:pPr>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Title">
    <w:name w:val="ConsPlusTitle"/>
    <w:rsid w:val="009C7A5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b">
    <w:name w:val="Текст документа"/>
    <w:basedOn w:val="a"/>
    <w:rsid w:val="009C7A53"/>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ac">
    <w:name w:val="Òåêñò äîêóìåíòà"/>
    <w:basedOn w:val="a"/>
    <w:rsid w:val="009C7A53"/>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ad">
    <w:name w:val="Íàçâàíèå çàêîíà"/>
    <w:basedOn w:val="a"/>
    <w:next w:val="ac"/>
    <w:rsid w:val="009C7A53"/>
    <w:pPr>
      <w:suppressAutoHyphens/>
      <w:overflowPunct w:val="0"/>
      <w:autoSpaceDE w:val="0"/>
      <w:autoSpaceDN w:val="0"/>
      <w:adjustRightInd w:val="0"/>
      <w:spacing w:after="480" w:line="240" w:lineRule="auto"/>
      <w:jc w:val="center"/>
      <w:textAlignment w:val="baseline"/>
    </w:pPr>
    <w:rPr>
      <w:rFonts w:ascii="Times New Roman" w:eastAsia="Times New Roman" w:hAnsi="Times New Roman" w:cs="Times New Roman"/>
      <w:b/>
      <w:sz w:val="36"/>
      <w:szCs w:val="20"/>
      <w:lang w:eastAsia="ru-RU"/>
    </w:rPr>
  </w:style>
  <w:style w:type="paragraph" w:styleId="ae">
    <w:name w:val="Body Text Indent"/>
    <w:basedOn w:val="a"/>
    <w:link w:val="af"/>
    <w:uiPriority w:val="99"/>
    <w:rsid w:val="009C7A53"/>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20"/>
      <w:lang w:eastAsia="ru-RU"/>
    </w:rPr>
  </w:style>
  <w:style w:type="character" w:customStyle="1" w:styleId="af">
    <w:name w:val="Основной текст с отступом Знак"/>
    <w:basedOn w:val="a0"/>
    <w:link w:val="ae"/>
    <w:uiPriority w:val="99"/>
    <w:rsid w:val="009C7A53"/>
    <w:rPr>
      <w:rFonts w:ascii="Times New Roman" w:eastAsia="Times New Roman" w:hAnsi="Times New Roman" w:cs="Times New Roman"/>
      <w:sz w:val="20"/>
      <w:szCs w:val="20"/>
      <w:lang w:eastAsia="ru-RU"/>
    </w:rPr>
  </w:style>
  <w:style w:type="paragraph" w:styleId="af0">
    <w:name w:val="Title"/>
    <w:basedOn w:val="a"/>
    <w:link w:val="af1"/>
    <w:qFormat/>
    <w:rsid w:val="009C7A53"/>
    <w:pPr>
      <w:spacing w:after="0" w:line="240" w:lineRule="auto"/>
      <w:jc w:val="center"/>
    </w:pPr>
    <w:rPr>
      <w:rFonts w:ascii="Times New Roman" w:eastAsia="Times New Roman" w:hAnsi="Times New Roman" w:cs="Times New Roman"/>
      <w:b/>
      <w:bCs/>
      <w:sz w:val="24"/>
      <w:szCs w:val="24"/>
      <w:lang w:eastAsia="ru-RU"/>
    </w:rPr>
  </w:style>
  <w:style w:type="character" w:customStyle="1" w:styleId="af1">
    <w:name w:val="Название Знак"/>
    <w:basedOn w:val="a0"/>
    <w:link w:val="af0"/>
    <w:rsid w:val="009C7A53"/>
    <w:rPr>
      <w:rFonts w:ascii="Times New Roman" w:eastAsia="Times New Roman" w:hAnsi="Times New Roman" w:cs="Times New Roman"/>
      <w:b/>
      <w:bCs/>
      <w:sz w:val="24"/>
      <w:szCs w:val="24"/>
      <w:lang w:eastAsia="ru-RU"/>
    </w:rPr>
  </w:style>
  <w:style w:type="paragraph" w:customStyle="1" w:styleId="xl105">
    <w:name w:val="xl105"/>
    <w:basedOn w:val="a"/>
    <w:rsid w:val="009C7A5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06">
    <w:name w:val="xl106"/>
    <w:basedOn w:val="a"/>
    <w:rsid w:val="009C7A5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9C7A5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8">
    <w:name w:val="xl108"/>
    <w:basedOn w:val="a"/>
    <w:rsid w:val="009C7A53"/>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9">
    <w:name w:val="xl109"/>
    <w:basedOn w:val="a"/>
    <w:rsid w:val="009C7A53"/>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10">
    <w:name w:val="xl110"/>
    <w:basedOn w:val="a"/>
    <w:rsid w:val="009C7A5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11">
    <w:name w:val="xl111"/>
    <w:basedOn w:val="a"/>
    <w:rsid w:val="009C7A5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12">
    <w:name w:val="xl112"/>
    <w:basedOn w:val="a"/>
    <w:rsid w:val="009C7A53"/>
    <w:pPr>
      <w:spacing w:before="100" w:beforeAutospacing="1" w:after="100" w:afterAutospacing="1" w:line="240" w:lineRule="auto"/>
    </w:pPr>
    <w:rPr>
      <w:rFonts w:ascii="Times New Roman" w:eastAsia="Times New Roman" w:hAnsi="Times New Roman" w:cs="Times New Roman"/>
      <w:color w:val="FFFFFF"/>
      <w:sz w:val="16"/>
      <w:szCs w:val="16"/>
      <w:lang w:eastAsia="ru-RU"/>
    </w:rPr>
  </w:style>
  <w:style w:type="paragraph" w:customStyle="1" w:styleId="xl114">
    <w:name w:val="xl114"/>
    <w:basedOn w:val="a"/>
    <w:rsid w:val="009C7A53"/>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63">
    <w:name w:val="xl63"/>
    <w:basedOn w:val="a"/>
    <w:rsid w:val="009C7A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2">
    <w:name w:val="Прижатый влево"/>
    <w:basedOn w:val="a"/>
    <w:next w:val="a"/>
    <w:uiPriority w:val="99"/>
    <w:rsid w:val="009C7A53"/>
    <w:pPr>
      <w:autoSpaceDE w:val="0"/>
      <w:autoSpaceDN w:val="0"/>
      <w:adjustRightInd w:val="0"/>
      <w:spacing w:after="0" w:line="240" w:lineRule="auto"/>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98</Pages>
  <Words>36444</Words>
  <Characters>207737</Characters>
  <Application>Microsoft Office Word</Application>
  <DocSecurity>0</DocSecurity>
  <Lines>1731</Lines>
  <Paragraphs>487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Белякова ОА</dc:creator>
  <cp:lastModifiedBy>Белякова ОА</cp:lastModifiedBy>
  <cp:revision>3</cp:revision>
  <dcterms:created xsi:type="dcterms:W3CDTF">2022-10-11T05:20:00Z</dcterms:created>
  <dcterms:modified xsi:type="dcterms:W3CDTF">2022-10-11T05:49:00Z</dcterms:modified>
</cp:coreProperties>
</file>