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280" w:rsidRPr="00140381" w:rsidRDefault="00F24280" w:rsidP="00F24280">
      <w:pPr>
        <w:contextualSpacing/>
        <w:jc w:val="center"/>
      </w:pPr>
      <w:r w:rsidRPr="00140381">
        <w:rPr>
          <w:noProof/>
        </w:rPr>
        <w:drawing>
          <wp:inline distT="0" distB="0" distL="0" distR="0">
            <wp:extent cx="742950" cy="8953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0" w:rsidRPr="00140381" w:rsidRDefault="00F24280" w:rsidP="00F24280">
      <w:pPr>
        <w:pStyle w:val="a3"/>
        <w:spacing w:before="0" w:beforeAutospacing="0" w:after="0"/>
        <w:jc w:val="center"/>
        <w:rPr>
          <w:sz w:val="170"/>
          <w:szCs w:val="170"/>
        </w:rPr>
      </w:pPr>
      <w:r w:rsidRPr="00140381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F24280" w:rsidRPr="00140381" w:rsidRDefault="00F24280" w:rsidP="00F24280">
      <w:pPr>
        <w:pStyle w:val="a3"/>
        <w:spacing w:before="0" w:beforeAutospacing="0" w:after="0"/>
        <w:jc w:val="center"/>
        <w:rPr>
          <w:b/>
          <w:bCs/>
          <w:i/>
          <w:iCs/>
          <w:sz w:val="48"/>
          <w:szCs w:val="48"/>
        </w:rPr>
      </w:pPr>
      <w:r w:rsidRPr="00140381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F24280" w:rsidRPr="00140381" w:rsidRDefault="00F24280" w:rsidP="00F24280">
      <w:pPr>
        <w:pStyle w:val="a3"/>
        <w:spacing w:before="0" w:beforeAutospacing="0" w:after="0"/>
        <w:jc w:val="center"/>
        <w:rPr>
          <w:b/>
          <w:bCs/>
          <w:i/>
          <w:iCs/>
          <w:sz w:val="48"/>
          <w:szCs w:val="48"/>
        </w:rPr>
      </w:pPr>
    </w:p>
    <w:p w:rsidR="00F24280" w:rsidRPr="00140381" w:rsidRDefault="00F24280" w:rsidP="00F24280">
      <w:pPr>
        <w:pStyle w:val="a3"/>
        <w:spacing w:before="0" w:beforeAutospacing="0" w:after="0"/>
        <w:jc w:val="center"/>
      </w:pPr>
    </w:p>
    <w:p w:rsidR="00F24280" w:rsidRPr="001D58EA" w:rsidRDefault="00F24280" w:rsidP="00F24280">
      <w:pPr>
        <w:pStyle w:val="a3"/>
        <w:spacing w:before="0" w:beforeAutospacing="0" w:after="0"/>
        <w:rPr>
          <w:b/>
          <w:color w:val="000000"/>
        </w:rPr>
      </w:pPr>
      <w:r>
        <w:rPr>
          <w:b/>
          <w:color w:val="000000"/>
        </w:rPr>
        <w:t>№ 48</w:t>
      </w:r>
      <w:r w:rsidRPr="001D58EA">
        <w:rPr>
          <w:b/>
          <w:color w:val="000000"/>
        </w:rPr>
        <w:t xml:space="preserve">                                                                                           </w:t>
      </w:r>
      <w:r w:rsidRPr="001D58EA">
        <w:rPr>
          <w:b/>
          <w:bCs/>
          <w:color w:val="000000"/>
        </w:rPr>
        <w:t xml:space="preserve">от </w:t>
      </w:r>
      <w:r>
        <w:rPr>
          <w:b/>
          <w:bCs/>
          <w:color w:val="000000"/>
        </w:rPr>
        <w:t>23 мая</w:t>
      </w:r>
      <w:r w:rsidRPr="001D58EA">
        <w:rPr>
          <w:b/>
          <w:bCs/>
          <w:color w:val="000000"/>
        </w:rPr>
        <w:t xml:space="preserve"> 2014 года                        </w:t>
      </w:r>
    </w:p>
    <w:p w:rsidR="00F24280" w:rsidRPr="001D58EA" w:rsidRDefault="00F24280" w:rsidP="00F24280">
      <w:pPr>
        <w:pStyle w:val="a3"/>
        <w:spacing w:before="0" w:beforeAutospacing="0" w:after="0"/>
        <w:rPr>
          <w:b/>
          <w:color w:val="000000"/>
        </w:rPr>
      </w:pPr>
    </w:p>
    <w:p w:rsidR="00F24280" w:rsidRPr="001D58EA" w:rsidRDefault="00F24280" w:rsidP="00F24280">
      <w:pPr>
        <w:pStyle w:val="a3"/>
        <w:spacing w:before="0" w:beforeAutospacing="0" w:after="0"/>
      </w:pPr>
      <w:r w:rsidRPr="001D58EA">
        <w:rPr>
          <w:b/>
          <w:bCs/>
          <w:color w:val="000000"/>
        </w:rPr>
        <w:t>Учредитель: Собрание депутатов Турковского муниципального района</w:t>
      </w:r>
    </w:p>
    <w:p w:rsidR="00F24280" w:rsidRPr="001D58EA" w:rsidRDefault="00F24280" w:rsidP="00F24280">
      <w:pPr>
        <w:spacing w:before="100" w:beforeAutospacing="1"/>
        <w:jc w:val="center"/>
        <w:rPr>
          <w:b/>
          <w:noProof/>
        </w:rPr>
      </w:pPr>
      <w:r w:rsidRPr="001D58EA">
        <w:rPr>
          <w:b/>
          <w:noProof/>
        </w:rPr>
        <w:t>СОДЕРЖАНИЕ</w:t>
      </w:r>
    </w:p>
    <w:p w:rsidR="00F24280" w:rsidRDefault="00F24280" w:rsidP="00F24280">
      <w:pPr>
        <w:spacing w:before="100" w:beforeAutospacing="1"/>
        <w:jc w:val="center"/>
        <w:rPr>
          <w:b/>
          <w:noProof/>
        </w:rPr>
      </w:pPr>
      <w:r w:rsidRPr="001D58EA">
        <w:rPr>
          <w:b/>
          <w:noProof/>
        </w:rPr>
        <w:t>РАЗДЕЛ ПЕРВЫЙ</w:t>
      </w:r>
    </w:p>
    <w:p w:rsidR="00F24280" w:rsidRDefault="00F24280" w:rsidP="0066272A">
      <w:pPr>
        <w:spacing w:before="100" w:beforeAutospacing="1"/>
        <w:rPr>
          <w:noProof/>
        </w:rPr>
      </w:pPr>
      <w:r w:rsidRPr="00F24280">
        <w:rPr>
          <w:noProof/>
        </w:rPr>
        <w:t>Об исполнении бюджета  Турковского муниципального района за 2013 год</w:t>
      </w:r>
    </w:p>
    <w:p w:rsidR="0066272A" w:rsidRPr="0066272A" w:rsidRDefault="0066272A" w:rsidP="0066272A">
      <w:pPr>
        <w:spacing w:before="100" w:beforeAutospacing="1"/>
        <w:rPr>
          <w:noProof/>
        </w:rPr>
      </w:pPr>
    </w:p>
    <w:p w:rsidR="00F24280" w:rsidRPr="001D58EA" w:rsidRDefault="00F24280" w:rsidP="00F24280">
      <w:pPr>
        <w:jc w:val="both"/>
      </w:pPr>
      <w:r w:rsidRPr="001D58EA">
        <w:t>О внесении изменений и дополнений в решение Собрания депутатов Турковского муниципального района от 26 декабря 2013 № 36/1«О бюджете муниципального района на 2014 год»</w:t>
      </w:r>
    </w:p>
    <w:p w:rsidR="00F24280" w:rsidRPr="001D58EA" w:rsidRDefault="00F24280" w:rsidP="00F24280">
      <w:pPr>
        <w:jc w:val="both"/>
        <w:rPr>
          <w:b/>
        </w:rPr>
      </w:pPr>
    </w:p>
    <w:p w:rsidR="00F24280" w:rsidRPr="009D477A" w:rsidRDefault="00F24280" w:rsidP="00F24280">
      <w:pPr>
        <w:autoSpaceDE w:val="0"/>
        <w:autoSpaceDN w:val="0"/>
        <w:adjustRightInd w:val="0"/>
        <w:jc w:val="both"/>
        <w:outlineLvl w:val="1"/>
      </w:pPr>
      <w:r w:rsidRPr="009D477A">
        <w:t>О приватизации служебного</w:t>
      </w:r>
      <w:r>
        <w:t xml:space="preserve"> </w:t>
      </w:r>
      <w:r w:rsidRPr="009D477A">
        <w:t>жилого помещения</w:t>
      </w:r>
    </w:p>
    <w:p w:rsidR="00F24280" w:rsidRPr="001D58EA" w:rsidRDefault="00F24280" w:rsidP="00F24280">
      <w:pPr>
        <w:jc w:val="both"/>
      </w:pPr>
    </w:p>
    <w:p w:rsidR="00875259" w:rsidRDefault="00F24280" w:rsidP="00F24280">
      <w:r w:rsidRPr="009D477A">
        <w:t>О наружной рекламе на территории Турковского муниципального района</w:t>
      </w:r>
    </w:p>
    <w:p w:rsidR="00F24280" w:rsidRDefault="00F24280" w:rsidP="00F24280"/>
    <w:p w:rsidR="00F24280" w:rsidRDefault="00F24280" w:rsidP="00F24280">
      <w:pPr>
        <w:spacing w:before="100" w:beforeAutospacing="1"/>
        <w:jc w:val="center"/>
        <w:rPr>
          <w:b/>
          <w:noProof/>
        </w:rPr>
      </w:pPr>
      <w:r w:rsidRPr="001D58EA">
        <w:rPr>
          <w:b/>
          <w:noProof/>
        </w:rPr>
        <w:t xml:space="preserve">РАЗДЕЛ </w:t>
      </w:r>
      <w:r>
        <w:rPr>
          <w:b/>
          <w:noProof/>
        </w:rPr>
        <w:t>ВТОРОЙ</w:t>
      </w:r>
    </w:p>
    <w:p w:rsidR="00F24280" w:rsidRDefault="00F24280" w:rsidP="00F24280">
      <w:pPr>
        <w:spacing w:before="100" w:beforeAutospacing="1"/>
        <w:jc w:val="center"/>
        <w:rPr>
          <w:b/>
          <w:noProof/>
        </w:rPr>
      </w:pPr>
    </w:p>
    <w:p w:rsidR="00F24280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F24280">
        <w:t xml:space="preserve">Постановление администрации Турковского муниципального района Саратовской области от 14.05.2014 г.  № 166 </w:t>
      </w:r>
      <w:r w:rsidRPr="00F24280">
        <w:rPr>
          <w:bCs/>
          <w:color w:val="000000"/>
        </w:rPr>
        <w:t>О  закреплении муниципальных образовательных</w:t>
      </w:r>
      <w:r>
        <w:rPr>
          <w:bCs/>
          <w:color w:val="000000"/>
        </w:rPr>
        <w:t xml:space="preserve"> </w:t>
      </w:r>
      <w:r w:rsidRPr="00F24280">
        <w:rPr>
          <w:bCs/>
          <w:color w:val="000000"/>
        </w:rPr>
        <w:t>учреждений, реализующих образовательные</w:t>
      </w:r>
      <w:r>
        <w:rPr>
          <w:bCs/>
          <w:color w:val="000000"/>
        </w:rPr>
        <w:t xml:space="preserve"> </w:t>
      </w:r>
      <w:r w:rsidRPr="00F24280">
        <w:rPr>
          <w:bCs/>
          <w:color w:val="000000"/>
        </w:rPr>
        <w:t>программы дошкольного, начального общего, основного общего,</w:t>
      </w:r>
      <w:r>
        <w:rPr>
          <w:bCs/>
          <w:color w:val="000000"/>
        </w:rPr>
        <w:t xml:space="preserve"> </w:t>
      </w:r>
      <w:r w:rsidRPr="00F24280">
        <w:rPr>
          <w:bCs/>
          <w:color w:val="000000"/>
        </w:rPr>
        <w:t xml:space="preserve">среднего общего образования, за  конкретными территориями Турковского муниципального района </w:t>
      </w:r>
    </w:p>
    <w:p w:rsidR="00F24280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F24280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F24280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F24280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F24280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F24280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F24280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0"/>
          <w:szCs w:val="20"/>
        </w:rPr>
      </w:pPr>
    </w:p>
    <w:p w:rsidR="00F24280" w:rsidRPr="00950A17" w:rsidRDefault="00F24280" w:rsidP="00F24280">
      <w:pPr>
        <w:ind w:left="3900"/>
        <w:jc w:val="both"/>
        <w:rPr>
          <w:sz w:val="22"/>
          <w:szCs w:val="22"/>
        </w:rPr>
      </w:pPr>
      <w:r w:rsidRPr="00950A17">
        <w:rPr>
          <w:noProof/>
          <w:sz w:val="22"/>
          <w:szCs w:val="22"/>
        </w:rPr>
        <w:lastRenderedPageBreak/>
        <w:drawing>
          <wp:inline distT="0" distB="0" distL="0" distR="0">
            <wp:extent cx="762000" cy="914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0" w:rsidRPr="00950A17" w:rsidRDefault="00F24280" w:rsidP="00F24280">
      <w:pPr>
        <w:contextualSpacing/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СОБРАНИЕ ДЕПУТАТОВ</w:t>
      </w:r>
    </w:p>
    <w:p w:rsidR="00F24280" w:rsidRPr="00950A17" w:rsidRDefault="00F24280" w:rsidP="00F24280">
      <w:pPr>
        <w:contextualSpacing/>
        <w:jc w:val="center"/>
        <w:rPr>
          <w:b/>
          <w:caps/>
          <w:sz w:val="22"/>
          <w:szCs w:val="22"/>
        </w:rPr>
      </w:pPr>
      <w:r w:rsidRPr="00950A17">
        <w:rPr>
          <w:b/>
          <w:caps/>
          <w:sz w:val="22"/>
          <w:szCs w:val="22"/>
        </w:rPr>
        <w:t>Турковского муниципального района</w:t>
      </w:r>
    </w:p>
    <w:p w:rsidR="00F24280" w:rsidRPr="00950A17" w:rsidRDefault="00F24280" w:rsidP="00F24280">
      <w:pPr>
        <w:contextualSpacing/>
        <w:jc w:val="center"/>
        <w:rPr>
          <w:rFonts w:eastAsia="Lucida Sans Unicode"/>
          <w:b/>
          <w:caps/>
          <w:sz w:val="22"/>
          <w:szCs w:val="22"/>
          <w:lang w:bidi="ru-RU"/>
        </w:rPr>
      </w:pPr>
      <w:r w:rsidRPr="00950A17">
        <w:rPr>
          <w:rFonts w:eastAsia="Lucida Sans Unicode"/>
          <w:b/>
          <w:caps/>
          <w:sz w:val="22"/>
          <w:szCs w:val="22"/>
          <w:lang w:bidi="ru-RU"/>
        </w:rPr>
        <w:t>САРАТОВСКОЙ ОБЛАСТИ</w:t>
      </w:r>
    </w:p>
    <w:p w:rsidR="00F24280" w:rsidRPr="00950A17" w:rsidRDefault="00F24280" w:rsidP="00F24280">
      <w:pPr>
        <w:jc w:val="both"/>
        <w:rPr>
          <w:b/>
          <w:sz w:val="22"/>
          <w:szCs w:val="22"/>
        </w:rPr>
      </w:pPr>
    </w:p>
    <w:p w:rsidR="00F24280" w:rsidRPr="00950A17" w:rsidRDefault="00F24280" w:rsidP="00F24280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РЕШЕНИЕ № 40/1</w:t>
      </w:r>
    </w:p>
    <w:p w:rsidR="00F24280" w:rsidRPr="00950A17" w:rsidRDefault="00F24280" w:rsidP="00F24280">
      <w:pPr>
        <w:jc w:val="both"/>
        <w:rPr>
          <w:sz w:val="22"/>
          <w:szCs w:val="22"/>
        </w:rPr>
      </w:pPr>
      <w:r w:rsidRPr="00950A17">
        <w:rPr>
          <w:sz w:val="22"/>
          <w:szCs w:val="22"/>
        </w:rPr>
        <w:t xml:space="preserve">   </w:t>
      </w:r>
    </w:p>
    <w:p w:rsidR="00F24280" w:rsidRPr="00950A17" w:rsidRDefault="00F24280" w:rsidP="00F24280">
      <w:pPr>
        <w:ind w:left="75"/>
        <w:jc w:val="both"/>
        <w:rPr>
          <w:rFonts w:eastAsia="Lucida Sans Unicode"/>
          <w:sz w:val="22"/>
          <w:szCs w:val="22"/>
          <w:lang w:bidi="ru-RU"/>
        </w:rPr>
      </w:pPr>
      <w:r w:rsidRPr="00950A17">
        <w:rPr>
          <w:sz w:val="22"/>
          <w:szCs w:val="22"/>
        </w:rPr>
        <w:t xml:space="preserve">от   23 мая 2014 г.                                                             </w:t>
      </w:r>
      <w:r w:rsidRPr="00950A17">
        <w:rPr>
          <w:rFonts w:eastAsia="Lucida Sans Unicode"/>
          <w:sz w:val="22"/>
          <w:szCs w:val="22"/>
          <w:lang w:bidi="ru-RU"/>
        </w:rPr>
        <w:t>р</w:t>
      </w:r>
      <w:r w:rsidRPr="00950A17">
        <w:rPr>
          <w:rFonts w:eastAsia="Lucida Sans Unicode"/>
          <w:b/>
          <w:sz w:val="22"/>
          <w:szCs w:val="22"/>
          <w:lang w:bidi="ru-RU"/>
        </w:rPr>
        <w:t>.</w:t>
      </w:r>
      <w:r w:rsidRPr="00950A17">
        <w:rPr>
          <w:rFonts w:eastAsia="Lucida Sans Unicode"/>
          <w:sz w:val="22"/>
          <w:szCs w:val="22"/>
          <w:lang w:bidi="ru-RU"/>
        </w:rPr>
        <w:t>п.Турки</w:t>
      </w:r>
    </w:p>
    <w:p w:rsidR="00F24280" w:rsidRPr="00950A17" w:rsidRDefault="00F24280" w:rsidP="00F24280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</w:p>
    <w:p w:rsidR="00F24280" w:rsidRPr="00950A17" w:rsidRDefault="00F24280" w:rsidP="00F24280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 xml:space="preserve">«Об исполнении бюджета Турковского </w:t>
      </w:r>
    </w:p>
    <w:p w:rsidR="00F24280" w:rsidRPr="00950A17" w:rsidRDefault="00F24280" w:rsidP="00F24280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муниципального района за 2013 год»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 xml:space="preserve">Руководствуясь Уставом Турковского муниципального района Собрание депутатов 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>РЕШИЛО: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 xml:space="preserve">1.Утвердить отчет об исполнении бюджета муниципального района за 2013 год по доходам в сумме 208765,1 тыс. рублей, расходам в сумме </w:t>
      </w:r>
      <w:r w:rsidRPr="00F24280">
        <w:rPr>
          <w:rFonts w:cs="Arial"/>
        </w:rPr>
        <w:t>234584,9</w:t>
      </w:r>
      <w:r w:rsidRPr="00F24280">
        <w:rPr>
          <w:rFonts w:cs="Arial"/>
          <w:b/>
        </w:rPr>
        <w:t xml:space="preserve"> </w:t>
      </w:r>
      <w:r w:rsidRPr="00F24280">
        <w:t>тыс. рублей и дефициту в сумме 25819 тыс. рублей.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>2.Утвердить показатели: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>доходов бюджета муниципального района  за 2013 год по кодам классификации доходов бюджета согласно приложению 1 к настоящему Решению;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>доходов бюджета муниципального района за 2013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Решению;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>расходов  бюджета муниципального района за 2013 год по ведомственной структуре расходов бюджета согласно приложению 3 к настоящему Решению;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>расходов бюджета муниципального района за 2013 год по разделам и подразделам классификации расходов бюджета согласно приложению 4 к настоящему Решению;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>источников финансирования дефицита бюджета муниципального района за 2013 год по кодам классификации источников финансирования дефицита бюджета согласно приложению 5 к настоящему Решению;</w:t>
      </w:r>
    </w:p>
    <w:p w:rsidR="00F24280" w:rsidRPr="00F24280" w:rsidRDefault="00F24280" w:rsidP="00F24280">
      <w:pPr>
        <w:autoSpaceDE w:val="0"/>
        <w:autoSpaceDN w:val="0"/>
        <w:adjustRightInd w:val="0"/>
        <w:ind w:firstLine="540"/>
        <w:jc w:val="both"/>
        <w:outlineLvl w:val="1"/>
      </w:pPr>
      <w:r w:rsidRPr="00F24280">
        <w:t>источников финансирования дефицита бюджета муниципального района за 2013 год по кодам групп, подгрупп, статей, видов источников финансирования дефицита бюджета классификации операций сектора государственного управления, относящихся к источникам финансирования дефицита бюджета, согласно приложению 6 к настоящему Решению.</w:t>
      </w:r>
    </w:p>
    <w:p w:rsidR="00F24280" w:rsidRPr="00F24280" w:rsidRDefault="00F24280" w:rsidP="00F24280">
      <w:pPr>
        <w:jc w:val="both"/>
      </w:pPr>
      <w:r w:rsidRPr="00F24280">
        <w:tab/>
        <w:t>3. Настоящее решение вступает в силу со дня его официального опубликования.</w:t>
      </w:r>
    </w:p>
    <w:p w:rsidR="00F24280" w:rsidRPr="00F24280" w:rsidRDefault="00F24280" w:rsidP="00F24280">
      <w:pPr>
        <w:jc w:val="both"/>
      </w:pPr>
      <w:r w:rsidRPr="00F24280">
        <w:tab/>
        <w:t xml:space="preserve">4. Опубликовать настоящее решение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</w:t>
      </w:r>
      <w:proofErr w:type="spellStart"/>
      <w:r w:rsidRPr="00F24280">
        <w:rPr>
          <w:lang w:val="en-US"/>
        </w:rPr>
        <w:t>turki</w:t>
      </w:r>
      <w:proofErr w:type="spellEnd"/>
      <w:r w:rsidRPr="00F24280">
        <w:t>.</w:t>
      </w:r>
      <w:proofErr w:type="spellStart"/>
      <w:r w:rsidRPr="00F24280">
        <w:rPr>
          <w:lang w:val="en-US"/>
        </w:rPr>
        <w:t>sarmo</w:t>
      </w:r>
      <w:proofErr w:type="spellEnd"/>
      <w:r w:rsidRPr="00F24280">
        <w:t>.</w:t>
      </w:r>
      <w:proofErr w:type="spellStart"/>
      <w:r w:rsidRPr="00F24280">
        <w:rPr>
          <w:lang w:val="en-US"/>
        </w:rPr>
        <w:t>ru</w:t>
      </w:r>
      <w:proofErr w:type="spellEnd"/>
      <w:r w:rsidRPr="00F24280">
        <w:t>.</w:t>
      </w:r>
    </w:p>
    <w:p w:rsidR="00F24280" w:rsidRPr="00F24280" w:rsidRDefault="00F24280" w:rsidP="00F24280">
      <w:pPr>
        <w:jc w:val="both"/>
      </w:pPr>
    </w:p>
    <w:p w:rsidR="00F24280" w:rsidRPr="00F24280" w:rsidRDefault="00F24280" w:rsidP="00F24280">
      <w:pPr>
        <w:jc w:val="both"/>
        <w:rPr>
          <w:b/>
        </w:rPr>
      </w:pPr>
      <w:r w:rsidRPr="00F24280">
        <w:rPr>
          <w:b/>
        </w:rPr>
        <w:t>Глава муниципального района</w:t>
      </w:r>
      <w:r w:rsidRPr="00F24280">
        <w:rPr>
          <w:b/>
        </w:rPr>
        <w:tab/>
      </w:r>
      <w:r w:rsidRPr="00F24280">
        <w:rPr>
          <w:b/>
        </w:rPr>
        <w:tab/>
      </w:r>
      <w:r w:rsidRPr="00F24280">
        <w:rPr>
          <w:b/>
        </w:rPr>
        <w:tab/>
        <w:t>С.В. Ярославцев</w:t>
      </w:r>
    </w:p>
    <w:p w:rsidR="00F24280" w:rsidRPr="00F24280" w:rsidRDefault="00F24280" w:rsidP="00F24280">
      <w:pPr>
        <w:jc w:val="both"/>
        <w:rPr>
          <w:b/>
        </w:rPr>
      </w:pPr>
    </w:p>
    <w:p w:rsidR="00F24280" w:rsidRPr="00555E35" w:rsidRDefault="00F24280" w:rsidP="00F24280">
      <w:pPr>
        <w:tabs>
          <w:tab w:val="left" w:pos="2220"/>
          <w:tab w:val="left" w:pos="8222"/>
        </w:tabs>
        <w:jc w:val="center"/>
        <w:rPr>
          <w:sz w:val="20"/>
          <w:szCs w:val="20"/>
        </w:rPr>
      </w:pPr>
      <w:r w:rsidRPr="00555E35">
        <w:rPr>
          <w:sz w:val="20"/>
          <w:szCs w:val="20"/>
        </w:rPr>
        <w:t xml:space="preserve">                                                                                                    Приложение 1</w:t>
      </w:r>
    </w:p>
    <w:p w:rsidR="00F24280" w:rsidRPr="00555E35" w:rsidRDefault="00F24280" w:rsidP="00F24280">
      <w:pPr>
        <w:tabs>
          <w:tab w:val="left" w:pos="2220"/>
          <w:tab w:val="left" w:pos="8222"/>
        </w:tabs>
        <w:jc w:val="center"/>
        <w:rPr>
          <w:sz w:val="20"/>
          <w:szCs w:val="20"/>
        </w:rPr>
      </w:pPr>
    </w:p>
    <w:p w:rsidR="00F24280" w:rsidRPr="00555E35" w:rsidRDefault="00F24280" w:rsidP="00F24280">
      <w:pPr>
        <w:tabs>
          <w:tab w:val="left" w:pos="2220"/>
          <w:tab w:val="left" w:pos="8222"/>
        </w:tabs>
        <w:jc w:val="center"/>
        <w:rPr>
          <w:b/>
          <w:sz w:val="20"/>
          <w:szCs w:val="20"/>
        </w:rPr>
      </w:pPr>
      <w:r w:rsidRPr="00555E35">
        <w:rPr>
          <w:b/>
          <w:sz w:val="20"/>
          <w:szCs w:val="20"/>
        </w:rPr>
        <w:t>ДОХОДЫ БЮДЖЕ</w:t>
      </w:r>
      <w:r>
        <w:rPr>
          <w:b/>
          <w:sz w:val="20"/>
          <w:szCs w:val="20"/>
        </w:rPr>
        <w:t>ТА МУНИЦИПАЛЬНОГО РАЙОНА ЗА 2013</w:t>
      </w:r>
      <w:r w:rsidRPr="00555E35">
        <w:rPr>
          <w:b/>
          <w:sz w:val="20"/>
          <w:szCs w:val="20"/>
        </w:rPr>
        <w:t xml:space="preserve"> ГОД ПО КОДАМ  КЛАССИФИКАЦИИ ДОХОДОВ БЮДЖЕТА</w:t>
      </w:r>
    </w:p>
    <w:p w:rsidR="00F24280" w:rsidRPr="00555E35" w:rsidRDefault="00F24280" w:rsidP="00F24280">
      <w:pPr>
        <w:tabs>
          <w:tab w:val="left" w:pos="2220"/>
          <w:tab w:val="left" w:pos="8222"/>
        </w:tabs>
        <w:jc w:val="center"/>
        <w:rPr>
          <w:sz w:val="20"/>
          <w:szCs w:val="20"/>
        </w:rPr>
      </w:pPr>
    </w:p>
    <w:p w:rsidR="00F24280" w:rsidRDefault="00F24280" w:rsidP="00F24280">
      <w:pPr>
        <w:tabs>
          <w:tab w:val="left" w:pos="8222"/>
        </w:tabs>
        <w:rPr>
          <w:sz w:val="20"/>
          <w:szCs w:val="20"/>
        </w:rPr>
      </w:pPr>
      <w:r w:rsidRPr="00555E35">
        <w:rPr>
          <w:sz w:val="20"/>
          <w:szCs w:val="20"/>
        </w:rPr>
        <w:t xml:space="preserve"> </w:t>
      </w:r>
      <w:r w:rsidRPr="00555E35">
        <w:rPr>
          <w:sz w:val="20"/>
          <w:szCs w:val="20"/>
        </w:rPr>
        <w:tab/>
        <w:t xml:space="preserve">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</w:t>
      </w:r>
      <w:r w:rsidRPr="00555E35">
        <w:rPr>
          <w:sz w:val="20"/>
          <w:szCs w:val="20"/>
        </w:rPr>
        <w:t xml:space="preserve">   ( тыс.руб. 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0"/>
        <w:gridCol w:w="2857"/>
        <w:gridCol w:w="1363"/>
      </w:tblGrid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Наименование доходов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Сумма</w:t>
            </w:r>
          </w:p>
        </w:tc>
      </w:tr>
      <w:tr w:rsidR="00F24280" w:rsidRPr="00A54F9B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000 1 00 00000 00 0000 000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28562,9</w:t>
            </w:r>
          </w:p>
        </w:tc>
      </w:tr>
      <w:tr w:rsidR="00F24280" w:rsidRPr="00A54F9B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lastRenderedPageBreak/>
              <w:t>НАЛОГИ НА ПРИБЫЛЬ, ДОХОДЫ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000 1 01 00000 00 0000 000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16920,9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000 1 01 02000 01 0000 110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16920,9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000 1 01 02010 01 0000 110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16583,9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зарегистрированными,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182 1 01 02020 01 0000 110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168,6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182 1 01 02030 01 0000 110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168,4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000 1 05 00000 00 0000 000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3600,0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000 1 05 02000 02 0000 110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2301,2</w:t>
            </w:r>
          </w:p>
        </w:tc>
      </w:tr>
      <w:tr w:rsidR="00F24280" w:rsidRPr="003A69B1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000 1 05 02010 02 0000 110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2297,2</w:t>
            </w:r>
          </w:p>
        </w:tc>
      </w:tr>
      <w:tr w:rsidR="00F24280" w:rsidRPr="003A69B1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000 1 05 02020 02 0000 110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4,0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182 1 05 03000 01 0000 110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1298,8</w:t>
            </w:r>
          </w:p>
        </w:tc>
      </w:tr>
      <w:tr w:rsidR="00F24280" w:rsidRPr="001337D7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182 1 05 03010 01 0000 110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1276,2</w:t>
            </w:r>
          </w:p>
        </w:tc>
      </w:tr>
      <w:tr w:rsidR="00F24280" w:rsidRPr="001337D7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182 1 05 03020 01 0000 110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22,6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ГОСУДАРСТВЕННАЯ ПОШЛИНА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000 1 08 00000 00 0000 000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345,6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000 1 08 03000 01 0000 110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345,6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182 1 08 03010 01 0000 110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345,6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000 1 11 00000 00 0000 000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1635,4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 за исключением имущества автономных учреждений, а также имущества государственных и муниципальных унитарных предприятий, в том числе казенных 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000 1 11 05000 00 0000 120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1619,6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000 1 11 05010 00 0000 120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855,4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062 1 11 05013 10 0000 120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855,4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 за исключением имущества автономных учреждений 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000 1 11 05030 00 0000 120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764,2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 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062 1 11 05035 05 0000 120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764,2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000 1 11 07000 00 0000 120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15,8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lastRenderedPageBreak/>
              <w:t>Доходы от перечисления части прибыли государственных и муниципальных унитарных предприятий, остающейся после уплаты налогов и  обязательных платежей муниципальных унитарных предприятий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000 1 11 07010 00 0000 120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15,8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 от перечисления части прибыли, остающейся после уплаты налогов и иных обязательных платежей </w:t>
            </w:r>
          </w:p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муниципальных унитарных предприятий, созданных муниципальными районами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063 1 11 07015 05 0000 120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15,8</w:t>
            </w:r>
          </w:p>
        </w:tc>
      </w:tr>
      <w:tr w:rsidR="00F24280" w:rsidRPr="004E69C5" w:rsidTr="006F7418">
        <w:trPr>
          <w:trHeight w:val="501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ПЛАТЕЖИ ПРИ ПОЛЬЗОВАНИИ ПРИРОДНЫМИ РЕСУРСАМИ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000 1 12 00000 00 0000 000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157,8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Плата за негативное воздействие на окружающую среду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048 1 12 01000 01 0000 120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157,8</w:t>
            </w:r>
          </w:p>
        </w:tc>
      </w:tr>
      <w:tr w:rsidR="00F24280" w:rsidRPr="00CE0706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048 1 12 01010 01 0000 120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1,1</w:t>
            </w:r>
          </w:p>
        </w:tc>
      </w:tr>
      <w:tr w:rsidR="00F24280" w:rsidRPr="00CE0706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048 1 12 01020 01 0000 120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9,1</w:t>
            </w:r>
          </w:p>
        </w:tc>
      </w:tr>
      <w:tr w:rsidR="00F24280" w:rsidRPr="00CE0706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Плата за размещение отходов производства и потребления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048 1 12 01040 01 0000 120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147,6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000 1 13 00000 00 0000 000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3957,3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 xml:space="preserve">Доходы от оказания платных услуг (работ) 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000 1 13 01000 00 0000 130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3656,0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доходы от оказания платных услуг (работ)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000 1 13 01990 00 0000 130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3656,0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000 1 13 01995 05 0000 130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3656,0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062 1 13 01995 05 0000 130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3200,8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091 1 13 01995 05 0000 130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17,5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120 1 13 01995 05 0000 130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437,7</w:t>
            </w:r>
          </w:p>
        </w:tc>
      </w:tr>
      <w:tr w:rsidR="00F24280" w:rsidRPr="00E77EC3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Доходы от компенсации затрат государства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000 1 13 02000 00 0000 130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301,3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000 1 13 02060 00 0000 130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10,5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062 1 13 02065 05 0000 130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10,5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доходы от компенсации затрат государства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000 1 13 02990 00 0000 130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290,8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000 1 13 02995 05 0000 130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290,8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062 1 13 02995 05 0000 130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290,8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000 1 14 00000 00 0000 000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845,7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000 1 14 02000 00 0000 000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176,2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000 1 14 02050 05 0000 410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176,2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062 1 14 02053 05 0000 410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176,2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Доходы от продажи земельных участков, находящихся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000 1 14 06000 00 0000 430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669,5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lastRenderedPageBreak/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000 1 14 06010 00 0000 430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669,5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062 1 14 06013 10 0000 430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669,5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ШТРАФЫ, САНКЦИИ, ВОЗМЕЩЕНИЕ УЩЕРБА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1100,2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000 1 16 03000 00 0000 140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10,4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Денежные взыскания (штрафы) за нарушение законодательства о налогах и сборах, предусмотренные статьями 116, 118, 1191,пунктами 1 и 2 статьи 120, статьями 125, 126, 128, 129, 129.1, 132, 133, 134, 135, 135.1 Налогового кодекса Российской Федерации, а также штрафы ,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182 1 16 03010 01 0000 140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6,7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182 1 16 03030 01 0000 140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3,7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000 1 16 06000 01 0000 140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25,0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Федеральной налоговой службой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182 1 16 06000 01 0000 140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25,0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000 1 16 08000 01 0000 140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27,0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ГУВД области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188 1 16 08000 01 0000 140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27,0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Денежные взыскания (штрафы) за нарушение законодательства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000 1 16 25000 00 0000 140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165,5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Денежные взыскания (штрафы) за нарушение законодательства  в области охраны окружающей среды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006 1 16 25050 01 0000 140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70,9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Денежные взыскания (штрафы) за нарушение земельного законодательства  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081 1 16 25060 01 0000 140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94,6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Денежные взыскания (штрафы) за нарушение Федерального закона «О пожарной безопасности»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177 1 16 27000 01 0000 140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43,0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Денежные взыскания (штрафы) за нарушение законодательства в области обеспечения санитарно- 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000 1 16 28000 01 0000 140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15,5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141 1 16 28000 01 0000 140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15,5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000 1 16 33000 00 0000 140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223,0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007 1 16 33050 05 0000 140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223,0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000 1 16 43000 01 0000 140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12,2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ГУВД области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188 1 16 43000 01 0000 140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12,2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000 1 16 90000 00 0000 140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578,6</w:t>
            </w:r>
          </w:p>
        </w:tc>
      </w:tr>
      <w:tr w:rsidR="00F24280" w:rsidRPr="004E69C5" w:rsidTr="006F7418">
        <w:trPr>
          <w:trHeight w:val="774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lastRenderedPageBreak/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000 1 16 90050 05 0000 140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578,6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органами управления муниципального района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062 1 16 90050 05 0000 140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53,2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управлением ветеринарии Правительства Саратовской области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008 1 16 90050 05 0000 140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13,0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государственной инспекцией по надзору за техническим состоянием самоходных машин и других видов техники Саратовской области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010 1 16 90050 05 0000 140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14,9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proofErr w:type="spellStart"/>
            <w:r w:rsidRPr="0094282A">
              <w:rPr>
                <w:sz w:val="20"/>
                <w:szCs w:val="20"/>
              </w:rPr>
              <w:t>Доходы,администрируемые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министерством здравоохранения Саратовской области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039 1 16 90050 05 0000 140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Федеральной службой по ветеринарному и фитосанитарному надзору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081 1 16 90050 05 0000 140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50,4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Федеральной службой по надзору в сфере защиты прав потребителей и благополучия человека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141 1 16 90050 05 0000 140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16,5</w:t>
            </w:r>
          </w:p>
        </w:tc>
      </w:tr>
      <w:tr w:rsidR="00F24280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Министерством Российской Федерации по делам гражданской обороны, чрезвычайным ситуациям и ликвидации последствий стихийных бедствий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177 1 16 90050 05 0000 140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81,0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ГУВД области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188 116 90050 05 0000 140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218,2</w:t>
            </w:r>
          </w:p>
        </w:tc>
      </w:tr>
      <w:tr w:rsidR="00F24280" w:rsidRPr="004E69C5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 xml:space="preserve">Доходы, </w:t>
            </w:r>
            <w:proofErr w:type="spellStart"/>
            <w:r w:rsidRPr="0094282A">
              <w:rPr>
                <w:sz w:val="20"/>
                <w:szCs w:val="20"/>
              </w:rPr>
              <w:t>администрируемые</w:t>
            </w:r>
            <w:proofErr w:type="spellEnd"/>
            <w:r w:rsidRPr="0094282A">
              <w:rPr>
                <w:sz w:val="20"/>
                <w:szCs w:val="20"/>
              </w:rPr>
              <w:t xml:space="preserve"> Федеральной миграционной службой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192 116 90050 05 0000 140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128,3</w:t>
            </w:r>
          </w:p>
        </w:tc>
      </w:tr>
      <w:tr w:rsidR="00F24280" w:rsidRPr="007272E2" w:rsidTr="006F7418"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000 2 00 00000 00 0000 000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180202,</w:t>
            </w:r>
            <w:r>
              <w:rPr>
                <w:b/>
                <w:sz w:val="20"/>
                <w:szCs w:val="20"/>
              </w:rPr>
              <w:t>2</w:t>
            </w:r>
          </w:p>
        </w:tc>
      </w:tr>
      <w:tr w:rsidR="00F24280" w:rsidRPr="007272E2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000 2 02 00000 00 0000 000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182966,3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в том числе: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F24280" w:rsidRPr="007272E2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000 2 02 01000 00 0000 151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64711,4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000 2 02 01001 00 0000 151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62986,4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063 2 02 01001 05 0002 151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62986,4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000 2 02 01003 00 0000 151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1725,0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063 2 02 01003 05 0000 151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1725,0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000 2 02 02000 00 0000 151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14402,8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Субсидии бюджетам на реализацию федеральных целевых программ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000 2 02 02000 00 0000 151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8806,5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94282A">
              <w:rPr>
                <w:rFonts w:ascii="Times New Roman" w:hAnsi="Times New Roman" w:cs="Times New Roman"/>
              </w:rPr>
              <w:t xml:space="preserve">Субсидии бюджетам муниципальных районов на государственную поддержку малого и среднего предпринимательства, включая крестьянские (фермерские) хозяйства </w:t>
            </w:r>
          </w:p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063 2 02 02009 05 0000 151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1308,0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94282A">
              <w:rPr>
                <w:rFonts w:ascii="Times New Roman" w:hAnsi="Times New Roman" w:cs="Times New Roman"/>
              </w:rPr>
              <w:t>Субсидии  бюджетам  муниципальных   районов области на обеспечение жильем молодых семей за счет федеральных средств</w:t>
            </w:r>
          </w:p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063 2 02 02051 05 0000 151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28,5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94282A">
              <w:rPr>
                <w:rFonts w:ascii="Times New Roman" w:hAnsi="Times New Roman" w:cs="Times New Roman"/>
              </w:rPr>
              <w:t>Субсидии бюджетам муниципальных районов на реализацию программ энергосбережения и повышения энергетической эффективности на период до 2020 года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063 2 02 02150 05 0000 151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7470,0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субсидии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000 2 02 02999 00 0000 151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5596,3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субсидии бюджетам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063 2 02 02999 05 0000 151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5596,3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000 2 02 03000 00 0000 151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85335,2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бюджетам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000 2 02 03007 00 0000 151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5,5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063 2 02 03007 05 0000 151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5,5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lastRenderedPageBreak/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000 2 02 03015 00 0000 151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738,1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063 2 02 03015 05 0000 151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738,1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бюджетам муниципальных образований на ежемесячное денежное вознаграждение за классное руководство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000 2 02 03021 00 0000 151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751,6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бюджетам муниципальных районов на ежемесячное денежное вознаграждение за классное руководство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063 2 02 03021 05 0000 151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751,6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000 2 02 03024 00 0000 151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81285,0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063 2 02 03024 05 0000 151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81285,0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бюджетам на модернизацию региональных систем общего образования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000 2 02 03078 00 0000 151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2555,0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Субвенции бюджетам муниципальных районов на модернизацию региональных систем общего образования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063 2 02 03078 05 0000 151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2555,0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000 2 02 04000 00 0000 151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18516,9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000 2 02 04014 00 0000 151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18394,2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063 2 02 04014 05 0000 151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18394,2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Межбюджетные трансферты, передаваемые бюджетам на комплектование книжных фондов библиотек муниципальных образований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000 2 02 04025 00 0000 151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30,7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063 2 02 04025 05 0000 151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30,7</w:t>
            </w:r>
          </w:p>
        </w:tc>
      </w:tr>
      <w:tr w:rsidR="00F24280" w:rsidTr="006F7418">
        <w:trPr>
          <w:trHeight w:val="993"/>
        </w:trPr>
        <w:tc>
          <w:tcPr>
            <w:tcW w:w="6096" w:type="dxa"/>
          </w:tcPr>
          <w:p w:rsidR="00F24280" w:rsidRPr="0094282A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94282A">
              <w:rPr>
                <w:rFonts w:ascii="Times New Roman" w:hAnsi="Times New Roman" w:cs="Times New Roman"/>
              </w:rPr>
              <w:t>Межбюджетные трансферты, передаваемые бюджетам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оцифровки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000 2 02 04041 00 0000 151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40,4</w:t>
            </w:r>
          </w:p>
        </w:tc>
      </w:tr>
      <w:tr w:rsidR="00F24280" w:rsidTr="006F7418">
        <w:trPr>
          <w:trHeight w:val="1607"/>
        </w:trPr>
        <w:tc>
          <w:tcPr>
            <w:tcW w:w="6096" w:type="dxa"/>
          </w:tcPr>
          <w:p w:rsidR="00F24280" w:rsidRPr="0094282A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94282A">
              <w:rPr>
                <w:rFonts w:ascii="Times New Roman" w:hAnsi="Times New Roman" w:cs="Times New Roman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оцифровки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000 2 02 04041 05 0000 151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40,4</w:t>
            </w:r>
          </w:p>
        </w:tc>
      </w:tr>
      <w:tr w:rsidR="00F24280" w:rsidTr="006F7418">
        <w:trPr>
          <w:trHeight w:val="1607"/>
        </w:trPr>
        <w:tc>
          <w:tcPr>
            <w:tcW w:w="6096" w:type="dxa"/>
          </w:tcPr>
          <w:p w:rsidR="00F24280" w:rsidRPr="0094282A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94282A">
              <w:rPr>
                <w:rFonts w:ascii="Times New Roman" w:hAnsi="Times New Roman" w:cs="Times New Roman"/>
              </w:rPr>
              <w:t>Межбюджетные трансферты бюджетам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000 2 02 04053 00 0000 151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50,0</w:t>
            </w:r>
          </w:p>
        </w:tc>
      </w:tr>
      <w:tr w:rsidR="00F24280" w:rsidTr="006F7418">
        <w:trPr>
          <w:trHeight w:val="1607"/>
        </w:trPr>
        <w:tc>
          <w:tcPr>
            <w:tcW w:w="6096" w:type="dxa"/>
          </w:tcPr>
          <w:p w:rsidR="00F24280" w:rsidRPr="0094282A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94282A">
              <w:rPr>
                <w:rFonts w:ascii="Times New Roman" w:hAnsi="Times New Roman" w:cs="Times New Roman"/>
              </w:rPr>
              <w:t>Межбюджетные трансферты бюджетам муниципальных районов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063 2 02 04053 05 0000 151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50,0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000 2 02 04999 00 0000 151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1,6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Прочие межбюджетные трансферты, передаваемые бюджетам муниципальных районов на комплектование книжных фондов библиотек муниципальных образований области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063 2 02 04999 05 0007 151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1,6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000 2 19 05000 00 0000 151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-2764,2</w:t>
            </w:r>
          </w:p>
        </w:tc>
      </w:tr>
      <w:tr w:rsidR="00F24280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063 2 19 05000 05 0000 151</w:t>
            </w: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94282A">
              <w:rPr>
                <w:sz w:val="20"/>
                <w:szCs w:val="20"/>
              </w:rPr>
              <w:t>-2764,2</w:t>
            </w:r>
          </w:p>
        </w:tc>
      </w:tr>
      <w:tr w:rsidR="00F24280" w:rsidRPr="009C0778" w:rsidTr="006F7418">
        <w:trPr>
          <w:trHeight w:val="276"/>
        </w:trPr>
        <w:tc>
          <w:tcPr>
            <w:tcW w:w="609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2976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399" w:type="dxa"/>
          </w:tcPr>
          <w:p w:rsidR="00F24280" w:rsidRPr="0094282A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94282A">
              <w:rPr>
                <w:b/>
                <w:sz w:val="20"/>
                <w:szCs w:val="20"/>
              </w:rPr>
              <w:t>208765,</w:t>
            </w:r>
            <w:r>
              <w:rPr>
                <w:b/>
                <w:sz w:val="20"/>
                <w:szCs w:val="20"/>
              </w:rPr>
              <w:t>1</w:t>
            </w:r>
          </w:p>
        </w:tc>
      </w:tr>
    </w:tbl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</w:p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</w:p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  <w:r w:rsidRPr="00555E35">
        <w:rPr>
          <w:sz w:val="20"/>
          <w:szCs w:val="20"/>
        </w:rPr>
        <w:t xml:space="preserve">                                                                                                                                 Приложение 2</w:t>
      </w:r>
    </w:p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</w:p>
    <w:p w:rsidR="00F24280" w:rsidRPr="00555E35" w:rsidRDefault="00F24280" w:rsidP="00F24280">
      <w:pPr>
        <w:tabs>
          <w:tab w:val="left" w:pos="2220"/>
          <w:tab w:val="left" w:pos="8222"/>
        </w:tabs>
        <w:jc w:val="center"/>
        <w:rPr>
          <w:b/>
          <w:sz w:val="20"/>
          <w:szCs w:val="20"/>
        </w:rPr>
      </w:pPr>
      <w:r w:rsidRPr="00555E35">
        <w:rPr>
          <w:b/>
          <w:sz w:val="20"/>
          <w:szCs w:val="20"/>
        </w:rPr>
        <w:t>ДОХОДЫ БЮДЖЕТА МУНИЦИПАЛЬНОГО РАЙОНА ЗА 2012</w:t>
      </w:r>
    </w:p>
    <w:p w:rsidR="00F24280" w:rsidRPr="00555E35" w:rsidRDefault="00F24280" w:rsidP="00F24280">
      <w:pPr>
        <w:tabs>
          <w:tab w:val="left" w:pos="2220"/>
          <w:tab w:val="left" w:pos="8222"/>
        </w:tabs>
        <w:jc w:val="center"/>
        <w:rPr>
          <w:b/>
          <w:sz w:val="20"/>
          <w:szCs w:val="20"/>
        </w:rPr>
      </w:pPr>
      <w:r w:rsidRPr="00555E35">
        <w:rPr>
          <w:b/>
          <w:sz w:val="20"/>
          <w:szCs w:val="20"/>
        </w:rPr>
        <w:t xml:space="preserve"> ГОД ПО КОДАМ ВИДОВ ДОХОДОВ, ПОДВИДОВ ДОХОДОВ,КЛАССИФИКАЦИИ ОПЕРАЦИЙ СЕКТОРА ГОСУДАРСТВЕННОГО УПРАВЛЕНИЯ, ОТНОСЯЩИХСЯ К ДОХОДАМ БЮДЖЕТА</w:t>
      </w:r>
    </w:p>
    <w:p w:rsidR="00F24280" w:rsidRPr="00555E35" w:rsidRDefault="00F24280" w:rsidP="00F24280">
      <w:pPr>
        <w:tabs>
          <w:tab w:val="left" w:pos="2220"/>
          <w:tab w:val="left" w:pos="8222"/>
        </w:tabs>
        <w:jc w:val="center"/>
        <w:rPr>
          <w:sz w:val="20"/>
          <w:szCs w:val="20"/>
        </w:rPr>
      </w:pPr>
    </w:p>
    <w:p w:rsidR="00F24280" w:rsidRDefault="00F24280" w:rsidP="00F24280">
      <w:pPr>
        <w:tabs>
          <w:tab w:val="left" w:pos="8222"/>
        </w:tabs>
        <w:rPr>
          <w:sz w:val="20"/>
          <w:szCs w:val="20"/>
        </w:rPr>
      </w:pPr>
      <w:r w:rsidRPr="00555E35">
        <w:rPr>
          <w:sz w:val="20"/>
          <w:szCs w:val="20"/>
        </w:rPr>
        <w:t xml:space="preserve"> </w:t>
      </w:r>
      <w:r w:rsidRPr="00555E35">
        <w:rPr>
          <w:sz w:val="20"/>
          <w:szCs w:val="20"/>
        </w:rPr>
        <w:tab/>
        <w:t xml:space="preserve">                                                                                                               ( тыс.руб.)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59"/>
        <w:gridCol w:w="2605"/>
        <w:gridCol w:w="1366"/>
      </w:tblGrid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Наименование доходов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</w:t>
            </w:r>
          </w:p>
        </w:tc>
      </w:tr>
      <w:tr w:rsidR="00F24280" w:rsidRPr="000A55E5" w:rsidTr="006F7418">
        <w:trPr>
          <w:trHeight w:val="231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1 00 00000 00 0000 000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28562,9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227* и 228 Налогового кодекса Российской Федерации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1 01 02010 01 0000 110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16583,9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1 01 02010 01 1000 110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16369,8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1 01 02010 01 2000 110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50,0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1 01 02010 01 3000 110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164,1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1 01 02020 01 0000 110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168,6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1 01 02020 01 1000 110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138,1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1 01 02020 01 2000 110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16,0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1 01 02020 01 3000 110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14,5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1 01 02030 01 0000 110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168,4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1 01 02030 01 1000 110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160,1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1 01 02030 01 2000 110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2,2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1 01 02030 01 3000 110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6,1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1 05 02010 02 0000 110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2297,2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1 05 02010 02 1000 110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2278,0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1 05 02010 02 2000 110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4,0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1 05 02010 02 3000 110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15,2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1 05 02020 02 0000 110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4,0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1 05 02020 02 1000 110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0,3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1 05 02020 02 2000 110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0,6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1 05 02020 02 3000 110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3,1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1 05 03010 01 0000 110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1276,2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1 05 03010 01 1000 110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1225,8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1 05 03010 01 2000 110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22,2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Суммы денежных взысканий (штрафы)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1 05 03010 01 3000 110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28,2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1 05 03020 01 0000 110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22,6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1 05 03020 01 1000 110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7,3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Пени и проценты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1 05 03020 01 2000 110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7,5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lastRenderedPageBreak/>
              <w:t>Суммы денежных взысканий (штрафы)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1 05 03020 01 3000 110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7,8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1 08 03010 01 0000 110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345,6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Сумма платежа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1 08 03010 01 1000 110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345,6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1 11 05013 10 0000 120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855,</w:t>
            </w:r>
            <w:r>
              <w:rPr>
                <w:sz w:val="20"/>
                <w:szCs w:val="20"/>
              </w:rPr>
              <w:t>4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муниципальных районов, и созданных ими учреждений    (за исключением имущества автономных учреждений)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1 11 05035 05 0000 120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764,2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1 11 07015 05 0000 120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15,8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1 12 01010 01 6000 120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1,1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1 12 01020 01 6000 120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9,1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Плата за размещение отходов производства и потребления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1 12 01040 01 6000 120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147,6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1 13 01995 05 0000 130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656,0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1 13 02065 05 0000 130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10,5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1 13 02995 05 0000 130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290,8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1 14 02053 05 0000 410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176,2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1 14 06013 10 0000 430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669,</w:t>
            </w:r>
            <w:r>
              <w:rPr>
                <w:sz w:val="20"/>
                <w:szCs w:val="20"/>
              </w:rPr>
              <w:t>5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Денежные взыскания (штрафы) за нарушение законодательства о налогах и сборах, предусмотренные статьями 116, 118, 1191 пунктами 1 и 2 статьи 120, статьями 125, 126, 128, 129, 129.1, 132, 133, 134, 135, 135.1 Налогового кодекса Российской Федерации, а также штрафы, взыскание которых осуществляется на основании ранее действовавшей статьи 117 Налогового кодекса Российской Федерации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1 16 03010 01 6000 140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6,7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 правонарушениях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1 16 03030 01 6000 140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3,7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Денежные взыскания (штрафы) за нарушение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1 16 06000 01 6000 140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25,0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1 16 08000 01 6000 140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27,0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Денежные взыскания (штрафы) за нарушение законодательства  в области охраны окружающей среды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1 16 25050 01 0000 140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70,9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 xml:space="preserve">Денежные взыскания (штрафы) за нарушение земельного законодательства  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1 16 25060 01 6000 140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94,6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Денежные взыскания (штрафы) за нарушение Федерального закона «О пожарной безопасности»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1 16 27000 01 6000 140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43,0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 xml:space="preserve">Денежные взыскания (штрафы) за нарушение законодательства в </w:t>
            </w:r>
            <w:r w:rsidRPr="000A55E5">
              <w:rPr>
                <w:sz w:val="20"/>
                <w:szCs w:val="20"/>
              </w:rPr>
              <w:lastRenderedPageBreak/>
              <w:t>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lastRenderedPageBreak/>
              <w:t>1 16 28000 01 0000 140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15,5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lastRenderedPageBreak/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1 16 33050 05 0000 140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223,0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1 16 43050 05 0000 140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12,2</w:t>
            </w:r>
          </w:p>
        </w:tc>
      </w:tr>
      <w:tr w:rsidR="00F24280" w:rsidRPr="000A55E5" w:rsidTr="006F7418">
        <w:trPr>
          <w:trHeight w:val="774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1 16 90050 05 0000 140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</w:t>
            </w:r>
            <w:r w:rsidRPr="000A55E5">
              <w:rPr>
                <w:sz w:val="20"/>
                <w:szCs w:val="20"/>
              </w:rPr>
              <w:t>,6</w:t>
            </w:r>
          </w:p>
        </w:tc>
      </w:tr>
      <w:tr w:rsidR="00F24280" w:rsidRPr="000A55E5" w:rsidTr="006F7418">
        <w:trPr>
          <w:trHeight w:val="774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1 16 90050 05 6000 140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</w:t>
            </w:r>
            <w:r w:rsidRPr="000A55E5">
              <w:rPr>
                <w:sz w:val="20"/>
                <w:szCs w:val="20"/>
              </w:rPr>
              <w:t>,6</w:t>
            </w:r>
          </w:p>
        </w:tc>
      </w:tr>
      <w:tr w:rsidR="00F24280" w:rsidRPr="000A55E5" w:rsidTr="006F7418"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2 00 00000 00 0000 000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180202,2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0A55E5">
              <w:rPr>
                <w:b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2 02 01000 00 0000 151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64711,4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2 02 01001 05 0002 151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62986,4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2 02 01003 05 0000 151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1725,0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0A55E5">
              <w:rPr>
                <w:b/>
                <w:sz w:val="20"/>
                <w:szCs w:val="20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2 02 02000 00 0000 151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14402,8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Субсидии бюджетам муниципальных районов области на обеспечение жильем молодых семей за счет федеральных средств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 xml:space="preserve"> 2 02 02051 05 0000 151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28,5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Субсидии бюджетам муниципальных районов на 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2 02 02009 05 0000 151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1308,0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Субсидии бюджетам муниципальных районов на реализацию программ энергосбережения и повышения энергетической эффективности на период до 2020 года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063 2 02 02150 05 0000 151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7470,0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Прочие субсидии бюджетам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2 02 02999 05 0000 151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5596,3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0A55E5">
              <w:rPr>
                <w:b/>
                <w:sz w:val="20"/>
                <w:szCs w:val="20"/>
              </w:rPr>
              <w:t>Субвенции бюджетам субъектов Российской Федерации и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2 02 03000 00 0000 151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85335,2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Субвенции бюджетам муниципальных районов на 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2 02 03007 05 0000 151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5,5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2 02 03015 05 0000 151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738,1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Субвенции бюджетам муниципальных районов на ежемесячное денежное вознаграждение за классное руководство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2 02 03021 05 0000 151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751,6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2 02 03024 05 0000 151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81285,0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Субвенции бюджетам муниципальных районов на модернизацию региональных систем общего образования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2 02 03078 05 0000 151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2555,0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0A55E5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2 02 04000 00 0000 151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18516,9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2 02 04014 05 0000 151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18394,2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2 02 04025 05 0000 151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30,7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 xml:space="preserve"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</w:t>
            </w:r>
            <w:r w:rsidRPr="000A55E5">
              <w:rPr>
                <w:sz w:val="20"/>
                <w:szCs w:val="20"/>
              </w:rPr>
              <w:lastRenderedPageBreak/>
              <w:t>информационных технологий оцифровки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lastRenderedPageBreak/>
              <w:t>2 02 04041 05 0000 151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40,4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lastRenderedPageBreak/>
              <w:t>Межбюджетные трансферты бюджетам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2 02 04053 05 0000 151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50,0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2 02 04999 05 0000 151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1,6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0A55E5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2 19 05000 00 0000 151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-2764,2</w:t>
            </w:r>
          </w:p>
        </w:tc>
      </w:tr>
      <w:tr w:rsidR="00F24280" w:rsidRPr="000A55E5" w:rsidTr="006F7418">
        <w:trPr>
          <w:trHeight w:val="276"/>
        </w:trPr>
        <w:tc>
          <w:tcPr>
            <w:tcW w:w="637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693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A55E5">
              <w:rPr>
                <w:sz w:val="20"/>
                <w:szCs w:val="20"/>
              </w:rPr>
              <w:t>2 19 05000 05 0000 151</w:t>
            </w:r>
          </w:p>
        </w:tc>
        <w:tc>
          <w:tcPr>
            <w:tcW w:w="1399" w:type="dxa"/>
          </w:tcPr>
          <w:p w:rsidR="00F24280" w:rsidRPr="000A55E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-2764,2</w:t>
            </w:r>
          </w:p>
        </w:tc>
      </w:tr>
      <w:tr w:rsidR="00F24280" w:rsidRPr="00555E35" w:rsidTr="006F7418">
        <w:trPr>
          <w:trHeight w:val="276"/>
        </w:trPr>
        <w:tc>
          <w:tcPr>
            <w:tcW w:w="6379" w:type="dxa"/>
          </w:tcPr>
          <w:p w:rsidR="00F24280" w:rsidRPr="00555E35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555E35">
              <w:rPr>
                <w:b/>
                <w:sz w:val="20"/>
                <w:szCs w:val="20"/>
              </w:rPr>
              <w:t>ИТОГО ДОХОДОВ</w:t>
            </w:r>
          </w:p>
        </w:tc>
        <w:tc>
          <w:tcPr>
            <w:tcW w:w="2693" w:type="dxa"/>
          </w:tcPr>
          <w:p w:rsidR="00F24280" w:rsidRPr="00555E35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399" w:type="dxa"/>
          </w:tcPr>
          <w:p w:rsidR="00F24280" w:rsidRPr="00555E35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208765,1</w:t>
            </w:r>
          </w:p>
        </w:tc>
      </w:tr>
    </w:tbl>
    <w:p w:rsidR="00F24280" w:rsidRDefault="00F24280" w:rsidP="00F24280">
      <w:pPr>
        <w:tabs>
          <w:tab w:val="left" w:pos="8222"/>
        </w:tabs>
        <w:rPr>
          <w:sz w:val="20"/>
          <w:szCs w:val="20"/>
        </w:rPr>
      </w:pPr>
    </w:p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</w:p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Приложение 3</w:t>
      </w:r>
    </w:p>
    <w:p w:rsidR="00F24280" w:rsidRDefault="00F24280" w:rsidP="00F24280">
      <w:pPr>
        <w:tabs>
          <w:tab w:val="left" w:pos="8222"/>
        </w:tabs>
        <w:jc w:val="center"/>
        <w:rPr>
          <w:b/>
          <w:sz w:val="20"/>
          <w:szCs w:val="20"/>
        </w:rPr>
      </w:pPr>
    </w:p>
    <w:p w:rsidR="00F24280" w:rsidRPr="00555E35" w:rsidRDefault="00F24280" w:rsidP="00F24280">
      <w:pPr>
        <w:tabs>
          <w:tab w:val="left" w:pos="8222"/>
        </w:tabs>
        <w:jc w:val="center"/>
        <w:rPr>
          <w:b/>
          <w:sz w:val="20"/>
          <w:szCs w:val="20"/>
        </w:rPr>
      </w:pPr>
      <w:r w:rsidRPr="00555E35">
        <w:rPr>
          <w:b/>
          <w:sz w:val="20"/>
          <w:szCs w:val="20"/>
        </w:rPr>
        <w:t>РАСХОДЫ БЮДЖЕ</w:t>
      </w:r>
      <w:r>
        <w:rPr>
          <w:b/>
          <w:sz w:val="20"/>
          <w:szCs w:val="20"/>
        </w:rPr>
        <w:t>ТА МУНИЦИПАЛЬНОГО РАЙОНА ЗА 2013</w:t>
      </w:r>
      <w:r w:rsidRPr="00555E35">
        <w:rPr>
          <w:b/>
          <w:sz w:val="20"/>
          <w:szCs w:val="20"/>
        </w:rPr>
        <w:t xml:space="preserve"> ГОД</w:t>
      </w:r>
    </w:p>
    <w:p w:rsidR="00F24280" w:rsidRPr="00555E35" w:rsidRDefault="00F24280" w:rsidP="00F24280">
      <w:pPr>
        <w:tabs>
          <w:tab w:val="left" w:pos="8222"/>
        </w:tabs>
        <w:jc w:val="center"/>
        <w:rPr>
          <w:b/>
          <w:sz w:val="20"/>
          <w:szCs w:val="20"/>
        </w:rPr>
      </w:pPr>
      <w:r w:rsidRPr="00555E35">
        <w:rPr>
          <w:b/>
          <w:sz w:val="20"/>
          <w:szCs w:val="20"/>
        </w:rPr>
        <w:t xml:space="preserve"> ПО ВЕДОМСТВЕННОЙ СТРУКТУРЕ РАСХОДОВ БЮДЖЕТА</w:t>
      </w:r>
    </w:p>
    <w:p w:rsidR="00F24280" w:rsidRPr="00FA68F0" w:rsidRDefault="00F24280" w:rsidP="00F24280">
      <w:pPr>
        <w:tabs>
          <w:tab w:val="left" w:pos="8222"/>
        </w:tabs>
        <w:rPr>
          <w:sz w:val="20"/>
          <w:szCs w:val="20"/>
        </w:rPr>
      </w:pPr>
      <w:r w:rsidRPr="00555E35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</w:t>
      </w:r>
      <w:r w:rsidRPr="00555E35">
        <w:rPr>
          <w:sz w:val="20"/>
          <w:szCs w:val="20"/>
        </w:rPr>
        <w:t>(тыс. руб.)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850"/>
        <w:gridCol w:w="993"/>
        <w:gridCol w:w="992"/>
        <w:gridCol w:w="1276"/>
        <w:gridCol w:w="850"/>
        <w:gridCol w:w="1276"/>
      </w:tblGrid>
      <w:tr w:rsidR="00F24280" w:rsidTr="006F7418">
        <w:trPr>
          <w:trHeight w:val="870"/>
        </w:trPr>
        <w:tc>
          <w:tcPr>
            <w:tcW w:w="4537" w:type="dxa"/>
            <w:shd w:val="clear" w:color="auto" w:fill="auto"/>
            <w:noWrap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Наименование</w:t>
            </w: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46414">
              <w:rPr>
                <w:b/>
                <w:bCs/>
                <w:sz w:val="18"/>
                <w:szCs w:val="18"/>
              </w:rPr>
              <w:t>Под-раздел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sz w:val="18"/>
                <w:szCs w:val="18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sz w:val="18"/>
                <w:szCs w:val="18"/>
              </w:rPr>
            </w:pPr>
          </w:p>
          <w:p w:rsidR="00F24280" w:rsidRPr="00FA68F0" w:rsidRDefault="00F24280" w:rsidP="006F7418">
            <w:pPr>
              <w:tabs>
                <w:tab w:val="left" w:pos="8222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Сумма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b/>
                <w:bCs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Администр</w:t>
            </w:r>
            <w:r>
              <w:rPr>
                <w:rFonts w:cs="Arial"/>
                <w:b/>
                <w:sz w:val="20"/>
                <w:szCs w:val="20"/>
              </w:rPr>
              <w:t xml:space="preserve">ация Турковского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муниципального</w:t>
            </w:r>
            <w:r w:rsidRPr="00EF27B7">
              <w:rPr>
                <w:rFonts w:cs="Arial"/>
                <w:b/>
                <w:sz w:val="20"/>
                <w:szCs w:val="20"/>
              </w:rPr>
              <w:t>района</w:t>
            </w:r>
            <w:proofErr w:type="spellEnd"/>
            <w:r w:rsidRPr="00EF27B7">
              <w:rPr>
                <w:rFonts w:cs="Arial"/>
                <w:b/>
                <w:sz w:val="20"/>
                <w:szCs w:val="20"/>
              </w:rPr>
              <w:t xml:space="preserve">  Саратовской области</w:t>
            </w:r>
          </w:p>
        </w:tc>
        <w:tc>
          <w:tcPr>
            <w:tcW w:w="850" w:type="dxa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218348,8</w:t>
            </w:r>
          </w:p>
        </w:tc>
      </w:tr>
      <w:tr w:rsidR="00F24280" w:rsidRPr="0001365A" w:rsidTr="006F7418">
        <w:trPr>
          <w:trHeight w:val="232"/>
        </w:trPr>
        <w:tc>
          <w:tcPr>
            <w:tcW w:w="4537" w:type="dxa"/>
            <w:shd w:val="clear" w:color="auto" w:fill="auto"/>
            <w:vAlign w:val="bottom"/>
          </w:tcPr>
          <w:p w:rsidR="00F24280" w:rsidRPr="00CD0EAB" w:rsidRDefault="00F24280" w:rsidP="006F7418">
            <w:pPr>
              <w:tabs>
                <w:tab w:val="left" w:pos="8222"/>
              </w:tabs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</w:tcPr>
          <w:p w:rsidR="00F24280" w:rsidRPr="00CD0EAB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CD0EAB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CD0EAB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D0EAB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D0EAB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CD0EAB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14089,9</w:t>
            </w:r>
          </w:p>
        </w:tc>
      </w:tr>
      <w:tr w:rsidR="00F24280" w:rsidRPr="0001365A" w:rsidTr="006F7418">
        <w:trPr>
          <w:trHeight w:val="91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vAlign w:val="bottom"/>
          </w:tcPr>
          <w:p w:rsidR="00F24280" w:rsidRPr="00EF27B7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11946,7</w:t>
            </w:r>
          </w:p>
        </w:tc>
      </w:tr>
      <w:tr w:rsidR="00F24280" w:rsidRPr="0001365A" w:rsidTr="006F7418">
        <w:trPr>
          <w:trHeight w:val="91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EF27B7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8996,1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8268,0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8268,0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728,1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728,1</w:t>
            </w:r>
          </w:p>
        </w:tc>
      </w:tr>
      <w:tr w:rsidR="00F24280" w:rsidRPr="0001365A" w:rsidTr="006F7418">
        <w:trPr>
          <w:trHeight w:val="270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2950,6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1086,1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Исполнение функций комиссий по делам несовершеннолетних и защите их прав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189,6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189,6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Образование и обеспечение деятельности административных комиссий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181,0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181,0</w:t>
            </w:r>
          </w:p>
        </w:tc>
      </w:tr>
      <w:tr w:rsidR="00F24280" w:rsidRPr="0001365A" w:rsidTr="006F7418">
        <w:trPr>
          <w:trHeight w:val="690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Организация предоставления гражданам субсидий на оплату жилого помещения и коммунальных услуг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182,8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5210209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182,8</w:t>
            </w:r>
          </w:p>
        </w:tc>
      </w:tr>
      <w:tr w:rsidR="00F24280" w:rsidRPr="0001365A" w:rsidTr="006F7418">
        <w:trPr>
          <w:trHeight w:val="289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Осуществление деятельности по опеке и попечительству в отношении </w:t>
            </w:r>
            <w:r>
              <w:rPr>
                <w:sz w:val="20"/>
                <w:szCs w:val="20"/>
              </w:rPr>
              <w:t>не</w:t>
            </w:r>
            <w:r w:rsidRPr="0001365A">
              <w:rPr>
                <w:sz w:val="20"/>
                <w:szCs w:val="20"/>
              </w:rPr>
              <w:t>совершеннолетних граждан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F3F67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170,8</w:t>
            </w:r>
          </w:p>
        </w:tc>
      </w:tr>
      <w:tr w:rsidR="00F24280" w:rsidRPr="0001365A" w:rsidTr="006F7418">
        <w:trPr>
          <w:trHeight w:val="289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F3F67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170,8</w:t>
            </w:r>
          </w:p>
        </w:tc>
      </w:tr>
      <w:tr w:rsidR="00F24280" w:rsidRPr="0001365A" w:rsidTr="006F7418">
        <w:trPr>
          <w:trHeight w:val="690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Осуществление деятельности по опеке и попечительству в отношении совершеннолетних граждан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192,9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192,9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80012C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169,1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5210215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169,1</w:t>
            </w:r>
          </w:p>
        </w:tc>
      </w:tr>
      <w:tr w:rsidR="00F24280" w:rsidRPr="0001365A" w:rsidTr="006F7418">
        <w:trPr>
          <w:trHeight w:val="196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1864,5</w:t>
            </w:r>
          </w:p>
        </w:tc>
      </w:tr>
      <w:tr w:rsidR="00F24280" w:rsidRPr="0001365A" w:rsidTr="006F7418">
        <w:trPr>
          <w:trHeight w:val="31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 по обеспечению граждан, проживающих в муниципальном образовании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жилищного фонда, создания условий для жилищного строительства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610,5</w:t>
            </w:r>
          </w:p>
        </w:tc>
      </w:tr>
      <w:tr w:rsidR="00F24280" w:rsidRPr="0001365A" w:rsidTr="006F7418">
        <w:trPr>
          <w:trHeight w:val="31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610,5</w:t>
            </w:r>
          </w:p>
        </w:tc>
      </w:tr>
      <w:tr w:rsidR="00F24280" w:rsidRPr="0001365A" w:rsidTr="006F7418">
        <w:trPr>
          <w:trHeight w:val="31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организации проведения официальных физкультурно-оздоровительных и спортивных мероприятий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407,1</w:t>
            </w:r>
          </w:p>
        </w:tc>
      </w:tr>
      <w:tr w:rsidR="00F24280" w:rsidRPr="0001365A" w:rsidTr="006F7418">
        <w:trPr>
          <w:trHeight w:val="31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407,1</w:t>
            </w:r>
          </w:p>
        </w:tc>
      </w:tr>
      <w:tr w:rsidR="00F24280" w:rsidRPr="0001365A" w:rsidTr="006F7418">
        <w:trPr>
          <w:trHeight w:val="31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утверждению генеральных планов муниципальных образований, правил землепользования и застройки, выдаче разрешений на строительство, разрешение на ввод объектов в эксплуатацию, утверждение местных нормативов градостроительного проектирования муниципальных образований, резервирование и изъятие земельных участков, осуществление земельного контроля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394,5</w:t>
            </w:r>
          </w:p>
        </w:tc>
      </w:tr>
      <w:tr w:rsidR="00F24280" w:rsidRPr="0001365A" w:rsidTr="006F7418">
        <w:trPr>
          <w:trHeight w:val="31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394,5</w:t>
            </w:r>
          </w:p>
        </w:tc>
      </w:tr>
      <w:tr w:rsidR="00F24280" w:rsidRPr="0001365A" w:rsidTr="006F7418">
        <w:trPr>
          <w:trHeight w:val="186"/>
        </w:trPr>
        <w:tc>
          <w:tcPr>
            <w:tcW w:w="4537" w:type="dxa"/>
            <w:shd w:val="clear" w:color="auto" w:fill="auto"/>
            <w:vAlign w:val="bottom"/>
          </w:tcPr>
          <w:p w:rsidR="00F24280" w:rsidRPr="00BA7636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BA7636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proofErr w:type="spellStart"/>
            <w:r w:rsidRPr="00BA7636">
              <w:rPr>
                <w:sz w:val="20"/>
                <w:szCs w:val="20"/>
              </w:rPr>
              <w:t>по</w:t>
            </w:r>
            <w:proofErr w:type="spellEnd"/>
            <w:r w:rsidRPr="00BA7636">
              <w:rPr>
                <w:sz w:val="20"/>
                <w:szCs w:val="20"/>
              </w:rPr>
              <w:t xml:space="preserve"> присвоению наименований улицам, площадям и иным территориям проживания граждан в населенных пунктах, установление нумераций </w:t>
            </w:r>
            <w:r w:rsidRPr="00BA7636">
              <w:rPr>
                <w:sz w:val="20"/>
                <w:szCs w:val="20"/>
              </w:rPr>
              <w:lastRenderedPageBreak/>
              <w:t>домов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104,5</w:t>
            </w:r>
          </w:p>
        </w:tc>
      </w:tr>
      <w:tr w:rsidR="00F24280" w:rsidRPr="0001365A" w:rsidTr="006F7418">
        <w:trPr>
          <w:trHeight w:val="186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104,5</w:t>
            </w:r>
          </w:p>
        </w:tc>
      </w:tr>
      <w:tr w:rsidR="00F24280" w:rsidRPr="0001365A" w:rsidTr="006F7418">
        <w:trPr>
          <w:trHeight w:val="186"/>
        </w:trPr>
        <w:tc>
          <w:tcPr>
            <w:tcW w:w="4537" w:type="dxa"/>
            <w:shd w:val="clear" w:color="auto" w:fill="auto"/>
            <w:vAlign w:val="bottom"/>
          </w:tcPr>
          <w:p w:rsidR="00F24280" w:rsidRPr="0061711F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>содействию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F24280" w:rsidRPr="0001365A" w:rsidTr="006F7418">
        <w:trPr>
          <w:trHeight w:val="186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F24280" w:rsidRPr="0001365A" w:rsidTr="006F7418">
        <w:trPr>
          <w:trHeight w:val="186"/>
        </w:trPr>
        <w:tc>
          <w:tcPr>
            <w:tcW w:w="4537" w:type="dxa"/>
            <w:shd w:val="clear" w:color="auto" w:fill="auto"/>
            <w:vAlign w:val="bottom"/>
          </w:tcPr>
          <w:p w:rsidR="00F24280" w:rsidRPr="0061711F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>организации и осуществлении мероприятий по гражданской обороне, защите населения и территории поселения от чрезвычайных ситуаций природного и техногенного характера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86,2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E756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86,2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61711F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61711F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61711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организации и осуществлению</w:t>
            </w:r>
            <w:r w:rsidRPr="0061711F">
              <w:rPr>
                <w:sz w:val="20"/>
                <w:szCs w:val="20"/>
              </w:rPr>
              <w:t xml:space="preserve"> мероприятий по работе с детьми и молодежью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99,3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45149A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5149A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45149A">
              <w:rPr>
                <w:sz w:val="20"/>
                <w:szCs w:val="20"/>
              </w:rPr>
              <w:t>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850" w:type="dxa"/>
            <w:vAlign w:val="bottom"/>
          </w:tcPr>
          <w:p w:rsidR="00F24280" w:rsidRPr="00752CE9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63,1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63,1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3,8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3,8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3,8</w:t>
            </w:r>
          </w:p>
        </w:tc>
      </w:tr>
      <w:tr w:rsidR="00F24280" w:rsidRPr="0001365A" w:rsidTr="006F7418">
        <w:trPr>
          <w:trHeight w:val="167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3,8</w:t>
            </w:r>
          </w:p>
        </w:tc>
      </w:tr>
      <w:tr w:rsidR="00F24280" w:rsidRPr="0001365A" w:rsidTr="006F7418">
        <w:trPr>
          <w:trHeight w:val="221"/>
        </w:trPr>
        <w:tc>
          <w:tcPr>
            <w:tcW w:w="4537" w:type="dxa"/>
            <w:shd w:val="clear" w:color="auto" w:fill="auto"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F24280" w:rsidRPr="0001365A" w:rsidTr="006F7418">
        <w:trPr>
          <w:trHeight w:val="221"/>
        </w:trPr>
        <w:tc>
          <w:tcPr>
            <w:tcW w:w="4537" w:type="dxa"/>
            <w:shd w:val="clear" w:color="auto" w:fill="auto"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и референдумов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F24280" w:rsidRPr="0001365A" w:rsidTr="006F7418">
        <w:trPr>
          <w:trHeight w:val="415"/>
        </w:trPr>
        <w:tc>
          <w:tcPr>
            <w:tcW w:w="4537" w:type="dxa"/>
            <w:shd w:val="clear" w:color="auto" w:fill="auto"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F24280" w:rsidRPr="0001365A" w:rsidTr="006F7418">
        <w:trPr>
          <w:trHeight w:val="221"/>
        </w:trPr>
        <w:tc>
          <w:tcPr>
            <w:tcW w:w="4537" w:type="dxa"/>
            <w:shd w:val="clear" w:color="auto" w:fill="auto"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0200002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2127,6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57A0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Реализация государственной политики в области приватизации и управления государственной и муниципальной собственностью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57A0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Оценка недвижимости, признание прав и регулирование отношений по государственной  и муниципальной собственности</w:t>
            </w:r>
          </w:p>
        </w:tc>
        <w:tc>
          <w:tcPr>
            <w:tcW w:w="850" w:type="dxa"/>
            <w:vAlign w:val="bottom"/>
          </w:tcPr>
          <w:p w:rsidR="00F24280" w:rsidRPr="00752CE9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57A05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982E9B">
              <w:rPr>
                <w:sz w:val="20"/>
                <w:szCs w:val="20"/>
              </w:rPr>
              <w:t>1</w:t>
            </w:r>
            <w:r w:rsidRPr="00982E9B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0900200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982E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33,3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2089,3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0920300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6D6AE2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2089,3</w:t>
            </w:r>
          </w:p>
        </w:tc>
      </w:tr>
      <w:tr w:rsidR="00F24280" w:rsidRPr="0001365A" w:rsidTr="006F7418">
        <w:trPr>
          <w:trHeight w:val="70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2089,3</w:t>
            </w:r>
          </w:p>
        </w:tc>
      </w:tr>
      <w:tr w:rsidR="00F24280" w:rsidRPr="0001365A" w:rsidTr="006F7418">
        <w:trPr>
          <w:trHeight w:val="70"/>
        </w:trPr>
        <w:tc>
          <w:tcPr>
            <w:tcW w:w="4537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F24280" w:rsidRPr="0001365A" w:rsidTr="006F7418">
        <w:trPr>
          <w:trHeight w:val="70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целевая программа «Профилактика наркологических расстройств в Турковском муниципальном районе Саратовской области на 2013 год»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7959000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F24280" w:rsidRPr="0001365A" w:rsidTr="006F7418">
        <w:trPr>
          <w:trHeight w:val="70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7959000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C741FC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C741FC">
              <w:rPr>
                <w:rFonts w:cs="Arial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vAlign w:val="bottom"/>
          </w:tcPr>
          <w:p w:rsidR="00F24280" w:rsidRPr="00EF27B7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33095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33095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33095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33095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16748,0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850" w:type="dxa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8299,8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A7278C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7278C">
              <w:rPr>
                <w:sz w:val="20"/>
                <w:szCs w:val="20"/>
              </w:rPr>
              <w:t>Реализация государственных функций,</w:t>
            </w:r>
            <w:r w:rsidRPr="00A7278C">
              <w:rPr>
                <w:sz w:val="20"/>
                <w:szCs w:val="20"/>
              </w:rPr>
              <w:br/>
              <w:t>связанных   с   общегосударственным</w:t>
            </w:r>
            <w:r w:rsidRPr="00A7278C">
              <w:rPr>
                <w:sz w:val="20"/>
                <w:szCs w:val="20"/>
              </w:rPr>
              <w:br/>
              <w:t xml:space="preserve">управлением                       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7469,8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A7278C" w:rsidRDefault="0067441D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hyperlink r:id="rId8" w:history="1">
              <w:r w:rsidR="00F24280" w:rsidRPr="00A7278C">
                <w:rPr>
                  <w:color w:val="0000FF"/>
                  <w:sz w:val="20"/>
                  <w:szCs w:val="20"/>
                </w:rPr>
                <w:t>Программа</w:t>
              </w:r>
            </w:hyperlink>
            <w:r w:rsidR="00F24280" w:rsidRPr="00A7278C">
              <w:rPr>
                <w:sz w:val="20"/>
                <w:szCs w:val="20"/>
              </w:rPr>
              <w:t xml:space="preserve">    "Энергосбережение    и</w:t>
            </w:r>
            <w:r w:rsidR="00F24280" w:rsidRPr="00A7278C">
              <w:rPr>
                <w:sz w:val="20"/>
                <w:szCs w:val="20"/>
              </w:rPr>
              <w:br/>
              <w:t>повышение            энергетической</w:t>
            </w:r>
            <w:r w:rsidR="00F24280" w:rsidRPr="00A7278C">
              <w:rPr>
                <w:sz w:val="20"/>
                <w:szCs w:val="20"/>
              </w:rPr>
              <w:br/>
              <w:t>эффективности  на  период  до  2020</w:t>
            </w:r>
            <w:r w:rsidR="00F24280" w:rsidRPr="00A7278C">
              <w:rPr>
                <w:sz w:val="20"/>
                <w:szCs w:val="20"/>
              </w:rPr>
              <w:br/>
              <w:t xml:space="preserve">года" 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7469,8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7469,8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EA4F06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EA4F06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BF6A5A">
              <w:rPr>
                <w:rFonts w:cs="Tahoma"/>
                <w:sz w:val="20"/>
                <w:szCs w:val="20"/>
              </w:rPr>
              <w:t xml:space="preserve">Муниципальная целевая программа </w:t>
            </w:r>
            <w:r w:rsidRPr="00EA4F06">
              <w:rPr>
                <w:sz w:val="20"/>
                <w:szCs w:val="20"/>
              </w:rPr>
              <w:t>"Энергосбережение и повышение энергетической эффективно</w:t>
            </w:r>
            <w:r>
              <w:rPr>
                <w:sz w:val="20"/>
                <w:szCs w:val="20"/>
              </w:rPr>
              <w:t xml:space="preserve">сти в Турковском муниципальном районе </w:t>
            </w:r>
            <w:r w:rsidRPr="00EA4F06">
              <w:rPr>
                <w:sz w:val="20"/>
                <w:szCs w:val="20"/>
              </w:rPr>
              <w:t>на период до 2020 года"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7954500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006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830,0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Транспорт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33,4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33,4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Муниципальная целевая программа «Повышение безопасности дорожного движения в Турковском районе на 2013 год»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7951900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33,4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7951900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33,4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6561,8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299,5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299,5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45149A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5149A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45149A">
              <w:rPr>
                <w:sz w:val="20"/>
                <w:szCs w:val="20"/>
              </w:rPr>
              <w:t>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299,5</w:t>
            </w:r>
          </w:p>
        </w:tc>
      </w:tr>
      <w:tr w:rsidR="00F24280" w:rsidRPr="0001365A" w:rsidTr="006F7418">
        <w:trPr>
          <w:trHeight w:val="222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365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299,5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FE756E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5220000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6200,9</w:t>
            </w:r>
          </w:p>
        </w:tc>
      </w:tr>
      <w:tr w:rsidR="00F24280" w:rsidRPr="0001365A" w:rsidTr="006F7418">
        <w:trPr>
          <w:trHeight w:val="584"/>
        </w:trPr>
        <w:tc>
          <w:tcPr>
            <w:tcW w:w="4537" w:type="dxa"/>
            <w:shd w:val="clear" w:color="auto" w:fill="auto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FE756E">
              <w:rPr>
                <w:sz w:val="20"/>
                <w:szCs w:val="20"/>
              </w:rPr>
              <w:t>Долгосрочная областная целевая программа «Развитие транспортного комплекса Саратовской области на 2010-2015 годы»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5220600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6200,9</w:t>
            </w:r>
          </w:p>
        </w:tc>
      </w:tr>
      <w:tr w:rsidR="00F24280" w:rsidRPr="0001365A" w:rsidTr="006F7418">
        <w:trPr>
          <w:trHeight w:val="1811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lastRenderedPageBreak/>
              <w:t>Субсидия на капитальный ремонт и ремонт дворовых территорий многоквартирных домов, проездов к дворовым территориям многоквартирных домов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1299,5</w:t>
            </w:r>
          </w:p>
        </w:tc>
      </w:tr>
      <w:tr w:rsidR="00F24280" w:rsidRPr="0001365A" w:rsidTr="006F7418">
        <w:trPr>
          <w:trHeight w:val="176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365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1299,5</w:t>
            </w:r>
          </w:p>
        </w:tc>
      </w:tr>
      <w:tr w:rsidR="00F24280" w:rsidRPr="0001365A" w:rsidTr="006F7418">
        <w:trPr>
          <w:trHeight w:val="176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Субсидии на капитальный ремонт и ремонт автомобильных дорог общего пользования населенных пунктов в рамках подпрограммы «Модернизация и развитие автомобильных дорог общего пользования регионального и межмуниципального значения Саратовской области» за счет средств областного дорожного фонда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5220611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4901,4</w:t>
            </w:r>
          </w:p>
        </w:tc>
      </w:tr>
      <w:tr w:rsidR="00F24280" w:rsidRPr="0001365A" w:rsidTr="006F7418">
        <w:trPr>
          <w:trHeight w:val="176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5220611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365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4901,4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DD2629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61,4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Муниципальная целевая программа «Ремонт автомобильных дорог местного значения в границах населенн</w:t>
            </w:r>
            <w:r>
              <w:rPr>
                <w:sz w:val="20"/>
                <w:szCs w:val="20"/>
              </w:rPr>
              <w:t>ых пунктов поселении</w:t>
            </w:r>
            <w:r w:rsidRPr="00DD262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2013</w:t>
            </w:r>
            <w:r w:rsidRPr="00DD2629">
              <w:rPr>
                <w:sz w:val="20"/>
                <w:szCs w:val="20"/>
              </w:rPr>
              <w:t xml:space="preserve"> год»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5200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47,6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5200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47,6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 xml:space="preserve">Муниципальная целевая программа «Ремонт дворовых территорий многоквартирных домов, проездов к дворовым территориям многоквартирных домов  </w:t>
            </w:r>
            <w:r>
              <w:rPr>
                <w:sz w:val="20"/>
                <w:szCs w:val="20"/>
              </w:rPr>
              <w:t>в населенных пунктах на 2013</w:t>
            </w:r>
            <w:r w:rsidRPr="00DD2629">
              <w:rPr>
                <w:sz w:val="20"/>
                <w:szCs w:val="20"/>
              </w:rPr>
              <w:t xml:space="preserve"> год»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5300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13,8</w:t>
            </w:r>
          </w:p>
        </w:tc>
      </w:tr>
      <w:tr w:rsidR="00F24280" w:rsidRPr="0001365A" w:rsidTr="006F7418">
        <w:trPr>
          <w:trHeight w:val="297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795</w:t>
            </w:r>
            <w:r>
              <w:rPr>
                <w:bCs/>
                <w:sz w:val="20"/>
                <w:szCs w:val="20"/>
              </w:rPr>
              <w:t>5300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13,8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1853,0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850" w:type="dxa"/>
            <w:vAlign w:val="bottom"/>
          </w:tcPr>
          <w:p w:rsidR="00F24280" w:rsidRPr="00372CD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372CD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3400300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3400300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Малое и среднее предпринимательство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на государственную поддержку малого и среднего предпринимательства, включая крестьянские (фермерские) хозяйства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3450100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1308,0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E756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Долгосрочная областная целевая программа «Развитие малого и среднего предпринимательства в Саратовской области» на 2012-2015 годы</w:t>
            </w:r>
          </w:p>
        </w:tc>
        <w:tc>
          <w:tcPr>
            <w:tcW w:w="850" w:type="dxa"/>
            <w:vAlign w:val="bottom"/>
          </w:tcPr>
          <w:p w:rsidR="00F24280" w:rsidRPr="00FC597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C5978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5229400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327,0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Муниципальная целевая программа "Развитие малого и среднего предпринимательства в Турковском муниципальном районе  на 2012-2015 годы"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138,0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lastRenderedPageBreak/>
              <w:t>Субсидии юридическим лицам</w:t>
            </w:r>
          </w:p>
        </w:tc>
        <w:tc>
          <w:tcPr>
            <w:tcW w:w="850" w:type="dxa"/>
            <w:vAlign w:val="bottom"/>
          </w:tcPr>
          <w:p w:rsidR="00F24280" w:rsidRPr="00752CE9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7958800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904B3">
              <w:rPr>
                <w:rFonts w:cs="Arial"/>
                <w:sz w:val="20"/>
                <w:szCs w:val="20"/>
              </w:rPr>
              <w:t>006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7958800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127,0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6787,1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AA0A8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6631,2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 xml:space="preserve">Федеральные целевые программы    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6C764C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Федеральная   целевая    </w:t>
            </w:r>
            <w:hyperlink r:id="rId9" w:history="1">
              <w:r w:rsidRPr="006C764C">
                <w:rPr>
                  <w:rFonts w:ascii="Times New Roman" w:hAnsi="Times New Roman" w:cs="Times New Roman"/>
                </w:rPr>
                <w:t>программа</w:t>
              </w:r>
            </w:hyperlink>
          </w:p>
          <w:p w:rsidR="00F24280" w:rsidRPr="006C764C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"Чистая вода" на 2011 - 2017 годы  </w:t>
            </w:r>
          </w:p>
          <w:p w:rsidR="00F24280" w:rsidRPr="00412612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6502,2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6C764C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>Реализация мероприятий федеральной</w:t>
            </w:r>
          </w:p>
          <w:p w:rsidR="00F24280" w:rsidRPr="006C764C" w:rsidRDefault="00F24280" w:rsidP="006F7418">
            <w:pPr>
              <w:pStyle w:val="ConsPlusNonformat"/>
              <w:tabs>
                <w:tab w:val="left" w:pos="8222"/>
              </w:tabs>
              <w:rPr>
                <w:rFonts w:ascii="Times New Roman" w:hAnsi="Times New Roman" w:cs="Times New Roman"/>
              </w:rPr>
            </w:pPr>
            <w:r w:rsidRPr="006C764C">
              <w:rPr>
                <w:rFonts w:ascii="Times New Roman" w:hAnsi="Times New Roman" w:cs="Times New Roman"/>
              </w:rPr>
              <w:t xml:space="preserve">целевой </w:t>
            </w:r>
            <w:hyperlink r:id="rId10" w:history="1">
              <w:r w:rsidRPr="006C764C">
                <w:rPr>
                  <w:rFonts w:ascii="Times New Roman" w:hAnsi="Times New Roman" w:cs="Times New Roman"/>
                </w:rPr>
                <w:t>программы</w:t>
              </w:r>
            </w:hyperlink>
            <w:r w:rsidRPr="006C764C">
              <w:rPr>
                <w:rFonts w:ascii="Times New Roman" w:hAnsi="Times New Roman" w:cs="Times New Roman"/>
              </w:rPr>
              <w:t xml:space="preserve"> "Чистая вода" на     </w:t>
            </w:r>
          </w:p>
          <w:p w:rsidR="00F24280" w:rsidRPr="00412612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 xml:space="preserve">2011 - 2017 годы                  │     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1009399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412612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12612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1009399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0340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03401">
              <w:rPr>
                <w:sz w:val="20"/>
                <w:szCs w:val="20"/>
              </w:rPr>
              <w:t>003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6502,2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EA4F06">
              <w:rPr>
                <w:rFonts w:cs="Tahoma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C0451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129,0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Муниципальная целевая программа «Чистая вода» Турковского муниципального района  на 2013 год</w:t>
            </w:r>
          </w:p>
        </w:tc>
        <w:tc>
          <w:tcPr>
            <w:tcW w:w="850" w:type="dxa"/>
            <w:vAlign w:val="bottom"/>
          </w:tcPr>
          <w:p w:rsidR="00F24280" w:rsidRPr="00F609D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C0451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129,0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E73A27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C2DA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7950610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BC2DA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003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129,0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vAlign w:val="bottom"/>
          </w:tcPr>
          <w:p w:rsidR="00F24280" w:rsidRPr="00752CE9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36653C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36653C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36653C">
              <w:rPr>
                <w:sz w:val="20"/>
                <w:szCs w:val="20"/>
              </w:rPr>
              <w:t>организации ритуальных услуг и содержание мест захоронения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F24280" w:rsidRPr="0001365A" w:rsidTr="006F7418">
        <w:trPr>
          <w:trHeight w:val="236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 xml:space="preserve">Образование 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735638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142526,1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24785,7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24324,0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58,4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58,4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F609D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24265,6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24265,6</w:t>
            </w:r>
          </w:p>
        </w:tc>
      </w:tr>
      <w:tr w:rsidR="00F24280" w:rsidRPr="0001365A" w:rsidTr="006F7418">
        <w:trPr>
          <w:trHeight w:val="187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461,7</w:t>
            </w:r>
          </w:p>
        </w:tc>
      </w:tr>
      <w:tr w:rsidR="00F24280" w:rsidRPr="0001365A" w:rsidTr="006F7418">
        <w:trPr>
          <w:trHeight w:val="187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850" w:type="dxa"/>
            <w:vAlign w:val="bottom"/>
          </w:tcPr>
          <w:p w:rsidR="00F24280" w:rsidRPr="00752CE9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461,7</w:t>
            </w:r>
          </w:p>
        </w:tc>
      </w:tr>
      <w:tr w:rsidR="00F24280" w:rsidRPr="0001365A" w:rsidTr="006F7418">
        <w:trPr>
          <w:trHeight w:val="1088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Частичное финансирование расходов на содержание детей дошкольного возраста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5210226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461,7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5210226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461,7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111534,6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Школы - детские сады, школы начальные, неполные средние и средние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23353,7</w:t>
            </w:r>
          </w:p>
        </w:tc>
      </w:tr>
      <w:tr w:rsidR="00F24280" w:rsidRPr="0001365A" w:rsidTr="006F7418">
        <w:trPr>
          <w:trHeight w:val="281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1931,8</w:t>
            </w:r>
          </w:p>
        </w:tc>
      </w:tr>
      <w:tr w:rsidR="00F24280" w:rsidRPr="0001365A" w:rsidTr="006F7418">
        <w:trPr>
          <w:trHeight w:val="281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1931,8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lastRenderedPageBreak/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21421,9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21421,9</w:t>
            </w:r>
          </w:p>
        </w:tc>
      </w:tr>
      <w:tr w:rsidR="00F24280" w:rsidRPr="0001365A" w:rsidTr="006F7418">
        <w:trPr>
          <w:trHeight w:val="188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9543,4</w:t>
            </w:r>
          </w:p>
        </w:tc>
      </w:tr>
      <w:tr w:rsidR="00F24280" w:rsidRPr="0001365A" w:rsidTr="006F7418">
        <w:trPr>
          <w:trHeight w:val="188"/>
        </w:trPr>
        <w:tc>
          <w:tcPr>
            <w:tcW w:w="4537" w:type="dxa"/>
            <w:shd w:val="clear" w:color="auto" w:fill="auto"/>
            <w:vAlign w:val="bottom"/>
          </w:tcPr>
          <w:p w:rsidR="00F24280" w:rsidRPr="00555E35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>Субсидии бюджетным, автономным учреждениям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4232</w:t>
            </w: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1254,3</w:t>
            </w:r>
          </w:p>
        </w:tc>
      </w:tr>
      <w:tr w:rsidR="00F24280" w:rsidRPr="0001365A" w:rsidTr="006F7418">
        <w:trPr>
          <w:trHeight w:val="188"/>
        </w:trPr>
        <w:tc>
          <w:tcPr>
            <w:tcW w:w="4537" w:type="dxa"/>
            <w:shd w:val="clear" w:color="auto" w:fill="auto"/>
            <w:vAlign w:val="bottom"/>
          </w:tcPr>
          <w:p w:rsidR="00F24280" w:rsidRPr="00555E35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4232</w:t>
            </w: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1254,3</w:t>
            </w:r>
          </w:p>
        </w:tc>
      </w:tr>
      <w:tr w:rsidR="00F24280" w:rsidRPr="0001365A" w:rsidTr="006F7418">
        <w:trPr>
          <w:trHeight w:val="188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</w:tr>
      <w:tr w:rsidR="00F24280" w:rsidRPr="0001365A" w:rsidTr="006F7418">
        <w:trPr>
          <w:trHeight w:val="188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42,5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8246,6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8246,6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Мероприятия в области образования</w:t>
            </w:r>
          </w:p>
        </w:tc>
        <w:tc>
          <w:tcPr>
            <w:tcW w:w="850" w:type="dxa"/>
            <w:vAlign w:val="bottom"/>
          </w:tcPr>
          <w:p w:rsidR="00F24280" w:rsidRPr="00EF27B7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33" w:lineRule="auto"/>
              <w:jc w:val="center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2543,1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C25094">
              <w:rPr>
                <w:spacing w:val="-8"/>
                <w:sz w:val="20"/>
                <w:szCs w:val="20"/>
              </w:rPr>
              <w:t>Модернизация региональных систем общего образования</w:t>
            </w:r>
          </w:p>
        </w:tc>
        <w:tc>
          <w:tcPr>
            <w:tcW w:w="850" w:type="dxa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5E729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5E729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4362100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2543,1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Осуществление мер, направленных на энергосбережение в системе общего образования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5E729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5E729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675,0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  <w:r w:rsidRPr="00C25094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436210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675,0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Проведение капитального ремонта и реконструкции общеобразовательных учреждений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999,8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999,8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16" w:lineRule="auto"/>
              <w:rPr>
                <w:sz w:val="20"/>
                <w:szCs w:val="20"/>
              </w:rPr>
            </w:pPr>
            <w:r w:rsidRPr="00C25094">
              <w:rPr>
                <w:sz w:val="20"/>
                <w:szCs w:val="20"/>
              </w:rPr>
              <w:t>Повышение квалификации, профессиональной переподготовки руководителей общеобразовательных учреждений и учителей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489,8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489,8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1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Развитие школьной инфра</w:t>
            </w:r>
            <w:r w:rsidRPr="00460740">
              <w:rPr>
                <w:rFonts w:cs="Arial"/>
                <w:sz w:val="20"/>
                <w:szCs w:val="20"/>
              </w:rPr>
              <w:t>структуры (текущий ремонт с целью обеспечения выполнения требований к санитарно-бытовым условиям и охране здоровья обучающихся, а так же с целью подготовки помещений для установки оборудования)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378,5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spacing w:line="216" w:lineRule="auto"/>
              <w:rPr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C25094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4362106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C25094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378,5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Иные безвозмездные и безвозвратные перечисления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Реализация основных общеобразовательных программ в части финансирования расходов на ежемесячное денежное вознаграждение за классное руководство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5200900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>казенными</w:t>
            </w:r>
            <w:r w:rsidRPr="0046576D">
              <w:rPr>
                <w:rFonts w:cs="Arial"/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5200900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751,6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75143,2</w:t>
            </w:r>
          </w:p>
        </w:tc>
      </w:tr>
      <w:tr w:rsidR="00F24280" w:rsidRPr="0001365A" w:rsidTr="006F7418">
        <w:trPr>
          <w:trHeight w:val="264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75143,2</w:t>
            </w:r>
          </w:p>
        </w:tc>
      </w:tr>
      <w:tr w:rsidR="00F24280" w:rsidRPr="0001365A" w:rsidTr="006F7418">
        <w:trPr>
          <w:trHeight w:val="2040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lastRenderedPageBreak/>
              <w:t>Реализация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73337,7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73337,7</w:t>
            </w:r>
          </w:p>
        </w:tc>
      </w:tr>
      <w:tr w:rsidR="00F24280" w:rsidRPr="0001365A" w:rsidTr="006F7418">
        <w:trPr>
          <w:trHeight w:val="307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Предоставление питания отдельным категориям обучающихся в муниципальных общеобразовательных учреждениях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</w:t>
            </w:r>
            <w:r>
              <w:rPr>
                <w:rFonts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1775,5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 xml:space="preserve">казенными </w:t>
            </w:r>
            <w:r w:rsidRPr="0001365A">
              <w:rPr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</w:t>
            </w:r>
            <w:r>
              <w:rPr>
                <w:rFonts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1775,5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B329B8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Реализация основных общеобразовательных программ в части финансирования расходов на ежемесячное денежное вознаг</w:t>
            </w:r>
            <w:r>
              <w:rPr>
                <w:sz w:val="20"/>
                <w:szCs w:val="20"/>
              </w:rPr>
              <w:t>раждение за классное руководств</w:t>
            </w:r>
            <w:r>
              <w:rPr>
                <w:sz w:val="20"/>
                <w:szCs w:val="20"/>
                <w:lang w:val="en-US"/>
              </w:rPr>
              <w:t>p</w:t>
            </w:r>
            <w:r>
              <w:rPr>
                <w:sz w:val="20"/>
                <w:szCs w:val="20"/>
              </w:rPr>
              <w:t>о за счет средств областного бюджета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329B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>казенными</w:t>
            </w:r>
            <w:r w:rsidRPr="0046576D">
              <w:rPr>
                <w:rFonts w:cs="Arial"/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329B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5210233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08395A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199,6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spacing w:line="233" w:lineRule="auto"/>
              <w:jc w:val="both"/>
              <w:rPr>
                <w:spacing w:val="-6"/>
                <w:sz w:val="20"/>
                <w:szCs w:val="20"/>
              </w:rPr>
            </w:pPr>
            <w:r w:rsidRPr="0008395A">
              <w:rPr>
                <w:spacing w:val="-6"/>
                <w:sz w:val="20"/>
                <w:szCs w:val="20"/>
              </w:rPr>
              <w:t>Долгосрочная областная целевая программа «Развитие образования в Саратовской области» на 2013-2015 годы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5228300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Pr="0008395A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199,6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spacing w:line="233" w:lineRule="auto"/>
              <w:jc w:val="both"/>
              <w:rPr>
                <w:spacing w:val="-6"/>
                <w:sz w:val="20"/>
                <w:szCs w:val="20"/>
              </w:rPr>
            </w:pPr>
            <w:r w:rsidRPr="0008395A">
              <w:rPr>
                <w:spacing w:val="-6"/>
                <w:sz w:val="20"/>
                <w:szCs w:val="20"/>
              </w:rPr>
              <w:t>Подпрограмма «Развитие системы общего и дополнительного образования»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5228302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8395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08395A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Pr="0008395A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199,6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DD2629">
              <w:rPr>
                <w:rFonts w:cs="Arial"/>
                <w:sz w:val="20"/>
                <w:szCs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5228302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199,6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Молодежная  политика и оздоровление детей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149,8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16,6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16,6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150945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150945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150945">
              <w:rPr>
                <w:sz w:val="20"/>
                <w:szCs w:val="20"/>
              </w:rPr>
              <w:t>организации и осуществлению мероприятий по работе с детьми и молодежью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16,6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636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16,6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Муниципальная целевая программа «Молодежь Турковского района» на 2013 год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7953100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F24280" w:rsidRPr="0001365A" w:rsidTr="006F7418">
        <w:trPr>
          <w:trHeight w:val="174"/>
        </w:trPr>
        <w:tc>
          <w:tcPr>
            <w:tcW w:w="4537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7953100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133,2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6056,0</w:t>
            </w:r>
          </w:p>
        </w:tc>
      </w:tr>
      <w:tr w:rsidR="00F24280" w:rsidRPr="0001365A" w:rsidTr="006F7418">
        <w:trPr>
          <w:trHeight w:val="13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5106,8</w:t>
            </w:r>
          </w:p>
        </w:tc>
      </w:tr>
      <w:tr w:rsidR="00F24280" w:rsidRPr="0001365A" w:rsidTr="006F7418">
        <w:trPr>
          <w:trHeight w:val="211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</w:t>
            </w:r>
          </w:p>
        </w:tc>
      </w:tr>
      <w:tr w:rsidR="00F24280" w:rsidRPr="0001365A" w:rsidTr="006F7418">
        <w:trPr>
          <w:trHeight w:val="211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49,4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5057,4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 бюджетными учреждениями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5057,4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372CD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372CDB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85,3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85,3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Организация предоставления компенсации части родительской платы за содержание ребенка в государственных и муниципальных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85,3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 xml:space="preserve">казенными </w:t>
            </w:r>
            <w:r w:rsidRPr="00A67E8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41,2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5E7298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Организация предоставления питания отдельным категориям обучающихся в муниципальных общеобразовательных учреждениях и частичное финансирование расходов на содержание детей дошкольного возраста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FE756E">
              <w:rPr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5E729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52102</w:t>
            </w: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40,0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FE756E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E756E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5E729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52102</w:t>
            </w: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40,0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BD268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BD268D">
              <w:rPr>
                <w:sz w:val="20"/>
                <w:szCs w:val="20"/>
              </w:rPr>
              <w:t>Организация осуществления переданных государственных полномочий по модернизации региональной системы общего образования</w:t>
            </w:r>
          </w:p>
        </w:tc>
        <w:tc>
          <w:tcPr>
            <w:tcW w:w="850" w:type="dxa"/>
            <w:vAlign w:val="bottom"/>
          </w:tcPr>
          <w:p w:rsidR="00F24280" w:rsidRPr="00FC597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C5978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BD268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BD268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D268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5210229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BD268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BD268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4,1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5210229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4,1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A243B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A243B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243B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243B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243B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243B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243B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863,9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Муниципальная целевая программа "Дети Турковского района" на 20</w:t>
            </w:r>
            <w:r>
              <w:rPr>
                <w:sz w:val="20"/>
                <w:szCs w:val="20"/>
              </w:rPr>
              <w:t>13</w:t>
            </w:r>
            <w:r w:rsidRPr="00E129AB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7951500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863,9</w:t>
            </w:r>
          </w:p>
        </w:tc>
      </w:tr>
      <w:tr w:rsidR="00F24280" w:rsidRPr="0001365A" w:rsidTr="006F7418">
        <w:trPr>
          <w:trHeight w:val="240"/>
        </w:trPr>
        <w:tc>
          <w:tcPr>
            <w:tcW w:w="4537" w:type="dxa"/>
            <w:shd w:val="clear" w:color="auto" w:fill="auto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752CE9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97B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795150</w:t>
            </w: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863,9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 xml:space="preserve">Культура и кинематография  </w:t>
            </w:r>
          </w:p>
        </w:tc>
        <w:tc>
          <w:tcPr>
            <w:tcW w:w="850" w:type="dxa"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E0199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</w:p>
          <w:p w:rsidR="00F24280" w:rsidRPr="00FE0199" w:rsidRDefault="00F24280" w:rsidP="006F7418">
            <w:pPr>
              <w:tabs>
                <w:tab w:val="left" w:pos="8222"/>
              </w:tabs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33097,8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31797,9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19456,6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муниципальных образований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муниципальных образований за счет средств федерального бюджета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30,7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муниципальных образований за счет средств областного бюджета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lastRenderedPageBreak/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4400202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Комплектование книжных фондов библиотек муниципальных образований за счет средств бюджета</w:t>
            </w:r>
            <w:r>
              <w:rPr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4400203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4400203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8102C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8102C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8102C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8102C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8102C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поддержка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850" w:type="dxa"/>
            <w:vAlign w:val="bottom"/>
          </w:tcPr>
          <w:p w:rsidR="00F24280" w:rsidRPr="00F609D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4401602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555E35">
              <w:rPr>
                <w:rFonts w:cs="Arial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4401602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555E35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>Субсидии бюджетным, автономным учреждениям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</w:t>
            </w:r>
            <w:r>
              <w:rPr>
                <w:sz w:val="20"/>
                <w:szCs w:val="20"/>
              </w:rPr>
              <w:t>20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5877,4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555E35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55E35">
              <w:rPr>
                <w:sz w:val="20"/>
                <w:szCs w:val="20"/>
              </w:rPr>
              <w:t xml:space="preserve">Субсидии бюджетным учреждениям на финансовое обеспечение муниципального  задания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</w:t>
            </w:r>
            <w:r>
              <w:rPr>
                <w:sz w:val="20"/>
                <w:szCs w:val="20"/>
              </w:rPr>
              <w:t>20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5877,4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vAlign w:val="bottom"/>
          </w:tcPr>
          <w:p w:rsidR="00F24280" w:rsidRPr="00752CE9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350,9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350,9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13104,8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Выполнение функций</w:t>
            </w:r>
            <w:r>
              <w:rPr>
                <w:sz w:val="20"/>
                <w:szCs w:val="20"/>
              </w:rPr>
              <w:t xml:space="preserve"> 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13104,8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Библиотеки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7341,3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44295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7332,6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4429900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7332,6</w:t>
            </w:r>
          </w:p>
        </w:tc>
      </w:tr>
      <w:tr w:rsidR="00F24280" w:rsidRPr="0001365A" w:rsidTr="006F7418">
        <w:trPr>
          <w:trHeight w:val="249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>Областные целевые программы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</w:tr>
      <w:tr w:rsidR="00F24280" w:rsidRPr="0001365A" w:rsidTr="006F7418">
        <w:trPr>
          <w:trHeight w:val="249"/>
        </w:trPr>
        <w:tc>
          <w:tcPr>
            <w:tcW w:w="4537" w:type="dxa"/>
            <w:shd w:val="clear" w:color="auto" w:fill="auto"/>
            <w:vAlign w:val="bottom"/>
          </w:tcPr>
          <w:p w:rsidR="00F24280" w:rsidRPr="00E904B3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E904B3">
              <w:rPr>
                <w:sz w:val="20"/>
                <w:szCs w:val="20"/>
              </w:rPr>
              <w:t xml:space="preserve">Долгосрочная областная целевая программа «Развитие </w:t>
            </w:r>
            <w:r>
              <w:rPr>
                <w:sz w:val="20"/>
                <w:szCs w:val="20"/>
              </w:rPr>
              <w:t>культуры» на 2013-2017</w:t>
            </w:r>
            <w:r w:rsidRPr="00E904B3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5000,0</w:t>
            </w:r>
          </w:p>
        </w:tc>
      </w:tr>
      <w:tr w:rsidR="00F24280" w:rsidRPr="0001365A" w:rsidTr="006F7418">
        <w:trPr>
          <w:trHeight w:val="249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F609D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609DB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483,9</w:t>
            </w:r>
          </w:p>
        </w:tc>
      </w:tr>
      <w:tr w:rsidR="00F24280" w:rsidRPr="0001365A" w:rsidTr="006F7418">
        <w:trPr>
          <w:trHeight w:val="249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555E35">
              <w:rPr>
                <w:rFonts w:cs="Arial"/>
                <w:sz w:val="20"/>
                <w:szCs w:val="20"/>
              </w:rPr>
              <w:t>Субсидии бюджетным учреждениям на иные цели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5224100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4516,1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1299,9</w:t>
            </w:r>
          </w:p>
        </w:tc>
      </w:tr>
      <w:tr w:rsidR="00F24280" w:rsidRPr="0001365A" w:rsidTr="006F7418">
        <w:trPr>
          <w:trHeight w:val="13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1143,3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1143,3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>казенными</w:t>
            </w:r>
            <w:r w:rsidRPr="0001365A">
              <w:rPr>
                <w:sz w:val="20"/>
                <w:szCs w:val="20"/>
              </w:rPr>
              <w:t xml:space="preserve"> учреждениями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1143,3</w:t>
            </w:r>
          </w:p>
        </w:tc>
      </w:tr>
      <w:tr w:rsidR="00F24280" w:rsidRPr="0001365A" w:rsidTr="006F7418">
        <w:trPr>
          <w:trHeight w:val="208"/>
        </w:trPr>
        <w:tc>
          <w:tcPr>
            <w:tcW w:w="4537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F24280" w:rsidRPr="0001365A" w:rsidTr="006F7418">
        <w:trPr>
          <w:trHeight w:val="208"/>
        </w:trPr>
        <w:tc>
          <w:tcPr>
            <w:tcW w:w="4537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Муниципальная целевая программа «Развитие культуры Турковского  муниципального района на 2013 год»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F24280" w:rsidRPr="0001365A" w:rsidTr="006F7418">
        <w:trPr>
          <w:trHeight w:val="208"/>
        </w:trPr>
        <w:tc>
          <w:tcPr>
            <w:tcW w:w="4537" w:type="dxa"/>
            <w:shd w:val="clear" w:color="auto" w:fill="auto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156,6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FE019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4557,2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346,0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346,0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4910101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005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10"/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3915,4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850" w:type="dxa"/>
            <w:vAlign w:val="bottom"/>
          </w:tcPr>
          <w:p w:rsidR="00F24280" w:rsidRPr="00E129A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3915,4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Мероприятия в области социальной политики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vAlign w:val="bottom"/>
          </w:tcPr>
          <w:p w:rsidR="00F24280" w:rsidRPr="00752CE9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5053300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005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</w:tr>
      <w:tr w:rsidR="00F24280" w:rsidRPr="0001365A" w:rsidTr="006F7418">
        <w:trPr>
          <w:trHeight w:val="46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5054800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3310,1</w:t>
            </w:r>
          </w:p>
        </w:tc>
      </w:tr>
      <w:tr w:rsidR="00F24280" w:rsidRPr="0001365A" w:rsidTr="006F7418">
        <w:trPr>
          <w:trHeight w:val="273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</w:t>
            </w:r>
            <w:r>
              <w:rPr>
                <w:sz w:val="20"/>
                <w:szCs w:val="20"/>
              </w:rPr>
              <w:t xml:space="preserve"> за счет средств областного бюджета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5054801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3310,1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5054801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005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3310,1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E630CA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 xml:space="preserve">Оплата жилищно-коммунальных услуг </w:t>
            </w:r>
            <w:r>
              <w:rPr>
                <w:sz w:val="20"/>
                <w:szCs w:val="20"/>
              </w:rPr>
              <w:t>медицинским работникам, проживающим и работающим в сельской местности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505</w:t>
            </w:r>
            <w:r>
              <w:rPr>
                <w:sz w:val="20"/>
                <w:szCs w:val="20"/>
                <w:lang w:val="en-US"/>
              </w:rPr>
              <w:t>73</w:t>
            </w:r>
            <w:r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545,3</w:t>
            </w:r>
          </w:p>
        </w:tc>
      </w:tr>
      <w:tr w:rsidR="00F24280" w:rsidRPr="0001365A" w:rsidTr="006F7418">
        <w:trPr>
          <w:trHeight w:val="144"/>
        </w:trPr>
        <w:tc>
          <w:tcPr>
            <w:tcW w:w="4537" w:type="dxa"/>
            <w:shd w:val="clear" w:color="auto" w:fill="auto"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spacing w:line="216" w:lineRule="auto"/>
              <w:jc w:val="both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505</w:t>
            </w:r>
            <w:r>
              <w:rPr>
                <w:sz w:val="20"/>
                <w:szCs w:val="20"/>
                <w:lang w:val="en-US"/>
              </w:rPr>
              <w:t>73</w:t>
            </w:r>
            <w:r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5A6A64" w:rsidRDefault="00F24280" w:rsidP="006F7418">
            <w:pPr>
              <w:tabs>
                <w:tab w:val="left" w:pos="8222"/>
              </w:tabs>
              <w:spacing w:line="216" w:lineRule="auto"/>
              <w:jc w:val="center"/>
              <w:rPr>
                <w:sz w:val="20"/>
                <w:szCs w:val="20"/>
              </w:rPr>
            </w:pPr>
            <w:r w:rsidRPr="005A6A64">
              <w:rPr>
                <w:sz w:val="20"/>
                <w:szCs w:val="20"/>
              </w:rPr>
              <w:t>005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545,3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295,8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295,8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295,8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Компенсация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850" w:type="dxa"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E0199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295,8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vAlign w:val="bottom"/>
          </w:tcPr>
          <w:p w:rsidR="00F24280" w:rsidRPr="006D6AE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5210216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005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295,8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35638">
              <w:rPr>
                <w:rFonts w:cs="Arial"/>
                <w:sz w:val="20"/>
                <w:szCs w:val="20"/>
                <w:lang w:val="en-US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242,8</w:t>
            </w:r>
          </w:p>
        </w:tc>
      </w:tr>
      <w:tr w:rsidR="00F24280" w:rsidRPr="0001365A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Массовый  спорт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 w:rsidRPr="00735638"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242,8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Физкультурно-оздоровительная работа и спортивные мероприятия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 w:rsidRPr="00735638"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735638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5129700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735638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5129700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735638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 w:rsidRPr="00735638"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171,2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lastRenderedPageBreak/>
              <w:t>Муниципальная целевая программа «Развитие физической культуры и спорта в Турковском районе на 2012-2013 годы»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7952200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171,2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7952200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35638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171,2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 w:rsidRPr="00735638"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299,9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299,9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Периодические издания, учрежденные органами законодательной и исполнительной власти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299,9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Государственная поддержка в сфере культуры, кинематографии и средств массовой информации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4578500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299,9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Субсидии юридическим лицам</w:t>
            </w:r>
          </w:p>
        </w:tc>
        <w:tc>
          <w:tcPr>
            <w:tcW w:w="850" w:type="dxa"/>
            <w:vAlign w:val="bottom"/>
          </w:tcPr>
          <w:p w:rsidR="00F24280" w:rsidRPr="00777952" w:rsidRDefault="00F24280" w:rsidP="006F7418">
            <w:pPr>
              <w:tabs>
                <w:tab w:val="left" w:pos="822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4578500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006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299,9</w:t>
            </w:r>
          </w:p>
        </w:tc>
      </w:tr>
      <w:tr w:rsidR="00F24280" w:rsidRPr="00D138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Финансовое управление администрации Турковского муниципального района</w:t>
            </w:r>
            <w:r>
              <w:rPr>
                <w:rFonts w:cs="Arial"/>
                <w:b/>
                <w:sz w:val="20"/>
                <w:szCs w:val="20"/>
              </w:rPr>
              <w:t xml:space="preserve"> Саратовской области</w:t>
            </w:r>
          </w:p>
        </w:tc>
        <w:tc>
          <w:tcPr>
            <w:tcW w:w="850" w:type="dxa"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6314,1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 w:rsidRPr="00791C26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3617,8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3617,8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2872,2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2866,6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2866,6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Уплата налога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0029500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7215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0029500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5,6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  <w:lang w:val="en-US"/>
              </w:rPr>
              <w:t>521</w:t>
            </w:r>
            <w:r w:rsidRPr="00791C26"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745,6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Обеспечение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  <w:lang w:val="en-US"/>
              </w:rPr>
              <w:t>521020</w:t>
            </w:r>
            <w:r w:rsidRPr="00791C26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Санкционирование финансовыми органами муниципальных образований области кассовых выплат получателям средств областного бюджета, расположенным на территориях муниципальных образований области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91C26">
              <w:rPr>
                <w:sz w:val="20"/>
                <w:szCs w:val="20"/>
                <w:lang w:val="en-US"/>
              </w:rPr>
              <w:t>5210204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91C26">
              <w:rPr>
                <w:sz w:val="20"/>
                <w:szCs w:val="20"/>
                <w:lang w:val="en-US"/>
              </w:rPr>
              <w:t>5210204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355,2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vAlign w:val="bottom"/>
          </w:tcPr>
          <w:p w:rsidR="00F24280" w:rsidRPr="007215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5210600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390,4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91C26"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390,4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791C26"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91C26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390,4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738,1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lastRenderedPageBreak/>
              <w:t>Руководство и управление в сфере установленных функций</w:t>
            </w:r>
          </w:p>
        </w:tc>
        <w:tc>
          <w:tcPr>
            <w:tcW w:w="850" w:type="dxa"/>
            <w:vAlign w:val="bottom"/>
          </w:tcPr>
          <w:p w:rsidR="00F24280" w:rsidRPr="0072159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2159B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0013600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Фонд компенсаций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0013600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Процентные платежи по долговым обязательствам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Процентные платежи по муниципальному долгу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Прочие расходы</w:t>
            </w:r>
          </w:p>
        </w:tc>
        <w:tc>
          <w:tcPr>
            <w:tcW w:w="850" w:type="dxa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 w:rsidRPr="00791C26">
              <w:rPr>
                <w:color w:val="000000"/>
                <w:sz w:val="20"/>
              </w:rPr>
              <w:t>0650300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  <w:lang w:val="en-US"/>
              </w:rPr>
            </w:pPr>
            <w:r w:rsidRPr="00791C26">
              <w:rPr>
                <w:color w:val="000000"/>
                <w:sz w:val="20"/>
                <w:lang w:val="en-US"/>
              </w:rPr>
              <w:t>013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791C2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1923,5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 xml:space="preserve">Дотации </w:t>
            </w:r>
            <w:r w:rsidRPr="00791C26">
              <w:rPr>
                <w:spacing w:val="-6"/>
                <w:sz w:val="20"/>
                <w:szCs w:val="20"/>
              </w:rPr>
              <w:t>на выравнивание бюджетной обеспеченности</w:t>
            </w:r>
            <w:r w:rsidRPr="00791C26">
              <w:rPr>
                <w:sz w:val="20"/>
                <w:szCs w:val="20"/>
              </w:rPr>
              <w:t xml:space="preserve"> б субъектов Российской Федерации и муниципальных образований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791C2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both"/>
              <w:rPr>
                <w:spacing w:val="-6"/>
                <w:sz w:val="20"/>
                <w:szCs w:val="20"/>
              </w:rPr>
            </w:pPr>
            <w:r w:rsidRPr="00791C26">
              <w:rPr>
                <w:spacing w:val="-6"/>
                <w:sz w:val="20"/>
                <w:szCs w:val="20"/>
              </w:rPr>
              <w:t>Выравнивание бюджетной обеспеченности</w:t>
            </w:r>
          </w:p>
        </w:tc>
        <w:tc>
          <w:tcPr>
            <w:tcW w:w="850" w:type="dxa"/>
            <w:vAlign w:val="bottom"/>
          </w:tcPr>
          <w:p w:rsidR="00F24280" w:rsidRPr="007215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5160000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Pr="00791C2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both"/>
              <w:rPr>
                <w:spacing w:val="-6"/>
                <w:sz w:val="20"/>
                <w:szCs w:val="20"/>
              </w:rPr>
            </w:pPr>
            <w:r w:rsidRPr="00F42780">
              <w:rPr>
                <w:spacing w:val="-6"/>
                <w:sz w:val="20"/>
                <w:szCs w:val="20"/>
              </w:rPr>
              <w:t>Выравнивание бюджетной обеспеченности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5160100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3F0A5B">
              <w:rPr>
                <w:sz w:val="20"/>
                <w:szCs w:val="20"/>
              </w:rPr>
              <w:t>Выравнивание бюджетной обеспеченности поселений из районн</w:t>
            </w:r>
            <w:r>
              <w:rPr>
                <w:sz w:val="20"/>
                <w:szCs w:val="20"/>
              </w:rPr>
              <w:t>ого фонда финансовой поддержки в части,</w:t>
            </w:r>
            <w:r w:rsidRPr="003F0A5B">
              <w:rPr>
                <w:sz w:val="20"/>
                <w:szCs w:val="20"/>
              </w:rPr>
              <w:t xml:space="preserve"> формируемой за счет собственных доходов и источников финансирования дефицита бюджета муниципального района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5160132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Фонд финансовой поддержки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5160132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008</w:t>
            </w:r>
          </w:p>
        </w:tc>
        <w:tc>
          <w:tcPr>
            <w:tcW w:w="1276" w:type="dxa"/>
          </w:tcPr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391,1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Обеспечение</w:t>
            </w:r>
            <w:r w:rsidRPr="00FE523E">
              <w:rPr>
                <w:sz w:val="20"/>
                <w:szCs w:val="20"/>
              </w:rPr>
              <w:t xml:space="preserve">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850" w:type="dxa"/>
            <w:vAlign w:val="bottom"/>
          </w:tcPr>
          <w:p w:rsidR="00F24280" w:rsidRPr="0072159B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2159B">
              <w:rPr>
                <w:sz w:val="20"/>
                <w:szCs w:val="20"/>
                <w:lang w:val="en-US"/>
              </w:rPr>
              <w:t>06</w:t>
            </w:r>
            <w:r w:rsidRPr="0072159B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521020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 xml:space="preserve">Выравнивание бюджетной обеспеченности поселений </w:t>
            </w:r>
            <w:r>
              <w:rPr>
                <w:sz w:val="20"/>
                <w:szCs w:val="20"/>
              </w:rPr>
              <w:t>из районного фонда финансовой поддержки , в части формируемой за счет субвенций из областного бюджета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Фонд финансовой поддержки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5210206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008</w:t>
            </w:r>
          </w:p>
        </w:tc>
        <w:tc>
          <w:tcPr>
            <w:tcW w:w="1276" w:type="dxa"/>
          </w:tcPr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425,0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vAlign w:val="bottom"/>
          </w:tcPr>
          <w:p w:rsidR="00F24280" w:rsidRPr="00144F7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06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F42780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Иные межбюджетные трансферты  бюджетам бюджетной системы</w:t>
            </w:r>
          </w:p>
        </w:tc>
        <w:tc>
          <w:tcPr>
            <w:tcW w:w="850" w:type="dxa"/>
            <w:vAlign w:val="bottom"/>
          </w:tcPr>
          <w:p w:rsidR="00F24280" w:rsidRPr="0072159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72159B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C63EC7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C63EC7">
              <w:rPr>
                <w:sz w:val="20"/>
                <w:szCs w:val="20"/>
              </w:rPr>
              <w:t xml:space="preserve">Иные межбюджетные трансферты  бюджетам </w:t>
            </w:r>
            <w:r>
              <w:rPr>
                <w:sz w:val="20"/>
                <w:szCs w:val="20"/>
              </w:rPr>
              <w:t xml:space="preserve">поселений  </w:t>
            </w:r>
            <w:r w:rsidRPr="00C63EC7">
              <w:rPr>
                <w:sz w:val="20"/>
                <w:szCs w:val="20"/>
              </w:rPr>
              <w:t xml:space="preserve"> на поддержку мер по обеспечению сбалансированности бюджетов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C63EC7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C63EC7">
              <w:rPr>
                <w:rFonts w:cs="Arial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5210301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017</w:t>
            </w:r>
          </w:p>
        </w:tc>
        <w:tc>
          <w:tcPr>
            <w:tcW w:w="1276" w:type="dxa"/>
          </w:tcPr>
          <w:p w:rsidR="00F24280" w:rsidRPr="00DE62D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F24280" w:rsidRPr="00DE62D6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Муниципальное учреждение </w:t>
            </w:r>
            <w:r w:rsidRPr="00BF0488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F0488">
              <w:rPr>
                <w:rFonts w:cs="Arial"/>
                <w:b/>
                <w:sz w:val="20"/>
                <w:szCs w:val="20"/>
              </w:rPr>
              <w:lastRenderedPageBreak/>
              <w:t>"Централизованная бухгалтерия</w:t>
            </w:r>
            <w:r>
              <w:rPr>
                <w:rFonts w:cs="Arial"/>
                <w:b/>
                <w:sz w:val="20"/>
                <w:szCs w:val="20"/>
              </w:rPr>
              <w:t xml:space="preserve"> органов местного самоуправления Турковского муниципального района</w:t>
            </w:r>
            <w:r w:rsidRPr="00BF0488">
              <w:rPr>
                <w:rFonts w:cs="Arial"/>
                <w:b/>
                <w:sz w:val="20"/>
                <w:szCs w:val="20"/>
              </w:rPr>
              <w:t>"</w:t>
            </w:r>
          </w:p>
        </w:tc>
        <w:tc>
          <w:tcPr>
            <w:tcW w:w="850" w:type="dxa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791C26">
              <w:rPr>
                <w:rFonts w:cs="Arial"/>
                <w:b/>
                <w:sz w:val="20"/>
                <w:szCs w:val="20"/>
              </w:rPr>
              <w:lastRenderedPageBreak/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1334,7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7B5739">
              <w:rPr>
                <w:bCs/>
                <w:sz w:val="20"/>
                <w:szCs w:val="20"/>
              </w:rPr>
              <w:lastRenderedPageBreak/>
              <w:t>Общегосударственные вопросы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1334,7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1334,7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0930000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445,2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color w:val="000000"/>
                <w:sz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445,2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 xml:space="preserve">Выполнение функций </w:t>
            </w:r>
            <w:r>
              <w:rPr>
                <w:sz w:val="20"/>
                <w:szCs w:val="20"/>
              </w:rPr>
              <w:t xml:space="preserve">казенными </w:t>
            </w:r>
            <w:r w:rsidRPr="0001365A">
              <w:rPr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09399</w:t>
            </w:r>
            <w:r w:rsidRPr="0001365A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445,2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889,5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  <w:proofErr w:type="spellStart"/>
            <w:r>
              <w:rPr>
                <w:sz w:val="20"/>
                <w:szCs w:val="20"/>
              </w:rPr>
              <w:t>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889,5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формированию и исполнению бюджетов поселений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889,5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085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A513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5210627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95732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889,5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80060A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Муниципальное учреждение </w:t>
            </w:r>
            <w:r w:rsidRPr="0080060A">
              <w:rPr>
                <w:rFonts w:cs="Arial"/>
                <w:b/>
                <w:sz w:val="20"/>
                <w:szCs w:val="20"/>
              </w:rPr>
              <w:t xml:space="preserve"> «Турковский районный архив»</w:t>
            </w:r>
          </w:p>
        </w:tc>
        <w:tc>
          <w:tcPr>
            <w:tcW w:w="850" w:type="dxa"/>
            <w:vAlign w:val="bottom"/>
          </w:tcPr>
          <w:p w:rsidR="00F24280" w:rsidRPr="0080060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80060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80060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80060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80060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525,3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7B5739">
              <w:rPr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B5739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525,3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vAlign w:val="bottom"/>
          </w:tcPr>
          <w:p w:rsidR="00F24280" w:rsidRPr="00F50E0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525,3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50E0B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Дворцы и дома культуры, другие учреждения культуры и средств массовой информации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287,2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color w:val="000000"/>
                <w:sz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287,2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Выполнение функций казенными учреждениями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353F58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  <w:lang w:val="en-US"/>
              </w:rPr>
              <w:t>1</w:t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440 9900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5D4447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287,2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E523E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238,1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AD3662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E523E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5210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  <w:proofErr w:type="spellStart"/>
            <w:r>
              <w:rPr>
                <w:sz w:val="20"/>
                <w:szCs w:val="20"/>
              </w:rPr>
              <w:t>0</w:t>
            </w:r>
            <w:proofErr w:type="spellEnd"/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238,1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Исполнение переданных полномочий по формированию архивных фондов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826F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</w:t>
            </w: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238,1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091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826F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52106</w:t>
            </w: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95732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238,1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МУ «Хозяйственно-эксплуатационная группа Турковского района»</w:t>
            </w:r>
          </w:p>
        </w:tc>
        <w:tc>
          <w:tcPr>
            <w:tcW w:w="850" w:type="dxa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</w:p>
          <w:p w:rsidR="00F24280" w:rsidRPr="00A307E5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307E5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BF0488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7206,4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7206,4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7206,4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5B28DF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7206,4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</w:t>
            </w:r>
            <w:r>
              <w:rPr>
                <w:rFonts w:cs="Arial"/>
                <w:sz w:val="20"/>
                <w:szCs w:val="20"/>
                <w:lang w:val="en-US"/>
              </w:rPr>
              <w:t>5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79,7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</w:t>
            </w:r>
            <w:r>
              <w:rPr>
                <w:rFonts w:cs="Arial"/>
                <w:sz w:val="20"/>
                <w:szCs w:val="20"/>
                <w:lang w:val="en-US"/>
              </w:rPr>
              <w:t>5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79,7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7126,7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7126,7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ED6005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 xml:space="preserve">Муниципальное учреждение «Единая </w:t>
            </w:r>
            <w:r>
              <w:rPr>
                <w:rFonts w:cs="Arial"/>
                <w:b/>
                <w:sz w:val="20"/>
                <w:szCs w:val="20"/>
              </w:rPr>
              <w:t>дежурно-</w:t>
            </w:r>
            <w:r w:rsidRPr="00ED6005">
              <w:rPr>
                <w:rFonts w:cs="Arial"/>
                <w:b/>
                <w:sz w:val="20"/>
                <w:szCs w:val="20"/>
              </w:rPr>
              <w:t>диспетчерская служба Турковского  муниципального района»</w:t>
            </w:r>
          </w:p>
        </w:tc>
        <w:tc>
          <w:tcPr>
            <w:tcW w:w="850" w:type="dxa"/>
            <w:vAlign w:val="bottom"/>
          </w:tcPr>
          <w:p w:rsidR="00F24280" w:rsidRPr="00ED600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ED600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ED600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ED600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D6005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855,6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31057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31057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855,6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F1C4B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855,6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811,6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811,6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4916B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EA2D43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811,6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44,0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Долгосрочная муниципальная целевая программа «Снижение рисков и смягчение последствий чрезвычайных ситуаций природного и техногенного характера на территории Турковского муниципального района на 2013-2015 годы»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44,0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7958200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44,0</w:t>
            </w:r>
          </w:p>
        </w:tc>
      </w:tr>
      <w:tr w:rsidR="00F24280" w:rsidRPr="007B5739" w:rsidTr="006F7418">
        <w:trPr>
          <w:trHeight w:val="255"/>
        </w:trPr>
        <w:tc>
          <w:tcPr>
            <w:tcW w:w="4537" w:type="dxa"/>
            <w:shd w:val="clear" w:color="auto" w:fill="auto"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010A36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234584,9</w:t>
            </w:r>
          </w:p>
        </w:tc>
      </w:tr>
    </w:tbl>
    <w:p w:rsidR="00F24280" w:rsidRPr="00F24280" w:rsidRDefault="00F24280" w:rsidP="00F24280">
      <w:pPr>
        <w:tabs>
          <w:tab w:val="left" w:pos="8222"/>
        </w:tabs>
        <w:rPr>
          <w:sz w:val="20"/>
          <w:szCs w:val="20"/>
        </w:rPr>
      </w:pPr>
    </w:p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Приложение 4</w:t>
      </w:r>
    </w:p>
    <w:p w:rsidR="00F24280" w:rsidRPr="00555E35" w:rsidRDefault="00F24280" w:rsidP="00F24280">
      <w:pPr>
        <w:tabs>
          <w:tab w:val="left" w:pos="8222"/>
        </w:tabs>
        <w:rPr>
          <w:b/>
          <w:sz w:val="20"/>
          <w:szCs w:val="20"/>
        </w:rPr>
      </w:pPr>
    </w:p>
    <w:p w:rsidR="00F24280" w:rsidRPr="00555E35" w:rsidRDefault="00F24280" w:rsidP="00F24280">
      <w:pPr>
        <w:tabs>
          <w:tab w:val="left" w:pos="8222"/>
        </w:tabs>
        <w:jc w:val="center"/>
        <w:rPr>
          <w:b/>
          <w:sz w:val="20"/>
          <w:szCs w:val="20"/>
        </w:rPr>
      </w:pPr>
      <w:r w:rsidRPr="00555E35">
        <w:rPr>
          <w:b/>
          <w:sz w:val="20"/>
          <w:szCs w:val="20"/>
        </w:rPr>
        <w:t>ИСПОЛНЕНИЕ РАСХОДНОЙ ЧАСТИ  БЮДЖЕТА МУНИЦИПАЛЬНОГО РАЙОНА</w:t>
      </w:r>
    </w:p>
    <w:p w:rsidR="00F24280" w:rsidRPr="00555E35" w:rsidRDefault="00F24280" w:rsidP="00F24280">
      <w:pPr>
        <w:tabs>
          <w:tab w:val="left" w:pos="8222"/>
        </w:tabs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ЗА 2013</w:t>
      </w:r>
      <w:r w:rsidRPr="00555E35">
        <w:rPr>
          <w:b/>
          <w:sz w:val="20"/>
          <w:szCs w:val="20"/>
        </w:rPr>
        <w:t xml:space="preserve"> ГОД ПО РАЗДЕЛАМ И ПОДРАЗДЕЛАМ КЛАССИФИКАЦИИ РАСХОДОВ БЮДЖЕТА</w:t>
      </w:r>
    </w:p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</w:p>
    <w:p w:rsidR="00F24280" w:rsidRPr="00555E35" w:rsidRDefault="00F24280" w:rsidP="00F24280">
      <w:pPr>
        <w:tabs>
          <w:tab w:val="left" w:pos="8222"/>
        </w:tabs>
        <w:rPr>
          <w:sz w:val="20"/>
          <w:szCs w:val="20"/>
        </w:rPr>
      </w:pPr>
      <w:r w:rsidRPr="00555E35"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</w:t>
      </w:r>
      <w:r w:rsidRPr="00555E35">
        <w:rPr>
          <w:sz w:val="20"/>
          <w:szCs w:val="20"/>
        </w:rPr>
        <w:t xml:space="preserve">  тыс. рублей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1"/>
        <w:gridCol w:w="850"/>
        <w:gridCol w:w="709"/>
        <w:gridCol w:w="1134"/>
        <w:gridCol w:w="851"/>
        <w:gridCol w:w="1134"/>
      </w:tblGrid>
      <w:tr w:rsidR="00F24280" w:rsidTr="006F7418">
        <w:trPr>
          <w:trHeight w:val="870"/>
        </w:trPr>
        <w:tc>
          <w:tcPr>
            <w:tcW w:w="5671" w:type="dxa"/>
            <w:shd w:val="clear" w:color="auto" w:fill="auto"/>
            <w:noWrap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Наименование</w:t>
            </w: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B46414">
              <w:rPr>
                <w:b/>
                <w:bCs/>
                <w:sz w:val="18"/>
                <w:szCs w:val="18"/>
              </w:rPr>
              <w:t>Под-раздел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Целевая статья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24280" w:rsidRPr="00B46414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B46414">
              <w:rPr>
                <w:b/>
                <w:bCs/>
                <w:sz w:val="18"/>
                <w:szCs w:val="18"/>
              </w:rPr>
              <w:t>Вид расходов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sz w:val="18"/>
                <w:szCs w:val="18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sz w:val="18"/>
                <w:szCs w:val="18"/>
              </w:rPr>
            </w:pPr>
          </w:p>
          <w:p w:rsidR="00F24280" w:rsidRPr="00EC06AA" w:rsidRDefault="00F24280" w:rsidP="006F7418">
            <w:pPr>
              <w:tabs>
                <w:tab w:val="left" w:pos="8222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Сумма</w:t>
            </w:r>
          </w:p>
        </w:tc>
      </w:tr>
      <w:tr w:rsidR="00F24280" w:rsidRPr="0001365A" w:rsidTr="006F7418">
        <w:trPr>
          <w:trHeight w:val="232"/>
        </w:trPr>
        <w:tc>
          <w:tcPr>
            <w:tcW w:w="5671" w:type="dxa"/>
            <w:shd w:val="clear" w:color="auto" w:fill="auto"/>
            <w:vAlign w:val="bottom"/>
          </w:tcPr>
          <w:p w:rsidR="00F24280" w:rsidRPr="009E080E" w:rsidRDefault="00F24280" w:rsidP="006F7418">
            <w:pPr>
              <w:tabs>
                <w:tab w:val="left" w:pos="8222"/>
              </w:tabs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9E080E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9E080E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9E080E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9E080E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E080E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9E080E" w:rsidRDefault="00F24280" w:rsidP="006F7418">
            <w:pPr>
              <w:tabs>
                <w:tab w:val="left" w:pos="8222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26774,0</w:t>
            </w:r>
          </w:p>
        </w:tc>
      </w:tr>
      <w:tr w:rsidR="00F24280" w:rsidRPr="0001365A" w:rsidTr="006F7418">
        <w:trPr>
          <w:trHeight w:val="91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11946,8</w:t>
            </w:r>
          </w:p>
        </w:tc>
      </w:tr>
      <w:tr w:rsidR="00F24280" w:rsidRPr="0001365A" w:rsidTr="006F741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3,8</w:t>
            </w:r>
          </w:p>
        </w:tc>
      </w:tr>
      <w:tr w:rsidR="00F24280" w:rsidRPr="0001365A" w:rsidTr="006F7418">
        <w:trPr>
          <w:trHeight w:val="167"/>
        </w:trPr>
        <w:tc>
          <w:tcPr>
            <w:tcW w:w="5671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3617,7</w:t>
            </w:r>
          </w:p>
        </w:tc>
      </w:tr>
      <w:tr w:rsidR="00F24280" w:rsidRPr="0001365A" w:rsidTr="006F7418">
        <w:trPr>
          <w:trHeight w:val="221"/>
        </w:trPr>
        <w:tc>
          <w:tcPr>
            <w:tcW w:w="5671" w:type="dxa"/>
            <w:shd w:val="clear" w:color="auto" w:fill="auto"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714D5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14D5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746EBA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11193,9</w:t>
            </w:r>
          </w:p>
        </w:tc>
      </w:tr>
      <w:tr w:rsidR="00F24280" w:rsidRPr="0001365A" w:rsidTr="006F741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F24280" w:rsidRPr="00D11C98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D11C98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D11C98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D11C98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D11C98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D11C98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D11C98" w:rsidRDefault="00F24280" w:rsidP="006F7418">
            <w:pPr>
              <w:tabs>
                <w:tab w:val="left" w:pos="8222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738,1</w:t>
            </w:r>
          </w:p>
        </w:tc>
      </w:tr>
      <w:tr w:rsidR="00F24280" w:rsidRPr="0001365A" w:rsidTr="006F7418">
        <w:trPr>
          <w:trHeight w:val="120"/>
        </w:trPr>
        <w:tc>
          <w:tcPr>
            <w:tcW w:w="5671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791C26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738,1</w:t>
            </w:r>
          </w:p>
        </w:tc>
      </w:tr>
      <w:tr w:rsidR="00F24280" w:rsidRPr="0001365A" w:rsidTr="006F7418">
        <w:trPr>
          <w:trHeight w:val="295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sz w:val="20"/>
                <w:szCs w:val="20"/>
              </w:rPr>
            </w:pPr>
          </w:p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855,6</w:t>
            </w:r>
          </w:p>
        </w:tc>
      </w:tr>
      <w:tr w:rsidR="00F24280" w:rsidRPr="0001365A" w:rsidTr="006F7418">
        <w:trPr>
          <w:trHeight w:val="124"/>
        </w:trPr>
        <w:tc>
          <w:tcPr>
            <w:tcW w:w="5671" w:type="dxa"/>
            <w:shd w:val="clear" w:color="auto" w:fill="auto"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FE0199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855,6</w:t>
            </w:r>
          </w:p>
        </w:tc>
      </w:tr>
      <w:tr w:rsidR="00F24280" w:rsidRPr="0001365A" w:rsidTr="006F741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16748,0</w:t>
            </w:r>
          </w:p>
        </w:tc>
      </w:tr>
      <w:tr w:rsidR="00F24280" w:rsidRPr="0001365A" w:rsidTr="006F741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F24280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433095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433095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8299,8</w:t>
            </w:r>
          </w:p>
        </w:tc>
      </w:tr>
      <w:tr w:rsidR="00F24280" w:rsidRPr="0001365A" w:rsidTr="006F741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Транспорт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33,4</w:t>
            </w:r>
          </w:p>
        </w:tc>
      </w:tr>
      <w:tr w:rsidR="00F24280" w:rsidRPr="0001365A" w:rsidTr="006F7418">
        <w:trPr>
          <w:trHeight w:val="222"/>
        </w:trPr>
        <w:tc>
          <w:tcPr>
            <w:tcW w:w="5671" w:type="dxa"/>
            <w:shd w:val="clear" w:color="auto" w:fill="auto"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77773F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7773F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6561,8</w:t>
            </w:r>
          </w:p>
        </w:tc>
      </w:tr>
      <w:tr w:rsidR="00F24280" w:rsidRPr="0001365A" w:rsidTr="006F741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1853,0</w:t>
            </w:r>
          </w:p>
        </w:tc>
      </w:tr>
      <w:tr w:rsidR="00F24280" w:rsidRPr="0001365A" w:rsidTr="006F741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F24280" w:rsidRPr="00FC331A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FC331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FC331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FC331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FC331A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  <w:r w:rsidRPr="00FC331A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FC331A" w:rsidRDefault="00F24280" w:rsidP="006F7418">
            <w:pPr>
              <w:tabs>
                <w:tab w:val="left" w:pos="8222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6787,1</w:t>
            </w:r>
          </w:p>
        </w:tc>
      </w:tr>
      <w:tr w:rsidR="00F24280" w:rsidRPr="0001365A" w:rsidTr="006F7418">
        <w:trPr>
          <w:trHeight w:val="236"/>
        </w:trPr>
        <w:tc>
          <w:tcPr>
            <w:tcW w:w="5671" w:type="dxa"/>
            <w:shd w:val="clear" w:color="auto" w:fill="auto"/>
            <w:vAlign w:val="bottom"/>
          </w:tcPr>
          <w:p w:rsidR="00F24280" w:rsidRPr="00AA0A8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Коммунальное хозяйство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46576D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6631,2</w:t>
            </w:r>
          </w:p>
        </w:tc>
      </w:tr>
      <w:tr w:rsidR="00F24280" w:rsidRPr="0001365A" w:rsidTr="006F7418">
        <w:trPr>
          <w:trHeight w:val="236"/>
        </w:trPr>
        <w:tc>
          <w:tcPr>
            <w:tcW w:w="5671" w:type="dxa"/>
            <w:shd w:val="clear" w:color="auto" w:fill="auto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850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155,9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 xml:space="preserve">Образование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142526,2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24785,8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111534,6</w:t>
            </w:r>
          </w:p>
        </w:tc>
      </w:tr>
      <w:tr w:rsidR="00F24280" w:rsidRPr="0001365A" w:rsidTr="006F7418">
        <w:trPr>
          <w:trHeight w:val="174"/>
        </w:trPr>
        <w:tc>
          <w:tcPr>
            <w:tcW w:w="5671" w:type="dxa"/>
            <w:shd w:val="clear" w:color="auto" w:fill="auto"/>
            <w:vAlign w:val="bottom"/>
          </w:tcPr>
          <w:p w:rsidR="00F24280" w:rsidRPr="00DD2629" w:rsidRDefault="00F24280" w:rsidP="006F7418">
            <w:pPr>
              <w:tabs>
                <w:tab w:val="left" w:pos="8222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Молодежная  политика и оздоровление детей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149,8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6056,0</w:t>
            </w:r>
          </w:p>
        </w:tc>
      </w:tr>
      <w:tr w:rsidR="00F24280" w:rsidRPr="0001365A" w:rsidTr="006F741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lastRenderedPageBreak/>
              <w:t xml:space="preserve">Культура и кинематография 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b/>
                <w:bCs/>
                <w:sz w:val="20"/>
                <w:szCs w:val="20"/>
              </w:rPr>
            </w:pPr>
          </w:p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33097,8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31797,9</w:t>
            </w:r>
          </w:p>
        </w:tc>
      </w:tr>
      <w:tr w:rsidR="00F24280" w:rsidRPr="0001365A" w:rsidTr="006F7418">
        <w:trPr>
          <w:trHeight w:val="46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1299,9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D6A00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4557,2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346,0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3915,4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Охрана семьи и детства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67E8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A67E8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295,8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AD6A00">
              <w:rPr>
                <w:b/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AD6A00">
              <w:rPr>
                <w:b/>
                <w:sz w:val="20"/>
                <w:szCs w:val="20"/>
                <w:lang w:val="en-US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AD6A00">
              <w:rPr>
                <w:b/>
                <w:sz w:val="20"/>
                <w:szCs w:val="20"/>
                <w:lang w:val="en-US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  <w:lang w:val="en-US"/>
              </w:rPr>
            </w:pPr>
            <w:r w:rsidRPr="00AD6A00">
              <w:rPr>
                <w:rFonts w:cs="Arial"/>
                <w:b/>
                <w:sz w:val="20"/>
                <w:szCs w:val="20"/>
                <w:lang w:val="en-US"/>
              </w:rPr>
              <w:t>000</w:t>
            </w:r>
          </w:p>
        </w:tc>
        <w:tc>
          <w:tcPr>
            <w:tcW w:w="1134" w:type="dxa"/>
          </w:tcPr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242,8</w:t>
            </w:r>
          </w:p>
        </w:tc>
      </w:tr>
      <w:tr w:rsidR="00F24280" w:rsidRPr="0001365A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Массовый  спорт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  <w:lang w:val="en-US"/>
              </w:rPr>
            </w:pPr>
            <w:r w:rsidRPr="00735638">
              <w:rPr>
                <w:sz w:val="20"/>
                <w:szCs w:val="20"/>
                <w:lang w:val="en-US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735638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35638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242,8</w:t>
            </w:r>
          </w:p>
        </w:tc>
      </w:tr>
      <w:tr w:rsidR="00F24280" w:rsidRPr="00D13839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299,9</w:t>
            </w:r>
          </w:p>
        </w:tc>
      </w:tr>
      <w:tr w:rsidR="00F24280" w:rsidRPr="00D13839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365A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299,9</w:t>
            </w:r>
          </w:p>
        </w:tc>
      </w:tr>
      <w:tr w:rsidR="00F24280" w:rsidRPr="00DE62D6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34,7</w:t>
            </w:r>
          </w:p>
        </w:tc>
      </w:tr>
      <w:tr w:rsidR="00F24280" w:rsidRPr="00DE62D6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34,7</w:t>
            </w:r>
          </w:p>
        </w:tc>
      </w:tr>
      <w:tr w:rsidR="00F24280" w:rsidRPr="00DE62D6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both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AD6A00" w:rsidRDefault="00F24280" w:rsidP="006F7418">
            <w:pPr>
              <w:tabs>
                <w:tab w:val="left" w:pos="8222"/>
              </w:tabs>
              <w:jc w:val="center"/>
              <w:rPr>
                <w:b/>
                <w:sz w:val="20"/>
                <w:szCs w:val="20"/>
              </w:rPr>
            </w:pPr>
            <w:r w:rsidRPr="00AD6A00"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Pr="00AD6A00" w:rsidRDefault="00F24280" w:rsidP="006F7418">
            <w:pPr>
              <w:tabs>
                <w:tab w:val="left" w:pos="8222"/>
              </w:tabs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1923,5</w:t>
            </w:r>
          </w:p>
        </w:tc>
      </w:tr>
      <w:tr w:rsidR="00F24280" w:rsidRPr="00DE62D6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 xml:space="preserve">Дотации </w:t>
            </w:r>
            <w:r w:rsidRPr="00791C26">
              <w:rPr>
                <w:spacing w:val="-6"/>
                <w:sz w:val="20"/>
                <w:szCs w:val="20"/>
              </w:rPr>
              <w:t>на выравнивание бюджетной обеспеченности</w:t>
            </w:r>
            <w:r w:rsidRPr="00791C26">
              <w:rPr>
                <w:sz w:val="20"/>
                <w:szCs w:val="20"/>
              </w:rPr>
              <w:t xml:space="preserve"> б субъектов Российской Федерации и муниципальных образований 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791C26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 w:rsidRPr="00791C2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816,1</w:t>
            </w:r>
          </w:p>
        </w:tc>
      </w:tr>
      <w:tr w:rsidR="00F24280" w:rsidRPr="00DE62D6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F42780" w:rsidRDefault="00F24280" w:rsidP="006F7418">
            <w:pPr>
              <w:tabs>
                <w:tab w:val="left" w:pos="82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</w:p>
          <w:p w:rsidR="00F24280" w:rsidRDefault="00F24280" w:rsidP="006F7418">
            <w:pPr>
              <w:tabs>
                <w:tab w:val="left" w:pos="822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1107,4</w:t>
            </w:r>
          </w:p>
        </w:tc>
      </w:tr>
      <w:tr w:rsidR="00F24280" w:rsidRPr="007B5739" w:rsidTr="006F7418">
        <w:trPr>
          <w:trHeight w:val="255"/>
        </w:trPr>
        <w:tc>
          <w:tcPr>
            <w:tcW w:w="5671" w:type="dxa"/>
            <w:shd w:val="clear" w:color="auto" w:fill="auto"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rPr>
                <w:rFonts w:cs="Arial"/>
                <w:b/>
                <w:sz w:val="20"/>
                <w:szCs w:val="20"/>
              </w:rPr>
            </w:pPr>
            <w:r w:rsidRPr="00010A36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F24280" w:rsidRPr="00010A36" w:rsidRDefault="00F24280" w:rsidP="006F7418">
            <w:pPr>
              <w:tabs>
                <w:tab w:val="left" w:pos="8222"/>
              </w:tabs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F24280" w:rsidRDefault="00F24280" w:rsidP="006F7418">
            <w:pPr>
              <w:tabs>
                <w:tab w:val="left" w:pos="8222"/>
              </w:tabs>
              <w:jc w:val="righ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234584,9</w:t>
            </w:r>
          </w:p>
        </w:tc>
      </w:tr>
    </w:tbl>
    <w:p w:rsidR="00F24280" w:rsidRDefault="00F24280" w:rsidP="00F24280">
      <w:pPr>
        <w:tabs>
          <w:tab w:val="left" w:pos="8222"/>
        </w:tabs>
      </w:pPr>
    </w:p>
    <w:p w:rsidR="00F24280" w:rsidRDefault="00F24280" w:rsidP="00F24280">
      <w:pPr>
        <w:tabs>
          <w:tab w:val="left" w:pos="8222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Приложение 5</w:t>
      </w:r>
    </w:p>
    <w:p w:rsidR="00F24280" w:rsidRDefault="00F24280" w:rsidP="00F24280">
      <w:pPr>
        <w:tabs>
          <w:tab w:val="left" w:pos="8222"/>
        </w:tabs>
      </w:pPr>
    </w:p>
    <w:p w:rsidR="00F24280" w:rsidRPr="00F867F5" w:rsidRDefault="00F24280" w:rsidP="00F24280">
      <w:pPr>
        <w:pStyle w:val="ConsPlusTitle"/>
        <w:widowControl/>
        <w:tabs>
          <w:tab w:val="left" w:pos="8222"/>
        </w:tabs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867F5">
        <w:rPr>
          <w:rFonts w:ascii="Times New Roman" w:hAnsi="Times New Roman" w:cs="Times New Roman"/>
          <w:sz w:val="20"/>
          <w:szCs w:val="20"/>
        </w:rPr>
        <w:t xml:space="preserve">ИСТОЧНИКИ ФИНАНСИРОВАНИЯ ДЕФИЦИТА БЮДЖЕТА </w:t>
      </w:r>
    </w:p>
    <w:p w:rsidR="00F24280" w:rsidRPr="00F867F5" w:rsidRDefault="00F24280" w:rsidP="00F24280">
      <w:pPr>
        <w:pStyle w:val="ConsPlusTitle"/>
        <w:widowControl/>
        <w:tabs>
          <w:tab w:val="left" w:pos="8222"/>
        </w:tabs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867F5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:rsidR="00F24280" w:rsidRPr="00F867F5" w:rsidRDefault="00F24280" w:rsidP="00F24280">
      <w:pPr>
        <w:pStyle w:val="ConsPlusTitle"/>
        <w:widowControl/>
        <w:tabs>
          <w:tab w:val="left" w:pos="8222"/>
        </w:tabs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2013</w:t>
      </w:r>
      <w:r w:rsidRPr="00F867F5">
        <w:rPr>
          <w:rFonts w:ascii="Times New Roman" w:hAnsi="Times New Roman" w:cs="Times New Roman"/>
          <w:sz w:val="20"/>
          <w:szCs w:val="20"/>
        </w:rPr>
        <w:t xml:space="preserve"> ГОД ПО КОДАМ КЛАССИФИКАЦИИ ИСТОЧНИКОВ</w:t>
      </w:r>
    </w:p>
    <w:p w:rsidR="00F24280" w:rsidRPr="00F867F5" w:rsidRDefault="00F24280" w:rsidP="00F24280">
      <w:pPr>
        <w:pStyle w:val="ConsPlusTitle"/>
        <w:widowControl/>
        <w:tabs>
          <w:tab w:val="left" w:pos="8222"/>
        </w:tabs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867F5">
        <w:rPr>
          <w:rFonts w:ascii="Times New Roman" w:hAnsi="Times New Roman" w:cs="Times New Roman"/>
          <w:sz w:val="20"/>
          <w:szCs w:val="20"/>
        </w:rPr>
        <w:t>ФИНАНСИРОВАНИЯ ДЕФИЦИТА БЮДЖЕТА МУНИЦИПАЛЬНОГО РАЙОНА</w:t>
      </w:r>
    </w:p>
    <w:p w:rsidR="00F24280" w:rsidRPr="00F867F5" w:rsidRDefault="00F24280" w:rsidP="00F24280">
      <w:pPr>
        <w:tabs>
          <w:tab w:val="left" w:pos="8222"/>
        </w:tabs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F24280" w:rsidRPr="00F867F5" w:rsidRDefault="00F24280" w:rsidP="00F24280">
      <w:pPr>
        <w:pStyle w:val="ConsPlusNonformat"/>
        <w:tabs>
          <w:tab w:val="left" w:pos="8222"/>
        </w:tabs>
        <w:rPr>
          <w:rFonts w:ascii="Times New Roman" w:hAnsi="Times New Roman" w:cs="Times New Roman"/>
        </w:rPr>
      </w:pPr>
      <w:r w:rsidRPr="00F867F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(тыс. рублей)</w:t>
      </w:r>
    </w:p>
    <w:p w:rsidR="00F24280" w:rsidRPr="00F867F5" w:rsidRDefault="00F24280" w:rsidP="00F24280">
      <w:pPr>
        <w:tabs>
          <w:tab w:val="left" w:pos="8222"/>
        </w:tabs>
        <w:autoSpaceDE w:val="0"/>
        <w:autoSpaceDN w:val="0"/>
        <w:adjustRightInd w:val="0"/>
        <w:outlineLvl w:val="0"/>
        <w:rPr>
          <w:sz w:val="20"/>
          <w:szCs w:val="2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5103"/>
        <w:gridCol w:w="1559"/>
      </w:tblGrid>
      <w:tr w:rsidR="00F24280" w:rsidRPr="00F867F5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Код бюджетной     </w:t>
            </w:r>
            <w:r w:rsidRPr="00F867F5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Сумма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000 </w:t>
            </w:r>
            <w:r w:rsidRPr="00647496">
              <w:rPr>
                <w:b/>
                <w:bCs/>
                <w:sz w:val="20"/>
                <w:szCs w:val="20"/>
              </w:rPr>
              <w:t xml:space="preserve">01 00 </w:t>
            </w:r>
            <w:proofErr w:type="spellStart"/>
            <w:r w:rsidRPr="00647496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6474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47496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6474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47496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647496">
              <w:rPr>
                <w:b/>
                <w:bCs/>
                <w:sz w:val="20"/>
                <w:szCs w:val="20"/>
              </w:rPr>
              <w:t xml:space="preserve">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647496">
              <w:rPr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25819,8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063 </w:t>
            </w:r>
            <w:r w:rsidRPr="00647496">
              <w:rPr>
                <w:sz w:val="20"/>
                <w:szCs w:val="20"/>
              </w:rPr>
              <w:t xml:space="preserve">01 03 00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-1500,0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063 </w:t>
            </w:r>
            <w:r w:rsidRPr="00647496">
              <w:rPr>
                <w:sz w:val="20"/>
                <w:szCs w:val="20"/>
              </w:rPr>
              <w:t xml:space="preserve">01 03 01 00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0000 700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3000,0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063 </w:t>
            </w:r>
            <w:r w:rsidRPr="00647496">
              <w:rPr>
                <w:sz w:val="20"/>
                <w:szCs w:val="20"/>
              </w:rPr>
              <w:t xml:space="preserve">01 03 01 00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0000 800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-4500,0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000</w:t>
            </w:r>
            <w:r w:rsidRPr="00F867F5">
              <w:rPr>
                <w:rFonts w:ascii="Times New Roman" w:hAnsi="Times New Roman" w:cs="Times New Roman"/>
              </w:rPr>
              <w:t xml:space="preserve"> 01 05 00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Изменение  остатков  средств   на</w:t>
            </w:r>
            <w:r w:rsidRPr="00F867F5">
              <w:rPr>
                <w:rFonts w:ascii="Times New Roman" w:hAnsi="Times New Roman" w:cs="Times New Roman"/>
              </w:rPr>
              <w:br/>
              <w:t xml:space="preserve">счетах по учету средств бюджета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27319,8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00</w:t>
            </w:r>
            <w:r w:rsidRPr="00F867F5">
              <w:rPr>
                <w:rFonts w:ascii="Times New Roman" w:hAnsi="Times New Roman" w:cs="Times New Roman"/>
              </w:rPr>
              <w:t xml:space="preserve"> 01 05 00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-220802,8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00</w:t>
            </w:r>
            <w:r w:rsidRPr="00F867F5">
              <w:rPr>
                <w:rFonts w:ascii="Times New Roman" w:hAnsi="Times New Roman" w:cs="Times New Roman"/>
              </w:rPr>
              <w:t xml:space="preserve"> 01 05 00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Уменьшение    остатков    средств</w:t>
            </w:r>
            <w:r w:rsidRPr="00F867F5">
              <w:rPr>
                <w:rFonts w:ascii="Times New Roman" w:hAnsi="Times New Roman" w:cs="Times New Roman"/>
              </w:rPr>
              <w:br/>
              <w:t xml:space="preserve">бюджетов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248122,6</w:t>
            </w:r>
          </w:p>
        </w:tc>
      </w:tr>
    </w:tbl>
    <w:p w:rsidR="00F24280" w:rsidRPr="00F867F5" w:rsidRDefault="00F24280" w:rsidP="00F24280">
      <w:pPr>
        <w:autoSpaceDE w:val="0"/>
        <w:autoSpaceDN w:val="0"/>
        <w:adjustRightInd w:val="0"/>
        <w:rPr>
          <w:sz w:val="20"/>
          <w:szCs w:val="20"/>
        </w:rPr>
      </w:pPr>
    </w:p>
    <w:p w:rsidR="00F24280" w:rsidRPr="00F867F5" w:rsidRDefault="00F24280" w:rsidP="00F24280">
      <w:pPr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F867F5">
        <w:rPr>
          <w:sz w:val="20"/>
          <w:szCs w:val="20"/>
        </w:rPr>
        <w:t>Приложение 6</w:t>
      </w:r>
    </w:p>
    <w:p w:rsidR="00F24280" w:rsidRPr="00F867F5" w:rsidRDefault="00F24280" w:rsidP="00F24280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F24280" w:rsidRPr="00F867F5" w:rsidRDefault="00F24280" w:rsidP="00F24280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867F5">
        <w:rPr>
          <w:rFonts w:ascii="Times New Roman" w:hAnsi="Times New Roman" w:cs="Times New Roman"/>
          <w:sz w:val="20"/>
          <w:szCs w:val="20"/>
        </w:rPr>
        <w:t xml:space="preserve">ИСТОЧНИКИ ФИНАНСИРОВАНИЯ ДЕФИЦИТА БЮДЖЕТА </w:t>
      </w:r>
    </w:p>
    <w:p w:rsidR="00F24280" w:rsidRPr="00F867F5" w:rsidRDefault="00F24280" w:rsidP="00F24280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867F5">
        <w:rPr>
          <w:rFonts w:ascii="Times New Roman" w:hAnsi="Times New Roman" w:cs="Times New Roman"/>
          <w:sz w:val="20"/>
          <w:szCs w:val="20"/>
        </w:rPr>
        <w:t>МУНИЦИПАЛЬНОГО РАЙОНА</w:t>
      </w:r>
    </w:p>
    <w:p w:rsidR="00F24280" w:rsidRPr="00F867F5" w:rsidRDefault="00F24280" w:rsidP="00F24280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 2013</w:t>
      </w:r>
      <w:r w:rsidRPr="00F867F5">
        <w:rPr>
          <w:rFonts w:ascii="Times New Roman" w:hAnsi="Times New Roman" w:cs="Times New Roman"/>
          <w:sz w:val="20"/>
          <w:szCs w:val="20"/>
        </w:rPr>
        <w:t xml:space="preserve"> ГОД ПО КОДАМ ГРУПП, ПОДГРУПП, СТАТЕЙ, ВИДОВ</w:t>
      </w:r>
    </w:p>
    <w:p w:rsidR="00F24280" w:rsidRPr="00F867F5" w:rsidRDefault="00F24280" w:rsidP="00F24280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867F5">
        <w:rPr>
          <w:rFonts w:ascii="Times New Roman" w:hAnsi="Times New Roman" w:cs="Times New Roman"/>
          <w:sz w:val="20"/>
          <w:szCs w:val="20"/>
        </w:rPr>
        <w:t>ИСТОЧНИКОВ ФИНАНСИРОВАНИЯ ДЕФИЦИТА БЮДЖЕТА КЛАССИФИКАЦИИ</w:t>
      </w:r>
    </w:p>
    <w:p w:rsidR="00F24280" w:rsidRPr="00F867F5" w:rsidRDefault="00F24280" w:rsidP="00F24280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867F5">
        <w:rPr>
          <w:rFonts w:ascii="Times New Roman" w:hAnsi="Times New Roman" w:cs="Times New Roman"/>
          <w:sz w:val="20"/>
          <w:szCs w:val="20"/>
        </w:rPr>
        <w:t>ОПЕРАЦИЙ СЕКТОРА ГОСУДАРСТВЕННОГО УПРАВЛЕНИЯ, ОТНОСЯЩИХСЯ</w:t>
      </w:r>
    </w:p>
    <w:p w:rsidR="00F24280" w:rsidRPr="00F867F5" w:rsidRDefault="00F24280" w:rsidP="00F24280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F867F5">
        <w:rPr>
          <w:rFonts w:ascii="Times New Roman" w:hAnsi="Times New Roman" w:cs="Times New Roman"/>
          <w:sz w:val="20"/>
          <w:szCs w:val="20"/>
        </w:rPr>
        <w:lastRenderedPageBreak/>
        <w:t>К ИСТОЧНИКАМ ФИНАНСИРОВАНИЯ ДЕФИЦИТА БЮДЖЕТА МУНИЦИПАЛЬНОГО РАЙОНА</w:t>
      </w:r>
    </w:p>
    <w:p w:rsidR="00F24280" w:rsidRPr="00F867F5" w:rsidRDefault="00F24280" w:rsidP="00F24280">
      <w:pPr>
        <w:autoSpaceDE w:val="0"/>
        <w:autoSpaceDN w:val="0"/>
        <w:adjustRightInd w:val="0"/>
        <w:jc w:val="center"/>
        <w:outlineLvl w:val="0"/>
        <w:rPr>
          <w:sz w:val="20"/>
          <w:szCs w:val="20"/>
        </w:rPr>
      </w:pPr>
    </w:p>
    <w:p w:rsidR="00F24280" w:rsidRPr="00F867F5" w:rsidRDefault="00F24280" w:rsidP="00F24280">
      <w:pPr>
        <w:pStyle w:val="ConsPlusNonformat"/>
        <w:rPr>
          <w:rFonts w:ascii="Times New Roman" w:hAnsi="Times New Roman" w:cs="Times New Roman"/>
        </w:rPr>
      </w:pPr>
      <w:r w:rsidRPr="00F867F5">
        <w:rPr>
          <w:rFonts w:ascii="Times New Roman" w:hAnsi="Times New Roman" w:cs="Times New Roman"/>
        </w:rPr>
        <w:t xml:space="preserve">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Pr="00F867F5">
        <w:rPr>
          <w:rFonts w:ascii="Times New Roman" w:hAnsi="Times New Roman" w:cs="Times New Roman"/>
        </w:rPr>
        <w:t xml:space="preserve">    (тыс. рублей)</w:t>
      </w:r>
    </w:p>
    <w:p w:rsidR="00F24280" w:rsidRPr="00F867F5" w:rsidRDefault="00F24280" w:rsidP="00F24280">
      <w:pPr>
        <w:rPr>
          <w:sz w:val="20"/>
          <w:szCs w:val="20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1"/>
        <w:gridCol w:w="5103"/>
        <w:gridCol w:w="1559"/>
      </w:tblGrid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Код бюджетной     </w:t>
            </w:r>
            <w:r w:rsidRPr="00F867F5">
              <w:rPr>
                <w:rFonts w:ascii="Times New Roman" w:hAnsi="Times New Roman" w:cs="Times New Roman"/>
              </w:rPr>
              <w:br/>
              <w:t>классификации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Сумма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647496">
              <w:rPr>
                <w:b/>
                <w:bCs/>
                <w:sz w:val="20"/>
                <w:szCs w:val="20"/>
              </w:rPr>
              <w:t xml:space="preserve">01 00 </w:t>
            </w:r>
            <w:proofErr w:type="spellStart"/>
            <w:r w:rsidRPr="00647496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6474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47496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64749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47496">
              <w:rPr>
                <w:b/>
                <w:bCs/>
                <w:sz w:val="20"/>
                <w:szCs w:val="20"/>
              </w:rPr>
              <w:t>00</w:t>
            </w:r>
            <w:proofErr w:type="spellEnd"/>
            <w:r w:rsidRPr="00647496">
              <w:rPr>
                <w:b/>
                <w:bCs/>
                <w:sz w:val="20"/>
                <w:szCs w:val="20"/>
              </w:rPr>
              <w:t xml:space="preserve">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spacing w:line="228" w:lineRule="auto"/>
              <w:jc w:val="both"/>
              <w:rPr>
                <w:b/>
                <w:bCs/>
                <w:sz w:val="20"/>
                <w:szCs w:val="20"/>
              </w:rPr>
            </w:pPr>
            <w:r w:rsidRPr="00647496">
              <w:rPr>
                <w:b/>
                <w:bCs/>
                <w:sz w:val="20"/>
                <w:szCs w:val="20"/>
              </w:rPr>
              <w:t>Источники внутреннего финансирования дефицитов бюджетов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28" w:lineRule="auto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25819,8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 xml:space="preserve">01 03 00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-1500,0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 xml:space="preserve">01 03 01 00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0000 700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3000,0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01 03 01 00 05 0000 710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3000,0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 xml:space="preserve">01 03 01 00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0000 800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Погашение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-4500,0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01 03 01 00 05 0000 810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Погашение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-4500,0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 xml:space="preserve">01 05 00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</w:t>
            </w:r>
            <w:proofErr w:type="spellStart"/>
            <w:r w:rsidRPr="00647496">
              <w:rPr>
                <w:sz w:val="20"/>
                <w:szCs w:val="20"/>
              </w:rPr>
              <w:t>00</w:t>
            </w:r>
            <w:proofErr w:type="spellEnd"/>
            <w:r w:rsidRPr="00647496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647496" w:rsidRDefault="00F24280" w:rsidP="006F7418">
            <w:pPr>
              <w:jc w:val="both"/>
              <w:rPr>
                <w:sz w:val="20"/>
                <w:szCs w:val="20"/>
              </w:rPr>
            </w:pPr>
            <w:r w:rsidRPr="00647496">
              <w:rPr>
                <w:sz w:val="20"/>
                <w:szCs w:val="20"/>
              </w:rPr>
              <w:t>Изменение остатков средств на счетах по учету средств бюджет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647496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27319,8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Увеличение остатков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-220802,8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01 05 02 01</w:t>
            </w:r>
            <w:r w:rsidRPr="00F867F5">
              <w:rPr>
                <w:rFonts w:ascii="Times New Roman" w:hAnsi="Times New Roman" w:cs="Times New Roman"/>
              </w:rPr>
              <w:t xml:space="preserve"> 00 0000 500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Увеличение </w:t>
            </w:r>
            <w:r>
              <w:rPr>
                <w:rFonts w:ascii="Times New Roman" w:hAnsi="Times New Roman" w:cs="Times New Roman"/>
              </w:rPr>
              <w:t xml:space="preserve">прочих </w:t>
            </w:r>
            <w:r w:rsidRPr="00F867F5">
              <w:rPr>
                <w:rFonts w:ascii="Times New Roman" w:hAnsi="Times New Roman" w:cs="Times New Roman"/>
              </w:rPr>
              <w:t xml:space="preserve">остатков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-220802,8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01 05 02 01 05 0000 51</w:t>
            </w:r>
            <w:r w:rsidRPr="00F867F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Увеличение прочих  ос</w:t>
            </w:r>
            <w:r>
              <w:rPr>
                <w:rFonts w:ascii="Times New Roman" w:hAnsi="Times New Roman" w:cs="Times New Roman"/>
              </w:rPr>
              <w:t>татков  денежных</w:t>
            </w:r>
            <w:r>
              <w:rPr>
                <w:rFonts w:ascii="Times New Roman" w:hAnsi="Times New Roman" w:cs="Times New Roman"/>
              </w:rPr>
              <w:br/>
              <w:t>средств бюджетов</w:t>
            </w:r>
            <w:r w:rsidRPr="00F867F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-220802,8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Увеличение прочих  ос</w:t>
            </w:r>
            <w:r>
              <w:rPr>
                <w:rFonts w:ascii="Times New Roman" w:hAnsi="Times New Roman" w:cs="Times New Roman"/>
              </w:rPr>
              <w:t>татков  денежных</w:t>
            </w:r>
            <w:r>
              <w:rPr>
                <w:rFonts w:ascii="Times New Roman" w:hAnsi="Times New Roman" w:cs="Times New Roman"/>
              </w:rPr>
              <w:br/>
              <w:t>средств бюджетов</w:t>
            </w:r>
            <w:r w:rsidRPr="00F867F5">
              <w:rPr>
                <w:rFonts w:ascii="Times New Roman" w:hAnsi="Times New Roman" w:cs="Times New Roman"/>
              </w:rPr>
              <w:t xml:space="preserve">  муниципальных районов             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-220802,8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867F5"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Уменьшение остатков средств бюджетов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248122,6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>
              <w:rPr>
                <w:rFonts w:ascii="Times New Roman" w:hAnsi="Times New Roman" w:cs="Times New Roman"/>
              </w:rPr>
              <w:t>00</w:t>
            </w:r>
            <w:proofErr w:type="spellEnd"/>
            <w:r w:rsidRPr="00F867F5">
              <w:rPr>
                <w:rFonts w:ascii="Times New Roman" w:hAnsi="Times New Roman" w:cs="Times New Roman"/>
              </w:rPr>
              <w:t xml:space="preserve"> 0000 </w:t>
            </w: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 xml:space="preserve">Уменьшение прочих  остатков  </w:t>
            </w:r>
            <w:r>
              <w:rPr>
                <w:rFonts w:ascii="Times New Roman" w:hAnsi="Times New Roman" w:cs="Times New Roman"/>
              </w:rPr>
              <w:t>средств бюджетов</w:t>
            </w:r>
            <w:r w:rsidRPr="00F867F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248122,6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01 05 02 01 00 0000 61</w:t>
            </w:r>
            <w:r w:rsidRPr="00F867F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Уменьшение прочих  ос</w:t>
            </w:r>
            <w:r>
              <w:rPr>
                <w:rFonts w:ascii="Times New Roman" w:hAnsi="Times New Roman" w:cs="Times New Roman"/>
              </w:rPr>
              <w:t>татков  денежных</w:t>
            </w:r>
            <w:r>
              <w:rPr>
                <w:rFonts w:ascii="Times New Roman" w:hAnsi="Times New Roman" w:cs="Times New Roman"/>
              </w:rPr>
              <w:br/>
              <w:t>средств бюджетов</w:t>
            </w:r>
            <w:r w:rsidRPr="00F867F5">
              <w:rPr>
                <w:rFonts w:ascii="Times New Roman" w:hAnsi="Times New Roman" w:cs="Times New Roman"/>
              </w:rPr>
              <w:t xml:space="preserve"> 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248122,6</w:t>
            </w:r>
          </w:p>
        </w:tc>
      </w:tr>
      <w:tr w:rsidR="00F24280" w:rsidRPr="00647496" w:rsidTr="006F741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F867F5" w:rsidRDefault="00F24280" w:rsidP="006F7418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F867F5">
              <w:rPr>
                <w:rFonts w:ascii="Times New Roman" w:hAnsi="Times New Roman" w:cs="Times New Roman"/>
              </w:rPr>
              <w:t>Уменьшение прочих  ос</w:t>
            </w:r>
            <w:r>
              <w:rPr>
                <w:rFonts w:ascii="Times New Roman" w:hAnsi="Times New Roman" w:cs="Times New Roman"/>
              </w:rPr>
              <w:t>татков  денежных</w:t>
            </w:r>
            <w:r>
              <w:rPr>
                <w:rFonts w:ascii="Times New Roman" w:hAnsi="Times New Roman" w:cs="Times New Roman"/>
              </w:rPr>
              <w:br/>
              <w:t>средств бюджетов</w:t>
            </w:r>
            <w:r w:rsidRPr="00F867F5">
              <w:rPr>
                <w:rFonts w:ascii="Times New Roman" w:hAnsi="Times New Roman" w:cs="Times New Roman"/>
              </w:rPr>
              <w:t xml:space="preserve">  муниципальных районов    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Default="00F24280" w:rsidP="006F7418">
            <w:pPr>
              <w:spacing w:line="21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248122,6</w:t>
            </w:r>
          </w:p>
        </w:tc>
      </w:tr>
    </w:tbl>
    <w:p w:rsidR="00F24280" w:rsidRDefault="00F24280" w:rsidP="00F24280"/>
    <w:p w:rsidR="00F24280" w:rsidRPr="000E4C3F" w:rsidRDefault="00F24280" w:rsidP="00F24280"/>
    <w:p w:rsidR="00F24280" w:rsidRPr="00CB0E7D" w:rsidRDefault="00F24280" w:rsidP="00F24280">
      <w:pPr>
        <w:ind w:left="360"/>
        <w:jc w:val="center"/>
        <w:rPr>
          <w:b/>
        </w:rPr>
      </w:pPr>
      <w:r>
        <w:rPr>
          <w:noProof/>
        </w:rPr>
        <w:drawing>
          <wp:inline distT="0" distB="0" distL="0" distR="0">
            <wp:extent cx="742950" cy="8953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0" w:rsidRPr="00CB0E7D" w:rsidRDefault="00F24280" w:rsidP="00F24280">
      <w:pPr>
        <w:ind w:left="360"/>
        <w:jc w:val="center"/>
        <w:rPr>
          <w:b/>
        </w:rPr>
      </w:pPr>
      <w:r w:rsidRPr="00CB0E7D">
        <w:rPr>
          <w:b/>
        </w:rPr>
        <w:t xml:space="preserve">СОБРАНИЕ ДЕПУТАТОВ </w:t>
      </w:r>
    </w:p>
    <w:p w:rsidR="00F24280" w:rsidRPr="00CB0E7D" w:rsidRDefault="00F24280" w:rsidP="00F24280">
      <w:pPr>
        <w:ind w:left="360"/>
        <w:jc w:val="center"/>
        <w:rPr>
          <w:b/>
        </w:rPr>
      </w:pPr>
      <w:r w:rsidRPr="00CB0E7D">
        <w:rPr>
          <w:b/>
        </w:rPr>
        <w:t xml:space="preserve">ТУРКОВСКОГО МУНИЦИПАЛЬНОГО РАЙОНА </w:t>
      </w:r>
    </w:p>
    <w:p w:rsidR="00F24280" w:rsidRPr="00CB0E7D" w:rsidRDefault="00F24280" w:rsidP="00F24280">
      <w:pPr>
        <w:ind w:left="360"/>
        <w:jc w:val="center"/>
        <w:rPr>
          <w:b/>
        </w:rPr>
      </w:pPr>
      <w:r w:rsidRPr="00CB0E7D">
        <w:rPr>
          <w:b/>
        </w:rPr>
        <w:t>САРАТОВСКОЙ ОБЛАСТИ</w:t>
      </w:r>
    </w:p>
    <w:p w:rsidR="00F24280" w:rsidRPr="00CB0E7D" w:rsidRDefault="00F24280" w:rsidP="00F24280">
      <w:pPr>
        <w:ind w:left="360"/>
        <w:jc w:val="center"/>
        <w:rPr>
          <w:b/>
        </w:rPr>
      </w:pPr>
    </w:p>
    <w:p w:rsidR="00F24280" w:rsidRPr="00CB0E7D" w:rsidRDefault="00F24280" w:rsidP="00F24280">
      <w:pPr>
        <w:ind w:left="360"/>
        <w:jc w:val="center"/>
        <w:rPr>
          <w:b/>
        </w:rPr>
      </w:pPr>
      <w:r>
        <w:rPr>
          <w:b/>
        </w:rPr>
        <w:t>РЕШЕНИЕ №40/2</w:t>
      </w:r>
    </w:p>
    <w:p w:rsidR="00F24280" w:rsidRPr="00CB0E7D" w:rsidRDefault="00F24280" w:rsidP="00F24280">
      <w:pPr>
        <w:ind w:left="360"/>
        <w:jc w:val="center"/>
        <w:rPr>
          <w:b/>
        </w:rPr>
      </w:pPr>
    </w:p>
    <w:p w:rsidR="00F24280" w:rsidRPr="00CB0E7D" w:rsidRDefault="00F24280" w:rsidP="00F24280">
      <w:pPr>
        <w:pStyle w:val="a7"/>
      </w:pPr>
      <w:r>
        <w:t>от 23</w:t>
      </w:r>
      <w:r w:rsidRPr="00CB0E7D">
        <w:t xml:space="preserve"> </w:t>
      </w:r>
      <w:r>
        <w:t xml:space="preserve">мая </w:t>
      </w:r>
      <w:r w:rsidRPr="00CB0E7D">
        <w:t>2014 г.                                                                                                     р.п.Турки</w:t>
      </w:r>
    </w:p>
    <w:p w:rsidR="00F24280" w:rsidRPr="00CB0E7D" w:rsidRDefault="00F24280" w:rsidP="00F24280">
      <w:pPr>
        <w:ind w:left="360"/>
        <w:jc w:val="both"/>
        <w:rPr>
          <w:b/>
        </w:rPr>
      </w:pPr>
    </w:p>
    <w:p w:rsidR="00F24280" w:rsidRPr="00CB0E7D" w:rsidRDefault="00F24280" w:rsidP="00F24280">
      <w:pPr>
        <w:ind w:left="360"/>
        <w:jc w:val="both"/>
        <w:rPr>
          <w:b/>
        </w:rPr>
      </w:pPr>
      <w:r w:rsidRPr="00CB0E7D">
        <w:rPr>
          <w:b/>
        </w:rPr>
        <w:t xml:space="preserve">О внесении изменений и дополнений в решение </w:t>
      </w:r>
    </w:p>
    <w:p w:rsidR="00F24280" w:rsidRPr="00CB0E7D" w:rsidRDefault="00F24280" w:rsidP="00F24280">
      <w:pPr>
        <w:ind w:left="360"/>
        <w:jc w:val="both"/>
        <w:rPr>
          <w:b/>
        </w:rPr>
      </w:pPr>
      <w:r w:rsidRPr="00CB0E7D">
        <w:rPr>
          <w:b/>
        </w:rPr>
        <w:t>Собрания депутатов Турковского муниципального</w:t>
      </w:r>
    </w:p>
    <w:p w:rsidR="00F24280" w:rsidRPr="00CB0E7D" w:rsidRDefault="00F24280" w:rsidP="00F24280">
      <w:pPr>
        <w:ind w:left="360"/>
        <w:jc w:val="both"/>
        <w:rPr>
          <w:b/>
        </w:rPr>
      </w:pPr>
      <w:r w:rsidRPr="00CB0E7D">
        <w:rPr>
          <w:b/>
        </w:rPr>
        <w:t>района от 26 декабря 2013 № 36/1</w:t>
      </w:r>
    </w:p>
    <w:p w:rsidR="00F24280" w:rsidRPr="00CB0E7D" w:rsidRDefault="00F24280" w:rsidP="00F24280">
      <w:pPr>
        <w:ind w:left="360"/>
        <w:jc w:val="both"/>
        <w:rPr>
          <w:b/>
        </w:rPr>
      </w:pPr>
      <w:r w:rsidRPr="00CB0E7D">
        <w:rPr>
          <w:b/>
        </w:rPr>
        <w:t>«О бюджете муниципального района на 2014 год»</w:t>
      </w:r>
    </w:p>
    <w:p w:rsidR="00F24280" w:rsidRPr="00CB0E7D" w:rsidRDefault="00F24280" w:rsidP="00F24280">
      <w:pPr>
        <w:ind w:left="360"/>
        <w:jc w:val="both"/>
      </w:pPr>
    </w:p>
    <w:p w:rsidR="00F24280" w:rsidRPr="00CB0E7D" w:rsidRDefault="00F24280" w:rsidP="00F24280">
      <w:pPr>
        <w:ind w:left="360"/>
        <w:jc w:val="both"/>
      </w:pPr>
      <w:r w:rsidRPr="00CB0E7D">
        <w:tab/>
        <w:t>Руководствуясь Уставом Турковского муниципального района Собрание депутатов</w:t>
      </w:r>
    </w:p>
    <w:p w:rsidR="00F24280" w:rsidRPr="000E4C3F" w:rsidRDefault="00F24280" w:rsidP="00F24280">
      <w:pPr>
        <w:ind w:left="360"/>
        <w:jc w:val="both"/>
        <w:rPr>
          <w:b/>
        </w:rPr>
      </w:pPr>
      <w:r w:rsidRPr="00CB0E7D">
        <w:lastRenderedPageBreak/>
        <w:tab/>
      </w:r>
      <w:r w:rsidRPr="00CB0E7D">
        <w:rPr>
          <w:b/>
        </w:rPr>
        <w:t>РЕШИЛО:</w:t>
      </w:r>
    </w:p>
    <w:p w:rsidR="00F24280" w:rsidRPr="002E4AAA" w:rsidRDefault="00F24280" w:rsidP="00F24280">
      <w:pPr>
        <w:pStyle w:val="a6"/>
        <w:numPr>
          <w:ilvl w:val="0"/>
          <w:numId w:val="4"/>
        </w:numPr>
        <w:ind w:left="644"/>
      </w:pPr>
      <w:r w:rsidRPr="002E4AAA">
        <w:t>В статье 1:</w:t>
      </w:r>
    </w:p>
    <w:p w:rsidR="00F24280" w:rsidRPr="002E4AAA" w:rsidRDefault="00F24280" w:rsidP="00F24280">
      <w:pPr>
        <w:pStyle w:val="a6"/>
        <w:ind w:left="0"/>
      </w:pPr>
      <w:r w:rsidRPr="002E4AAA">
        <w:t>п.  1 цифры «209764,1»  заменить цифрами «</w:t>
      </w:r>
      <w:r>
        <w:t>211833,4</w:t>
      </w:r>
      <w:r w:rsidRPr="002E4AAA">
        <w:t>»,цифры «20595,5»  заменить цифрами «</w:t>
      </w:r>
      <w:r>
        <w:t>22411,5</w:t>
      </w:r>
      <w:r w:rsidRPr="002E4AAA">
        <w:t>»,;</w:t>
      </w:r>
    </w:p>
    <w:p w:rsidR="00F24280" w:rsidRPr="002E4AAA" w:rsidRDefault="00F24280" w:rsidP="00F24280">
      <w:pPr>
        <w:pStyle w:val="a6"/>
        <w:ind w:left="0"/>
      </w:pPr>
      <w:r w:rsidRPr="002E4AAA">
        <w:t>п.  2 цифры «209764,1»  заменить цифрами «</w:t>
      </w:r>
      <w:r>
        <w:t>212257,0</w:t>
      </w:r>
      <w:r w:rsidRPr="002E4AAA">
        <w:t>»</w:t>
      </w:r>
      <w:r>
        <w:t>.</w:t>
      </w:r>
    </w:p>
    <w:p w:rsidR="00F24280" w:rsidRPr="002E4AAA" w:rsidRDefault="00F24280" w:rsidP="00F24280">
      <w:pPr>
        <w:pStyle w:val="a6"/>
        <w:ind w:left="0"/>
      </w:pPr>
      <w:r w:rsidRPr="002E4AAA">
        <w:t xml:space="preserve">     2.  В статье 7: </w:t>
      </w:r>
    </w:p>
    <w:p w:rsidR="00F24280" w:rsidRPr="002E4AAA" w:rsidRDefault="00F24280" w:rsidP="00F24280">
      <w:pPr>
        <w:pStyle w:val="a6"/>
        <w:ind w:left="0"/>
      </w:pPr>
      <w:r w:rsidRPr="002E4AAA">
        <w:t>абзац 1 цифры «4136,1 »  заменить цифрами «</w:t>
      </w:r>
      <w:r>
        <w:t>4858,4</w:t>
      </w:r>
      <w:r w:rsidRPr="002E4AAA">
        <w:t>».</w:t>
      </w:r>
    </w:p>
    <w:p w:rsidR="00F24280" w:rsidRPr="000E4C3F" w:rsidRDefault="00F24280" w:rsidP="00F24280">
      <w:r>
        <w:t xml:space="preserve">     3</w:t>
      </w:r>
      <w:r w:rsidRPr="000E4C3F">
        <w:t>. Внести изменения в приложение 1:</w:t>
      </w:r>
    </w:p>
    <w:p w:rsidR="00F24280" w:rsidRPr="000E4C3F" w:rsidRDefault="00F24280" w:rsidP="00F24280"/>
    <w:p w:rsidR="00F24280" w:rsidRPr="00950A17" w:rsidRDefault="00F24280" w:rsidP="00F24280">
      <w:pPr>
        <w:rPr>
          <w:sz w:val="20"/>
          <w:szCs w:val="20"/>
        </w:rPr>
      </w:pPr>
      <w:r w:rsidRPr="000E4C3F">
        <w:t xml:space="preserve">                                                                                                                  </w:t>
      </w:r>
      <w:r w:rsidRPr="00950A17">
        <w:rPr>
          <w:sz w:val="20"/>
          <w:szCs w:val="20"/>
        </w:rPr>
        <w:t xml:space="preserve">Приложение 1   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Турковского муниципального района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 </w:t>
      </w:r>
    </w:p>
    <w:p w:rsidR="00F24280" w:rsidRPr="000E4C3F" w:rsidRDefault="00F24280" w:rsidP="00F24280">
      <w:pPr>
        <w:jc w:val="center"/>
        <w:rPr>
          <w:b/>
        </w:rPr>
      </w:pPr>
    </w:p>
    <w:p w:rsidR="00F24280" w:rsidRPr="00950A17" w:rsidRDefault="00F24280" w:rsidP="00F24280">
      <w:pPr>
        <w:jc w:val="center"/>
        <w:rPr>
          <w:b/>
          <w:sz w:val="20"/>
          <w:szCs w:val="20"/>
        </w:rPr>
      </w:pPr>
      <w:r w:rsidRPr="00950A17">
        <w:rPr>
          <w:b/>
          <w:sz w:val="20"/>
          <w:szCs w:val="20"/>
        </w:rPr>
        <w:t>Поступление доходов в бюджет муниципального района на 2014 год</w:t>
      </w:r>
      <w:r w:rsidRPr="00950A17">
        <w:rPr>
          <w:sz w:val="20"/>
          <w:szCs w:val="20"/>
        </w:rPr>
        <w:t xml:space="preserve">                                                                                                                  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(</w:t>
      </w:r>
      <w:r w:rsidRPr="00950A17">
        <w:rPr>
          <w:sz w:val="20"/>
          <w:szCs w:val="20"/>
        </w:rPr>
        <w:t>тыс.рублей</w:t>
      </w:r>
    </w:p>
    <w:tbl>
      <w:tblPr>
        <w:tblW w:w="9395" w:type="dxa"/>
        <w:tblCellMar>
          <w:left w:w="0" w:type="dxa"/>
          <w:right w:w="0" w:type="dxa"/>
        </w:tblCellMar>
        <w:tblLook w:val="0000"/>
      </w:tblPr>
      <w:tblGrid>
        <w:gridCol w:w="2630"/>
        <w:gridCol w:w="5220"/>
        <w:gridCol w:w="1545"/>
      </w:tblGrid>
      <w:tr w:rsidR="00F24280" w:rsidRPr="00950A17" w:rsidTr="006F7418">
        <w:trPr>
          <w:cantSplit/>
          <w:trHeight w:val="1120"/>
        </w:trPr>
        <w:tc>
          <w:tcPr>
            <w:tcW w:w="26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24280" w:rsidRPr="00950A17" w:rsidRDefault="00F24280" w:rsidP="006F7418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950A17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950A17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950A17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F24280" w:rsidRPr="00950A17" w:rsidTr="006F7418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F24280" w:rsidRPr="00950A17" w:rsidRDefault="00F24280" w:rsidP="006F7418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F24280" w:rsidRPr="00950A17" w:rsidTr="006F7418">
        <w:trPr>
          <w:hidden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F24280" w:rsidRPr="00950A17" w:rsidRDefault="00F24280" w:rsidP="006F741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F24280" w:rsidRPr="00950A17" w:rsidRDefault="00F24280" w:rsidP="006F7418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F24280" w:rsidRPr="00950A17" w:rsidRDefault="00F24280" w:rsidP="006F7418">
            <w:pPr>
              <w:rPr>
                <w:vanish/>
                <w:sz w:val="20"/>
                <w:szCs w:val="20"/>
              </w:rPr>
            </w:pPr>
          </w:p>
        </w:tc>
      </w:tr>
      <w:tr w:rsidR="00F24280" w:rsidRPr="00950A17" w:rsidTr="006F7418">
        <w:trPr>
          <w:hidden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vanish/>
                <w:sz w:val="20"/>
                <w:szCs w:val="20"/>
              </w:rPr>
            </w:pPr>
            <w:r w:rsidRPr="00950A17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vanish/>
                <w:sz w:val="20"/>
                <w:szCs w:val="20"/>
              </w:rPr>
            </w:pPr>
            <w:r w:rsidRPr="00950A17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24280" w:rsidRPr="00950A17" w:rsidRDefault="00F24280" w:rsidP="006F7418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F24280" w:rsidRPr="00950A17" w:rsidTr="006F7418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vanish/>
                <w:sz w:val="20"/>
                <w:szCs w:val="20"/>
              </w:rPr>
            </w:pPr>
            <w:r w:rsidRPr="00950A17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vanish/>
                <w:sz w:val="20"/>
                <w:szCs w:val="20"/>
              </w:rPr>
            </w:pPr>
            <w:r w:rsidRPr="00950A17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F24280" w:rsidRPr="00950A17" w:rsidTr="006F7418">
        <w:trPr>
          <w:hidden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vanish/>
                <w:sz w:val="20"/>
                <w:szCs w:val="20"/>
              </w:rPr>
            </w:pPr>
            <w:r w:rsidRPr="00950A17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vanish/>
                <w:sz w:val="20"/>
                <w:szCs w:val="20"/>
              </w:rPr>
            </w:pPr>
            <w:r w:rsidRPr="00950A17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F24280" w:rsidRPr="00950A17" w:rsidTr="006F7418">
        <w:trPr>
          <w:cantSplit/>
          <w:trHeight w:val="280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b/>
                <w:color w:val="000000"/>
                <w:sz w:val="20"/>
                <w:szCs w:val="20"/>
              </w:rPr>
              <w:t>000 1 00 00000 00 0000 000 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b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b/>
                <w:color w:val="000000"/>
                <w:sz w:val="20"/>
                <w:szCs w:val="20"/>
              </w:rPr>
              <w:t>+312,1</w:t>
            </w:r>
          </w:p>
        </w:tc>
      </w:tr>
      <w:tr w:rsidR="00F24280" w:rsidRPr="00950A17" w:rsidTr="006F7418">
        <w:trPr>
          <w:cantSplit/>
          <w:trHeight w:val="253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000 1 14 00000 00 0000 000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+312,1</w:t>
            </w:r>
          </w:p>
        </w:tc>
      </w:tr>
      <w:tr w:rsidR="00F24280" w:rsidRPr="00950A17" w:rsidTr="006F7418">
        <w:trPr>
          <w:cantSplit/>
          <w:trHeight w:val="407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000 2 00  00000 00 0000 000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b/>
                <w:color w:val="000000"/>
                <w:sz w:val="20"/>
                <w:szCs w:val="20"/>
              </w:rPr>
              <w:t>БЕЗВОЗМЕЗДНЫЕ  ПОСТУПЛЕНИЯ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b/>
                <w:color w:val="000000"/>
                <w:sz w:val="20"/>
                <w:szCs w:val="20"/>
              </w:rPr>
              <w:t>+221,0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b/>
                <w:color w:val="000000"/>
                <w:sz w:val="20"/>
                <w:szCs w:val="20"/>
              </w:rPr>
              <w:t>000 2 02 00000  00 0000 000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rFonts w:cs="Tahoma"/>
                <w:b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b/>
                <w:color w:val="000000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b/>
                <w:color w:val="000000"/>
                <w:sz w:val="20"/>
                <w:szCs w:val="20"/>
              </w:rPr>
              <w:t>+219,6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000 2 02 02000 00 0000 151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Субсидии бюджетам бюджетной системы Российской  Федерации (межбюджетные субсидии)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b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b/>
                <w:color w:val="000000"/>
                <w:sz w:val="20"/>
                <w:szCs w:val="20"/>
              </w:rPr>
              <w:t>+119,6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000 2 02 02088 05 0001 151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Субсидии бюджетам муниципальных районов на обеспечение мероприятий по капитальному ремонту многоквартирных домов за счет средств поступивших от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+ 84,2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000 2 02 02089 05 0001 151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Субсидии бюджетам муниципальных районов на обеспечение мероприятий по капитальному ремонту многоквартирных домов за счет средств поступивших из областного бюджета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+ 35,4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000 2 02 04000 00 0000 151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000 2 02 04052 05 0000 151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rPr>
                <w:rFonts w:cs="Tahoma"/>
                <w:color w:val="000000"/>
                <w:sz w:val="20"/>
                <w:szCs w:val="20"/>
              </w:rPr>
            </w:pPr>
            <w:r w:rsidRPr="00950A17">
              <w:rPr>
                <w:rFonts w:cs="Tahoma"/>
                <w:color w:val="000000"/>
                <w:sz w:val="20"/>
                <w:szCs w:val="20"/>
              </w:rPr>
              <w:t>Межбюджетные трансферты, передаваемые бюджету муниципального района на государственную поддержку муниципальных учреждений культуры, находящихся на территориях сельских поселений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sz w:val="20"/>
                <w:szCs w:val="20"/>
              </w:rPr>
            </w:pPr>
            <w:r w:rsidRPr="00950A17">
              <w:rPr>
                <w:rFonts w:cs="Tahoma"/>
                <w:sz w:val="20"/>
                <w:szCs w:val="20"/>
              </w:rPr>
              <w:t>+ 100,0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 xml:space="preserve"> 000 2 19 00000 00 0000 151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both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sz w:val="20"/>
                <w:szCs w:val="20"/>
              </w:rPr>
            </w:pPr>
            <w:r w:rsidRPr="00950A17">
              <w:rPr>
                <w:rFonts w:cs="Tahoma"/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 000 2 19 05000 05 0000 151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Возврат остатков субсидий, субвенций и иных межбюджетных трансфертов, имеющих целевое назначение, прошлых лет, из бюджетов муниципальных районов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rFonts w:cs="Tahoma"/>
                <w:sz w:val="20"/>
                <w:szCs w:val="20"/>
              </w:rPr>
            </w:pPr>
            <w:r w:rsidRPr="00950A17">
              <w:rPr>
                <w:rFonts w:cs="Tahoma"/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cantSplit/>
          <w:trHeight w:val="216"/>
        </w:trPr>
        <w:tc>
          <w:tcPr>
            <w:tcW w:w="2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F24280" w:rsidRPr="00950A17" w:rsidRDefault="00F24280" w:rsidP="006F741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0A17">
              <w:rPr>
                <w:b/>
                <w:color w:val="000000"/>
                <w:sz w:val="20"/>
                <w:szCs w:val="20"/>
              </w:rPr>
              <w:t>Всего доходов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50A17">
              <w:rPr>
                <w:b/>
                <w:color w:val="000000"/>
                <w:sz w:val="20"/>
                <w:szCs w:val="20"/>
              </w:rPr>
              <w:t>+533,1</w:t>
            </w:r>
          </w:p>
        </w:tc>
      </w:tr>
    </w:tbl>
    <w:p w:rsidR="00F24280" w:rsidRPr="00950A17" w:rsidRDefault="00F24280" w:rsidP="00F24280">
      <w:pPr>
        <w:rPr>
          <w:sz w:val="20"/>
          <w:szCs w:val="20"/>
          <w:lang w:val="en-US"/>
        </w:rPr>
      </w:pPr>
    </w:p>
    <w:p w:rsidR="00F24280" w:rsidRPr="00950A17" w:rsidRDefault="00F24280" w:rsidP="00F24280">
      <w:pPr>
        <w:rPr>
          <w:sz w:val="20"/>
          <w:szCs w:val="20"/>
          <w:lang w:val="en-US"/>
        </w:rPr>
      </w:pPr>
    </w:p>
    <w:p w:rsidR="00F24280" w:rsidRPr="000E4C3F" w:rsidRDefault="00F24280" w:rsidP="00F24280">
      <w:pPr>
        <w:ind w:firstLine="360"/>
      </w:pPr>
      <w:r>
        <w:t>4</w:t>
      </w:r>
      <w:r w:rsidRPr="000E4C3F">
        <w:t>. Внести изменения в приложение 5:</w:t>
      </w:r>
    </w:p>
    <w:p w:rsidR="00F24280" w:rsidRPr="000E4C3F" w:rsidRDefault="00F24280" w:rsidP="00F24280"/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        Приложение 5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F24280" w:rsidRPr="000E4C3F" w:rsidRDefault="00F24280" w:rsidP="00F24280">
      <w:r w:rsidRPr="000E4C3F">
        <w:t xml:space="preserve">      </w:t>
      </w:r>
      <w:r w:rsidRPr="000E4C3F">
        <w:tab/>
      </w:r>
      <w:r w:rsidRPr="000E4C3F">
        <w:tab/>
      </w:r>
      <w:r w:rsidRPr="000E4C3F">
        <w:tab/>
      </w:r>
      <w:r w:rsidRPr="000E4C3F">
        <w:tab/>
      </w:r>
      <w:r w:rsidRPr="000E4C3F">
        <w:tab/>
      </w:r>
      <w:r w:rsidRPr="000E4C3F">
        <w:tab/>
      </w:r>
      <w:r w:rsidRPr="000E4C3F">
        <w:tab/>
      </w:r>
      <w:r w:rsidRPr="000E4C3F">
        <w:tab/>
        <w:t xml:space="preserve">          </w:t>
      </w:r>
    </w:p>
    <w:p w:rsidR="00F24280" w:rsidRPr="00950A17" w:rsidRDefault="00F24280" w:rsidP="00F24280">
      <w:pPr>
        <w:rPr>
          <w:sz w:val="20"/>
          <w:szCs w:val="20"/>
        </w:rPr>
      </w:pPr>
      <w:r w:rsidRPr="000E4C3F">
        <w:t xml:space="preserve">                                                                                                           </w:t>
      </w:r>
      <w:r w:rsidRPr="000E4C3F">
        <w:tab/>
      </w:r>
      <w:r w:rsidRPr="000E4C3F">
        <w:tab/>
      </w:r>
      <w:r w:rsidRPr="000E4C3F">
        <w:tab/>
      </w:r>
      <w:r w:rsidRPr="000E4C3F">
        <w:tab/>
      </w:r>
      <w:r w:rsidRPr="00950A17">
        <w:rPr>
          <w:sz w:val="20"/>
          <w:szCs w:val="20"/>
        </w:rPr>
        <w:tab/>
      </w:r>
    </w:p>
    <w:p w:rsidR="00F24280" w:rsidRPr="00950A17" w:rsidRDefault="00F24280" w:rsidP="00F24280">
      <w:pPr>
        <w:spacing w:line="235" w:lineRule="auto"/>
        <w:ind w:right="-443"/>
        <w:jc w:val="center"/>
        <w:rPr>
          <w:b/>
          <w:sz w:val="20"/>
          <w:szCs w:val="20"/>
        </w:rPr>
      </w:pPr>
      <w:r w:rsidRPr="00950A17">
        <w:rPr>
          <w:b/>
          <w:sz w:val="20"/>
          <w:szCs w:val="20"/>
        </w:rPr>
        <w:lastRenderedPageBreak/>
        <w:t>Ведомственная структура расходов бюджета муниципального района на 2014 год</w:t>
      </w:r>
    </w:p>
    <w:p w:rsidR="00F24280" w:rsidRPr="00950A17" w:rsidRDefault="00F24280" w:rsidP="00F24280">
      <w:pPr>
        <w:spacing w:line="235" w:lineRule="auto"/>
        <w:ind w:right="-443"/>
        <w:jc w:val="right"/>
        <w:rPr>
          <w:sz w:val="20"/>
          <w:szCs w:val="20"/>
        </w:rPr>
      </w:pPr>
      <w:r w:rsidRPr="00950A17">
        <w:rPr>
          <w:b/>
          <w:bCs/>
          <w:sz w:val="20"/>
          <w:szCs w:val="20"/>
        </w:rPr>
        <w:t xml:space="preserve"> </w:t>
      </w:r>
      <w:r w:rsidRPr="00950A17">
        <w:rPr>
          <w:sz w:val="20"/>
          <w:szCs w:val="20"/>
        </w:rPr>
        <w:t>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4280" w:rsidRPr="00950A17" w:rsidRDefault="00F24280" w:rsidP="006F741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4280" w:rsidRPr="00950A17" w:rsidRDefault="00F24280" w:rsidP="006F741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F24280" w:rsidRPr="00950A17" w:rsidRDefault="00F24280" w:rsidP="00F24280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Управление образования администрации Турковского муниципального района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+29,0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Муниципальная программа </w:t>
            </w:r>
            <w:r w:rsidRPr="00950A17">
              <w:rPr>
                <w:spacing w:val="-8"/>
                <w:sz w:val="20"/>
                <w:szCs w:val="20"/>
              </w:rPr>
              <w:t>«Профилактика правонарушений и усиление борьбы с преступностью в Турковском муниципальном районе на 2013-2014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50A1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Муниципальная программа «Молодежь Турковского муниципального района» на 2014 год.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Патриотическое воспитание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50A1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Муниципальная программа «Развитие образования Турковского муниципального района»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Организация отдыха, оздоровления и занятости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50A1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Администрация Турковского муниципального района  Саратовской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+497,9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+0,5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+0,5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-0,5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-0,5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9200000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Оценка недвижимости, признание прав и регулирование </w:t>
            </w:r>
            <w:r w:rsidRPr="00950A17">
              <w:rPr>
                <w:sz w:val="20"/>
                <w:szCs w:val="20"/>
              </w:rPr>
              <w:lastRenderedPageBreak/>
              <w:t>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9200201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6700000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6700116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6700116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6700116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+119,6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Осуществление расходов за счет субсидий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+119,6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pacing w:val="-8"/>
                <w:sz w:val="20"/>
                <w:szCs w:val="20"/>
              </w:rPr>
              <w:t>Обеспечение мероприятий по капитальному ремонту многоквартирных домов за счет средств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8639501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+84</w:t>
            </w:r>
            <w:r w:rsidRPr="00950A17">
              <w:rPr>
                <w:sz w:val="20"/>
                <w:szCs w:val="20"/>
              </w:rPr>
              <w:t>,</w:t>
            </w:r>
            <w:r w:rsidRPr="00950A17">
              <w:rPr>
                <w:sz w:val="20"/>
                <w:szCs w:val="20"/>
                <w:lang w:val="en-US"/>
              </w:rPr>
              <w:t>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8639501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+84,2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8639501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+84,2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pacing w:val="-8"/>
                <w:sz w:val="20"/>
                <w:szCs w:val="20"/>
              </w:rPr>
              <w:t>Обеспечение мероприятий по капитальному ремонту многоквартирных домов за счет средств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8639601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8639601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8639601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Капитальный ремонт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pacing w:val="-8"/>
                <w:sz w:val="20"/>
                <w:szCs w:val="20"/>
              </w:rPr>
              <w:t>Обеспечение мероприятий по капитальному ремонту многоквартирных домов за счет средств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9309601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9309601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9309601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-33,5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-33,5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Муниципальная программа «Молодежь Турковского муниципального района» на 2014 год.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-33,5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Организация  патриотического воспитания детей и молодёжи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-105,5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-105,5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-105,5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Патриотическое воспитание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lastRenderedPageBreak/>
              <w:t>Иные межбюджетные трансферты целевой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8640000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50A1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+256,4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+256,4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6303010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 за счет целевых межбюджетных трансфертов прошлых лет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8617999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310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Муниципальное учреждение «Единая дежурно-диспетчерская служба Турковского  муниципального района»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+6,2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+4,4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+4,4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+4,4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+4,4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+1,8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+1,8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+1,8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+533,1</w:t>
            </w:r>
          </w:p>
        </w:tc>
      </w:tr>
    </w:tbl>
    <w:p w:rsidR="00F24280" w:rsidRPr="00950A17" w:rsidRDefault="00F24280" w:rsidP="00F24280">
      <w:pPr>
        <w:rPr>
          <w:sz w:val="20"/>
          <w:szCs w:val="20"/>
        </w:rPr>
      </w:pPr>
    </w:p>
    <w:p w:rsidR="00F24280" w:rsidRPr="00950A17" w:rsidRDefault="00F24280" w:rsidP="00F24280">
      <w:pPr>
        <w:rPr>
          <w:sz w:val="20"/>
          <w:szCs w:val="20"/>
          <w:lang w:val="en-US"/>
        </w:rPr>
      </w:pPr>
    </w:p>
    <w:p w:rsidR="00F24280" w:rsidRPr="00950A17" w:rsidRDefault="00F24280" w:rsidP="00950A17">
      <w:pPr>
        <w:ind w:firstLine="360"/>
        <w:rPr>
          <w:sz w:val="20"/>
          <w:szCs w:val="20"/>
        </w:rPr>
      </w:pPr>
      <w:r w:rsidRPr="00950A17">
        <w:rPr>
          <w:sz w:val="20"/>
          <w:szCs w:val="20"/>
        </w:rPr>
        <w:t>5. Внести изменения в приложение 6: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</w:t>
      </w:r>
      <w:r w:rsidR="00950A17" w:rsidRPr="00950A17">
        <w:rPr>
          <w:sz w:val="20"/>
          <w:szCs w:val="20"/>
        </w:rPr>
        <w:t xml:space="preserve">                           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        Приложение 6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        к Решению Собрания депутатов 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        Турковского муниципального района </w:t>
      </w:r>
    </w:p>
    <w:p w:rsidR="00F24280" w:rsidRPr="00950A17" w:rsidRDefault="00F24280" w:rsidP="00F24280">
      <w:pPr>
        <w:spacing w:line="235" w:lineRule="auto"/>
        <w:jc w:val="center"/>
        <w:rPr>
          <w:bCs/>
          <w:sz w:val="20"/>
          <w:szCs w:val="20"/>
        </w:rPr>
      </w:pPr>
    </w:p>
    <w:p w:rsidR="00F24280" w:rsidRPr="00950A17" w:rsidRDefault="00F24280" w:rsidP="00F24280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  <w:r w:rsidRPr="00950A17">
        <w:rPr>
          <w:b/>
          <w:bCs/>
          <w:sz w:val="20"/>
          <w:szCs w:val="20"/>
        </w:rPr>
        <w:t>Распределение бюджетных ассигнований по разделам, подразделам,</w:t>
      </w:r>
    </w:p>
    <w:p w:rsidR="00F24280" w:rsidRPr="00950A17" w:rsidRDefault="00F24280" w:rsidP="00F24280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  <w:r w:rsidRPr="00950A17">
        <w:rPr>
          <w:b/>
          <w:bCs/>
          <w:sz w:val="20"/>
          <w:szCs w:val="20"/>
        </w:rPr>
        <w:t>целевым статьям и видам расходов классификации расходов бюджета на 2014 год</w:t>
      </w:r>
    </w:p>
    <w:p w:rsidR="00F24280" w:rsidRPr="00950A17" w:rsidRDefault="00F24280" w:rsidP="00F24280">
      <w:pPr>
        <w:spacing w:line="235" w:lineRule="auto"/>
        <w:ind w:right="-443"/>
        <w:jc w:val="center"/>
        <w:rPr>
          <w:b/>
          <w:bCs/>
          <w:sz w:val="20"/>
          <w:szCs w:val="20"/>
        </w:rPr>
      </w:pPr>
    </w:p>
    <w:p w:rsidR="00F24280" w:rsidRPr="00950A17" w:rsidRDefault="00F24280" w:rsidP="00F24280">
      <w:pPr>
        <w:spacing w:line="235" w:lineRule="auto"/>
        <w:ind w:right="-443"/>
        <w:jc w:val="center"/>
        <w:rPr>
          <w:sz w:val="20"/>
          <w:szCs w:val="20"/>
        </w:rPr>
      </w:pPr>
      <w:r w:rsidRPr="00950A17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 w:rsidRPr="00950A17">
        <w:rPr>
          <w:sz w:val="20"/>
          <w:szCs w:val="20"/>
        </w:rPr>
        <w:t>(тыс. рублей)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992"/>
        <w:gridCol w:w="992"/>
        <w:gridCol w:w="1559"/>
      </w:tblGrid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4280" w:rsidRPr="00950A17" w:rsidRDefault="00F24280" w:rsidP="006F741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4280" w:rsidRPr="00950A17" w:rsidRDefault="00F24280" w:rsidP="006F741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F24280" w:rsidRPr="00950A17" w:rsidRDefault="00F24280" w:rsidP="00F24280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992"/>
        <w:gridCol w:w="992"/>
        <w:gridCol w:w="1559"/>
      </w:tblGrid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+17,0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lastRenderedPageBreak/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+0,5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+0,5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-0,5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-0,5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+17,0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Муниципальная программа </w:t>
            </w:r>
            <w:r w:rsidRPr="00950A17">
              <w:rPr>
                <w:spacing w:val="-8"/>
                <w:sz w:val="20"/>
                <w:szCs w:val="20"/>
              </w:rPr>
              <w:t>«Профилактика правонарушений и усиление борьбы с преступностью в Турковском муниципальном районе на 2013-2014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50A1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Мероприятия в сфере приватизации и продажи муниципального имущества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9200000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9200201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+6,2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Обеспечение деятельности учреждений (оказание муниципальных услуг, выполнение работ)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+4,4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Расходы на обеспечение деятельности муниципальных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+4,4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+4,4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+4,4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Уплата земельного налога, налога на имущество и транспортного налога муниципальными  казенными учреждениями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+1,8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+1,8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8300620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+1,8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Реализация государственных функций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6700000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6700116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6700116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6700116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+155,0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+119,6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Осуществление расходов за счет субсидий из областного </w:t>
            </w:r>
            <w:r w:rsidRPr="00950A17">
              <w:rPr>
                <w:sz w:val="20"/>
                <w:szCs w:val="20"/>
              </w:rPr>
              <w:lastRenderedPageBreak/>
              <w:t>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lastRenderedPageBreak/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+119,6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pacing w:val="-8"/>
                <w:sz w:val="20"/>
                <w:szCs w:val="20"/>
              </w:rPr>
              <w:lastRenderedPageBreak/>
              <w:t>Обеспечение мероприятий по капитальному ремонту многоквартирных домов за счет средств государственной корпорации Фонд содействия реформированию жилищно-коммунального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+84</w:t>
            </w:r>
            <w:r w:rsidRPr="00950A17">
              <w:rPr>
                <w:sz w:val="20"/>
                <w:szCs w:val="20"/>
              </w:rPr>
              <w:t>,</w:t>
            </w:r>
            <w:r w:rsidRPr="00950A17">
              <w:rPr>
                <w:sz w:val="20"/>
                <w:szCs w:val="20"/>
                <w:lang w:val="en-US"/>
              </w:rPr>
              <w:t>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+84,2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+84,2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pacing w:val="-8"/>
                <w:sz w:val="20"/>
                <w:szCs w:val="20"/>
              </w:rPr>
              <w:t>Обеспечение мероприятий по капитальному ремонту многоквартирных домов за счет средств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8639601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Капитальный ремонт многоквартирных домов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pacing w:val="-8"/>
                <w:sz w:val="20"/>
                <w:szCs w:val="20"/>
              </w:rPr>
              <w:t>Обеспечение мероприятий по капитальному ремонту многоквартирных домов за счет средств муниципального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9309601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9309601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 xml:space="preserve">Субсидии юридическим лицам (кроме некоммерческих организаций), индивидуальным предпринимателям, физическим лицам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9309601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810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+35,4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-19,5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-19,5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Муниципальная программа «Молодежь Турковского муниципального района» на 2014 год.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-19,5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Организация  патриотического воспитания детей и молодёжи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-105,5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-105,5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-105,5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Патриотическое воспитание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+22,0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50A1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Муниципальная программа «Развитие образования Турковского муниципального района»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Организация отдыха, оздоровления и занятости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50A17">
              <w:rPr>
                <w:spacing w:val="-6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Иные межбюджетные трансферты целевой направленности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8640000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Государственная поддержка муниципальных учреждений культуры, находящихся на территории сельских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pacing w:val="-6"/>
                <w:sz w:val="20"/>
                <w:szCs w:val="20"/>
              </w:rPr>
            </w:pPr>
            <w:r w:rsidRPr="00950A17">
              <w:rPr>
                <w:spacing w:val="-6"/>
                <w:sz w:val="20"/>
                <w:szCs w:val="20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8645147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+100,0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+256,4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+256,4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Социальная помощь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6300000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Оплата жилищно-коммунальных услуг медицинским работникам, перешедшим на пенсию и проживающим в сельской местности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6303010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6303010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6303010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+255,0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Осуществление переданных полномочий за счет субвенций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Предоставление гражданам субсидий на оплату жилого помещения и коммунальных услуг за счет целевых межбюджетных трансфертов прошлых лет из областного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8617999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310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+1,4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pacing w:val="-1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+533,1</w:t>
            </w:r>
          </w:p>
        </w:tc>
      </w:tr>
    </w:tbl>
    <w:p w:rsidR="00F24280" w:rsidRPr="00950A17" w:rsidRDefault="00F24280" w:rsidP="00F24280">
      <w:pPr>
        <w:rPr>
          <w:sz w:val="20"/>
          <w:szCs w:val="20"/>
          <w:lang w:val="en-US"/>
        </w:rPr>
      </w:pPr>
    </w:p>
    <w:p w:rsidR="00F24280" w:rsidRPr="00950A17" w:rsidRDefault="00F24280" w:rsidP="00F24280">
      <w:pPr>
        <w:ind w:firstLine="360"/>
        <w:rPr>
          <w:sz w:val="20"/>
          <w:szCs w:val="20"/>
        </w:rPr>
      </w:pPr>
      <w:r w:rsidRPr="00950A17">
        <w:rPr>
          <w:sz w:val="20"/>
          <w:szCs w:val="20"/>
        </w:rPr>
        <w:t>6. Внести изменения в приложение 7:</w:t>
      </w:r>
    </w:p>
    <w:p w:rsidR="00F24280" w:rsidRPr="00950A17" w:rsidRDefault="00F24280" w:rsidP="00F24280">
      <w:pPr>
        <w:rPr>
          <w:sz w:val="20"/>
          <w:szCs w:val="20"/>
        </w:rPr>
      </w:pP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Приложение   7 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к решению Собрания депутатов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Турковского муниципального района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F24280" w:rsidRPr="00950A17" w:rsidRDefault="00F24280" w:rsidP="00F24280">
      <w:pPr>
        <w:rPr>
          <w:sz w:val="20"/>
          <w:szCs w:val="20"/>
        </w:rPr>
      </w:pPr>
    </w:p>
    <w:p w:rsidR="00F24280" w:rsidRPr="00950A17" w:rsidRDefault="00F24280" w:rsidP="00F24280">
      <w:pPr>
        <w:jc w:val="center"/>
        <w:rPr>
          <w:rFonts w:cs="Tahoma"/>
          <w:b/>
          <w:sz w:val="20"/>
          <w:szCs w:val="20"/>
        </w:rPr>
      </w:pPr>
      <w:r w:rsidRPr="00950A17">
        <w:rPr>
          <w:rFonts w:cs="Tahoma"/>
          <w:b/>
          <w:sz w:val="20"/>
          <w:szCs w:val="20"/>
        </w:rPr>
        <w:t xml:space="preserve">Перечень муниципальных программ и объемов бюджетных ассигнований </w:t>
      </w:r>
    </w:p>
    <w:p w:rsidR="00F24280" w:rsidRPr="00950A17" w:rsidRDefault="00F24280" w:rsidP="00F24280">
      <w:pPr>
        <w:jc w:val="center"/>
        <w:rPr>
          <w:rFonts w:cs="Tahoma"/>
          <w:b/>
          <w:sz w:val="20"/>
          <w:szCs w:val="20"/>
        </w:rPr>
      </w:pPr>
      <w:r w:rsidRPr="00950A17">
        <w:rPr>
          <w:rFonts w:cs="Tahoma"/>
          <w:b/>
          <w:sz w:val="20"/>
          <w:szCs w:val="20"/>
        </w:rPr>
        <w:t>на их реализацию на 2014 год</w:t>
      </w:r>
    </w:p>
    <w:p w:rsidR="00F24280" w:rsidRPr="00950A17" w:rsidRDefault="00F24280" w:rsidP="00F24280">
      <w:pPr>
        <w:rPr>
          <w:sz w:val="20"/>
          <w:szCs w:val="20"/>
        </w:rPr>
      </w:pPr>
      <w:r w:rsidRPr="00950A17">
        <w:rPr>
          <w:sz w:val="20"/>
          <w:szCs w:val="20"/>
        </w:rPr>
        <w:t xml:space="preserve">                                                                                                                                  тыс. рублей</w:t>
      </w: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4280" w:rsidRPr="00950A17" w:rsidRDefault="00F24280" w:rsidP="006F7418">
            <w:pPr>
              <w:spacing w:line="235" w:lineRule="auto"/>
              <w:ind w:right="-68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Код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45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24280" w:rsidRPr="00950A17" w:rsidRDefault="00F24280" w:rsidP="006F7418">
            <w:pPr>
              <w:spacing w:line="235" w:lineRule="auto"/>
              <w:ind w:left="-108"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4280" w:rsidRPr="00950A17" w:rsidRDefault="00F24280" w:rsidP="006F7418">
            <w:pPr>
              <w:spacing w:line="235" w:lineRule="auto"/>
              <w:ind w:right="-99"/>
              <w:jc w:val="center"/>
              <w:rPr>
                <w:bCs/>
                <w:sz w:val="20"/>
                <w:szCs w:val="20"/>
              </w:rPr>
            </w:pPr>
            <w:r w:rsidRPr="00950A17">
              <w:rPr>
                <w:bCs/>
                <w:sz w:val="20"/>
                <w:szCs w:val="20"/>
              </w:rPr>
              <w:t>Сумма</w:t>
            </w:r>
          </w:p>
        </w:tc>
      </w:tr>
    </w:tbl>
    <w:p w:rsidR="00F24280" w:rsidRPr="00950A17" w:rsidRDefault="00F24280" w:rsidP="00F24280">
      <w:pPr>
        <w:ind w:firstLine="720"/>
        <w:jc w:val="both"/>
        <w:rPr>
          <w:color w:val="000000"/>
          <w:sz w:val="20"/>
          <w:szCs w:val="20"/>
        </w:rPr>
      </w:pPr>
    </w:p>
    <w:tbl>
      <w:tblPr>
        <w:tblW w:w="10348" w:type="dxa"/>
        <w:tblInd w:w="-601" w:type="dxa"/>
        <w:tblLayout w:type="fixed"/>
        <w:tblLook w:val="0000"/>
      </w:tblPr>
      <w:tblGrid>
        <w:gridCol w:w="5671"/>
        <w:gridCol w:w="567"/>
        <w:gridCol w:w="567"/>
        <w:gridCol w:w="567"/>
        <w:gridCol w:w="992"/>
        <w:gridCol w:w="709"/>
        <w:gridCol w:w="1275"/>
      </w:tblGrid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rPr>
                <w:rFonts w:cs="Arial"/>
                <w:b/>
                <w:sz w:val="20"/>
                <w:szCs w:val="20"/>
              </w:rPr>
            </w:pPr>
            <w:r w:rsidRPr="00950A17">
              <w:rPr>
                <w:rFonts w:cs="Tahoma"/>
                <w:b/>
                <w:sz w:val="20"/>
                <w:szCs w:val="20"/>
              </w:rPr>
              <w:t>Муниципальные программы</w:t>
            </w:r>
            <w:r w:rsidRPr="00950A17">
              <w:rPr>
                <w:rFonts w:cs="Arial"/>
                <w:b/>
                <w:sz w:val="20"/>
                <w:szCs w:val="20"/>
              </w:rPr>
              <w:t xml:space="preserve"> Турковского муниципального района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b/>
                <w:sz w:val="20"/>
                <w:szCs w:val="20"/>
              </w:rPr>
            </w:pPr>
            <w:r w:rsidRPr="00950A17">
              <w:rPr>
                <w:b/>
                <w:sz w:val="20"/>
                <w:szCs w:val="20"/>
              </w:rPr>
              <w:t>-4,5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Муниципальная программа «</w:t>
            </w:r>
            <w:r w:rsidRPr="00950A17">
              <w:rPr>
                <w:spacing w:val="-8"/>
                <w:sz w:val="20"/>
                <w:szCs w:val="20"/>
              </w:rPr>
              <w:t>Профилактика правонарушений и усиление борьбы с преступностью в Турковском муниципальном районе на 2013-2014 годы»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Проведение туристического слета юных туристов и краеведов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9100200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+15,0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Муниципальная программа «Молодежь Турковского муниципального района» на 2014 год.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-19,5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Патриотическое воспитание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Организация  патриотического воспитания детей и молодёжи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7400107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-105,5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Социализация молодого поколения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+64,0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Патриотическое воспитание детей и молодежи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  <w:r w:rsidRPr="00950A1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7400204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+8,0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Муниципальная программа «Развитие образования Турковского муниципального района» на 2014 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Организация отдыха, оздоровления и занятости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950A17">
              <w:rPr>
                <w:rFonts w:cs="Arial"/>
                <w:sz w:val="20"/>
                <w:szCs w:val="20"/>
                <w:lang w:val="en-US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</w:rPr>
              <w:t>0</w:t>
            </w:r>
            <w:r w:rsidRPr="00950A1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+18,5</w:t>
            </w:r>
          </w:p>
        </w:tc>
      </w:tr>
      <w:tr w:rsidR="00F24280" w:rsidRPr="00950A17" w:rsidTr="006F7418">
        <w:trPr>
          <w:trHeight w:val="133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both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Организация отдыха, оздоровления и занятости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4280" w:rsidRPr="00950A17" w:rsidRDefault="00F24280" w:rsidP="006F7418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950A17">
              <w:rPr>
                <w:rFonts w:cs="Arial"/>
                <w:sz w:val="20"/>
                <w:szCs w:val="20"/>
                <w:lang w:val="en-US"/>
              </w:rPr>
              <w:t>052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  <w:lang w:val="en-US"/>
              </w:rPr>
              <w:t>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  <w:lang w:val="en-US"/>
              </w:rPr>
            </w:pPr>
            <w:r w:rsidRPr="00950A17">
              <w:rPr>
                <w:sz w:val="20"/>
                <w:szCs w:val="20"/>
              </w:rPr>
              <w:t>0</w:t>
            </w:r>
            <w:r w:rsidRPr="00950A17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pacing w:val="-10"/>
                <w:sz w:val="20"/>
                <w:szCs w:val="20"/>
              </w:rPr>
            </w:pPr>
            <w:r w:rsidRPr="00950A17">
              <w:rPr>
                <w:spacing w:val="-10"/>
                <w:sz w:val="20"/>
                <w:szCs w:val="20"/>
              </w:rPr>
              <w:t>6600113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24280" w:rsidRPr="00950A17" w:rsidRDefault="00F24280" w:rsidP="006F7418">
            <w:pPr>
              <w:spacing w:line="235" w:lineRule="auto"/>
              <w:jc w:val="center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600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4280" w:rsidRPr="00950A17" w:rsidRDefault="00F24280" w:rsidP="006F7418">
            <w:pPr>
              <w:spacing w:line="235" w:lineRule="auto"/>
              <w:jc w:val="right"/>
              <w:rPr>
                <w:sz w:val="20"/>
                <w:szCs w:val="20"/>
              </w:rPr>
            </w:pPr>
            <w:r w:rsidRPr="00950A17">
              <w:rPr>
                <w:sz w:val="20"/>
                <w:szCs w:val="20"/>
              </w:rPr>
              <w:t>-18,5</w:t>
            </w:r>
          </w:p>
        </w:tc>
      </w:tr>
    </w:tbl>
    <w:p w:rsidR="00F24280" w:rsidRDefault="00F24280" w:rsidP="00F24280"/>
    <w:p w:rsidR="00F24280" w:rsidRPr="00CB0E7D" w:rsidRDefault="00F24280" w:rsidP="00F24280">
      <w:pPr>
        <w:ind w:left="360"/>
        <w:jc w:val="both"/>
      </w:pPr>
      <w:r>
        <w:t>7</w:t>
      </w:r>
      <w:r w:rsidRPr="00CB0E7D">
        <w:t>. Настоящее решение вступает в силу со дня его официального опубликования.</w:t>
      </w:r>
    </w:p>
    <w:p w:rsidR="00F24280" w:rsidRDefault="00F24280" w:rsidP="00F24280">
      <w:pPr>
        <w:ind w:left="-284" w:firstLine="644"/>
        <w:jc w:val="both"/>
        <w:rPr>
          <w:rFonts w:eastAsia="Calibri"/>
        </w:rPr>
      </w:pPr>
      <w:r>
        <w:t>8</w:t>
      </w:r>
      <w:r w:rsidRPr="00CB0E7D">
        <w:t>.</w:t>
      </w:r>
      <w:r w:rsidRPr="00CB0E7D">
        <w:rPr>
          <w:rFonts w:eastAsia="Calibri"/>
        </w:rPr>
        <w:t xml:space="preserve"> Опубликовать настоящее решение в официальном информационном бюллетене «Вестник Турковского муниципального района».</w:t>
      </w:r>
    </w:p>
    <w:p w:rsidR="00F24280" w:rsidRDefault="00F24280" w:rsidP="00F24280">
      <w:pPr>
        <w:ind w:left="360"/>
        <w:jc w:val="both"/>
        <w:rPr>
          <w:b/>
        </w:rPr>
      </w:pPr>
    </w:p>
    <w:p w:rsidR="00F24280" w:rsidRDefault="00F24280" w:rsidP="00F24280">
      <w:pPr>
        <w:ind w:left="360"/>
        <w:jc w:val="both"/>
        <w:rPr>
          <w:b/>
        </w:rPr>
      </w:pPr>
      <w:r w:rsidRPr="00CB0E7D">
        <w:rPr>
          <w:b/>
        </w:rPr>
        <w:t xml:space="preserve">Глава </w:t>
      </w:r>
      <w:r>
        <w:rPr>
          <w:b/>
        </w:rPr>
        <w:t>Турковского</w:t>
      </w:r>
    </w:p>
    <w:p w:rsidR="00F24280" w:rsidRPr="00CB0E7D" w:rsidRDefault="00F24280" w:rsidP="00F24280">
      <w:pPr>
        <w:ind w:left="360"/>
        <w:jc w:val="both"/>
        <w:rPr>
          <w:b/>
        </w:rPr>
      </w:pPr>
      <w:r w:rsidRPr="00CB0E7D">
        <w:rPr>
          <w:b/>
        </w:rPr>
        <w:t xml:space="preserve">муниципального района                                  </w:t>
      </w:r>
      <w:r>
        <w:rPr>
          <w:b/>
        </w:rPr>
        <w:tab/>
      </w:r>
      <w:r>
        <w:rPr>
          <w:b/>
        </w:rPr>
        <w:tab/>
      </w:r>
      <w:r w:rsidRPr="00CB0E7D">
        <w:rPr>
          <w:b/>
        </w:rPr>
        <w:t>С.В.Ярославцев</w:t>
      </w:r>
    </w:p>
    <w:p w:rsidR="00F24280" w:rsidRPr="000E4C3F" w:rsidRDefault="00F24280" w:rsidP="00F24280"/>
    <w:p w:rsidR="00F24280" w:rsidRPr="00693DD2" w:rsidRDefault="00F24280" w:rsidP="00F24280">
      <w:pPr>
        <w:jc w:val="both"/>
        <w:rPr>
          <w:b/>
          <w:sz w:val="26"/>
          <w:szCs w:val="26"/>
        </w:rPr>
      </w:pPr>
    </w:p>
    <w:p w:rsidR="00F24280" w:rsidRPr="00950A17" w:rsidRDefault="00F24280" w:rsidP="00F24280">
      <w:pPr>
        <w:ind w:left="3900"/>
        <w:jc w:val="both"/>
        <w:rPr>
          <w:sz w:val="22"/>
          <w:szCs w:val="22"/>
        </w:rPr>
      </w:pPr>
      <w:r w:rsidRPr="00950A17">
        <w:rPr>
          <w:noProof/>
          <w:sz w:val="22"/>
          <w:szCs w:val="22"/>
        </w:rPr>
        <w:lastRenderedPageBreak/>
        <w:drawing>
          <wp:inline distT="0" distB="0" distL="0" distR="0">
            <wp:extent cx="762000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0" w:rsidRPr="00950A17" w:rsidRDefault="00F24280" w:rsidP="00F24280">
      <w:pPr>
        <w:contextualSpacing/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СОБРАНИЕ ДЕПУТАТОВ</w:t>
      </w:r>
    </w:p>
    <w:p w:rsidR="00F24280" w:rsidRPr="00950A17" w:rsidRDefault="00F24280" w:rsidP="00F24280">
      <w:pPr>
        <w:contextualSpacing/>
        <w:jc w:val="center"/>
        <w:rPr>
          <w:b/>
          <w:caps/>
          <w:sz w:val="22"/>
          <w:szCs w:val="22"/>
        </w:rPr>
      </w:pPr>
      <w:r w:rsidRPr="00950A17">
        <w:rPr>
          <w:b/>
          <w:caps/>
          <w:sz w:val="22"/>
          <w:szCs w:val="22"/>
        </w:rPr>
        <w:t>Турковского муниципального района</w:t>
      </w:r>
    </w:p>
    <w:p w:rsidR="00F24280" w:rsidRPr="00950A17" w:rsidRDefault="00F24280" w:rsidP="00F24280">
      <w:pPr>
        <w:contextualSpacing/>
        <w:jc w:val="center"/>
        <w:rPr>
          <w:rFonts w:eastAsia="Lucida Sans Unicode"/>
          <w:b/>
          <w:caps/>
          <w:sz w:val="22"/>
          <w:szCs w:val="22"/>
          <w:lang w:bidi="ru-RU"/>
        </w:rPr>
      </w:pPr>
      <w:r w:rsidRPr="00950A17">
        <w:rPr>
          <w:rFonts w:eastAsia="Lucida Sans Unicode"/>
          <w:b/>
          <w:caps/>
          <w:sz w:val="22"/>
          <w:szCs w:val="22"/>
          <w:lang w:bidi="ru-RU"/>
        </w:rPr>
        <w:t>САРАТОВСКОЙ ОБЛАСТИ</w:t>
      </w:r>
    </w:p>
    <w:p w:rsidR="00F24280" w:rsidRPr="00950A17" w:rsidRDefault="00F24280" w:rsidP="00F24280">
      <w:pPr>
        <w:jc w:val="both"/>
        <w:rPr>
          <w:b/>
          <w:sz w:val="22"/>
          <w:szCs w:val="22"/>
        </w:rPr>
      </w:pPr>
    </w:p>
    <w:p w:rsidR="00F24280" w:rsidRPr="00950A17" w:rsidRDefault="00F24280" w:rsidP="00F24280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РЕШЕНИЕ № 40/3</w:t>
      </w:r>
    </w:p>
    <w:p w:rsidR="00F24280" w:rsidRPr="00950A17" w:rsidRDefault="00F24280" w:rsidP="00F24280">
      <w:pPr>
        <w:jc w:val="both"/>
        <w:rPr>
          <w:sz w:val="22"/>
          <w:szCs w:val="22"/>
        </w:rPr>
      </w:pPr>
      <w:r w:rsidRPr="00950A17">
        <w:rPr>
          <w:sz w:val="22"/>
          <w:szCs w:val="22"/>
        </w:rPr>
        <w:t xml:space="preserve">   </w:t>
      </w:r>
    </w:p>
    <w:p w:rsidR="00F24280" w:rsidRPr="00950A17" w:rsidRDefault="00F24280" w:rsidP="00F24280">
      <w:pPr>
        <w:ind w:left="75"/>
        <w:jc w:val="both"/>
        <w:rPr>
          <w:rFonts w:eastAsia="Lucida Sans Unicode"/>
          <w:lang w:bidi="ru-RU"/>
        </w:rPr>
      </w:pPr>
      <w:r w:rsidRPr="00950A17">
        <w:t xml:space="preserve">от   23 мая 2014 г.                                                             </w:t>
      </w:r>
      <w:r w:rsidRPr="00950A17">
        <w:rPr>
          <w:rFonts w:eastAsia="Lucida Sans Unicode"/>
          <w:lang w:bidi="ru-RU"/>
        </w:rPr>
        <w:t>р</w:t>
      </w:r>
      <w:r w:rsidRPr="00950A17">
        <w:rPr>
          <w:rFonts w:eastAsia="Lucida Sans Unicode"/>
          <w:b/>
          <w:lang w:bidi="ru-RU"/>
        </w:rPr>
        <w:t>.</w:t>
      </w:r>
      <w:r w:rsidRPr="00950A17">
        <w:rPr>
          <w:rFonts w:eastAsia="Lucida Sans Unicode"/>
          <w:lang w:bidi="ru-RU"/>
        </w:rPr>
        <w:t>п.Турки</w:t>
      </w:r>
    </w:p>
    <w:p w:rsidR="00F24280" w:rsidRPr="00950A17" w:rsidRDefault="00F24280" w:rsidP="00F24280">
      <w:pPr>
        <w:autoSpaceDE w:val="0"/>
        <w:autoSpaceDN w:val="0"/>
        <w:adjustRightInd w:val="0"/>
        <w:ind w:firstLine="540"/>
        <w:jc w:val="both"/>
        <w:outlineLvl w:val="1"/>
        <w:rPr>
          <w:b/>
        </w:rPr>
      </w:pPr>
    </w:p>
    <w:p w:rsidR="00F24280" w:rsidRPr="00950A17" w:rsidRDefault="00F24280" w:rsidP="00F24280">
      <w:pPr>
        <w:autoSpaceDE w:val="0"/>
        <w:autoSpaceDN w:val="0"/>
        <w:adjustRightInd w:val="0"/>
        <w:jc w:val="both"/>
        <w:outlineLvl w:val="1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 xml:space="preserve">О приватизации служебного </w:t>
      </w:r>
    </w:p>
    <w:p w:rsidR="00F24280" w:rsidRPr="00950A17" w:rsidRDefault="00F24280" w:rsidP="00F24280">
      <w:pPr>
        <w:autoSpaceDE w:val="0"/>
        <w:autoSpaceDN w:val="0"/>
        <w:adjustRightInd w:val="0"/>
        <w:jc w:val="both"/>
        <w:outlineLvl w:val="1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жилого помещения</w:t>
      </w:r>
    </w:p>
    <w:p w:rsidR="00F24280" w:rsidRPr="00950A17" w:rsidRDefault="00F24280" w:rsidP="00F24280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</w:p>
    <w:p w:rsidR="00F24280" w:rsidRPr="00950A17" w:rsidRDefault="00F24280" w:rsidP="00F24280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950A17">
        <w:rPr>
          <w:sz w:val="22"/>
          <w:szCs w:val="22"/>
        </w:rPr>
        <w:t>В соответствии с Законом Российской Федерации от 4 июля 1991 года № 1541-1 «О приватизации жилищного фонда в Российской Федерации»,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Уставом Турковского муниципального района Саратовской области  Собрание депутатов Турковского муниципального района РЕШИЛО:</w:t>
      </w:r>
    </w:p>
    <w:p w:rsidR="00F24280" w:rsidRPr="00950A17" w:rsidRDefault="00F24280" w:rsidP="00F24280">
      <w:pPr>
        <w:autoSpaceDE w:val="0"/>
        <w:autoSpaceDN w:val="0"/>
        <w:adjustRightInd w:val="0"/>
        <w:ind w:firstLine="705"/>
        <w:jc w:val="both"/>
        <w:outlineLvl w:val="1"/>
        <w:rPr>
          <w:sz w:val="22"/>
          <w:szCs w:val="22"/>
        </w:rPr>
      </w:pPr>
      <w:r w:rsidRPr="00950A17">
        <w:rPr>
          <w:sz w:val="22"/>
          <w:szCs w:val="22"/>
        </w:rPr>
        <w:t xml:space="preserve">1. Разрешить </w:t>
      </w:r>
      <w:proofErr w:type="spellStart"/>
      <w:r w:rsidRPr="00950A17">
        <w:rPr>
          <w:sz w:val="22"/>
          <w:szCs w:val="22"/>
        </w:rPr>
        <w:t>Ефимовской</w:t>
      </w:r>
      <w:proofErr w:type="spellEnd"/>
      <w:r w:rsidRPr="00950A17">
        <w:rPr>
          <w:sz w:val="22"/>
          <w:szCs w:val="22"/>
        </w:rPr>
        <w:t xml:space="preserve"> Татьяне Сергеевне приватизировать служебное жилое помещение (квартиру), находящуюся в муниципальной собственности Турковского муниципального района, расположенную по адресу: Саратовская область, р.п.Турки, ул.Железнодорожная, дом 7, кв.5.</w:t>
      </w:r>
    </w:p>
    <w:p w:rsidR="00F24280" w:rsidRPr="00950A17" w:rsidRDefault="00F24280" w:rsidP="00F24280">
      <w:pPr>
        <w:ind w:firstLine="705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2.  Настоящее решение вступает в силу со дня его официального опубликования.</w:t>
      </w:r>
    </w:p>
    <w:p w:rsidR="00F24280" w:rsidRPr="00950A17" w:rsidRDefault="00F24280" w:rsidP="00F24280">
      <w:pPr>
        <w:autoSpaceDE w:val="0"/>
        <w:autoSpaceDN w:val="0"/>
        <w:adjustRightInd w:val="0"/>
        <w:ind w:firstLine="705"/>
        <w:jc w:val="both"/>
        <w:outlineLvl w:val="1"/>
        <w:rPr>
          <w:sz w:val="22"/>
          <w:szCs w:val="22"/>
        </w:rPr>
      </w:pPr>
      <w:r w:rsidRPr="00950A17">
        <w:rPr>
          <w:sz w:val="22"/>
          <w:szCs w:val="22"/>
        </w:rPr>
        <w:tab/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F24280" w:rsidRPr="00950A17" w:rsidRDefault="00F24280" w:rsidP="00F24280">
      <w:pPr>
        <w:jc w:val="both"/>
        <w:rPr>
          <w:b/>
          <w:sz w:val="22"/>
          <w:szCs w:val="22"/>
        </w:rPr>
      </w:pPr>
    </w:p>
    <w:p w:rsidR="00F24280" w:rsidRPr="00950A17" w:rsidRDefault="00F24280" w:rsidP="00F24280">
      <w:pPr>
        <w:jc w:val="both"/>
        <w:rPr>
          <w:b/>
          <w:sz w:val="22"/>
          <w:szCs w:val="22"/>
        </w:rPr>
      </w:pPr>
    </w:p>
    <w:p w:rsidR="00F24280" w:rsidRPr="00950A17" w:rsidRDefault="00F24280" w:rsidP="00F24280">
      <w:pPr>
        <w:jc w:val="both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Глава муниципального района</w:t>
      </w:r>
      <w:r w:rsidRPr="00950A17">
        <w:rPr>
          <w:b/>
          <w:sz w:val="22"/>
          <w:szCs w:val="22"/>
        </w:rPr>
        <w:tab/>
      </w:r>
      <w:r w:rsidRPr="00950A17">
        <w:rPr>
          <w:b/>
          <w:sz w:val="22"/>
          <w:szCs w:val="22"/>
        </w:rPr>
        <w:tab/>
      </w:r>
      <w:r w:rsidRPr="00950A17">
        <w:rPr>
          <w:b/>
          <w:sz w:val="22"/>
          <w:szCs w:val="22"/>
        </w:rPr>
        <w:tab/>
        <w:t>С.В. Ярославцев</w:t>
      </w:r>
    </w:p>
    <w:p w:rsidR="00F24280" w:rsidRPr="00950A17" w:rsidRDefault="00F24280" w:rsidP="00F24280">
      <w:pPr>
        <w:jc w:val="both"/>
        <w:rPr>
          <w:b/>
          <w:sz w:val="22"/>
          <w:szCs w:val="22"/>
        </w:rPr>
      </w:pPr>
    </w:p>
    <w:p w:rsidR="00F24280" w:rsidRPr="00950A17" w:rsidRDefault="00F24280" w:rsidP="00F24280">
      <w:pPr>
        <w:jc w:val="center"/>
        <w:rPr>
          <w:b/>
          <w:sz w:val="22"/>
          <w:szCs w:val="22"/>
        </w:rPr>
      </w:pPr>
      <w:r w:rsidRPr="00950A17">
        <w:rPr>
          <w:noProof/>
          <w:sz w:val="22"/>
          <w:szCs w:val="22"/>
        </w:rPr>
        <w:drawing>
          <wp:inline distT="0" distB="0" distL="0" distR="0">
            <wp:extent cx="762000" cy="914400"/>
            <wp:effectExtent l="19050" t="0" r="0" b="0"/>
            <wp:docPr id="2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80" w:rsidRPr="00950A17" w:rsidRDefault="00F24280" w:rsidP="00F24280">
      <w:pPr>
        <w:jc w:val="center"/>
        <w:rPr>
          <w:b/>
          <w:sz w:val="22"/>
          <w:szCs w:val="22"/>
        </w:rPr>
      </w:pPr>
    </w:p>
    <w:p w:rsidR="00F24280" w:rsidRPr="00950A17" w:rsidRDefault="00F24280" w:rsidP="00F24280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СОБРАНИЕ ДЕПУТАТОВ</w:t>
      </w:r>
    </w:p>
    <w:p w:rsidR="00F24280" w:rsidRPr="00950A17" w:rsidRDefault="00F24280" w:rsidP="00F24280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ТУРКОВСКОГО МУНИЦИПАЛЬНОГО РАЙОНА</w:t>
      </w:r>
    </w:p>
    <w:p w:rsidR="00F24280" w:rsidRPr="00950A17" w:rsidRDefault="00F24280" w:rsidP="00F24280">
      <w:pPr>
        <w:jc w:val="center"/>
        <w:rPr>
          <w:b/>
          <w:sz w:val="22"/>
          <w:szCs w:val="22"/>
        </w:rPr>
      </w:pPr>
    </w:p>
    <w:p w:rsidR="00F24280" w:rsidRPr="00950A17" w:rsidRDefault="00F24280" w:rsidP="00F24280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РЕШЕНИЕ № 40/4</w:t>
      </w:r>
    </w:p>
    <w:p w:rsidR="00F24280" w:rsidRPr="00950A17" w:rsidRDefault="00F24280" w:rsidP="00F24280">
      <w:pPr>
        <w:jc w:val="both"/>
        <w:rPr>
          <w:sz w:val="22"/>
          <w:szCs w:val="22"/>
        </w:rPr>
      </w:pPr>
    </w:p>
    <w:p w:rsidR="00F24280" w:rsidRPr="00950A17" w:rsidRDefault="00F24280" w:rsidP="00F24280">
      <w:pPr>
        <w:jc w:val="both"/>
        <w:rPr>
          <w:sz w:val="22"/>
          <w:szCs w:val="22"/>
        </w:rPr>
      </w:pPr>
      <w:r w:rsidRPr="00950A17">
        <w:rPr>
          <w:sz w:val="22"/>
          <w:szCs w:val="22"/>
        </w:rPr>
        <w:t xml:space="preserve">От 23 мая 2014 года </w:t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  <w:t>р.п. Турки</w:t>
      </w:r>
    </w:p>
    <w:p w:rsidR="00F24280" w:rsidRPr="00950A17" w:rsidRDefault="00F24280" w:rsidP="00F24280">
      <w:pPr>
        <w:jc w:val="both"/>
        <w:rPr>
          <w:sz w:val="22"/>
          <w:szCs w:val="22"/>
        </w:rPr>
      </w:pPr>
    </w:p>
    <w:p w:rsidR="00F24280" w:rsidRPr="00950A17" w:rsidRDefault="00F24280" w:rsidP="00F24280">
      <w:pPr>
        <w:ind w:right="4819"/>
        <w:jc w:val="both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О наружной рекламе на территории Турковского муниципального района</w:t>
      </w:r>
    </w:p>
    <w:p w:rsidR="00F24280" w:rsidRPr="00950A17" w:rsidRDefault="00F24280" w:rsidP="00F24280">
      <w:pPr>
        <w:jc w:val="both"/>
        <w:rPr>
          <w:sz w:val="22"/>
          <w:szCs w:val="22"/>
        </w:rPr>
      </w:pPr>
    </w:p>
    <w:p w:rsidR="00F24280" w:rsidRPr="00950A17" w:rsidRDefault="00F24280" w:rsidP="00F24280">
      <w:pPr>
        <w:ind w:firstLine="708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В соответствии со статьей 15 Федерального закона № 131-ФЗ «Об общих принципах организации местного самоуправления в Российской Федерации», статьёй 19 Федерального закона № 38-ФЗ «О рекламе», Уставом Турковского муниципального района Собрание депутатов Турковского муниципального района РЕШИЛО:</w:t>
      </w:r>
    </w:p>
    <w:p w:rsidR="00F24280" w:rsidRPr="00950A17" w:rsidRDefault="00F24280" w:rsidP="00F24280">
      <w:pPr>
        <w:ind w:firstLine="708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1. Установить, что администрация Турковского муниципального района является органом местного самоуправления, уполномоченным: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принятие решений о выдаче разрешений на установку и эксплуатацию рекламных конструкций;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lastRenderedPageBreak/>
        <w:t>- на принятие решений об отказе в выдаче разрешений на установку и эксплуатацию рекламных конструкций;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принятие решений об аннулировании разрешений на установку и эксплуатацию рекламных конструкций;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выдачу предписаний о демонтаже самовольно установленных рекламных конструкций, демонтаж самовольно установленных рекламных конструкций;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обращение в суд или арбитражный суд с иском о принудительном осуществлении демонтажа рекламной конструкции;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обращение в суд или арбитражный суд с иском о признании разрешения на установку и эксплуатацию рекламной конструкции недействительным;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утверждение типового договора на установку и эксплуатацию рекламных конструкций;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проведение согласования с уполномоченными органами, необходимого для принятия решения о выдаче разрешения на установку и эксплуатацию рекламной конструкции или отказе в его выдаче;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предоставление в антимонопольный орган информации, необходимой для осуществления им полномочий по государственному контролю за соблюдением законодательства Российской Федерации о рекламе, и обеспечение доступа к такой информации его уполномоченных должностных лиц;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проведение торгов на 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 Турковского муниципального района, а также на земельном участке, государственная собственность на который не разграничена;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утверждение в порядке, определенном законодательством Российской Федерации о рекламе, схемы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муниципальной собственности Турковского муниципального района;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утверждение в порядке, определенном законодательством Российской Федерации о рекламе, схемы размещения рекламных конструкций на зданиях или ином недвижимом имуществе, находящихся в собственности Саратовской области на территории Турковского муниципального района;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определение типов и видов рекламных конструкций, допустимых и недопустимых к установке на территории Турковского муниципального района или части его территории, в том числе требований к таким рекламным конструкциям, с учетом необходимости сохранения внешнего архитектурного облика сложившейся застройки поселений, образованных на территории Турковского муниципального района;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- на установление в порядке, определенном законодательством Российской Федерации о рекламе, конкретных сроков договора на установку и эксплуатацию рекламной конструкции в зависимости от типа и вида рекламной конструкции, применяемых технологий демонстрации рекламы в границах соответствующих предельных сроков.</w:t>
      </w:r>
    </w:p>
    <w:p w:rsidR="00F24280" w:rsidRPr="00950A17" w:rsidRDefault="00F24280" w:rsidP="00F24280">
      <w:pPr>
        <w:suppressAutoHyphens/>
        <w:ind w:firstLine="851"/>
        <w:contextualSpacing/>
        <w:jc w:val="both"/>
        <w:rPr>
          <w:sz w:val="22"/>
          <w:szCs w:val="22"/>
        </w:rPr>
      </w:pPr>
      <w:r w:rsidRPr="00950A17">
        <w:rPr>
          <w:sz w:val="22"/>
          <w:szCs w:val="22"/>
        </w:rPr>
        <w:t>2. Установить, что формой проведения торгов на 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 Турковского муниципального района, а также на земельном участке, государственная собственность на который не разграничена, является открытый аукцион.</w:t>
      </w:r>
    </w:p>
    <w:p w:rsidR="00F24280" w:rsidRPr="00950A17" w:rsidRDefault="00F24280" w:rsidP="00F24280">
      <w:pPr>
        <w:suppressAutoHyphens/>
        <w:ind w:firstLine="851"/>
        <w:contextualSpacing/>
        <w:jc w:val="both"/>
        <w:rPr>
          <w:sz w:val="22"/>
          <w:szCs w:val="22"/>
        </w:rPr>
      </w:pPr>
      <w:r w:rsidRPr="00950A17">
        <w:rPr>
          <w:sz w:val="22"/>
          <w:szCs w:val="22"/>
        </w:rPr>
        <w:t>3. Признать утратившим силу решение Собрания депутатов Турковского муниципального района от 23 октября 2008 года № 35/10 «О наружной рекламе на территории Турковского муниципального района.</w:t>
      </w:r>
    </w:p>
    <w:p w:rsidR="00F24280" w:rsidRPr="00950A17" w:rsidRDefault="00F24280" w:rsidP="00F24280">
      <w:pPr>
        <w:suppressAutoHyphens/>
        <w:ind w:firstLine="851"/>
        <w:contextualSpacing/>
        <w:jc w:val="both"/>
        <w:rPr>
          <w:sz w:val="22"/>
          <w:szCs w:val="22"/>
        </w:rPr>
      </w:pPr>
      <w:r w:rsidRPr="00950A17">
        <w:rPr>
          <w:sz w:val="22"/>
          <w:szCs w:val="22"/>
        </w:rPr>
        <w:t>4. Опубликовать настоящее решение в официальном информационном бюллетене «Вестник Турковского муниципального района».</w:t>
      </w:r>
    </w:p>
    <w:p w:rsidR="00F24280" w:rsidRPr="00950A17" w:rsidRDefault="00F24280" w:rsidP="00F24280">
      <w:pPr>
        <w:suppressAutoHyphens/>
        <w:ind w:firstLine="851"/>
        <w:contextualSpacing/>
        <w:jc w:val="both"/>
        <w:rPr>
          <w:sz w:val="22"/>
          <w:szCs w:val="22"/>
        </w:rPr>
      </w:pPr>
      <w:r w:rsidRPr="00950A17">
        <w:rPr>
          <w:sz w:val="22"/>
          <w:szCs w:val="22"/>
        </w:rPr>
        <w:t>5. Настоящее решение вступает в силу со дня его официального опубликования.</w:t>
      </w:r>
    </w:p>
    <w:p w:rsidR="00F24280" w:rsidRPr="00950A17" w:rsidRDefault="00F24280" w:rsidP="00F24280">
      <w:pPr>
        <w:ind w:firstLine="851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6. Контроль за исполнением настоящего решения возложить на постоянную комиссию по бюджетно-финансовым вопросам, экономике, использованию муниципальной собственности, местным налогам и сборам.</w:t>
      </w:r>
    </w:p>
    <w:p w:rsidR="00F24280" w:rsidRPr="00950A17" w:rsidRDefault="00F24280" w:rsidP="00F24280">
      <w:pPr>
        <w:jc w:val="both"/>
        <w:rPr>
          <w:sz w:val="22"/>
          <w:szCs w:val="22"/>
        </w:rPr>
      </w:pPr>
    </w:p>
    <w:p w:rsidR="00F24280" w:rsidRPr="00950A17" w:rsidRDefault="00F24280" w:rsidP="00F24280">
      <w:pPr>
        <w:jc w:val="both"/>
        <w:rPr>
          <w:sz w:val="22"/>
          <w:szCs w:val="22"/>
        </w:rPr>
      </w:pPr>
    </w:p>
    <w:p w:rsidR="00F24280" w:rsidRDefault="00F24280" w:rsidP="00F24280">
      <w:pPr>
        <w:jc w:val="both"/>
        <w:rPr>
          <w:b/>
          <w:bCs/>
          <w:sz w:val="22"/>
          <w:szCs w:val="22"/>
        </w:rPr>
      </w:pPr>
      <w:r w:rsidRPr="00950A17">
        <w:rPr>
          <w:b/>
          <w:bCs/>
          <w:sz w:val="22"/>
          <w:szCs w:val="22"/>
        </w:rPr>
        <w:t>Глава муниципального района</w:t>
      </w:r>
      <w:r w:rsidRPr="00950A17">
        <w:rPr>
          <w:b/>
          <w:bCs/>
          <w:sz w:val="22"/>
          <w:szCs w:val="22"/>
        </w:rPr>
        <w:tab/>
      </w:r>
      <w:r w:rsidRPr="00950A17">
        <w:rPr>
          <w:b/>
          <w:bCs/>
          <w:sz w:val="22"/>
          <w:szCs w:val="22"/>
        </w:rPr>
        <w:tab/>
      </w:r>
      <w:r w:rsidRPr="00950A17">
        <w:rPr>
          <w:b/>
          <w:bCs/>
          <w:sz w:val="22"/>
          <w:szCs w:val="22"/>
        </w:rPr>
        <w:tab/>
      </w:r>
      <w:r w:rsidRPr="00950A17">
        <w:rPr>
          <w:b/>
          <w:bCs/>
          <w:sz w:val="22"/>
          <w:szCs w:val="22"/>
        </w:rPr>
        <w:tab/>
      </w:r>
      <w:r w:rsidRPr="00950A17">
        <w:rPr>
          <w:b/>
          <w:bCs/>
          <w:sz w:val="22"/>
          <w:szCs w:val="22"/>
        </w:rPr>
        <w:tab/>
        <w:t>С.В. Ярославцев</w:t>
      </w:r>
    </w:p>
    <w:p w:rsidR="00950A17" w:rsidRDefault="00950A17" w:rsidP="00F24280">
      <w:pPr>
        <w:jc w:val="both"/>
        <w:rPr>
          <w:b/>
          <w:bCs/>
          <w:sz w:val="22"/>
          <w:szCs w:val="22"/>
        </w:rPr>
      </w:pPr>
    </w:p>
    <w:p w:rsidR="00950A17" w:rsidRDefault="00950A17" w:rsidP="00F24280">
      <w:pPr>
        <w:jc w:val="both"/>
        <w:rPr>
          <w:b/>
          <w:bCs/>
          <w:sz w:val="22"/>
          <w:szCs w:val="22"/>
        </w:rPr>
      </w:pPr>
    </w:p>
    <w:p w:rsidR="00950A17" w:rsidRDefault="00950A17" w:rsidP="00F24280">
      <w:pPr>
        <w:jc w:val="both"/>
        <w:rPr>
          <w:b/>
          <w:bCs/>
          <w:sz w:val="22"/>
          <w:szCs w:val="22"/>
        </w:rPr>
      </w:pPr>
    </w:p>
    <w:p w:rsidR="00950A17" w:rsidRPr="00950A17" w:rsidRDefault="00950A17" w:rsidP="00950A17">
      <w:pPr>
        <w:jc w:val="center"/>
        <w:rPr>
          <w:b/>
          <w:sz w:val="22"/>
          <w:szCs w:val="22"/>
        </w:rPr>
      </w:pPr>
      <w:r w:rsidRPr="00950A17">
        <w:rPr>
          <w:b/>
          <w:noProof/>
          <w:sz w:val="22"/>
          <w:szCs w:val="22"/>
        </w:rPr>
        <w:drawing>
          <wp:inline distT="0" distB="0" distL="0" distR="0">
            <wp:extent cx="762000" cy="914400"/>
            <wp:effectExtent l="19050" t="0" r="0" b="0"/>
            <wp:docPr id="6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A17" w:rsidRPr="00950A17" w:rsidRDefault="00950A17" w:rsidP="00950A17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АДМИНИСТРАЦИЯ</w:t>
      </w:r>
    </w:p>
    <w:p w:rsidR="00950A17" w:rsidRPr="00950A17" w:rsidRDefault="00950A17" w:rsidP="00950A17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 xml:space="preserve">ТУРКОВСКОГО МУНИЦИПАЛЬНОГО РАЙОНА </w:t>
      </w:r>
    </w:p>
    <w:p w:rsidR="00950A17" w:rsidRPr="00950A17" w:rsidRDefault="00950A17" w:rsidP="00950A17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САРАТОВСКОЙ ОБЛАСТИ</w:t>
      </w:r>
    </w:p>
    <w:p w:rsidR="00950A17" w:rsidRPr="00950A17" w:rsidRDefault="00950A17" w:rsidP="00950A17">
      <w:pPr>
        <w:rPr>
          <w:b/>
          <w:sz w:val="22"/>
          <w:szCs w:val="22"/>
        </w:rPr>
      </w:pPr>
    </w:p>
    <w:p w:rsidR="00950A17" w:rsidRPr="00950A17" w:rsidRDefault="00950A17" w:rsidP="00950A17">
      <w:pPr>
        <w:jc w:val="center"/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 xml:space="preserve">ПОСТАНОВЛЕНИЕ </w:t>
      </w:r>
    </w:p>
    <w:p w:rsidR="00950A17" w:rsidRPr="00950A17" w:rsidRDefault="00950A17" w:rsidP="00950A17">
      <w:pPr>
        <w:jc w:val="center"/>
        <w:rPr>
          <w:b/>
          <w:sz w:val="22"/>
          <w:szCs w:val="22"/>
        </w:rPr>
      </w:pPr>
    </w:p>
    <w:p w:rsidR="00950A17" w:rsidRPr="00950A17" w:rsidRDefault="00950A17" w:rsidP="00950A17">
      <w:pPr>
        <w:jc w:val="center"/>
        <w:rPr>
          <w:b/>
          <w:sz w:val="22"/>
          <w:szCs w:val="22"/>
        </w:rPr>
      </w:pPr>
    </w:p>
    <w:p w:rsidR="00950A17" w:rsidRPr="00950A17" w:rsidRDefault="00950A17" w:rsidP="00950A17">
      <w:pPr>
        <w:rPr>
          <w:sz w:val="22"/>
          <w:szCs w:val="22"/>
        </w:rPr>
      </w:pPr>
      <w:r w:rsidRPr="00950A17">
        <w:rPr>
          <w:sz w:val="22"/>
          <w:szCs w:val="22"/>
        </w:rPr>
        <w:t xml:space="preserve">От 14.05.2014 г.  №  166                                                                          </w:t>
      </w:r>
    </w:p>
    <w:p w:rsidR="00950A17" w:rsidRPr="00950A17" w:rsidRDefault="00950A17" w:rsidP="00950A17">
      <w:pPr>
        <w:jc w:val="center"/>
        <w:rPr>
          <w:sz w:val="22"/>
          <w:szCs w:val="22"/>
        </w:rPr>
      </w:pPr>
      <w:r w:rsidRPr="00950A17">
        <w:rPr>
          <w:sz w:val="22"/>
          <w:szCs w:val="22"/>
        </w:rPr>
        <w:t>р.п. Турки</w:t>
      </w:r>
    </w:p>
    <w:p w:rsidR="00950A17" w:rsidRPr="00950A17" w:rsidRDefault="00950A17" w:rsidP="00950A17">
      <w:pPr>
        <w:jc w:val="center"/>
        <w:rPr>
          <w:sz w:val="22"/>
          <w:szCs w:val="22"/>
        </w:rPr>
      </w:pPr>
    </w:p>
    <w:p w:rsidR="00950A17" w:rsidRPr="00950A17" w:rsidRDefault="00950A17" w:rsidP="00950A1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950A17">
        <w:rPr>
          <w:b/>
          <w:bCs/>
          <w:color w:val="000000"/>
          <w:sz w:val="22"/>
          <w:szCs w:val="22"/>
        </w:rPr>
        <w:t>О  закреплении муниципальных образовательных</w:t>
      </w:r>
    </w:p>
    <w:p w:rsidR="00950A17" w:rsidRPr="00950A17" w:rsidRDefault="00950A17" w:rsidP="00950A1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950A17">
        <w:rPr>
          <w:b/>
          <w:bCs/>
          <w:color w:val="000000"/>
          <w:sz w:val="22"/>
          <w:szCs w:val="22"/>
        </w:rPr>
        <w:t>учреждений, реализующих образовательные</w:t>
      </w:r>
    </w:p>
    <w:p w:rsidR="00950A17" w:rsidRPr="00950A17" w:rsidRDefault="00950A17" w:rsidP="00950A1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950A17">
        <w:rPr>
          <w:b/>
          <w:bCs/>
          <w:color w:val="000000"/>
          <w:sz w:val="22"/>
          <w:szCs w:val="22"/>
        </w:rPr>
        <w:t>программы дошкольного, начального общего, основного общего,</w:t>
      </w:r>
    </w:p>
    <w:p w:rsidR="00950A17" w:rsidRPr="00950A17" w:rsidRDefault="00950A17" w:rsidP="00950A1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950A17">
        <w:rPr>
          <w:b/>
          <w:bCs/>
          <w:color w:val="000000"/>
          <w:sz w:val="22"/>
          <w:szCs w:val="22"/>
        </w:rPr>
        <w:t xml:space="preserve">среднего общего образования, за  конкретными </w:t>
      </w:r>
    </w:p>
    <w:p w:rsidR="00950A17" w:rsidRPr="00950A17" w:rsidRDefault="00950A17" w:rsidP="00950A17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22"/>
        </w:rPr>
      </w:pPr>
      <w:r w:rsidRPr="00950A17">
        <w:rPr>
          <w:b/>
          <w:bCs/>
          <w:color w:val="000000"/>
          <w:sz w:val="22"/>
          <w:szCs w:val="22"/>
        </w:rPr>
        <w:t xml:space="preserve">территориями Турковского муниципального района </w:t>
      </w:r>
    </w:p>
    <w:p w:rsidR="00950A17" w:rsidRPr="00950A17" w:rsidRDefault="00950A17" w:rsidP="00950A17">
      <w:pPr>
        <w:shd w:val="clear" w:color="auto" w:fill="FFFFFF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950A17" w:rsidRPr="00950A17" w:rsidRDefault="00950A17" w:rsidP="00950A17">
      <w:pPr>
        <w:jc w:val="both"/>
        <w:rPr>
          <w:b/>
          <w:sz w:val="22"/>
          <w:szCs w:val="22"/>
        </w:rPr>
      </w:pPr>
      <w:r w:rsidRPr="00950A17">
        <w:rPr>
          <w:sz w:val="22"/>
          <w:szCs w:val="22"/>
        </w:rPr>
        <w:t xml:space="preserve">           В    соответствии   с пунктом 6  части 1 статьи  9  Федерального Закона от 29 декабря 2012 года № 273-ФЗ «Об образовании в Российской Федерации» и в целях  соблюдения  конституционных прав граждан на получение общедоступного и  бесплатного общего образования, обеспечения территориальной  доступности  образовательных учреждений администрация Турковского муниципального района ПОСТАНОВЛЯЕТ: </w:t>
      </w:r>
    </w:p>
    <w:p w:rsidR="00950A17" w:rsidRPr="00950A17" w:rsidRDefault="00950A17" w:rsidP="00950A17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  <w:r w:rsidRPr="00950A17">
        <w:rPr>
          <w:color w:val="000000"/>
          <w:sz w:val="22"/>
          <w:szCs w:val="22"/>
        </w:rPr>
        <w:t xml:space="preserve">         1.Закрепить  муниципальные образовательные учреждения, </w:t>
      </w:r>
      <w:r w:rsidRPr="00950A17">
        <w:rPr>
          <w:bCs/>
          <w:color w:val="000000"/>
          <w:sz w:val="22"/>
          <w:szCs w:val="22"/>
        </w:rPr>
        <w:t xml:space="preserve">реализующие программы дошкольного, начального общего, основного общего, среднего общего образования, </w:t>
      </w:r>
      <w:r w:rsidRPr="00950A17">
        <w:rPr>
          <w:color w:val="000000"/>
          <w:sz w:val="22"/>
          <w:szCs w:val="22"/>
        </w:rPr>
        <w:t xml:space="preserve"> за  конкретными </w:t>
      </w:r>
      <w:r w:rsidRPr="00950A17">
        <w:rPr>
          <w:bCs/>
          <w:color w:val="000000"/>
          <w:sz w:val="22"/>
          <w:szCs w:val="22"/>
        </w:rPr>
        <w:t>территориями Турковского муниципального района согласно приложению.</w:t>
      </w:r>
    </w:p>
    <w:p w:rsidR="00950A17" w:rsidRPr="00950A17" w:rsidRDefault="00950A17" w:rsidP="00950A17">
      <w:pPr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 w:rsidRPr="00950A17">
        <w:rPr>
          <w:sz w:val="22"/>
          <w:szCs w:val="22"/>
        </w:rPr>
        <w:t xml:space="preserve">         2. Признать утратившим силу распоряжение  администрации  Турковского муниципального района от 09 апреля 2012 года № 78-р  «О закреплении территорий за  муниципальными общеобразовательными учреждениями Турковского муниципального района».</w:t>
      </w:r>
    </w:p>
    <w:p w:rsidR="00950A17" w:rsidRPr="00950A17" w:rsidRDefault="00950A17" w:rsidP="00950A17">
      <w:pPr>
        <w:ind w:firstLine="708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3. Опубликовать настоящее постановление   в официальном информационном бюллетене  «Вестник Турковского муниципального района» и разместить  на официальном сайте администрации Турковского муниципального района в сети Интернет.</w:t>
      </w:r>
    </w:p>
    <w:p w:rsidR="00950A17" w:rsidRPr="00950A17" w:rsidRDefault="00950A17" w:rsidP="00950A17">
      <w:pPr>
        <w:ind w:firstLine="708"/>
        <w:jc w:val="both"/>
        <w:rPr>
          <w:sz w:val="22"/>
          <w:szCs w:val="22"/>
        </w:rPr>
      </w:pPr>
      <w:r w:rsidRPr="00950A17">
        <w:rPr>
          <w:sz w:val="22"/>
          <w:szCs w:val="22"/>
        </w:rPr>
        <w:t>4.Настоящее постановление вступает в силу с момента подписания и распространяется на правоотношения, возникшие с 01 февраля 2014 года.</w:t>
      </w:r>
    </w:p>
    <w:p w:rsidR="00950A17" w:rsidRPr="00950A17" w:rsidRDefault="00950A17" w:rsidP="00950A17">
      <w:pPr>
        <w:ind w:firstLine="708"/>
        <w:jc w:val="both"/>
        <w:rPr>
          <w:sz w:val="22"/>
          <w:szCs w:val="22"/>
        </w:rPr>
      </w:pPr>
      <w:r w:rsidRPr="00950A17">
        <w:rPr>
          <w:sz w:val="22"/>
          <w:szCs w:val="22"/>
        </w:rPr>
        <w:t xml:space="preserve">5. Контроль за исполнением настоящего постановления  возложить на начальника управления образования администрации Турковского муниципального района Исайкина С.П.  </w:t>
      </w:r>
    </w:p>
    <w:p w:rsidR="00950A17" w:rsidRPr="00950A17" w:rsidRDefault="00950A17" w:rsidP="00950A17">
      <w:pPr>
        <w:rPr>
          <w:b/>
          <w:sz w:val="22"/>
          <w:szCs w:val="22"/>
        </w:rPr>
      </w:pPr>
    </w:p>
    <w:p w:rsidR="00950A17" w:rsidRPr="00950A17" w:rsidRDefault="00950A17" w:rsidP="00950A17">
      <w:pPr>
        <w:rPr>
          <w:b/>
          <w:sz w:val="22"/>
          <w:szCs w:val="22"/>
        </w:rPr>
      </w:pPr>
    </w:p>
    <w:p w:rsidR="00950A17" w:rsidRPr="00950A17" w:rsidRDefault="00950A17" w:rsidP="00950A17">
      <w:pPr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Глава администрации</w:t>
      </w:r>
    </w:p>
    <w:p w:rsidR="00950A17" w:rsidRPr="00950A17" w:rsidRDefault="00950A17" w:rsidP="00950A17">
      <w:pPr>
        <w:rPr>
          <w:b/>
          <w:sz w:val="22"/>
          <w:szCs w:val="22"/>
        </w:rPr>
      </w:pPr>
      <w:r w:rsidRPr="00950A17">
        <w:rPr>
          <w:b/>
          <w:sz w:val="22"/>
          <w:szCs w:val="22"/>
        </w:rPr>
        <w:t>муниципального района                                                Д.В. Кудряшов</w:t>
      </w:r>
    </w:p>
    <w:p w:rsidR="00950A17" w:rsidRPr="00950A17" w:rsidRDefault="00950A17" w:rsidP="00950A17">
      <w:pPr>
        <w:ind w:left="4248" w:firstLine="708"/>
        <w:rPr>
          <w:sz w:val="22"/>
          <w:szCs w:val="22"/>
        </w:rPr>
      </w:pPr>
    </w:p>
    <w:p w:rsidR="00950A17" w:rsidRPr="00950A17" w:rsidRDefault="00950A17" w:rsidP="00950A17">
      <w:pPr>
        <w:ind w:left="4248" w:firstLine="708"/>
        <w:rPr>
          <w:sz w:val="22"/>
          <w:szCs w:val="22"/>
        </w:rPr>
      </w:pPr>
      <w:r w:rsidRPr="00950A17">
        <w:rPr>
          <w:sz w:val="22"/>
          <w:szCs w:val="22"/>
        </w:rPr>
        <w:t>Приложение к постановлению</w:t>
      </w:r>
    </w:p>
    <w:p w:rsidR="00950A17" w:rsidRPr="00950A17" w:rsidRDefault="00950A17" w:rsidP="00950A17">
      <w:pPr>
        <w:ind w:firstLine="708"/>
        <w:rPr>
          <w:sz w:val="22"/>
          <w:szCs w:val="22"/>
        </w:rPr>
      </w:pPr>
      <w:r w:rsidRPr="00950A17">
        <w:rPr>
          <w:sz w:val="22"/>
          <w:szCs w:val="22"/>
        </w:rPr>
        <w:t xml:space="preserve"> </w:t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</w:r>
      <w:r w:rsidRPr="00950A17">
        <w:rPr>
          <w:sz w:val="22"/>
          <w:szCs w:val="22"/>
        </w:rPr>
        <w:tab/>
        <w:t>администрации муниципального</w:t>
      </w:r>
    </w:p>
    <w:p w:rsidR="00950A17" w:rsidRPr="00950A17" w:rsidRDefault="00950A17" w:rsidP="00950A17">
      <w:pPr>
        <w:ind w:left="4248" w:firstLine="708"/>
        <w:rPr>
          <w:sz w:val="22"/>
          <w:szCs w:val="22"/>
        </w:rPr>
      </w:pPr>
      <w:r w:rsidRPr="00950A17">
        <w:rPr>
          <w:sz w:val="22"/>
          <w:szCs w:val="22"/>
        </w:rPr>
        <w:t>района от 14.05.2014  г. №  166</w:t>
      </w:r>
    </w:p>
    <w:p w:rsidR="00950A17" w:rsidRPr="00950A17" w:rsidRDefault="00950A17" w:rsidP="00950A17">
      <w:pPr>
        <w:ind w:firstLine="708"/>
        <w:jc w:val="both"/>
        <w:rPr>
          <w:sz w:val="22"/>
          <w:szCs w:val="22"/>
        </w:rPr>
      </w:pPr>
    </w:p>
    <w:p w:rsidR="00950A17" w:rsidRPr="00950A17" w:rsidRDefault="00950A17" w:rsidP="00950A17">
      <w:pPr>
        <w:ind w:firstLine="708"/>
        <w:jc w:val="center"/>
        <w:rPr>
          <w:b/>
          <w:sz w:val="22"/>
          <w:szCs w:val="22"/>
        </w:rPr>
      </w:pPr>
      <w:r w:rsidRPr="00950A17">
        <w:rPr>
          <w:b/>
          <w:color w:val="000000"/>
          <w:sz w:val="22"/>
          <w:szCs w:val="22"/>
        </w:rPr>
        <w:t xml:space="preserve">Закрепление  муниципальных образовательных учреждений, </w:t>
      </w:r>
      <w:r w:rsidRPr="00950A17">
        <w:rPr>
          <w:b/>
          <w:bCs/>
          <w:color w:val="000000"/>
          <w:sz w:val="22"/>
          <w:szCs w:val="22"/>
        </w:rPr>
        <w:t xml:space="preserve">реализующих программы дошкольного, начального общего, основного общего, среднего общего образования, </w:t>
      </w:r>
      <w:r w:rsidRPr="00950A17">
        <w:rPr>
          <w:b/>
          <w:color w:val="000000"/>
          <w:sz w:val="22"/>
          <w:szCs w:val="22"/>
        </w:rPr>
        <w:t xml:space="preserve"> за  конкретными </w:t>
      </w:r>
      <w:r w:rsidRPr="00950A17">
        <w:rPr>
          <w:b/>
          <w:bCs/>
          <w:color w:val="000000"/>
          <w:sz w:val="22"/>
          <w:szCs w:val="22"/>
        </w:rPr>
        <w:t xml:space="preserve">территориями Турковского муниципального района </w:t>
      </w:r>
    </w:p>
    <w:p w:rsidR="00950A17" w:rsidRPr="00950A17" w:rsidRDefault="00950A17" w:rsidP="00950A17">
      <w:pPr>
        <w:rPr>
          <w:sz w:val="22"/>
          <w:szCs w:val="22"/>
        </w:rPr>
      </w:pPr>
      <w:r w:rsidRPr="00950A17">
        <w:rPr>
          <w:b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686"/>
        <w:gridCol w:w="5210"/>
      </w:tblGrid>
      <w:tr w:rsidR="00950A17" w:rsidRPr="00950A17" w:rsidTr="006F741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center"/>
            </w:pPr>
            <w:r w:rsidRPr="00950A17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50A17">
              <w:rPr>
                <w:sz w:val="22"/>
                <w:szCs w:val="22"/>
              </w:rPr>
              <w:t>№</w:t>
            </w:r>
          </w:p>
          <w:p w:rsidR="00950A17" w:rsidRPr="00950A17" w:rsidRDefault="00950A17" w:rsidP="006F7418">
            <w:pPr>
              <w:jc w:val="center"/>
            </w:pPr>
            <w:proofErr w:type="spellStart"/>
            <w:r w:rsidRPr="00950A17">
              <w:rPr>
                <w:sz w:val="22"/>
                <w:szCs w:val="22"/>
              </w:rPr>
              <w:t>п</w:t>
            </w:r>
            <w:proofErr w:type="spellEnd"/>
            <w:r w:rsidRPr="00950A17">
              <w:rPr>
                <w:sz w:val="22"/>
                <w:szCs w:val="22"/>
              </w:rPr>
              <w:t>/</w:t>
            </w:r>
            <w:proofErr w:type="spellStart"/>
            <w:r w:rsidRPr="00950A17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center"/>
            </w:pPr>
            <w:r w:rsidRPr="00950A17">
              <w:rPr>
                <w:sz w:val="22"/>
                <w:szCs w:val="22"/>
              </w:rPr>
              <w:t>Наименование, адрес муниципального образовательного учреждения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center"/>
            </w:pPr>
            <w:r w:rsidRPr="00950A17">
              <w:rPr>
                <w:sz w:val="22"/>
                <w:szCs w:val="22"/>
              </w:rPr>
              <w:t>Территория, закрепленная за муниципальным образовательным учреждением</w:t>
            </w:r>
          </w:p>
        </w:tc>
      </w:tr>
      <w:tr w:rsidR="00950A17" w:rsidRPr="00950A17" w:rsidTr="006F741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lastRenderedPageBreak/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дошкольное образовательное учреждение «Детский сад № 1 «Березка» р.п.Турки;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р.п.Турки, ул. Подгорная, д. 69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t xml:space="preserve">Ул.Пролетарская, Подгорная,  Первомайская, Горная, 40 лет Октября, Советская (чётная сторона с дома № 2 до дома № 16, нечётная сторона с дома № 1 по дом № 27), Пушкина,  Аптечная, 8 марта,  </w:t>
            </w:r>
            <w:proofErr w:type="spellStart"/>
            <w:r w:rsidRPr="00950A17">
              <w:rPr>
                <w:sz w:val="22"/>
                <w:szCs w:val="22"/>
              </w:rPr>
              <w:t>Хопёрская</w:t>
            </w:r>
            <w:proofErr w:type="spellEnd"/>
            <w:r w:rsidRPr="00950A17">
              <w:rPr>
                <w:sz w:val="22"/>
                <w:szCs w:val="22"/>
              </w:rPr>
              <w:t>, Садовая, Степана  Разина, Р. Люксембург,  Ветеринарная,  Ленина (чётная  сторона с  дома № 62,  нечетная сторона – с дома № 119),  Набережная,  Маяковского.</w:t>
            </w:r>
          </w:p>
        </w:tc>
      </w:tr>
      <w:tr w:rsidR="00950A17" w:rsidRPr="00950A17" w:rsidTr="006F741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дошкольное образовательное учреждение «Детский сад № 2  «Малышка» р.п.Турки;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р.п.Турки, ул. Свердлова, д. 16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t xml:space="preserve">Ул.Элеваторная, Свердлова, пер. Свердлова, Ленина (четная сторона до дома № 60 включительно, нечётная сторона  до дома № 117 включительно),   Крупская, Куйбышева, Гоголя, Приовражная, Больничная, Кирова,  Радищева, К. Маркса, Урожайная,      Заводская,  пер. Заводской,  </w:t>
            </w:r>
            <w:proofErr w:type="spellStart"/>
            <w:r w:rsidRPr="00950A17">
              <w:rPr>
                <w:sz w:val="22"/>
                <w:szCs w:val="22"/>
              </w:rPr>
              <w:t>Мопра</w:t>
            </w:r>
            <w:proofErr w:type="spellEnd"/>
            <w:r w:rsidRPr="00950A17">
              <w:rPr>
                <w:sz w:val="22"/>
                <w:szCs w:val="22"/>
              </w:rPr>
              <w:t>,  Красноармейская</w:t>
            </w:r>
          </w:p>
        </w:tc>
      </w:tr>
      <w:tr w:rsidR="00950A17" w:rsidRPr="00950A17" w:rsidTr="006F741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дошкольное образовательное учреждение «Детский сад № 3  «Колокольчик» р.п.Турки;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р.п.Турки, ул.Советская, д. 55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t xml:space="preserve">Ул.Комсомольская, Макаренко, Революционная,  пер. Революционный, Советская (чётная сторона с дома № 28, нечётная сторона с дома № 29), Пионерская, Матросова, Московская, пер. Московский, </w:t>
            </w:r>
            <w:proofErr w:type="spellStart"/>
            <w:r w:rsidRPr="00950A17">
              <w:rPr>
                <w:sz w:val="22"/>
                <w:szCs w:val="22"/>
              </w:rPr>
              <w:t>Ульяны</w:t>
            </w:r>
            <w:proofErr w:type="spellEnd"/>
            <w:r w:rsidRPr="00950A17">
              <w:rPr>
                <w:sz w:val="22"/>
                <w:szCs w:val="22"/>
              </w:rPr>
              <w:t xml:space="preserve"> Громовой, Молодёжная,  Коммунальная, Новая,    </w:t>
            </w:r>
          </w:p>
        </w:tc>
      </w:tr>
      <w:tr w:rsidR="00950A17" w:rsidRPr="00950A17" w:rsidTr="006F741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дошкольное образовательное учреждение «Детский сад № 4  «Звёздочка» р.п. Турки;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р.п.Турки, ул. Механизаторов, д.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t>Ул. Суворова, пер. Суворова,  Строителей, Кутузова, 40 лет Победы, Вокзальная, Железнодорожная,   Механизаторов,  Вишневая,  Калинина, пер. Калинина</w:t>
            </w:r>
          </w:p>
        </w:tc>
      </w:tr>
      <w:tr w:rsidR="00950A17" w:rsidRPr="00950A17" w:rsidTr="006F741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«Ромашка» </w:t>
            </w:r>
            <w:proofErr w:type="spellStart"/>
            <w:r w:rsidRPr="00950A17">
              <w:rPr>
                <w:sz w:val="22"/>
                <w:szCs w:val="22"/>
              </w:rPr>
              <w:t>с.Перевесинка</w:t>
            </w:r>
            <w:proofErr w:type="spellEnd"/>
            <w:r w:rsidRPr="00950A17">
              <w:rPr>
                <w:sz w:val="22"/>
                <w:szCs w:val="22"/>
              </w:rPr>
              <w:t>;</w:t>
            </w:r>
          </w:p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с.Перевесинка</w:t>
            </w:r>
            <w:proofErr w:type="spellEnd"/>
            <w:r w:rsidRPr="00950A17">
              <w:rPr>
                <w:sz w:val="22"/>
                <w:szCs w:val="22"/>
              </w:rPr>
              <w:t>, ул. Молодёжная, д.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proofErr w:type="spellStart"/>
            <w:r w:rsidRPr="00950A17">
              <w:rPr>
                <w:sz w:val="22"/>
                <w:szCs w:val="22"/>
              </w:rPr>
              <w:t>с.Перевесинка</w:t>
            </w:r>
            <w:proofErr w:type="spellEnd"/>
            <w:r w:rsidRPr="00950A17">
              <w:rPr>
                <w:sz w:val="22"/>
                <w:szCs w:val="22"/>
              </w:rPr>
              <w:t xml:space="preserve">, с.Гривки, </w:t>
            </w:r>
            <w:proofErr w:type="spellStart"/>
            <w:r w:rsidRPr="00950A17">
              <w:rPr>
                <w:sz w:val="22"/>
                <w:szCs w:val="22"/>
              </w:rPr>
              <w:t>д.Красавские</w:t>
            </w:r>
            <w:proofErr w:type="spellEnd"/>
            <w:r w:rsidRPr="00950A17">
              <w:rPr>
                <w:sz w:val="22"/>
                <w:szCs w:val="22"/>
              </w:rPr>
              <w:t xml:space="preserve"> Дворики.</w:t>
            </w:r>
          </w:p>
        </w:tc>
      </w:tr>
      <w:tr w:rsidR="00950A17" w:rsidRPr="00950A17" w:rsidTr="006F741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дошкольное образовательное учреждение «Детский сад «Улыбка» </w:t>
            </w:r>
            <w:proofErr w:type="spellStart"/>
            <w:r w:rsidRPr="00950A17">
              <w:rPr>
                <w:sz w:val="22"/>
                <w:szCs w:val="22"/>
              </w:rPr>
              <w:t>с.Перевесино-Михайловка</w:t>
            </w:r>
            <w:proofErr w:type="spellEnd"/>
            <w:r w:rsidRPr="00950A17">
              <w:rPr>
                <w:sz w:val="22"/>
                <w:szCs w:val="22"/>
              </w:rPr>
              <w:t>;</w:t>
            </w:r>
          </w:p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с.Перевесино-Михайловка</w:t>
            </w:r>
            <w:proofErr w:type="spellEnd"/>
            <w:r w:rsidRPr="00950A17">
              <w:rPr>
                <w:sz w:val="22"/>
                <w:szCs w:val="22"/>
              </w:rPr>
              <w:t>, ул. Советская, д. 57 «А»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proofErr w:type="spellStart"/>
            <w:r w:rsidRPr="00950A17">
              <w:rPr>
                <w:sz w:val="22"/>
                <w:szCs w:val="22"/>
              </w:rPr>
              <w:t>с.Перевесино-Михайловка</w:t>
            </w:r>
            <w:proofErr w:type="spellEnd"/>
            <w:r w:rsidRPr="00950A17">
              <w:rPr>
                <w:sz w:val="22"/>
                <w:szCs w:val="22"/>
              </w:rPr>
              <w:t>, с.Дмитриевка, с.Сальники,  п.Талы.</w:t>
            </w:r>
          </w:p>
        </w:tc>
      </w:tr>
      <w:tr w:rsidR="00950A17" w:rsidRPr="00950A17" w:rsidTr="006F7418">
        <w:trPr>
          <w:trHeight w:val="1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дошкольное образовательное учреждение «Детский сад «Светлячок» с.Студёнка;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с.Студёнка, ул.Мира, д.7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t>с.Студёнка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общеобразовательное учреждение  «Средняя общеобразовательная школа» р.п.Турки;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р.п.Турки ул.Свердлова, дом 5</w:t>
            </w:r>
          </w:p>
          <w:p w:rsidR="00950A17" w:rsidRPr="00950A17" w:rsidRDefault="00950A17" w:rsidP="006F7418"/>
          <w:p w:rsidR="00950A17" w:rsidRPr="00950A17" w:rsidRDefault="00950A17" w:rsidP="006F7418"/>
          <w:p w:rsidR="00950A17" w:rsidRPr="00950A17" w:rsidRDefault="00950A17" w:rsidP="006F7418"/>
          <w:p w:rsidR="00950A17" w:rsidRPr="00950A17" w:rsidRDefault="00950A17" w:rsidP="006F7418"/>
          <w:p w:rsidR="00950A17" w:rsidRPr="00950A17" w:rsidRDefault="00950A17" w:rsidP="006F7418"/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t xml:space="preserve">Ул.Элеваторная, Свердлова, пер. Свердлова, Ленина (четная сторона до дом № 60 включительно, нечётная сторона  до дома № 117 включительно),   Крупская, Куйбышева, Гоголя, Приовражная, Пушкина, Суворова, пер. Суворова,  Строителей, Кутузова, 40 лет Победы, Больничная, Кирова,  Радищева, К. Маркса, Урожайная, Вокзальная, Железнодорожная,   Механизаторов,  Заводская,  пер. Заводской,  </w:t>
            </w:r>
            <w:proofErr w:type="spellStart"/>
            <w:r w:rsidRPr="00950A17">
              <w:rPr>
                <w:sz w:val="22"/>
                <w:szCs w:val="22"/>
              </w:rPr>
              <w:t>Мопра</w:t>
            </w:r>
            <w:proofErr w:type="spellEnd"/>
            <w:r w:rsidRPr="00950A17">
              <w:rPr>
                <w:sz w:val="22"/>
                <w:szCs w:val="22"/>
              </w:rPr>
              <w:t xml:space="preserve">,  Вишневая,  Калинина, пер. Калинина,  Красноармейская,  Пролетарская, Гагарина, </w:t>
            </w:r>
            <w:proofErr w:type="spellStart"/>
            <w:r w:rsidRPr="00950A17">
              <w:rPr>
                <w:sz w:val="22"/>
                <w:szCs w:val="22"/>
              </w:rPr>
              <w:t>с.Боцманово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с.Чириково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д.Агеевка</w:t>
            </w:r>
            <w:proofErr w:type="spellEnd"/>
            <w:r w:rsidRPr="00950A17">
              <w:rPr>
                <w:sz w:val="22"/>
                <w:szCs w:val="22"/>
              </w:rPr>
              <w:t>, д.Чапаевка.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общеобразовательное учреждение  «Основная общеобразовательная школа» р.п.Турки;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lastRenderedPageBreak/>
              <w:t xml:space="preserve">р.п.Турки, </w:t>
            </w:r>
            <w:proofErr w:type="spellStart"/>
            <w:r w:rsidRPr="00950A17">
              <w:rPr>
                <w:sz w:val="22"/>
                <w:szCs w:val="22"/>
              </w:rPr>
              <w:t>ул.Ульяны</w:t>
            </w:r>
            <w:proofErr w:type="spellEnd"/>
            <w:r w:rsidRPr="00950A17">
              <w:rPr>
                <w:sz w:val="22"/>
                <w:szCs w:val="22"/>
              </w:rPr>
              <w:t xml:space="preserve"> Громовой, 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дом 1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lastRenderedPageBreak/>
              <w:t xml:space="preserve">Ул.Комсомольская, Подгорная, Макаренко, Первомайская, Горная, 40 лет Октября, Революционная,  пер. Революционный, Советская, Пионерская, Пушкина, Матросова, Московская, пер. </w:t>
            </w:r>
            <w:r w:rsidRPr="00950A17">
              <w:rPr>
                <w:sz w:val="22"/>
                <w:szCs w:val="22"/>
              </w:rPr>
              <w:lastRenderedPageBreak/>
              <w:t xml:space="preserve">Московский, Мира, </w:t>
            </w:r>
            <w:proofErr w:type="spellStart"/>
            <w:r w:rsidRPr="00950A17">
              <w:rPr>
                <w:sz w:val="22"/>
                <w:szCs w:val="22"/>
              </w:rPr>
              <w:t>Ульяны</w:t>
            </w:r>
            <w:proofErr w:type="spellEnd"/>
            <w:r w:rsidRPr="00950A17">
              <w:rPr>
                <w:sz w:val="22"/>
                <w:szCs w:val="22"/>
              </w:rPr>
              <w:t xml:space="preserve"> Громовой, Молодёжная,  Коммунальная, Аптечная, Садовая, 8 марта, Новая, </w:t>
            </w:r>
            <w:proofErr w:type="spellStart"/>
            <w:r w:rsidRPr="00950A17">
              <w:rPr>
                <w:sz w:val="22"/>
                <w:szCs w:val="22"/>
              </w:rPr>
              <w:t>Хопёрская</w:t>
            </w:r>
            <w:proofErr w:type="spellEnd"/>
            <w:r w:rsidRPr="00950A17">
              <w:rPr>
                <w:sz w:val="22"/>
                <w:szCs w:val="22"/>
              </w:rPr>
              <w:t>,  Степана  Разина, Р. Люксембург,  Ветеринарная,  Ленина (чётная  сторона с  дома № 62,  нечетная сторона – с дома № 119),  Набережная,  Маяковского.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общеобразовательное учреждение  «Средняя общеобразовательная школа» </w:t>
            </w:r>
            <w:proofErr w:type="spellStart"/>
            <w:r w:rsidRPr="00950A17">
              <w:rPr>
                <w:sz w:val="22"/>
                <w:szCs w:val="22"/>
              </w:rPr>
              <w:t>с.Бороно-Михайловка</w:t>
            </w:r>
            <w:proofErr w:type="spellEnd"/>
            <w:r w:rsidRPr="00950A17">
              <w:rPr>
                <w:sz w:val="22"/>
                <w:szCs w:val="22"/>
              </w:rPr>
              <w:t>;</w:t>
            </w:r>
          </w:p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с.Бороно-Михайловка</w:t>
            </w:r>
            <w:proofErr w:type="spellEnd"/>
            <w:r w:rsidRPr="00950A17">
              <w:rPr>
                <w:sz w:val="22"/>
                <w:szCs w:val="22"/>
              </w:rPr>
              <w:t>, ул.Школьная, дом 41</w:t>
            </w:r>
          </w:p>
          <w:p w:rsidR="00950A17" w:rsidRPr="00950A17" w:rsidRDefault="00950A17" w:rsidP="006F7418"/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proofErr w:type="spellStart"/>
            <w:r w:rsidRPr="00950A17">
              <w:rPr>
                <w:sz w:val="22"/>
                <w:szCs w:val="22"/>
              </w:rPr>
              <w:t>с.Бороно-Михайловка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с.Львовка</w:t>
            </w:r>
            <w:proofErr w:type="spellEnd"/>
            <w:r w:rsidRPr="00950A17">
              <w:rPr>
                <w:sz w:val="22"/>
                <w:szCs w:val="22"/>
              </w:rPr>
              <w:t xml:space="preserve">, с.Ольгино, </w:t>
            </w:r>
            <w:proofErr w:type="spellStart"/>
            <w:r w:rsidRPr="00950A17">
              <w:rPr>
                <w:sz w:val="22"/>
                <w:szCs w:val="22"/>
              </w:rPr>
              <w:t>с.Колычёво</w:t>
            </w:r>
            <w:proofErr w:type="spellEnd"/>
            <w:r w:rsidRPr="00950A17">
              <w:rPr>
                <w:sz w:val="22"/>
                <w:szCs w:val="22"/>
              </w:rPr>
              <w:t>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общеобразовательное учреждение  «Средняя общеобразовательная школа» с.Каменка;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с.Каменка, ул.Ленина, дом 37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с.Каменка, с.Ильинка, </w:t>
            </w:r>
            <w:proofErr w:type="spellStart"/>
            <w:r w:rsidRPr="00950A17">
              <w:rPr>
                <w:sz w:val="22"/>
                <w:szCs w:val="22"/>
              </w:rPr>
              <w:t>с.Ромашовка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п.Ивлиевка</w:t>
            </w:r>
            <w:proofErr w:type="spellEnd"/>
            <w:r w:rsidRPr="00950A17">
              <w:rPr>
                <w:sz w:val="22"/>
                <w:szCs w:val="22"/>
              </w:rPr>
              <w:t>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общеобразовательное учреждение «Средняя общеобразовательная школа» </w:t>
            </w:r>
            <w:proofErr w:type="spellStart"/>
            <w:r w:rsidRPr="00950A17">
              <w:rPr>
                <w:sz w:val="22"/>
                <w:szCs w:val="22"/>
              </w:rPr>
              <w:t>с.Перевесинка</w:t>
            </w:r>
            <w:proofErr w:type="spellEnd"/>
            <w:r w:rsidRPr="00950A17">
              <w:rPr>
                <w:sz w:val="22"/>
                <w:szCs w:val="22"/>
              </w:rPr>
              <w:t>,;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с. Перевесинка, ул.Центральная, дом  26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proofErr w:type="spellStart"/>
            <w:r w:rsidRPr="00950A17">
              <w:rPr>
                <w:sz w:val="22"/>
                <w:szCs w:val="22"/>
              </w:rPr>
              <w:t>с.Перевесинка</w:t>
            </w:r>
            <w:proofErr w:type="spellEnd"/>
            <w:r w:rsidRPr="00950A17">
              <w:rPr>
                <w:sz w:val="22"/>
                <w:szCs w:val="22"/>
              </w:rPr>
              <w:t xml:space="preserve">, с.Гривки, </w:t>
            </w:r>
            <w:proofErr w:type="spellStart"/>
            <w:r w:rsidRPr="00950A17">
              <w:rPr>
                <w:sz w:val="22"/>
                <w:szCs w:val="22"/>
              </w:rPr>
              <w:t>д.Красавские</w:t>
            </w:r>
            <w:proofErr w:type="spellEnd"/>
            <w:r w:rsidRPr="00950A17">
              <w:rPr>
                <w:sz w:val="22"/>
                <w:szCs w:val="22"/>
              </w:rPr>
              <w:t xml:space="preserve"> Дворики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общеобразовательное учреждение  «Средняя общеобразовательная школа» </w:t>
            </w:r>
            <w:proofErr w:type="spellStart"/>
            <w:r w:rsidRPr="00950A17">
              <w:rPr>
                <w:sz w:val="22"/>
                <w:szCs w:val="22"/>
              </w:rPr>
              <w:t>с.Перевесино-Михайловка</w:t>
            </w:r>
            <w:proofErr w:type="spellEnd"/>
            <w:r w:rsidRPr="00950A17">
              <w:rPr>
                <w:sz w:val="22"/>
                <w:szCs w:val="22"/>
              </w:rPr>
              <w:t>;</w:t>
            </w:r>
          </w:p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с.Перевесино-Михайловка</w:t>
            </w:r>
            <w:proofErr w:type="spellEnd"/>
            <w:r w:rsidRPr="00950A17">
              <w:rPr>
                <w:sz w:val="22"/>
                <w:szCs w:val="22"/>
              </w:rPr>
              <w:t>, ул.Советская, дом 57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proofErr w:type="spellStart"/>
            <w:r w:rsidRPr="00950A17">
              <w:rPr>
                <w:sz w:val="22"/>
                <w:szCs w:val="22"/>
              </w:rPr>
              <w:t>с.Перевесино-Михайловка</w:t>
            </w:r>
            <w:proofErr w:type="spellEnd"/>
            <w:r w:rsidRPr="00950A17">
              <w:rPr>
                <w:sz w:val="22"/>
                <w:szCs w:val="22"/>
              </w:rPr>
              <w:t>, с.Дмитриевка, с.Сальники,  п.Талы.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общеобразовательное учреждение  «Средняя общеобразовательная школа» </w:t>
            </w:r>
            <w:proofErr w:type="spellStart"/>
            <w:r w:rsidRPr="00950A17">
              <w:rPr>
                <w:sz w:val="22"/>
                <w:szCs w:val="22"/>
              </w:rPr>
              <w:t>с.Рязанка</w:t>
            </w:r>
            <w:proofErr w:type="spellEnd"/>
            <w:r w:rsidRPr="00950A17">
              <w:rPr>
                <w:sz w:val="22"/>
                <w:szCs w:val="22"/>
              </w:rPr>
              <w:t>;</w:t>
            </w:r>
          </w:p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с.Рязанка</w:t>
            </w:r>
            <w:proofErr w:type="spellEnd"/>
            <w:r w:rsidRPr="00950A17">
              <w:rPr>
                <w:sz w:val="22"/>
                <w:szCs w:val="22"/>
              </w:rPr>
              <w:t>, ул.Центральная, дом 34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с.Рязанка,с.Беляевка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с.Мокровка</w:t>
            </w:r>
            <w:proofErr w:type="spellEnd"/>
            <w:r w:rsidRPr="00950A17">
              <w:rPr>
                <w:sz w:val="22"/>
                <w:szCs w:val="22"/>
              </w:rPr>
              <w:t>, п.Сиротка, п.Красный Хутор.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общеобразовательное учреждение  «Основная общеобразовательная школа» </w:t>
            </w:r>
            <w:proofErr w:type="spellStart"/>
            <w:r w:rsidRPr="00950A17">
              <w:rPr>
                <w:sz w:val="22"/>
                <w:szCs w:val="22"/>
              </w:rPr>
              <w:t>с.Лунино</w:t>
            </w:r>
            <w:proofErr w:type="spellEnd"/>
            <w:r w:rsidRPr="00950A17">
              <w:rPr>
                <w:sz w:val="22"/>
                <w:szCs w:val="22"/>
              </w:rPr>
              <w:t>;</w:t>
            </w:r>
          </w:p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с.Лунино</w:t>
            </w:r>
            <w:proofErr w:type="spellEnd"/>
            <w:r w:rsidRPr="00950A17">
              <w:rPr>
                <w:sz w:val="22"/>
                <w:szCs w:val="22"/>
              </w:rPr>
              <w:t>, ул.Горная, дом 32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proofErr w:type="spellStart"/>
            <w:r w:rsidRPr="00950A17">
              <w:rPr>
                <w:sz w:val="22"/>
                <w:szCs w:val="22"/>
              </w:rPr>
              <w:t>с.Лунино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д.Ковалёвка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д.Варваринка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д.Мосоловка</w:t>
            </w:r>
            <w:proofErr w:type="spellEnd"/>
            <w:r w:rsidRPr="00950A17">
              <w:rPr>
                <w:sz w:val="22"/>
                <w:szCs w:val="22"/>
              </w:rPr>
              <w:t>, д.Павловка, д.Волжанка, с.Родионовка.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общеобразовательное учреждение  «Основная общеобразовательная школа» </w:t>
            </w:r>
            <w:proofErr w:type="spellStart"/>
            <w:r w:rsidRPr="00950A17">
              <w:rPr>
                <w:sz w:val="22"/>
                <w:szCs w:val="22"/>
              </w:rPr>
              <w:t>с.Марьино</w:t>
            </w:r>
            <w:proofErr w:type="spellEnd"/>
            <w:r w:rsidRPr="00950A17">
              <w:rPr>
                <w:sz w:val="22"/>
                <w:szCs w:val="22"/>
              </w:rPr>
              <w:t>;</w:t>
            </w:r>
          </w:p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с.Марьино</w:t>
            </w:r>
            <w:proofErr w:type="spellEnd"/>
            <w:r w:rsidRPr="00950A17">
              <w:rPr>
                <w:sz w:val="22"/>
                <w:szCs w:val="22"/>
              </w:rPr>
              <w:t>, ул. Молодежная, дом 2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proofErr w:type="spellStart"/>
            <w:r w:rsidRPr="00950A17">
              <w:rPr>
                <w:sz w:val="22"/>
                <w:szCs w:val="22"/>
              </w:rPr>
              <w:t>с.Марьино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с.Князевка</w:t>
            </w:r>
            <w:proofErr w:type="spellEnd"/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Муниципальное общеобразовательное учреждение  «Основная общеобразовательная школа» с.Студенка;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с.Студенка,  ул. Мира, дом 31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t xml:space="preserve">с.Студёнка, </w:t>
            </w:r>
            <w:proofErr w:type="spellStart"/>
            <w:r w:rsidRPr="00950A17">
              <w:rPr>
                <w:sz w:val="22"/>
                <w:szCs w:val="22"/>
              </w:rPr>
              <w:t>д.Ляховка</w:t>
            </w:r>
            <w:proofErr w:type="spellEnd"/>
            <w:r w:rsidRPr="00950A17">
              <w:rPr>
                <w:sz w:val="22"/>
                <w:szCs w:val="22"/>
              </w:rPr>
              <w:t xml:space="preserve">, </w:t>
            </w:r>
            <w:proofErr w:type="spellStart"/>
            <w:r w:rsidRPr="00950A17">
              <w:rPr>
                <w:sz w:val="22"/>
                <w:szCs w:val="22"/>
              </w:rPr>
              <w:t>с.Глебовка</w:t>
            </w:r>
            <w:proofErr w:type="spellEnd"/>
            <w:r w:rsidRPr="00950A17">
              <w:rPr>
                <w:sz w:val="22"/>
                <w:szCs w:val="22"/>
              </w:rPr>
              <w:t>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общеобразовательное учреждение  «Основная общеобразовательная школа» с.Чернавка, 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с.Чернавка, ул.40 лет Победы, дом 19;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с.Чернавка, </w:t>
            </w:r>
            <w:proofErr w:type="spellStart"/>
            <w:r w:rsidRPr="00950A17">
              <w:rPr>
                <w:sz w:val="22"/>
                <w:szCs w:val="22"/>
              </w:rPr>
              <w:t>д.Студёно-Ивановка</w:t>
            </w:r>
            <w:proofErr w:type="spellEnd"/>
            <w:r w:rsidRPr="00950A17">
              <w:rPr>
                <w:sz w:val="22"/>
                <w:szCs w:val="22"/>
              </w:rPr>
              <w:t>, д.Егорьевка.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>19.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</w:t>
            </w:r>
            <w:r w:rsidRPr="00950A17">
              <w:rPr>
                <w:sz w:val="22"/>
                <w:szCs w:val="22"/>
              </w:rPr>
              <w:lastRenderedPageBreak/>
              <w:t>общеобразовательное учреждение  «Основная общеобразовательная школа» с.Трубетчино;</w:t>
            </w:r>
          </w:p>
          <w:p w:rsidR="00950A17" w:rsidRPr="00950A17" w:rsidRDefault="00950A17" w:rsidP="006F7418">
            <w:r w:rsidRPr="00950A17">
              <w:rPr>
                <w:sz w:val="22"/>
                <w:szCs w:val="22"/>
              </w:rPr>
              <w:t>с.Трубетчино, ул.Центральная, дом 39 А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r w:rsidRPr="00950A17">
              <w:rPr>
                <w:sz w:val="22"/>
                <w:szCs w:val="22"/>
              </w:rPr>
              <w:lastRenderedPageBreak/>
              <w:t>с.Трубетчино</w:t>
            </w:r>
          </w:p>
        </w:tc>
      </w:tr>
      <w:tr w:rsidR="00950A17" w:rsidRPr="00950A17" w:rsidTr="006F741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lastRenderedPageBreak/>
              <w:t>20.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r w:rsidRPr="00950A17">
              <w:rPr>
                <w:sz w:val="22"/>
                <w:szCs w:val="22"/>
              </w:rPr>
              <w:t xml:space="preserve">Муниципальное общеобразовательное учреждение  «Основная общеобразовательная школа» </w:t>
            </w:r>
            <w:proofErr w:type="spellStart"/>
            <w:r w:rsidRPr="00950A17">
              <w:rPr>
                <w:sz w:val="22"/>
                <w:szCs w:val="22"/>
              </w:rPr>
              <w:t>с.Шепелевка</w:t>
            </w:r>
            <w:proofErr w:type="spellEnd"/>
            <w:r w:rsidRPr="00950A17">
              <w:rPr>
                <w:sz w:val="22"/>
                <w:szCs w:val="22"/>
              </w:rPr>
              <w:t>;</w:t>
            </w:r>
          </w:p>
          <w:p w:rsidR="00950A17" w:rsidRPr="00950A17" w:rsidRDefault="00950A17" w:rsidP="006F7418">
            <w:proofErr w:type="spellStart"/>
            <w:r w:rsidRPr="00950A17">
              <w:rPr>
                <w:sz w:val="22"/>
                <w:szCs w:val="22"/>
              </w:rPr>
              <w:t>с.Шепелевка</w:t>
            </w:r>
            <w:proofErr w:type="spellEnd"/>
            <w:r w:rsidRPr="00950A17">
              <w:rPr>
                <w:sz w:val="22"/>
                <w:szCs w:val="22"/>
              </w:rPr>
              <w:t>, ул. Школьная, дом 1</w:t>
            </w:r>
          </w:p>
        </w:tc>
        <w:tc>
          <w:tcPr>
            <w:tcW w:w="5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A17" w:rsidRPr="00950A17" w:rsidRDefault="00950A17" w:rsidP="006F7418">
            <w:pPr>
              <w:jc w:val="both"/>
            </w:pPr>
            <w:proofErr w:type="spellStart"/>
            <w:r w:rsidRPr="00950A17">
              <w:rPr>
                <w:sz w:val="22"/>
                <w:szCs w:val="22"/>
              </w:rPr>
              <w:t>с.Шепелёвка</w:t>
            </w:r>
            <w:proofErr w:type="spellEnd"/>
          </w:p>
        </w:tc>
      </w:tr>
    </w:tbl>
    <w:p w:rsidR="00950A17" w:rsidRPr="00950A17" w:rsidRDefault="00950A17" w:rsidP="00950A17">
      <w:pPr>
        <w:rPr>
          <w:b/>
          <w:sz w:val="22"/>
          <w:szCs w:val="22"/>
        </w:rPr>
      </w:pPr>
    </w:p>
    <w:p w:rsidR="00950A17" w:rsidRPr="00950A17" w:rsidRDefault="00950A17" w:rsidP="00950A17">
      <w:pPr>
        <w:rPr>
          <w:sz w:val="22"/>
          <w:szCs w:val="22"/>
        </w:rPr>
      </w:pPr>
      <w:r w:rsidRPr="00950A17">
        <w:rPr>
          <w:sz w:val="22"/>
          <w:szCs w:val="22"/>
        </w:rPr>
        <w:t xml:space="preserve">                                                                        </w:t>
      </w:r>
    </w:p>
    <w:p w:rsidR="00950A17" w:rsidRPr="00140381" w:rsidRDefault="00950A17" w:rsidP="00950A17">
      <w:pPr>
        <w:rPr>
          <w:sz w:val="22"/>
          <w:szCs w:val="22"/>
        </w:rPr>
      </w:pPr>
      <w:r w:rsidRPr="00140381">
        <w:rPr>
          <w:sz w:val="22"/>
          <w:szCs w:val="22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140381">
        <w:rPr>
          <w:b/>
          <w:bCs/>
          <w:sz w:val="22"/>
          <w:szCs w:val="22"/>
        </w:rPr>
        <w:t>Главный редактор</w:t>
      </w:r>
    </w:p>
    <w:p w:rsidR="00950A17" w:rsidRPr="00140381" w:rsidRDefault="00950A17" w:rsidP="00950A17">
      <w:pPr>
        <w:rPr>
          <w:sz w:val="22"/>
          <w:szCs w:val="22"/>
        </w:rPr>
      </w:pPr>
      <w:r w:rsidRPr="00140381">
        <w:rPr>
          <w:sz w:val="22"/>
          <w:szCs w:val="22"/>
        </w:rPr>
        <w:t xml:space="preserve">р. п. Турки,                                            </w:t>
      </w:r>
      <w:r w:rsidRPr="00140381">
        <w:rPr>
          <w:b/>
          <w:bCs/>
          <w:sz w:val="22"/>
          <w:szCs w:val="22"/>
        </w:rPr>
        <w:t xml:space="preserve">С.В. Ярославцев      </w:t>
      </w:r>
      <w:r w:rsidRPr="00140381">
        <w:rPr>
          <w:sz w:val="22"/>
          <w:szCs w:val="22"/>
        </w:rPr>
        <w:t>Бесплатно                                                                   ул. Советская, дом 39                                                               100   экземпляров</w:t>
      </w:r>
    </w:p>
    <w:p w:rsidR="00950A17" w:rsidRPr="00140381" w:rsidRDefault="00950A17" w:rsidP="00950A17">
      <w:pPr>
        <w:rPr>
          <w:sz w:val="22"/>
          <w:szCs w:val="22"/>
        </w:rPr>
      </w:pPr>
      <w:r w:rsidRPr="00140381">
        <w:rPr>
          <w:sz w:val="22"/>
          <w:szCs w:val="22"/>
        </w:rPr>
        <w:t>тел:(8845-43) 2-18-83</w:t>
      </w:r>
    </w:p>
    <w:p w:rsidR="00950A17" w:rsidRPr="00140381" w:rsidRDefault="00950A17" w:rsidP="00950A17">
      <w:pPr>
        <w:pStyle w:val="af0"/>
        <w:rPr>
          <w:rFonts w:ascii="Times New Roman" w:hAnsi="Times New Roman"/>
          <w:szCs w:val="22"/>
        </w:rPr>
      </w:pPr>
    </w:p>
    <w:p w:rsidR="00950A17" w:rsidRPr="00950A17" w:rsidRDefault="00950A17" w:rsidP="00950A17">
      <w:pPr>
        <w:rPr>
          <w:sz w:val="22"/>
          <w:szCs w:val="22"/>
        </w:rPr>
      </w:pPr>
    </w:p>
    <w:p w:rsidR="00950A17" w:rsidRPr="00950A17" w:rsidRDefault="00950A17" w:rsidP="00950A17">
      <w:pPr>
        <w:rPr>
          <w:sz w:val="22"/>
          <w:szCs w:val="22"/>
        </w:rPr>
      </w:pPr>
    </w:p>
    <w:p w:rsidR="00950A17" w:rsidRPr="00950A17" w:rsidRDefault="00950A17" w:rsidP="00950A17">
      <w:pPr>
        <w:rPr>
          <w:sz w:val="22"/>
          <w:szCs w:val="22"/>
        </w:rPr>
      </w:pPr>
    </w:p>
    <w:p w:rsidR="00950A17" w:rsidRPr="00950A17" w:rsidRDefault="00950A17" w:rsidP="00950A17">
      <w:pPr>
        <w:rPr>
          <w:sz w:val="22"/>
          <w:szCs w:val="22"/>
        </w:rPr>
      </w:pPr>
    </w:p>
    <w:p w:rsidR="00950A17" w:rsidRPr="00950A17" w:rsidRDefault="00950A17" w:rsidP="00950A17">
      <w:pPr>
        <w:rPr>
          <w:sz w:val="22"/>
          <w:szCs w:val="22"/>
        </w:rPr>
      </w:pPr>
    </w:p>
    <w:p w:rsidR="00950A17" w:rsidRPr="00950A17" w:rsidRDefault="00950A17" w:rsidP="00F24280">
      <w:pPr>
        <w:jc w:val="both"/>
        <w:rPr>
          <w:b/>
          <w:sz w:val="22"/>
          <w:szCs w:val="22"/>
        </w:rPr>
      </w:pPr>
    </w:p>
    <w:p w:rsidR="00F24280" w:rsidRPr="00950A17" w:rsidRDefault="00F24280" w:rsidP="00F2428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  <w:sz w:val="22"/>
          <w:szCs w:val="22"/>
        </w:rPr>
      </w:pPr>
    </w:p>
    <w:p w:rsidR="00F24280" w:rsidRPr="00950A17" w:rsidRDefault="00F24280" w:rsidP="00F24280">
      <w:pPr>
        <w:jc w:val="both"/>
        <w:rPr>
          <w:sz w:val="22"/>
          <w:szCs w:val="22"/>
        </w:rPr>
      </w:pPr>
    </w:p>
    <w:sectPr w:rsidR="00F24280" w:rsidRPr="00950A17" w:rsidSect="0066272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42363"/>
    <w:multiLevelType w:val="hybridMultilevel"/>
    <w:tmpl w:val="95AC7330"/>
    <w:lvl w:ilvl="0" w:tplc="C57800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5157A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3792E"/>
    <w:multiLevelType w:val="hybridMultilevel"/>
    <w:tmpl w:val="81006266"/>
    <w:lvl w:ilvl="0" w:tplc="2706911C">
      <w:start w:val="4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">
    <w:nsid w:val="7DBC797B"/>
    <w:multiLevelType w:val="hybridMultilevel"/>
    <w:tmpl w:val="5150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24280"/>
    <w:rsid w:val="000A36F2"/>
    <w:rsid w:val="001874A8"/>
    <w:rsid w:val="005035C6"/>
    <w:rsid w:val="005E499C"/>
    <w:rsid w:val="005F7DC2"/>
    <w:rsid w:val="0066272A"/>
    <w:rsid w:val="0067441D"/>
    <w:rsid w:val="00875259"/>
    <w:rsid w:val="00950A17"/>
    <w:rsid w:val="00D86678"/>
    <w:rsid w:val="00F24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28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4280"/>
    <w:pPr>
      <w:keepNext/>
      <w:ind w:left="-540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F24280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280"/>
    <w:pPr>
      <w:spacing w:before="100" w:beforeAutospacing="1" w:after="119"/>
    </w:pPr>
  </w:style>
  <w:style w:type="paragraph" w:styleId="a4">
    <w:name w:val="Balloon Text"/>
    <w:basedOn w:val="a"/>
    <w:link w:val="a5"/>
    <w:uiPriority w:val="99"/>
    <w:semiHidden/>
    <w:unhideWhenUsed/>
    <w:rsid w:val="00F242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4280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24280"/>
    <w:rPr>
      <w:rFonts w:ascii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F24280"/>
    <w:rPr>
      <w:rFonts w:ascii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F24280"/>
    <w:pPr>
      <w:ind w:left="720"/>
      <w:contextualSpacing/>
    </w:pPr>
  </w:style>
  <w:style w:type="paragraph" w:styleId="a7">
    <w:name w:val="No Spacing"/>
    <w:uiPriority w:val="1"/>
    <w:qFormat/>
    <w:rsid w:val="00F24280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242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8">
    <w:name w:val="caption"/>
    <w:basedOn w:val="a"/>
    <w:next w:val="a"/>
    <w:qFormat/>
    <w:rsid w:val="00F24280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F24280"/>
    <w:rPr>
      <w:b/>
      <w:bCs/>
      <w:szCs w:val="20"/>
    </w:rPr>
  </w:style>
  <w:style w:type="character" w:customStyle="1" w:styleId="30">
    <w:name w:val="Основной текст 3 Знак"/>
    <w:basedOn w:val="a0"/>
    <w:link w:val="3"/>
    <w:rsid w:val="00F24280"/>
    <w:rPr>
      <w:rFonts w:ascii="Times New Roman" w:hAnsi="Times New Roman" w:cs="Times New Roman"/>
      <w:b/>
      <w:bCs/>
      <w:sz w:val="24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2428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2428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semiHidden/>
    <w:rsid w:val="00F24280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semiHidden/>
    <w:unhideWhenUsed/>
    <w:rsid w:val="00F24280"/>
    <w:pPr>
      <w:tabs>
        <w:tab w:val="center" w:pos="4677"/>
        <w:tab w:val="right" w:pos="9355"/>
      </w:tabs>
    </w:pPr>
  </w:style>
  <w:style w:type="character" w:customStyle="1" w:styleId="11">
    <w:name w:val="Нижний колонтитул Знак1"/>
    <w:basedOn w:val="a0"/>
    <w:link w:val="ac"/>
    <w:uiPriority w:val="99"/>
    <w:semiHidden/>
    <w:rsid w:val="00F2428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F2428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styleId="ad">
    <w:name w:val="Emphasis"/>
    <w:basedOn w:val="a0"/>
    <w:qFormat/>
    <w:rsid w:val="00F24280"/>
    <w:rPr>
      <w:i/>
      <w:iCs/>
    </w:rPr>
  </w:style>
  <w:style w:type="paragraph" w:customStyle="1" w:styleId="ConsPlusNormal">
    <w:name w:val="ConsPlusNormal"/>
    <w:rsid w:val="00F24280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2428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F2428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rsid w:val="00F24280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f">
    <w:name w:val="Основной текст с отступом Знак"/>
    <w:basedOn w:val="a0"/>
    <w:link w:val="ae"/>
    <w:uiPriority w:val="99"/>
    <w:rsid w:val="00F24280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Таблицы (моноширинный)"/>
    <w:basedOn w:val="a"/>
    <w:next w:val="a"/>
    <w:uiPriority w:val="99"/>
    <w:rsid w:val="00950A17"/>
    <w:pPr>
      <w:jc w:val="both"/>
    </w:pPr>
    <w:rPr>
      <w:rFonts w:ascii="Courier New" w:hAnsi="Courier New"/>
      <w:snapToGrid w:val="0"/>
      <w:sz w:val="2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7538A30E3E05E731B374D6B4FA09685D38419AF4DFB3887BD52B74D0500A73238C2D75F04795F74D101C8T6yEJ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8C2F858F65533C671D729F640344F9E69988DC268027C76DDF7C13A9E46B17E8B3BAA73EBC71DB43KAv8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C2F858F65533C671D729F640344F9E69988DC268027C76DDF7C13A9E46B17E8B3BAA73EBC71DB43KAv8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0C4A9-7129-4DC6-B19D-7616C62C1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16774</Words>
  <Characters>95615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5</cp:revision>
  <dcterms:created xsi:type="dcterms:W3CDTF">2014-06-02T10:31:00Z</dcterms:created>
  <dcterms:modified xsi:type="dcterms:W3CDTF">2014-06-03T05:21:00Z</dcterms:modified>
</cp:coreProperties>
</file>