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641" w:rsidRPr="006E339F" w:rsidRDefault="00E85641" w:rsidP="00E85641">
      <w:pPr>
        <w:contextualSpacing/>
        <w:jc w:val="center"/>
        <w:rPr>
          <w:rFonts w:ascii="Times New Roman" w:hAnsi="Times New Roman"/>
        </w:rPr>
      </w:pPr>
      <w:r w:rsidRPr="006E339F">
        <w:rPr>
          <w:rFonts w:ascii="Times New Roman" w:hAnsi="Times New Roman"/>
          <w:noProof/>
          <w:lang w:eastAsia="ru-RU"/>
        </w:rPr>
        <w:drawing>
          <wp:inline distT="0" distB="0" distL="0" distR="0">
            <wp:extent cx="742950" cy="895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E85641" w:rsidRPr="006E339F" w:rsidRDefault="00E85641" w:rsidP="00E85641">
      <w:pPr>
        <w:pStyle w:val="a3"/>
        <w:spacing w:before="0" w:beforeAutospacing="0" w:after="0"/>
        <w:jc w:val="center"/>
        <w:rPr>
          <w:sz w:val="170"/>
          <w:szCs w:val="170"/>
        </w:rPr>
      </w:pPr>
      <w:r w:rsidRPr="006E339F">
        <w:rPr>
          <w:b/>
          <w:bCs/>
          <w:i/>
          <w:iCs/>
          <w:sz w:val="170"/>
          <w:szCs w:val="170"/>
          <w:u w:val="single"/>
        </w:rPr>
        <w:t>ВЕСТНИК</w:t>
      </w:r>
    </w:p>
    <w:p w:rsidR="00E85641" w:rsidRPr="006E339F" w:rsidRDefault="00E85641" w:rsidP="00E85641">
      <w:pPr>
        <w:pStyle w:val="a3"/>
        <w:spacing w:before="0" w:beforeAutospacing="0" w:after="0"/>
        <w:jc w:val="center"/>
        <w:rPr>
          <w:b/>
          <w:bCs/>
          <w:i/>
          <w:iCs/>
          <w:sz w:val="48"/>
          <w:szCs w:val="48"/>
        </w:rPr>
      </w:pPr>
      <w:r w:rsidRPr="006E339F">
        <w:rPr>
          <w:b/>
          <w:bCs/>
          <w:i/>
          <w:iCs/>
          <w:sz w:val="48"/>
          <w:szCs w:val="48"/>
        </w:rPr>
        <w:t>Турковского муниципального района</w:t>
      </w:r>
    </w:p>
    <w:p w:rsidR="00E85641" w:rsidRPr="006E339F" w:rsidRDefault="00E85641" w:rsidP="00E85641">
      <w:pPr>
        <w:pStyle w:val="a3"/>
        <w:spacing w:before="0" w:beforeAutospacing="0" w:after="0"/>
        <w:jc w:val="center"/>
        <w:rPr>
          <w:sz w:val="22"/>
          <w:szCs w:val="22"/>
        </w:rPr>
      </w:pPr>
    </w:p>
    <w:p w:rsidR="00E85641" w:rsidRPr="006E339F" w:rsidRDefault="00E85641" w:rsidP="00E85641">
      <w:pPr>
        <w:pStyle w:val="a3"/>
        <w:spacing w:before="0" w:beforeAutospacing="0" w:after="0"/>
        <w:rPr>
          <w:b/>
          <w:color w:val="000000"/>
          <w:sz w:val="22"/>
          <w:szCs w:val="22"/>
        </w:rPr>
      </w:pPr>
      <w:r w:rsidRPr="006E339F">
        <w:rPr>
          <w:b/>
          <w:color w:val="000000"/>
          <w:sz w:val="22"/>
          <w:szCs w:val="22"/>
        </w:rPr>
        <w:t xml:space="preserve">№ 52                                                                                         </w:t>
      </w:r>
      <w:r w:rsidRPr="006E339F">
        <w:rPr>
          <w:b/>
          <w:bCs/>
          <w:color w:val="000000"/>
          <w:sz w:val="22"/>
          <w:szCs w:val="22"/>
        </w:rPr>
        <w:t xml:space="preserve">от 24 июля 2014 года                        </w:t>
      </w:r>
    </w:p>
    <w:p w:rsidR="00E85641" w:rsidRPr="006E339F" w:rsidRDefault="00E85641" w:rsidP="00E85641">
      <w:pPr>
        <w:pStyle w:val="a3"/>
        <w:spacing w:before="0" w:beforeAutospacing="0" w:after="0"/>
        <w:rPr>
          <w:b/>
          <w:color w:val="000000"/>
          <w:sz w:val="22"/>
          <w:szCs w:val="22"/>
        </w:rPr>
      </w:pPr>
    </w:p>
    <w:p w:rsidR="00E85641" w:rsidRPr="006E339F" w:rsidRDefault="00E85641" w:rsidP="00E85641">
      <w:pPr>
        <w:pStyle w:val="a3"/>
        <w:spacing w:before="0" w:beforeAutospacing="0" w:after="0"/>
        <w:rPr>
          <w:sz w:val="22"/>
          <w:szCs w:val="22"/>
        </w:rPr>
      </w:pPr>
      <w:r w:rsidRPr="006E339F">
        <w:rPr>
          <w:b/>
          <w:bCs/>
          <w:color w:val="000000"/>
          <w:sz w:val="22"/>
          <w:szCs w:val="22"/>
        </w:rPr>
        <w:t>Учредитель: Собрание депутатов Турковского муниципального района</w:t>
      </w:r>
    </w:p>
    <w:p w:rsidR="00E85641" w:rsidRPr="006E339F" w:rsidRDefault="00E85641" w:rsidP="00E85641">
      <w:pPr>
        <w:spacing w:before="100" w:beforeAutospacing="1"/>
        <w:jc w:val="center"/>
        <w:rPr>
          <w:rFonts w:ascii="Times New Roman" w:hAnsi="Times New Roman"/>
          <w:b/>
          <w:noProof/>
        </w:rPr>
      </w:pPr>
      <w:r w:rsidRPr="006E339F">
        <w:rPr>
          <w:rFonts w:ascii="Times New Roman" w:hAnsi="Times New Roman"/>
          <w:b/>
          <w:noProof/>
        </w:rPr>
        <w:t>СОДЕРЖАНИЕ</w:t>
      </w:r>
    </w:p>
    <w:p w:rsidR="00E85641" w:rsidRPr="006E339F" w:rsidRDefault="00E85641" w:rsidP="00E85641">
      <w:pPr>
        <w:spacing w:before="100" w:beforeAutospacing="1"/>
        <w:jc w:val="center"/>
        <w:rPr>
          <w:rFonts w:ascii="Times New Roman" w:hAnsi="Times New Roman"/>
          <w:b/>
          <w:noProof/>
        </w:rPr>
      </w:pPr>
      <w:r w:rsidRPr="006E339F">
        <w:rPr>
          <w:rFonts w:ascii="Times New Roman" w:hAnsi="Times New Roman"/>
          <w:b/>
          <w:noProof/>
        </w:rPr>
        <w:t xml:space="preserve">РАЗДЕЛ </w:t>
      </w:r>
      <w:r w:rsidRPr="006E339F">
        <w:rPr>
          <w:rFonts w:ascii="Times New Roman" w:hAnsi="Times New Roman"/>
          <w:b/>
          <w:noProof/>
          <w:lang w:val="en-US"/>
        </w:rPr>
        <w:t>I</w:t>
      </w:r>
    </w:p>
    <w:p w:rsidR="00E85641" w:rsidRPr="006E339F" w:rsidRDefault="00E85641" w:rsidP="00E85641">
      <w:pPr>
        <w:pStyle w:val="a6"/>
        <w:jc w:val="both"/>
        <w:rPr>
          <w:rFonts w:ascii="Times New Roman" w:hAnsi="Times New Roman" w:cs="Times New Roman"/>
        </w:rPr>
      </w:pPr>
      <w:r w:rsidRPr="006E339F">
        <w:rPr>
          <w:rFonts w:ascii="Times New Roman" w:hAnsi="Times New Roman" w:cs="Times New Roman"/>
        </w:rPr>
        <w:tab/>
        <w:t>О внесении изменений и дополнений в решение Собрания депутатов Турковского муниципального района от 26 декабря 2013 № 36/1 «О бюджете муниципального района на 2014 год»</w:t>
      </w:r>
    </w:p>
    <w:p w:rsidR="00E85641" w:rsidRPr="006E339F" w:rsidRDefault="00E85641" w:rsidP="00E85641">
      <w:pPr>
        <w:pStyle w:val="a6"/>
        <w:rPr>
          <w:rFonts w:ascii="Times New Roman" w:hAnsi="Times New Roman" w:cs="Times New Roman"/>
        </w:rPr>
      </w:pPr>
    </w:p>
    <w:p w:rsidR="00E85641" w:rsidRPr="006E339F" w:rsidRDefault="00E85641" w:rsidP="00E85641">
      <w:pPr>
        <w:spacing w:after="0" w:line="240" w:lineRule="auto"/>
        <w:jc w:val="both"/>
        <w:rPr>
          <w:rFonts w:ascii="Times New Roman" w:hAnsi="Times New Roman"/>
        </w:rPr>
      </w:pPr>
      <w:r w:rsidRPr="006E339F">
        <w:rPr>
          <w:rFonts w:ascii="Times New Roman" w:hAnsi="Times New Roman"/>
        </w:rPr>
        <w:tab/>
        <w:t xml:space="preserve">О нормативе стоимости одного квадратного метра общей площади жилья на </w:t>
      </w:r>
      <w:r w:rsidRPr="006E339F">
        <w:rPr>
          <w:rFonts w:ascii="Times New Roman" w:hAnsi="Times New Roman"/>
          <w:lang w:val="en-US"/>
        </w:rPr>
        <w:t>III</w:t>
      </w:r>
      <w:r w:rsidRPr="006E339F">
        <w:rPr>
          <w:rFonts w:ascii="Times New Roman" w:hAnsi="Times New Roman"/>
        </w:rPr>
        <w:t xml:space="preserve">- </w:t>
      </w:r>
      <w:r w:rsidRPr="006E339F">
        <w:rPr>
          <w:rFonts w:ascii="Times New Roman" w:hAnsi="Times New Roman"/>
          <w:lang w:val="en-US"/>
        </w:rPr>
        <w:t>IV</w:t>
      </w:r>
      <w:r w:rsidRPr="006E339F">
        <w:rPr>
          <w:rFonts w:ascii="Times New Roman" w:hAnsi="Times New Roman"/>
        </w:rPr>
        <w:t>кварталы  2014 года по Турковскому муниципальному  району</w:t>
      </w:r>
    </w:p>
    <w:p w:rsidR="00E85641" w:rsidRPr="006E339F" w:rsidRDefault="00E85641" w:rsidP="00E85641">
      <w:pPr>
        <w:spacing w:after="0" w:line="240" w:lineRule="auto"/>
        <w:jc w:val="both"/>
        <w:rPr>
          <w:rFonts w:ascii="Times New Roman" w:hAnsi="Times New Roman"/>
        </w:rPr>
      </w:pPr>
    </w:p>
    <w:p w:rsidR="00E85641" w:rsidRPr="006E339F" w:rsidRDefault="00E85641" w:rsidP="00E85641">
      <w:pPr>
        <w:pStyle w:val="a6"/>
        <w:jc w:val="both"/>
        <w:rPr>
          <w:rFonts w:ascii="Times New Roman" w:hAnsi="Times New Roman" w:cs="Times New Roman"/>
        </w:rPr>
      </w:pPr>
      <w:r w:rsidRPr="006E339F">
        <w:rPr>
          <w:rFonts w:ascii="Times New Roman" w:hAnsi="Times New Roman" w:cs="Times New Roman"/>
        </w:rPr>
        <w:tab/>
        <w:t>О признании утратившим силу решения Собрания депутатов Турковского муниципального района от 13 марта 2009 года № 40/13 «Об утверждении Порядка предоставления за счет средств бюджета Турковского муниципального района дополнительной социальной выплаты молодым семьям – участникам подпрограммы «Обеспечение жильем молодых семей» федеральной целевой программы «Жилище» на 2002 - 2010 годы при рождении (усыновлении) одного ребенка</w:t>
      </w:r>
    </w:p>
    <w:p w:rsidR="00E85641" w:rsidRPr="006E339F" w:rsidRDefault="00E85641" w:rsidP="00E85641">
      <w:pPr>
        <w:spacing w:after="0" w:line="240" w:lineRule="auto"/>
        <w:rPr>
          <w:rFonts w:ascii="Times New Roman" w:hAnsi="Times New Roman"/>
        </w:rPr>
      </w:pPr>
    </w:p>
    <w:p w:rsidR="00E85641" w:rsidRPr="006E339F" w:rsidRDefault="00E85641" w:rsidP="00E85641">
      <w:pPr>
        <w:pStyle w:val="a6"/>
        <w:jc w:val="both"/>
        <w:rPr>
          <w:rFonts w:ascii="Times New Roman" w:hAnsi="Times New Roman" w:cs="Times New Roman"/>
        </w:rPr>
      </w:pPr>
      <w:r w:rsidRPr="006E339F">
        <w:rPr>
          <w:rFonts w:ascii="Times New Roman" w:hAnsi="Times New Roman" w:cs="Times New Roman"/>
        </w:rPr>
        <w:tab/>
        <w:t xml:space="preserve">О внесении изменений и дополнений в решение Собрания депутатов Турковского муниципального района Саратовской области от 24 декабря 2012 года № 22/3 </w:t>
      </w:r>
      <w:r w:rsidRPr="006E339F">
        <w:rPr>
          <w:rFonts w:ascii="Times New Roman" w:hAnsi="Times New Roman" w:cs="Times New Roman"/>
          <w:color w:val="000000"/>
        </w:rPr>
        <w:t>«Об утверждении программы социально-экономического развития Турковского муниципального района до 2015 года»</w:t>
      </w:r>
    </w:p>
    <w:p w:rsidR="00E85641" w:rsidRPr="006E339F" w:rsidRDefault="00E85641" w:rsidP="00E85641">
      <w:pPr>
        <w:spacing w:after="0" w:line="240" w:lineRule="auto"/>
        <w:rPr>
          <w:rFonts w:ascii="Times New Roman" w:hAnsi="Times New Roman"/>
        </w:rPr>
      </w:pPr>
    </w:p>
    <w:p w:rsidR="00E85641" w:rsidRPr="006E339F" w:rsidRDefault="00E85641" w:rsidP="00E85641">
      <w:pPr>
        <w:pStyle w:val="a6"/>
        <w:rPr>
          <w:rFonts w:ascii="Times New Roman" w:hAnsi="Times New Roman" w:cs="Times New Roman"/>
          <w:lang w:eastAsia="ar-SA"/>
        </w:rPr>
      </w:pPr>
      <w:r w:rsidRPr="006E339F">
        <w:rPr>
          <w:rFonts w:ascii="Times New Roman" w:hAnsi="Times New Roman" w:cs="Times New Roman"/>
          <w:lang w:eastAsia="ar-SA"/>
        </w:rPr>
        <w:tab/>
        <w:t>Об отчете начальника отделения полиции в составе МО МВД РФ «</w:t>
      </w:r>
      <w:proofErr w:type="spellStart"/>
      <w:r w:rsidRPr="006E339F">
        <w:rPr>
          <w:rFonts w:ascii="Times New Roman" w:hAnsi="Times New Roman" w:cs="Times New Roman"/>
          <w:lang w:eastAsia="ar-SA"/>
        </w:rPr>
        <w:t>Аркадакский</w:t>
      </w:r>
      <w:proofErr w:type="spellEnd"/>
      <w:r w:rsidRPr="006E339F">
        <w:rPr>
          <w:rFonts w:ascii="Times New Roman" w:hAnsi="Times New Roman" w:cs="Times New Roman"/>
          <w:lang w:eastAsia="ar-SA"/>
        </w:rPr>
        <w:t>»  за  6 месяцев 2014 года</w:t>
      </w:r>
    </w:p>
    <w:p w:rsidR="00E85641" w:rsidRPr="006E339F" w:rsidRDefault="00E85641" w:rsidP="00E85641">
      <w:pPr>
        <w:spacing w:after="0" w:line="240" w:lineRule="auto"/>
        <w:rPr>
          <w:rFonts w:ascii="Times New Roman" w:hAnsi="Times New Roman"/>
        </w:rPr>
      </w:pPr>
    </w:p>
    <w:p w:rsidR="00E85641" w:rsidRPr="006E339F" w:rsidRDefault="00E85641" w:rsidP="00E85641">
      <w:pPr>
        <w:spacing w:after="0" w:line="240" w:lineRule="auto"/>
        <w:jc w:val="center"/>
        <w:rPr>
          <w:rFonts w:ascii="Times New Roman" w:hAnsi="Times New Roman"/>
          <w:b/>
        </w:rPr>
      </w:pPr>
      <w:r w:rsidRPr="006E339F">
        <w:rPr>
          <w:rFonts w:ascii="Times New Roman" w:hAnsi="Times New Roman"/>
          <w:b/>
        </w:rPr>
        <w:t xml:space="preserve">РАЗДЕЛ </w:t>
      </w:r>
      <w:r w:rsidRPr="006E339F">
        <w:rPr>
          <w:rFonts w:ascii="Times New Roman" w:hAnsi="Times New Roman"/>
          <w:b/>
          <w:lang w:val="en-US"/>
        </w:rPr>
        <w:t>II</w:t>
      </w:r>
    </w:p>
    <w:p w:rsidR="00E85641" w:rsidRPr="006E339F" w:rsidRDefault="00E85641" w:rsidP="00E85641">
      <w:pPr>
        <w:spacing w:after="0" w:line="240" w:lineRule="auto"/>
        <w:jc w:val="center"/>
        <w:rPr>
          <w:rFonts w:ascii="Times New Roman" w:hAnsi="Times New Roman"/>
          <w:b/>
        </w:rPr>
      </w:pPr>
    </w:p>
    <w:p w:rsidR="00E85641" w:rsidRPr="006E339F" w:rsidRDefault="00E85641" w:rsidP="00E85641">
      <w:pPr>
        <w:spacing w:after="0" w:line="240" w:lineRule="auto"/>
        <w:rPr>
          <w:rFonts w:ascii="Times New Roman" w:hAnsi="Times New Roman"/>
        </w:rPr>
      </w:pPr>
      <w:r w:rsidRPr="006E339F">
        <w:rPr>
          <w:rFonts w:ascii="Times New Roman" w:hAnsi="Times New Roman"/>
        </w:rPr>
        <w:tab/>
        <w:t>Распоряжение администрации Турковского муниципального района от 16.07.2014 г. № 208-р О внесении изменения в распоряжение администрации Турковского муниципального района от 10 января 2013 года № 2-р</w:t>
      </w:r>
    </w:p>
    <w:p w:rsidR="00E85641" w:rsidRPr="006E339F" w:rsidRDefault="00E85641" w:rsidP="00E85641">
      <w:pPr>
        <w:spacing w:after="0" w:line="240" w:lineRule="auto"/>
        <w:rPr>
          <w:rFonts w:ascii="Times New Roman" w:hAnsi="Times New Roman"/>
        </w:rPr>
      </w:pPr>
    </w:p>
    <w:p w:rsidR="00E85641" w:rsidRPr="006E339F" w:rsidRDefault="00E85641" w:rsidP="00E85641">
      <w:pPr>
        <w:pStyle w:val="a6"/>
        <w:jc w:val="both"/>
        <w:rPr>
          <w:rFonts w:ascii="Times New Roman" w:hAnsi="Times New Roman" w:cs="Times New Roman"/>
        </w:rPr>
      </w:pPr>
      <w:r w:rsidRPr="006E339F">
        <w:rPr>
          <w:rFonts w:ascii="Times New Roman" w:hAnsi="Times New Roman" w:cs="Times New Roman"/>
          <w:noProof/>
        </w:rPr>
        <w:tab/>
        <w:t xml:space="preserve">Распоряжение </w:t>
      </w:r>
      <w:r w:rsidRPr="006E339F">
        <w:rPr>
          <w:rFonts w:ascii="Times New Roman" w:hAnsi="Times New Roman" w:cs="Times New Roman"/>
        </w:rPr>
        <w:t>администрации Турковского муниципального района от 23.07.2014 г. № 214-р О предоставлении за счет средств бюджета Турковского муниципального района субсидии</w:t>
      </w:r>
    </w:p>
    <w:p w:rsidR="00E85641" w:rsidRPr="006E339F" w:rsidRDefault="00E85641" w:rsidP="00E85641">
      <w:pPr>
        <w:pStyle w:val="a6"/>
        <w:jc w:val="both"/>
        <w:rPr>
          <w:rFonts w:ascii="Times New Roman" w:hAnsi="Times New Roman" w:cs="Times New Roman"/>
        </w:rPr>
      </w:pPr>
      <w:r w:rsidRPr="006E339F">
        <w:rPr>
          <w:rFonts w:ascii="Times New Roman" w:hAnsi="Times New Roman" w:cs="Times New Roman"/>
        </w:rPr>
        <w:t>на оказание  финансовой поддержки социально ориентированным некоммерческим организациям</w:t>
      </w:r>
    </w:p>
    <w:p w:rsidR="00E85641" w:rsidRPr="006E339F" w:rsidRDefault="00E85641" w:rsidP="00E85641">
      <w:pPr>
        <w:tabs>
          <w:tab w:val="left" w:pos="3720"/>
        </w:tabs>
        <w:spacing w:line="240" w:lineRule="atLeast"/>
        <w:ind w:firstLine="851"/>
        <w:jc w:val="both"/>
        <w:rPr>
          <w:rFonts w:ascii="Times New Roman" w:hAnsi="Times New Roman"/>
        </w:rPr>
      </w:pPr>
      <w:r w:rsidRPr="006E339F">
        <w:rPr>
          <w:rFonts w:ascii="Times New Roman" w:hAnsi="Times New Roman"/>
        </w:rPr>
        <w:t xml:space="preserve"> </w:t>
      </w:r>
    </w:p>
    <w:p w:rsidR="006E339F" w:rsidRPr="000F729B" w:rsidRDefault="006E339F" w:rsidP="006E339F">
      <w:pPr>
        <w:rPr>
          <w:rFonts w:ascii="Times New Roman" w:hAnsi="Times New Roman"/>
        </w:rPr>
      </w:pPr>
    </w:p>
    <w:p w:rsidR="006E339F" w:rsidRPr="006E339F" w:rsidRDefault="006E339F" w:rsidP="006E339F">
      <w:pPr>
        <w:rPr>
          <w:rFonts w:ascii="Times New Roman" w:hAnsi="Times New Roman"/>
        </w:rPr>
      </w:pPr>
    </w:p>
    <w:p w:rsidR="006E339F" w:rsidRPr="006E339F" w:rsidRDefault="006E339F" w:rsidP="006E339F">
      <w:pPr>
        <w:ind w:left="360"/>
        <w:jc w:val="center"/>
        <w:rPr>
          <w:rFonts w:ascii="Times New Roman" w:hAnsi="Times New Roman"/>
          <w:b/>
          <w:sz w:val="24"/>
          <w:szCs w:val="24"/>
        </w:rPr>
      </w:pPr>
      <w:r w:rsidRPr="006E339F">
        <w:rPr>
          <w:rFonts w:ascii="Times New Roman" w:hAnsi="Times New Roman"/>
          <w:noProof/>
          <w:sz w:val="24"/>
          <w:szCs w:val="24"/>
          <w:lang w:eastAsia="ru-RU"/>
        </w:rPr>
        <w:drawing>
          <wp:inline distT="0" distB="0" distL="0" distR="0">
            <wp:extent cx="742950" cy="8953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6E339F" w:rsidRPr="006E339F" w:rsidRDefault="006E339F" w:rsidP="006E339F">
      <w:pPr>
        <w:ind w:left="360"/>
        <w:jc w:val="center"/>
        <w:rPr>
          <w:rFonts w:ascii="Times New Roman" w:hAnsi="Times New Roman"/>
          <w:b/>
          <w:sz w:val="24"/>
          <w:szCs w:val="24"/>
        </w:rPr>
      </w:pPr>
      <w:r w:rsidRPr="006E339F">
        <w:rPr>
          <w:rFonts w:ascii="Times New Roman" w:hAnsi="Times New Roman"/>
          <w:b/>
          <w:sz w:val="24"/>
          <w:szCs w:val="24"/>
        </w:rPr>
        <w:t xml:space="preserve">СОБРАНИЕ ДЕПУТАТОВ </w:t>
      </w:r>
    </w:p>
    <w:p w:rsidR="006E339F" w:rsidRPr="006E339F" w:rsidRDefault="006E339F" w:rsidP="006E339F">
      <w:pPr>
        <w:ind w:left="360"/>
        <w:jc w:val="center"/>
        <w:rPr>
          <w:rFonts w:ascii="Times New Roman" w:hAnsi="Times New Roman"/>
          <w:b/>
          <w:sz w:val="24"/>
          <w:szCs w:val="24"/>
        </w:rPr>
      </w:pPr>
      <w:r w:rsidRPr="006E339F">
        <w:rPr>
          <w:rFonts w:ascii="Times New Roman" w:hAnsi="Times New Roman"/>
          <w:b/>
          <w:sz w:val="24"/>
          <w:szCs w:val="24"/>
        </w:rPr>
        <w:t xml:space="preserve">ТУРКОВСКОГО МУНИЦИПАЛЬНОГО РАЙОНА </w:t>
      </w:r>
    </w:p>
    <w:p w:rsidR="006E339F" w:rsidRPr="006E339F" w:rsidRDefault="006E339F" w:rsidP="006E339F">
      <w:pPr>
        <w:ind w:left="360"/>
        <w:jc w:val="center"/>
        <w:rPr>
          <w:rFonts w:ascii="Times New Roman" w:hAnsi="Times New Roman"/>
          <w:b/>
          <w:sz w:val="24"/>
          <w:szCs w:val="24"/>
        </w:rPr>
      </w:pPr>
      <w:r w:rsidRPr="006E339F">
        <w:rPr>
          <w:rFonts w:ascii="Times New Roman" w:hAnsi="Times New Roman"/>
          <w:b/>
          <w:sz w:val="24"/>
          <w:szCs w:val="24"/>
        </w:rPr>
        <w:t>САРАТОВСКОЙ ОБЛАСТИ</w:t>
      </w:r>
    </w:p>
    <w:p w:rsidR="006E339F" w:rsidRPr="006E339F" w:rsidRDefault="006E339F" w:rsidP="006E339F">
      <w:pPr>
        <w:ind w:left="360"/>
        <w:jc w:val="center"/>
        <w:rPr>
          <w:rFonts w:ascii="Times New Roman" w:hAnsi="Times New Roman"/>
          <w:b/>
          <w:sz w:val="24"/>
          <w:szCs w:val="24"/>
        </w:rPr>
      </w:pPr>
      <w:r w:rsidRPr="006E339F">
        <w:rPr>
          <w:rFonts w:ascii="Times New Roman" w:hAnsi="Times New Roman"/>
          <w:b/>
          <w:sz w:val="24"/>
          <w:szCs w:val="24"/>
        </w:rPr>
        <w:t>РЕШЕНИЕ №41/1</w:t>
      </w:r>
    </w:p>
    <w:p w:rsidR="006E339F" w:rsidRPr="006E339F" w:rsidRDefault="006E339F" w:rsidP="006E339F">
      <w:pPr>
        <w:ind w:left="360"/>
        <w:jc w:val="center"/>
        <w:rPr>
          <w:rFonts w:ascii="Times New Roman" w:hAnsi="Times New Roman"/>
          <w:b/>
          <w:sz w:val="24"/>
          <w:szCs w:val="24"/>
        </w:rPr>
      </w:pPr>
    </w:p>
    <w:p w:rsidR="006E339F" w:rsidRDefault="006E339F" w:rsidP="000F729B">
      <w:pPr>
        <w:pStyle w:val="a6"/>
        <w:rPr>
          <w:rFonts w:ascii="Times New Roman" w:hAnsi="Times New Roman" w:cs="Times New Roman"/>
        </w:rPr>
      </w:pPr>
      <w:r w:rsidRPr="006E339F">
        <w:rPr>
          <w:rFonts w:ascii="Times New Roman" w:hAnsi="Times New Roman" w:cs="Times New Roman"/>
        </w:rPr>
        <w:t>от 23 июля  2014 г.                                                                                                     р.п.Турки</w:t>
      </w:r>
    </w:p>
    <w:p w:rsidR="000F729B" w:rsidRPr="000F729B" w:rsidRDefault="000F729B" w:rsidP="000F729B">
      <w:pPr>
        <w:pStyle w:val="a6"/>
        <w:rPr>
          <w:rFonts w:ascii="Times New Roman" w:hAnsi="Times New Roman" w:cs="Times New Roman"/>
        </w:rPr>
      </w:pPr>
    </w:p>
    <w:p w:rsidR="006E339F" w:rsidRPr="006E339F" w:rsidRDefault="006E339F" w:rsidP="006E339F">
      <w:pPr>
        <w:pStyle w:val="11"/>
        <w:rPr>
          <w:rFonts w:ascii="Times New Roman" w:hAnsi="Times New Roman"/>
          <w:b/>
        </w:rPr>
      </w:pPr>
      <w:r w:rsidRPr="006E339F">
        <w:rPr>
          <w:rFonts w:ascii="Times New Roman" w:hAnsi="Times New Roman"/>
          <w:b/>
        </w:rPr>
        <w:t xml:space="preserve">О внесении изменений и дополнений в решение </w:t>
      </w:r>
    </w:p>
    <w:p w:rsidR="006E339F" w:rsidRPr="006E339F" w:rsidRDefault="006E339F" w:rsidP="006E339F">
      <w:pPr>
        <w:pStyle w:val="11"/>
        <w:rPr>
          <w:rFonts w:ascii="Times New Roman" w:hAnsi="Times New Roman"/>
          <w:b/>
        </w:rPr>
      </w:pPr>
      <w:r w:rsidRPr="006E339F">
        <w:rPr>
          <w:rFonts w:ascii="Times New Roman" w:hAnsi="Times New Roman"/>
          <w:b/>
        </w:rPr>
        <w:t>Собрания депутатов Турковского муниципального</w:t>
      </w:r>
    </w:p>
    <w:p w:rsidR="006E339F" w:rsidRPr="006E339F" w:rsidRDefault="006E339F" w:rsidP="006E339F">
      <w:pPr>
        <w:pStyle w:val="11"/>
        <w:rPr>
          <w:rFonts w:ascii="Times New Roman" w:hAnsi="Times New Roman"/>
          <w:b/>
        </w:rPr>
      </w:pPr>
      <w:r w:rsidRPr="006E339F">
        <w:rPr>
          <w:rFonts w:ascii="Times New Roman" w:hAnsi="Times New Roman"/>
          <w:b/>
        </w:rPr>
        <w:t>района от 26 декабря 2013 № 36/1</w:t>
      </w:r>
    </w:p>
    <w:p w:rsidR="006E339F" w:rsidRPr="006E339F" w:rsidRDefault="006E339F" w:rsidP="006E339F">
      <w:pPr>
        <w:pStyle w:val="11"/>
        <w:rPr>
          <w:rFonts w:ascii="Times New Roman" w:hAnsi="Times New Roman"/>
          <w:b/>
        </w:rPr>
      </w:pPr>
      <w:r w:rsidRPr="006E339F">
        <w:rPr>
          <w:rFonts w:ascii="Times New Roman" w:hAnsi="Times New Roman"/>
          <w:b/>
        </w:rPr>
        <w:t>«О бюджете муниципального района на 2014 год»</w:t>
      </w:r>
    </w:p>
    <w:p w:rsidR="006E339F" w:rsidRPr="006E339F" w:rsidRDefault="006E339F" w:rsidP="006E339F">
      <w:pPr>
        <w:ind w:left="360"/>
        <w:jc w:val="center"/>
        <w:rPr>
          <w:rFonts w:ascii="Times New Roman" w:hAnsi="Times New Roman"/>
          <w:b/>
          <w:sz w:val="24"/>
          <w:szCs w:val="24"/>
        </w:rPr>
      </w:pPr>
    </w:p>
    <w:p w:rsidR="006E339F" w:rsidRPr="006E339F" w:rsidRDefault="006E339F" w:rsidP="006E339F">
      <w:pPr>
        <w:pStyle w:val="ab"/>
        <w:numPr>
          <w:ilvl w:val="0"/>
          <w:numId w:val="43"/>
        </w:numPr>
      </w:pPr>
      <w:r w:rsidRPr="006E339F">
        <w:t>В статье 1:</w:t>
      </w:r>
    </w:p>
    <w:p w:rsidR="006E339F" w:rsidRPr="006E339F" w:rsidRDefault="006E339F" w:rsidP="006E339F">
      <w:pPr>
        <w:pStyle w:val="ab"/>
        <w:ind w:left="0"/>
      </w:pPr>
      <w:r w:rsidRPr="006E339F">
        <w:t>п.  1 цифры «209764,1»  заменить цифрами «210621,7»,цифры «20595,5»  заменить цифрами «25764,6»,;</w:t>
      </w:r>
    </w:p>
    <w:p w:rsidR="006E339F" w:rsidRPr="006E339F" w:rsidRDefault="006E339F" w:rsidP="006E339F">
      <w:pPr>
        <w:pStyle w:val="ab"/>
        <w:ind w:left="0"/>
      </w:pPr>
      <w:r w:rsidRPr="006E339F">
        <w:t>п.  2 цифры «209764,1»  заменить цифрами «211045,3»;</w:t>
      </w:r>
    </w:p>
    <w:p w:rsidR="006E339F" w:rsidRPr="006E339F" w:rsidRDefault="006E339F" w:rsidP="006E339F">
      <w:pPr>
        <w:pStyle w:val="ab"/>
        <w:ind w:left="0"/>
      </w:pPr>
      <w:r w:rsidRPr="006E339F">
        <w:t xml:space="preserve">      2.  В статье 7: </w:t>
      </w:r>
    </w:p>
    <w:p w:rsidR="006E339F" w:rsidRPr="006E339F" w:rsidRDefault="006E339F" w:rsidP="006E339F">
      <w:pPr>
        <w:pStyle w:val="ab"/>
        <w:ind w:left="0"/>
      </w:pPr>
      <w:r w:rsidRPr="006E339F">
        <w:t>абзац 1 цифры «4136,1 »  заменить цифрами «5290,2».</w:t>
      </w:r>
    </w:p>
    <w:p w:rsidR="006E339F" w:rsidRPr="006E339F" w:rsidRDefault="006E339F" w:rsidP="006E339F">
      <w:pPr>
        <w:pStyle w:val="ab"/>
        <w:numPr>
          <w:ilvl w:val="0"/>
          <w:numId w:val="44"/>
        </w:numPr>
        <w:spacing w:after="200" w:line="276" w:lineRule="auto"/>
      </w:pPr>
      <w:r w:rsidRPr="006E339F">
        <w:t>В статье 7:</w:t>
      </w:r>
    </w:p>
    <w:p w:rsidR="006E339F" w:rsidRPr="006E339F" w:rsidRDefault="006E339F" w:rsidP="006E339F">
      <w:pPr>
        <w:pStyle w:val="ab"/>
        <w:ind w:left="0"/>
      </w:pPr>
      <w:r w:rsidRPr="006E339F">
        <w:t>абзац 5 дополнить строками следующего содержания:</w:t>
      </w:r>
    </w:p>
    <w:p w:rsidR="006E339F" w:rsidRPr="006E339F" w:rsidRDefault="006E339F" w:rsidP="006E339F">
      <w:pPr>
        <w:pStyle w:val="ab"/>
        <w:ind w:left="0"/>
      </w:pPr>
      <w:r w:rsidRPr="006E339F">
        <w:t xml:space="preserve">«-субсидии на оказание финансовой поддержки социально ориентированным некоммерческим организациям». </w:t>
      </w:r>
    </w:p>
    <w:p w:rsidR="006E339F" w:rsidRPr="006E339F" w:rsidRDefault="006E339F" w:rsidP="006E339F">
      <w:pPr>
        <w:pStyle w:val="ab"/>
      </w:pPr>
    </w:p>
    <w:p w:rsidR="006E339F" w:rsidRPr="006E339F" w:rsidRDefault="006E339F" w:rsidP="006E339F">
      <w:pPr>
        <w:rPr>
          <w:rFonts w:ascii="Times New Roman" w:hAnsi="Times New Roman"/>
          <w:sz w:val="24"/>
          <w:szCs w:val="24"/>
        </w:rPr>
      </w:pPr>
      <w:r w:rsidRPr="006E339F">
        <w:rPr>
          <w:rFonts w:ascii="Times New Roman" w:hAnsi="Times New Roman"/>
          <w:sz w:val="24"/>
          <w:szCs w:val="24"/>
        </w:rPr>
        <w:t xml:space="preserve">     4. В</w:t>
      </w:r>
      <w:r>
        <w:rPr>
          <w:rFonts w:ascii="Times New Roman" w:hAnsi="Times New Roman"/>
          <w:sz w:val="24"/>
          <w:szCs w:val="24"/>
        </w:rPr>
        <w:t>нести изменения в приложение 1:</w:t>
      </w:r>
    </w:p>
    <w:p w:rsidR="006E339F" w:rsidRPr="000F729B" w:rsidRDefault="006E339F" w:rsidP="000F729B">
      <w:pPr>
        <w:pStyle w:val="a6"/>
        <w:rPr>
          <w:rFonts w:ascii="Times New Roman" w:hAnsi="Times New Roman" w:cs="Times New Roman"/>
          <w:sz w:val="20"/>
          <w:szCs w:val="20"/>
        </w:rPr>
      </w:pPr>
      <w:r w:rsidRPr="006E339F">
        <w:t xml:space="preserve">                                                                                                     </w:t>
      </w:r>
      <w:r w:rsidR="000F729B">
        <w:tab/>
      </w:r>
      <w:r w:rsidRPr="000F729B">
        <w:rPr>
          <w:rFonts w:ascii="Times New Roman" w:hAnsi="Times New Roman" w:cs="Times New Roman"/>
          <w:sz w:val="20"/>
          <w:szCs w:val="20"/>
        </w:rPr>
        <w:t xml:space="preserve">Приложение 1   </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w:t>
      </w:r>
      <w:r w:rsidR="000F729B">
        <w:rPr>
          <w:rFonts w:ascii="Times New Roman" w:hAnsi="Times New Roman" w:cs="Times New Roman"/>
          <w:sz w:val="20"/>
          <w:szCs w:val="20"/>
        </w:rPr>
        <w:t xml:space="preserve">                         </w:t>
      </w:r>
      <w:r w:rsidRPr="000F729B">
        <w:rPr>
          <w:rFonts w:ascii="Times New Roman" w:hAnsi="Times New Roman" w:cs="Times New Roman"/>
          <w:sz w:val="20"/>
          <w:szCs w:val="20"/>
        </w:rPr>
        <w:t>к решению Собрания депутатов</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w:t>
      </w:r>
      <w:r w:rsidR="000F729B">
        <w:rPr>
          <w:rFonts w:ascii="Times New Roman" w:hAnsi="Times New Roman" w:cs="Times New Roman"/>
          <w:sz w:val="20"/>
          <w:szCs w:val="20"/>
        </w:rPr>
        <w:t xml:space="preserve">                         </w:t>
      </w:r>
      <w:r w:rsidRPr="000F729B">
        <w:rPr>
          <w:rFonts w:ascii="Times New Roman" w:hAnsi="Times New Roman" w:cs="Times New Roman"/>
          <w:sz w:val="20"/>
          <w:szCs w:val="20"/>
        </w:rPr>
        <w:t>Турковского муниципального района</w:t>
      </w:r>
    </w:p>
    <w:p w:rsidR="006E339F" w:rsidRPr="006E339F" w:rsidRDefault="006E339F" w:rsidP="006E339F">
      <w:pPr>
        <w:rPr>
          <w:rFonts w:ascii="Times New Roman" w:hAnsi="Times New Roman"/>
        </w:rPr>
      </w:pPr>
      <w:r w:rsidRPr="006E339F">
        <w:rPr>
          <w:rFonts w:ascii="Times New Roman" w:hAnsi="Times New Roman"/>
        </w:rPr>
        <w:t xml:space="preserve">                                                                          </w:t>
      </w:r>
      <w:r w:rsidR="000F729B">
        <w:rPr>
          <w:rFonts w:ascii="Times New Roman" w:hAnsi="Times New Roman"/>
        </w:rPr>
        <w:t xml:space="preserve">                               </w:t>
      </w:r>
      <w:r w:rsidRPr="006E339F">
        <w:rPr>
          <w:rFonts w:ascii="Times New Roman" w:hAnsi="Times New Roman"/>
        </w:rPr>
        <w:t xml:space="preserve">         </w:t>
      </w:r>
    </w:p>
    <w:p w:rsidR="006E339F" w:rsidRPr="000F729B" w:rsidRDefault="006E339F" w:rsidP="000F729B">
      <w:pPr>
        <w:jc w:val="center"/>
        <w:rPr>
          <w:rFonts w:ascii="Times New Roman" w:hAnsi="Times New Roman"/>
          <w:b/>
        </w:rPr>
      </w:pPr>
      <w:r w:rsidRPr="000F729B">
        <w:rPr>
          <w:rFonts w:ascii="Times New Roman" w:hAnsi="Times New Roman"/>
          <w:b/>
        </w:rPr>
        <w:t>Поступление доходов в бюджет муниципального района на 2014 год                                                                                                                                                                   (</w:t>
      </w:r>
      <w:r w:rsidRPr="000F729B">
        <w:rPr>
          <w:rFonts w:ascii="Times New Roman" w:hAnsi="Times New Roman"/>
        </w:rPr>
        <w:t>тыс.рублей)</w:t>
      </w:r>
    </w:p>
    <w:tbl>
      <w:tblPr>
        <w:tblW w:w="9801" w:type="dxa"/>
        <w:tblInd w:w="-406" w:type="dxa"/>
        <w:tblCellMar>
          <w:left w:w="0" w:type="dxa"/>
          <w:right w:w="0" w:type="dxa"/>
        </w:tblCellMar>
        <w:tblLook w:val="0000"/>
      </w:tblPr>
      <w:tblGrid>
        <w:gridCol w:w="3036"/>
        <w:gridCol w:w="5220"/>
        <w:gridCol w:w="1545"/>
      </w:tblGrid>
      <w:tr w:rsidR="006E339F" w:rsidRPr="000F729B" w:rsidTr="000F729B">
        <w:trPr>
          <w:cantSplit/>
          <w:trHeight w:val="1120"/>
        </w:trPr>
        <w:tc>
          <w:tcPr>
            <w:tcW w:w="303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Код бюджетной классификации Российской Федерации</w:t>
            </w:r>
          </w:p>
        </w:tc>
        <w:tc>
          <w:tcPr>
            <w:tcW w:w="5220"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E339F" w:rsidRPr="000F729B" w:rsidRDefault="006E339F" w:rsidP="000F729B">
            <w:pPr>
              <w:jc w:val="center"/>
              <w:rPr>
                <w:rFonts w:ascii="Times New Roman" w:hAnsi="Times New Roman"/>
                <w:b/>
                <w:bCs/>
                <w:color w:val="000000"/>
              </w:rPr>
            </w:pPr>
            <w:r w:rsidRPr="000F729B">
              <w:rPr>
                <w:rFonts w:ascii="Times New Roman" w:hAnsi="Times New Roman"/>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6E339F" w:rsidRPr="000F729B" w:rsidRDefault="006E339F" w:rsidP="000F729B">
            <w:pPr>
              <w:jc w:val="center"/>
              <w:rPr>
                <w:rFonts w:ascii="Times New Roman" w:hAnsi="Times New Roman"/>
                <w:bCs/>
                <w:color w:val="000000"/>
              </w:rPr>
            </w:pPr>
          </w:p>
          <w:p w:rsidR="006E339F" w:rsidRPr="000F729B" w:rsidRDefault="006E339F" w:rsidP="000F729B">
            <w:pPr>
              <w:jc w:val="center"/>
              <w:rPr>
                <w:rFonts w:ascii="Times New Roman" w:hAnsi="Times New Roman"/>
                <w:bCs/>
                <w:color w:val="000000"/>
              </w:rPr>
            </w:pPr>
          </w:p>
          <w:p w:rsidR="006E339F" w:rsidRPr="000F729B" w:rsidRDefault="006E339F" w:rsidP="000F729B">
            <w:pPr>
              <w:jc w:val="center"/>
              <w:rPr>
                <w:rFonts w:ascii="Times New Roman" w:hAnsi="Times New Roman"/>
                <w:bCs/>
                <w:color w:val="000000"/>
              </w:rPr>
            </w:pPr>
            <w:r w:rsidRPr="000F729B">
              <w:rPr>
                <w:rFonts w:ascii="Times New Roman" w:hAnsi="Times New Roman"/>
                <w:bCs/>
                <w:color w:val="000000"/>
              </w:rPr>
              <w:t>Сумма</w:t>
            </w:r>
          </w:p>
        </w:tc>
      </w:tr>
      <w:tr w:rsidR="006E339F" w:rsidRPr="000F729B" w:rsidTr="000F729B">
        <w:trPr>
          <w:hidden/>
        </w:trPr>
        <w:tc>
          <w:tcPr>
            <w:tcW w:w="3036" w:type="dxa"/>
            <w:tcBorders>
              <w:top w:val="nil"/>
              <w:left w:val="nil"/>
              <w:bottom w:val="nil"/>
              <w:right w:val="nil"/>
            </w:tcBorders>
            <w:noWrap/>
            <w:tcMar>
              <w:top w:w="20" w:type="dxa"/>
              <w:left w:w="20" w:type="dxa"/>
              <w:bottom w:w="0" w:type="dxa"/>
              <w:right w:w="20" w:type="dxa"/>
            </w:tcMar>
          </w:tcPr>
          <w:p w:rsidR="006E339F" w:rsidRPr="000F729B" w:rsidRDefault="006E339F" w:rsidP="000F729B">
            <w:pPr>
              <w:rPr>
                <w:rFonts w:ascii="Times New Roman" w:hAnsi="Times New Roman"/>
                <w:vanish/>
              </w:rPr>
            </w:pPr>
          </w:p>
        </w:tc>
        <w:tc>
          <w:tcPr>
            <w:tcW w:w="5220" w:type="dxa"/>
            <w:tcBorders>
              <w:top w:val="nil"/>
              <w:left w:val="nil"/>
              <w:bottom w:val="nil"/>
              <w:right w:val="nil"/>
            </w:tcBorders>
            <w:tcMar>
              <w:top w:w="20" w:type="dxa"/>
              <w:left w:w="20" w:type="dxa"/>
              <w:bottom w:w="0" w:type="dxa"/>
              <w:right w:w="20" w:type="dxa"/>
            </w:tcMar>
          </w:tcPr>
          <w:p w:rsidR="006E339F" w:rsidRPr="000F729B" w:rsidRDefault="006E339F" w:rsidP="000F729B">
            <w:pPr>
              <w:jc w:val="center"/>
              <w:rPr>
                <w:rFonts w:ascii="Times New Roman" w:hAnsi="Times New Roman"/>
                <w:vanish/>
              </w:rPr>
            </w:pPr>
          </w:p>
        </w:tc>
        <w:tc>
          <w:tcPr>
            <w:tcW w:w="1545" w:type="dxa"/>
            <w:tcBorders>
              <w:top w:val="nil"/>
              <w:left w:val="nil"/>
              <w:bottom w:val="nil"/>
              <w:right w:val="nil"/>
            </w:tcBorders>
          </w:tcPr>
          <w:p w:rsidR="006E339F" w:rsidRPr="000F729B" w:rsidRDefault="006E339F" w:rsidP="000F729B">
            <w:pPr>
              <w:jc w:val="center"/>
              <w:rPr>
                <w:rFonts w:ascii="Times New Roman" w:hAnsi="Times New Roman"/>
                <w:vanish/>
              </w:rPr>
            </w:pPr>
          </w:p>
        </w:tc>
      </w:tr>
      <w:tr w:rsidR="006E339F" w:rsidRPr="000F729B" w:rsidTr="000F729B">
        <w:trPr>
          <w:hidden/>
        </w:trPr>
        <w:tc>
          <w:tcPr>
            <w:tcW w:w="3036" w:type="dxa"/>
            <w:tcBorders>
              <w:top w:val="nil"/>
              <w:left w:val="nil"/>
              <w:bottom w:val="nil"/>
              <w:right w:val="nil"/>
            </w:tcBorders>
            <w:noWrap/>
            <w:tcMar>
              <w:top w:w="20" w:type="dxa"/>
              <w:left w:w="20" w:type="dxa"/>
              <w:bottom w:w="0" w:type="dxa"/>
              <w:right w:w="20" w:type="dxa"/>
            </w:tcMar>
            <w:vAlign w:val="bottom"/>
          </w:tcPr>
          <w:p w:rsidR="006E339F" w:rsidRPr="000F729B" w:rsidRDefault="006E339F" w:rsidP="000F729B">
            <w:pPr>
              <w:rPr>
                <w:rFonts w:ascii="Times New Roman" w:hAnsi="Times New Roman"/>
                <w:vanish/>
              </w:rPr>
            </w:pPr>
          </w:p>
        </w:tc>
        <w:tc>
          <w:tcPr>
            <w:tcW w:w="5220" w:type="dxa"/>
            <w:tcBorders>
              <w:top w:val="nil"/>
              <w:left w:val="nil"/>
              <w:bottom w:val="nil"/>
              <w:right w:val="nil"/>
            </w:tcBorders>
            <w:noWrap/>
            <w:tcMar>
              <w:top w:w="20" w:type="dxa"/>
              <w:left w:w="20" w:type="dxa"/>
              <w:bottom w:w="0" w:type="dxa"/>
              <w:right w:w="20" w:type="dxa"/>
            </w:tcMar>
            <w:vAlign w:val="bottom"/>
          </w:tcPr>
          <w:p w:rsidR="006E339F" w:rsidRPr="000F729B" w:rsidRDefault="006E339F" w:rsidP="000F729B">
            <w:pPr>
              <w:rPr>
                <w:rFonts w:ascii="Times New Roman" w:hAnsi="Times New Roman"/>
                <w:vanish/>
              </w:rPr>
            </w:pPr>
          </w:p>
        </w:tc>
        <w:tc>
          <w:tcPr>
            <w:tcW w:w="1545" w:type="dxa"/>
            <w:tcBorders>
              <w:top w:val="nil"/>
              <w:left w:val="nil"/>
              <w:bottom w:val="nil"/>
              <w:right w:val="nil"/>
            </w:tcBorders>
          </w:tcPr>
          <w:p w:rsidR="006E339F" w:rsidRPr="000F729B" w:rsidRDefault="006E339F" w:rsidP="000F729B">
            <w:pPr>
              <w:rPr>
                <w:rFonts w:ascii="Times New Roman" w:hAnsi="Times New Roman"/>
                <w:vanish/>
              </w:rPr>
            </w:pPr>
          </w:p>
        </w:tc>
      </w:tr>
      <w:tr w:rsidR="006E339F" w:rsidRPr="000F729B" w:rsidTr="000F729B">
        <w:trPr>
          <w:hidden/>
        </w:trPr>
        <w:tc>
          <w:tcPr>
            <w:tcW w:w="303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6E339F" w:rsidRPr="000F729B" w:rsidRDefault="006E339F" w:rsidP="000F729B">
            <w:pPr>
              <w:rPr>
                <w:rFonts w:ascii="Times New Roman" w:hAnsi="Times New Roman"/>
                <w:vanish/>
              </w:rPr>
            </w:pPr>
            <w:r w:rsidRPr="000F729B">
              <w:rPr>
                <w:rFonts w:ascii="Times New Roman" w:hAnsi="Times New Roman"/>
                <w:vanish/>
                <w:color w:val="000000"/>
              </w:rPr>
              <w:t> </w:t>
            </w:r>
          </w:p>
        </w:tc>
        <w:tc>
          <w:tcPr>
            <w:tcW w:w="5220"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6E339F" w:rsidRPr="000F729B" w:rsidRDefault="006E339F" w:rsidP="000F729B">
            <w:pPr>
              <w:rPr>
                <w:rFonts w:ascii="Times New Roman" w:hAnsi="Times New Roman"/>
                <w:vanish/>
              </w:rPr>
            </w:pPr>
            <w:r w:rsidRPr="000F729B">
              <w:rPr>
                <w:rFonts w:ascii="Times New Roman" w:hAnsi="Times New Roman"/>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6E339F" w:rsidRPr="000F729B" w:rsidRDefault="006E339F" w:rsidP="000F729B">
            <w:pPr>
              <w:rPr>
                <w:rFonts w:ascii="Times New Roman" w:hAnsi="Times New Roman"/>
                <w:vanish/>
                <w:color w:val="000000"/>
              </w:rPr>
            </w:pPr>
          </w:p>
        </w:tc>
      </w:tr>
      <w:tr w:rsidR="006E339F" w:rsidRPr="000F729B" w:rsidTr="000F729B">
        <w:trPr>
          <w:hidden/>
        </w:trPr>
        <w:tc>
          <w:tcPr>
            <w:tcW w:w="303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6E339F" w:rsidRPr="000F729B" w:rsidRDefault="006E339F" w:rsidP="000F729B">
            <w:pPr>
              <w:jc w:val="center"/>
              <w:rPr>
                <w:rFonts w:ascii="Times New Roman" w:hAnsi="Times New Roman"/>
                <w:vanish/>
              </w:rPr>
            </w:pPr>
            <w:r w:rsidRPr="000F729B">
              <w:rPr>
                <w:rFonts w:ascii="Times New Roman" w:hAnsi="Times New Roman"/>
                <w:vanish/>
              </w:rPr>
              <w:t> </w:t>
            </w:r>
          </w:p>
        </w:tc>
        <w:tc>
          <w:tcPr>
            <w:tcW w:w="5220"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6E339F" w:rsidRPr="000F729B" w:rsidRDefault="006E339F" w:rsidP="000F729B">
            <w:pPr>
              <w:jc w:val="center"/>
              <w:rPr>
                <w:rFonts w:ascii="Times New Roman" w:hAnsi="Times New Roman"/>
                <w:vanish/>
              </w:rPr>
            </w:pPr>
            <w:r w:rsidRPr="000F729B">
              <w:rPr>
                <w:rFonts w:ascii="Times New Roman" w:hAnsi="Times New Roman"/>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6E339F" w:rsidRPr="000F729B" w:rsidRDefault="006E339F" w:rsidP="000F729B">
            <w:pPr>
              <w:jc w:val="center"/>
              <w:rPr>
                <w:rFonts w:ascii="Times New Roman" w:hAnsi="Times New Roman"/>
                <w:b/>
                <w:bCs/>
                <w:vanish/>
                <w:color w:val="FF0000"/>
              </w:rPr>
            </w:pPr>
          </w:p>
        </w:tc>
      </w:tr>
      <w:tr w:rsidR="006E339F" w:rsidRPr="000F729B" w:rsidTr="000F729B">
        <w:trPr>
          <w:hidden/>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rPr>
                <w:rFonts w:ascii="Times New Roman" w:hAnsi="Times New Roman"/>
                <w:vanish/>
              </w:rPr>
            </w:pPr>
            <w:r w:rsidRPr="000F729B">
              <w:rPr>
                <w:rFonts w:ascii="Times New Roman" w:hAnsi="Times New Roman"/>
                <w:vanish/>
                <w:color w:val="000000"/>
              </w:rPr>
              <w:t> </w:t>
            </w:r>
          </w:p>
        </w:tc>
        <w:tc>
          <w:tcPr>
            <w:tcW w:w="5220" w:type="dxa"/>
            <w:tcBorders>
              <w:top w:val="nil"/>
              <w:left w:val="nil"/>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vanish/>
              </w:rPr>
            </w:pPr>
            <w:r w:rsidRPr="000F729B">
              <w:rPr>
                <w:rFonts w:ascii="Times New Roman" w:hAnsi="Times New Roman"/>
                <w:vanish/>
                <w:color w:val="000000"/>
              </w:rPr>
              <w:t> </w:t>
            </w:r>
          </w:p>
        </w:tc>
        <w:tc>
          <w:tcPr>
            <w:tcW w:w="1545" w:type="dxa"/>
            <w:tcBorders>
              <w:top w:val="nil"/>
              <w:left w:val="nil"/>
              <w:bottom w:val="single" w:sz="4" w:space="0" w:color="auto"/>
              <w:right w:val="single" w:sz="4" w:space="0" w:color="auto"/>
            </w:tcBorders>
          </w:tcPr>
          <w:p w:rsidR="006E339F" w:rsidRPr="000F729B" w:rsidRDefault="006E339F" w:rsidP="000F729B">
            <w:pPr>
              <w:rPr>
                <w:rFonts w:ascii="Times New Roman" w:hAnsi="Times New Roman"/>
                <w:vanish/>
                <w:color w:val="000000"/>
              </w:rPr>
            </w:pPr>
          </w:p>
        </w:tc>
      </w:tr>
      <w:tr w:rsidR="006E339F" w:rsidRPr="000F729B" w:rsidTr="000F729B">
        <w:trPr>
          <w:cantSplit/>
          <w:trHeight w:val="280"/>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lastRenderedPageBreak/>
              <w:t>000 1 00 00000 00 0000 000 </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color w:val="000000"/>
              </w:rPr>
            </w:pPr>
            <w:r w:rsidRPr="000F729B">
              <w:rPr>
                <w:rFonts w:ascii="Times New Roman" w:hAnsi="Times New Roman"/>
                <w:b/>
                <w:color w:val="000000"/>
              </w:rPr>
              <w:t>НЕНАЛОГОВЫЕ ДОХОДЫ</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+3354,5</w:t>
            </w:r>
          </w:p>
        </w:tc>
      </w:tr>
      <w:tr w:rsidR="006E339F" w:rsidRPr="000F729B" w:rsidTr="000F729B">
        <w:trPr>
          <w:cantSplit/>
          <w:trHeight w:val="280"/>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000 1 11 07000 00 0000 000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Платежи от государственных и муниципальных унитарных предприятий</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+109,4</w:t>
            </w:r>
          </w:p>
        </w:tc>
      </w:tr>
      <w:tr w:rsidR="006E339F" w:rsidRPr="000F729B" w:rsidTr="000F729B">
        <w:trPr>
          <w:cantSplit/>
          <w:trHeight w:val="280"/>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000 1 12 01000 00 0000 000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+40,0</w:t>
            </w:r>
          </w:p>
        </w:tc>
      </w:tr>
      <w:tr w:rsidR="006E339F" w:rsidRPr="000F729B" w:rsidTr="000F729B">
        <w:trPr>
          <w:cantSplit/>
          <w:trHeight w:val="280"/>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000 1 13 01000 00 0000 000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Доходы от оказания платных услуг (работ)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-250,0</w:t>
            </w:r>
          </w:p>
        </w:tc>
      </w:tr>
      <w:tr w:rsidR="006E339F" w:rsidRPr="000F729B" w:rsidTr="000F729B">
        <w:trPr>
          <w:cantSplit/>
          <w:trHeight w:val="253"/>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000 1 14 00000 00 0000 000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+3455,1</w:t>
            </w:r>
          </w:p>
        </w:tc>
      </w:tr>
      <w:tr w:rsidR="006E339F" w:rsidRPr="000F729B" w:rsidTr="000F729B">
        <w:trPr>
          <w:cantSplit/>
          <w:trHeight w:val="253"/>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000 1 14 02000 00 0000 000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Доходы от реализации имущества, находящегося в государственной и муниципальной собственности (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+1855,1</w:t>
            </w:r>
          </w:p>
        </w:tc>
      </w:tr>
      <w:tr w:rsidR="006E339F" w:rsidRPr="000F729B" w:rsidTr="000F729B">
        <w:trPr>
          <w:cantSplit/>
          <w:trHeight w:val="253"/>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000 1 14 06000 00 0000 000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Доходы от продажи земельных участков, находящихся в государственной и муниципальной собственности ( за исключением земельных участков бюджетных и автономных учреждений)</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+1600,0</w:t>
            </w:r>
          </w:p>
        </w:tc>
      </w:tr>
      <w:tr w:rsidR="006E339F" w:rsidRPr="000F729B" w:rsidTr="000F729B">
        <w:trPr>
          <w:cantSplit/>
          <w:trHeight w:val="407"/>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b/>
              </w:rPr>
              <w:t>000 2 00  00000 00 0000 000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b/>
                <w:color w:val="000000"/>
              </w:rPr>
              <w:t>БЕЗВОЗМЕЗДНЫЕ  ПОСТУПЛЕНИЯ</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-4566,2</w:t>
            </w:r>
          </w:p>
        </w:tc>
      </w:tr>
      <w:tr w:rsidR="006E339F" w:rsidRPr="000F729B" w:rsidTr="000F729B">
        <w:trPr>
          <w:cantSplit/>
          <w:trHeight w:val="407"/>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000 2 02 00000  00 0000 000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color w:val="000000"/>
              </w:rPr>
            </w:pPr>
            <w:r w:rsidRPr="000F729B">
              <w:rPr>
                <w:rFonts w:ascii="Times New Roman" w:hAnsi="Times New Roman"/>
                <w:b/>
                <w:color w:val="000000"/>
              </w:rPr>
              <w:t>Безвозмездные поступления от других бюджетов</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-4664,0</w:t>
            </w:r>
          </w:p>
        </w:tc>
      </w:tr>
      <w:tr w:rsidR="006E339F" w:rsidRPr="000F729B" w:rsidTr="000F729B">
        <w:trPr>
          <w:cantSplit/>
          <w:trHeight w:val="407"/>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rPr>
            </w:pPr>
            <w:r w:rsidRPr="000F729B">
              <w:rPr>
                <w:rFonts w:ascii="Times New Roman" w:hAnsi="Times New Roman"/>
                <w:b/>
              </w:rPr>
              <w:t>000 2 02 01000 00 0000 151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color w:val="000000"/>
              </w:rPr>
            </w:pPr>
            <w:r w:rsidRPr="000F729B">
              <w:rPr>
                <w:rFonts w:ascii="Times New Roman" w:hAnsi="Times New Roman"/>
                <w:b/>
                <w:color w:val="000000"/>
              </w:rPr>
              <w:t>Дотации бюджетам субъектов Российской Федерации и муниципальных образований</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+80,0</w:t>
            </w:r>
          </w:p>
        </w:tc>
      </w:tr>
      <w:tr w:rsidR="006E339F" w:rsidRPr="000F729B" w:rsidTr="000F729B">
        <w:trPr>
          <w:cantSplit/>
          <w:trHeight w:val="407"/>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rPr>
            </w:pPr>
            <w:r w:rsidRPr="000F729B">
              <w:rPr>
                <w:rFonts w:ascii="Times New Roman" w:hAnsi="Times New Roman"/>
              </w:rPr>
              <w:t>000 2 02 01003 05 0000 151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Дотации бюджетам муниципальных районов на поддержку мер по обеспечению сбалансированности бюджетов</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+80,0</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000 2 02  02000 00 0000 000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color w:val="000000"/>
              </w:rPr>
            </w:pPr>
            <w:r w:rsidRPr="000F729B">
              <w:rPr>
                <w:rFonts w:ascii="Times New Roman" w:hAnsi="Times New Roman"/>
                <w:b/>
                <w:color w:val="000000"/>
              </w:rPr>
              <w:t>Субсидии бюджетам бюджетной системы Российской Федерации</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- 4947,0</w:t>
            </w:r>
          </w:p>
          <w:p w:rsidR="006E339F" w:rsidRPr="000F729B" w:rsidRDefault="006E339F" w:rsidP="000F729B">
            <w:pPr>
              <w:jc w:val="center"/>
              <w:rPr>
                <w:rFonts w:ascii="Times New Roman" w:hAnsi="Times New Roman"/>
                <w:b/>
                <w:color w:val="000000"/>
              </w:rPr>
            </w:pP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000 2 02 02999 05 0039 151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Субсидия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- 4947,0</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000 2 02  03000 00 0000 000</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color w:val="000000"/>
              </w:rPr>
            </w:pPr>
            <w:r w:rsidRPr="000F729B">
              <w:rPr>
                <w:rFonts w:ascii="Times New Roman" w:hAnsi="Times New Roman"/>
                <w:b/>
                <w:color w:val="000000"/>
              </w:rPr>
              <w:t>Субвенции бюджета бюджетной системы Российской Федерации</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203,0</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lang w:val="en-US"/>
              </w:rPr>
            </w:pPr>
            <w:r w:rsidRPr="000F729B">
              <w:rPr>
                <w:rFonts w:ascii="Times New Roman" w:hAnsi="Times New Roman"/>
                <w:lang w:val="en-US"/>
              </w:rPr>
              <w:lastRenderedPageBreak/>
              <w:t>000 2 02 03007 05 0000 151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rPr>
            </w:pPr>
            <w:r w:rsidRPr="000F729B">
              <w:rPr>
                <w:rFonts w:ascii="Times New Roman" w:hAnsi="Times New Roman"/>
              </w:rPr>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rPr>
            </w:pPr>
            <w:r w:rsidRPr="000F729B">
              <w:rPr>
                <w:rFonts w:ascii="Times New Roman" w:hAnsi="Times New Roman"/>
              </w:rPr>
              <w:t>+3,0</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000 2 02 03024 05 0016 151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color w:val="000000"/>
              </w:rPr>
            </w:pPr>
            <w:r w:rsidRPr="000F729B">
              <w:rPr>
                <w:rFonts w:ascii="Times New Roman" w:hAnsi="Times New Roman"/>
                <w:color w:val="000000"/>
              </w:rPr>
              <w:t>Субвенции бюджетам муниципальных районов на предоставление гражданам субсидий на оплату жилого помещения и коммунальных услуг</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color w:val="000000"/>
              </w:rPr>
            </w:pPr>
            <w:r w:rsidRPr="000F729B">
              <w:rPr>
                <w:rFonts w:ascii="Times New Roman" w:hAnsi="Times New Roman"/>
                <w:color w:val="000000"/>
              </w:rPr>
              <w:t>+ 200,0</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b/>
              </w:rPr>
            </w:pPr>
            <w:r w:rsidRPr="000F729B">
              <w:rPr>
                <w:rFonts w:ascii="Times New Roman" w:hAnsi="Times New Roman"/>
                <w:b/>
              </w:rPr>
              <w:t>000 2 19 00000 00 0000 151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b/>
              </w:rPr>
            </w:pPr>
            <w:r w:rsidRPr="000F729B">
              <w:rPr>
                <w:rFonts w:ascii="Times New Roman" w:hAnsi="Times New Roman"/>
                <w:b/>
              </w:rPr>
              <w:t>Возврат остатков субсидий , субвенций и иных межбюджетных трансфертов, имеющих целевое назначение, прошлых лет</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rPr>
            </w:pPr>
            <w:r w:rsidRPr="000F729B">
              <w:rPr>
                <w:rFonts w:ascii="Times New Roman" w:hAnsi="Times New Roman"/>
                <w:b/>
              </w:rPr>
              <w:t>+97,8</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rPr>
            </w:pPr>
            <w:r w:rsidRPr="000F729B">
              <w:rPr>
                <w:rFonts w:ascii="Times New Roman" w:hAnsi="Times New Roman"/>
              </w:rPr>
              <w:t>000 2 19 05000 05 0000 151</w:t>
            </w: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rPr>
                <w:rFonts w:ascii="Times New Roman" w:hAnsi="Times New Roman"/>
              </w:rPr>
            </w:pPr>
            <w:r w:rsidRPr="000F729B">
              <w:rPr>
                <w:rFonts w:ascii="Times New Roman" w:hAnsi="Times New Roman"/>
              </w:rPr>
              <w:t>Возврат остатков субсидий , субвенций и иных межбюджетных трансфертов, имеющих целевое назначение, прошлых лет, из бюджетов  муниципальных районов</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rPr>
            </w:pPr>
            <w:r w:rsidRPr="000F729B">
              <w:rPr>
                <w:rFonts w:ascii="Times New Roman" w:hAnsi="Times New Roman"/>
              </w:rPr>
              <w:t>+97,8</w:t>
            </w:r>
          </w:p>
        </w:tc>
      </w:tr>
      <w:tr w:rsidR="006E339F" w:rsidRPr="000F729B" w:rsidTr="000F729B">
        <w:trPr>
          <w:cantSplit/>
          <w:trHeight w:val="216"/>
        </w:trPr>
        <w:tc>
          <w:tcPr>
            <w:tcW w:w="303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E339F" w:rsidRPr="000F729B" w:rsidRDefault="006E339F" w:rsidP="000F729B">
            <w:pPr>
              <w:jc w:val="center"/>
              <w:rPr>
                <w:rFonts w:ascii="Times New Roman" w:hAnsi="Times New Roman"/>
                <w:color w:val="000000"/>
              </w:rPr>
            </w:pPr>
          </w:p>
        </w:tc>
        <w:tc>
          <w:tcPr>
            <w:tcW w:w="52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Всего доходов</w:t>
            </w:r>
          </w:p>
        </w:tc>
        <w:tc>
          <w:tcPr>
            <w:tcW w:w="1545" w:type="dxa"/>
            <w:tcBorders>
              <w:top w:val="nil"/>
              <w:left w:val="single" w:sz="4" w:space="0" w:color="auto"/>
              <w:bottom w:val="single" w:sz="4" w:space="0" w:color="auto"/>
              <w:right w:val="single" w:sz="4" w:space="0" w:color="auto"/>
            </w:tcBorders>
          </w:tcPr>
          <w:p w:rsidR="006E339F" w:rsidRPr="000F729B" w:rsidRDefault="006E339F" w:rsidP="000F729B">
            <w:pPr>
              <w:jc w:val="center"/>
              <w:rPr>
                <w:rFonts w:ascii="Times New Roman" w:hAnsi="Times New Roman"/>
                <w:b/>
                <w:color w:val="000000"/>
              </w:rPr>
            </w:pPr>
            <w:r w:rsidRPr="000F729B">
              <w:rPr>
                <w:rFonts w:ascii="Times New Roman" w:hAnsi="Times New Roman"/>
                <w:b/>
                <w:color w:val="000000"/>
              </w:rPr>
              <w:t>-1211,7</w:t>
            </w:r>
          </w:p>
        </w:tc>
      </w:tr>
    </w:tbl>
    <w:p w:rsidR="006E339F" w:rsidRPr="000F729B" w:rsidRDefault="006E339F" w:rsidP="006E339F">
      <w:pPr>
        <w:rPr>
          <w:rFonts w:ascii="Times New Roman" w:hAnsi="Times New Roman"/>
        </w:rPr>
      </w:pPr>
    </w:p>
    <w:p w:rsidR="006E339F" w:rsidRPr="000F729B" w:rsidRDefault="006E339F" w:rsidP="006E339F">
      <w:pPr>
        <w:rPr>
          <w:rFonts w:ascii="Times New Roman" w:hAnsi="Times New Roman"/>
        </w:rPr>
      </w:pPr>
      <w:r w:rsidRPr="000F729B">
        <w:rPr>
          <w:rFonts w:ascii="Times New Roman" w:hAnsi="Times New Roman"/>
        </w:rPr>
        <w:t>5.  Приложение 2 дополнить строкой следующего содержания:</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2693"/>
        <w:gridCol w:w="6486"/>
      </w:tblGrid>
      <w:tr w:rsidR="006E339F" w:rsidRPr="000F729B" w:rsidTr="000F729B">
        <w:tc>
          <w:tcPr>
            <w:tcW w:w="710" w:type="dxa"/>
          </w:tcPr>
          <w:p w:rsidR="006E339F" w:rsidRPr="000F729B" w:rsidRDefault="006E339F" w:rsidP="000F729B">
            <w:pPr>
              <w:rPr>
                <w:rFonts w:ascii="Times New Roman" w:hAnsi="Times New Roman"/>
              </w:rPr>
            </w:pPr>
            <w:r w:rsidRPr="000F729B">
              <w:rPr>
                <w:rFonts w:ascii="Times New Roman" w:hAnsi="Times New Roman"/>
              </w:rPr>
              <w:t>062</w:t>
            </w:r>
          </w:p>
        </w:tc>
        <w:tc>
          <w:tcPr>
            <w:tcW w:w="9179" w:type="dxa"/>
            <w:gridSpan w:val="2"/>
          </w:tcPr>
          <w:p w:rsidR="006E339F" w:rsidRPr="000F729B" w:rsidRDefault="006E339F" w:rsidP="000F729B">
            <w:pPr>
              <w:jc w:val="center"/>
              <w:rPr>
                <w:rFonts w:ascii="Times New Roman" w:hAnsi="Times New Roman"/>
                <w:b/>
              </w:rPr>
            </w:pPr>
            <w:r w:rsidRPr="000F729B">
              <w:rPr>
                <w:rFonts w:ascii="Times New Roman" w:hAnsi="Times New Roman"/>
                <w:b/>
              </w:rPr>
              <w:t xml:space="preserve">Администрация Турковского муниципального района Саратовской </w:t>
            </w:r>
            <w:proofErr w:type="spellStart"/>
            <w:r w:rsidRPr="000F729B">
              <w:rPr>
                <w:rFonts w:ascii="Times New Roman" w:hAnsi="Times New Roman"/>
                <w:b/>
              </w:rPr>
              <w:t>олбласти</w:t>
            </w:r>
            <w:proofErr w:type="spellEnd"/>
          </w:p>
        </w:tc>
      </w:tr>
      <w:tr w:rsidR="006E339F" w:rsidRPr="000F729B" w:rsidTr="000F729B">
        <w:tc>
          <w:tcPr>
            <w:tcW w:w="710" w:type="dxa"/>
          </w:tcPr>
          <w:p w:rsidR="006E339F" w:rsidRPr="000F729B" w:rsidRDefault="006E339F" w:rsidP="000F729B">
            <w:pPr>
              <w:rPr>
                <w:rFonts w:ascii="Times New Roman" w:hAnsi="Times New Roman"/>
              </w:rPr>
            </w:pPr>
            <w:r w:rsidRPr="000F729B">
              <w:rPr>
                <w:rFonts w:ascii="Times New Roman" w:hAnsi="Times New Roman"/>
              </w:rPr>
              <w:t>062</w:t>
            </w:r>
          </w:p>
        </w:tc>
        <w:tc>
          <w:tcPr>
            <w:tcW w:w="2693" w:type="dxa"/>
          </w:tcPr>
          <w:p w:rsidR="006E339F" w:rsidRPr="000F729B" w:rsidRDefault="006E339F" w:rsidP="000F729B">
            <w:pPr>
              <w:rPr>
                <w:rFonts w:ascii="Times New Roman" w:hAnsi="Times New Roman"/>
              </w:rPr>
            </w:pPr>
            <w:r w:rsidRPr="000F729B">
              <w:rPr>
                <w:rFonts w:ascii="Times New Roman" w:hAnsi="Times New Roman"/>
              </w:rPr>
              <w:t>1 14 06025 05 </w:t>
            </w:r>
            <w:r w:rsidRPr="000F729B">
              <w:rPr>
                <w:rFonts w:ascii="Times New Roman" w:hAnsi="Times New Roman"/>
                <w:lang w:val="en-US"/>
              </w:rPr>
              <w:t>0</w:t>
            </w:r>
            <w:r w:rsidRPr="000F729B">
              <w:rPr>
                <w:rFonts w:ascii="Times New Roman" w:hAnsi="Times New Roman"/>
              </w:rPr>
              <w:t>000 430</w:t>
            </w:r>
          </w:p>
        </w:tc>
        <w:tc>
          <w:tcPr>
            <w:tcW w:w="6486" w:type="dxa"/>
          </w:tcPr>
          <w:p w:rsidR="006E339F" w:rsidRPr="000F729B" w:rsidRDefault="006E339F" w:rsidP="000F729B">
            <w:pPr>
              <w:rPr>
                <w:rFonts w:ascii="Times New Roman" w:hAnsi="Times New Roman"/>
              </w:rPr>
            </w:pPr>
            <w:r w:rsidRPr="000F729B">
              <w:rPr>
                <w:rFonts w:ascii="Times New Roman" w:hAnsi="Times New Roman"/>
              </w:rPr>
              <w:t>Доходы от продажи земельных участков, находящихся в собственности муниципальных районов ( за исключением земельных участков муниципальных бюджетных и автономных учреждений)</w:t>
            </w:r>
          </w:p>
        </w:tc>
      </w:tr>
    </w:tbl>
    <w:p w:rsidR="006E339F" w:rsidRPr="000F729B" w:rsidRDefault="006E339F" w:rsidP="006E339F">
      <w:pPr>
        <w:rPr>
          <w:rFonts w:ascii="Times New Roman" w:hAnsi="Times New Roman"/>
        </w:rPr>
      </w:pPr>
    </w:p>
    <w:p w:rsidR="006E339F" w:rsidRPr="000F729B" w:rsidRDefault="006E339F" w:rsidP="006E339F">
      <w:pPr>
        <w:rPr>
          <w:rFonts w:ascii="Times New Roman" w:hAnsi="Times New Roman"/>
        </w:rPr>
      </w:pPr>
      <w:r w:rsidRPr="000F729B">
        <w:rPr>
          <w:rFonts w:ascii="Times New Roman" w:hAnsi="Times New Roman"/>
        </w:rPr>
        <w:t>6. Внести изменения в приложение 5:</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Приложение 5</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к Решению Собрания депутатов </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Турковского муниципального района </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w:t>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r>
      <w:r w:rsidRPr="000F729B">
        <w:rPr>
          <w:rFonts w:ascii="Times New Roman" w:hAnsi="Times New Roman" w:cs="Times New Roman"/>
          <w:sz w:val="20"/>
          <w:szCs w:val="20"/>
        </w:rPr>
        <w:tab/>
        <w:t xml:space="preserve">          </w:t>
      </w:r>
    </w:p>
    <w:p w:rsidR="006E339F" w:rsidRPr="000F729B" w:rsidRDefault="006E339F" w:rsidP="006E339F">
      <w:pPr>
        <w:rPr>
          <w:rFonts w:ascii="Times New Roman" w:hAnsi="Times New Roman"/>
        </w:rPr>
      </w:pPr>
      <w:r w:rsidRPr="000F729B">
        <w:rPr>
          <w:rFonts w:ascii="Times New Roman" w:hAnsi="Times New Roman"/>
        </w:rPr>
        <w:t xml:space="preserve">                                                                                                           </w:t>
      </w:r>
      <w:r w:rsidRPr="000F729B">
        <w:rPr>
          <w:rFonts w:ascii="Times New Roman" w:hAnsi="Times New Roman"/>
        </w:rPr>
        <w:tab/>
      </w:r>
      <w:r w:rsidRPr="000F729B">
        <w:rPr>
          <w:rFonts w:ascii="Times New Roman" w:hAnsi="Times New Roman"/>
        </w:rPr>
        <w:tab/>
      </w:r>
      <w:r w:rsidRPr="000F729B">
        <w:rPr>
          <w:rFonts w:ascii="Times New Roman" w:hAnsi="Times New Roman"/>
        </w:rPr>
        <w:tab/>
      </w:r>
      <w:r w:rsidRPr="000F729B">
        <w:rPr>
          <w:rFonts w:ascii="Times New Roman" w:hAnsi="Times New Roman"/>
        </w:rPr>
        <w:tab/>
      </w:r>
      <w:r w:rsidRPr="000F729B">
        <w:rPr>
          <w:rFonts w:ascii="Times New Roman" w:hAnsi="Times New Roman"/>
        </w:rPr>
        <w:tab/>
      </w:r>
    </w:p>
    <w:p w:rsidR="006E339F" w:rsidRPr="000F729B" w:rsidRDefault="006E339F" w:rsidP="006E339F">
      <w:pPr>
        <w:spacing w:line="235" w:lineRule="auto"/>
        <w:ind w:right="-443"/>
        <w:jc w:val="center"/>
        <w:rPr>
          <w:rFonts w:ascii="Times New Roman" w:hAnsi="Times New Roman"/>
          <w:b/>
        </w:rPr>
      </w:pPr>
      <w:r w:rsidRPr="000F729B">
        <w:rPr>
          <w:rFonts w:ascii="Times New Roman" w:hAnsi="Times New Roman"/>
          <w:b/>
        </w:rPr>
        <w:t>Ведомственная структура расходов бюджета муниципального района на 2014 год</w:t>
      </w:r>
    </w:p>
    <w:p w:rsidR="006E339F" w:rsidRPr="000F729B" w:rsidRDefault="006E339F" w:rsidP="006E339F">
      <w:pPr>
        <w:spacing w:line="235" w:lineRule="auto"/>
        <w:ind w:right="-443"/>
        <w:jc w:val="right"/>
        <w:rPr>
          <w:rFonts w:ascii="Times New Roman" w:hAnsi="Times New Roman"/>
        </w:rPr>
      </w:pPr>
      <w:r w:rsidRPr="000F729B">
        <w:rPr>
          <w:rFonts w:ascii="Times New Roman" w:hAnsi="Times New Roman"/>
          <w:b/>
          <w:bCs/>
        </w:rPr>
        <w:t xml:space="preserve"> </w:t>
      </w:r>
      <w:r w:rsidRPr="000F729B">
        <w:rPr>
          <w:rFonts w:ascii="Times New Roman" w:hAnsi="Times New Roman"/>
        </w:rPr>
        <w:t>(тыс. рублей)</w:t>
      </w:r>
    </w:p>
    <w:tbl>
      <w:tblPr>
        <w:tblW w:w="10348" w:type="dxa"/>
        <w:tblInd w:w="-601" w:type="dxa"/>
        <w:tblLayout w:type="fixed"/>
        <w:tblLook w:val="0000"/>
      </w:tblPr>
      <w:tblGrid>
        <w:gridCol w:w="5671"/>
        <w:gridCol w:w="567"/>
        <w:gridCol w:w="567"/>
        <w:gridCol w:w="567"/>
        <w:gridCol w:w="992"/>
        <w:gridCol w:w="709"/>
        <w:gridCol w:w="1275"/>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68"/>
              <w:jc w:val="center"/>
              <w:rPr>
                <w:rFonts w:ascii="Times New Roman" w:hAnsi="Times New Roman"/>
                <w:bCs/>
              </w:rPr>
            </w:pPr>
            <w:r w:rsidRPr="000F729B">
              <w:rPr>
                <w:rFonts w:ascii="Times New Roman" w:hAnsi="Times New Roman"/>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Код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Раздел</w:t>
            </w:r>
          </w:p>
        </w:tc>
        <w:tc>
          <w:tcPr>
            <w:tcW w:w="567"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Подраздел</w:t>
            </w:r>
          </w:p>
        </w:tc>
        <w:tc>
          <w:tcPr>
            <w:tcW w:w="992"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45" w:right="-99"/>
              <w:jc w:val="center"/>
              <w:rPr>
                <w:rFonts w:ascii="Times New Roman" w:hAnsi="Times New Roman"/>
                <w:bCs/>
              </w:rPr>
            </w:pPr>
            <w:r w:rsidRPr="000F729B">
              <w:rPr>
                <w:rFonts w:ascii="Times New Roman" w:hAnsi="Times New Roman"/>
                <w:bCs/>
              </w:rPr>
              <w:t>Целевая статья</w:t>
            </w:r>
          </w:p>
        </w:tc>
        <w:tc>
          <w:tcPr>
            <w:tcW w:w="709"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99"/>
              <w:jc w:val="center"/>
              <w:rPr>
                <w:rFonts w:ascii="Times New Roman" w:hAnsi="Times New Roman"/>
                <w:bCs/>
              </w:rPr>
            </w:pPr>
            <w:r w:rsidRPr="000F729B">
              <w:rPr>
                <w:rFonts w:ascii="Times New Roman" w:hAnsi="Times New Roman"/>
                <w:bCs/>
              </w:rPr>
              <w:t>Сумма</w:t>
            </w:r>
          </w:p>
        </w:tc>
      </w:tr>
    </w:tbl>
    <w:p w:rsidR="006E339F" w:rsidRPr="000F729B" w:rsidRDefault="006E339F" w:rsidP="006E339F">
      <w:pPr>
        <w:ind w:firstLine="720"/>
        <w:jc w:val="both"/>
        <w:rPr>
          <w:rFonts w:ascii="Times New Roman" w:hAnsi="Times New Roman"/>
          <w:color w:val="000000"/>
        </w:rPr>
      </w:pPr>
    </w:p>
    <w:tbl>
      <w:tblPr>
        <w:tblW w:w="10348" w:type="dxa"/>
        <w:tblInd w:w="-601" w:type="dxa"/>
        <w:tblLayout w:type="fixed"/>
        <w:tblLook w:val="0000"/>
      </w:tblPr>
      <w:tblGrid>
        <w:gridCol w:w="5671"/>
        <w:gridCol w:w="567"/>
        <w:gridCol w:w="567"/>
        <w:gridCol w:w="567"/>
        <w:gridCol w:w="992"/>
        <w:gridCol w:w="709"/>
        <w:gridCol w:w="1275"/>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Управление образования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r w:rsidRPr="000F729B">
              <w:rPr>
                <w:rFonts w:ascii="Times New Roman" w:hAnsi="Times New Roman"/>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Укрепление материально-технической базы учреждений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r w:rsidRPr="000F729B">
              <w:rPr>
                <w:rFonts w:ascii="Times New Roman" w:hAnsi="Times New Roman"/>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-2449,4</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+1993,8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+1822,8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+1822,8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Судебная система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Составление списков присяжных заседателей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Субвенции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530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«Поддержка социально ориентированных некоммерческих организаций в Турковском муниципальном районе» на 2014 год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Предоставление субсидий бюджетным, автономным учреждениям и иным некоммерческим организация</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Субсидии некоммерческим организациям ( за исключением государственных (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rPr>
                <w:rFonts w:ascii="Times New Roman" w:hAnsi="Times New Roman"/>
              </w:rPr>
            </w:pPr>
          </w:p>
          <w:p w:rsidR="006E339F" w:rsidRPr="000F729B" w:rsidRDefault="006E339F" w:rsidP="000F729B">
            <w:pPr>
              <w:spacing w:line="235" w:lineRule="auto"/>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630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Капитальные вложения в объекты недвижимого имущества государственной (муниципальной) </w:t>
            </w:r>
            <w:r w:rsidRPr="000F729B">
              <w:rPr>
                <w:rFonts w:ascii="Times New Roman" w:hAnsi="Times New Roman"/>
              </w:rPr>
              <w:lastRenderedPageBreak/>
              <w:t>собственности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410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Муниципальная программа «Молодежь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lang w:val="en-US"/>
              </w:rPr>
            </w:pPr>
            <w:r w:rsidRPr="000F729B">
              <w:rPr>
                <w:rFonts w:ascii="Times New Roman" w:hAnsi="Times New Roman"/>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lang w:val="en-US"/>
              </w:rPr>
            </w:pPr>
            <w:r w:rsidRPr="000F729B">
              <w:rPr>
                <w:rFonts w:ascii="Times New Roman" w:hAnsi="Times New Roman"/>
                <w:lang w:val="en-US"/>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+431,8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Доплаты к пенсии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Доплаты к пенсии муниципальных служащих и лицам, замещавшим должности в органах муниципальной власти и управления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государственных полномочий по предоставлению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Предоставление субсидий в рамках областной программы «Развитие жилищного строительства в Саратовской области» на 2011-2015 годы за счет целевых остатков прошлых лет</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Предоставление субсидий в рамках федеральной программы  «Жилище» на 2011-2015 годы за счет целевых остатков прошлых лет</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r w:rsidRPr="000F729B">
              <w:rPr>
                <w:rFonts w:ascii="Times New Roman" w:hAnsi="Times New Roman"/>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+631,9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+631,9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063</w:t>
            </w:r>
          </w:p>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lastRenderedPageBreak/>
              <w:t>МУ «Хозяйственно-эксплуатационная группа Турковского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r w:rsidRPr="000F729B">
              <w:rPr>
                <w:rFonts w:ascii="Times New Roman" w:hAnsi="Times New Roman"/>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+570,0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spacing w:val="-6"/>
              </w:rPr>
            </w:pPr>
            <w:r w:rsidRPr="000F729B">
              <w:rPr>
                <w:rFonts w:ascii="Times New Roman" w:hAnsi="Times New Roman"/>
                <w:spacing w:val="-6"/>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+570,0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-223,8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-223,8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Муниципальное учреждение «Единая дежурно-диспетчерская служба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b/>
              </w:rPr>
            </w:pPr>
          </w:p>
          <w:p w:rsidR="006E339F" w:rsidRPr="000F729B" w:rsidRDefault="006E339F" w:rsidP="000F729B">
            <w:pPr>
              <w:spacing w:line="235" w:lineRule="auto"/>
              <w:jc w:val="center"/>
              <w:rPr>
                <w:rFonts w:ascii="Times New Roman" w:hAnsi="Times New Roman"/>
                <w:b/>
              </w:rPr>
            </w:pPr>
          </w:p>
          <w:p w:rsidR="006E339F" w:rsidRPr="000F729B" w:rsidRDefault="006E339F" w:rsidP="000F729B">
            <w:pPr>
              <w:spacing w:line="235" w:lineRule="auto"/>
              <w:jc w:val="center"/>
              <w:rPr>
                <w:rFonts w:ascii="Times New Roman" w:hAnsi="Times New Roman"/>
                <w:b/>
              </w:rPr>
            </w:pPr>
            <w:r w:rsidRPr="000F729B">
              <w:rPr>
                <w:rFonts w:ascii="Times New Roman" w:hAnsi="Times New Roman"/>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Расходы на выплаты персоналу в целях обеспечения выполнения функций государственными </w:t>
            </w:r>
            <w:r w:rsidRPr="000F729B">
              <w:rPr>
                <w:rFonts w:ascii="Times New Roman" w:hAnsi="Times New Roman"/>
              </w:rPr>
              <w:lastRenderedPageBreak/>
              <w:t>(муниципальными)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+158,7</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+158,7</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+10,1</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+10,1</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+0,8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850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+0,8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Всего</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-1211,7</w:t>
            </w:r>
          </w:p>
        </w:tc>
      </w:tr>
    </w:tbl>
    <w:p w:rsidR="006E339F" w:rsidRPr="006E339F" w:rsidRDefault="006E339F" w:rsidP="006E339F">
      <w:pPr>
        <w:rPr>
          <w:rFonts w:ascii="Times New Roman" w:hAnsi="Times New Roman"/>
          <w:b/>
          <w:color w:val="000000"/>
        </w:rPr>
      </w:pPr>
    </w:p>
    <w:p w:rsidR="006E339F" w:rsidRPr="006E339F" w:rsidRDefault="006E339F" w:rsidP="006E339F">
      <w:pPr>
        <w:ind w:firstLine="360"/>
        <w:rPr>
          <w:rFonts w:ascii="Times New Roman" w:hAnsi="Times New Roman"/>
          <w:sz w:val="24"/>
          <w:szCs w:val="24"/>
        </w:rPr>
      </w:pPr>
      <w:r w:rsidRPr="006E339F">
        <w:rPr>
          <w:rFonts w:ascii="Times New Roman" w:hAnsi="Times New Roman"/>
          <w:sz w:val="24"/>
          <w:szCs w:val="24"/>
        </w:rPr>
        <w:t>7. Внести изменения в приложение 6:</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Приложение 6</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к Решению Собрания депутатов </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Турковского муниципального района </w:t>
      </w:r>
    </w:p>
    <w:p w:rsidR="006E339F" w:rsidRPr="000F729B" w:rsidRDefault="006E339F" w:rsidP="006E339F">
      <w:pPr>
        <w:spacing w:line="235" w:lineRule="auto"/>
        <w:jc w:val="center"/>
        <w:rPr>
          <w:rFonts w:ascii="Times New Roman" w:hAnsi="Times New Roman"/>
          <w:bCs/>
        </w:rPr>
      </w:pPr>
    </w:p>
    <w:p w:rsidR="006E339F" w:rsidRPr="000F729B" w:rsidRDefault="006E339F" w:rsidP="006E339F">
      <w:pPr>
        <w:spacing w:line="235" w:lineRule="auto"/>
        <w:ind w:right="-443"/>
        <w:jc w:val="center"/>
        <w:rPr>
          <w:rFonts w:ascii="Times New Roman" w:hAnsi="Times New Roman"/>
          <w:b/>
          <w:bCs/>
        </w:rPr>
      </w:pPr>
      <w:r w:rsidRPr="000F729B">
        <w:rPr>
          <w:rFonts w:ascii="Times New Roman" w:hAnsi="Times New Roman"/>
          <w:b/>
          <w:bCs/>
        </w:rPr>
        <w:t xml:space="preserve">Распределение бюджетных ассигнований по разделам, подразделам, </w:t>
      </w:r>
    </w:p>
    <w:p w:rsidR="006E339F" w:rsidRPr="000F729B" w:rsidRDefault="006E339F" w:rsidP="006E339F">
      <w:pPr>
        <w:spacing w:line="235" w:lineRule="auto"/>
        <w:ind w:right="-443"/>
        <w:jc w:val="center"/>
        <w:rPr>
          <w:rFonts w:ascii="Times New Roman" w:hAnsi="Times New Roman"/>
          <w:b/>
          <w:bCs/>
        </w:rPr>
      </w:pPr>
      <w:r w:rsidRPr="000F729B">
        <w:rPr>
          <w:rFonts w:ascii="Times New Roman" w:hAnsi="Times New Roman"/>
          <w:b/>
          <w:bCs/>
        </w:rPr>
        <w:t>целевым статьям и видам расходов классификации расходов бюджета на 2014 год</w:t>
      </w:r>
    </w:p>
    <w:p w:rsidR="006E339F" w:rsidRPr="000F729B" w:rsidRDefault="006E339F" w:rsidP="006E339F">
      <w:pPr>
        <w:rPr>
          <w:rFonts w:ascii="Times New Roman" w:hAnsi="Times New Roman"/>
        </w:rPr>
      </w:pPr>
      <w:r w:rsidRPr="000F729B">
        <w:rPr>
          <w:rFonts w:ascii="Times New Roman" w:hAnsi="Times New Roman"/>
        </w:rPr>
        <w:t xml:space="preserve">             </w:t>
      </w:r>
    </w:p>
    <w:tbl>
      <w:tblPr>
        <w:tblW w:w="10348" w:type="dxa"/>
        <w:tblInd w:w="-601" w:type="dxa"/>
        <w:tblLayout w:type="fixed"/>
        <w:tblLook w:val="0000"/>
      </w:tblPr>
      <w:tblGrid>
        <w:gridCol w:w="5671"/>
        <w:gridCol w:w="567"/>
        <w:gridCol w:w="567"/>
        <w:gridCol w:w="992"/>
        <w:gridCol w:w="992"/>
        <w:gridCol w:w="1559"/>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68"/>
              <w:jc w:val="center"/>
              <w:rPr>
                <w:rFonts w:ascii="Times New Roman" w:hAnsi="Times New Roman"/>
                <w:bCs/>
              </w:rPr>
            </w:pPr>
            <w:r w:rsidRPr="000F729B">
              <w:rPr>
                <w:rFonts w:ascii="Times New Roman" w:hAnsi="Times New Roman"/>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Раздел</w:t>
            </w:r>
          </w:p>
        </w:tc>
        <w:tc>
          <w:tcPr>
            <w:tcW w:w="567"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Подраздел</w:t>
            </w:r>
          </w:p>
        </w:tc>
        <w:tc>
          <w:tcPr>
            <w:tcW w:w="992"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45" w:right="-99"/>
              <w:jc w:val="center"/>
              <w:rPr>
                <w:rFonts w:ascii="Times New Roman" w:hAnsi="Times New Roman"/>
                <w:bCs/>
              </w:rPr>
            </w:pPr>
            <w:r w:rsidRPr="000F729B">
              <w:rPr>
                <w:rFonts w:ascii="Times New Roman" w:hAnsi="Times New Roman"/>
                <w:bCs/>
              </w:rPr>
              <w:t>Целевая статья</w:t>
            </w:r>
          </w:p>
        </w:tc>
        <w:tc>
          <w:tcPr>
            <w:tcW w:w="992"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99"/>
              <w:jc w:val="center"/>
              <w:rPr>
                <w:rFonts w:ascii="Times New Roman" w:hAnsi="Times New Roman"/>
                <w:bCs/>
              </w:rPr>
            </w:pPr>
            <w:r w:rsidRPr="000F729B">
              <w:rPr>
                <w:rFonts w:ascii="Times New Roman" w:hAnsi="Times New Roman"/>
                <w:bCs/>
              </w:rPr>
              <w:t>Сумма</w:t>
            </w:r>
          </w:p>
        </w:tc>
      </w:tr>
    </w:tbl>
    <w:p w:rsidR="006E339F" w:rsidRPr="000F729B" w:rsidRDefault="006E339F" w:rsidP="006E339F">
      <w:pPr>
        <w:ind w:firstLine="720"/>
        <w:jc w:val="both"/>
        <w:rPr>
          <w:rFonts w:ascii="Times New Roman" w:hAnsi="Times New Roman"/>
          <w:color w:val="000000"/>
        </w:rPr>
      </w:pPr>
    </w:p>
    <w:tbl>
      <w:tblPr>
        <w:tblW w:w="10348" w:type="dxa"/>
        <w:tblInd w:w="-601" w:type="dxa"/>
        <w:tblLayout w:type="fixed"/>
        <w:tblLook w:val="0000"/>
      </w:tblPr>
      <w:tblGrid>
        <w:gridCol w:w="5671"/>
        <w:gridCol w:w="567"/>
        <w:gridCol w:w="567"/>
        <w:gridCol w:w="992"/>
        <w:gridCol w:w="992"/>
        <w:gridCol w:w="1559"/>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r w:rsidRPr="000F729B">
              <w:rPr>
                <w:rFonts w:ascii="Times New Roman" w:hAnsi="Times New Roman"/>
                <w:b/>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+3001,9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+1882,8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F729B">
              <w:rPr>
                <w:rFonts w:ascii="Times New Roman" w:hAnsi="Times New Roman"/>
              </w:rPr>
              <w:lastRenderedPageBreak/>
              <w:t>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+1822,8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+1822,8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Судебная система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Российской Федерации за счет субвенций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Составление списков присяжных заседателей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Субвенции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8025120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530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+661,9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+631,9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+631,9</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8130220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+454,2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+346,2</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Расходы на выплаты персоналу в целях обеспечения </w:t>
            </w:r>
            <w:r w:rsidRPr="000F729B">
              <w:rPr>
                <w:rFonts w:ascii="Times New Roman" w:hAnsi="Times New Roman"/>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+570,0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spacing w:val="-6"/>
              </w:rPr>
            </w:pPr>
            <w:r w:rsidRPr="000F729B">
              <w:rPr>
                <w:rFonts w:ascii="Times New Roman" w:hAnsi="Times New Roman"/>
                <w:spacing w:val="-6"/>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+570,0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-223,8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-223,8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«Поддержка социально ориентированных некоммерческих организаций в Турковском муниципальном районе»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Предоставление субсидий бюджетным, автономным учреждениям и иным некоммерческим организация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Субсидии некоммерческим организациям ( за исключением государственных (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630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r w:rsidRPr="000F729B">
              <w:rPr>
                <w:rFonts w:ascii="Times New Roman" w:hAnsi="Times New Roman"/>
                <w:b/>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+169,6</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+158,7</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+158,7</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+10,1</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+10,1</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+0,8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850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+0,8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jc w:val="center"/>
              <w:rPr>
                <w:rFonts w:ascii="Times New Roman" w:hAnsi="Times New Roman"/>
                <w:b/>
              </w:rPr>
            </w:pPr>
            <w:r w:rsidRPr="000F729B">
              <w:rPr>
                <w:rFonts w:ascii="Times New Roman" w:hAnsi="Times New Roman"/>
                <w:b/>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p>
          <w:p w:rsidR="006E339F" w:rsidRPr="000F729B" w:rsidRDefault="006E339F" w:rsidP="000F729B">
            <w:pPr>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Капитальные вложения в объекты недвижимого имущества государственной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Бюджетные инвестиции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410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-4947,0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r w:rsidRPr="000F729B">
              <w:rPr>
                <w:rFonts w:ascii="Times New Roman" w:hAnsi="Times New Roman"/>
                <w:b/>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rPr>
                <w:rFonts w:ascii="Times New Roman" w:hAnsi="Times New Roman"/>
                <w:b/>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+132,0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8300420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Муниципальная программа «Молодежь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lang w:val="en-US"/>
              </w:rPr>
            </w:pPr>
            <w:r w:rsidRPr="000F729B">
              <w:rPr>
                <w:rFonts w:ascii="Times New Roman" w:hAnsi="Times New Roman"/>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lang w:val="en-US"/>
              </w:rPr>
            </w:pPr>
            <w:r w:rsidRPr="000F729B">
              <w:rPr>
                <w:rFonts w:ascii="Times New Roman" w:hAnsi="Times New Roman"/>
                <w:lang w:val="en-US"/>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lastRenderedPageBreak/>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Укрепление материально-технической базы учреждений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r w:rsidRPr="000F729B">
              <w:rPr>
                <w:rFonts w:ascii="Times New Roman" w:hAnsi="Times New Roman"/>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+431,8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Доплаты к пенсии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Доплаты к пенсии муниципальных служащих и лицам, замещавшим должности в органах муниципальной власти и управления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6200103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+134,0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8600000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государственных полномочий по предоставлению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8617310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+200,0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+97,8</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Предоставление субсидий в рамках областной программы «Развитие жилищного строительства в Саратовской области» на 2011-2015 годы за счет целевых остатков прошлых лет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8637999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+69,3</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 xml:space="preserve">Предоставление субсидий в рамках федеральной </w:t>
            </w:r>
            <w:r w:rsidRPr="000F729B">
              <w:rPr>
                <w:rFonts w:ascii="Times New Roman" w:hAnsi="Times New Roman"/>
              </w:rPr>
              <w:lastRenderedPageBreak/>
              <w:t>программы  «Жилище» на 2011-2015 годы за счет целевых остатков прошлых лет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lastRenderedPageBreak/>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8639998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310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+28,5</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b/>
              </w:rPr>
            </w:pPr>
            <w:r w:rsidRPr="000F729B">
              <w:rPr>
                <w:rFonts w:ascii="Times New Roman" w:hAnsi="Times New Roman"/>
                <w:b/>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spacing w:val="-1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-1211,7</w:t>
            </w:r>
          </w:p>
        </w:tc>
      </w:tr>
    </w:tbl>
    <w:p w:rsidR="006E339F" w:rsidRPr="000F729B" w:rsidRDefault="006E339F" w:rsidP="006E339F">
      <w:pPr>
        <w:rPr>
          <w:rFonts w:ascii="Times New Roman" w:hAnsi="Times New Roman"/>
        </w:rPr>
      </w:pPr>
      <w:r w:rsidRPr="000F729B">
        <w:rPr>
          <w:rFonts w:ascii="Times New Roman" w:hAnsi="Times New Roman"/>
        </w:rPr>
        <w:t xml:space="preserve">       </w:t>
      </w:r>
    </w:p>
    <w:p w:rsidR="006E339F" w:rsidRPr="000F729B" w:rsidRDefault="006E339F" w:rsidP="006E339F">
      <w:pPr>
        <w:rPr>
          <w:rFonts w:ascii="Times New Roman" w:hAnsi="Times New Roman"/>
        </w:rPr>
      </w:pPr>
      <w:r w:rsidRPr="000F729B">
        <w:rPr>
          <w:rFonts w:ascii="Times New Roman" w:hAnsi="Times New Roman"/>
        </w:rPr>
        <w:t>8. Внести изменения в приложение 7:</w:t>
      </w:r>
    </w:p>
    <w:p w:rsidR="006E339F" w:rsidRPr="000F729B" w:rsidRDefault="006E339F" w:rsidP="000F729B">
      <w:pPr>
        <w:pStyle w:val="a6"/>
        <w:rPr>
          <w:rFonts w:ascii="Times New Roman" w:hAnsi="Times New Roman" w:cs="Times New Roman"/>
          <w:sz w:val="20"/>
          <w:szCs w:val="20"/>
        </w:rPr>
      </w:pPr>
      <w:r w:rsidRPr="006E339F">
        <w:t xml:space="preserve">                                                                                                                  </w:t>
      </w:r>
      <w:r w:rsidRPr="000F729B">
        <w:rPr>
          <w:rFonts w:ascii="Times New Roman" w:hAnsi="Times New Roman" w:cs="Times New Roman"/>
          <w:sz w:val="20"/>
          <w:szCs w:val="20"/>
        </w:rPr>
        <w:t xml:space="preserve">Приложение   7 </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к решению Собрания депутатов</w:t>
      </w:r>
    </w:p>
    <w:p w:rsidR="006E339F" w:rsidRPr="000F729B" w:rsidRDefault="006E339F" w:rsidP="000F729B">
      <w:pPr>
        <w:pStyle w:val="a6"/>
        <w:rPr>
          <w:rFonts w:ascii="Times New Roman" w:hAnsi="Times New Roman" w:cs="Times New Roman"/>
          <w:sz w:val="20"/>
          <w:szCs w:val="20"/>
        </w:rPr>
      </w:pPr>
      <w:r w:rsidRPr="000F729B">
        <w:rPr>
          <w:rFonts w:ascii="Times New Roman" w:hAnsi="Times New Roman" w:cs="Times New Roman"/>
          <w:sz w:val="20"/>
          <w:szCs w:val="20"/>
        </w:rPr>
        <w:t xml:space="preserve">                                                                                                                 Турковского муниципального района</w:t>
      </w:r>
    </w:p>
    <w:p w:rsidR="006E339F" w:rsidRPr="000F729B" w:rsidRDefault="006E339F" w:rsidP="006E339F">
      <w:pPr>
        <w:rPr>
          <w:rFonts w:ascii="Times New Roman" w:hAnsi="Times New Roman"/>
        </w:rPr>
      </w:pPr>
      <w:r w:rsidRPr="000F729B">
        <w:rPr>
          <w:rFonts w:ascii="Times New Roman" w:hAnsi="Times New Roman"/>
        </w:rPr>
        <w:t xml:space="preserve">                                                                                                                 </w:t>
      </w:r>
    </w:p>
    <w:p w:rsidR="006E339F" w:rsidRPr="000F729B" w:rsidRDefault="006E339F" w:rsidP="006E339F">
      <w:pPr>
        <w:jc w:val="center"/>
        <w:rPr>
          <w:rFonts w:ascii="Times New Roman" w:hAnsi="Times New Roman"/>
          <w:b/>
        </w:rPr>
      </w:pPr>
      <w:r w:rsidRPr="000F729B">
        <w:rPr>
          <w:rFonts w:ascii="Times New Roman" w:hAnsi="Times New Roman"/>
          <w:b/>
        </w:rPr>
        <w:t xml:space="preserve">Перечень муниципальных программ и объемов бюджетных ассигнований </w:t>
      </w:r>
    </w:p>
    <w:p w:rsidR="006E339F" w:rsidRPr="000F729B" w:rsidRDefault="006E339F" w:rsidP="006E339F">
      <w:pPr>
        <w:jc w:val="center"/>
        <w:rPr>
          <w:rFonts w:ascii="Times New Roman" w:hAnsi="Times New Roman"/>
          <w:b/>
        </w:rPr>
      </w:pPr>
      <w:r w:rsidRPr="000F729B">
        <w:rPr>
          <w:rFonts w:ascii="Times New Roman" w:hAnsi="Times New Roman"/>
          <w:b/>
        </w:rPr>
        <w:t>на их реализацию на 2014 год</w:t>
      </w:r>
    </w:p>
    <w:p w:rsidR="006E339F" w:rsidRPr="000F729B" w:rsidRDefault="006E339F" w:rsidP="006E339F">
      <w:pPr>
        <w:rPr>
          <w:rFonts w:ascii="Times New Roman" w:hAnsi="Times New Roman"/>
        </w:rPr>
      </w:pPr>
      <w:r w:rsidRPr="000F729B">
        <w:rPr>
          <w:rFonts w:ascii="Times New Roman" w:hAnsi="Times New Roman"/>
        </w:rPr>
        <w:t xml:space="preserve">                                                                                                                                  тыс. рублей</w:t>
      </w:r>
    </w:p>
    <w:tbl>
      <w:tblPr>
        <w:tblW w:w="10348" w:type="dxa"/>
        <w:tblInd w:w="-601" w:type="dxa"/>
        <w:tblLayout w:type="fixed"/>
        <w:tblLook w:val="0000"/>
      </w:tblPr>
      <w:tblGrid>
        <w:gridCol w:w="5671"/>
        <w:gridCol w:w="567"/>
        <w:gridCol w:w="567"/>
        <w:gridCol w:w="567"/>
        <w:gridCol w:w="992"/>
        <w:gridCol w:w="709"/>
        <w:gridCol w:w="1275"/>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68"/>
              <w:jc w:val="center"/>
              <w:rPr>
                <w:rFonts w:ascii="Times New Roman" w:hAnsi="Times New Roman"/>
                <w:bCs/>
              </w:rPr>
            </w:pPr>
            <w:r w:rsidRPr="000F729B">
              <w:rPr>
                <w:rFonts w:ascii="Times New Roman" w:hAnsi="Times New Roman"/>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Код</w:t>
            </w:r>
          </w:p>
        </w:tc>
        <w:tc>
          <w:tcPr>
            <w:tcW w:w="567" w:type="dxa"/>
            <w:tcBorders>
              <w:top w:val="single" w:sz="4" w:space="0" w:color="auto"/>
              <w:left w:val="single" w:sz="4" w:space="0" w:color="auto"/>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Раздел</w:t>
            </w:r>
          </w:p>
        </w:tc>
        <w:tc>
          <w:tcPr>
            <w:tcW w:w="567"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Подраздел</w:t>
            </w:r>
          </w:p>
        </w:tc>
        <w:tc>
          <w:tcPr>
            <w:tcW w:w="992"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45" w:right="-99"/>
              <w:jc w:val="center"/>
              <w:rPr>
                <w:rFonts w:ascii="Times New Roman" w:hAnsi="Times New Roman"/>
                <w:bCs/>
              </w:rPr>
            </w:pPr>
            <w:r w:rsidRPr="000F729B">
              <w:rPr>
                <w:rFonts w:ascii="Times New Roman" w:hAnsi="Times New Roman"/>
                <w:bCs/>
              </w:rPr>
              <w:t>Целевая статья</w:t>
            </w:r>
          </w:p>
        </w:tc>
        <w:tc>
          <w:tcPr>
            <w:tcW w:w="709" w:type="dxa"/>
            <w:tcBorders>
              <w:top w:val="single" w:sz="4" w:space="0" w:color="auto"/>
              <w:left w:val="nil"/>
              <w:bottom w:val="single" w:sz="4" w:space="0" w:color="auto"/>
              <w:right w:val="single" w:sz="4" w:space="0" w:color="auto"/>
            </w:tcBorders>
          </w:tcPr>
          <w:p w:rsidR="006E339F" w:rsidRPr="000F729B" w:rsidRDefault="006E339F" w:rsidP="000F729B">
            <w:pPr>
              <w:spacing w:line="235" w:lineRule="auto"/>
              <w:ind w:left="-108" w:right="-99"/>
              <w:jc w:val="center"/>
              <w:rPr>
                <w:rFonts w:ascii="Times New Roman" w:hAnsi="Times New Roman"/>
                <w:bCs/>
              </w:rPr>
            </w:pPr>
            <w:r w:rsidRPr="000F729B">
              <w:rPr>
                <w:rFonts w:ascii="Times New Roman" w:hAnsi="Times New Roman"/>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6E339F" w:rsidRPr="000F729B" w:rsidRDefault="006E339F" w:rsidP="000F729B">
            <w:pPr>
              <w:spacing w:line="235" w:lineRule="auto"/>
              <w:ind w:right="-99"/>
              <w:jc w:val="center"/>
              <w:rPr>
                <w:rFonts w:ascii="Times New Roman" w:hAnsi="Times New Roman"/>
                <w:bCs/>
              </w:rPr>
            </w:pPr>
            <w:r w:rsidRPr="000F729B">
              <w:rPr>
                <w:rFonts w:ascii="Times New Roman" w:hAnsi="Times New Roman"/>
                <w:bCs/>
              </w:rPr>
              <w:t>Сумма</w:t>
            </w:r>
          </w:p>
        </w:tc>
      </w:tr>
    </w:tbl>
    <w:p w:rsidR="006E339F" w:rsidRPr="000F729B" w:rsidRDefault="006E339F" w:rsidP="006E339F">
      <w:pPr>
        <w:ind w:firstLine="720"/>
        <w:jc w:val="both"/>
        <w:rPr>
          <w:rFonts w:ascii="Times New Roman" w:hAnsi="Times New Roman"/>
          <w:color w:val="000000"/>
        </w:rPr>
      </w:pPr>
    </w:p>
    <w:tbl>
      <w:tblPr>
        <w:tblW w:w="10348" w:type="dxa"/>
        <w:tblInd w:w="-601" w:type="dxa"/>
        <w:tblLayout w:type="fixed"/>
        <w:tblLook w:val="0000"/>
      </w:tblPr>
      <w:tblGrid>
        <w:gridCol w:w="5671"/>
        <w:gridCol w:w="567"/>
        <w:gridCol w:w="567"/>
        <w:gridCol w:w="567"/>
        <w:gridCol w:w="992"/>
        <w:gridCol w:w="709"/>
        <w:gridCol w:w="1275"/>
      </w:tblGrid>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rPr>
                <w:rFonts w:ascii="Times New Roman" w:hAnsi="Times New Roman"/>
                <w:b/>
              </w:rPr>
            </w:pPr>
            <w:r w:rsidRPr="000F729B">
              <w:rPr>
                <w:rFonts w:ascii="Times New Roman" w:hAnsi="Times New Roman"/>
                <w:b/>
              </w:rPr>
              <w:t xml:space="preserve">Муниципальные программы Турковского муниципального района  </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b/>
              </w:rPr>
            </w:pPr>
            <w:r w:rsidRPr="000F729B">
              <w:rPr>
                <w:rFonts w:ascii="Times New Roman" w:hAnsi="Times New Roman"/>
                <w:b/>
              </w:rPr>
              <w:t>+260,0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«Поддержка социально ориентированных некоммерческих организаций в Турковском муниципальном районе»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b/>
              </w:rPr>
            </w:pPr>
            <w:r w:rsidRPr="000F729B">
              <w:rPr>
                <w:rFonts w:ascii="Times New Roman" w:hAnsi="Times New Roman"/>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9500121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+108,0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Муниципальная программа «Молодежь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jc w:val="both"/>
              <w:rPr>
                <w:rFonts w:ascii="Times New Roman" w:hAnsi="Times New Roman"/>
              </w:rPr>
            </w:pPr>
            <w:r w:rsidRPr="000F729B">
              <w:rPr>
                <w:rFonts w:ascii="Times New Roman" w:hAnsi="Times New Roman"/>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jc w:val="center"/>
              <w:rPr>
                <w:rFonts w:ascii="Times New Roman" w:hAnsi="Times New Roman"/>
              </w:rPr>
            </w:pPr>
          </w:p>
          <w:p w:rsidR="006E339F" w:rsidRPr="000F729B" w:rsidRDefault="006E339F" w:rsidP="000F729B">
            <w:pPr>
              <w:jc w:val="center"/>
              <w:rPr>
                <w:rFonts w:ascii="Times New Roman" w:hAnsi="Times New Roman"/>
              </w:rPr>
            </w:pPr>
            <w:r w:rsidRPr="000F729B">
              <w:rPr>
                <w:rFonts w:ascii="Times New Roman" w:hAnsi="Times New Roman"/>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spacing w:val="-10"/>
              </w:rPr>
            </w:pPr>
          </w:p>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E339F" w:rsidRPr="000F729B" w:rsidRDefault="006E339F" w:rsidP="000F729B">
            <w:pPr>
              <w:spacing w:line="235" w:lineRule="auto"/>
              <w:jc w:val="center"/>
              <w:rPr>
                <w:rFonts w:ascii="Times New Roman" w:hAnsi="Times New Roman"/>
              </w:rPr>
            </w:pPr>
          </w:p>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+72,0</w:t>
            </w: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Муниципальная программа «Развитие образования Турковского муниципального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p>
        </w:tc>
      </w:tr>
      <w:tr w:rsidR="006E339F" w:rsidRPr="000F729B" w:rsidTr="000F729B">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both"/>
              <w:rPr>
                <w:rFonts w:ascii="Times New Roman" w:hAnsi="Times New Roman"/>
              </w:rPr>
            </w:pPr>
            <w:r w:rsidRPr="000F729B">
              <w:rPr>
                <w:rFonts w:ascii="Times New Roman" w:hAnsi="Times New Roman"/>
              </w:rPr>
              <w:t>Укрепление материально-технической базы учреждений дошкольного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6E339F" w:rsidRPr="000F729B" w:rsidRDefault="006E339F" w:rsidP="000F729B">
            <w:pPr>
              <w:jc w:val="center"/>
              <w:rPr>
                <w:rFonts w:ascii="Times New Roman" w:hAnsi="Times New Roman"/>
              </w:rPr>
            </w:pPr>
            <w:r w:rsidRPr="000F729B">
              <w:rPr>
                <w:rFonts w:ascii="Times New Roman" w:hAnsi="Times New Roman"/>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spacing w:val="-10"/>
              </w:rPr>
            </w:pPr>
            <w:r w:rsidRPr="000F729B">
              <w:rPr>
                <w:rFonts w:ascii="Times New Roman" w:hAnsi="Times New Roman"/>
                <w:spacing w:val="-10"/>
              </w:rPr>
              <w:t>6600120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E339F" w:rsidRPr="000F729B" w:rsidRDefault="006E339F" w:rsidP="000F729B">
            <w:pPr>
              <w:spacing w:line="235" w:lineRule="auto"/>
              <w:jc w:val="center"/>
              <w:rPr>
                <w:rFonts w:ascii="Times New Roman" w:hAnsi="Times New Roman"/>
              </w:rPr>
            </w:pPr>
            <w:r w:rsidRPr="000F729B">
              <w:rPr>
                <w:rFonts w:ascii="Times New Roman" w:hAnsi="Times New Roman"/>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39F" w:rsidRPr="000F729B" w:rsidRDefault="006E339F" w:rsidP="000F729B">
            <w:pPr>
              <w:spacing w:line="235" w:lineRule="auto"/>
              <w:jc w:val="right"/>
              <w:rPr>
                <w:rFonts w:ascii="Times New Roman" w:hAnsi="Times New Roman"/>
              </w:rPr>
            </w:pPr>
            <w:r w:rsidRPr="000F729B">
              <w:rPr>
                <w:rFonts w:ascii="Times New Roman" w:hAnsi="Times New Roman"/>
              </w:rPr>
              <w:t>+80,0</w:t>
            </w:r>
          </w:p>
        </w:tc>
      </w:tr>
    </w:tbl>
    <w:p w:rsidR="006E339F" w:rsidRPr="000F729B" w:rsidRDefault="006E339F" w:rsidP="006E339F">
      <w:pPr>
        <w:rPr>
          <w:rFonts w:ascii="Times New Roman" w:hAnsi="Times New Roman"/>
        </w:rPr>
      </w:pPr>
    </w:p>
    <w:p w:rsidR="006E339F" w:rsidRPr="000F729B" w:rsidRDefault="006E339F" w:rsidP="000F729B">
      <w:pPr>
        <w:pStyle w:val="a6"/>
        <w:rPr>
          <w:rFonts w:ascii="Times New Roman" w:hAnsi="Times New Roman" w:cs="Times New Roman"/>
        </w:rPr>
      </w:pPr>
      <w:r w:rsidRPr="000F729B">
        <w:rPr>
          <w:rFonts w:ascii="Times New Roman" w:hAnsi="Times New Roman" w:cs="Times New Roman"/>
        </w:rPr>
        <w:t>9. Настоящее решение вступает в силу со дня его официального опубликования.</w:t>
      </w:r>
    </w:p>
    <w:p w:rsidR="006E339F" w:rsidRPr="000F729B" w:rsidRDefault="006E339F" w:rsidP="000F729B">
      <w:pPr>
        <w:pStyle w:val="a6"/>
        <w:rPr>
          <w:rFonts w:ascii="Times New Roman" w:hAnsi="Times New Roman" w:cs="Times New Roman"/>
        </w:rPr>
      </w:pPr>
      <w:r w:rsidRPr="000F729B">
        <w:rPr>
          <w:rFonts w:ascii="Times New Roman" w:hAnsi="Times New Roman" w:cs="Times New Roman"/>
        </w:rPr>
        <w:lastRenderedPageBreak/>
        <w:t>10. Опубликовать настоящее решение в официальном информационном бюллетене «Вестник Турковского муниципального района».</w:t>
      </w:r>
    </w:p>
    <w:p w:rsidR="006E339F" w:rsidRPr="006E339F" w:rsidRDefault="006E339F" w:rsidP="006E339F">
      <w:pPr>
        <w:ind w:left="360"/>
        <w:jc w:val="both"/>
        <w:rPr>
          <w:rFonts w:ascii="Times New Roman" w:hAnsi="Times New Roman"/>
          <w:b/>
          <w:sz w:val="24"/>
          <w:szCs w:val="24"/>
        </w:rPr>
      </w:pPr>
    </w:p>
    <w:p w:rsidR="006E339F" w:rsidRPr="000F729B" w:rsidRDefault="006E339F" w:rsidP="000F729B">
      <w:pPr>
        <w:pStyle w:val="a6"/>
        <w:rPr>
          <w:rFonts w:ascii="Times New Roman" w:hAnsi="Times New Roman" w:cs="Times New Roman"/>
          <w:b/>
        </w:rPr>
      </w:pPr>
      <w:r w:rsidRPr="000F729B">
        <w:rPr>
          <w:rFonts w:ascii="Times New Roman" w:hAnsi="Times New Roman" w:cs="Times New Roman"/>
          <w:b/>
        </w:rPr>
        <w:t>Глава Турковского</w:t>
      </w:r>
    </w:p>
    <w:p w:rsidR="006E339F" w:rsidRPr="000F729B" w:rsidRDefault="006E339F" w:rsidP="000F729B">
      <w:pPr>
        <w:pStyle w:val="a6"/>
        <w:rPr>
          <w:rFonts w:ascii="Times New Roman" w:hAnsi="Times New Roman" w:cs="Times New Roman"/>
          <w:b/>
        </w:rPr>
      </w:pPr>
      <w:r w:rsidRPr="000F729B">
        <w:rPr>
          <w:rFonts w:ascii="Times New Roman" w:hAnsi="Times New Roman" w:cs="Times New Roman"/>
          <w:b/>
        </w:rPr>
        <w:t xml:space="preserve">муниципального района                                  </w:t>
      </w:r>
      <w:r w:rsidRPr="000F729B">
        <w:rPr>
          <w:rFonts w:ascii="Times New Roman" w:hAnsi="Times New Roman" w:cs="Times New Roman"/>
          <w:b/>
        </w:rPr>
        <w:tab/>
      </w:r>
      <w:r w:rsidRPr="000F729B">
        <w:rPr>
          <w:rFonts w:ascii="Times New Roman" w:hAnsi="Times New Roman" w:cs="Times New Roman"/>
          <w:b/>
        </w:rPr>
        <w:tab/>
        <w:t>С.В.Ярославцев</w:t>
      </w:r>
    </w:p>
    <w:p w:rsidR="006E339F" w:rsidRPr="006E339F" w:rsidRDefault="006E339F" w:rsidP="006E339F">
      <w:pPr>
        <w:rPr>
          <w:rFonts w:ascii="Times New Roman" w:hAnsi="Times New Roman"/>
        </w:rPr>
      </w:pPr>
    </w:p>
    <w:p w:rsidR="006E339F" w:rsidRPr="006E339F" w:rsidRDefault="006E339F" w:rsidP="006E339F">
      <w:pPr>
        <w:rPr>
          <w:rFonts w:ascii="Times New Roman" w:hAnsi="Times New Roman"/>
        </w:rPr>
      </w:pPr>
    </w:p>
    <w:p w:rsidR="00647FDE" w:rsidRPr="006E339F" w:rsidRDefault="00647FDE" w:rsidP="00647FDE">
      <w:pPr>
        <w:spacing w:after="0" w:line="240" w:lineRule="auto"/>
        <w:jc w:val="center"/>
        <w:rPr>
          <w:rFonts w:ascii="Times New Roman" w:hAnsi="Times New Roman"/>
          <w:lang w:val="en-US"/>
        </w:rPr>
      </w:pPr>
      <w:r w:rsidRPr="006E339F">
        <w:rPr>
          <w:rFonts w:ascii="Times New Roman" w:hAnsi="Times New Roman"/>
          <w:noProof/>
          <w:lang w:eastAsia="ru-RU"/>
        </w:rPr>
        <w:drawing>
          <wp:inline distT="0" distB="0" distL="0" distR="0">
            <wp:extent cx="733425" cy="838200"/>
            <wp:effectExtent l="19050" t="0" r="952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647FDE" w:rsidRPr="006E339F" w:rsidRDefault="00647FDE" w:rsidP="00647FDE">
      <w:pPr>
        <w:spacing w:after="0" w:line="240" w:lineRule="auto"/>
        <w:jc w:val="center"/>
        <w:rPr>
          <w:rFonts w:ascii="Times New Roman" w:hAnsi="Times New Roman"/>
          <w:lang w:val="en-US"/>
        </w:rPr>
      </w:pPr>
    </w:p>
    <w:p w:rsidR="00647FDE" w:rsidRPr="006E339F" w:rsidRDefault="00647FDE" w:rsidP="00647FDE">
      <w:pPr>
        <w:spacing w:after="0" w:line="240" w:lineRule="auto"/>
        <w:jc w:val="center"/>
        <w:rPr>
          <w:rFonts w:ascii="Times New Roman" w:hAnsi="Times New Roman"/>
          <w:b/>
        </w:rPr>
      </w:pPr>
      <w:r w:rsidRPr="006E339F">
        <w:rPr>
          <w:rFonts w:ascii="Times New Roman" w:hAnsi="Times New Roman"/>
          <w:b/>
        </w:rPr>
        <w:t>СОБРАНИЕ ДЕПУТАТОВ</w:t>
      </w:r>
    </w:p>
    <w:p w:rsidR="00647FDE" w:rsidRPr="006E339F" w:rsidRDefault="00647FDE" w:rsidP="00647FDE">
      <w:pPr>
        <w:spacing w:after="0" w:line="240" w:lineRule="auto"/>
        <w:jc w:val="center"/>
        <w:rPr>
          <w:rFonts w:ascii="Times New Roman" w:hAnsi="Times New Roman"/>
          <w:b/>
          <w:caps/>
        </w:rPr>
      </w:pPr>
      <w:r w:rsidRPr="006E339F">
        <w:rPr>
          <w:rFonts w:ascii="Times New Roman" w:hAnsi="Times New Roman"/>
          <w:b/>
          <w:caps/>
        </w:rPr>
        <w:t>Турковского муниципального района</w:t>
      </w:r>
    </w:p>
    <w:p w:rsidR="00647FDE" w:rsidRPr="006E339F" w:rsidRDefault="00647FDE" w:rsidP="00647FDE">
      <w:pPr>
        <w:pStyle w:val="a7"/>
        <w:rPr>
          <w:b w:val="0"/>
          <w:caps/>
          <w:sz w:val="22"/>
          <w:szCs w:val="22"/>
        </w:rPr>
      </w:pPr>
    </w:p>
    <w:p w:rsidR="00647FDE" w:rsidRPr="006E339F" w:rsidRDefault="00647FDE" w:rsidP="00647FDE">
      <w:pPr>
        <w:pStyle w:val="a7"/>
        <w:rPr>
          <w:sz w:val="22"/>
          <w:szCs w:val="22"/>
        </w:rPr>
      </w:pPr>
      <w:r w:rsidRPr="006E339F">
        <w:rPr>
          <w:sz w:val="22"/>
          <w:szCs w:val="22"/>
        </w:rPr>
        <w:t>РЕШЕНИЕ № 41/2</w:t>
      </w:r>
    </w:p>
    <w:p w:rsidR="00647FDE" w:rsidRPr="006E339F" w:rsidRDefault="00647FDE" w:rsidP="00647FDE">
      <w:pPr>
        <w:pStyle w:val="a7"/>
        <w:rPr>
          <w:b w:val="0"/>
          <w:sz w:val="22"/>
          <w:szCs w:val="22"/>
        </w:rPr>
      </w:pPr>
    </w:p>
    <w:p w:rsidR="00647FDE" w:rsidRPr="006E339F" w:rsidRDefault="00647FDE" w:rsidP="00647FDE">
      <w:pPr>
        <w:pStyle w:val="a7"/>
        <w:jc w:val="left"/>
        <w:rPr>
          <w:b w:val="0"/>
          <w:sz w:val="22"/>
          <w:szCs w:val="22"/>
        </w:rPr>
      </w:pPr>
      <w:r w:rsidRPr="006E339F">
        <w:rPr>
          <w:b w:val="0"/>
          <w:sz w:val="22"/>
          <w:szCs w:val="22"/>
        </w:rPr>
        <w:t>23 июля 2014 года                                                       р.п. Турки</w:t>
      </w:r>
    </w:p>
    <w:p w:rsidR="00647FDE" w:rsidRPr="006E339F" w:rsidRDefault="00647FDE" w:rsidP="00647FDE">
      <w:pPr>
        <w:spacing w:after="0" w:line="240" w:lineRule="auto"/>
        <w:rPr>
          <w:rFonts w:ascii="Times New Roman" w:hAnsi="Times New Roman"/>
          <w:b/>
        </w:rPr>
      </w:pPr>
    </w:p>
    <w:p w:rsidR="00647FDE" w:rsidRPr="006E339F" w:rsidRDefault="00647FDE" w:rsidP="00647FDE">
      <w:pPr>
        <w:spacing w:after="0" w:line="240" w:lineRule="auto"/>
        <w:rPr>
          <w:rFonts w:ascii="Times New Roman" w:hAnsi="Times New Roman"/>
          <w:b/>
        </w:rPr>
      </w:pPr>
    </w:p>
    <w:p w:rsidR="00647FDE" w:rsidRPr="006E339F" w:rsidRDefault="00647FDE" w:rsidP="00647FDE">
      <w:pPr>
        <w:spacing w:after="0" w:line="240" w:lineRule="auto"/>
        <w:rPr>
          <w:rFonts w:ascii="Times New Roman" w:hAnsi="Times New Roman"/>
          <w:b/>
        </w:rPr>
      </w:pPr>
      <w:r w:rsidRPr="006E339F">
        <w:rPr>
          <w:rFonts w:ascii="Times New Roman" w:hAnsi="Times New Roman"/>
          <w:b/>
        </w:rPr>
        <w:t>О нормативе стоимости одного</w:t>
      </w:r>
    </w:p>
    <w:p w:rsidR="00647FDE" w:rsidRPr="006E339F" w:rsidRDefault="00647FDE" w:rsidP="00647FDE">
      <w:pPr>
        <w:spacing w:after="0" w:line="240" w:lineRule="auto"/>
        <w:rPr>
          <w:rFonts w:ascii="Times New Roman" w:hAnsi="Times New Roman"/>
          <w:b/>
        </w:rPr>
      </w:pPr>
      <w:r w:rsidRPr="006E339F">
        <w:rPr>
          <w:rFonts w:ascii="Times New Roman" w:hAnsi="Times New Roman"/>
          <w:b/>
        </w:rPr>
        <w:t>квадратного метра общей площади</w:t>
      </w:r>
    </w:p>
    <w:p w:rsidR="00647FDE" w:rsidRPr="006E339F" w:rsidRDefault="00647FDE" w:rsidP="00647FDE">
      <w:pPr>
        <w:spacing w:after="0" w:line="240" w:lineRule="auto"/>
        <w:rPr>
          <w:rFonts w:ascii="Times New Roman" w:hAnsi="Times New Roman"/>
          <w:b/>
        </w:rPr>
      </w:pPr>
      <w:r w:rsidRPr="006E339F">
        <w:rPr>
          <w:rFonts w:ascii="Times New Roman" w:hAnsi="Times New Roman"/>
          <w:b/>
        </w:rPr>
        <w:t>жилья на</w:t>
      </w:r>
      <w:r w:rsidRPr="006E339F">
        <w:rPr>
          <w:rFonts w:ascii="Times New Roman" w:hAnsi="Times New Roman"/>
        </w:rPr>
        <w:t xml:space="preserve"> </w:t>
      </w:r>
      <w:r w:rsidRPr="006E339F">
        <w:rPr>
          <w:rFonts w:ascii="Times New Roman" w:hAnsi="Times New Roman"/>
          <w:b/>
          <w:lang w:val="en-US"/>
        </w:rPr>
        <w:t>III</w:t>
      </w:r>
      <w:r w:rsidRPr="006E339F">
        <w:rPr>
          <w:rFonts w:ascii="Times New Roman" w:hAnsi="Times New Roman"/>
          <w:b/>
        </w:rPr>
        <w:t xml:space="preserve">- </w:t>
      </w:r>
      <w:r w:rsidRPr="006E339F">
        <w:rPr>
          <w:rFonts w:ascii="Times New Roman" w:hAnsi="Times New Roman"/>
          <w:b/>
          <w:lang w:val="en-US"/>
        </w:rPr>
        <w:t>IV</w:t>
      </w:r>
      <w:r w:rsidRPr="006E339F">
        <w:rPr>
          <w:rFonts w:ascii="Times New Roman" w:hAnsi="Times New Roman"/>
          <w:b/>
        </w:rPr>
        <w:t xml:space="preserve">кварталы  2014 года по </w:t>
      </w:r>
    </w:p>
    <w:p w:rsidR="00647FDE" w:rsidRPr="006E339F" w:rsidRDefault="00647FDE" w:rsidP="00647FDE">
      <w:pPr>
        <w:spacing w:after="0" w:line="240" w:lineRule="auto"/>
        <w:rPr>
          <w:rFonts w:ascii="Times New Roman" w:hAnsi="Times New Roman"/>
          <w:b/>
        </w:rPr>
      </w:pPr>
      <w:r w:rsidRPr="006E339F">
        <w:rPr>
          <w:rFonts w:ascii="Times New Roman" w:hAnsi="Times New Roman"/>
          <w:b/>
        </w:rPr>
        <w:t>Турковскому муниципальному  району.</w:t>
      </w:r>
    </w:p>
    <w:p w:rsidR="00647FDE" w:rsidRPr="006E339F" w:rsidRDefault="00647FDE" w:rsidP="00647FDE">
      <w:pPr>
        <w:spacing w:after="0" w:line="240" w:lineRule="auto"/>
        <w:ind w:firstLine="720"/>
        <w:jc w:val="both"/>
        <w:rPr>
          <w:rFonts w:ascii="Times New Roman" w:hAnsi="Times New Roman"/>
        </w:rPr>
      </w:pPr>
    </w:p>
    <w:p w:rsidR="00647FDE" w:rsidRPr="006E339F" w:rsidRDefault="00647FDE" w:rsidP="00647FDE">
      <w:pPr>
        <w:spacing w:after="0" w:line="240" w:lineRule="auto"/>
        <w:ind w:firstLine="720"/>
        <w:jc w:val="both"/>
        <w:rPr>
          <w:rFonts w:ascii="Times New Roman" w:hAnsi="Times New Roman"/>
          <w:b/>
        </w:rPr>
      </w:pPr>
      <w:r w:rsidRPr="006E339F">
        <w:rPr>
          <w:rFonts w:ascii="Times New Roman" w:hAnsi="Times New Roman"/>
        </w:rPr>
        <w:t>В  соответствии  с  Правилами предоставления молодым семьям субсидий на приобретение жилья в рамках подпрограммы «Обеспечение жильём молодых семей» федеральной целевой программы «Жилище» на 2011-2015 годы, утвержденной постановлением Правительства Российской Федерации от 17 декабря 2010 года № 1050</w:t>
      </w:r>
    </w:p>
    <w:p w:rsidR="00647FDE" w:rsidRPr="006E339F" w:rsidRDefault="00647FDE" w:rsidP="00647FDE">
      <w:pPr>
        <w:spacing w:after="0" w:line="240" w:lineRule="auto"/>
        <w:ind w:firstLine="708"/>
        <w:jc w:val="both"/>
        <w:rPr>
          <w:rFonts w:ascii="Times New Roman" w:hAnsi="Times New Roman"/>
          <w:b/>
        </w:rPr>
      </w:pPr>
      <w:r w:rsidRPr="006E339F">
        <w:rPr>
          <w:rFonts w:ascii="Times New Roman" w:hAnsi="Times New Roman"/>
          <w:b/>
        </w:rPr>
        <w:t>Собрание депутатов  Турковского муниципального района  РЕШИЛО:</w:t>
      </w:r>
    </w:p>
    <w:p w:rsidR="00647FDE" w:rsidRPr="006E339F" w:rsidRDefault="00647FDE" w:rsidP="00647FDE">
      <w:pPr>
        <w:spacing w:after="0" w:line="240" w:lineRule="auto"/>
        <w:ind w:firstLine="720"/>
        <w:jc w:val="both"/>
        <w:rPr>
          <w:rFonts w:ascii="Times New Roman" w:hAnsi="Times New Roman"/>
        </w:rPr>
      </w:pPr>
      <w:r w:rsidRPr="006E339F">
        <w:rPr>
          <w:rFonts w:ascii="Times New Roman" w:hAnsi="Times New Roman"/>
        </w:rPr>
        <w:t xml:space="preserve">1. Утвердить норматив стоимости </w:t>
      </w:r>
      <w:smartTag w:uri="urn:schemas-microsoft-com:office:smarttags" w:element="metricconverter">
        <w:smartTagPr>
          <w:attr w:name="ProductID" w:val="1 кв. м"/>
        </w:smartTagPr>
        <w:r w:rsidRPr="006E339F">
          <w:rPr>
            <w:rFonts w:ascii="Times New Roman" w:hAnsi="Times New Roman"/>
          </w:rPr>
          <w:t>1 кв. м</w:t>
        </w:r>
      </w:smartTag>
      <w:r w:rsidRPr="006E339F">
        <w:rPr>
          <w:rFonts w:ascii="Times New Roman" w:hAnsi="Times New Roman"/>
        </w:rPr>
        <w:t xml:space="preserve">. общей площади жилья на </w:t>
      </w:r>
      <w:r w:rsidRPr="006E339F">
        <w:rPr>
          <w:rFonts w:ascii="Times New Roman" w:hAnsi="Times New Roman"/>
          <w:lang w:val="en-US"/>
        </w:rPr>
        <w:t>III</w:t>
      </w:r>
      <w:r w:rsidRPr="006E339F">
        <w:rPr>
          <w:rFonts w:ascii="Times New Roman" w:hAnsi="Times New Roman"/>
        </w:rPr>
        <w:t xml:space="preserve"> – </w:t>
      </w:r>
      <w:r w:rsidRPr="006E339F">
        <w:rPr>
          <w:rFonts w:ascii="Times New Roman" w:hAnsi="Times New Roman"/>
          <w:lang w:val="en-US"/>
        </w:rPr>
        <w:t>IV</w:t>
      </w:r>
      <w:r w:rsidRPr="006E339F">
        <w:rPr>
          <w:rFonts w:ascii="Times New Roman" w:hAnsi="Times New Roman"/>
        </w:rPr>
        <w:t xml:space="preserve"> кварталы 2014 года  по Турковскому муниципальному району в размере </w:t>
      </w:r>
      <w:r w:rsidRPr="006E339F">
        <w:rPr>
          <w:rFonts w:ascii="Times New Roman" w:hAnsi="Times New Roman"/>
          <w:b/>
        </w:rPr>
        <w:t>5 800 рублей.</w:t>
      </w:r>
    </w:p>
    <w:p w:rsidR="00647FDE" w:rsidRPr="006E339F" w:rsidRDefault="00647FDE" w:rsidP="00647FDE">
      <w:pPr>
        <w:spacing w:after="0" w:line="240" w:lineRule="auto"/>
        <w:ind w:firstLine="720"/>
        <w:jc w:val="both"/>
        <w:rPr>
          <w:rFonts w:ascii="Times New Roman" w:hAnsi="Times New Roman"/>
        </w:rPr>
      </w:pPr>
      <w:r w:rsidRPr="006E339F">
        <w:rPr>
          <w:rFonts w:ascii="Times New Roman" w:hAnsi="Times New Roman"/>
        </w:rPr>
        <w:t>2. Настоящее решение опубликовать в официальном  информационном бюллетене «Вестник Турковского муниципального района»</w:t>
      </w:r>
    </w:p>
    <w:p w:rsidR="00647FDE" w:rsidRPr="006E339F" w:rsidRDefault="00647FDE" w:rsidP="00647FDE">
      <w:pPr>
        <w:spacing w:after="0" w:line="240" w:lineRule="auto"/>
        <w:rPr>
          <w:rFonts w:ascii="Times New Roman" w:hAnsi="Times New Roman"/>
        </w:rPr>
      </w:pPr>
    </w:p>
    <w:p w:rsidR="00647FDE" w:rsidRPr="006E339F" w:rsidRDefault="00647FDE" w:rsidP="00647FDE">
      <w:pPr>
        <w:spacing w:after="0" w:line="240" w:lineRule="auto"/>
        <w:rPr>
          <w:rFonts w:ascii="Times New Roman" w:hAnsi="Times New Roman"/>
        </w:rPr>
      </w:pPr>
      <w:r w:rsidRPr="006E339F">
        <w:rPr>
          <w:rFonts w:ascii="Times New Roman" w:hAnsi="Times New Roman"/>
          <w:b/>
        </w:rPr>
        <w:t>Глава муниципального района                              С.В. Ярославцев</w:t>
      </w:r>
    </w:p>
    <w:p w:rsidR="00647FDE" w:rsidRPr="006E339F" w:rsidRDefault="00647FDE" w:rsidP="00647FDE">
      <w:pPr>
        <w:rPr>
          <w:rFonts w:ascii="Times New Roman" w:hAnsi="Times New Roman"/>
        </w:rPr>
      </w:pPr>
    </w:p>
    <w:p w:rsidR="00647FDE" w:rsidRPr="006E339F" w:rsidRDefault="00647FDE" w:rsidP="00647FDE">
      <w:pPr>
        <w:rPr>
          <w:rFonts w:ascii="Times New Roman" w:hAnsi="Times New Roman"/>
        </w:rPr>
      </w:pPr>
      <w:r w:rsidRPr="006E339F">
        <w:rPr>
          <w:rFonts w:ascii="Times New Roman" w:hAnsi="Times New Roman"/>
        </w:rPr>
        <w:t xml:space="preserve">                                                                                                                                             Приложение 1</w:t>
      </w:r>
    </w:p>
    <w:p w:rsidR="00647FDE" w:rsidRPr="006E339F" w:rsidRDefault="00647FDE" w:rsidP="00647FDE">
      <w:pPr>
        <w:ind w:hanging="720"/>
        <w:rPr>
          <w:rFonts w:ascii="Times New Roman" w:hAnsi="Times New Roman"/>
        </w:rPr>
      </w:pPr>
      <w:r w:rsidRPr="006E339F">
        <w:rPr>
          <w:rFonts w:ascii="Times New Roman" w:hAnsi="Times New Roman"/>
        </w:rPr>
        <w:t xml:space="preserve">                                                                                        </w:t>
      </w:r>
      <w:r w:rsidR="000F729B">
        <w:rPr>
          <w:rFonts w:ascii="Times New Roman" w:hAnsi="Times New Roman"/>
        </w:rPr>
        <w:t xml:space="preserve">                   </w:t>
      </w:r>
      <w:r w:rsidRPr="006E339F">
        <w:rPr>
          <w:rFonts w:ascii="Times New Roman" w:hAnsi="Times New Roman"/>
        </w:rPr>
        <w:t xml:space="preserve">                                     </w:t>
      </w:r>
    </w:p>
    <w:p w:rsidR="00647FDE" w:rsidRPr="006E339F" w:rsidRDefault="00647FDE" w:rsidP="00647FDE">
      <w:pPr>
        <w:jc w:val="center"/>
        <w:rPr>
          <w:rFonts w:ascii="Times New Roman" w:hAnsi="Times New Roman"/>
          <w:b/>
        </w:rPr>
      </w:pPr>
      <w:r w:rsidRPr="006E339F">
        <w:rPr>
          <w:rFonts w:ascii="Times New Roman" w:hAnsi="Times New Roman"/>
          <w:b/>
        </w:rPr>
        <w:t>Примерная расчетная стоимость жилья, используемая при расчете размера социальной выплаты  для участников подпрограммы «Обеспечение жильем молодых семей» федеральной целевой программы  «Жилище» на 2011- 2015 годы.</w:t>
      </w:r>
    </w:p>
    <w:p w:rsidR="00647FDE" w:rsidRPr="006E339F" w:rsidRDefault="00647FDE" w:rsidP="00647FDE">
      <w:pPr>
        <w:ind w:firstLine="708"/>
        <w:jc w:val="both"/>
        <w:rPr>
          <w:rFonts w:ascii="Times New Roman" w:hAnsi="Times New Roman"/>
        </w:rPr>
      </w:pPr>
      <w:r w:rsidRPr="006E339F">
        <w:rPr>
          <w:rFonts w:ascii="Times New Roman" w:hAnsi="Times New Roman"/>
        </w:rPr>
        <w:t xml:space="preserve">Расчет размера социальной выплаты производится исходя из размера общей площади жилого помещения, установленного для семей разной численности, количества членов молодой семьи- участницы подпрограммы и норматива стоимости 1 кв. метра общей площади жилья по муниципальному району, который устанавливается органом местного самоуправления. </w:t>
      </w:r>
    </w:p>
    <w:p w:rsidR="00647FDE" w:rsidRPr="006E339F" w:rsidRDefault="00647FDE" w:rsidP="00647FDE">
      <w:pPr>
        <w:ind w:firstLine="708"/>
        <w:jc w:val="both"/>
        <w:rPr>
          <w:rFonts w:ascii="Times New Roman" w:hAnsi="Times New Roman"/>
        </w:rPr>
      </w:pPr>
      <w:r w:rsidRPr="006E339F">
        <w:rPr>
          <w:rFonts w:ascii="Times New Roman" w:hAnsi="Times New Roman"/>
        </w:rPr>
        <w:lastRenderedPageBreak/>
        <w:t>Размер общей площади жилого помещения, с учетом которой определяется размер социальной выплаты, составляет:</w:t>
      </w:r>
    </w:p>
    <w:p w:rsidR="00647FDE" w:rsidRPr="006E339F" w:rsidRDefault="00647FDE" w:rsidP="00647FDE">
      <w:pPr>
        <w:jc w:val="both"/>
        <w:rPr>
          <w:rFonts w:ascii="Times New Roman" w:hAnsi="Times New Roman"/>
          <w:b/>
        </w:rPr>
      </w:pPr>
      <w:r w:rsidRPr="006E339F">
        <w:rPr>
          <w:rFonts w:ascii="Times New Roman" w:hAnsi="Times New Roman"/>
          <w:b/>
        </w:rPr>
        <w:t>1.Для семьи  численностью 2 человека( молодые супруги или 1 молодой родитель и 1 ребенок) – 42 кв.м. и долевое участие молодой семьи 65%</w:t>
      </w:r>
    </w:p>
    <w:p w:rsidR="00647FDE" w:rsidRPr="006E339F" w:rsidRDefault="00647FDE" w:rsidP="00647FDE">
      <w:pPr>
        <w:jc w:val="both"/>
        <w:rPr>
          <w:rFonts w:ascii="Times New Roman" w:hAnsi="Times New Roman"/>
          <w:b/>
        </w:rPr>
      </w:pPr>
      <w:r w:rsidRPr="006E339F">
        <w:rPr>
          <w:rFonts w:ascii="Times New Roman" w:hAnsi="Times New Roman"/>
        </w:rPr>
        <w:t xml:space="preserve">5500 </w:t>
      </w:r>
      <w:proofErr w:type="spellStart"/>
      <w:r w:rsidRPr="006E339F">
        <w:rPr>
          <w:rFonts w:ascii="Times New Roman" w:hAnsi="Times New Roman"/>
        </w:rPr>
        <w:t>руб</w:t>
      </w:r>
      <w:proofErr w:type="spellEnd"/>
      <w:r w:rsidRPr="006E339F">
        <w:rPr>
          <w:rFonts w:ascii="Times New Roman" w:hAnsi="Times New Roman"/>
        </w:rPr>
        <w:t xml:space="preserve">* </w:t>
      </w:r>
      <w:smartTag w:uri="urn:schemas-microsoft-com:office:smarttags" w:element="metricconverter">
        <w:smartTagPr>
          <w:attr w:name="ProductID" w:val="42 м²"/>
        </w:smartTagPr>
        <w:r w:rsidRPr="006E339F">
          <w:rPr>
            <w:rFonts w:ascii="Times New Roman" w:hAnsi="Times New Roman"/>
          </w:rPr>
          <w:t>42 м²</w:t>
        </w:r>
      </w:smartTag>
      <w:r w:rsidRPr="006E339F">
        <w:rPr>
          <w:rFonts w:ascii="Times New Roman" w:hAnsi="Times New Roman"/>
        </w:rPr>
        <w:t xml:space="preserve">  = 231000 </w:t>
      </w:r>
      <w:proofErr w:type="spellStart"/>
      <w:r w:rsidRPr="006E339F">
        <w:rPr>
          <w:rFonts w:ascii="Times New Roman" w:hAnsi="Times New Roman"/>
        </w:rPr>
        <w:t>руб</w:t>
      </w:r>
      <w:proofErr w:type="spellEnd"/>
      <w:r w:rsidRPr="006E339F">
        <w:rPr>
          <w:rFonts w:ascii="Times New Roman" w:hAnsi="Times New Roman"/>
        </w:rPr>
        <w:t xml:space="preserve"> –80850руб(субсидия)- 150150 </w:t>
      </w:r>
      <w:proofErr w:type="spellStart"/>
      <w:r w:rsidRPr="006E339F">
        <w:rPr>
          <w:rFonts w:ascii="Times New Roman" w:hAnsi="Times New Roman"/>
        </w:rPr>
        <w:t>руб</w:t>
      </w:r>
      <w:proofErr w:type="spellEnd"/>
      <w:r w:rsidRPr="006E339F">
        <w:rPr>
          <w:rFonts w:ascii="Times New Roman" w:hAnsi="Times New Roman"/>
        </w:rPr>
        <w:t>(собственные средства молодой семьи)</w:t>
      </w:r>
    </w:p>
    <w:p w:rsidR="00647FDE" w:rsidRPr="006E339F" w:rsidRDefault="00647FDE" w:rsidP="00647FDE">
      <w:pPr>
        <w:jc w:val="both"/>
        <w:rPr>
          <w:rFonts w:ascii="Times New Roman" w:hAnsi="Times New Roman"/>
        </w:rPr>
      </w:pPr>
      <w:r w:rsidRPr="006E339F">
        <w:rPr>
          <w:rFonts w:ascii="Times New Roman" w:hAnsi="Times New Roman"/>
        </w:rPr>
        <w:t xml:space="preserve">5731 </w:t>
      </w:r>
      <w:proofErr w:type="spellStart"/>
      <w:r w:rsidRPr="006E339F">
        <w:rPr>
          <w:rFonts w:ascii="Times New Roman" w:hAnsi="Times New Roman"/>
        </w:rPr>
        <w:t>руб</w:t>
      </w:r>
      <w:proofErr w:type="spellEnd"/>
      <w:r w:rsidRPr="006E339F">
        <w:rPr>
          <w:rFonts w:ascii="Times New Roman" w:hAnsi="Times New Roman"/>
        </w:rPr>
        <w:t xml:space="preserve"> * </w:t>
      </w:r>
      <w:smartTag w:uri="urn:schemas-microsoft-com:office:smarttags" w:element="metricconverter">
        <w:smartTagPr>
          <w:attr w:name="ProductID" w:val="42 м²"/>
        </w:smartTagPr>
        <w:r w:rsidRPr="006E339F">
          <w:rPr>
            <w:rFonts w:ascii="Times New Roman" w:hAnsi="Times New Roman"/>
          </w:rPr>
          <w:t>42 м²</w:t>
        </w:r>
      </w:smartTag>
      <w:r w:rsidRPr="006E339F">
        <w:rPr>
          <w:rFonts w:ascii="Times New Roman" w:hAnsi="Times New Roman"/>
        </w:rPr>
        <w:t xml:space="preserve"> = 240702 </w:t>
      </w:r>
      <w:proofErr w:type="spellStart"/>
      <w:r w:rsidRPr="006E339F">
        <w:rPr>
          <w:rFonts w:ascii="Times New Roman" w:hAnsi="Times New Roman"/>
        </w:rPr>
        <w:t>руб</w:t>
      </w:r>
      <w:proofErr w:type="spellEnd"/>
      <w:r w:rsidRPr="006E339F">
        <w:rPr>
          <w:rFonts w:ascii="Times New Roman" w:hAnsi="Times New Roman"/>
        </w:rPr>
        <w:t xml:space="preserve"> – 84245,7руб(субсидия) – 156456,3 </w:t>
      </w:r>
      <w:proofErr w:type="spellStart"/>
      <w:r w:rsidRPr="006E339F">
        <w:rPr>
          <w:rFonts w:ascii="Times New Roman" w:hAnsi="Times New Roman"/>
        </w:rPr>
        <w:t>руб</w:t>
      </w:r>
      <w:proofErr w:type="spellEnd"/>
      <w:r w:rsidRPr="006E339F">
        <w:rPr>
          <w:rFonts w:ascii="Times New Roman" w:hAnsi="Times New Roman"/>
        </w:rPr>
        <w:t>(собственные средства молодой семьи)</w:t>
      </w:r>
    </w:p>
    <w:p w:rsidR="00647FDE" w:rsidRPr="006E339F" w:rsidRDefault="00647FDE" w:rsidP="00647FDE">
      <w:pPr>
        <w:jc w:val="both"/>
        <w:rPr>
          <w:rFonts w:ascii="Times New Roman" w:hAnsi="Times New Roman"/>
          <w:b/>
        </w:rPr>
      </w:pPr>
      <w:r w:rsidRPr="006E339F">
        <w:rPr>
          <w:rFonts w:ascii="Times New Roman" w:hAnsi="Times New Roman"/>
          <w:b/>
        </w:rPr>
        <w:t xml:space="preserve">5800 </w:t>
      </w:r>
      <w:proofErr w:type="spellStart"/>
      <w:r w:rsidRPr="006E339F">
        <w:rPr>
          <w:rFonts w:ascii="Times New Roman" w:hAnsi="Times New Roman"/>
          <w:b/>
        </w:rPr>
        <w:t>руб</w:t>
      </w:r>
      <w:proofErr w:type="spellEnd"/>
      <w:r w:rsidRPr="006E339F">
        <w:rPr>
          <w:rFonts w:ascii="Times New Roman" w:hAnsi="Times New Roman"/>
          <w:b/>
        </w:rPr>
        <w:t xml:space="preserve"> * </w:t>
      </w:r>
      <w:smartTag w:uri="urn:schemas-microsoft-com:office:smarttags" w:element="metricconverter">
        <w:smartTagPr>
          <w:attr w:name="ProductID" w:val="42 м²"/>
        </w:smartTagPr>
        <w:r w:rsidRPr="006E339F">
          <w:rPr>
            <w:rFonts w:ascii="Times New Roman" w:hAnsi="Times New Roman"/>
            <w:b/>
          </w:rPr>
          <w:t>42 м²</w:t>
        </w:r>
      </w:smartTag>
      <w:r w:rsidRPr="006E339F">
        <w:rPr>
          <w:rFonts w:ascii="Times New Roman" w:hAnsi="Times New Roman"/>
          <w:b/>
        </w:rPr>
        <w:t xml:space="preserve"> = 243600 </w:t>
      </w:r>
      <w:proofErr w:type="spellStart"/>
      <w:r w:rsidRPr="006E339F">
        <w:rPr>
          <w:rFonts w:ascii="Times New Roman" w:hAnsi="Times New Roman"/>
          <w:b/>
        </w:rPr>
        <w:t>руб</w:t>
      </w:r>
      <w:proofErr w:type="spellEnd"/>
      <w:r w:rsidRPr="006E339F">
        <w:rPr>
          <w:rFonts w:ascii="Times New Roman" w:hAnsi="Times New Roman"/>
          <w:b/>
        </w:rPr>
        <w:t xml:space="preserve"> – 85260 </w:t>
      </w:r>
      <w:proofErr w:type="spellStart"/>
      <w:r w:rsidRPr="006E339F">
        <w:rPr>
          <w:rFonts w:ascii="Times New Roman" w:hAnsi="Times New Roman"/>
          <w:b/>
        </w:rPr>
        <w:t>руб</w:t>
      </w:r>
      <w:proofErr w:type="spellEnd"/>
      <w:r w:rsidRPr="006E339F">
        <w:rPr>
          <w:rFonts w:ascii="Times New Roman" w:hAnsi="Times New Roman"/>
          <w:b/>
        </w:rPr>
        <w:t xml:space="preserve">(субсидия) – 158340 </w:t>
      </w:r>
      <w:proofErr w:type="spellStart"/>
      <w:r w:rsidRPr="006E339F">
        <w:rPr>
          <w:rFonts w:ascii="Times New Roman" w:hAnsi="Times New Roman"/>
          <w:b/>
        </w:rPr>
        <w:t>руб</w:t>
      </w:r>
      <w:proofErr w:type="spellEnd"/>
      <w:r w:rsidRPr="006E339F">
        <w:rPr>
          <w:rFonts w:ascii="Times New Roman" w:hAnsi="Times New Roman"/>
          <w:b/>
        </w:rPr>
        <w:t>(собственные средства молодой семьи)</w:t>
      </w:r>
    </w:p>
    <w:p w:rsidR="00647FDE" w:rsidRPr="006E339F" w:rsidRDefault="00647FDE" w:rsidP="00647FDE">
      <w:pPr>
        <w:jc w:val="both"/>
        <w:rPr>
          <w:rFonts w:ascii="Times New Roman" w:hAnsi="Times New Roman"/>
        </w:rPr>
      </w:pPr>
      <w:r w:rsidRPr="006E339F">
        <w:rPr>
          <w:rFonts w:ascii="Times New Roman" w:hAnsi="Times New Roman"/>
        </w:rPr>
        <w:t xml:space="preserve">6000 </w:t>
      </w:r>
      <w:proofErr w:type="spellStart"/>
      <w:r w:rsidRPr="006E339F">
        <w:rPr>
          <w:rFonts w:ascii="Times New Roman" w:hAnsi="Times New Roman"/>
        </w:rPr>
        <w:t>руб</w:t>
      </w:r>
      <w:proofErr w:type="spellEnd"/>
      <w:r w:rsidRPr="006E339F">
        <w:rPr>
          <w:rFonts w:ascii="Times New Roman" w:hAnsi="Times New Roman"/>
        </w:rPr>
        <w:t xml:space="preserve"> * 42м²= 324000 </w:t>
      </w:r>
      <w:proofErr w:type="spellStart"/>
      <w:r w:rsidRPr="006E339F">
        <w:rPr>
          <w:rFonts w:ascii="Times New Roman" w:hAnsi="Times New Roman"/>
        </w:rPr>
        <w:t>руб</w:t>
      </w:r>
      <w:proofErr w:type="spellEnd"/>
      <w:r w:rsidRPr="006E339F">
        <w:rPr>
          <w:rFonts w:ascii="Times New Roman" w:hAnsi="Times New Roman"/>
        </w:rPr>
        <w:t xml:space="preserve"> – 113400 </w:t>
      </w:r>
      <w:proofErr w:type="spellStart"/>
      <w:r w:rsidRPr="006E339F">
        <w:rPr>
          <w:rFonts w:ascii="Times New Roman" w:hAnsi="Times New Roman"/>
        </w:rPr>
        <w:t>руб</w:t>
      </w:r>
      <w:proofErr w:type="spellEnd"/>
      <w:r w:rsidRPr="006E339F">
        <w:rPr>
          <w:rFonts w:ascii="Times New Roman" w:hAnsi="Times New Roman"/>
        </w:rPr>
        <w:t xml:space="preserve">(субсидия) – 210600 </w:t>
      </w:r>
      <w:proofErr w:type="spellStart"/>
      <w:r w:rsidRPr="006E339F">
        <w:rPr>
          <w:rFonts w:ascii="Times New Roman" w:hAnsi="Times New Roman"/>
        </w:rPr>
        <w:t>руб</w:t>
      </w:r>
      <w:proofErr w:type="spellEnd"/>
      <w:r w:rsidRPr="006E339F">
        <w:rPr>
          <w:rFonts w:ascii="Times New Roman" w:hAnsi="Times New Roman"/>
        </w:rPr>
        <w:t>(собственные средства молодой семьи)</w:t>
      </w:r>
    </w:p>
    <w:p w:rsidR="00647FDE" w:rsidRPr="006E339F" w:rsidRDefault="00647FDE" w:rsidP="00647FDE">
      <w:pPr>
        <w:jc w:val="both"/>
        <w:rPr>
          <w:rFonts w:ascii="Times New Roman" w:hAnsi="Times New Roman"/>
          <w:b/>
        </w:rPr>
      </w:pPr>
      <w:r w:rsidRPr="006E339F">
        <w:rPr>
          <w:rFonts w:ascii="Times New Roman" w:hAnsi="Times New Roman"/>
          <w:b/>
        </w:rPr>
        <w:t>2.Для семьи численностью 3 и более человек, включающей помимо молодых супругов, 1 и более детей(либо семьи, состоящей из 1 молодого родителя и 2 и более детей) – по 18 кв. метров на 1 человека и долевое участие молодой семьи 60%.</w:t>
      </w:r>
    </w:p>
    <w:p w:rsidR="00647FDE" w:rsidRPr="006E339F" w:rsidRDefault="00647FDE" w:rsidP="00647FDE">
      <w:pPr>
        <w:rPr>
          <w:rFonts w:ascii="Times New Roman" w:hAnsi="Times New Roman"/>
          <w:b/>
        </w:rPr>
      </w:pPr>
      <w:r w:rsidRPr="006E339F">
        <w:rPr>
          <w:rFonts w:ascii="Times New Roman" w:hAnsi="Times New Roman"/>
        </w:rPr>
        <w:t xml:space="preserve">5500 </w:t>
      </w:r>
      <w:proofErr w:type="spellStart"/>
      <w:r w:rsidRPr="006E339F">
        <w:rPr>
          <w:rFonts w:ascii="Times New Roman" w:hAnsi="Times New Roman"/>
        </w:rPr>
        <w:t>руб</w:t>
      </w:r>
      <w:proofErr w:type="spellEnd"/>
      <w:r w:rsidRPr="006E339F">
        <w:rPr>
          <w:rFonts w:ascii="Times New Roman" w:hAnsi="Times New Roman"/>
        </w:rPr>
        <w:t xml:space="preserve"> *   </w:t>
      </w:r>
      <w:smartTag w:uri="urn:schemas-microsoft-com:office:smarttags" w:element="metricconverter">
        <w:smartTagPr>
          <w:attr w:name="ProductID" w:val="54 м²"/>
        </w:smartTagPr>
        <w:r w:rsidRPr="006E339F">
          <w:rPr>
            <w:rFonts w:ascii="Times New Roman" w:hAnsi="Times New Roman"/>
          </w:rPr>
          <w:t>54 м²</w:t>
        </w:r>
      </w:smartTag>
      <w:r w:rsidRPr="006E339F">
        <w:rPr>
          <w:rFonts w:ascii="Times New Roman" w:hAnsi="Times New Roman"/>
        </w:rPr>
        <w:t xml:space="preserve"> = 297000руб – 118800 </w:t>
      </w:r>
      <w:proofErr w:type="spellStart"/>
      <w:r w:rsidRPr="006E339F">
        <w:rPr>
          <w:rFonts w:ascii="Times New Roman" w:hAnsi="Times New Roman"/>
        </w:rPr>
        <w:t>руб</w:t>
      </w:r>
      <w:proofErr w:type="spellEnd"/>
      <w:r w:rsidRPr="006E339F">
        <w:rPr>
          <w:rFonts w:ascii="Times New Roman" w:hAnsi="Times New Roman"/>
        </w:rPr>
        <w:t xml:space="preserve">(субсидия)-178200 </w:t>
      </w:r>
      <w:proofErr w:type="spellStart"/>
      <w:r w:rsidRPr="006E339F">
        <w:rPr>
          <w:rFonts w:ascii="Times New Roman" w:hAnsi="Times New Roman"/>
        </w:rPr>
        <w:t>руб</w:t>
      </w:r>
      <w:proofErr w:type="spellEnd"/>
      <w:r w:rsidRPr="006E339F">
        <w:rPr>
          <w:rFonts w:ascii="Times New Roman" w:hAnsi="Times New Roman"/>
        </w:rPr>
        <w:t>(собственные средства молодой семьи</w:t>
      </w:r>
      <w:r w:rsidRPr="006E339F">
        <w:rPr>
          <w:rFonts w:ascii="Times New Roman" w:hAnsi="Times New Roman"/>
          <w:b/>
        </w:rPr>
        <w:t>)</w:t>
      </w:r>
    </w:p>
    <w:p w:rsidR="00647FDE" w:rsidRPr="006E339F" w:rsidRDefault="00647FDE" w:rsidP="00647FDE">
      <w:pPr>
        <w:tabs>
          <w:tab w:val="left" w:pos="1080"/>
        </w:tabs>
        <w:rPr>
          <w:rFonts w:ascii="Times New Roman" w:hAnsi="Times New Roman"/>
        </w:rPr>
      </w:pPr>
      <w:r w:rsidRPr="006E339F">
        <w:rPr>
          <w:rFonts w:ascii="Times New Roman" w:hAnsi="Times New Roman"/>
        </w:rPr>
        <w:t xml:space="preserve">5731  </w:t>
      </w:r>
      <w:proofErr w:type="spellStart"/>
      <w:r w:rsidRPr="006E339F">
        <w:rPr>
          <w:rFonts w:ascii="Times New Roman" w:hAnsi="Times New Roman"/>
        </w:rPr>
        <w:t>руб</w:t>
      </w:r>
      <w:proofErr w:type="spellEnd"/>
      <w:r w:rsidRPr="006E339F">
        <w:rPr>
          <w:rFonts w:ascii="Times New Roman" w:hAnsi="Times New Roman"/>
        </w:rPr>
        <w:t xml:space="preserve"> * </w:t>
      </w:r>
      <w:smartTag w:uri="urn:schemas-microsoft-com:office:smarttags" w:element="metricconverter">
        <w:smartTagPr>
          <w:attr w:name="ProductID" w:val="54 м²"/>
        </w:smartTagPr>
        <w:r w:rsidRPr="006E339F">
          <w:rPr>
            <w:rFonts w:ascii="Times New Roman" w:hAnsi="Times New Roman"/>
          </w:rPr>
          <w:t>54 м²</w:t>
        </w:r>
      </w:smartTag>
      <w:r w:rsidRPr="006E339F">
        <w:rPr>
          <w:rFonts w:ascii="Times New Roman" w:hAnsi="Times New Roman"/>
        </w:rPr>
        <w:t xml:space="preserve"> = 309474 </w:t>
      </w:r>
      <w:proofErr w:type="spellStart"/>
      <w:r w:rsidRPr="006E339F">
        <w:rPr>
          <w:rFonts w:ascii="Times New Roman" w:hAnsi="Times New Roman"/>
        </w:rPr>
        <w:t>руб</w:t>
      </w:r>
      <w:proofErr w:type="spellEnd"/>
      <w:r w:rsidRPr="006E339F">
        <w:rPr>
          <w:rFonts w:ascii="Times New Roman" w:hAnsi="Times New Roman"/>
        </w:rPr>
        <w:t xml:space="preserve"> – 123789,6 </w:t>
      </w:r>
      <w:proofErr w:type="spellStart"/>
      <w:r w:rsidRPr="006E339F">
        <w:rPr>
          <w:rFonts w:ascii="Times New Roman" w:hAnsi="Times New Roman"/>
        </w:rPr>
        <w:t>руб</w:t>
      </w:r>
      <w:proofErr w:type="spellEnd"/>
      <w:r w:rsidRPr="006E339F">
        <w:rPr>
          <w:rFonts w:ascii="Times New Roman" w:hAnsi="Times New Roman"/>
        </w:rPr>
        <w:t xml:space="preserve">(субсидия)- 185684,4 </w:t>
      </w:r>
      <w:proofErr w:type="spellStart"/>
      <w:r w:rsidRPr="006E339F">
        <w:rPr>
          <w:rFonts w:ascii="Times New Roman" w:hAnsi="Times New Roman"/>
        </w:rPr>
        <w:t>руб</w:t>
      </w:r>
      <w:proofErr w:type="spellEnd"/>
      <w:r w:rsidRPr="006E339F">
        <w:rPr>
          <w:rFonts w:ascii="Times New Roman" w:hAnsi="Times New Roman"/>
        </w:rPr>
        <w:t>(собственные средства молодой семьи)</w:t>
      </w:r>
    </w:p>
    <w:p w:rsidR="00647FDE" w:rsidRPr="006E339F" w:rsidRDefault="00647FDE" w:rsidP="00647FDE">
      <w:pPr>
        <w:rPr>
          <w:rFonts w:ascii="Times New Roman" w:hAnsi="Times New Roman"/>
          <w:b/>
        </w:rPr>
      </w:pPr>
      <w:r w:rsidRPr="006E339F">
        <w:rPr>
          <w:rFonts w:ascii="Times New Roman" w:hAnsi="Times New Roman"/>
          <w:b/>
        </w:rPr>
        <w:t xml:space="preserve">5800  </w:t>
      </w:r>
      <w:proofErr w:type="spellStart"/>
      <w:r w:rsidRPr="006E339F">
        <w:rPr>
          <w:rFonts w:ascii="Times New Roman" w:hAnsi="Times New Roman"/>
          <w:b/>
        </w:rPr>
        <w:t>руб</w:t>
      </w:r>
      <w:proofErr w:type="spellEnd"/>
      <w:r w:rsidRPr="006E339F">
        <w:rPr>
          <w:rFonts w:ascii="Times New Roman" w:hAnsi="Times New Roman"/>
          <w:b/>
        </w:rPr>
        <w:t xml:space="preserve"> * </w:t>
      </w:r>
      <w:smartTag w:uri="urn:schemas-microsoft-com:office:smarttags" w:element="metricconverter">
        <w:smartTagPr>
          <w:attr w:name="ProductID" w:val="54 м²"/>
        </w:smartTagPr>
        <w:r w:rsidRPr="006E339F">
          <w:rPr>
            <w:rFonts w:ascii="Times New Roman" w:hAnsi="Times New Roman"/>
            <w:b/>
          </w:rPr>
          <w:t>54 м²</w:t>
        </w:r>
      </w:smartTag>
      <w:r w:rsidRPr="006E339F">
        <w:rPr>
          <w:rFonts w:ascii="Times New Roman" w:hAnsi="Times New Roman"/>
          <w:b/>
        </w:rPr>
        <w:t xml:space="preserve"> = 313200 </w:t>
      </w:r>
      <w:proofErr w:type="spellStart"/>
      <w:r w:rsidRPr="006E339F">
        <w:rPr>
          <w:rFonts w:ascii="Times New Roman" w:hAnsi="Times New Roman"/>
          <w:b/>
        </w:rPr>
        <w:t>руб</w:t>
      </w:r>
      <w:proofErr w:type="spellEnd"/>
      <w:r w:rsidRPr="006E339F">
        <w:rPr>
          <w:rFonts w:ascii="Times New Roman" w:hAnsi="Times New Roman"/>
          <w:b/>
        </w:rPr>
        <w:t xml:space="preserve"> – 125280 </w:t>
      </w:r>
      <w:proofErr w:type="spellStart"/>
      <w:r w:rsidRPr="006E339F">
        <w:rPr>
          <w:rFonts w:ascii="Times New Roman" w:hAnsi="Times New Roman"/>
          <w:b/>
        </w:rPr>
        <w:t>руб</w:t>
      </w:r>
      <w:proofErr w:type="spellEnd"/>
      <w:r w:rsidRPr="006E339F">
        <w:rPr>
          <w:rFonts w:ascii="Times New Roman" w:hAnsi="Times New Roman"/>
          <w:b/>
        </w:rPr>
        <w:t xml:space="preserve">(субсидия)- 187920руб(собственные средства молодой семьи) </w:t>
      </w:r>
    </w:p>
    <w:p w:rsidR="00647FDE" w:rsidRPr="006E339F" w:rsidRDefault="00647FDE" w:rsidP="00647FDE">
      <w:pPr>
        <w:rPr>
          <w:rFonts w:ascii="Times New Roman" w:hAnsi="Times New Roman"/>
        </w:rPr>
      </w:pPr>
      <w:r w:rsidRPr="006E339F">
        <w:rPr>
          <w:rFonts w:ascii="Times New Roman" w:hAnsi="Times New Roman"/>
        </w:rPr>
        <w:t xml:space="preserve">6000  </w:t>
      </w:r>
      <w:proofErr w:type="spellStart"/>
      <w:r w:rsidRPr="006E339F">
        <w:rPr>
          <w:rFonts w:ascii="Times New Roman" w:hAnsi="Times New Roman"/>
        </w:rPr>
        <w:t>руб</w:t>
      </w:r>
      <w:proofErr w:type="spellEnd"/>
      <w:r w:rsidRPr="006E339F">
        <w:rPr>
          <w:rFonts w:ascii="Times New Roman" w:hAnsi="Times New Roman"/>
        </w:rPr>
        <w:t xml:space="preserve"> *  </w:t>
      </w:r>
      <w:smartTag w:uri="urn:schemas-microsoft-com:office:smarttags" w:element="metricconverter">
        <w:smartTagPr>
          <w:attr w:name="ProductID" w:val="54 м²"/>
        </w:smartTagPr>
        <w:r w:rsidRPr="006E339F">
          <w:rPr>
            <w:rFonts w:ascii="Times New Roman" w:hAnsi="Times New Roman"/>
          </w:rPr>
          <w:t>54 м²</w:t>
        </w:r>
      </w:smartTag>
      <w:r w:rsidRPr="006E339F">
        <w:rPr>
          <w:rFonts w:ascii="Times New Roman" w:hAnsi="Times New Roman"/>
        </w:rPr>
        <w:t xml:space="preserve"> = 324000 </w:t>
      </w:r>
      <w:proofErr w:type="spellStart"/>
      <w:r w:rsidRPr="006E339F">
        <w:rPr>
          <w:rFonts w:ascii="Times New Roman" w:hAnsi="Times New Roman"/>
        </w:rPr>
        <w:t>руб</w:t>
      </w:r>
      <w:proofErr w:type="spellEnd"/>
      <w:r w:rsidRPr="006E339F">
        <w:rPr>
          <w:rFonts w:ascii="Times New Roman" w:hAnsi="Times New Roman"/>
        </w:rPr>
        <w:t xml:space="preserve"> –129600 </w:t>
      </w:r>
      <w:proofErr w:type="spellStart"/>
      <w:r w:rsidRPr="006E339F">
        <w:rPr>
          <w:rFonts w:ascii="Times New Roman" w:hAnsi="Times New Roman"/>
        </w:rPr>
        <w:t>руб</w:t>
      </w:r>
      <w:proofErr w:type="spellEnd"/>
      <w:r w:rsidRPr="006E339F">
        <w:rPr>
          <w:rFonts w:ascii="Times New Roman" w:hAnsi="Times New Roman"/>
        </w:rPr>
        <w:t xml:space="preserve">(субсидия) -194400 </w:t>
      </w:r>
      <w:proofErr w:type="spellStart"/>
      <w:r w:rsidRPr="006E339F">
        <w:rPr>
          <w:rFonts w:ascii="Times New Roman" w:hAnsi="Times New Roman"/>
        </w:rPr>
        <w:t>руб</w:t>
      </w:r>
      <w:proofErr w:type="spellEnd"/>
      <w:r w:rsidRPr="006E339F">
        <w:rPr>
          <w:rFonts w:ascii="Times New Roman" w:hAnsi="Times New Roman"/>
        </w:rPr>
        <w:t xml:space="preserve"> (собственные средства молодой семьи)</w:t>
      </w:r>
    </w:p>
    <w:p w:rsidR="00647FDE" w:rsidRPr="006E339F" w:rsidRDefault="00647FDE" w:rsidP="00647FDE">
      <w:pPr>
        <w:rPr>
          <w:rFonts w:ascii="Times New Roman" w:hAnsi="Times New Roman"/>
        </w:rPr>
      </w:pPr>
      <w:r w:rsidRPr="006E339F">
        <w:rPr>
          <w:rFonts w:ascii="Times New Roman" w:hAnsi="Times New Roman"/>
        </w:rPr>
        <w:t xml:space="preserve">                                                                                                                                Приложение 2</w:t>
      </w:r>
    </w:p>
    <w:p w:rsidR="00647FDE" w:rsidRPr="006E339F" w:rsidRDefault="00647FDE" w:rsidP="00647FDE">
      <w:pPr>
        <w:ind w:firstLine="708"/>
        <w:jc w:val="both"/>
        <w:rPr>
          <w:rFonts w:ascii="Times New Roman" w:hAnsi="Times New Roman"/>
        </w:rPr>
      </w:pPr>
      <w:r w:rsidRPr="006E339F">
        <w:rPr>
          <w:rFonts w:ascii="Times New Roman" w:hAnsi="Times New Roman"/>
        </w:rPr>
        <w:t>Сводная таблица по результатам проведенного мониторинга  стоимости 1 кв.метра общей площади жилого помещения на вторичном рынке в 3-4 квартале 2014 года в муниципальных образованиях Турковского муниципального района.</w:t>
      </w:r>
    </w:p>
    <w:p w:rsidR="00647FDE" w:rsidRPr="006E339F" w:rsidRDefault="00647FDE" w:rsidP="00647FDE">
      <w:pPr>
        <w:ind w:firstLine="708"/>
        <w:jc w:val="both"/>
        <w:rPr>
          <w:rFonts w:ascii="Times New Roman" w:hAnsi="Times New Roma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5040"/>
      </w:tblGrid>
      <w:tr w:rsidR="00647FDE" w:rsidRPr="006E339F" w:rsidTr="000F729B">
        <w:tc>
          <w:tcPr>
            <w:tcW w:w="4788" w:type="dxa"/>
          </w:tcPr>
          <w:p w:rsidR="00647FDE" w:rsidRPr="006E339F" w:rsidRDefault="00647FDE" w:rsidP="000F729B">
            <w:pPr>
              <w:jc w:val="center"/>
              <w:rPr>
                <w:rFonts w:ascii="Times New Roman" w:hAnsi="Times New Roman"/>
                <w:b/>
              </w:rPr>
            </w:pPr>
            <w:r w:rsidRPr="006E339F">
              <w:rPr>
                <w:rFonts w:ascii="Times New Roman" w:hAnsi="Times New Roman"/>
                <w:b/>
              </w:rPr>
              <w:t>Муниципальное образование</w:t>
            </w:r>
          </w:p>
          <w:p w:rsidR="00647FDE" w:rsidRPr="006E339F" w:rsidRDefault="00647FDE" w:rsidP="000F729B">
            <w:pPr>
              <w:jc w:val="center"/>
              <w:rPr>
                <w:rFonts w:ascii="Times New Roman" w:hAnsi="Times New Roman"/>
              </w:rPr>
            </w:pPr>
          </w:p>
        </w:tc>
        <w:tc>
          <w:tcPr>
            <w:tcW w:w="5040" w:type="dxa"/>
          </w:tcPr>
          <w:p w:rsidR="00647FDE" w:rsidRPr="006E339F" w:rsidRDefault="00647FDE" w:rsidP="000F729B">
            <w:pPr>
              <w:jc w:val="center"/>
              <w:rPr>
                <w:rFonts w:ascii="Times New Roman" w:hAnsi="Times New Roman"/>
                <w:b/>
              </w:rPr>
            </w:pPr>
            <w:r w:rsidRPr="006E339F">
              <w:rPr>
                <w:rFonts w:ascii="Times New Roman" w:hAnsi="Times New Roman"/>
                <w:b/>
              </w:rPr>
              <w:t>3-4 квартал</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r w:rsidRPr="006E339F">
              <w:rPr>
                <w:rFonts w:ascii="Times New Roman" w:hAnsi="Times New Roman"/>
              </w:rPr>
              <w:t>Турковское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7810 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r w:rsidRPr="006E339F">
              <w:rPr>
                <w:rFonts w:ascii="Times New Roman" w:hAnsi="Times New Roman"/>
              </w:rPr>
              <w:t>Каменское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5480 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proofErr w:type="spellStart"/>
            <w:r w:rsidRPr="006E339F">
              <w:rPr>
                <w:rFonts w:ascii="Times New Roman" w:hAnsi="Times New Roman"/>
              </w:rPr>
              <w:t>Бороно-Михайловское</w:t>
            </w:r>
            <w:proofErr w:type="spellEnd"/>
            <w:r w:rsidRPr="006E339F">
              <w:rPr>
                <w:rFonts w:ascii="Times New Roman" w:hAnsi="Times New Roman"/>
              </w:rPr>
              <w:t xml:space="preserve">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5440 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proofErr w:type="spellStart"/>
            <w:r w:rsidRPr="006E339F">
              <w:rPr>
                <w:rFonts w:ascii="Times New Roman" w:hAnsi="Times New Roman"/>
              </w:rPr>
              <w:t>Студеновское</w:t>
            </w:r>
            <w:proofErr w:type="spellEnd"/>
            <w:r w:rsidRPr="006E339F">
              <w:rPr>
                <w:rFonts w:ascii="Times New Roman" w:hAnsi="Times New Roman"/>
              </w:rPr>
              <w:t xml:space="preserve">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5480руб.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r w:rsidRPr="006E339F">
              <w:rPr>
                <w:rFonts w:ascii="Times New Roman" w:hAnsi="Times New Roman"/>
              </w:rPr>
              <w:t>Перевесинское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5480 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r w:rsidRPr="006E339F">
              <w:rPr>
                <w:rFonts w:ascii="Times New Roman" w:hAnsi="Times New Roman"/>
              </w:rPr>
              <w:lastRenderedPageBreak/>
              <w:t>Чернавское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5430 руб.</w:t>
            </w:r>
          </w:p>
        </w:tc>
      </w:tr>
      <w:tr w:rsidR="00647FDE" w:rsidRPr="006E339F" w:rsidTr="000F729B">
        <w:trPr>
          <w:trHeight w:val="470"/>
        </w:trPr>
        <w:tc>
          <w:tcPr>
            <w:tcW w:w="4788" w:type="dxa"/>
          </w:tcPr>
          <w:p w:rsidR="00647FDE" w:rsidRPr="006E339F" w:rsidRDefault="00647FDE" w:rsidP="000F729B">
            <w:pPr>
              <w:rPr>
                <w:rFonts w:ascii="Times New Roman" w:hAnsi="Times New Roman"/>
              </w:rPr>
            </w:pPr>
            <w:r w:rsidRPr="006E339F">
              <w:rPr>
                <w:rFonts w:ascii="Times New Roman" w:hAnsi="Times New Roman"/>
              </w:rPr>
              <w:t>Рязанское МО</w:t>
            </w:r>
          </w:p>
        </w:tc>
        <w:tc>
          <w:tcPr>
            <w:tcW w:w="5040" w:type="dxa"/>
          </w:tcPr>
          <w:p w:rsidR="00647FDE" w:rsidRPr="006E339F" w:rsidRDefault="00647FDE" w:rsidP="000F729B">
            <w:pPr>
              <w:jc w:val="center"/>
              <w:rPr>
                <w:rFonts w:ascii="Times New Roman" w:hAnsi="Times New Roman"/>
              </w:rPr>
            </w:pPr>
            <w:r w:rsidRPr="006E339F">
              <w:rPr>
                <w:rFonts w:ascii="Times New Roman" w:hAnsi="Times New Roman"/>
              </w:rPr>
              <w:t>5480 руб.</w:t>
            </w:r>
          </w:p>
        </w:tc>
      </w:tr>
      <w:tr w:rsidR="00647FDE" w:rsidRPr="006E339F" w:rsidTr="000F729B">
        <w:trPr>
          <w:trHeight w:val="470"/>
        </w:trPr>
        <w:tc>
          <w:tcPr>
            <w:tcW w:w="4788" w:type="dxa"/>
          </w:tcPr>
          <w:p w:rsidR="00647FDE" w:rsidRPr="006E339F" w:rsidRDefault="00647FDE" w:rsidP="000F729B">
            <w:pPr>
              <w:rPr>
                <w:rFonts w:ascii="Times New Roman" w:hAnsi="Times New Roman"/>
                <w:b/>
              </w:rPr>
            </w:pPr>
            <w:r w:rsidRPr="006E339F">
              <w:rPr>
                <w:rFonts w:ascii="Times New Roman" w:hAnsi="Times New Roman"/>
                <w:b/>
              </w:rPr>
              <w:t xml:space="preserve"> Средняя стоимость по     Турковскому МР</w:t>
            </w:r>
          </w:p>
        </w:tc>
        <w:tc>
          <w:tcPr>
            <w:tcW w:w="5040" w:type="dxa"/>
          </w:tcPr>
          <w:p w:rsidR="00647FDE" w:rsidRPr="006E339F" w:rsidRDefault="00647FDE" w:rsidP="000F729B">
            <w:pPr>
              <w:jc w:val="center"/>
              <w:rPr>
                <w:rFonts w:ascii="Times New Roman" w:hAnsi="Times New Roman"/>
                <w:b/>
              </w:rPr>
            </w:pPr>
            <w:r w:rsidRPr="006E339F">
              <w:rPr>
                <w:rFonts w:ascii="Times New Roman" w:hAnsi="Times New Roman"/>
                <w:b/>
              </w:rPr>
              <w:t>5800 руб.</w:t>
            </w:r>
          </w:p>
        </w:tc>
      </w:tr>
    </w:tbl>
    <w:p w:rsidR="00647FDE" w:rsidRPr="006E339F" w:rsidRDefault="00647FDE" w:rsidP="00647FDE">
      <w:pPr>
        <w:rPr>
          <w:rFonts w:ascii="Times New Roman" w:hAnsi="Times New Roman"/>
        </w:rPr>
      </w:pPr>
    </w:p>
    <w:p w:rsidR="00647FDE" w:rsidRPr="006E339F" w:rsidRDefault="00647FDE" w:rsidP="00647FDE">
      <w:pPr>
        <w:spacing w:after="0" w:line="240" w:lineRule="auto"/>
        <w:jc w:val="center"/>
        <w:rPr>
          <w:rFonts w:ascii="Times New Roman" w:hAnsi="Times New Roman"/>
        </w:rPr>
      </w:pPr>
      <w:r w:rsidRPr="006E339F">
        <w:rPr>
          <w:rFonts w:ascii="Times New Roman" w:hAnsi="Times New Roman"/>
          <w:noProof/>
          <w:lang w:eastAsia="ru-RU"/>
        </w:rPr>
        <w:drawing>
          <wp:inline distT="0" distB="0" distL="0" distR="0">
            <wp:extent cx="733425" cy="838200"/>
            <wp:effectExtent l="19050" t="0" r="9525" b="0"/>
            <wp:docPr id="3"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647FDE" w:rsidRPr="006E339F" w:rsidRDefault="00647FDE" w:rsidP="00647FDE">
      <w:pPr>
        <w:spacing w:after="0" w:line="240" w:lineRule="auto"/>
        <w:jc w:val="center"/>
        <w:rPr>
          <w:rFonts w:ascii="Times New Roman" w:hAnsi="Times New Roman"/>
        </w:rPr>
      </w:pPr>
    </w:p>
    <w:p w:rsidR="00647FDE" w:rsidRPr="006E339F" w:rsidRDefault="00647FDE" w:rsidP="00647FDE">
      <w:pPr>
        <w:spacing w:after="0" w:line="240" w:lineRule="auto"/>
        <w:jc w:val="center"/>
        <w:rPr>
          <w:rFonts w:ascii="Times New Roman" w:hAnsi="Times New Roman"/>
          <w:b/>
        </w:rPr>
      </w:pPr>
      <w:r w:rsidRPr="006E339F">
        <w:rPr>
          <w:rFonts w:ascii="Times New Roman" w:hAnsi="Times New Roman"/>
          <w:b/>
        </w:rPr>
        <w:t>СОБРАНИЕ ДЕПУТАТОВ</w:t>
      </w:r>
    </w:p>
    <w:p w:rsidR="00647FDE" w:rsidRPr="006E339F" w:rsidRDefault="00647FDE" w:rsidP="00647FDE">
      <w:pPr>
        <w:spacing w:after="0" w:line="240" w:lineRule="auto"/>
        <w:jc w:val="center"/>
        <w:rPr>
          <w:rFonts w:ascii="Times New Roman" w:hAnsi="Times New Roman"/>
          <w:b/>
          <w:caps/>
        </w:rPr>
      </w:pPr>
      <w:r w:rsidRPr="006E339F">
        <w:rPr>
          <w:rFonts w:ascii="Times New Roman" w:hAnsi="Times New Roman"/>
          <w:b/>
          <w:caps/>
        </w:rPr>
        <w:t>Турковского муниципального района</w:t>
      </w:r>
    </w:p>
    <w:p w:rsidR="00647FDE" w:rsidRPr="006E339F" w:rsidRDefault="00647FDE" w:rsidP="00647FDE">
      <w:pPr>
        <w:pStyle w:val="a7"/>
        <w:rPr>
          <w:b w:val="0"/>
          <w:caps/>
          <w:sz w:val="22"/>
          <w:szCs w:val="22"/>
        </w:rPr>
      </w:pPr>
    </w:p>
    <w:p w:rsidR="00647FDE" w:rsidRPr="006E339F" w:rsidRDefault="00647FDE" w:rsidP="00647FDE">
      <w:pPr>
        <w:pStyle w:val="a7"/>
        <w:rPr>
          <w:sz w:val="22"/>
          <w:szCs w:val="22"/>
        </w:rPr>
      </w:pPr>
      <w:r w:rsidRPr="006E339F">
        <w:rPr>
          <w:sz w:val="22"/>
          <w:szCs w:val="22"/>
        </w:rPr>
        <w:t>РЕШЕНИЕ № 41/3</w:t>
      </w:r>
    </w:p>
    <w:p w:rsidR="00647FDE" w:rsidRPr="006E339F" w:rsidRDefault="00647FDE" w:rsidP="00647FDE">
      <w:pPr>
        <w:pStyle w:val="a7"/>
        <w:rPr>
          <w:b w:val="0"/>
          <w:sz w:val="22"/>
          <w:szCs w:val="22"/>
        </w:rPr>
      </w:pPr>
    </w:p>
    <w:p w:rsidR="00647FDE" w:rsidRPr="006E339F" w:rsidRDefault="00647FDE" w:rsidP="00647FDE">
      <w:pPr>
        <w:pStyle w:val="a7"/>
        <w:jc w:val="left"/>
        <w:rPr>
          <w:b w:val="0"/>
          <w:sz w:val="22"/>
          <w:szCs w:val="22"/>
        </w:rPr>
      </w:pPr>
      <w:r w:rsidRPr="006E339F">
        <w:rPr>
          <w:b w:val="0"/>
          <w:sz w:val="22"/>
          <w:szCs w:val="22"/>
        </w:rPr>
        <w:t>23 июля 2014 года                                                       р.п. Турки</w:t>
      </w:r>
    </w:p>
    <w:p w:rsidR="00647FDE" w:rsidRPr="006E339F" w:rsidRDefault="00647FDE" w:rsidP="00647FDE">
      <w:pPr>
        <w:pStyle w:val="a7"/>
        <w:jc w:val="left"/>
        <w:rPr>
          <w:b w:val="0"/>
          <w:sz w:val="22"/>
          <w:szCs w:val="22"/>
        </w:rPr>
      </w:pPr>
    </w:p>
    <w:p w:rsidR="00647FDE" w:rsidRPr="006E339F" w:rsidRDefault="00647FDE" w:rsidP="00647FDE">
      <w:pPr>
        <w:spacing w:after="0" w:line="240" w:lineRule="auto"/>
        <w:rPr>
          <w:rFonts w:ascii="Times New Roman" w:hAnsi="Times New Roman"/>
          <w:b/>
        </w:rPr>
      </w:pPr>
    </w:p>
    <w:p w:rsidR="00647FDE" w:rsidRPr="006E339F" w:rsidRDefault="00647FDE" w:rsidP="00647FDE">
      <w:pPr>
        <w:spacing w:after="0" w:line="240" w:lineRule="auto"/>
        <w:jc w:val="both"/>
        <w:rPr>
          <w:rFonts w:ascii="Times New Roman" w:hAnsi="Times New Roman"/>
          <w:b/>
        </w:rPr>
      </w:pPr>
      <w:r w:rsidRPr="006E339F">
        <w:rPr>
          <w:rFonts w:ascii="Times New Roman" w:hAnsi="Times New Roman"/>
          <w:b/>
        </w:rPr>
        <w:t>О признании утратившим силу решения Собрания</w:t>
      </w:r>
    </w:p>
    <w:p w:rsidR="00647FDE" w:rsidRPr="006E339F" w:rsidRDefault="00647FDE" w:rsidP="00647FDE">
      <w:pPr>
        <w:spacing w:after="0" w:line="240" w:lineRule="auto"/>
        <w:jc w:val="both"/>
        <w:rPr>
          <w:rFonts w:ascii="Times New Roman" w:hAnsi="Times New Roman"/>
          <w:b/>
        </w:rPr>
      </w:pPr>
      <w:r w:rsidRPr="006E339F">
        <w:rPr>
          <w:rFonts w:ascii="Times New Roman" w:hAnsi="Times New Roman"/>
          <w:b/>
        </w:rPr>
        <w:t>депутатов Турковского муниципального района</w:t>
      </w:r>
    </w:p>
    <w:p w:rsidR="00647FDE" w:rsidRPr="006E339F" w:rsidRDefault="00647FDE" w:rsidP="00647FDE">
      <w:pPr>
        <w:spacing w:after="0" w:line="240" w:lineRule="auto"/>
        <w:jc w:val="both"/>
        <w:rPr>
          <w:rFonts w:ascii="Times New Roman" w:hAnsi="Times New Roman"/>
          <w:b/>
        </w:rPr>
      </w:pPr>
      <w:r w:rsidRPr="006E339F">
        <w:rPr>
          <w:rFonts w:ascii="Times New Roman" w:hAnsi="Times New Roman"/>
          <w:b/>
        </w:rPr>
        <w:t xml:space="preserve">от 13 марта 2009 года № 40/13 </w:t>
      </w:r>
    </w:p>
    <w:p w:rsidR="00647FDE" w:rsidRPr="006E339F" w:rsidRDefault="00647FDE" w:rsidP="00647FDE">
      <w:pPr>
        <w:spacing w:after="0" w:line="240" w:lineRule="auto"/>
        <w:rPr>
          <w:rFonts w:ascii="Times New Roman" w:hAnsi="Times New Roman"/>
          <w:b/>
        </w:rPr>
      </w:pPr>
    </w:p>
    <w:p w:rsidR="00647FDE" w:rsidRPr="006E339F" w:rsidRDefault="00647FDE" w:rsidP="00647FDE">
      <w:pPr>
        <w:spacing w:after="0" w:line="240" w:lineRule="auto"/>
        <w:ind w:firstLine="720"/>
        <w:jc w:val="both"/>
        <w:rPr>
          <w:rFonts w:ascii="Times New Roman" w:hAnsi="Times New Roman"/>
          <w:b/>
        </w:rPr>
      </w:pPr>
      <w:r w:rsidRPr="006E339F">
        <w:rPr>
          <w:rFonts w:ascii="Times New Roman" w:hAnsi="Times New Roman"/>
        </w:rPr>
        <w:t>В  соответствии  с  Постановлением Правительства Российской Федерации от 17 декабря 2010 года № 1050 «Об утверждении Правил предоставления молодым семьям социальных выплат на приобретение жилья в рамках реализации подпрограммы «Обеспечение жильём молодых семей» федеральной целевой программы «Жилище» на 2011-2015 годы» и Постановлением Правительства Саратовской области от 13 февраля 2012 года  № 70-П «Об утверждении Положения о порядке предоставления молодым семьям – участникам подпрограммы «Обеспечение жильём молодых семей» федеральной целевой программы «Жилище» на 2011-2015 годы»,  Уставом Турковского муниципального района</w:t>
      </w:r>
    </w:p>
    <w:p w:rsidR="00647FDE" w:rsidRPr="006E339F" w:rsidRDefault="00647FDE" w:rsidP="00647FDE">
      <w:pPr>
        <w:spacing w:after="0" w:line="240" w:lineRule="auto"/>
        <w:ind w:firstLine="708"/>
        <w:jc w:val="both"/>
        <w:rPr>
          <w:rFonts w:ascii="Times New Roman" w:hAnsi="Times New Roman"/>
        </w:rPr>
      </w:pPr>
      <w:r w:rsidRPr="006E339F">
        <w:rPr>
          <w:rFonts w:ascii="Times New Roman" w:hAnsi="Times New Roman"/>
        </w:rPr>
        <w:t>Собрание депутатов  Турковского муниципального района  РЕШИЛО:</w:t>
      </w:r>
    </w:p>
    <w:p w:rsidR="00647FDE" w:rsidRPr="006E339F" w:rsidRDefault="00647FDE" w:rsidP="00647FDE">
      <w:pPr>
        <w:spacing w:after="0" w:line="240" w:lineRule="auto"/>
        <w:ind w:firstLine="720"/>
        <w:jc w:val="both"/>
        <w:rPr>
          <w:rFonts w:ascii="Times New Roman" w:hAnsi="Times New Roman"/>
        </w:rPr>
      </w:pPr>
      <w:r w:rsidRPr="006E339F">
        <w:rPr>
          <w:rFonts w:ascii="Times New Roman" w:hAnsi="Times New Roman"/>
        </w:rPr>
        <w:t>1.Признать утратившим силу решение Собрания  депутатов Турковского муниципального района от 13 марта 2009 года № 40/13 «Об утверждении Порядка предоставления за счет средств бюджета Турковского муниципального района дополнительной социальной выплаты молодым семьям – участникам подпрограммы «Обеспечение жильем молодых семей» федеральной целевой программы «Жилище» на 2002 - 2010 годы при рождении (усыновлении) одного ребенка.</w:t>
      </w:r>
    </w:p>
    <w:p w:rsidR="00647FDE" w:rsidRPr="006E339F" w:rsidRDefault="00647FDE" w:rsidP="00647FDE">
      <w:pPr>
        <w:spacing w:after="0" w:line="240" w:lineRule="auto"/>
        <w:ind w:firstLine="720"/>
        <w:jc w:val="both"/>
        <w:rPr>
          <w:rFonts w:ascii="Times New Roman" w:hAnsi="Times New Roman"/>
        </w:rPr>
      </w:pPr>
      <w:r w:rsidRPr="006E339F">
        <w:rPr>
          <w:rFonts w:ascii="Times New Roman" w:hAnsi="Times New Roman"/>
        </w:rPr>
        <w:t>2. Настоящее решение опубликовать в официальном  информационном бюллетене «Вестник Турковского муниципального района».</w:t>
      </w:r>
    </w:p>
    <w:p w:rsidR="00647FDE" w:rsidRPr="006E339F" w:rsidRDefault="00647FDE" w:rsidP="00647FDE">
      <w:pPr>
        <w:spacing w:after="0" w:line="240" w:lineRule="auto"/>
        <w:ind w:firstLine="720"/>
        <w:jc w:val="both"/>
        <w:rPr>
          <w:rFonts w:ascii="Times New Roman" w:hAnsi="Times New Roman"/>
        </w:rPr>
      </w:pPr>
    </w:p>
    <w:p w:rsidR="00647FDE" w:rsidRPr="006E339F" w:rsidRDefault="00647FDE" w:rsidP="00647FDE">
      <w:pPr>
        <w:spacing w:after="0" w:line="240" w:lineRule="auto"/>
        <w:ind w:firstLine="720"/>
        <w:jc w:val="both"/>
        <w:rPr>
          <w:rFonts w:ascii="Times New Roman" w:hAnsi="Times New Roman"/>
        </w:rPr>
      </w:pPr>
    </w:p>
    <w:p w:rsidR="00647FDE" w:rsidRPr="006E339F" w:rsidRDefault="00647FDE" w:rsidP="00647FDE">
      <w:pPr>
        <w:spacing w:after="0" w:line="240" w:lineRule="auto"/>
        <w:rPr>
          <w:rFonts w:ascii="Times New Roman" w:hAnsi="Times New Roman"/>
          <w:b/>
        </w:rPr>
      </w:pPr>
      <w:r w:rsidRPr="006E339F">
        <w:rPr>
          <w:rFonts w:ascii="Times New Roman" w:hAnsi="Times New Roman"/>
          <w:b/>
        </w:rPr>
        <w:t>Глава муниципального района                                С.В.Ярославцев</w:t>
      </w:r>
    </w:p>
    <w:p w:rsidR="00647FDE" w:rsidRPr="006E339F" w:rsidRDefault="00647FDE" w:rsidP="00647FDE">
      <w:pPr>
        <w:spacing w:after="0" w:line="240" w:lineRule="auto"/>
        <w:rPr>
          <w:rFonts w:ascii="Times New Roman" w:hAnsi="Times New Roman"/>
          <w:b/>
        </w:rPr>
      </w:pPr>
    </w:p>
    <w:p w:rsidR="00647FDE" w:rsidRPr="006E339F" w:rsidRDefault="00647FDE" w:rsidP="00647FDE">
      <w:pPr>
        <w:rPr>
          <w:rFonts w:ascii="Times New Roman" w:hAnsi="Times New Roman"/>
        </w:rPr>
      </w:pPr>
    </w:p>
    <w:p w:rsidR="00647FDE" w:rsidRPr="006E339F" w:rsidRDefault="00647FDE" w:rsidP="00647FDE">
      <w:pPr>
        <w:jc w:val="center"/>
        <w:rPr>
          <w:rFonts w:ascii="Times New Roman" w:hAnsi="Times New Roman"/>
          <w:lang w:eastAsia="ar-SA"/>
        </w:rPr>
      </w:pPr>
      <w:r w:rsidRPr="006E339F">
        <w:rPr>
          <w:rFonts w:ascii="Times New Roman" w:hAnsi="Times New Roman"/>
          <w:noProof/>
          <w:lang w:eastAsia="ru-RU"/>
        </w:rPr>
        <w:drawing>
          <wp:inline distT="0" distB="0" distL="0" distR="0">
            <wp:extent cx="733425" cy="9048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647FDE" w:rsidRPr="006E339F" w:rsidRDefault="00647FDE" w:rsidP="00647FDE">
      <w:pPr>
        <w:pStyle w:val="a3"/>
        <w:spacing w:before="0" w:beforeAutospacing="0" w:after="0"/>
        <w:jc w:val="center"/>
        <w:rPr>
          <w:sz w:val="22"/>
          <w:szCs w:val="22"/>
        </w:rPr>
      </w:pPr>
      <w:r w:rsidRPr="006E339F">
        <w:rPr>
          <w:b/>
          <w:bCs/>
          <w:color w:val="000000"/>
          <w:sz w:val="22"/>
          <w:szCs w:val="22"/>
        </w:rPr>
        <w:t xml:space="preserve">СОБРАНИЕ ДЕПУТАТОВ </w:t>
      </w:r>
    </w:p>
    <w:p w:rsidR="00647FDE" w:rsidRPr="006E339F" w:rsidRDefault="00647FDE" w:rsidP="00647FDE">
      <w:pPr>
        <w:pStyle w:val="a3"/>
        <w:spacing w:before="0" w:beforeAutospacing="0" w:after="0"/>
        <w:jc w:val="center"/>
        <w:rPr>
          <w:sz w:val="22"/>
          <w:szCs w:val="22"/>
        </w:rPr>
      </w:pPr>
      <w:r w:rsidRPr="006E339F">
        <w:rPr>
          <w:b/>
          <w:bCs/>
          <w:color w:val="000000"/>
          <w:sz w:val="22"/>
          <w:szCs w:val="22"/>
        </w:rPr>
        <w:t>ТУРКОВСКОГО МУНИЦИПАЛЬНОГО РАЙОНА</w:t>
      </w:r>
    </w:p>
    <w:p w:rsidR="00647FDE" w:rsidRPr="006E339F" w:rsidRDefault="00647FDE" w:rsidP="00647FDE">
      <w:pPr>
        <w:pStyle w:val="a3"/>
        <w:spacing w:before="0" w:beforeAutospacing="0" w:after="0"/>
        <w:jc w:val="center"/>
        <w:rPr>
          <w:sz w:val="22"/>
          <w:szCs w:val="22"/>
        </w:rPr>
      </w:pPr>
      <w:r w:rsidRPr="006E339F">
        <w:rPr>
          <w:b/>
          <w:bCs/>
          <w:color w:val="000000"/>
          <w:sz w:val="22"/>
          <w:szCs w:val="22"/>
        </w:rPr>
        <w:lastRenderedPageBreak/>
        <w:t>САРАТОВСКОЙ ОБЛАСТИ</w:t>
      </w:r>
    </w:p>
    <w:p w:rsidR="00647FDE" w:rsidRPr="006E339F" w:rsidRDefault="00647FDE" w:rsidP="00647FDE">
      <w:pPr>
        <w:pStyle w:val="a3"/>
        <w:spacing w:before="0" w:beforeAutospacing="0" w:after="0"/>
        <w:jc w:val="center"/>
        <w:rPr>
          <w:sz w:val="22"/>
          <w:szCs w:val="22"/>
        </w:rPr>
      </w:pPr>
    </w:p>
    <w:p w:rsidR="00647FDE" w:rsidRPr="006E339F" w:rsidRDefault="00647FDE" w:rsidP="00647FDE">
      <w:pPr>
        <w:pStyle w:val="a3"/>
        <w:spacing w:before="0" w:beforeAutospacing="0" w:after="0"/>
        <w:jc w:val="center"/>
        <w:rPr>
          <w:b/>
          <w:bCs/>
          <w:color w:val="000000"/>
          <w:sz w:val="22"/>
          <w:szCs w:val="22"/>
        </w:rPr>
      </w:pPr>
      <w:r w:rsidRPr="006E339F">
        <w:rPr>
          <w:b/>
          <w:bCs/>
          <w:color w:val="000000"/>
          <w:sz w:val="22"/>
          <w:szCs w:val="22"/>
        </w:rPr>
        <w:t>РЕШЕНИЕ № 41/4</w:t>
      </w:r>
    </w:p>
    <w:p w:rsidR="00647FDE" w:rsidRPr="006E339F" w:rsidRDefault="00647FDE" w:rsidP="00647FDE">
      <w:pPr>
        <w:pStyle w:val="a3"/>
        <w:spacing w:before="0" w:beforeAutospacing="0" w:after="0"/>
        <w:jc w:val="center"/>
        <w:rPr>
          <w:sz w:val="22"/>
          <w:szCs w:val="22"/>
        </w:rPr>
      </w:pPr>
    </w:p>
    <w:p w:rsidR="00647FDE" w:rsidRPr="006E339F" w:rsidRDefault="00647FDE" w:rsidP="00647FDE">
      <w:pPr>
        <w:pStyle w:val="a3"/>
        <w:spacing w:before="0" w:beforeAutospacing="0" w:after="0"/>
        <w:rPr>
          <w:sz w:val="22"/>
          <w:szCs w:val="22"/>
        </w:rPr>
      </w:pPr>
      <w:r w:rsidRPr="006E339F">
        <w:rPr>
          <w:color w:val="000000"/>
          <w:sz w:val="22"/>
          <w:szCs w:val="22"/>
        </w:rPr>
        <w:t xml:space="preserve">от 23 июля  </w:t>
      </w:r>
      <w:smartTag w:uri="urn:schemas-microsoft-com:office:smarttags" w:element="metricconverter">
        <w:smartTagPr>
          <w:attr w:name="ProductID" w:val="2014 г"/>
        </w:smartTagPr>
        <w:r w:rsidRPr="006E339F">
          <w:rPr>
            <w:color w:val="000000"/>
            <w:sz w:val="22"/>
            <w:szCs w:val="22"/>
          </w:rPr>
          <w:t>2014 г</w:t>
        </w:r>
      </w:smartTag>
      <w:r w:rsidRPr="006E339F">
        <w:rPr>
          <w:color w:val="000000"/>
          <w:sz w:val="22"/>
          <w:szCs w:val="22"/>
        </w:rPr>
        <w:t>.                                                                               р.п. Турки</w:t>
      </w:r>
    </w:p>
    <w:p w:rsidR="00647FDE" w:rsidRPr="006E339F" w:rsidRDefault="00647FDE" w:rsidP="00647FDE">
      <w:pPr>
        <w:pStyle w:val="a3"/>
        <w:spacing w:beforeAutospacing="0" w:after="0"/>
        <w:ind w:right="3629"/>
        <w:rPr>
          <w:sz w:val="22"/>
          <w:szCs w:val="22"/>
        </w:rPr>
      </w:pPr>
      <w:r w:rsidRPr="006E339F">
        <w:rPr>
          <w:b/>
          <w:bCs/>
          <w:sz w:val="22"/>
          <w:szCs w:val="22"/>
        </w:rPr>
        <w:t>О внесении изменений и дополнений в решение Собрания депутатов Турковского муниципального района Саратовской области от 24 декабря 2012 года № 22/3</w:t>
      </w:r>
    </w:p>
    <w:p w:rsidR="00647FDE" w:rsidRPr="006E339F" w:rsidRDefault="00647FDE" w:rsidP="00647FDE">
      <w:pPr>
        <w:pStyle w:val="a3"/>
        <w:spacing w:after="0"/>
        <w:ind w:firstLine="720"/>
        <w:jc w:val="both"/>
        <w:rPr>
          <w:color w:val="000000"/>
          <w:sz w:val="22"/>
          <w:szCs w:val="22"/>
        </w:rPr>
      </w:pPr>
      <w:r w:rsidRPr="006E339F">
        <w:rPr>
          <w:color w:val="000000"/>
          <w:sz w:val="22"/>
          <w:szCs w:val="22"/>
        </w:rPr>
        <w:t xml:space="preserve">Руководствуясь Уставом Турковского муниципального района Саратовской области Собрание депутатов </w:t>
      </w:r>
    </w:p>
    <w:p w:rsidR="00647FDE" w:rsidRPr="006E339F" w:rsidRDefault="00647FDE" w:rsidP="00647FDE">
      <w:pPr>
        <w:pStyle w:val="1"/>
        <w:spacing w:before="0" w:after="0"/>
        <w:ind w:hanging="17"/>
        <w:jc w:val="left"/>
        <w:rPr>
          <w:rFonts w:ascii="Times New Roman" w:hAnsi="Times New Roman"/>
          <w:sz w:val="22"/>
          <w:szCs w:val="22"/>
        </w:rPr>
      </w:pPr>
      <w:r w:rsidRPr="006E339F">
        <w:rPr>
          <w:rFonts w:ascii="Times New Roman" w:hAnsi="Times New Roman"/>
          <w:color w:val="000000"/>
          <w:sz w:val="22"/>
          <w:szCs w:val="22"/>
        </w:rPr>
        <w:t xml:space="preserve">РЕШИЛО: </w:t>
      </w:r>
    </w:p>
    <w:p w:rsidR="00647FDE" w:rsidRPr="006E339F" w:rsidRDefault="00647FDE" w:rsidP="00647FDE">
      <w:pPr>
        <w:pStyle w:val="a3"/>
        <w:spacing w:beforeAutospacing="0" w:after="0"/>
        <w:ind w:right="-1"/>
        <w:jc w:val="both"/>
        <w:rPr>
          <w:color w:val="000000"/>
          <w:sz w:val="22"/>
          <w:szCs w:val="22"/>
        </w:rPr>
      </w:pPr>
      <w:r w:rsidRPr="006E339F">
        <w:rPr>
          <w:color w:val="000000"/>
          <w:sz w:val="22"/>
          <w:szCs w:val="22"/>
        </w:rPr>
        <w:t xml:space="preserve">          1. Внести в решение Собрания депутатов от 24 декабря 2012 года № 22/3 «Об утверждении программы социально-экономического развития Турковского муниципального района до 2015 года» следующие изменения и дополнения: </w:t>
      </w:r>
    </w:p>
    <w:p w:rsidR="00647FDE" w:rsidRPr="006E339F" w:rsidRDefault="00647FDE" w:rsidP="00647FDE">
      <w:pPr>
        <w:pStyle w:val="a3"/>
        <w:spacing w:beforeAutospacing="0" w:after="0"/>
        <w:ind w:right="-1"/>
        <w:jc w:val="both"/>
        <w:rPr>
          <w:color w:val="000000"/>
          <w:sz w:val="22"/>
          <w:szCs w:val="22"/>
        </w:rPr>
      </w:pPr>
      <w:r w:rsidRPr="006E339F">
        <w:rPr>
          <w:color w:val="000000"/>
          <w:sz w:val="22"/>
          <w:szCs w:val="22"/>
        </w:rPr>
        <w:t xml:space="preserve">- раздел 3.2. «Инвестиции и строительство» изложить в следующей редакции: </w:t>
      </w:r>
    </w:p>
    <w:p w:rsidR="00647FDE" w:rsidRPr="006E339F" w:rsidRDefault="00647FDE" w:rsidP="00647FDE">
      <w:pPr>
        <w:pStyle w:val="a3"/>
        <w:spacing w:beforeAutospacing="0" w:after="0"/>
        <w:ind w:right="-1"/>
        <w:jc w:val="both"/>
        <w:rPr>
          <w:color w:val="000000"/>
          <w:sz w:val="22"/>
          <w:szCs w:val="22"/>
        </w:rPr>
      </w:pPr>
      <w:r w:rsidRPr="006E339F">
        <w:rPr>
          <w:color w:val="000000"/>
          <w:sz w:val="22"/>
          <w:szCs w:val="22"/>
        </w:rPr>
        <w:t>«3.2. Инвестиционная политика и строительство</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Инвестициями, поступающими в муниципальный сектор экономики района, являются в основном средства бюджетов всех уровней. Среднесрочное планирование позволяет привлечь средства федерального и областного бюджетов на строительство объектов района, решать ряд проблем жизнеобеспечения.</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За 2011 год привлечены следующие капитальные вложения:</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введен в эксплуатацию водозабор подземных вод р.п. Турки, к водопроводной сети дополнительно подключено 37 домовладений и проложена водопроводная трасса на сумму 174,1 тыс.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на объектах социальной сферы проведены работы по ремонту теплотрасс, водопровода и канализации, систем отопления на сумму 935,2 тыс. руб.</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проведен ремонт и замена котельного оборудования на сумму 1,2 млн. руб.</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проведена модернизация тепловых сетей от котельной по ул. Советская, 40а, от котельной по ул. Свердлова, 5а на общую сумму 3,2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проведена реконструкция скважины № 1 по ул. Ленина р.п. Турки на сумму 596,9 тыс. руб.</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приобретена сельскохозяйственная техника  на сумму 50,3 млн. руб., в том числе автомобилей-3, тракторов – 16, комбайнов – 2, сеялок – 8.</w:t>
      </w:r>
    </w:p>
    <w:p w:rsidR="00647FDE" w:rsidRPr="006E339F" w:rsidRDefault="00647FDE" w:rsidP="00647FDE">
      <w:pPr>
        <w:pStyle w:val="11"/>
        <w:ind w:firstLine="708"/>
        <w:jc w:val="both"/>
        <w:rPr>
          <w:rFonts w:ascii="Times New Roman" w:hAnsi="Times New Roman"/>
          <w:b/>
        </w:rPr>
      </w:pPr>
      <w:r w:rsidRPr="006E339F">
        <w:rPr>
          <w:rFonts w:ascii="Times New Roman" w:hAnsi="Times New Roman"/>
          <w:b/>
        </w:rPr>
        <w:t>Приоритетные задачи:</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разработка мероприятий по улучшению инвестиционного климата района;</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вовлечение в экономику района финансовых, организационных и технологических ресурсов частного бизнеса, усиление его социальной ответственности;</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обеспечение согласованности действий органов местного самоуправления, бизнеса, образовательных и общественных организаций, институтов гражданского общества в выявлении и решении проблем инвестиционной политики.</w:t>
      </w:r>
    </w:p>
    <w:p w:rsidR="00647FDE" w:rsidRPr="006E339F" w:rsidRDefault="00647FDE" w:rsidP="00647FDE">
      <w:pPr>
        <w:pStyle w:val="11"/>
        <w:ind w:firstLine="708"/>
        <w:jc w:val="both"/>
        <w:rPr>
          <w:rFonts w:ascii="Times New Roman" w:hAnsi="Times New Roman"/>
          <w:b/>
        </w:rPr>
      </w:pPr>
      <w:r w:rsidRPr="006E339F">
        <w:rPr>
          <w:rFonts w:ascii="Times New Roman" w:hAnsi="Times New Roman"/>
          <w:b/>
        </w:rPr>
        <w:t>Пути реализации:</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формирование и актуализация базы свободных инвестиционных площадок района, резервирование земельных участков под потенциально-возможные объекты инвестирования;</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оформление бесхозяйного имущества с целью дальнейшего его предоставления потенциальным инвесторам;</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позиционирование района в качестве территории, благоприятной для инвестирования;</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заключение инвестиционных договоров с инвесторами, реализующими инвестиционные проекты на территории района, предусматривающих финансовую, имущественную и информационную поддержку;</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xml:space="preserve">предоставление информации для ведения государственной информационно-аналитической базы данных инвестиционных проектов и единой информационной базы свободных производственных площадок и оборудования, территорий для застройки.  </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lastRenderedPageBreak/>
        <w:t xml:space="preserve"> ООО «</w:t>
      </w:r>
      <w:proofErr w:type="spellStart"/>
      <w:r w:rsidRPr="006E339F">
        <w:rPr>
          <w:rFonts w:ascii="Times New Roman" w:hAnsi="Times New Roman"/>
        </w:rPr>
        <w:t>Ромашовка</w:t>
      </w:r>
      <w:proofErr w:type="spellEnd"/>
      <w:r w:rsidRPr="006E339F">
        <w:rPr>
          <w:rFonts w:ascii="Times New Roman" w:hAnsi="Times New Roman"/>
        </w:rPr>
        <w:t>» в 2014 году реализуется проект по монтажу зерносушилки мощностью 400 т. в сутки, что позволит увеличить рентабельность по производству кукурузы на 20%. Сумма вложенных инвестиций составит 4,9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ИП Моисеев О.А. – приобретение нового оборудования в рамках проекта позволит качественно улучшить обеспечение жителей района хлебобулочной продукцией. Объем инвестиций 0,5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ООО «Виктория-Л» -  приобретение нового оборудования в рамках проекта позволит обеспечить жителей района высококачественной хлебобулочной продукцией. Объем инвестиций 1,0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ИП Бурмистров А.А. реализует на территории района проект по производству пиломатериалов. Объем инвестиций составит 0,4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ЗАО «Турковское» планирует в 2014-</w:t>
      </w:r>
      <w:smartTag w:uri="urn:schemas-microsoft-com:office:smarttags" w:element="metricconverter">
        <w:smartTagPr>
          <w:attr w:name="ProductID" w:val="2015 г"/>
        </w:smartTagPr>
        <w:r w:rsidRPr="006E339F">
          <w:rPr>
            <w:rFonts w:ascii="Times New Roman" w:hAnsi="Times New Roman"/>
          </w:rPr>
          <w:t>2015 г</w:t>
        </w:r>
      </w:smartTag>
      <w:r w:rsidRPr="006E339F">
        <w:rPr>
          <w:rFonts w:ascii="Times New Roman" w:hAnsi="Times New Roman"/>
        </w:rPr>
        <w:t>.г. реализовывать проект по производству семян гибридов подсолнечника. Сумма вложенных инвестиций составит 0,7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ИП глава КФХ Мостовой О.А. занимается развитием производства картофеля, в рамках проекта будет приобретена установка капельного орошения, что позволит интенсифицировать производство и стабилизировать продуктивность независимо от погодных условий. Проект предусматривает сумму вложенных инвестиций 0,5 млн. рублей.</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ООО «</w:t>
      </w:r>
      <w:proofErr w:type="spellStart"/>
      <w:r w:rsidRPr="006E339F">
        <w:rPr>
          <w:rFonts w:ascii="Times New Roman" w:hAnsi="Times New Roman"/>
        </w:rPr>
        <w:t>Эко-Биф</w:t>
      </w:r>
      <w:proofErr w:type="spellEnd"/>
      <w:r w:rsidRPr="006E339F">
        <w:rPr>
          <w:rFonts w:ascii="Times New Roman" w:hAnsi="Times New Roman"/>
        </w:rPr>
        <w:t>» реализует проект по увеличению крупного рогатого скота (мясное направление). Сумма вложенных инвестиций составит 27,0 млн. рублей. Проект позволит обеспечить местный рынок продукцией сельского хозяйства.</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xml:space="preserve">КФХ «Колос» планирует увеличить маточное поголовье крупного рогатого скота до 52 голов. Стоимость проекта 1,9 млн. рублей.      </w:t>
      </w:r>
    </w:p>
    <w:p w:rsidR="00647FDE" w:rsidRPr="006E339F" w:rsidRDefault="00647FDE" w:rsidP="00647FDE">
      <w:pPr>
        <w:pStyle w:val="11"/>
        <w:jc w:val="both"/>
        <w:rPr>
          <w:rFonts w:ascii="Times New Roman" w:hAnsi="Times New Roman"/>
          <w:b/>
        </w:rPr>
      </w:pPr>
      <w:r w:rsidRPr="006E339F">
        <w:rPr>
          <w:rFonts w:ascii="Times New Roman" w:hAnsi="Times New Roman"/>
          <w:b/>
        </w:rPr>
        <w:t>Индикаторы инвестиционной политики</w:t>
      </w:r>
    </w:p>
    <w:p w:rsidR="00647FDE" w:rsidRPr="006E339F" w:rsidRDefault="00647FDE" w:rsidP="00647FDE">
      <w:pPr>
        <w:pStyle w:val="1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6"/>
        <w:gridCol w:w="1423"/>
        <w:gridCol w:w="1535"/>
        <w:gridCol w:w="1417"/>
        <w:gridCol w:w="1544"/>
        <w:gridCol w:w="1296"/>
      </w:tblGrid>
      <w:tr w:rsidR="00647FDE" w:rsidRPr="006E339F" w:rsidTr="000F729B">
        <w:tc>
          <w:tcPr>
            <w:tcW w:w="2509" w:type="dxa"/>
          </w:tcPr>
          <w:p w:rsidR="00647FDE" w:rsidRPr="006E339F" w:rsidRDefault="00647FDE" w:rsidP="000F729B">
            <w:pPr>
              <w:pStyle w:val="11"/>
              <w:jc w:val="center"/>
              <w:rPr>
                <w:rFonts w:ascii="Times New Roman" w:hAnsi="Times New Roman"/>
              </w:rPr>
            </w:pPr>
            <w:r w:rsidRPr="006E339F">
              <w:rPr>
                <w:rFonts w:ascii="Times New Roman" w:hAnsi="Times New Roman"/>
              </w:rPr>
              <w:t>Показатели</w:t>
            </w:r>
          </w:p>
        </w:tc>
        <w:tc>
          <w:tcPr>
            <w:tcW w:w="1568" w:type="dxa"/>
          </w:tcPr>
          <w:p w:rsidR="00647FDE" w:rsidRPr="006E339F" w:rsidRDefault="00647FDE" w:rsidP="000F729B">
            <w:pPr>
              <w:pStyle w:val="11"/>
              <w:jc w:val="center"/>
              <w:rPr>
                <w:rFonts w:ascii="Times New Roman" w:hAnsi="Times New Roman"/>
              </w:rPr>
            </w:pPr>
            <w:r w:rsidRPr="006E339F">
              <w:rPr>
                <w:rFonts w:ascii="Times New Roman" w:hAnsi="Times New Roman"/>
              </w:rPr>
              <w:t>2011 год</w:t>
            </w:r>
          </w:p>
        </w:tc>
        <w:tc>
          <w:tcPr>
            <w:tcW w:w="1701" w:type="dxa"/>
          </w:tcPr>
          <w:p w:rsidR="00647FDE" w:rsidRPr="006E339F" w:rsidRDefault="00647FDE" w:rsidP="000F729B">
            <w:pPr>
              <w:pStyle w:val="11"/>
              <w:jc w:val="center"/>
              <w:rPr>
                <w:rFonts w:ascii="Times New Roman" w:hAnsi="Times New Roman"/>
              </w:rPr>
            </w:pPr>
            <w:r w:rsidRPr="006E339F">
              <w:rPr>
                <w:rFonts w:ascii="Times New Roman" w:hAnsi="Times New Roman"/>
              </w:rPr>
              <w:t>2012 год</w:t>
            </w:r>
          </w:p>
        </w:tc>
        <w:tc>
          <w:tcPr>
            <w:tcW w:w="1560" w:type="dxa"/>
          </w:tcPr>
          <w:p w:rsidR="00647FDE" w:rsidRPr="006E339F" w:rsidRDefault="00647FDE" w:rsidP="000F729B">
            <w:pPr>
              <w:pStyle w:val="11"/>
              <w:jc w:val="center"/>
              <w:rPr>
                <w:rFonts w:ascii="Times New Roman" w:hAnsi="Times New Roman"/>
              </w:rPr>
            </w:pPr>
            <w:r w:rsidRPr="006E339F">
              <w:rPr>
                <w:rFonts w:ascii="Times New Roman" w:hAnsi="Times New Roman"/>
              </w:rPr>
              <w:t>2013 год</w:t>
            </w:r>
          </w:p>
        </w:tc>
        <w:tc>
          <w:tcPr>
            <w:tcW w:w="1701" w:type="dxa"/>
          </w:tcPr>
          <w:p w:rsidR="00647FDE" w:rsidRPr="006E339F" w:rsidRDefault="00647FDE" w:rsidP="000F729B">
            <w:pPr>
              <w:pStyle w:val="11"/>
              <w:jc w:val="center"/>
              <w:rPr>
                <w:rFonts w:ascii="Times New Roman" w:hAnsi="Times New Roman"/>
              </w:rPr>
            </w:pPr>
            <w:r w:rsidRPr="006E339F">
              <w:rPr>
                <w:rFonts w:ascii="Times New Roman" w:hAnsi="Times New Roman"/>
              </w:rPr>
              <w:t>2014 год</w:t>
            </w:r>
          </w:p>
        </w:tc>
        <w:tc>
          <w:tcPr>
            <w:tcW w:w="1417" w:type="dxa"/>
          </w:tcPr>
          <w:p w:rsidR="00647FDE" w:rsidRPr="006E339F" w:rsidRDefault="00647FDE" w:rsidP="000F729B">
            <w:pPr>
              <w:pStyle w:val="11"/>
              <w:jc w:val="center"/>
              <w:rPr>
                <w:rFonts w:ascii="Times New Roman" w:hAnsi="Times New Roman"/>
              </w:rPr>
            </w:pPr>
            <w:r w:rsidRPr="006E339F">
              <w:rPr>
                <w:rFonts w:ascii="Times New Roman" w:hAnsi="Times New Roman"/>
              </w:rPr>
              <w:t>2015 год</w:t>
            </w:r>
          </w:p>
        </w:tc>
      </w:tr>
      <w:tr w:rsidR="00647FDE" w:rsidRPr="006E339F" w:rsidTr="000F729B">
        <w:tc>
          <w:tcPr>
            <w:tcW w:w="2509" w:type="dxa"/>
          </w:tcPr>
          <w:p w:rsidR="00647FDE" w:rsidRPr="006E339F" w:rsidRDefault="00647FDE" w:rsidP="000F729B">
            <w:pPr>
              <w:pStyle w:val="11"/>
              <w:jc w:val="both"/>
              <w:rPr>
                <w:rFonts w:ascii="Times New Roman" w:hAnsi="Times New Roman"/>
              </w:rPr>
            </w:pPr>
            <w:r w:rsidRPr="006E339F">
              <w:rPr>
                <w:rFonts w:ascii="Times New Roman" w:hAnsi="Times New Roman"/>
              </w:rPr>
              <w:t>Инвестиции в основной капитал млн. руб.</w:t>
            </w:r>
          </w:p>
        </w:tc>
        <w:tc>
          <w:tcPr>
            <w:tcW w:w="1568" w:type="dxa"/>
          </w:tcPr>
          <w:p w:rsidR="00647FDE" w:rsidRPr="006E339F" w:rsidRDefault="00647FDE" w:rsidP="000F729B">
            <w:pPr>
              <w:pStyle w:val="11"/>
              <w:jc w:val="center"/>
              <w:rPr>
                <w:rFonts w:ascii="Times New Roman" w:hAnsi="Times New Roman"/>
              </w:rPr>
            </w:pPr>
            <w:r w:rsidRPr="006E339F">
              <w:rPr>
                <w:rFonts w:ascii="Times New Roman" w:hAnsi="Times New Roman"/>
              </w:rPr>
              <w:t>62,7</w:t>
            </w:r>
          </w:p>
        </w:tc>
        <w:tc>
          <w:tcPr>
            <w:tcW w:w="1701" w:type="dxa"/>
          </w:tcPr>
          <w:p w:rsidR="00647FDE" w:rsidRPr="006E339F" w:rsidRDefault="00647FDE" w:rsidP="000F729B">
            <w:pPr>
              <w:pStyle w:val="11"/>
              <w:jc w:val="center"/>
              <w:rPr>
                <w:rFonts w:ascii="Times New Roman" w:hAnsi="Times New Roman"/>
              </w:rPr>
            </w:pPr>
            <w:r w:rsidRPr="006E339F">
              <w:rPr>
                <w:rFonts w:ascii="Times New Roman" w:hAnsi="Times New Roman"/>
              </w:rPr>
              <w:t>76,0</w:t>
            </w:r>
          </w:p>
        </w:tc>
        <w:tc>
          <w:tcPr>
            <w:tcW w:w="1560" w:type="dxa"/>
          </w:tcPr>
          <w:p w:rsidR="00647FDE" w:rsidRPr="006E339F" w:rsidRDefault="00647FDE" w:rsidP="000F729B">
            <w:pPr>
              <w:pStyle w:val="11"/>
              <w:jc w:val="center"/>
              <w:rPr>
                <w:rFonts w:ascii="Times New Roman" w:hAnsi="Times New Roman"/>
              </w:rPr>
            </w:pPr>
            <w:r w:rsidRPr="006E339F">
              <w:rPr>
                <w:rFonts w:ascii="Times New Roman" w:hAnsi="Times New Roman"/>
              </w:rPr>
              <w:t>77,5</w:t>
            </w:r>
          </w:p>
        </w:tc>
        <w:tc>
          <w:tcPr>
            <w:tcW w:w="1701" w:type="dxa"/>
          </w:tcPr>
          <w:p w:rsidR="00647FDE" w:rsidRPr="006E339F" w:rsidRDefault="00647FDE" w:rsidP="000F729B">
            <w:pPr>
              <w:pStyle w:val="11"/>
              <w:jc w:val="center"/>
              <w:rPr>
                <w:rFonts w:ascii="Times New Roman" w:hAnsi="Times New Roman"/>
              </w:rPr>
            </w:pPr>
            <w:r w:rsidRPr="006E339F">
              <w:rPr>
                <w:rFonts w:ascii="Times New Roman" w:hAnsi="Times New Roman"/>
              </w:rPr>
              <w:t>79,4</w:t>
            </w:r>
          </w:p>
        </w:tc>
        <w:tc>
          <w:tcPr>
            <w:tcW w:w="1417" w:type="dxa"/>
          </w:tcPr>
          <w:p w:rsidR="00647FDE" w:rsidRPr="006E339F" w:rsidRDefault="00647FDE" w:rsidP="000F729B">
            <w:pPr>
              <w:pStyle w:val="11"/>
              <w:jc w:val="center"/>
              <w:rPr>
                <w:rFonts w:ascii="Times New Roman" w:hAnsi="Times New Roman"/>
              </w:rPr>
            </w:pPr>
            <w:r w:rsidRPr="006E339F">
              <w:rPr>
                <w:rFonts w:ascii="Times New Roman" w:hAnsi="Times New Roman"/>
              </w:rPr>
              <w:t>82,5</w:t>
            </w:r>
          </w:p>
        </w:tc>
      </w:tr>
      <w:tr w:rsidR="00647FDE" w:rsidRPr="006E339F" w:rsidTr="000F729B">
        <w:tc>
          <w:tcPr>
            <w:tcW w:w="2509" w:type="dxa"/>
          </w:tcPr>
          <w:p w:rsidR="00647FDE" w:rsidRPr="006E339F" w:rsidRDefault="00647FDE" w:rsidP="000F729B">
            <w:pPr>
              <w:pStyle w:val="11"/>
              <w:jc w:val="both"/>
              <w:rPr>
                <w:rFonts w:ascii="Times New Roman" w:hAnsi="Times New Roman"/>
              </w:rPr>
            </w:pPr>
            <w:r w:rsidRPr="006E339F">
              <w:rPr>
                <w:rFonts w:ascii="Times New Roman" w:hAnsi="Times New Roman"/>
              </w:rPr>
              <w:t>в % к предыдущему году</w:t>
            </w:r>
          </w:p>
        </w:tc>
        <w:tc>
          <w:tcPr>
            <w:tcW w:w="1568"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69,8</w:t>
            </w:r>
          </w:p>
        </w:tc>
        <w:tc>
          <w:tcPr>
            <w:tcW w:w="1701"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121</w:t>
            </w:r>
          </w:p>
        </w:tc>
        <w:tc>
          <w:tcPr>
            <w:tcW w:w="1560"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102</w:t>
            </w:r>
          </w:p>
        </w:tc>
        <w:tc>
          <w:tcPr>
            <w:tcW w:w="1701"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102,5</w:t>
            </w:r>
          </w:p>
        </w:tc>
        <w:tc>
          <w:tcPr>
            <w:tcW w:w="1417"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104</w:t>
            </w:r>
          </w:p>
        </w:tc>
      </w:tr>
      <w:tr w:rsidR="00647FDE" w:rsidRPr="006E339F" w:rsidTr="000F729B">
        <w:tc>
          <w:tcPr>
            <w:tcW w:w="2509" w:type="dxa"/>
          </w:tcPr>
          <w:p w:rsidR="00647FDE" w:rsidRPr="006E339F" w:rsidRDefault="00647FDE" w:rsidP="000F729B">
            <w:pPr>
              <w:pStyle w:val="11"/>
              <w:jc w:val="both"/>
              <w:rPr>
                <w:rFonts w:ascii="Times New Roman" w:hAnsi="Times New Roman"/>
              </w:rPr>
            </w:pPr>
            <w:r w:rsidRPr="006E339F">
              <w:rPr>
                <w:rFonts w:ascii="Times New Roman" w:hAnsi="Times New Roman"/>
              </w:rPr>
              <w:t>Объем инвестиций в основной капитал на душу населения (руб. на чел.)</w:t>
            </w:r>
          </w:p>
        </w:tc>
        <w:tc>
          <w:tcPr>
            <w:tcW w:w="1568"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5016</w:t>
            </w:r>
          </w:p>
        </w:tc>
        <w:tc>
          <w:tcPr>
            <w:tcW w:w="1701"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6080</w:t>
            </w:r>
          </w:p>
        </w:tc>
        <w:tc>
          <w:tcPr>
            <w:tcW w:w="1560"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6200</w:t>
            </w:r>
          </w:p>
        </w:tc>
        <w:tc>
          <w:tcPr>
            <w:tcW w:w="1701"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6352</w:t>
            </w:r>
          </w:p>
        </w:tc>
        <w:tc>
          <w:tcPr>
            <w:tcW w:w="1417" w:type="dxa"/>
          </w:tcPr>
          <w:p w:rsidR="00647FDE" w:rsidRPr="006E339F" w:rsidRDefault="00647FDE" w:rsidP="000F729B">
            <w:pPr>
              <w:pStyle w:val="11"/>
              <w:jc w:val="center"/>
              <w:rPr>
                <w:rFonts w:ascii="Times New Roman" w:hAnsi="Times New Roman"/>
              </w:rPr>
            </w:pPr>
          </w:p>
          <w:p w:rsidR="00647FDE" w:rsidRPr="006E339F" w:rsidRDefault="00647FDE" w:rsidP="000F729B">
            <w:pPr>
              <w:pStyle w:val="11"/>
              <w:jc w:val="center"/>
              <w:rPr>
                <w:rFonts w:ascii="Times New Roman" w:hAnsi="Times New Roman"/>
              </w:rPr>
            </w:pPr>
            <w:r w:rsidRPr="006E339F">
              <w:rPr>
                <w:rFonts w:ascii="Times New Roman" w:hAnsi="Times New Roman"/>
              </w:rPr>
              <w:t>6600</w:t>
            </w:r>
          </w:p>
        </w:tc>
      </w:tr>
    </w:tbl>
    <w:p w:rsidR="00647FDE" w:rsidRPr="006E339F" w:rsidRDefault="00647FDE" w:rsidP="00647FDE">
      <w:pPr>
        <w:pStyle w:val="11"/>
        <w:jc w:val="both"/>
        <w:rPr>
          <w:rFonts w:ascii="Times New Roman" w:hAnsi="Times New Roman"/>
        </w:rPr>
      </w:pP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Объем инвестиций в основной капитал за 2011 год составил 62,7 млн. руб. Индекс физического объема инвестиций в основной капитал составил 33,7% к уровню 2010 года. В 2011 году отмечалась активизация инвестиционных процессов в сельском хозяйстве. В структуре инвестиций в основной капитал их основная доля составляет 80%.</w:t>
      </w:r>
    </w:p>
    <w:p w:rsidR="00647FDE" w:rsidRPr="006E339F" w:rsidRDefault="00647FDE" w:rsidP="00647FDE">
      <w:pPr>
        <w:pStyle w:val="11"/>
        <w:ind w:firstLine="708"/>
        <w:jc w:val="both"/>
        <w:rPr>
          <w:rFonts w:ascii="Times New Roman" w:hAnsi="Times New Roman"/>
        </w:rPr>
      </w:pPr>
      <w:r w:rsidRPr="006E339F">
        <w:rPr>
          <w:rFonts w:ascii="Times New Roman" w:hAnsi="Times New Roman"/>
          <w:b/>
        </w:rPr>
        <w:t>В области строительства</w:t>
      </w:r>
      <w:r w:rsidRPr="006E339F">
        <w:rPr>
          <w:rFonts w:ascii="Times New Roman" w:hAnsi="Times New Roman"/>
        </w:rPr>
        <w:t>:</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 xml:space="preserve">Жилищный фонд района включает в себя 6,4 тыс. жилых домов общей площадью 361,2 тыс. кв. м, в том числе 35 многоквартирных домов. </w:t>
      </w:r>
    </w:p>
    <w:p w:rsidR="00647FDE" w:rsidRPr="006E339F" w:rsidRDefault="00647FDE" w:rsidP="00647FDE">
      <w:pPr>
        <w:pStyle w:val="11"/>
        <w:jc w:val="both"/>
        <w:rPr>
          <w:rFonts w:ascii="Times New Roman" w:hAnsi="Times New Roman"/>
        </w:rPr>
      </w:pPr>
      <w:r w:rsidRPr="006E339F">
        <w:rPr>
          <w:rFonts w:ascii="Times New Roman" w:hAnsi="Times New Roman"/>
        </w:rPr>
        <w:t>Ответственный исполнитель - отдел строительства и ЖКХ администрации Турковского муниципального района.</w:t>
      </w:r>
    </w:p>
    <w:p w:rsidR="00647FDE" w:rsidRPr="006E339F" w:rsidRDefault="00647FDE" w:rsidP="00647FDE">
      <w:pPr>
        <w:pStyle w:val="11"/>
        <w:jc w:val="center"/>
        <w:rPr>
          <w:rFonts w:ascii="Times New Roman" w:hAnsi="Times New Roman"/>
          <w:b/>
        </w:rPr>
      </w:pPr>
      <w:r w:rsidRPr="006E339F">
        <w:rPr>
          <w:rFonts w:ascii="Times New Roman" w:hAnsi="Times New Roman"/>
          <w:b/>
        </w:rPr>
        <w:t>Обеспечение жильем</w:t>
      </w:r>
    </w:p>
    <w:p w:rsidR="00647FDE" w:rsidRPr="006E339F" w:rsidRDefault="00647FDE" w:rsidP="00647FDE">
      <w:pPr>
        <w:pStyle w:val="11"/>
        <w:jc w:val="both"/>
        <w:rPr>
          <w:rFonts w:ascii="Times New Roman" w:hAnsi="Times New Roman"/>
          <w:iCs/>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851"/>
        <w:gridCol w:w="823"/>
        <w:gridCol w:w="748"/>
        <w:gridCol w:w="748"/>
        <w:gridCol w:w="941"/>
        <w:gridCol w:w="851"/>
        <w:gridCol w:w="717"/>
        <w:gridCol w:w="720"/>
        <w:gridCol w:w="900"/>
        <w:gridCol w:w="900"/>
      </w:tblGrid>
      <w:tr w:rsidR="00647FDE" w:rsidRPr="006E339F" w:rsidTr="000F729B">
        <w:tc>
          <w:tcPr>
            <w:tcW w:w="1843" w:type="dxa"/>
            <w:vMerge w:val="restart"/>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Наименование показателя</w:t>
            </w:r>
          </w:p>
        </w:tc>
        <w:tc>
          <w:tcPr>
            <w:tcW w:w="4111" w:type="dxa"/>
            <w:gridSpan w:val="5"/>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подпрограмма «Обеспечение жильем молодых семей»</w:t>
            </w:r>
          </w:p>
        </w:tc>
        <w:tc>
          <w:tcPr>
            <w:tcW w:w="4088" w:type="dxa"/>
            <w:gridSpan w:val="5"/>
          </w:tcPr>
          <w:p w:rsidR="00647FDE" w:rsidRPr="006E339F" w:rsidRDefault="00647FDE" w:rsidP="000F729B">
            <w:pPr>
              <w:pStyle w:val="11"/>
              <w:jc w:val="both"/>
              <w:rPr>
                <w:rFonts w:ascii="Times New Roman" w:hAnsi="Times New Roman"/>
                <w:color w:val="000000"/>
              </w:rPr>
            </w:pPr>
            <w:r w:rsidRPr="006E339F">
              <w:rPr>
                <w:rFonts w:ascii="Times New Roman" w:hAnsi="Times New Roman"/>
              </w:rPr>
              <w:t>программа «Социальное развитие села»</w:t>
            </w:r>
          </w:p>
        </w:tc>
      </w:tr>
      <w:tr w:rsidR="00647FDE" w:rsidRPr="006E339F" w:rsidTr="000F729B">
        <w:trPr>
          <w:trHeight w:val="345"/>
        </w:trPr>
        <w:tc>
          <w:tcPr>
            <w:tcW w:w="1843" w:type="dxa"/>
            <w:vMerge/>
          </w:tcPr>
          <w:p w:rsidR="00647FDE" w:rsidRPr="006E339F" w:rsidRDefault="00647FDE" w:rsidP="000F729B">
            <w:pPr>
              <w:pStyle w:val="11"/>
              <w:jc w:val="both"/>
              <w:rPr>
                <w:rFonts w:ascii="Times New Roman" w:hAnsi="Times New Roman"/>
                <w:color w:val="000000"/>
              </w:rPr>
            </w:pPr>
          </w:p>
        </w:tc>
        <w:tc>
          <w:tcPr>
            <w:tcW w:w="851"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2011</w:t>
            </w:r>
          </w:p>
        </w:tc>
        <w:tc>
          <w:tcPr>
            <w:tcW w:w="823"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2012</w:t>
            </w:r>
          </w:p>
        </w:tc>
        <w:tc>
          <w:tcPr>
            <w:tcW w:w="748"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2013</w:t>
            </w:r>
          </w:p>
        </w:tc>
        <w:tc>
          <w:tcPr>
            <w:tcW w:w="748"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2014</w:t>
            </w:r>
          </w:p>
        </w:tc>
        <w:tc>
          <w:tcPr>
            <w:tcW w:w="941"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2015</w:t>
            </w:r>
          </w:p>
        </w:tc>
        <w:tc>
          <w:tcPr>
            <w:tcW w:w="851"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2011</w:t>
            </w:r>
          </w:p>
        </w:tc>
        <w:tc>
          <w:tcPr>
            <w:tcW w:w="717"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2012</w:t>
            </w:r>
          </w:p>
        </w:tc>
        <w:tc>
          <w:tcPr>
            <w:tcW w:w="720"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2013</w:t>
            </w:r>
          </w:p>
        </w:tc>
        <w:tc>
          <w:tcPr>
            <w:tcW w:w="900"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2014</w:t>
            </w:r>
          </w:p>
        </w:tc>
        <w:tc>
          <w:tcPr>
            <w:tcW w:w="900" w:type="dxa"/>
          </w:tcPr>
          <w:p w:rsidR="00647FDE" w:rsidRPr="006E339F" w:rsidRDefault="00647FDE" w:rsidP="000F729B">
            <w:pPr>
              <w:pStyle w:val="11"/>
              <w:jc w:val="both"/>
              <w:rPr>
                <w:rFonts w:ascii="Times New Roman" w:hAnsi="Times New Roman"/>
                <w:color w:val="000000"/>
              </w:rPr>
            </w:pPr>
            <w:r w:rsidRPr="006E339F">
              <w:rPr>
                <w:rFonts w:ascii="Times New Roman" w:hAnsi="Times New Roman"/>
                <w:color w:val="000000"/>
              </w:rPr>
              <w:t>2015</w:t>
            </w:r>
          </w:p>
        </w:tc>
      </w:tr>
      <w:tr w:rsidR="00647FDE" w:rsidRPr="006E339F" w:rsidTr="000F729B">
        <w:trPr>
          <w:trHeight w:val="330"/>
        </w:trPr>
        <w:tc>
          <w:tcPr>
            <w:tcW w:w="1843" w:type="dxa"/>
          </w:tcPr>
          <w:p w:rsidR="00647FDE" w:rsidRPr="006E339F" w:rsidRDefault="00647FDE" w:rsidP="000F729B">
            <w:pPr>
              <w:pStyle w:val="11"/>
              <w:jc w:val="both"/>
              <w:rPr>
                <w:rFonts w:ascii="Times New Roman" w:hAnsi="Times New Roman"/>
              </w:rPr>
            </w:pPr>
            <w:r w:rsidRPr="006E339F">
              <w:rPr>
                <w:rFonts w:ascii="Times New Roman" w:hAnsi="Times New Roman"/>
              </w:rPr>
              <w:t>Количество участвующих</w:t>
            </w:r>
          </w:p>
        </w:tc>
        <w:tc>
          <w:tcPr>
            <w:tcW w:w="851" w:type="dxa"/>
          </w:tcPr>
          <w:p w:rsidR="00647FDE" w:rsidRPr="006E339F" w:rsidRDefault="00647FDE" w:rsidP="000F729B">
            <w:pPr>
              <w:pStyle w:val="11"/>
              <w:jc w:val="both"/>
              <w:rPr>
                <w:rFonts w:ascii="Times New Roman" w:hAnsi="Times New Roman"/>
              </w:rPr>
            </w:pPr>
            <w:r w:rsidRPr="006E339F">
              <w:rPr>
                <w:rFonts w:ascii="Times New Roman" w:hAnsi="Times New Roman"/>
              </w:rPr>
              <w:t>1</w:t>
            </w:r>
          </w:p>
        </w:tc>
        <w:tc>
          <w:tcPr>
            <w:tcW w:w="823" w:type="dxa"/>
          </w:tcPr>
          <w:p w:rsidR="00647FDE" w:rsidRPr="006E339F" w:rsidRDefault="00647FDE" w:rsidP="000F729B">
            <w:pPr>
              <w:pStyle w:val="11"/>
              <w:jc w:val="both"/>
              <w:rPr>
                <w:rFonts w:ascii="Times New Roman" w:hAnsi="Times New Roman"/>
              </w:rPr>
            </w:pPr>
            <w:r w:rsidRPr="006E339F">
              <w:rPr>
                <w:rFonts w:ascii="Times New Roman" w:hAnsi="Times New Roman"/>
              </w:rPr>
              <w:t>1</w:t>
            </w:r>
          </w:p>
        </w:tc>
        <w:tc>
          <w:tcPr>
            <w:tcW w:w="748" w:type="dxa"/>
          </w:tcPr>
          <w:p w:rsidR="00647FDE" w:rsidRPr="006E339F" w:rsidRDefault="00647FDE" w:rsidP="000F729B">
            <w:pPr>
              <w:pStyle w:val="11"/>
              <w:jc w:val="both"/>
              <w:rPr>
                <w:rFonts w:ascii="Times New Roman" w:hAnsi="Times New Roman"/>
              </w:rPr>
            </w:pPr>
            <w:r w:rsidRPr="006E339F">
              <w:rPr>
                <w:rFonts w:ascii="Times New Roman" w:hAnsi="Times New Roman"/>
              </w:rPr>
              <w:t>1</w:t>
            </w:r>
          </w:p>
        </w:tc>
        <w:tc>
          <w:tcPr>
            <w:tcW w:w="748" w:type="dxa"/>
          </w:tcPr>
          <w:p w:rsidR="00647FDE" w:rsidRPr="006E339F" w:rsidRDefault="00647FDE" w:rsidP="000F729B">
            <w:pPr>
              <w:pStyle w:val="11"/>
              <w:jc w:val="both"/>
              <w:rPr>
                <w:rFonts w:ascii="Times New Roman" w:hAnsi="Times New Roman"/>
              </w:rPr>
            </w:pPr>
            <w:r w:rsidRPr="006E339F">
              <w:rPr>
                <w:rFonts w:ascii="Times New Roman" w:hAnsi="Times New Roman"/>
              </w:rPr>
              <w:t>-</w:t>
            </w:r>
          </w:p>
        </w:tc>
        <w:tc>
          <w:tcPr>
            <w:tcW w:w="941" w:type="dxa"/>
          </w:tcPr>
          <w:p w:rsidR="00647FDE" w:rsidRPr="006E339F" w:rsidRDefault="00647FDE" w:rsidP="000F729B">
            <w:pPr>
              <w:pStyle w:val="11"/>
              <w:jc w:val="both"/>
              <w:rPr>
                <w:rFonts w:ascii="Times New Roman" w:hAnsi="Times New Roman"/>
              </w:rPr>
            </w:pPr>
            <w:r w:rsidRPr="006E339F">
              <w:rPr>
                <w:rFonts w:ascii="Times New Roman" w:hAnsi="Times New Roman"/>
              </w:rPr>
              <w:t>2</w:t>
            </w:r>
          </w:p>
        </w:tc>
        <w:tc>
          <w:tcPr>
            <w:tcW w:w="851" w:type="dxa"/>
          </w:tcPr>
          <w:p w:rsidR="00647FDE" w:rsidRPr="006E339F" w:rsidRDefault="00647FDE" w:rsidP="000F729B">
            <w:pPr>
              <w:pStyle w:val="11"/>
              <w:jc w:val="both"/>
              <w:rPr>
                <w:rFonts w:ascii="Times New Roman" w:hAnsi="Times New Roman"/>
              </w:rPr>
            </w:pPr>
            <w:r w:rsidRPr="006E339F">
              <w:rPr>
                <w:rFonts w:ascii="Times New Roman" w:hAnsi="Times New Roman"/>
              </w:rPr>
              <w:t>5</w:t>
            </w:r>
          </w:p>
        </w:tc>
        <w:tc>
          <w:tcPr>
            <w:tcW w:w="717" w:type="dxa"/>
          </w:tcPr>
          <w:p w:rsidR="00647FDE" w:rsidRPr="006E339F" w:rsidRDefault="00647FDE" w:rsidP="000F729B">
            <w:pPr>
              <w:pStyle w:val="11"/>
              <w:jc w:val="both"/>
              <w:rPr>
                <w:rFonts w:ascii="Times New Roman" w:hAnsi="Times New Roman"/>
              </w:rPr>
            </w:pPr>
            <w:r w:rsidRPr="006E339F">
              <w:rPr>
                <w:rFonts w:ascii="Times New Roman" w:hAnsi="Times New Roman"/>
              </w:rPr>
              <w:t>3</w:t>
            </w:r>
          </w:p>
        </w:tc>
        <w:tc>
          <w:tcPr>
            <w:tcW w:w="720" w:type="dxa"/>
          </w:tcPr>
          <w:p w:rsidR="00647FDE" w:rsidRPr="006E339F" w:rsidRDefault="00647FDE" w:rsidP="000F729B">
            <w:pPr>
              <w:pStyle w:val="11"/>
              <w:jc w:val="both"/>
              <w:rPr>
                <w:rFonts w:ascii="Times New Roman" w:hAnsi="Times New Roman"/>
              </w:rPr>
            </w:pPr>
            <w:r w:rsidRPr="006E339F">
              <w:rPr>
                <w:rFonts w:ascii="Times New Roman" w:hAnsi="Times New Roman"/>
              </w:rPr>
              <w:t>5</w:t>
            </w:r>
          </w:p>
        </w:tc>
        <w:tc>
          <w:tcPr>
            <w:tcW w:w="900" w:type="dxa"/>
          </w:tcPr>
          <w:p w:rsidR="00647FDE" w:rsidRPr="006E339F" w:rsidRDefault="00647FDE" w:rsidP="000F729B">
            <w:pPr>
              <w:pStyle w:val="11"/>
              <w:jc w:val="both"/>
              <w:rPr>
                <w:rFonts w:ascii="Times New Roman" w:hAnsi="Times New Roman"/>
              </w:rPr>
            </w:pPr>
            <w:r w:rsidRPr="006E339F">
              <w:rPr>
                <w:rFonts w:ascii="Times New Roman" w:hAnsi="Times New Roman"/>
              </w:rPr>
              <w:t>4</w:t>
            </w:r>
          </w:p>
        </w:tc>
        <w:tc>
          <w:tcPr>
            <w:tcW w:w="900" w:type="dxa"/>
          </w:tcPr>
          <w:p w:rsidR="00647FDE" w:rsidRPr="006E339F" w:rsidRDefault="00647FDE" w:rsidP="000F729B">
            <w:pPr>
              <w:pStyle w:val="11"/>
              <w:jc w:val="both"/>
              <w:rPr>
                <w:rFonts w:ascii="Times New Roman" w:hAnsi="Times New Roman"/>
              </w:rPr>
            </w:pPr>
            <w:r w:rsidRPr="006E339F">
              <w:rPr>
                <w:rFonts w:ascii="Times New Roman" w:hAnsi="Times New Roman"/>
              </w:rPr>
              <w:t>3</w:t>
            </w:r>
          </w:p>
        </w:tc>
      </w:tr>
      <w:tr w:rsidR="00647FDE" w:rsidRPr="006E339F" w:rsidTr="000F729B">
        <w:trPr>
          <w:trHeight w:val="330"/>
        </w:trPr>
        <w:tc>
          <w:tcPr>
            <w:tcW w:w="1843" w:type="dxa"/>
          </w:tcPr>
          <w:p w:rsidR="00647FDE" w:rsidRPr="006E339F" w:rsidRDefault="00647FDE" w:rsidP="000F729B">
            <w:pPr>
              <w:pStyle w:val="11"/>
              <w:jc w:val="both"/>
              <w:rPr>
                <w:rFonts w:ascii="Times New Roman" w:hAnsi="Times New Roman"/>
              </w:rPr>
            </w:pPr>
            <w:r w:rsidRPr="006E339F">
              <w:rPr>
                <w:rFonts w:ascii="Times New Roman" w:hAnsi="Times New Roman"/>
              </w:rPr>
              <w:t>Ввод жилья (кв.м )</w:t>
            </w:r>
          </w:p>
        </w:tc>
        <w:tc>
          <w:tcPr>
            <w:tcW w:w="851" w:type="dxa"/>
          </w:tcPr>
          <w:p w:rsidR="00647FDE" w:rsidRPr="006E339F" w:rsidRDefault="00647FDE" w:rsidP="000F729B">
            <w:pPr>
              <w:pStyle w:val="11"/>
              <w:jc w:val="both"/>
              <w:rPr>
                <w:rFonts w:ascii="Times New Roman" w:hAnsi="Times New Roman"/>
              </w:rPr>
            </w:pPr>
            <w:r w:rsidRPr="006E339F">
              <w:rPr>
                <w:rFonts w:ascii="Times New Roman" w:hAnsi="Times New Roman"/>
              </w:rPr>
              <w:t>42</w:t>
            </w:r>
          </w:p>
        </w:tc>
        <w:tc>
          <w:tcPr>
            <w:tcW w:w="823" w:type="dxa"/>
          </w:tcPr>
          <w:p w:rsidR="00647FDE" w:rsidRPr="006E339F" w:rsidRDefault="00647FDE" w:rsidP="000F729B">
            <w:pPr>
              <w:pStyle w:val="11"/>
              <w:jc w:val="both"/>
              <w:rPr>
                <w:rFonts w:ascii="Times New Roman" w:hAnsi="Times New Roman"/>
              </w:rPr>
            </w:pPr>
            <w:r w:rsidRPr="006E339F">
              <w:rPr>
                <w:rFonts w:ascii="Times New Roman" w:hAnsi="Times New Roman"/>
              </w:rPr>
              <w:t>54</w:t>
            </w:r>
          </w:p>
        </w:tc>
        <w:tc>
          <w:tcPr>
            <w:tcW w:w="748" w:type="dxa"/>
          </w:tcPr>
          <w:p w:rsidR="00647FDE" w:rsidRPr="006E339F" w:rsidRDefault="00647FDE" w:rsidP="000F729B">
            <w:pPr>
              <w:pStyle w:val="11"/>
              <w:jc w:val="both"/>
              <w:rPr>
                <w:rFonts w:ascii="Times New Roman" w:hAnsi="Times New Roman"/>
              </w:rPr>
            </w:pPr>
            <w:r w:rsidRPr="006E339F">
              <w:rPr>
                <w:rFonts w:ascii="Times New Roman" w:hAnsi="Times New Roman"/>
              </w:rPr>
              <w:t>54</w:t>
            </w:r>
          </w:p>
        </w:tc>
        <w:tc>
          <w:tcPr>
            <w:tcW w:w="748" w:type="dxa"/>
          </w:tcPr>
          <w:p w:rsidR="00647FDE" w:rsidRPr="006E339F" w:rsidRDefault="00647FDE" w:rsidP="000F729B">
            <w:pPr>
              <w:pStyle w:val="11"/>
              <w:jc w:val="both"/>
              <w:rPr>
                <w:rFonts w:ascii="Times New Roman" w:hAnsi="Times New Roman"/>
              </w:rPr>
            </w:pPr>
            <w:r w:rsidRPr="006E339F">
              <w:rPr>
                <w:rFonts w:ascii="Times New Roman" w:hAnsi="Times New Roman"/>
              </w:rPr>
              <w:t>-</w:t>
            </w:r>
          </w:p>
        </w:tc>
        <w:tc>
          <w:tcPr>
            <w:tcW w:w="941" w:type="dxa"/>
          </w:tcPr>
          <w:p w:rsidR="00647FDE" w:rsidRPr="006E339F" w:rsidRDefault="00647FDE" w:rsidP="000F729B">
            <w:pPr>
              <w:pStyle w:val="11"/>
              <w:jc w:val="both"/>
              <w:rPr>
                <w:rFonts w:ascii="Times New Roman" w:hAnsi="Times New Roman"/>
              </w:rPr>
            </w:pPr>
            <w:r w:rsidRPr="006E339F">
              <w:rPr>
                <w:rFonts w:ascii="Times New Roman" w:hAnsi="Times New Roman"/>
              </w:rPr>
              <w:t>84</w:t>
            </w:r>
          </w:p>
        </w:tc>
        <w:tc>
          <w:tcPr>
            <w:tcW w:w="851" w:type="dxa"/>
          </w:tcPr>
          <w:p w:rsidR="00647FDE" w:rsidRPr="006E339F" w:rsidRDefault="00647FDE" w:rsidP="000F729B">
            <w:pPr>
              <w:pStyle w:val="11"/>
              <w:jc w:val="both"/>
              <w:rPr>
                <w:rFonts w:ascii="Times New Roman" w:hAnsi="Times New Roman"/>
              </w:rPr>
            </w:pPr>
            <w:r w:rsidRPr="006E339F">
              <w:rPr>
                <w:rFonts w:ascii="Times New Roman" w:hAnsi="Times New Roman"/>
              </w:rPr>
              <w:t>364,7</w:t>
            </w:r>
          </w:p>
        </w:tc>
        <w:tc>
          <w:tcPr>
            <w:tcW w:w="717" w:type="dxa"/>
          </w:tcPr>
          <w:p w:rsidR="00647FDE" w:rsidRPr="006E339F" w:rsidRDefault="00647FDE" w:rsidP="000F729B">
            <w:pPr>
              <w:pStyle w:val="11"/>
              <w:jc w:val="both"/>
              <w:rPr>
                <w:rFonts w:ascii="Times New Roman" w:hAnsi="Times New Roman"/>
              </w:rPr>
            </w:pPr>
            <w:r w:rsidRPr="006E339F">
              <w:rPr>
                <w:rFonts w:ascii="Times New Roman" w:hAnsi="Times New Roman"/>
              </w:rPr>
              <w:t>210</w:t>
            </w:r>
          </w:p>
        </w:tc>
        <w:tc>
          <w:tcPr>
            <w:tcW w:w="720" w:type="dxa"/>
          </w:tcPr>
          <w:p w:rsidR="00647FDE" w:rsidRPr="006E339F" w:rsidRDefault="00647FDE" w:rsidP="000F729B">
            <w:pPr>
              <w:pStyle w:val="11"/>
              <w:jc w:val="both"/>
              <w:rPr>
                <w:rFonts w:ascii="Times New Roman" w:hAnsi="Times New Roman"/>
              </w:rPr>
            </w:pPr>
            <w:r w:rsidRPr="006E339F">
              <w:rPr>
                <w:rFonts w:ascii="Times New Roman" w:hAnsi="Times New Roman"/>
              </w:rPr>
              <w:t>218</w:t>
            </w:r>
          </w:p>
        </w:tc>
        <w:tc>
          <w:tcPr>
            <w:tcW w:w="900" w:type="dxa"/>
          </w:tcPr>
          <w:p w:rsidR="00647FDE" w:rsidRPr="006E339F" w:rsidRDefault="00647FDE" w:rsidP="000F729B">
            <w:pPr>
              <w:pStyle w:val="11"/>
              <w:jc w:val="both"/>
              <w:rPr>
                <w:rFonts w:ascii="Times New Roman" w:hAnsi="Times New Roman"/>
              </w:rPr>
            </w:pPr>
            <w:r w:rsidRPr="006E339F">
              <w:rPr>
                <w:rFonts w:ascii="Times New Roman" w:hAnsi="Times New Roman"/>
              </w:rPr>
              <w:t>168,0</w:t>
            </w:r>
          </w:p>
        </w:tc>
        <w:tc>
          <w:tcPr>
            <w:tcW w:w="900" w:type="dxa"/>
          </w:tcPr>
          <w:p w:rsidR="00647FDE" w:rsidRPr="006E339F" w:rsidRDefault="00647FDE" w:rsidP="000F729B">
            <w:pPr>
              <w:pStyle w:val="11"/>
              <w:jc w:val="both"/>
              <w:rPr>
                <w:rFonts w:ascii="Times New Roman" w:hAnsi="Times New Roman"/>
              </w:rPr>
            </w:pPr>
            <w:r w:rsidRPr="006E339F">
              <w:rPr>
                <w:rFonts w:ascii="Times New Roman" w:hAnsi="Times New Roman"/>
              </w:rPr>
              <w:t>162,0</w:t>
            </w:r>
          </w:p>
        </w:tc>
      </w:tr>
    </w:tbl>
    <w:p w:rsidR="00647FDE" w:rsidRPr="006E339F" w:rsidRDefault="00647FDE" w:rsidP="00647FDE">
      <w:pPr>
        <w:pStyle w:val="11"/>
        <w:ind w:firstLine="708"/>
        <w:jc w:val="both"/>
        <w:rPr>
          <w:rFonts w:ascii="Times New Roman" w:hAnsi="Times New Roman"/>
        </w:rPr>
      </w:pPr>
    </w:p>
    <w:p w:rsidR="00647FDE" w:rsidRPr="006E339F" w:rsidRDefault="00647FDE" w:rsidP="00647FDE">
      <w:pPr>
        <w:pStyle w:val="11"/>
        <w:ind w:firstLine="708"/>
        <w:jc w:val="both"/>
        <w:rPr>
          <w:rFonts w:ascii="Times New Roman" w:hAnsi="Times New Roman"/>
        </w:rPr>
      </w:pPr>
      <w:r w:rsidRPr="006E339F">
        <w:rPr>
          <w:rFonts w:ascii="Times New Roman" w:hAnsi="Times New Roman"/>
        </w:rPr>
        <w:lastRenderedPageBreak/>
        <w:t xml:space="preserve">Строительство и ввод жилых площадей выполняется как за счет индивидуального строительства, так и за счет частного капитала. За 2011 год и 8 месяцев 2012 года сдано в эксплуатацию </w:t>
      </w:r>
      <w:smartTag w:uri="urn:schemas-microsoft-com:office:smarttags" w:element="metricconverter">
        <w:smartTagPr>
          <w:attr w:name="ProductID" w:val="1598,8 кв. м"/>
        </w:smartTagPr>
        <w:r w:rsidRPr="006E339F">
          <w:rPr>
            <w:rFonts w:ascii="Times New Roman" w:hAnsi="Times New Roman"/>
          </w:rPr>
          <w:t>1598,8 кв. м</w:t>
        </w:r>
      </w:smartTag>
      <w:r w:rsidRPr="006E339F">
        <w:rPr>
          <w:rFonts w:ascii="Times New Roman" w:hAnsi="Times New Roman"/>
        </w:rPr>
        <w:t xml:space="preserve"> (план 2011 года – </w:t>
      </w:r>
      <w:smartTag w:uri="urn:schemas-microsoft-com:office:smarttags" w:element="metricconverter">
        <w:smartTagPr>
          <w:attr w:name="ProductID" w:val="1000 кв. м"/>
        </w:smartTagPr>
        <w:r w:rsidRPr="006E339F">
          <w:rPr>
            <w:rFonts w:ascii="Times New Roman" w:hAnsi="Times New Roman"/>
          </w:rPr>
          <w:t>1000 кв. м</w:t>
        </w:r>
      </w:smartTag>
      <w:r w:rsidRPr="006E339F">
        <w:rPr>
          <w:rFonts w:ascii="Times New Roman" w:hAnsi="Times New Roman"/>
        </w:rPr>
        <w:t xml:space="preserve">, план 2012 года – </w:t>
      </w:r>
      <w:smartTag w:uri="urn:schemas-microsoft-com:office:smarttags" w:element="metricconverter">
        <w:smartTagPr>
          <w:attr w:name="ProductID" w:val="1000 кв. м"/>
        </w:smartTagPr>
        <w:r w:rsidRPr="006E339F">
          <w:rPr>
            <w:rFonts w:ascii="Times New Roman" w:hAnsi="Times New Roman"/>
          </w:rPr>
          <w:t>1000 кв. м</w:t>
        </w:r>
      </w:smartTag>
      <w:r w:rsidRPr="006E339F">
        <w:rPr>
          <w:rFonts w:ascii="Times New Roman" w:hAnsi="Times New Roman"/>
        </w:rPr>
        <w:t xml:space="preserve">). </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В 2011 году в рамках реализации  федеральной целевой программы  «Жилище» на 2011-</w:t>
      </w:r>
      <w:smartTag w:uri="urn:schemas-microsoft-com:office:smarttags" w:element="metricconverter">
        <w:smartTagPr>
          <w:attr w:name="ProductID" w:val="2015 г"/>
        </w:smartTagPr>
        <w:r w:rsidRPr="006E339F">
          <w:rPr>
            <w:rFonts w:ascii="Times New Roman" w:hAnsi="Times New Roman"/>
          </w:rPr>
          <w:t>2015 г</w:t>
        </w:r>
      </w:smartTag>
      <w:r w:rsidRPr="006E339F">
        <w:rPr>
          <w:rFonts w:ascii="Times New Roman" w:hAnsi="Times New Roman"/>
        </w:rPr>
        <w:t xml:space="preserve">. подпрограммы «Обеспечение жильем молодых семей» участвовала 1 молодая семья, ввод жилья составил 42 кв.м. В рамках реализации федеральной целевой программы «Социальное развитие села до </w:t>
      </w:r>
      <w:smartTag w:uri="urn:schemas-microsoft-com:office:smarttags" w:element="metricconverter">
        <w:smartTagPr>
          <w:attr w:name="ProductID" w:val="2012 г"/>
        </w:smartTagPr>
        <w:r w:rsidRPr="006E339F">
          <w:rPr>
            <w:rFonts w:ascii="Times New Roman" w:hAnsi="Times New Roman"/>
          </w:rPr>
          <w:t>2012 г</w:t>
        </w:r>
      </w:smartTag>
      <w:r w:rsidRPr="006E339F">
        <w:rPr>
          <w:rFonts w:ascii="Times New Roman" w:hAnsi="Times New Roman"/>
        </w:rPr>
        <w:t xml:space="preserve">.» участвовали 4 молодые семьи и 1 молодой специалист, ввод жилья составил </w:t>
      </w:r>
      <w:smartTag w:uri="urn:schemas-microsoft-com:office:smarttags" w:element="metricconverter">
        <w:smartTagPr>
          <w:attr w:name="ProductID" w:val="364,7 кв. м"/>
        </w:smartTagPr>
        <w:r w:rsidRPr="006E339F">
          <w:rPr>
            <w:rFonts w:ascii="Times New Roman" w:hAnsi="Times New Roman"/>
          </w:rPr>
          <w:t>364,7 кв. м</w:t>
        </w:r>
      </w:smartTag>
      <w:r w:rsidRPr="006E339F">
        <w:rPr>
          <w:rFonts w:ascii="Times New Roman" w:hAnsi="Times New Roman"/>
        </w:rPr>
        <w:t>.</w:t>
      </w:r>
    </w:p>
    <w:p w:rsidR="00647FDE" w:rsidRPr="006E339F" w:rsidRDefault="00647FDE" w:rsidP="00647FDE">
      <w:pPr>
        <w:pStyle w:val="11"/>
        <w:jc w:val="both"/>
        <w:rPr>
          <w:rFonts w:ascii="Times New Roman" w:hAnsi="Times New Roman"/>
        </w:rPr>
      </w:pPr>
      <w:r w:rsidRPr="006E339F">
        <w:rPr>
          <w:rFonts w:ascii="Times New Roman" w:hAnsi="Times New Roman"/>
        </w:rPr>
        <w:t xml:space="preserve">   </w:t>
      </w:r>
      <w:r w:rsidRPr="006E339F">
        <w:rPr>
          <w:rFonts w:ascii="Times New Roman" w:hAnsi="Times New Roman"/>
        </w:rPr>
        <w:tab/>
        <w:t>В 2012 году в рамках реализации  федеральной целевой программы  «Жилище» на 2011-</w:t>
      </w:r>
      <w:smartTag w:uri="urn:schemas-microsoft-com:office:smarttags" w:element="metricconverter">
        <w:smartTagPr>
          <w:attr w:name="ProductID" w:val="2015 г"/>
        </w:smartTagPr>
        <w:r w:rsidRPr="006E339F">
          <w:rPr>
            <w:rFonts w:ascii="Times New Roman" w:hAnsi="Times New Roman"/>
          </w:rPr>
          <w:t>2015 г</w:t>
        </w:r>
      </w:smartTag>
      <w:r w:rsidRPr="006E339F">
        <w:rPr>
          <w:rFonts w:ascii="Times New Roman" w:hAnsi="Times New Roman"/>
        </w:rPr>
        <w:t xml:space="preserve">. подпрограммы «Обеспечение жильем молодых семей» участвовала 1 молодая семья, ввод жилья составил </w:t>
      </w:r>
      <w:smartTag w:uri="urn:schemas-microsoft-com:office:smarttags" w:element="metricconverter">
        <w:smartTagPr>
          <w:attr w:name="ProductID" w:val="54 кв. м"/>
        </w:smartTagPr>
        <w:r w:rsidRPr="006E339F">
          <w:rPr>
            <w:rFonts w:ascii="Times New Roman" w:hAnsi="Times New Roman"/>
          </w:rPr>
          <w:t>54 кв. м</w:t>
        </w:r>
      </w:smartTag>
      <w:r w:rsidRPr="006E339F">
        <w:rPr>
          <w:rFonts w:ascii="Times New Roman" w:hAnsi="Times New Roman"/>
        </w:rPr>
        <w:t xml:space="preserve">.   В рамках реализации федеральной целевой программы «Социальное развитие села до </w:t>
      </w:r>
      <w:smartTag w:uri="urn:schemas-microsoft-com:office:smarttags" w:element="metricconverter">
        <w:smartTagPr>
          <w:attr w:name="ProductID" w:val="2013 г"/>
        </w:smartTagPr>
        <w:r w:rsidRPr="006E339F">
          <w:rPr>
            <w:rFonts w:ascii="Times New Roman" w:hAnsi="Times New Roman"/>
          </w:rPr>
          <w:t>2013 г</w:t>
        </w:r>
      </w:smartTag>
      <w:r w:rsidRPr="006E339F">
        <w:rPr>
          <w:rFonts w:ascii="Times New Roman" w:hAnsi="Times New Roman"/>
        </w:rPr>
        <w:t>.» участвовали 3 молодые семьи, ввод жилья составил 210 кв.м.</w:t>
      </w:r>
    </w:p>
    <w:p w:rsidR="00647FDE" w:rsidRPr="006E339F" w:rsidRDefault="00647FDE" w:rsidP="00647FDE">
      <w:pPr>
        <w:pStyle w:val="11"/>
        <w:ind w:firstLine="708"/>
        <w:jc w:val="both"/>
        <w:rPr>
          <w:rFonts w:ascii="Times New Roman" w:hAnsi="Times New Roman"/>
        </w:rPr>
      </w:pPr>
      <w:r w:rsidRPr="006E339F">
        <w:rPr>
          <w:rFonts w:ascii="Times New Roman" w:hAnsi="Times New Roman"/>
        </w:rPr>
        <w:t>В 2013 году в рамках реализации  федеральной целевой программы  «Жилище» на 2011-</w:t>
      </w:r>
      <w:smartTag w:uri="urn:schemas-microsoft-com:office:smarttags" w:element="metricconverter">
        <w:smartTagPr>
          <w:attr w:name="ProductID" w:val="2015 г"/>
        </w:smartTagPr>
        <w:r w:rsidRPr="006E339F">
          <w:rPr>
            <w:rFonts w:ascii="Times New Roman" w:hAnsi="Times New Roman"/>
          </w:rPr>
          <w:t>2015 г</w:t>
        </w:r>
      </w:smartTag>
      <w:r w:rsidRPr="006E339F">
        <w:rPr>
          <w:rFonts w:ascii="Times New Roman" w:hAnsi="Times New Roman"/>
        </w:rPr>
        <w:t xml:space="preserve">. подпрограмма «Обеспечение жильем молодых семей» планируется участие 1 молодой семьи, планируемый ввод жилья </w:t>
      </w:r>
      <w:smartTag w:uri="urn:schemas-microsoft-com:office:smarttags" w:element="metricconverter">
        <w:smartTagPr>
          <w:attr w:name="ProductID" w:val="54 кв. м"/>
        </w:smartTagPr>
        <w:r w:rsidRPr="006E339F">
          <w:rPr>
            <w:rFonts w:ascii="Times New Roman" w:hAnsi="Times New Roman"/>
          </w:rPr>
          <w:t>54 кв. м</w:t>
        </w:r>
      </w:smartTag>
      <w:r w:rsidRPr="006E339F">
        <w:rPr>
          <w:rFonts w:ascii="Times New Roman" w:hAnsi="Times New Roman"/>
        </w:rPr>
        <w:t xml:space="preserve">. В рамках реализации федеральной целевой программы «Социальное развитие села до </w:t>
      </w:r>
      <w:smartTag w:uri="urn:schemas-microsoft-com:office:smarttags" w:element="metricconverter">
        <w:smartTagPr>
          <w:attr w:name="ProductID" w:val="2013 г"/>
        </w:smartTagPr>
        <w:r w:rsidRPr="006E339F">
          <w:rPr>
            <w:rFonts w:ascii="Times New Roman" w:hAnsi="Times New Roman"/>
          </w:rPr>
          <w:t>2013 г</w:t>
        </w:r>
      </w:smartTag>
      <w:r w:rsidRPr="006E339F">
        <w:rPr>
          <w:rFonts w:ascii="Times New Roman" w:hAnsi="Times New Roman"/>
        </w:rPr>
        <w:t xml:space="preserve">.» планируется участие  5 молодых семей, ввод жилья составит </w:t>
      </w:r>
      <w:smartTag w:uri="urn:schemas-microsoft-com:office:smarttags" w:element="metricconverter">
        <w:smartTagPr>
          <w:attr w:name="ProductID" w:val="218 кв. м"/>
        </w:smartTagPr>
        <w:r w:rsidRPr="006E339F">
          <w:rPr>
            <w:rFonts w:ascii="Times New Roman" w:hAnsi="Times New Roman"/>
          </w:rPr>
          <w:t>218 кв. м</w:t>
        </w:r>
      </w:smartTag>
      <w:r w:rsidRPr="006E339F">
        <w:rPr>
          <w:rFonts w:ascii="Times New Roman" w:hAnsi="Times New Roman"/>
        </w:rPr>
        <w:t>.</w:t>
      </w:r>
    </w:p>
    <w:p w:rsidR="00647FDE" w:rsidRPr="006E339F" w:rsidRDefault="00647FDE" w:rsidP="00647FDE">
      <w:pPr>
        <w:pStyle w:val="11"/>
        <w:jc w:val="center"/>
        <w:rPr>
          <w:rFonts w:ascii="Times New Roman" w:hAnsi="Times New Roman"/>
          <w:b/>
        </w:rPr>
      </w:pPr>
      <w:r w:rsidRPr="006E339F">
        <w:rPr>
          <w:rFonts w:ascii="Times New Roman" w:hAnsi="Times New Roman"/>
          <w:b/>
        </w:rPr>
        <w:t>Динамика ввода жилых площадей</w:t>
      </w:r>
    </w:p>
    <w:p w:rsidR="00647FDE" w:rsidRPr="006E339F" w:rsidRDefault="00647FDE" w:rsidP="00647FDE">
      <w:pPr>
        <w:pStyle w:val="11"/>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1"/>
        <w:gridCol w:w="1574"/>
        <w:gridCol w:w="1566"/>
        <w:gridCol w:w="1442"/>
        <w:gridCol w:w="1319"/>
        <w:gridCol w:w="1319"/>
      </w:tblGrid>
      <w:tr w:rsidR="00647FDE" w:rsidRPr="006E339F" w:rsidTr="000F729B">
        <w:tc>
          <w:tcPr>
            <w:tcW w:w="2509"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Показатели</w:t>
            </w:r>
          </w:p>
        </w:tc>
        <w:tc>
          <w:tcPr>
            <w:tcW w:w="1710"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2011 год</w:t>
            </w:r>
          </w:p>
        </w:tc>
        <w:tc>
          <w:tcPr>
            <w:tcW w:w="1701"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2012 год</w:t>
            </w:r>
          </w:p>
        </w:tc>
        <w:tc>
          <w:tcPr>
            <w:tcW w:w="1559"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2013 год</w:t>
            </w:r>
          </w:p>
        </w:tc>
        <w:tc>
          <w:tcPr>
            <w:tcW w:w="1418"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2014 год</w:t>
            </w:r>
          </w:p>
        </w:tc>
        <w:tc>
          <w:tcPr>
            <w:tcW w:w="1418"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2015 год</w:t>
            </w:r>
          </w:p>
        </w:tc>
      </w:tr>
      <w:tr w:rsidR="00647FDE" w:rsidRPr="006E339F" w:rsidTr="000F729B">
        <w:tc>
          <w:tcPr>
            <w:tcW w:w="2509" w:type="dxa"/>
          </w:tcPr>
          <w:p w:rsidR="00647FDE" w:rsidRPr="006E339F" w:rsidRDefault="00647FDE" w:rsidP="000F729B">
            <w:pPr>
              <w:pStyle w:val="11"/>
              <w:jc w:val="both"/>
              <w:rPr>
                <w:rFonts w:ascii="Times New Roman" w:hAnsi="Times New Roman"/>
                <w:kern w:val="1"/>
              </w:rPr>
            </w:pPr>
            <w:r w:rsidRPr="006E339F">
              <w:rPr>
                <w:rFonts w:ascii="Times New Roman" w:hAnsi="Times New Roman"/>
                <w:kern w:val="1"/>
              </w:rPr>
              <w:t>Ввод в действие жилых домов, кв. м</w:t>
            </w:r>
          </w:p>
        </w:tc>
        <w:tc>
          <w:tcPr>
            <w:tcW w:w="1710"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1002</w:t>
            </w:r>
          </w:p>
        </w:tc>
        <w:tc>
          <w:tcPr>
            <w:tcW w:w="1701"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1000</w:t>
            </w:r>
          </w:p>
        </w:tc>
        <w:tc>
          <w:tcPr>
            <w:tcW w:w="1559"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1100</w:t>
            </w:r>
          </w:p>
        </w:tc>
        <w:tc>
          <w:tcPr>
            <w:tcW w:w="1418"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1200</w:t>
            </w:r>
          </w:p>
        </w:tc>
        <w:tc>
          <w:tcPr>
            <w:tcW w:w="1418" w:type="dxa"/>
          </w:tcPr>
          <w:p w:rsidR="00647FDE" w:rsidRPr="006E339F" w:rsidRDefault="00647FDE" w:rsidP="000F729B">
            <w:pPr>
              <w:pStyle w:val="11"/>
              <w:jc w:val="center"/>
              <w:rPr>
                <w:rFonts w:ascii="Times New Roman" w:hAnsi="Times New Roman"/>
                <w:kern w:val="1"/>
              </w:rPr>
            </w:pPr>
            <w:r w:rsidRPr="006E339F">
              <w:rPr>
                <w:rFonts w:ascii="Times New Roman" w:hAnsi="Times New Roman"/>
                <w:kern w:val="1"/>
              </w:rPr>
              <w:t>1300</w:t>
            </w:r>
          </w:p>
        </w:tc>
      </w:tr>
    </w:tbl>
    <w:p w:rsidR="00647FDE" w:rsidRPr="006E339F" w:rsidRDefault="00647FDE" w:rsidP="00647FDE">
      <w:pPr>
        <w:pStyle w:val="11"/>
        <w:jc w:val="both"/>
        <w:rPr>
          <w:rFonts w:ascii="Times New Roman" w:hAnsi="Times New Roman"/>
        </w:rPr>
      </w:pPr>
    </w:p>
    <w:p w:rsidR="00647FDE" w:rsidRPr="006E339F" w:rsidRDefault="00647FDE" w:rsidP="00647FDE">
      <w:pPr>
        <w:pStyle w:val="11"/>
        <w:jc w:val="both"/>
        <w:rPr>
          <w:rFonts w:ascii="Times New Roman" w:hAnsi="Times New Roman"/>
        </w:rPr>
      </w:pPr>
      <w:r w:rsidRPr="006E339F">
        <w:rPr>
          <w:rFonts w:ascii="Times New Roman" w:hAnsi="Times New Roman"/>
        </w:rPr>
        <w:t>Ожидаемые результаты:</w:t>
      </w:r>
    </w:p>
    <w:p w:rsidR="00647FDE" w:rsidRPr="006E339F" w:rsidRDefault="00647FDE" w:rsidP="00647FDE">
      <w:pPr>
        <w:pStyle w:val="11"/>
        <w:jc w:val="both"/>
        <w:rPr>
          <w:rFonts w:ascii="Times New Roman" w:hAnsi="Times New Roman"/>
        </w:rPr>
      </w:pPr>
      <w:r w:rsidRPr="006E339F">
        <w:rPr>
          <w:rFonts w:ascii="Times New Roman" w:hAnsi="Times New Roman"/>
        </w:rPr>
        <w:t xml:space="preserve">- Ежегодное строительство и ввод не менее </w:t>
      </w:r>
      <w:smartTag w:uri="urn:schemas-microsoft-com:office:smarttags" w:element="metricconverter">
        <w:smartTagPr>
          <w:attr w:name="ProductID" w:val="1000 кв. м"/>
        </w:smartTagPr>
        <w:r w:rsidRPr="006E339F">
          <w:rPr>
            <w:rFonts w:ascii="Times New Roman" w:hAnsi="Times New Roman"/>
          </w:rPr>
          <w:t>1000 кв. м</w:t>
        </w:r>
      </w:smartTag>
      <w:r w:rsidRPr="006E339F">
        <w:rPr>
          <w:rFonts w:ascii="Times New Roman" w:hAnsi="Times New Roman"/>
        </w:rPr>
        <w:t>. жилых площадей;</w:t>
      </w:r>
    </w:p>
    <w:p w:rsidR="00647FDE" w:rsidRPr="006E339F" w:rsidRDefault="00647FDE" w:rsidP="00647FDE">
      <w:pPr>
        <w:pStyle w:val="11"/>
        <w:jc w:val="both"/>
        <w:rPr>
          <w:rFonts w:ascii="Times New Roman" w:hAnsi="Times New Roman"/>
        </w:rPr>
      </w:pPr>
      <w:r w:rsidRPr="006E339F">
        <w:rPr>
          <w:rFonts w:ascii="Times New Roman" w:hAnsi="Times New Roman"/>
        </w:rPr>
        <w:t>- Увеличение числа участников в целевых программах по строительству жилья;</w:t>
      </w:r>
    </w:p>
    <w:p w:rsidR="00647FDE" w:rsidRPr="006E339F" w:rsidRDefault="00647FDE" w:rsidP="00647FDE">
      <w:pPr>
        <w:pStyle w:val="11"/>
        <w:jc w:val="both"/>
        <w:rPr>
          <w:rFonts w:ascii="Times New Roman" w:hAnsi="Times New Roman"/>
        </w:rPr>
      </w:pPr>
      <w:r w:rsidRPr="006E339F">
        <w:rPr>
          <w:rFonts w:ascii="Times New Roman" w:hAnsi="Times New Roman"/>
        </w:rPr>
        <w:t>- Подбор и выделение земельных участков под строительство обеспеченных коммунальной инфраструктурой;</w:t>
      </w:r>
    </w:p>
    <w:p w:rsidR="00647FDE" w:rsidRPr="006E339F" w:rsidRDefault="00647FDE" w:rsidP="00647FDE">
      <w:pPr>
        <w:pStyle w:val="11"/>
        <w:jc w:val="both"/>
        <w:rPr>
          <w:rFonts w:ascii="Times New Roman" w:hAnsi="Times New Roman"/>
        </w:rPr>
      </w:pPr>
      <w:r w:rsidRPr="006E339F">
        <w:rPr>
          <w:rFonts w:ascii="Times New Roman" w:hAnsi="Times New Roman"/>
        </w:rPr>
        <w:t xml:space="preserve">- Организация на территории района специализированной строительной организации». </w:t>
      </w:r>
    </w:p>
    <w:p w:rsidR="00647FDE" w:rsidRPr="000F729B" w:rsidRDefault="00647FDE" w:rsidP="000F729B">
      <w:pPr>
        <w:rPr>
          <w:rFonts w:ascii="Times New Roman" w:hAnsi="Times New Roman"/>
        </w:rPr>
      </w:pPr>
      <w:r w:rsidRPr="006E339F">
        <w:rPr>
          <w:rFonts w:ascii="Times New Roman" w:hAnsi="Times New Roman"/>
        </w:rPr>
        <w:t xml:space="preserve">         2. Настоящее решение разместить на официальном сайте администрации Турковского муниципального района </w:t>
      </w:r>
      <w:proofErr w:type="spellStart"/>
      <w:r w:rsidRPr="006E339F">
        <w:rPr>
          <w:rFonts w:ascii="Times New Roman" w:hAnsi="Times New Roman"/>
        </w:rPr>
        <w:t>turki.sarmo.ru</w:t>
      </w:r>
      <w:proofErr w:type="spellEnd"/>
    </w:p>
    <w:p w:rsidR="00647FDE" w:rsidRPr="006E339F" w:rsidRDefault="00647FDE" w:rsidP="00647FDE">
      <w:pPr>
        <w:pStyle w:val="a3"/>
        <w:spacing w:after="0"/>
        <w:ind w:hanging="17"/>
        <w:rPr>
          <w:sz w:val="22"/>
          <w:szCs w:val="22"/>
        </w:rPr>
      </w:pPr>
      <w:r w:rsidRPr="006E339F">
        <w:rPr>
          <w:b/>
          <w:bCs/>
          <w:color w:val="000000"/>
          <w:sz w:val="22"/>
          <w:szCs w:val="22"/>
        </w:rPr>
        <w:t>Глава муниципального района                                             С.В. Ярославцев</w:t>
      </w:r>
    </w:p>
    <w:p w:rsidR="00647FDE" w:rsidRPr="006E339F" w:rsidRDefault="00647FDE" w:rsidP="00647FDE">
      <w:pPr>
        <w:rPr>
          <w:rFonts w:ascii="Times New Roman" w:hAnsi="Times New Roman"/>
        </w:rPr>
      </w:pPr>
    </w:p>
    <w:p w:rsidR="00647FDE" w:rsidRPr="006E339F" w:rsidRDefault="00647FDE" w:rsidP="00647FDE">
      <w:pPr>
        <w:spacing w:after="0" w:line="240" w:lineRule="auto"/>
        <w:jc w:val="center"/>
        <w:rPr>
          <w:rFonts w:ascii="Times New Roman" w:hAnsi="Times New Roman"/>
        </w:rPr>
      </w:pPr>
      <w:r w:rsidRPr="006E339F">
        <w:rPr>
          <w:rFonts w:ascii="Times New Roman" w:hAnsi="Times New Roman"/>
          <w:noProof/>
          <w:lang w:eastAsia="ru-RU"/>
        </w:rPr>
        <w:drawing>
          <wp:inline distT="0" distB="0" distL="0" distR="0">
            <wp:extent cx="762000" cy="9144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647FDE" w:rsidRPr="006E339F" w:rsidRDefault="00647FDE" w:rsidP="00647FDE">
      <w:pPr>
        <w:spacing w:after="0" w:line="240" w:lineRule="auto"/>
        <w:rPr>
          <w:rFonts w:ascii="Times New Roman" w:hAnsi="Times New Roman"/>
        </w:rPr>
      </w:pPr>
    </w:p>
    <w:p w:rsidR="00647FDE" w:rsidRPr="006E339F" w:rsidRDefault="00647FDE" w:rsidP="00647FDE">
      <w:pPr>
        <w:spacing w:after="0" w:line="240" w:lineRule="auto"/>
        <w:rPr>
          <w:rFonts w:ascii="Times New Roman" w:hAnsi="Times New Roman"/>
          <w:b/>
          <w:lang w:eastAsia="ar-SA"/>
        </w:rPr>
      </w:pPr>
      <w:r w:rsidRPr="006E339F">
        <w:rPr>
          <w:rFonts w:ascii="Times New Roman" w:hAnsi="Times New Roman"/>
          <w:b/>
          <w:lang w:eastAsia="ar-SA"/>
        </w:rPr>
        <w:t xml:space="preserve">                                          СОБРАНИЕ ДЕПУТАТОВ</w:t>
      </w:r>
    </w:p>
    <w:p w:rsidR="00647FDE" w:rsidRPr="006E339F" w:rsidRDefault="00647FDE" w:rsidP="00647FDE">
      <w:pPr>
        <w:spacing w:after="0" w:line="240" w:lineRule="auto"/>
        <w:jc w:val="center"/>
        <w:rPr>
          <w:rFonts w:ascii="Times New Roman" w:hAnsi="Times New Roman"/>
          <w:b/>
          <w:caps/>
          <w:lang w:eastAsia="ar-SA"/>
        </w:rPr>
      </w:pPr>
      <w:r w:rsidRPr="006E339F">
        <w:rPr>
          <w:rFonts w:ascii="Times New Roman" w:hAnsi="Times New Roman"/>
          <w:b/>
          <w:caps/>
          <w:lang w:eastAsia="ar-SA"/>
        </w:rPr>
        <w:t>Турковского муниципального района</w:t>
      </w:r>
    </w:p>
    <w:p w:rsidR="00647FDE" w:rsidRPr="006E339F" w:rsidRDefault="00647FDE" w:rsidP="00647FDE">
      <w:pPr>
        <w:spacing w:after="0" w:line="240" w:lineRule="auto"/>
        <w:jc w:val="center"/>
        <w:rPr>
          <w:rFonts w:ascii="Times New Roman" w:hAnsi="Times New Roman"/>
          <w:b/>
          <w:caps/>
        </w:rPr>
      </w:pPr>
      <w:r w:rsidRPr="006E339F">
        <w:rPr>
          <w:rFonts w:ascii="Times New Roman" w:hAnsi="Times New Roman"/>
          <w:b/>
          <w:caps/>
        </w:rPr>
        <w:t>САРАТОВСКОЙ ОБЛАСТИ</w:t>
      </w:r>
    </w:p>
    <w:p w:rsidR="00647FDE" w:rsidRPr="006E339F" w:rsidRDefault="00647FDE" w:rsidP="00647FDE">
      <w:pPr>
        <w:spacing w:after="0" w:line="240" w:lineRule="auto"/>
        <w:jc w:val="center"/>
        <w:rPr>
          <w:rFonts w:ascii="Times New Roman" w:hAnsi="Times New Roman"/>
          <w:b/>
          <w:lang w:eastAsia="ar-SA"/>
        </w:rPr>
      </w:pPr>
    </w:p>
    <w:p w:rsidR="00647FDE" w:rsidRPr="006E339F" w:rsidRDefault="00647FDE" w:rsidP="00647FDE">
      <w:pPr>
        <w:spacing w:after="0" w:line="240" w:lineRule="auto"/>
        <w:jc w:val="center"/>
        <w:rPr>
          <w:rFonts w:ascii="Times New Roman" w:hAnsi="Times New Roman"/>
          <w:b/>
          <w:lang w:eastAsia="ar-SA"/>
        </w:rPr>
      </w:pPr>
      <w:r w:rsidRPr="006E339F">
        <w:rPr>
          <w:rFonts w:ascii="Times New Roman" w:hAnsi="Times New Roman"/>
          <w:b/>
          <w:lang w:eastAsia="ar-SA"/>
        </w:rPr>
        <w:t>РЕШЕНИЕ № 41/5</w:t>
      </w:r>
    </w:p>
    <w:p w:rsidR="00647FDE" w:rsidRPr="006E339F" w:rsidRDefault="00647FDE" w:rsidP="00647FDE">
      <w:pPr>
        <w:spacing w:after="0" w:line="240" w:lineRule="auto"/>
        <w:rPr>
          <w:rFonts w:ascii="Times New Roman" w:hAnsi="Times New Roman"/>
          <w:lang w:eastAsia="ar-SA"/>
        </w:rPr>
      </w:pPr>
      <w:r w:rsidRPr="006E339F">
        <w:rPr>
          <w:rFonts w:ascii="Times New Roman" w:hAnsi="Times New Roman"/>
          <w:lang w:eastAsia="ar-SA"/>
        </w:rPr>
        <w:t xml:space="preserve">   </w:t>
      </w:r>
    </w:p>
    <w:p w:rsidR="00647FDE" w:rsidRPr="006E339F" w:rsidRDefault="00647FDE" w:rsidP="00647FDE">
      <w:pPr>
        <w:spacing w:after="0" w:line="240" w:lineRule="auto"/>
        <w:ind w:left="75"/>
        <w:rPr>
          <w:rFonts w:ascii="Times New Roman" w:hAnsi="Times New Roman"/>
        </w:rPr>
      </w:pPr>
      <w:r w:rsidRPr="006E339F">
        <w:rPr>
          <w:rFonts w:ascii="Times New Roman" w:hAnsi="Times New Roman"/>
          <w:lang w:eastAsia="ar-SA"/>
        </w:rPr>
        <w:t xml:space="preserve">от  23 июля  2014 г .                                                                    </w:t>
      </w:r>
      <w:r w:rsidRPr="006E339F">
        <w:rPr>
          <w:rFonts w:ascii="Times New Roman" w:hAnsi="Times New Roman"/>
        </w:rPr>
        <w:t>р</w:t>
      </w:r>
      <w:r w:rsidRPr="006E339F">
        <w:rPr>
          <w:rFonts w:ascii="Times New Roman" w:hAnsi="Times New Roman"/>
          <w:b/>
        </w:rPr>
        <w:t>.</w:t>
      </w:r>
      <w:r w:rsidRPr="006E339F">
        <w:rPr>
          <w:rFonts w:ascii="Times New Roman" w:hAnsi="Times New Roman"/>
        </w:rPr>
        <w:t>п. Турки</w:t>
      </w:r>
    </w:p>
    <w:p w:rsidR="00647FDE" w:rsidRPr="006E339F" w:rsidRDefault="00647FDE" w:rsidP="00647FDE">
      <w:pPr>
        <w:spacing w:after="0" w:line="240" w:lineRule="auto"/>
        <w:rPr>
          <w:rFonts w:ascii="Times New Roman" w:hAnsi="Times New Roman"/>
        </w:rPr>
      </w:pPr>
    </w:p>
    <w:p w:rsidR="00647FDE" w:rsidRPr="006E339F" w:rsidRDefault="00647FDE" w:rsidP="00647FDE">
      <w:pPr>
        <w:spacing w:after="0" w:line="240" w:lineRule="auto"/>
        <w:rPr>
          <w:rFonts w:ascii="Times New Roman" w:hAnsi="Times New Roman"/>
        </w:rPr>
      </w:pPr>
    </w:p>
    <w:p w:rsidR="00647FDE" w:rsidRPr="006E339F" w:rsidRDefault="00647FDE" w:rsidP="00647FDE">
      <w:pPr>
        <w:autoSpaceDE w:val="0"/>
        <w:spacing w:after="0" w:line="240" w:lineRule="auto"/>
        <w:ind w:right="3968"/>
        <w:jc w:val="both"/>
        <w:rPr>
          <w:rFonts w:ascii="Times New Roman" w:hAnsi="Times New Roman"/>
          <w:b/>
          <w:lang w:eastAsia="ar-SA"/>
        </w:rPr>
      </w:pPr>
      <w:r w:rsidRPr="006E339F">
        <w:rPr>
          <w:rFonts w:ascii="Times New Roman" w:hAnsi="Times New Roman"/>
          <w:b/>
          <w:bCs/>
          <w:lang w:eastAsia="ar-SA"/>
        </w:rPr>
        <w:t>Об отчете начальника отделения полиции в составе МО МВД РФ «</w:t>
      </w:r>
      <w:proofErr w:type="spellStart"/>
      <w:r w:rsidRPr="006E339F">
        <w:rPr>
          <w:rFonts w:ascii="Times New Roman" w:hAnsi="Times New Roman"/>
          <w:b/>
          <w:bCs/>
          <w:lang w:eastAsia="ar-SA"/>
        </w:rPr>
        <w:t>Аркадакский</w:t>
      </w:r>
      <w:proofErr w:type="spellEnd"/>
      <w:r w:rsidRPr="006E339F">
        <w:rPr>
          <w:rFonts w:ascii="Times New Roman" w:hAnsi="Times New Roman"/>
          <w:b/>
          <w:bCs/>
          <w:lang w:eastAsia="ar-SA"/>
        </w:rPr>
        <w:t>»  за  6 месяцев 2014 года</w:t>
      </w:r>
    </w:p>
    <w:p w:rsidR="00647FDE" w:rsidRPr="006E339F" w:rsidRDefault="00647FDE" w:rsidP="00647FDE">
      <w:pPr>
        <w:autoSpaceDE w:val="0"/>
        <w:spacing w:after="0" w:line="240" w:lineRule="auto"/>
        <w:ind w:firstLine="540"/>
        <w:jc w:val="both"/>
        <w:rPr>
          <w:rFonts w:ascii="Times New Roman" w:hAnsi="Times New Roman"/>
          <w:lang w:eastAsia="ar-SA"/>
        </w:rPr>
      </w:pPr>
    </w:p>
    <w:p w:rsidR="00647FDE" w:rsidRPr="006E339F" w:rsidRDefault="00647FDE" w:rsidP="00647FDE">
      <w:pPr>
        <w:autoSpaceDE w:val="0"/>
        <w:spacing w:after="0" w:line="240" w:lineRule="auto"/>
        <w:ind w:firstLine="709"/>
        <w:jc w:val="both"/>
        <w:rPr>
          <w:rFonts w:ascii="Times New Roman" w:hAnsi="Times New Roman"/>
          <w:lang w:eastAsia="ar-SA"/>
        </w:rPr>
      </w:pPr>
      <w:r w:rsidRPr="006E339F">
        <w:rPr>
          <w:rFonts w:ascii="Times New Roman" w:hAnsi="Times New Roman"/>
          <w:lang w:eastAsia="ar-SA"/>
        </w:rPr>
        <w:t xml:space="preserve">Руководствуясь п.9. ст. 18 Устава Турковского муниципального района Саратовской области, Собрание депутатов </w:t>
      </w:r>
    </w:p>
    <w:p w:rsidR="00647FDE" w:rsidRPr="006E339F" w:rsidRDefault="00647FDE" w:rsidP="00647FDE">
      <w:pPr>
        <w:autoSpaceDE w:val="0"/>
        <w:spacing w:after="0" w:line="240" w:lineRule="auto"/>
        <w:jc w:val="both"/>
        <w:rPr>
          <w:rFonts w:ascii="Times New Roman" w:hAnsi="Times New Roman"/>
          <w:lang w:eastAsia="ar-SA"/>
        </w:rPr>
      </w:pPr>
      <w:r w:rsidRPr="006E339F">
        <w:rPr>
          <w:rFonts w:ascii="Times New Roman" w:hAnsi="Times New Roman"/>
          <w:b/>
          <w:bCs/>
          <w:lang w:eastAsia="ar-SA"/>
        </w:rPr>
        <w:t>РЕШИЛО</w:t>
      </w:r>
      <w:r w:rsidRPr="006E339F">
        <w:rPr>
          <w:rFonts w:ascii="Times New Roman" w:hAnsi="Times New Roman"/>
          <w:lang w:eastAsia="ar-SA"/>
        </w:rPr>
        <w:t>:</w:t>
      </w:r>
    </w:p>
    <w:p w:rsidR="00647FDE" w:rsidRPr="006E339F" w:rsidRDefault="00647FDE" w:rsidP="00647FDE">
      <w:pPr>
        <w:pStyle w:val="ab"/>
        <w:numPr>
          <w:ilvl w:val="0"/>
          <w:numId w:val="1"/>
        </w:numPr>
        <w:autoSpaceDE w:val="0"/>
        <w:ind w:left="0" w:right="-1" w:firstLine="1134"/>
        <w:jc w:val="both"/>
        <w:rPr>
          <w:bCs/>
          <w:sz w:val="22"/>
          <w:szCs w:val="22"/>
          <w:lang w:eastAsia="ar-SA"/>
        </w:rPr>
      </w:pPr>
      <w:r w:rsidRPr="006E339F">
        <w:rPr>
          <w:sz w:val="22"/>
          <w:szCs w:val="22"/>
          <w:lang w:eastAsia="ar-SA"/>
        </w:rPr>
        <w:lastRenderedPageBreak/>
        <w:t xml:space="preserve">Принять к сведению отчет  </w:t>
      </w:r>
      <w:r w:rsidRPr="006E339F">
        <w:rPr>
          <w:bCs/>
          <w:sz w:val="22"/>
          <w:szCs w:val="22"/>
          <w:lang w:eastAsia="ar-SA"/>
        </w:rPr>
        <w:t>начальника отделения полиции в составе МО МВД РФ «</w:t>
      </w:r>
      <w:proofErr w:type="spellStart"/>
      <w:r w:rsidRPr="006E339F">
        <w:rPr>
          <w:bCs/>
          <w:sz w:val="22"/>
          <w:szCs w:val="22"/>
          <w:lang w:eastAsia="ar-SA"/>
        </w:rPr>
        <w:t>Аркадакский</w:t>
      </w:r>
      <w:proofErr w:type="spellEnd"/>
      <w:r w:rsidRPr="006E339F">
        <w:rPr>
          <w:bCs/>
          <w:sz w:val="22"/>
          <w:szCs w:val="22"/>
          <w:lang w:eastAsia="ar-SA"/>
        </w:rPr>
        <w:t>» Никифорова С.С.  за 6 месяцев 2014 года.</w:t>
      </w:r>
    </w:p>
    <w:p w:rsidR="00647FDE" w:rsidRPr="006E339F" w:rsidRDefault="00647FDE" w:rsidP="00647FDE">
      <w:pPr>
        <w:tabs>
          <w:tab w:val="left" w:pos="993"/>
        </w:tabs>
        <w:spacing w:line="240" w:lineRule="auto"/>
        <w:ind w:firstLine="709"/>
        <w:contextualSpacing/>
        <w:jc w:val="both"/>
        <w:rPr>
          <w:rFonts w:ascii="Times New Roman" w:hAnsi="Times New Roman"/>
        </w:rPr>
      </w:pPr>
      <w:r w:rsidRPr="006E339F">
        <w:rPr>
          <w:rFonts w:ascii="Times New Roman" w:hAnsi="Times New Roman"/>
          <w:lang w:eastAsia="ar-SA"/>
        </w:rPr>
        <w:tab/>
        <w:t xml:space="preserve">2. </w:t>
      </w:r>
      <w:r w:rsidRPr="006E339F">
        <w:rPr>
          <w:rFonts w:ascii="Times New Roman" w:hAnsi="Times New Roman"/>
        </w:rPr>
        <w:t>Настоящее решение вступает в силу с момента опубликования его в официальном информационном бюллетене «Вестник Турковского муниципального района».</w:t>
      </w:r>
    </w:p>
    <w:p w:rsidR="00647FDE" w:rsidRPr="006E339F" w:rsidRDefault="00647FDE" w:rsidP="00647FDE">
      <w:pPr>
        <w:pStyle w:val="a3"/>
        <w:spacing w:before="0" w:beforeAutospacing="0" w:after="0"/>
        <w:rPr>
          <w:b/>
          <w:bCs/>
          <w:color w:val="000000"/>
          <w:sz w:val="22"/>
          <w:szCs w:val="22"/>
        </w:rPr>
      </w:pPr>
    </w:p>
    <w:p w:rsidR="00647FDE" w:rsidRPr="006E339F" w:rsidRDefault="00647FDE" w:rsidP="00647FDE">
      <w:pPr>
        <w:pStyle w:val="a3"/>
        <w:spacing w:before="0" w:beforeAutospacing="0" w:after="0"/>
        <w:rPr>
          <w:sz w:val="22"/>
          <w:szCs w:val="22"/>
        </w:rPr>
      </w:pPr>
      <w:r w:rsidRPr="006E339F">
        <w:rPr>
          <w:b/>
          <w:bCs/>
          <w:color w:val="000000"/>
          <w:sz w:val="22"/>
          <w:szCs w:val="22"/>
        </w:rPr>
        <w:t xml:space="preserve">Глава </w:t>
      </w:r>
    </w:p>
    <w:p w:rsidR="00647FDE" w:rsidRPr="006E339F" w:rsidRDefault="00647FDE" w:rsidP="00647FDE">
      <w:pPr>
        <w:pStyle w:val="a3"/>
        <w:spacing w:before="0" w:beforeAutospacing="0" w:after="0"/>
        <w:rPr>
          <w:b/>
          <w:bCs/>
          <w:color w:val="000000"/>
          <w:sz w:val="22"/>
          <w:szCs w:val="22"/>
        </w:rPr>
      </w:pPr>
      <w:r w:rsidRPr="006E339F">
        <w:rPr>
          <w:b/>
          <w:bCs/>
          <w:color w:val="000000"/>
          <w:sz w:val="22"/>
          <w:szCs w:val="22"/>
        </w:rPr>
        <w:t>муниципального района                                                        С.В. Ярославцев</w:t>
      </w:r>
    </w:p>
    <w:p w:rsidR="00647FDE" w:rsidRPr="006E339F" w:rsidRDefault="00647FDE" w:rsidP="00647FDE">
      <w:pPr>
        <w:pStyle w:val="a3"/>
        <w:spacing w:before="0" w:beforeAutospacing="0" w:after="0"/>
        <w:rPr>
          <w:b/>
          <w:bCs/>
          <w:color w:val="000000"/>
          <w:sz w:val="22"/>
          <w:szCs w:val="22"/>
        </w:rPr>
      </w:pPr>
    </w:p>
    <w:p w:rsidR="00647FDE" w:rsidRPr="006E339F" w:rsidRDefault="00647FDE" w:rsidP="00647FDE">
      <w:pPr>
        <w:jc w:val="center"/>
        <w:rPr>
          <w:rFonts w:ascii="Times New Roman" w:hAnsi="Times New Roman"/>
        </w:rPr>
      </w:pPr>
      <w:r w:rsidRPr="006E339F">
        <w:rPr>
          <w:rFonts w:ascii="Times New Roman" w:hAnsi="Times New Roman"/>
          <w:noProof/>
          <w:lang w:eastAsia="ru-RU"/>
        </w:rPr>
        <w:drawing>
          <wp:inline distT="0" distB="0" distL="0" distR="0">
            <wp:extent cx="762000" cy="914400"/>
            <wp:effectExtent l="19050" t="0" r="0" b="0"/>
            <wp:docPr id="7"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647FDE" w:rsidRPr="006E339F" w:rsidRDefault="00647FDE" w:rsidP="00647FDE">
      <w:pPr>
        <w:jc w:val="center"/>
        <w:rPr>
          <w:rFonts w:ascii="Times New Roman" w:hAnsi="Times New Roman"/>
          <w:b/>
        </w:rPr>
      </w:pPr>
      <w:r w:rsidRPr="006E339F">
        <w:rPr>
          <w:rFonts w:ascii="Times New Roman" w:hAnsi="Times New Roman"/>
          <w:b/>
        </w:rPr>
        <w:t>АДМИНИСТРАЦИЯ</w:t>
      </w:r>
    </w:p>
    <w:p w:rsidR="00647FDE" w:rsidRPr="006E339F" w:rsidRDefault="00647FDE" w:rsidP="00647FDE">
      <w:pPr>
        <w:jc w:val="center"/>
        <w:rPr>
          <w:rFonts w:ascii="Times New Roman" w:hAnsi="Times New Roman"/>
          <w:b/>
        </w:rPr>
      </w:pPr>
      <w:r w:rsidRPr="006E339F">
        <w:rPr>
          <w:rFonts w:ascii="Times New Roman" w:hAnsi="Times New Roman"/>
          <w:b/>
        </w:rPr>
        <w:t xml:space="preserve">  ТУРКОВСКОГО МУНИЦИПАЛЬНОГО РАЙОНА </w:t>
      </w:r>
    </w:p>
    <w:p w:rsidR="00647FDE" w:rsidRPr="006E339F" w:rsidRDefault="00647FDE" w:rsidP="00647FDE">
      <w:pPr>
        <w:jc w:val="center"/>
        <w:rPr>
          <w:rFonts w:ascii="Times New Roman" w:hAnsi="Times New Roman"/>
          <w:b/>
        </w:rPr>
      </w:pPr>
      <w:r w:rsidRPr="006E339F">
        <w:rPr>
          <w:rFonts w:ascii="Times New Roman" w:hAnsi="Times New Roman"/>
          <w:b/>
        </w:rPr>
        <w:t>САРАТОВСКОЙ ОБЛАСТИ</w:t>
      </w:r>
    </w:p>
    <w:p w:rsidR="00647FDE" w:rsidRPr="006E339F" w:rsidRDefault="00647FDE" w:rsidP="00647FDE">
      <w:pPr>
        <w:pStyle w:val="2"/>
        <w:jc w:val="center"/>
        <w:rPr>
          <w:rFonts w:ascii="Times New Roman" w:hAnsi="Times New Roman" w:cs="Times New Roman"/>
          <w:color w:val="auto"/>
          <w:sz w:val="22"/>
          <w:szCs w:val="22"/>
        </w:rPr>
      </w:pPr>
      <w:r w:rsidRPr="006E339F">
        <w:rPr>
          <w:rFonts w:ascii="Times New Roman" w:hAnsi="Times New Roman" w:cs="Times New Roman"/>
          <w:color w:val="auto"/>
          <w:sz w:val="22"/>
          <w:szCs w:val="22"/>
        </w:rPr>
        <w:t>РАСПОРЯЖЕНИЕ</w:t>
      </w:r>
    </w:p>
    <w:p w:rsidR="00647FDE" w:rsidRPr="006E339F" w:rsidRDefault="00647FDE" w:rsidP="00647FDE">
      <w:pPr>
        <w:rPr>
          <w:rFonts w:ascii="Times New Roman" w:hAnsi="Times New Roman"/>
        </w:rPr>
      </w:pPr>
    </w:p>
    <w:p w:rsidR="00647FDE" w:rsidRPr="006E339F" w:rsidRDefault="00647FDE" w:rsidP="00647FDE">
      <w:pPr>
        <w:rPr>
          <w:rFonts w:ascii="Times New Roman" w:hAnsi="Times New Roman"/>
        </w:rPr>
      </w:pPr>
      <w:r w:rsidRPr="006E339F">
        <w:rPr>
          <w:rFonts w:ascii="Times New Roman" w:hAnsi="Times New Roman"/>
        </w:rPr>
        <w:t>От  16.07.2014 г.  № 208-р</w:t>
      </w:r>
    </w:p>
    <w:p w:rsidR="00647FDE" w:rsidRPr="006E339F" w:rsidRDefault="00647FDE" w:rsidP="00647FDE">
      <w:pPr>
        <w:pStyle w:val="a6"/>
        <w:rPr>
          <w:rFonts w:ascii="Times New Roman" w:hAnsi="Times New Roman" w:cs="Times New Roman"/>
          <w:b/>
        </w:rPr>
      </w:pPr>
      <w:r w:rsidRPr="006E339F">
        <w:rPr>
          <w:rFonts w:ascii="Times New Roman" w:hAnsi="Times New Roman" w:cs="Times New Roman"/>
          <w:b/>
        </w:rPr>
        <w:t>О  внесении изменения в распоряжение</w:t>
      </w:r>
    </w:p>
    <w:p w:rsidR="00647FDE" w:rsidRPr="006E339F" w:rsidRDefault="00647FDE" w:rsidP="00647FDE">
      <w:pPr>
        <w:pStyle w:val="a6"/>
        <w:rPr>
          <w:rFonts w:ascii="Times New Roman" w:hAnsi="Times New Roman" w:cs="Times New Roman"/>
          <w:b/>
        </w:rPr>
      </w:pPr>
      <w:r w:rsidRPr="006E339F">
        <w:rPr>
          <w:rFonts w:ascii="Times New Roman" w:hAnsi="Times New Roman" w:cs="Times New Roman"/>
          <w:b/>
        </w:rPr>
        <w:t xml:space="preserve"> администрации Турковского муниципального</w:t>
      </w:r>
    </w:p>
    <w:p w:rsidR="00647FDE" w:rsidRPr="006E339F" w:rsidRDefault="00647FDE" w:rsidP="00647FDE">
      <w:pPr>
        <w:pStyle w:val="a6"/>
        <w:rPr>
          <w:rFonts w:ascii="Times New Roman" w:hAnsi="Times New Roman" w:cs="Times New Roman"/>
          <w:b/>
        </w:rPr>
      </w:pPr>
      <w:r w:rsidRPr="006E339F">
        <w:rPr>
          <w:rFonts w:ascii="Times New Roman" w:hAnsi="Times New Roman" w:cs="Times New Roman"/>
          <w:b/>
        </w:rPr>
        <w:t xml:space="preserve"> района от 10 января 2013 года № 2-р</w:t>
      </w:r>
    </w:p>
    <w:p w:rsidR="00647FDE" w:rsidRPr="006E339F" w:rsidRDefault="00647FDE" w:rsidP="00647FDE">
      <w:pPr>
        <w:pStyle w:val="a6"/>
        <w:rPr>
          <w:rFonts w:ascii="Times New Roman" w:hAnsi="Times New Roman" w:cs="Times New Roman"/>
          <w:b/>
        </w:rPr>
      </w:pP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ab/>
        <w:t>В соответствии с   Уставом Турковского  муниципального района:</w:t>
      </w: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ab/>
        <w:t>1.Внести изменение в  распоряжение администрации Турковского муниципального района от 10 января 2013 года № 2-р «Об образовании избирательных участков для проведения голосования и подсчета голосов избирателей на выборах и референдумах, проводимых на территории  Турковского муниципального района»:</w:t>
      </w: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ab/>
        <w:t>абзац 2 приложения  к распоряжению  изложить в следующей редакции:</w:t>
      </w:r>
    </w:p>
    <w:p w:rsidR="00647FDE" w:rsidRPr="006E339F" w:rsidRDefault="00647FDE" w:rsidP="00647FDE">
      <w:pPr>
        <w:pStyle w:val="a6"/>
        <w:jc w:val="center"/>
        <w:rPr>
          <w:rFonts w:ascii="Times New Roman" w:hAnsi="Times New Roman" w:cs="Times New Roman"/>
          <w:b/>
        </w:rPr>
      </w:pPr>
      <w:r w:rsidRPr="006E339F">
        <w:rPr>
          <w:rFonts w:ascii="Times New Roman" w:hAnsi="Times New Roman" w:cs="Times New Roman"/>
          <w:b/>
        </w:rPr>
        <w:t>«Избирательный участок № 1674</w:t>
      </w: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ab/>
        <w:t>Количество избирателей -1640, центр – р.п. Турки, место нахождения избирательной комиссии и место голосования - здание муниципального учреждения культуры «Турковский районный Дом культуры», ул. Ленина, дом 1 «А», тел. 2-13-11.</w:t>
      </w:r>
    </w:p>
    <w:p w:rsidR="00647FDE" w:rsidRPr="006E339F" w:rsidRDefault="00647FDE" w:rsidP="00647FDE">
      <w:pPr>
        <w:pStyle w:val="a6"/>
        <w:jc w:val="center"/>
        <w:rPr>
          <w:rFonts w:ascii="Times New Roman" w:hAnsi="Times New Roman" w:cs="Times New Roman"/>
          <w:b/>
        </w:rPr>
      </w:pPr>
      <w:r w:rsidRPr="006E339F">
        <w:rPr>
          <w:rFonts w:ascii="Times New Roman" w:hAnsi="Times New Roman" w:cs="Times New Roman"/>
          <w:b/>
        </w:rPr>
        <w:t>Границы участка:</w:t>
      </w:r>
    </w:p>
    <w:p w:rsidR="00647FDE" w:rsidRPr="006E339F" w:rsidRDefault="00647FDE" w:rsidP="00647FDE">
      <w:pPr>
        <w:pStyle w:val="a6"/>
        <w:jc w:val="both"/>
        <w:rPr>
          <w:rFonts w:ascii="Times New Roman" w:hAnsi="Times New Roman" w:cs="Times New Roman"/>
        </w:rPr>
      </w:pPr>
      <w:r w:rsidRPr="00024094">
        <w:rPr>
          <w:rFonts w:ascii="Times New Roman" w:hAnsi="Times New Roman" w:cs="Times New Roman"/>
        </w:rPr>
        <w:tab/>
        <w:t>Улицы:</w:t>
      </w:r>
      <w:r w:rsidRPr="006E339F">
        <w:rPr>
          <w:rFonts w:ascii="Times New Roman" w:hAnsi="Times New Roman" w:cs="Times New Roman"/>
        </w:rPr>
        <w:t xml:space="preserve"> 40 лет Победы, Механизаторов, Железнодорожная, Вокзальная, Суворова, пер. Суворова, 1-ый пер. Суворова, 2-ой пер. Суворова, Заводская, Заводской переулок, 1-ый Заводской переулок, 2-ой Заводской переулок, 3-ий Заводской переулок, Ленина от дома № 1 по дом № 57, Строителей, Кутузова, Вишневая, Калинина, пер. Калинина».</w:t>
      </w: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 xml:space="preserve">2.Опубликовать настоящее распоряжение в </w:t>
      </w:r>
      <w:r w:rsidRPr="006E339F">
        <w:rPr>
          <w:rFonts w:ascii="Times New Roman" w:eastAsia="Calibri" w:hAnsi="Times New Roman" w:cs="Times New Roman"/>
        </w:rPr>
        <w:t>официальном информационном бюллетене «Вестник Турковского муниципального района»</w:t>
      </w:r>
      <w:r w:rsidRPr="006E339F">
        <w:rPr>
          <w:rFonts w:ascii="Times New Roman" w:hAnsi="Times New Roman" w:cs="Times New Roman"/>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647FDE" w:rsidRPr="006E339F" w:rsidRDefault="00647FDE" w:rsidP="00647FDE">
      <w:pPr>
        <w:pStyle w:val="a6"/>
        <w:jc w:val="both"/>
        <w:rPr>
          <w:rFonts w:ascii="Times New Roman" w:hAnsi="Times New Roman" w:cs="Times New Roman"/>
        </w:rPr>
      </w:pPr>
      <w:r w:rsidRPr="006E339F">
        <w:rPr>
          <w:rFonts w:ascii="Times New Roman" w:hAnsi="Times New Roman" w:cs="Times New Roman"/>
        </w:rPr>
        <w:tab/>
        <w:t>3.Настоящее распоряжение вступает в силу со дня его официального опубликования.</w:t>
      </w:r>
    </w:p>
    <w:p w:rsidR="00647FDE" w:rsidRPr="006E339F" w:rsidRDefault="00647FDE" w:rsidP="00647FDE">
      <w:pPr>
        <w:pStyle w:val="a6"/>
        <w:jc w:val="both"/>
        <w:rPr>
          <w:rFonts w:ascii="Times New Roman" w:hAnsi="Times New Roman" w:cs="Times New Roman"/>
        </w:rPr>
      </w:pPr>
    </w:p>
    <w:p w:rsidR="00647FDE" w:rsidRPr="006E339F" w:rsidRDefault="00647FDE" w:rsidP="00647FDE">
      <w:pPr>
        <w:pStyle w:val="a6"/>
        <w:jc w:val="both"/>
        <w:rPr>
          <w:rFonts w:ascii="Times New Roman" w:hAnsi="Times New Roman" w:cs="Times New Roman"/>
          <w:b/>
        </w:rPr>
      </w:pPr>
    </w:p>
    <w:p w:rsidR="00647FDE" w:rsidRPr="006E339F" w:rsidRDefault="00647FDE" w:rsidP="00647FDE">
      <w:pPr>
        <w:pStyle w:val="a6"/>
        <w:jc w:val="both"/>
        <w:rPr>
          <w:rFonts w:ascii="Times New Roman" w:hAnsi="Times New Roman" w:cs="Times New Roman"/>
          <w:b/>
        </w:rPr>
      </w:pPr>
      <w:r w:rsidRPr="006E339F">
        <w:rPr>
          <w:rFonts w:ascii="Times New Roman" w:hAnsi="Times New Roman" w:cs="Times New Roman"/>
          <w:b/>
        </w:rPr>
        <w:t xml:space="preserve">Глава администрации </w:t>
      </w:r>
    </w:p>
    <w:p w:rsidR="00647FDE" w:rsidRPr="006E339F" w:rsidRDefault="00647FDE" w:rsidP="00647FDE">
      <w:pPr>
        <w:pStyle w:val="a6"/>
        <w:jc w:val="both"/>
        <w:rPr>
          <w:rFonts w:ascii="Times New Roman" w:hAnsi="Times New Roman" w:cs="Times New Roman"/>
          <w:b/>
        </w:rPr>
      </w:pPr>
      <w:r w:rsidRPr="006E339F">
        <w:rPr>
          <w:rFonts w:ascii="Times New Roman" w:hAnsi="Times New Roman" w:cs="Times New Roman"/>
          <w:b/>
        </w:rPr>
        <w:t>муниципального района                                                  Д.В. Кудряшов</w:t>
      </w:r>
    </w:p>
    <w:p w:rsidR="00647FDE" w:rsidRPr="006E339F" w:rsidRDefault="00647FDE" w:rsidP="00647FDE">
      <w:pPr>
        <w:pStyle w:val="a6"/>
        <w:jc w:val="both"/>
        <w:rPr>
          <w:rFonts w:ascii="Times New Roman" w:hAnsi="Times New Roman" w:cs="Times New Roman"/>
          <w:b/>
        </w:rPr>
      </w:pPr>
    </w:p>
    <w:p w:rsidR="00647FDE" w:rsidRPr="006E339F" w:rsidRDefault="00647FDE" w:rsidP="00647FDE">
      <w:pPr>
        <w:pStyle w:val="a6"/>
        <w:jc w:val="both"/>
        <w:rPr>
          <w:rFonts w:ascii="Times New Roman" w:hAnsi="Times New Roman" w:cs="Times New Roman"/>
          <w:b/>
        </w:rPr>
      </w:pPr>
    </w:p>
    <w:p w:rsidR="00647FDE" w:rsidRPr="006E339F" w:rsidRDefault="00647FDE" w:rsidP="00647FDE">
      <w:pPr>
        <w:pStyle w:val="a6"/>
        <w:jc w:val="both"/>
        <w:rPr>
          <w:rFonts w:ascii="Times New Roman" w:hAnsi="Times New Roman" w:cs="Times New Roman"/>
        </w:rPr>
      </w:pPr>
    </w:p>
    <w:p w:rsidR="00647FDE" w:rsidRPr="006E339F" w:rsidRDefault="00647FDE" w:rsidP="00647FDE">
      <w:pPr>
        <w:pStyle w:val="a6"/>
        <w:jc w:val="both"/>
        <w:rPr>
          <w:rFonts w:ascii="Times New Roman" w:hAnsi="Times New Roman" w:cs="Times New Roman"/>
        </w:rPr>
      </w:pPr>
    </w:p>
    <w:p w:rsidR="00647FDE" w:rsidRPr="007E2E81" w:rsidRDefault="00647FDE" w:rsidP="00647FDE">
      <w:pPr>
        <w:ind w:firstLine="180"/>
        <w:jc w:val="center"/>
        <w:rPr>
          <w:rFonts w:ascii="Times New Roman" w:hAnsi="Times New Roman"/>
          <w:b/>
          <w:sz w:val="24"/>
          <w:szCs w:val="24"/>
        </w:rPr>
      </w:pPr>
      <w:r w:rsidRPr="007E2E81">
        <w:rPr>
          <w:rFonts w:ascii="Times New Roman" w:hAnsi="Times New Roman"/>
          <w:b/>
          <w:noProof/>
          <w:sz w:val="24"/>
          <w:szCs w:val="24"/>
          <w:lang w:eastAsia="ru-RU"/>
        </w:rPr>
        <w:lastRenderedPageBreak/>
        <w:drawing>
          <wp:inline distT="0" distB="0" distL="0" distR="0">
            <wp:extent cx="791210" cy="949325"/>
            <wp:effectExtent l="19050" t="0" r="889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791210" cy="949325"/>
                    </a:xfrm>
                    <a:prstGeom prst="rect">
                      <a:avLst/>
                    </a:prstGeom>
                    <a:noFill/>
                    <a:ln w="9525">
                      <a:noFill/>
                      <a:miter lim="800000"/>
                      <a:headEnd/>
                      <a:tailEnd/>
                    </a:ln>
                  </pic:spPr>
                </pic:pic>
              </a:graphicData>
            </a:graphic>
          </wp:inline>
        </w:drawing>
      </w:r>
    </w:p>
    <w:p w:rsidR="00647FDE" w:rsidRPr="007E2E81" w:rsidRDefault="00647FDE" w:rsidP="00647FDE">
      <w:pPr>
        <w:pStyle w:val="a6"/>
        <w:jc w:val="center"/>
        <w:rPr>
          <w:rFonts w:ascii="Times New Roman" w:hAnsi="Times New Roman" w:cs="Times New Roman"/>
          <w:b/>
          <w:sz w:val="24"/>
          <w:szCs w:val="24"/>
        </w:rPr>
      </w:pPr>
      <w:r w:rsidRPr="007E2E81">
        <w:rPr>
          <w:rFonts w:ascii="Times New Roman" w:hAnsi="Times New Roman" w:cs="Times New Roman"/>
          <w:b/>
          <w:sz w:val="24"/>
          <w:szCs w:val="24"/>
        </w:rPr>
        <w:t>АДМИНИСТРАЦИЯ</w:t>
      </w:r>
    </w:p>
    <w:p w:rsidR="00647FDE" w:rsidRPr="007E2E81" w:rsidRDefault="00647FDE" w:rsidP="00647FDE">
      <w:pPr>
        <w:pStyle w:val="a6"/>
        <w:jc w:val="center"/>
        <w:rPr>
          <w:rFonts w:ascii="Times New Roman" w:hAnsi="Times New Roman" w:cs="Times New Roman"/>
          <w:b/>
          <w:sz w:val="24"/>
          <w:szCs w:val="24"/>
        </w:rPr>
      </w:pPr>
      <w:r w:rsidRPr="007E2E81">
        <w:rPr>
          <w:rFonts w:ascii="Times New Roman" w:hAnsi="Times New Roman" w:cs="Times New Roman"/>
          <w:b/>
          <w:sz w:val="24"/>
          <w:szCs w:val="24"/>
        </w:rPr>
        <w:t>ТУРКОВСКОГО МУНИЦИПАЛЬНОГО РАЙОНА</w:t>
      </w:r>
    </w:p>
    <w:p w:rsidR="00647FDE" w:rsidRPr="007E2E81" w:rsidRDefault="00647FDE" w:rsidP="00647FDE">
      <w:pPr>
        <w:pStyle w:val="a6"/>
        <w:jc w:val="center"/>
        <w:rPr>
          <w:rFonts w:ascii="Times New Roman" w:hAnsi="Times New Roman" w:cs="Times New Roman"/>
          <w:b/>
          <w:sz w:val="24"/>
          <w:szCs w:val="24"/>
        </w:rPr>
      </w:pPr>
      <w:r w:rsidRPr="007E2E81">
        <w:rPr>
          <w:rFonts w:ascii="Times New Roman" w:eastAsia="Calibri" w:hAnsi="Times New Roman" w:cs="Times New Roman"/>
          <w:b/>
          <w:sz w:val="24"/>
          <w:szCs w:val="24"/>
          <w:lang w:eastAsia="en-US"/>
        </w:rPr>
        <w:t>САРАТОВСКОЙ ОБЛАСТИ</w:t>
      </w:r>
    </w:p>
    <w:p w:rsidR="000F729B" w:rsidRPr="007E2E81" w:rsidRDefault="000F729B" w:rsidP="00647FDE">
      <w:pPr>
        <w:tabs>
          <w:tab w:val="center" w:pos="4680"/>
        </w:tabs>
        <w:ind w:left="900" w:firstLine="540"/>
        <w:jc w:val="center"/>
        <w:outlineLvl w:val="0"/>
        <w:rPr>
          <w:rFonts w:ascii="Times New Roman" w:hAnsi="Times New Roman"/>
          <w:sz w:val="24"/>
          <w:szCs w:val="24"/>
        </w:rPr>
      </w:pPr>
    </w:p>
    <w:p w:rsidR="00647FDE" w:rsidRPr="007E2E81" w:rsidRDefault="00647FDE" w:rsidP="00647FDE">
      <w:pPr>
        <w:tabs>
          <w:tab w:val="center" w:pos="4680"/>
        </w:tabs>
        <w:ind w:left="900" w:firstLine="540"/>
        <w:jc w:val="center"/>
        <w:outlineLvl w:val="0"/>
        <w:rPr>
          <w:rFonts w:ascii="Times New Roman" w:hAnsi="Times New Roman"/>
          <w:sz w:val="24"/>
          <w:szCs w:val="24"/>
        </w:rPr>
      </w:pPr>
      <w:r w:rsidRPr="007E2E81">
        <w:rPr>
          <w:rFonts w:ascii="Times New Roman" w:hAnsi="Times New Roman"/>
          <w:b/>
          <w:sz w:val="24"/>
          <w:szCs w:val="24"/>
        </w:rPr>
        <w:t>РАСПОРЯЖЕНИЕ</w:t>
      </w:r>
    </w:p>
    <w:p w:rsidR="00647FDE" w:rsidRPr="007E2E81" w:rsidRDefault="00647FDE" w:rsidP="00647FDE">
      <w:pPr>
        <w:tabs>
          <w:tab w:val="left" w:pos="0"/>
        </w:tabs>
        <w:rPr>
          <w:rFonts w:ascii="Times New Roman" w:hAnsi="Times New Roman"/>
          <w:sz w:val="24"/>
          <w:szCs w:val="24"/>
        </w:rPr>
      </w:pPr>
      <w:r w:rsidRPr="007E2E81">
        <w:rPr>
          <w:rFonts w:ascii="Times New Roman" w:hAnsi="Times New Roman"/>
          <w:sz w:val="24"/>
          <w:szCs w:val="24"/>
        </w:rPr>
        <w:t>От 23.07.2014 г. №  214-р</w:t>
      </w:r>
      <w:r w:rsidRPr="007E2E81">
        <w:rPr>
          <w:rFonts w:ascii="Times New Roman" w:hAnsi="Times New Roman"/>
          <w:sz w:val="24"/>
          <w:szCs w:val="24"/>
        </w:rPr>
        <w:tab/>
        <w:t xml:space="preserve">  р.п.Турки</w:t>
      </w:r>
    </w:p>
    <w:p w:rsidR="00647FDE" w:rsidRPr="007E2E81" w:rsidRDefault="00647FDE" w:rsidP="00647FDE">
      <w:pPr>
        <w:pStyle w:val="a6"/>
        <w:rPr>
          <w:rFonts w:ascii="Times New Roman" w:hAnsi="Times New Roman" w:cs="Times New Roman"/>
          <w:b/>
          <w:sz w:val="24"/>
          <w:szCs w:val="24"/>
        </w:rPr>
      </w:pPr>
      <w:r w:rsidRPr="007E2E81">
        <w:rPr>
          <w:rFonts w:ascii="Times New Roman" w:hAnsi="Times New Roman" w:cs="Times New Roman"/>
          <w:b/>
          <w:sz w:val="24"/>
          <w:szCs w:val="24"/>
        </w:rPr>
        <w:t>О предоставлении за счет средств бюджета</w:t>
      </w:r>
    </w:p>
    <w:p w:rsidR="00647FDE" w:rsidRPr="007E2E81" w:rsidRDefault="00647FDE" w:rsidP="00647FDE">
      <w:pPr>
        <w:pStyle w:val="a6"/>
        <w:rPr>
          <w:rFonts w:ascii="Times New Roman" w:hAnsi="Times New Roman" w:cs="Times New Roman"/>
          <w:b/>
          <w:sz w:val="24"/>
          <w:szCs w:val="24"/>
        </w:rPr>
      </w:pPr>
      <w:r w:rsidRPr="007E2E81">
        <w:rPr>
          <w:rFonts w:ascii="Times New Roman" w:hAnsi="Times New Roman" w:cs="Times New Roman"/>
          <w:b/>
          <w:sz w:val="24"/>
          <w:szCs w:val="24"/>
        </w:rPr>
        <w:t>Турковского муниципального района субсидии</w:t>
      </w:r>
    </w:p>
    <w:p w:rsidR="00647FDE" w:rsidRPr="007E2E81" w:rsidRDefault="00647FDE" w:rsidP="00647FDE">
      <w:pPr>
        <w:pStyle w:val="a6"/>
        <w:rPr>
          <w:rFonts w:ascii="Times New Roman" w:hAnsi="Times New Roman" w:cs="Times New Roman"/>
          <w:b/>
          <w:sz w:val="24"/>
          <w:szCs w:val="24"/>
        </w:rPr>
      </w:pPr>
      <w:r w:rsidRPr="007E2E81">
        <w:rPr>
          <w:rFonts w:ascii="Times New Roman" w:hAnsi="Times New Roman" w:cs="Times New Roman"/>
          <w:b/>
          <w:sz w:val="24"/>
          <w:szCs w:val="24"/>
        </w:rPr>
        <w:t>на оказание  финансовой поддержки социально</w:t>
      </w:r>
    </w:p>
    <w:p w:rsidR="00647FDE" w:rsidRPr="007E2E81" w:rsidRDefault="00647FDE" w:rsidP="00647FDE">
      <w:pPr>
        <w:pStyle w:val="a6"/>
        <w:rPr>
          <w:rFonts w:ascii="Times New Roman" w:hAnsi="Times New Roman" w:cs="Times New Roman"/>
          <w:b/>
          <w:sz w:val="24"/>
          <w:szCs w:val="24"/>
        </w:rPr>
      </w:pPr>
      <w:r w:rsidRPr="007E2E81">
        <w:rPr>
          <w:rFonts w:ascii="Times New Roman" w:hAnsi="Times New Roman" w:cs="Times New Roman"/>
          <w:b/>
          <w:sz w:val="24"/>
          <w:szCs w:val="24"/>
        </w:rPr>
        <w:t>ориентированным некоммерческим организациям</w:t>
      </w:r>
    </w:p>
    <w:p w:rsidR="00647FDE" w:rsidRPr="007E2E81" w:rsidRDefault="00647FDE" w:rsidP="00647FDE">
      <w:pPr>
        <w:tabs>
          <w:tab w:val="left" w:pos="3720"/>
        </w:tabs>
        <w:spacing w:line="240" w:lineRule="atLeast"/>
        <w:ind w:firstLine="851"/>
        <w:jc w:val="both"/>
        <w:rPr>
          <w:rFonts w:ascii="Times New Roman" w:hAnsi="Times New Roman"/>
          <w:sz w:val="24"/>
          <w:szCs w:val="24"/>
        </w:rPr>
      </w:pPr>
      <w:r w:rsidRPr="007E2E81">
        <w:rPr>
          <w:rFonts w:ascii="Times New Roman" w:hAnsi="Times New Roman"/>
          <w:sz w:val="24"/>
          <w:szCs w:val="24"/>
        </w:rPr>
        <w:t xml:space="preserve"> </w:t>
      </w:r>
    </w:p>
    <w:p w:rsidR="00647FDE" w:rsidRPr="007E2E81" w:rsidRDefault="00647FDE" w:rsidP="00647FDE">
      <w:pPr>
        <w:pStyle w:val="a6"/>
        <w:jc w:val="both"/>
        <w:rPr>
          <w:rFonts w:ascii="Times New Roman" w:hAnsi="Times New Roman" w:cs="Times New Roman"/>
          <w:sz w:val="24"/>
          <w:szCs w:val="24"/>
        </w:rPr>
      </w:pPr>
      <w:r w:rsidRPr="007E2E81">
        <w:rPr>
          <w:rFonts w:ascii="Times New Roman" w:hAnsi="Times New Roman" w:cs="Times New Roman"/>
          <w:sz w:val="24"/>
          <w:szCs w:val="24"/>
        </w:rPr>
        <w:tab/>
        <w:t>В соответствии с Порядком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утвержденным постановлением администрации Турковского муниципального района от 03 июля 2014 года № 262,  на основании решения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от 21 июля 2014 года № 1:</w:t>
      </w:r>
    </w:p>
    <w:p w:rsidR="00647FDE" w:rsidRPr="007E2E81" w:rsidRDefault="00647FDE" w:rsidP="00647FDE">
      <w:pPr>
        <w:pStyle w:val="a6"/>
        <w:jc w:val="both"/>
        <w:rPr>
          <w:rFonts w:ascii="Times New Roman" w:hAnsi="Times New Roman" w:cs="Times New Roman"/>
          <w:sz w:val="24"/>
          <w:szCs w:val="24"/>
        </w:rPr>
      </w:pPr>
      <w:r w:rsidRPr="007E2E81">
        <w:rPr>
          <w:rFonts w:ascii="Times New Roman" w:hAnsi="Times New Roman" w:cs="Times New Roman"/>
          <w:color w:val="000000"/>
          <w:sz w:val="24"/>
          <w:szCs w:val="24"/>
        </w:rPr>
        <w:tab/>
        <w:t xml:space="preserve">1.Предоставить субсидию </w:t>
      </w:r>
      <w:r w:rsidRPr="007E2E81">
        <w:rPr>
          <w:rFonts w:ascii="Times New Roman" w:hAnsi="Times New Roman" w:cs="Times New Roman"/>
          <w:sz w:val="24"/>
          <w:szCs w:val="24"/>
        </w:rPr>
        <w:t xml:space="preserve">за счет средств бюджета Турковского муниципального района на оказание финансовой поддержки </w:t>
      </w:r>
      <w:proofErr w:type="spellStart"/>
      <w:r w:rsidRPr="007E2E81">
        <w:rPr>
          <w:rFonts w:ascii="Times New Roman" w:hAnsi="Times New Roman" w:cs="Times New Roman"/>
          <w:sz w:val="24"/>
          <w:szCs w:val="24"/>
        </w:rPr>
        <w:t>Турковской</w:t>
      </w:r>
      <w:proofErr w:type="spellEnd"/>
      <w:r w:rsidRPr="007E2E81">
        <w:rPr>
          <w:rFonts w:ascii="Times New Roman" w:hAnsi="Times New Roman" w:cs="Times New Roman"/>
          <w:sz w:val="24"/>
          <w:szCs w:val="24"/>
        </w:rPr>
        <w:t xml:space="preserve">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в размере 108,0 тысяч рублей.</w:t>
      </w:r>
    </w:p>
    <w:p w:rsidR="00647FDE" w:rsidRPr="007E2E81" w:rsidRDefault="00647FDE" w:rsidP="00647FDE">
      <w:pPr>
        <w:pStyle w:val="a6"/>
        <w:jc w:val="both"/>
        <w:rPr>
          <w:rFonts w:ascii="Times New Roman" w:hAnsi="Times New Roman" w:cs="Times New Roman"/>
          <w:sz w:val="24"/>
          <w:szCs w:val="24"/>
        </w:rPr>
      </w:pPr>
      <w:r w:rsidRPr="007E2E81">
        <w:rPr>
          <w:rFonts w:ascii="Times New Roman" w:hAnsi="Times New Roman" w:cs="Times New Roman"/>
          <w:color w:val="000000"/>
          <w:sz w:val="24"/>
          <w:szCs w:val="24"/>
        </w:rPr>
        <w:t xml:space="preserve"> </w:t>
      </w:r>
      <w:r w:rsidRPr="007E2E81">
        <w:rPr>
          <w:rFonts w:ascii="Times New Roman" w:hAnsi="Times New Roman" w:cs="Times New Roman"/>
          <w:color w:val="000000"/>
          <w:sz w:val="24"/>
          <w:szCs w:val="24"/>
        </w:rPr>
        <w:tab/>
        <w:t xml:space="preserve"> 2.</w:t>
      </w:r>
      <w:r w:rsidRPr="007E2E81">
        <w:rPr>
          <w:rFonts w:ascii="Times New Roman" w:hAnsi="Times New Roman" w:cs="Times New Roman"/>
          <w:sz w:val="24"/>
          <w:szCs w:val="24"/>
        </w:rPr>
        <w:t>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47FDE" w:rsidRPr="007E2E81" w:rsidRDefault="00647FDE" w:rsidP="00647FDE">
      <w:pPr>
        <w:pStyle w:val="a6"/>
        <w:jc w:val="both"/>
        <w:rPr>
          <w:rFonts w:ascii="Times New Roman" w:hAnsi="Times New Roman" w:cs="Times New Roman"/>
          <w:color w:val="000000"/>
          <w:sz w:val="24"/>
          <w:szCs w:val="24"/>
        </w:rPr>
      </w:pPr>
      <w:r w:rsidRPr="007E2E81">
        <w:rPr>
          <w:rFonts w:ascii="Times New Roman" w:hAnsi="Times New Roman" w:cs="Times New Roman"/>
          <w:color w:val="000000"/>
          <w:sz w:val="24"/>
          <w:szCs w:val="24"/>
        </w:rPr>
        <w:tab/>
        <w:t>3.Контроль за исполнением настоящего распоряжения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647FDE" w:rsidRPr="007E2E81" w:rsidRDefault="00647FDE" w:rsidP="00647FDE">
      <w:pPr>
        <w:pStyle w:val="a6"/>
        <w:jc w:val="both"/>
        <w:rPr>
          <w:rFonts w:ascii="Times New Roman" w:hAnsi="Times New Roman" w:cs="Times New Roman"/>
          <w:color w:val="000000"/>
          <w:sz w:val="24"/>
          <w:szCs w:val="24"/>
        </w:rPr>
      </w:pPr>
    </w:p>
    <w:p w:rsidR="00647FDE" w:rsidRPr="007E2E81" w:rsidRDefault="00647FDE" w:rsidP="00647FDE">
      <w:pPr>
        <w:pStyle w:val="a6"/>
        <w:jc w:val="both"/>
        <w:rPr>
          <w:rFonts w:ascii="Times New Roman" w:hAnsi="Times New Roman" w:cs="Times New Roman"/>
          <w:b/>
          <w:sz w:val="24"/>
          <w:szCs w:val="24"/>
        </w:rPr>
      </w:pPr>
      <w:r w:rsidRPr="007E2E81">
        <w:rPr>
          <w:rFonts w:ascii="Times New Roman" w:hAnsi="Times New Roman" w:cs="Times New Roman"/>
          <w:b/>
          <w:sz w:val="24"/>
          <w:szCs w:val="24"/>
        </w:rPr>
        <w:t xml:space="preserve">Глава администрации </w:t>
      </w:r>
    </w:p>
    <w:p w:rsidR="00647FDE" w:rsidRPr="007E2E81" w:rsidRDefault="00647FDE" w:rsidP="00647FDE">
      <w:pPr>
        <w:pStyle w:val="a6"/>
        <w:jc w:val="both"/>
        <w:rPr>
          <w:rFonts w:ascii="Times New Roman" w:hAnsi="Times New Roman" w:cs="Times New Roman"/>
          <w:b/>
          <w:sz w:val="24"/>
          <w:szCs w:val="24"/>
        </w:rPr>
      </w:pPr>
      <w:r w:rsidRPr="007E2E81">
        <w:rPr>
          <w:rFonts w:ascii="Times New Roman" w:hAnsi="Times New Roman" w:cs="Times New Roman"/>
          <w:b/>
          <w:sz w:val="24"/>
          <w:szCs w:val="24"/>
        </w:rPr>
        <w:t>муниципального   района</w:t>
      </w:r>
      <w:r w:rsidRPr="007E2E81">
        <w:rPr>
          <w:rFonts w:ascii="Times New Roman" w:hAnsi="Times New Roman" w:cs="Times New Roman"/>
          <w:b/>
          <w:sz w:val="24"/>
          <w:szCs w:val="24"/>
        </w:rPr>
        <w:tab/>
        <w:t xml:space="preserve">                                                   Д.В.Кудряшов</w:t>
      </w:r>
    </w:p>
    <w:p w:rsidR="00647FDE" w:rsidRPr="007E2E81" w:rsidRDefault="00647FDE" w:rsidP="00647FDE">
      <w:pPr>
        <w:pStyle w:val="a6"/>
        <w:jc w:val="both"/>
        <w:rPr>
          <w:rFonts w:ascii="Times New Roman" w:hAnsi="Times New Roman" w:cs="Times New Roman"/>
          <w:b/>
          <w:sz w:val="24"/>
          <w:szCs w:val="24"/>
        </w:rPr>
      </w:pPr>
    </w:p>
    <w:p w:rsidR="00647FDE" w:rsidRPr="006E339F" w:rsidRDefault="00647FDE" w:rsidP="00647FDE">
      <w:pPr>
        <w:pStyle w:val="a6"/>
        <w:jc w:val="both"/>
        <w:rPr>
          <w:rFonts w:ascii="Times New Roman" w:hAnsi="Times New Roman" w:cs="Times New Roman"/>
          <w:b/>
        </w:rPr>
      </w:pPr>
    </w:p>
    <w:p w:rsidR="00647FDE" w:rsidRPr="006E339F" w:rsidRDefault="00647FDE" w:rsidP="00647FDE">
      <w:pPr>
        <w:pStyle w:val="a6"/>
        <w:rPr>
          <w:rFonts w:ascii="Times New Roman" w:hAnsi="Times New Roman" w:cs="Times New Roman"/>
          <w:sz w:val="24"/>
          <w:szCs w:val="24"/>
        </w:rPr>
      </w:pPr>
      <w:r w:rsidRPr="006E339F">
        <w:rPr>
          <w:rFonts w:ascii="Times New Roman" w:hAnsi="Times New Roman" w:cs="Times New Roman"/>
          <w:sz w:val="24"/>
          <w:szCs w:val="24"/>
        </w:rPr>
        <w:t xml:space="preserve">Адрес редакции, издателя:                                                                                                                                           </w:t>
      </w:r>
    </w:p>
    <w:p w:rsidR="00647FDE" w:rsidRPr="006E339F" w:rsidRDefault="00647FDE" w:rsidP="00647FDE">
      <w:pPr>
        <w:pStyle w:val="a6"/>
        <w:rPr>
          <w:rFonts w:ascii="Times New Roman" w:hAnsi="Times New Roman" w:cs="Times New Roman"/>
          <w:sz w:val="24"/>
          <w:szCs w:val="24"/>
        </w:rPr>
      </w:pPr>
      <w:r w:rsidRPr="006E339F">
        <w:rPr>
          <w:rFonts w:ascii="Times New Roman" w:hAnsi="Times New Roman" w:cs="Times New Roman"/>
          <w:sz w:val="24"/>
          <w:szCs w:val="24"/>
        </w:rPr>
        <w:t xml:space="preserve"> 412070, Саратовская область,          Главный редактор</w:t>
      </w:r>
    </w:p>
    <w:p w:rsidR="00647FDE" w:rsidRPr="006E339F" w:rsidRDefault="00647FDE" w:rsidP="00647FDE">
      <w:pPr>
        <w:pStyle w:val="a6"/>
        <w:rPr>
          <w:rFonts w:ascii="Times New Roman" w:hAnsi="Times New Roman" w:cs="Times New Roman"/>
          <w:sz w:val="24"/>
          <w:szCs w:val="24"/>
        </w:rPr>
      </w:pPr>
      <w:r w:rsidRPr="006E339F">
        <w:rPr>
          <w:rFonts w:ascii="Times New Roman" w:hAnsi="Times New Roman" w:cs="Times New Roman"/>
          <w:sz w:val="24"/>
          <w:szCs w:val="24"/>
        </w:rPr>
        <w:t xml:space="preserve">р. п. Турки,                                            С.В. Ярославцев      Бесплатно                                                                  </w:t>
      </w:r>
    </w:p>
    <w:p w:rsidR="00647FDE" w:rsidRPr="006E339F" w:rsidRDefault="00647FDE" w:rsidP="00647FDE">
      <w:pPr>
        <w:pStyle w:val="a6"/>
        <w:rPr>
          <w:rFonts w:ascii="Times New Roman" w:hAnsi="Times New Roman" w:cs="Times New Roman"/>
          <w:sz w:val="24"/>
          <w:szCs w:val="24"/>
        </w:rPr>
      </w:pPr>
      <w:r w:rsidRPr="006E339F">
        <w:rPr>
          <w:rFonts w:ascii="Times New Roman" w:hAnsi="Times New Roman" w:cs="Times New Roman"/>
          <w:sz w:val="24"/>
          <w:szCs w:val="24"/>
        </w:rPr>
        <w:t xml:space="preserve"> ул. Советская, дом 39                                                               100   экземпляров</w:t>
      </w:r>
    </w:p>
    <w:p w:rsidR="00647FDE" w:rsidRPr="006E339F" w:rsidRDefault="00647FDE" w:rsidP="00647FDE">
      <w:pPr>
        <w:pStyle w:val="a6"/>
        <w:rPr>
          <w:rFonts w:ascii="Times New Roman" w:hAnsi="Times New Roman" w:cs="Times New Roman"/>
          <w:sz w:val="24"/>
          <w:szCs w:val="24"/>
        </w:rPr>
      </w:pPr>
      <w:r w:rsidRPr="006E339F">
        <w:rPr>
          <w:rFonts w:ascii="Times New Roman" w:hAnsi="Times New Roman" w:cs="Times New Roman"/>
          <w:sz w:val="24"/>
          <w:szCs w:val="24"/>
        </w:rPr>
        <w:t>тел:(8845-43) 2-18-83</w:t>
      </w:r>
    </w:p>
    <w:p w:rsidR="00E85641" w:rsidRPr="006E339F" w:rsidRDefault="00E85641" w:rsidP="00E85641">
      <w:pPr>
        <w:spacing w:before="100" w:beforeAutospacing="1"/>
        <w:rPr>
          <w:rFonts w:ascii="Times New Roman" w:hAnsi="Times New Roman"/>
          <w:noProof/>
        </w:rPr>
      </w:pPr>
    </w:p>
    <w:p w:rsidR="00647FDE" w:rsidRPr="006E339F" w:rsidRDefault="00647FDE" w:rsidP="00E85641">
      <w:pPr>
        <w:spacing w:before="100" w:beforeAutospacing="1"/>
        <w:rPr>
          <w:rFonts w:ascii="Times New Roman" w:hAnsi="Times New Roman"/>
          <w:noProof/>
        </w:rPr>
      </w:pPr>
    </w:p>
    <w:sectPr w:rsidR="00647FDE" w:rsidRPr="006E339F"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emy">
    <w:altName w:val="Corbel"/>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3">
    <w:nsid w:val="305E384E"/>
    <w:multiLevelType w:val="hybridMultilevel"/>
    <w:tmpl w:val="EE920764"/>
    <w:lvl w:ilvl="0" w:tplc="8F74E216">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5">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6">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7">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8">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1">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3">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9">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2">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5">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6">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0426E0D"/>
    <w:multiLevelType w:val="hybridMultilevel"/>
    <w:tmpl w:val="78B2D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9">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1">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3"/>
  </w:num>
  <w:num w:numId="2">
    <w:abstractNumId w:val="3"/>
  </w:num>
  <w:num w:numId="3">
    <w:abstractNumId w:val="20"/>
  </w:num>
  <w:num w:numId="4">
    <w:abstractNumId w:val="24"/>
  </w:num>
  <w:num w:numId="5">
    <w:abstractNumId w:val="17"/>
  </w:num>
  <w:num w:numId="6">
    <w:abstractNumId w:val="22"/>
  </w:num>
  <w:num w:numId="7">
    <w:abstractNumId w:val="28"/>
  </w:num>
  <w:num w:numId="8">
    <w:abstractNumId w:val="10"/>
  </w:num>
  <w:num w:numId="9">
    <w:abstractNumId w:val="39"/>
  </w:num>
  <w:num w:numId="10">
    <w:abstractNumId w:val="3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5"/>
  </w:num>
  <w:num w:numId="14">
    <w:abstractNumId w:val="9"/>
  </w:num>
  <w:num w:numId="15">
    <w:abstractNumId w:val="16"/>
  </w:num>
  <w:num w:numId="16">
    <w:abstractNumId w:val="27"/>
  </w:num>
  <w:num w:numId="17">
    <w:abstractNumId w:val="23"/>
  </w:num>
  <w:num w:numId="18">
    <w:abstractNumId w:val="4"/>
  </w:num>
  <w:num w:numId="19">
    <w:abstractNumId w:val="5"/>
  </w:num>
  <w:num w:numId="20">
    <w:abstractNumId w:val="12"/>
  </w:num>
  <w:num w:numId="21">
    <w:abstractNumId w:val="14"/>
  </w:num>
  <w:num w:numId="22">
    <w:abstractNumId w:val="21"/>
  </w:num>
  <w:num w:numId="23">
    <w:abstractNumId w:val="6"/>
  </w:num>
  <w:num w:numId="24">
    <w:abstractNumId w:val="30"/>
  </w:num>
  <w:num w:numId="25">
    <w:abstractNumId w:val="0"/>
  </w:num>
  <w:num w:numId="26">
    <w:abstractNumId w:val="1"/>
  </w:num>
  <w:num w:numId="27">
    <w:abstractNumId w:val="34"/>
  </w:num>
  <w:num w:numId="28">
    <w:abstractNumId w:val="40"/>
  </w:num>
  <w:num w:numId="29">
    <w:abstractNumId w:val="29"/>
  </w:num>
  <w:num w:numId="30">
    <w:abstractNumId w:val="19"/>
  </w:num>
  <w:num w:numId="31">
    <w:abstractNumId w:val="2"/>
  </w:num>
  <w:num w:numId="32">
    <w:abstractNumId w:val="41"/>
  </w:num>
  <w:num w:numId="33">
    <w:abstractNumId w:val="8"/>
  </w:num>
  <w:num w:numId="34">
    <w:abstractNumId w:val="32"/>
  </w:num>
  <w:num w:numId="35">
    <w:abstractNumId w:val="33"/>
  </w:num>
  <w:num w:numId="36">
    <w:abstractNumId w:val="25"/>
  </w:num>
  <w:num w:numId="37">
    <w:abstractNumId w:val="42"/>
  </w:num>
  <w:num w:numId="38">
    <w:abstractNumId w:val="15"/>
  </w:num>
  <w:num w:numId="39">
    <w:abstractNumId w:val="31"/>
  </w:num>
  <w:num w:numId="40">
    <w:abstractNumId w:val="36"/>
  </w:num>
  <w:num w:numId="41">
    <w:abstractNumId w:val="7"/>
  </w:num>
  <w:num w:numId="42">
    <w:abstractNumId w:val="18"/>
  </w:num>
  <w:num w:numId="43">
    <w:abstractNumId w:val="11"/>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85641"/>
    <w:rsid w:val="00024094"/>
    <w:rsid w:val="000F729B"/>
    <w:rsid w:val="0017520A"/>
    <w:rsid w:val="001874A8"/>
    <w:rsid w:val="004475CD"/>
    <w:rsid w:val="004757D9"/>
    <w:rsid w:val="005E499C"/>
    <w:rsid w:val="005F7DC2"/>
    <w:rsid w:val="00647FDE"/>
    <w:rsid w:val="006E339F"/>
    <w:rsid w:val="007E2E81"/>
    <w:rsid w:val="00875259"/>
    <w:rsid w:val="00E85641"/>
    <w:rsid w:val="00FA66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641"/>
    <w:rPr>
      <w:rFonts w:ascii="Calibri" w:eastAsia="Calibri" w:hAnsi="Calibri" w:cs="Times New Roman"/>
    </w:rPr>
  </w:style>
  <w:style w:type="paragraph" w:styleId="1">
    <w:name w:val="heading 1"/>
    <w:basedOn w:val="a"/>
    <w:next w:val="a"/>
    <w:link w:val="10"/>
    <w:qFormat/>
    <w:rsid w:val="00647FDE"/>
    <w:pPr>
      <w:widowControl w:val="0"/>
      <w:autoSpaceDE w:val="0"/>
      <w:autoSpaceDN w:val="0"/>
      <w:adjustRightInd w:val="0"/>
      <w:spacing w:before="108" w:after="108" w:line="240" w:lineRule="auto"/>
      <w:jc w:val="center"/>
      <w:outlineLvl w:val="0"/>
    </w:pPr>
    <w:rPr>
      <w:rFonts w:ascii="Arial" w:eastAsia="Times New Roman" w:hAnsi="Arial"/>
      <w:b/>
      <w:bCs/>
      <w:color w:val="000080"/>
      <w:sz w:val="24"/>
      <w:szCs w:val="24"/>
      <w:lang w:eastAsia="ru-RU"/>
    </w:rPr>
  </w:style>
  <w:style w:type="paragraph" w:styleId="2">
    <w:name w:val="heading 2"/>
    <w:basedOn w:val="a"/>
    <w:next w:val="a"/>
    <w:link w:val="20"/>
    <w:unhideWhenUsed/>
    <w:qFormat/>
    <w:rsid w:val="00647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E339F"/>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b/>
      <w:bCs/>
      <w:sz w:val="24"/>
      <w:szCs w:val="24"/>
      <w:lang w:eastAsia="ru-RU"/>
    </w:rPr>
  </w:style>
  <w:style w:type="paragraph" w:styleId="4">
    <w:name w:val="heading 4"/>
    <w:basedOn w:val="a"/>
    <w:next w:val="a"/>
    <w:link w:val="40"/>
    <w:qFormat/>
    <w:rsid w:val="006E339F"/>
    <w:pPr>
      <w:keepNext/>
      <w:overflowPunct w:val="0"/>
      <w:autoSpaceDE w:val="0"/>
      <w:autoSpaceDN w:val="0"/>
      <w:adjustRightInd w:val="0"/>
      <w:spacing w:after="0" w:line="240" w:lineRule="auto"/>
      <w:textAlignment w:val="baseline"/>
      <w:outlineLvl w:val="3"/>
    </w:pPr>
    <w:rPr>
      <w:rFonts w:ascii="Times New Roman" w:eastAsia="Times New Roman" w:hAnsi="Times New Roman"/>
      <w:sz w:val="26"/>
      <w:szCs w:val="26"/>
      <w:lang w:eastAsia="ru-RU"/>
    </w:rPr>
  </w:style>
  <w:style w:type="paragraph" w:styleId="5">
    <w:name w:val="heading 5"/>
    <w:basedOn w:val="a"/>
    <w:next w:val="a"/>
    <w:link w:val="50"/>
    <w:qFormat/>
    <w:rsid w:val="006E339F"/>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b/>
      <w:sz w:val="28"/>
      <w:szCs w:val="26"/>
      <w:lang w:eastAsia="ru-RU"/>
    </w:rPr>
  </w:style>
  <w:style w:type="paragraph" w:styleId="6">
    <w:name w:val="heading 6"/>
    <w:basedOn w:val="a"/>
    <w:next w:val="a"/>
    <w:link w:val="60"/>
    <w:qFormat/>
    <w:rsid w:val="006E339F"/>
    <w:pPr>
      <w:keepNext/>
      <w:overflowPunct w:val="0"/>
      <w:autoSpaceDE w:val="0"/>
      <w:autoSpaceDN w:val="0"/>
      <w:adjustRightInd w:val="0"/>
      <w:spacing w:after="0" w:line="240" w:lineRule="auto"/>
      <w:ind w:left="5310"/>
      <w:textAlignment w:val="baseline"/>
      <w:outlineLvl w:val="5"/>
    </w:pPr>
    <w:rPr>
      <w:rFonts w:ascii="Times New Roman" w:eastAsia="Times New Roman" w:hAnsi="Times New Roman"/>
      <w:sz w:val="28"/>
      <w:szCs w:val="26"/>
      <w:lang w:eastAsia="ru-RU"/>
    </w:rPr>
  </w:style>
  <w:style w:type="paragraph" w:styleId="7">
    <w:name w:val="heading 7"/>
    <w:basedOn w:val="a"/>
    <w:next w:val="a"/>
    <w:link w:val="70"/>
    <w:qFormat/>
    <w:rsid w:val="006E339F"/>
    <w:pPr>
      <w:overflowPunct w:val="0"/>
      <w:autoSpaceDE w:val="0"/>
      <w:autoSpaceDN w:val="0"/>
      <w:adjustRightInd w:val="0"/>
      <w:spacing w:before="240" w:after="60" w:line="240" w:lineRule="auto"/>
      <w:textAlignment w:val="baseline"/>
      <w:outlineLvl w:val="6"/>
    </w:pPr>
    <w:rPr>
      <w:rFonts w:ascii="Times New Roman" w:eastAsia="Times New Roman" w:hAnsi="Times New Roman"/>
      <w:sz w:val="24"/>
      <w:szCs w:val="24"/>
      <w:lang w:eastAsia="ru-RU"/>
    </w:rPr>
  </w:style>
  <w:style w:type="paragraph" w:styleId="8">
    <w:name w:val="heading 8"/>
    <w:basedOn w:val="a"/>
    <w:next w:val="a"/>
    <w:link w:val="80"/>
    <w:qFormat/>
    <w:rsid w:val="006E339F"/>
    <w:pPr>
      <w:keepNext/>
      <w:overflowPunct w:val="0"/>
      <w:autoSpaceDE w:val="0"/>
      <w:autoSpaceDN w:val="0"/>
      <w:adjustRightInd w:val="0"/>
      <w:spacing w:after="0" w:line="240" w:lineRule="auto"/>
      <w:jc w:val="both"/>
      <w:textAlignment w:val="baseline"/>
      <w:outlineLvl w:val="7"/>
    </w:pPr>
    <w:rPr>
      <w:rFonts w:ascii="Times New Roman" w:eastAsia="Times New Roman" w:hAnsi="Times New Roman"/>
      <w:bCs/>
      <w:sz w:val="26"/>
      <w:szCs w:val="26"/>
      <w:lang w:eastAsia="ru-RU"/>
    </w:rPr>
  </w:style>
  <w:style w:type="paragraph" w:styleId="9">
    <w:name w:val="heading 9"/>
    <w:basedOn w:val="a"/>
    <w:next w:val="a"/>
    <w:link w:val="90"/>
    <w:qFormat/>
    <w:rsid w:val="006E339F"/>
    <w:pPr>
      <w:overflowPunct w:val="0"/>
      <w:autoSpaceDE w:val="0"/>
      <w:autoSpaceDN w:val="0"/>
      <w:adjustRightInd w:val="0"/>
      <w:spacing w:before="240" w:after="60" w:line="240" w:lineRule="auto"/>
      <w:textAlignment w:val="baseline"/>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85641"/>
    <w:pPr>
      <w:spacing w:before="100" w:beforeAutospacing="1" w:after="119" w:line="240" w:lineRule="auto"/>
    </w:pPr>
    <w:rPr>
      <w:rFonts w:ascii="Times New Roman" w:eastAsia="Times New Roman" w:hAnsi="Times New Roman"/>
      <w:sz w:val="24"/>
      <w:szCs w:val="24"/>
      <w:lang w:eastAsia="ru-RU"/>
    </w:rPr>
  </w:style>
  <w:style w:type="paragraph" w:styleId="a4">
    <w:name w:val="Balloon Text"/>
    <w:basedOn w:val="a"/>
    <w:link w:val="a5"/>
    <w:unhideWhenUsed/>
    <w:rsid w:val="00E85641"/>
    <w:pPr>
      <w:spacing w:after="0" w:line="240" w:lineRule="auto"/>
    </w:pPr>
    <w:rPr>
      <w:rFonts w:ascii="Tahoma" w:hAnsi="Tahoma" w:cs="Tahoma"/>
      <w:sz w:val="16"/>
      <w:szCs w:val="16"/>
    </w:rPr>
  </w:style>
  <w:style w:type="character" w:customStyle="1" w:styleId="a5">
    <w:name w:val="Текст выноски Знак"/>
    <w:basedOn w:val="a0"/>
    <w:link w:val="a4"/>
    <w:rsid w:val="00E85641"/>
    <w:rPr>
      <w:rFonts w:ascii="Tahoma" w:eastAsia="Calibri" w:hAnsi="Tahoma" w:cs="Tahoma"/>
      <w:sz w:val="16"/>
      <w:szCs w:val="16"/>
    </w:rPr>
  </w:style>
  <w:style w:type="paragraph" w:styleId="a6">
    <w:name w:val="No Spacing"/>
    <w:uiPriority w:val="1"/>
    <w:qFormat/>
    <w:rsid w:val="00E85641"/>
    <w:pPr>
      <w:spacing w:after="0" w:line="240" w:lineRule="auto"/>
    </w:pPr>
    <w:rPr>
      <w:rFonts w:eastAsiaTheme="minorEastAsia"/>
      <w:lang w:eastAsia="ru-RU"/>
    </w:rPr>
  </w:style>
  <w:style w:type="paragraph" w:styleId="a7">
    <w:name w:val="Title"/>
    <w:basedOn w:val="a"/>
    <w:link w:val="a8"/>
    <w:qFormat/>
    <w:rsid w:val="00647FDE"/>
    <w:pPr>
      <w:spacing w:after="0" w:line="240" w:lineRule="auto"/>
      <w:jc w:val="center"/>
    </w:pPr>
    <w:rPr>
      <w:rFonts w:ascii="Times New Roman" w:eastAsia="Times New Roman" w:hAnsi="Times New Roman"/>
      <w:b/>
      <w:bCs/>
      <w:sz w:val="24"/>
      <w:szCs w:val="24"/>
      <w:lang w:eastAsia="ru-RU"/>
    </w:rPr>
  </w:style>
  <w:style w:type="character" w:customStyle="1" w:styleId="a8">
    <w:name w:val="Название Знак"/>
    <w:basedOn w:val="a0"/>
    <w:link w:val="a7"/>
    <w:rsid w:val="00647FDE"/>
    <w:rPr>
      <w:rFonts w:ascii="Times New Roman" w:hAnsi="Times New Roman" w:cs="Times New Roman"/>
      <w:b/>
      <w:bCs/>
      <w:sz w:val="24"/>
      <w:szCs w:val="24"/>
      <w:lang w:eastAsia="ru-RU"/>
    </w:rPr>
  </w:style>
  <w:style w:type="paragraph" w:styleId="a9">
    <w:name w:val="Body Text"/>
    <w:basedOn w:val="a"/>
    <w:link w:val="aa"/>
    <w:rsid w:val="00647FDE"/>
    <w:pPr>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eastAsia="ru-RU"/>
    </w:rPr>
  </w:style>
  <w:style w:type="character" w:customStyle="1" w:styleId="aa">
    <w:name w:val="Основной текст Знак"/>
    <w:basedOn w:val="a0"/>
    <w:link w:val="a9"/>
    <w:rsid w:val="00647FDE"/>
    <w:rPr>
      <w:rFonts w:ascii="Times New Roman" w:hAnsi="Times New Roman" w:cs="Times New Roman"/>
      <w:sz w:val="24"/>
      <w:szCs w:val="20"/>
      <w:lang w:eastAsia="ru-RU"/>
    </w:rPr>
  </w:style>
  <w:style w:type="character" w:customStyle="1" w:styleId="10">
    <w:name w:val="Заголовок 1 Знак"/>
    <w:basedOn w:val="a0"/>
    <w:link w:val="1"/>
    <w:rsid w:val="00647FDE"/>
    <w:rPr>
      <w:rFonts w:ascii="Arial" w:hAnsi="Arial" w:cs="Times New Roman"/>
      <w:b/>
      <w:bCs/>
      <w:color w:val="000080"/>
      <w:sz w:val="24"/>
      <w:szCs w:val="24"/>
      <w:lang w:eastAsia="ru-RU"/>
    </w:rPr>
  </w:style>
  <w:style w:type="paragraph" w:customStyle="1" w:styleId="11">
    <w:name w:val="Без интервала1"/>
    <w:link w:val="NoSpacingChar1"/>
    <w:rsid w:val="00647FDE"/>
    <w:pPr>
      <w:spacing w:after="0" w:line="240" w:lineRule="auto"/>
    </w:pPr>
    <w:rPr>
      <w:rFonts w:ascii="Calibri" w:hAnsi="Calibri" w:cs="Times New Roman"/>
    </w:rPr>
  </w:style>
  <w:style w:type="character" w:customStyle="1" w:styleId="NoSpacingChar1">
    <w:name w:val="No Spacing Char1"/>
    <w:link w:val="11"/>
    <w:locked/>
    <w:rsid w:val="00647FDE"/>
    <w:rPr>
      <w:rFonts w:ascii="Calibri" w:hAnsi="Calibri" w:cs="Times New Roman"/>
    </w:rPr>
  </w:style>
  <w:style w:type="paragraph" w:styleId="ab">
    <w:name w:val="List Paragraph"/>
    <w:basedOn w:val="a"/>
    <w:uiPriority w:val="34"/>
    <w:qFormat/>
    <w:rsid w:val="00647FDE"/>
    <w:pPr>
      <w:spacing w:after="0" w:line="240" w:lineRule="auto"/>
      <w:ind w:left="720"/>
      <w:contextualSpacing/>
    </w:pPr>
    <w:rPr>
      <w:rFonts w:ascii="Times New Roman" w:eastAsia="Times New Roman" w:hAnsi="Times New Roman"/>
      <w:sz w:val="24"/>
      <w:szCs w:val="24"/>
      <w:lang w:eastAsia="ru-RU"/>
    </w:rPr>
  </w:style>
  <w:style w:type="character" w:customStyle="1" w:styleId="20">
    <w:name w:val="Заголовок 2 Знак"/>
    <w:basedOn w:val="a0"/>
    <w:link w:val="2"/>
    <w:rsid w:val="00647FDE"/>
    <w:rPr>
      <w:rFonts w:asciiTheme="majorHAnsi" w:eastAsiaTheme="majorEastAsia" w:hAnsiTheme="majorHAnsi" w:cstheme="majorBidi"/>
      <w:b/>
      <w:bCs/>
      <w:color w:val="4F81BD" w:themeColor="accent1"/>
      <w:sz w:val="26"/>
      <w:szCs w:val="26"/>
    </w:rPr>
  </w:style>
  <w:style w:type="paragraph" w:styleId="ac">
    <w:name w:val="Body Text Indent"/>
    <w:basedOn w:val="a"/>
    <w:link w:val="ad"/>
    <w:unhideWhenUsed/>
    <w:rsid w:val="00647FDE"/>
    <w:pPr>
      <w:spacing w:after="120"/>
      <w:ind w:left="283"/>
    </w:pPr>
  </w:style>
  <w:style w:type="character" w:customStyle="1" w:styleId="ad">
    <w:name w:val="Основной текст с отступом Знак"/>
    <w:basedOn w:val="a0"/>
    <w:link w:val="ac"/>
    <w:rsid w:val="00647FDE"/>
    <w:rPr>
      <w:rFonts w:ascii="Calibri" w:eastAsia="Calibri" w:hAnsi="Calibri" w:cs="Times New Roman"/>
    </w:rPr>
  </w:style>
  <w:style w:type="character" w:customStyle="1" w:styleId="30">
    <w:name w:val="Заголовок 3 Знак"/>
    <w:basedOn w:val="a0"/>
    <w:link w:val="3"/>
    <w:rsid w:val="006E339F"/>
    <w:rPr>
      <w:rFonts w:ascii="Times New Roman" w:hAnsi="Times New Roman" w:cs="Times New Roman"/>
      <w:b/>
      <w:bCs/>
      <w:sz w:val="24"/>
      <w:szCs w:val="24"/>
      <w:lang w:eastAsia="ru-RU"/>
    </w:rPr>
  </w:style>
  <w:style w:type="character" w:customStyle="1" w:styleId="40">
    <w:name w:val="Заголовок 4 Знак"/>
    <w:basedOn w:val="a0"/>
    <w:link w:val="4"/>
    <w:rsid w:val="006E339F"/>
    <w:rPr>
      <w:rFonts w:ascii="Times New Roman" w:hAnsi="Times New Roman" w:cs="Times New Roman"/>
      <w:sz w:val="26"/>
      <w:szCs w:val="26"/>
      <w:lang w:eastAsia="ru-RU"/>
    </w:rPr>
  </w:style>
  <w:style w:type="character" w:customStyle="1" w:styleId="50">
    <w:name w:val="Заголовок 5 Знак"/>
    <w:basedOn w:val="a0"/>
    <w:link w:val="5"/>
    <w:rsid w:val="006E339F"/>
    <w:rPr>
      <w:rFonts w:ascii="Times New Roman" w:hAnsi="Times New Roman" w:cs="Times New Roman"/>
      <w:b/>
      <w:sz w:val="28"/>
      <w:szCs w:val="26"/>
      <w:lang w:eastAsia="ru-RU"/>
    </w:rPr>
  </w:style>
  <w:style w:type="character" w:customStyle="1" w:styleId="60">
    <w:name w:val="Заголовок 6 Знак"/>
    <w:basedOn w:val="a0"/>
    <w:link w:val="6"/>
    <w:rsid w:val="006E339F"/>
    <w:rPr>
      <w:rFonts w:ascii="Times New Roman" w:hAnsi="Times New Roman" w:cs="Times New Roman"/>
      <w:sz w:val="28"/>
      <w:szCs w:val="26"/>
      <w:lang w:eastAsia="ru-RU"/>
    </w:rPr>
  </w:style>
  <w:style w:type="character" w:customStyle="1" w:styleId="70">
    <w:name w:val="Заголовок 7 Знак"/>
    <w:basedOn w:val="a0"/>
    <w:link w:val="7"/>
    <w:rsid w:val="006E339F"/>
    <w:rPr>
      <w:rFonts w:ascii="Times New Roman" w:hAnsi="Times New Roman" w:cs="Times New Roman"/>
      <w:sz w:val="24"/>
      <w:szCs w:val="24"/>
      <w:lang w:eastAsia="ru-RU"/>
    </w:rPr>
  </w:style>
  <w:style w:type="character" w:customStyle="1" w:styleId="80">
    <w:name w:val="Заголовок 8 Знак"/>
    <w:basedOn w:val="a0"/>
    <w:link w:val="8"/>
    <w:rsid w:val="006E339F"/>
    <w:rPr>
      <w:rFonts w:ascii="Times New Roman" w:hAnsi="Times New Roman" w:cs="Times New Roman"/>
      <w:bCs/>
      <w:sz w:val="26"/>
      <w:szCs w:val="26"/>
      <w:lang w:eastAsia="ru-RU"/>
    </w:rPr>
  </w:style>
  <w:style w:type="character" w:customStyle="1" w:styleId="90">
    <w:name w:val="Заголовок 9 Знак"/>
    <w:basedOn w:val="a0"/>
    <w:link w:val="9"/>
    <w:rsid w:val="006E339F"/>
    <w:rPr>
      <w:rFonts w:ascii="Arial" w:hAnsi="Arial" w:cs="Arial"/>
      <w:lang w:eastAsia="ru-RU"/>
    </w:rPr>
  </w:style>
  <w:style w:type="paragraph" w:customStyle="1" w:styleId="ae">
    <w:name w:val="Текст документа"/>
    <w:basedOn w:val="a"/>
    <w:rsid w:val="006E339F"/>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af">
    <w:name w:val="Когда принят"/>
    <w:basedOn w:val="a"/>
    <w:next w:val="ae"/>
    <w:rsid w:val="006E339F"/>
    <w:pPr>
      <w:suppressAutoHyphens/>
      <w:overflowPunct w:val="0"/>
      <w:autoSpaceDE w:val="0"/>
      <w:autoSpaceDN w:val="0"/>
      <w:adjustRightInd w:val="0"/>
      <w:spacing w:after="480" w:line="240" w:lineRule="auto"/>
      <w:jc w:val="both"/>
      <w:textAlignment w:val="baseline"/>
    </w:pPr>
    <w:rPr>
      <w:rFonts w:ascii="Times New Roman" w:eastAsia="Times New Roman" w:hAnsi="Times New Roman"/>
      <w:i/>
      <w:sz w:val="28"/>
      <w:szCs w:val="20"/>
      <w:lang w:eastAsia="ru-RU"/>
    </w:rPr>
  </w:style>
  <w:style w:type="paragraph" w:customStyle="1" w:styleId="af0">
    <w:name w:val="Название закона"/>
    <w:basedOn w:val="a"/>
    <w:next w:val="ae"/>
    <w:rsid w:val="006E339F"/>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b/>
      <w:sz w:val="36"/>
      <w:szCs w:val="20"/>
      <w:lang w:eastAsia="ru-RU"/>
    </w:rPr>
  </w:style>
  <w:style w:type="paragraph" w:customStyle="1" w:styleId="af1">
    <w:name w:val="Должность и фамилия"/>
    <w:basedOn w:val="a"/>
    <w:rsid w:val="006E339F"/>
    <w:pPr>
      <w:suppressAutoHyphens/>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ru-RU"/>
    </w:rPr>
  </w:style>
  <w:style w:type="paragraph" w:customStyle="1" w:styleId="af2">
    <w:name w:val="Глава или раздел"/>
    <w:basedOn w:val="a"/>
    <w:next w:val="a"/>
    <w:rsid w:val="006E339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32"/>
      <w:szCs w:val="20"/>
      <w:lang w:eastAsia="ru-RU"/>
    </w:rPr>
  </w:style>
  <w:style w:type="paragraph" w:styleId="af3">
    <w:name w:val="caption"/>
    <w:basedOn w:val="a"/>
    <w:next w:val="a"/>
    <w:qFormat/>
    <w:rsid w:val="006E339F"/>
    <w:pPr>
      <w:framePr w:hSpace="142" w:wrap="notBeside" w:vAnchor="page" w:hAnchor="margin" w:xAlign="center" w:y="1645"/>
      <w:tabs>
        <w:tab w:val="left" w:pos="4536"/>
      </w:tabs>
      <w:overflowPunct w:val="0"/>
      <w:autoSpaceDE w:val="0"/>
      <w:autoSpaceDN w:val="0"/>
      <w:adjustRightInd w:val="0"/>
      <w:spacing w:before="80" w:after="0" w:line="360" w:lineRule="exact"/>
      <w:jc w:val="center"/>
      <w:textAlignment w:val="baseline"/>
    </w:pPr>
    <w:rPr>
      <w:rFonts w:ascii="Academy" w:eastAsia="Times New Roman" w:hAnsi="Academy"/>
      <w:b/>
      <w:spacing w:val="20"/>
      <w:sz w:val="28"/>
      <w:szCs w:val="20"/>
      <w:lang w:eastAsia="ru-RU"/>
    </w:rPr>
  </w:style>
  <w:style w:type="paragraph" w:customStyle="1" w:styleId="ConsPlusNormal">
    <w:name w:val="ConsPlusNormal"/>
    <w:rsid w:val="006E339F"/>
    <w:pPr>
      <w:autoSpaceDE w:val="0"/>
      <w:autoSpaceDN w:val="0"/>
      <w:adjustRightInd w:val="0"/>
      <w:spacing w:after="0" w:line="240" w:lineRule="auto"/>
      <w:ind w:firstLine="720"/>
    </w:pPr>
    <w:rPr>
      <w:rFonts w:ascii="Arial" w:hAnsi="Arial" w:cs="Arial"/>
      <w:sz w:val="20"/>
      <w:szCs w:val="20"/>
      <w:lang w:eastAsia="ru-RU"/>
    </w:rPr>
  </w:style>
  <w:style w:type="paragraph" w:customStyle="1" w:styleId="Oaenoaieoiaioa">
    <w:name w:val="Oaeno aieoiaioa"/>
    <w:basedOn w:val="a"/>
    <w:rsid w:val="006E339F"/>
    <w:pPr>
      <w:overflowPunct w:val="0"/>
      <w:autoSpaceDE w:val="0"/>
      <w:autoSpaceDN w:val="0"/>
      <w:adjustRightInd w:val="0"/>
      <w:spacing w:after="0" w:line="240" w:lineRule="auto"/>
      <w:ind w:firstLine="720"/>
      <w:jc w:val="both"/>
    </w:pPr>
    <w:rPr>
      <w:rFonts w:ascii="Times New Roman" w:eastAsia="Times New Roman" w:hAnsi="Times New Roman"/>
      <w:sz w:val="28"/>
      <w:szCs w:val="20"/>
      <w:lang w:eastAsia="ru-RU"/>
    </w:rPr>
  </w:style>
  <w:style w:type="paragraph" w:customStyle="1" w:styleId="af4">
    <w:name w:val="Òåêñò äîêóìåíòà"/>
    <w:basedOn w:val="a"/>
    <w:rsid w:val="006E339F"/>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af5">
    <w:name w:val="header"/>
    <w:basedOn w:val="a"/>
    <w:link w:val="af6"/>
    <w:unhideWhenUsed/>
    <w:rsid w:val="006E339F"/>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6">
    <w:name w:val="Верхний колонтитул Знак"/>
    <w:basedOn w:val="a0"/>
    <w:link w:val="af5"/>
    <w:rsid w:val="006E339F"/>
    <w:rPr>
      <w:rFonts w:ascii="Times New Roman" w:hAnsi="Times New Roman" w:cs="Times New Roman"/>
      <w:sz w:val="20"/>
      <w:szCs w:val="20"/>
      <w:lang w:eastAsia="ru-RU"/>
    </w:rPr>
  </w:style>
  <w:style w:type="paragraph" w:styleId="af7">
    <w:name w:val="footer"/>
    <w:basedOn w:val="a"/>
    <w:link w:val="af8"/>
    <w:unhideWhenUsed/>
    <w:rsid w:val="006E339F"/>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8">
    <w:name w:val="Нижний колонтитул Знак"/>
    <w:basedOn w:val="a0"/>
    <w:link w:val="af7"/>
    <w:rsid w:val="006E339F"/>
    <w:rPr>
      <w:rFonts w:ascii="Times New Roman" w:hAnsi="Times New Roman" w:cs="Times New Roman"/>
      <w:sz w:val="20"/>
      <w:szCs w:val="20"/>
      <w:lang w:eastAsia="ru-RU"/>
    </w:rPr>
  </w:style>
  <w:style w:type="paragraph" w:customStyle="1" w:styleId="Style21">
    <w:name w:val="Style21"/>
    <w:basedOn w:val="a"/>
    <w:next w:val="a"/>
    <w:rsid w:val="006E339F"/>
    <w:pPr>
      <w:autoSpaceDE w:val="0"/>
      <w:autoSpaceDN w:val="0"/>
      <w:adjustRightInd w:val="0"/>
      <w:spacing w:after="0" w:line="240" w:lineRule="auto"/>
      <w:jc w:val="both"/>
    </w:pPr>
    <w:rPr>
      <w:rFonts w:ascii="Arial" w:eastAsia="Times New Roman" w:hAnsi="Arial" w:cs="Arial"/>
      <w:sz w:val="24"/>
      <w:szCs w:val="24"/>
      <w:lang w:eastAsia="ru-RU"/>
    </w:rPr>
  </w:style>
  <w:style w:type="character" w:styleId="af9">
    <w:name w:val="page number"/>
    <w:basedOn w:val="a0"/>
    <w:rsid w:val="006E339F"/>
  </w:style>
  <w:style w:type="character" w:customStyle="1" w:styleId="14">
    <w:name w:val="Знак Знак14"/>
    <w:basedOn w:val="a0"/>
    <w:locked/>
    <w:rsid w:val="006E339F"/>
    <w:rPr>
      <w:rFonts w:ascii="Arial" w:hAnsi="Arial" w:cs="Arial"/>
      <w:b/>
      <w:bCs/>
      <w:kern w:val="32"/>
      <w:sz w:val="32"/>
      <w:szCs w:val="32"/>
      <w:lang w:val="ru-RU" w:eastAsia="ru-RU" w:bidi="ar-SA"/>
    </w:rPr>
  </w:style>
  <w:style w:type="character" w:customStyle="1" w:styleId="13">
    <w:name w:val="Знак Знак13"/>
    <w:basedOn w:val="a0"/>
    <w:locked/>
    <w:rsid w:val="006E339F"/>
    <w:rPr>
      <w:rFonts w:ascii="Arial" w:hAnsi="Arial" w:cs="Arial"/>
      <w:b/>
      <w:bCs/>
      <w:i/>
      <w:iCs/>
      <w:sz w:val="28"/>
      <w:szCs w:val="28"/>
      <w:lang w:val="ru-RU" w:eastAsia="ru-RU" w:bidi="ar-SA"/>
    </w:rPr>
  </w:style>
  <w:style w:type="character" w:customStyle="1" w:styleId="81">
    <w:name w:val="Знак Знак8"/>
    <w:basedOn w:val="a0"/>
    <w:locked/>
    <w:rsid w:val="006E339F"/>
    <w:rPr>
      <w:lang w:val="ru-RU" w:eastAsia="ru-RU" w:bidi="ar-SA"/>
    </w:rPr>
  </w:style>
  <w:style w:type="character" w:customStyle="1" w:styleId="71">
    <w:name w:val="Знак Знак7"/>
    <w:basedOn w:val="a0"/>
    <w:locked/>
    <w:rsid w:val="006E339F"/>
    <w:rPr>
      <w:lang w:val="ru-RU" w:eastAsia="ru-RU" w:bidi="ar-SA"/>
    </w:rPr>
  </w:style>
  <w:style w:type="paragraph" w:styleId="afa">
    <w:name w:val="Document Map"/>
    <w:basedOn w:val="a"/>
    <w:link w:val="12"/>
    <w:rsid w:val="006E339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ru-RU"/>
    </w:rPr>
  </w:style>
  <w:style w:type="character" w:customStyle="1" w:styleId="afb">
    <w:name w:val="Схема документа Знак"/>
    <w:basedOn w:val="a0"/>
    <w:link w:val="afa"/>
    <w:rsid w:val="006E339F"/>
    <w:rPr>
      <w:rFonts w:ascii="Tahoma" w:eastAsia="Calibri" w:hAnsi="Tahoma" w:cs="Tahoma"/>
      <w:sz w:val="16"/>
      <w:szCs w:val="16"/>
    </w:rPr>
  </w:style>
  <w:style w:type="character" w:customStyle="1" w:styleId="12">
    <w:name w:val="Схема документа Знак1"/>
    <w:basedOn w:val="a0"/>
    <w:link w:val="afa"/>
    <w:locked/>
    <w:rsid w:val="006E339F"/>
    <w:rPr>
      <w:rFonts w:ascii="Tahoma" w:hAnsi="Tahoma" w:cs="Tahoma"/>
      <w:sz w:val="20"/>
      <w:szCs w:val="20"/>
      <w:shd w:val="clear" w:color="auto" w:fill="000080"/>
      <w:lang w:eastAsia="ru-RU"/>
    </w:rPr>
  </w:style>
  <w:style w:type="character" w:customStyle="1" w:styleId="21">
    <w:name w:val="Знак Знак2"/>
    <w:basedOn w:val="a0"/>
    <w:locked/>
    <w:rsid w:val="006E339F"/>
    <w:rPr>
      <w:lang w:val="ru-RU" w:eastAsia="ru-RU" w:bidi="ar-SA"/>
    </w:rPr>
  </w:style>
  <w:style w:type="paragraph" w:customStyle="1" w:styleId="22">
    <w:name w:val="Стиль2"/>
    <w:basedOn w:val="af7"/>
    <w:autoRedefine/>
    <w:rsid w:val="006E339F"/>
    <w:rPr>
      <w:sz w:val="16"/>
    </w:rPr>
  </w:style>
  <w:style w:type="paragraph" w:styleId="23">
    <w:name w:val="Body Text 2"/>
    <w:basedOn w:val="a"/>
    <w:link w:val="24"/>
    <w:rsid w:val="006E339F"/>
    <w:pPr>
      <w:overflowPunct w:val="0"/>
      <w:autoSpaceDE w:val="0"/>
      <w:autoSpaceDN w:val="0"/>
      <w:adjustRightInd w:val="0"/>
      <w:spacing w:after="120" w:line="480" w:lineRule="auto"/>
      <w:textAlignment w:val="baseline"/>
    </w:pPr>
    <w:rPr>
      <w:rFonts w:ascii="Times New Roman" w:eastAsia="Times New Roman" w:hAnsi="Times New Roman"/>
      <w:sz w:val="20"/>
      <w:szCs w:val="20"/>
      <w:lang w:eastAsia="ru-RU"/>
    </w:rPr>
  </w:style>
  <w:style w:type="character" w:customStyle="1" w:styleId="24">
    <w:name w:val="Основной текст 2 Знак"/>
    <w:basedOn w:val="a0"/>
    <w:link w:val="23"/>
    <w:rsid w:val="006E339F"/>
    <w:rPr>
      <w:rFonts w:ascii="Times New Roman" w:hAnsi="Times New Roman" w:cs="Times New Roman"/>
      <w:sz w:val="20"/>
      <w:szCs w:val="20"/>
      <w:lang w:eastAsia="ru-RU"/>
    </w:rPr>
  </w:style>
  <w:style w:type="paragraph" w:customStyle="1" w:styleId="ConsPlusNonformat">
    <w:name w:val="ConsPlusNonformat"/>
    <w:rsid w:val="006E339F"/>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31">
    <w:name w:val="Основной текст 31"/>
    <w:basedOn w:val="a"/>
    <w:rsid w:val="006E339F"/>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eastAsia="ru-RU"/>
    </w:rPr>
  </w:style>
  <w:style w:type="character" w:styleId="afc">
    <w:name w:val="Hyperlink"/>
    <w:basedOn w:val="a0"/>
    <w:rsid w:val="006E339F"/>
    <w:rPr>
      <w:strike w:val="0"/>
      <w:dstrike w:val="0"/>
      <w:color w:val="068FAB"/>
      <w:u w:val="none"/>
      <w:effect w:val="none"/>
    </w:rPr>
  </w:style>
  <w:style w:type="paragraph" w:styleId="32">
    <w:name w:val="Body Text Indent 3"/>
    <w:basedOn w:val="a"/>
    <w:link w:val="310"/>
    <w:rsid w:val="006E339F"/>
    <w:pPr>
      <w:overflowPunct w:val="0"/>
      <w:autoSpaceDE w:val="0"/>
      <w:autoSpaceDN w:val="0"/>
      <w:adjustRightInd w:val="0"/>
      <w:spacing w:after="120" w:line="240" w:lineRule="auto"/>
      <w:ind w:left="283"/>
      <w:textAlignment w:val="baseline"/>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6E339F"/>
    <w:rPr>
      <w:rFonts w:ascii="Calibri" w:eastAsia="Calibri" w:hAnsi="Calibri" w:cs="Times New Roman"/>
      <w:sz w:val="16"/>
      <w:szCs w:val="16"/>
    </w:rPr>
  </w:style>
  <w:style w:type="character" w:customStyle="1" w:styleId="310">
    <w:name w:val="Основной текст с отступом 3 Знак1"/>
    <w:basedOn w:val="a0"/>
    <w:link w:val="32"/>
    <w:locked/>
    <w:rsid w:val="006E339F"/>
    <w:rPr>
      <w:rFonts w:ascii="Times New Roman" w:hAnsi="Times New Roman" w:cs="Times New Roman"/>
      <w:sz w:val="16"/>
      <w:szCs w:val="16"/>
      <w:lang w:eastAsia="ru-RU"/>
    </w:rPr>
  </w:style>
  <w:style w:type="paragraph" w:styleId="25">
    <w:name w:val="Body Text Indent 2"/>
    <w:basedOn w:val="a"/>
    <w:link w:val="26"/>
    <w:rsid w:val="006E339F"/>
    <w:pPr>
      <w:overflowPunct w:val="0"/>
      <w:autoSpaceDE w:val="0"/>
      <w:autoSpaceDN w:val="0"/>
      <w:adjustRightInd w:val="0"/>
      <w:spacing w:after="120" w:line="480" w:lineRule="auto"/>
      <w:ind w:left="283"/>
      <w:textAlignment w:val="baseline"/>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rsid w:val="006E339F"/>
    <w:rPr>
      <w:rFonts w:ascii="Times New Roman" w:hAnsi="Times New Roman" w:cs="Times New Roman"/>
      <w:sz w:val="20"/>
      <w:szCs w:val="20"/>
      <w:lang w:eastAsia="ru-RU"/>
    </w:rPr>
  </w:style>
  <w:style w:type="paragraph" w:customStyle="1" w:styleId="afd">
    <w:name w:val="Êîãäà ïðèíÿò"/>
    <w:basedOn w:val="a"/>
    <w:next w:val="af4"/>
    <w:rsid w:val="006E339F"/>
    <w:pPr>
      <w:suppressAutoHyphens/>
      <w:overflowPunct w:val="0"/>
      <w:autoSpaceDE w:val="0"/>
      <w:autoSpaceDN w:val="0"/>
      <w:adjustRightInd w:val="0"/>
      <w:spacing w:after="480" w:line="240" w:lineRule="auto"/>
      <w:jc w:val="both"/>
      <w:textAlignment w:val="baseline"/>
    </w:pPr>
    <w:rPr>
      <w:rFonts w:ascii="Times New Roman" w:eastAsia="Times New Roman" w:hAnsi="Times New Roman"/>
      <w:i/>
      <w:sz w:val="28"/>
      <w:szCs w:val="20"/>
      <w:lang w:eastAsia="ru-RU"/>
    </w:rPr>
  </w:style>
  <w:style w:type="paragraph" w:customStyle="1" w:styleId="afe">
    <w:name w:val="Íàçâàíèå çàêîíà"/>
    <w:basedOn w:val="a"/>
    <w:next w:val="af4"/>
    <w:rsid w:val="006E339F"/>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b/>
      <w:sz w:val="36"/>
      <w:szCs w:val="20"/>
      <w:lang w:eastAsia="ru-RU"/>
    </w:rPr>
  </w:style>
  <w:style w:type="paragraph" w:customStyle="1" w:styleId="aff">
    <w:name w:val="Äîëæíîñòü è ôàìèëèÿ"/>
    <w:basedOn w:val="a"/>
    <w:rsid w:val="006E339F"/>
    <w:pPr>
      <w:suppressAutoHyphens/>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ru-RU"/>
    </w:rPr>
  </w:style>
  <w:style w:type="paragraph" w:customStyle="1" w:styleId="aff0">
    <w:name w:val="Ãëàâà èëè ðàçäåë"/>
    <w:basedOn w:val="a"/>
    <w:next w:val="a"/>
    <w:rsid w:val="006E339F"/>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32"/>
      <w:szCs w:val="20"/>
      <w:lang w:eastAsia="ru-RU"/>
    </w:rPr>
  </w:style>
  <w:style w:type="paragraph" w:customStyle="1" w:styleId="210">
    <w:name w:val="Основной текст 21"/>
    <w:basedOn w:val="a"/>
    <w:rsid w:val="006E339F"/>
    <w:pPr>
      <w:overflowPunct w:val="0"/>
      <w:autoSpaceDE w:val="0"/>
      <w:autoSpaceDN w:val="0"/>
      <w:adjustRightInd w:val="0"/>
      <w:spacing w:after="0" w:line="240" w:lineRule="auto"/>
      <w:ind w:firstLine="700"/>
      <w:jc w:val="both"/>
      <w:textAlignment w:val="baseline"/>
    </w:pPr>
    <w:rPr>
      <w:rFonts w:ascii="Times New Roman" w:eastAsia="Times New Roman" w:hAnsi="Times New Roman"/>
      <w:sz w:val="26"/>
      <w:szCs w:val="20"/>
      <w:lang w:eastAsia="ru-RU"/>
    </w:rPr>
  </w:style>
  <w:style w:type="paragraph" w:customStyle="1" w:styleId="xl225732">
    <w:name w:val="xl225732"/>
    <w:basedOn w:val="a"/>
    <w:rsid w:val="006E339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
    <w:rsid w:val="006E339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ConsPlusTitle">
    <w:name w:val="ConsPlusTitle"/>
    <w:rsid w:val="006E339F"/>
    <w:pPr>
      <w:widowControl w:val="0"/>
      <w:autoSpaceDE w:val="0"/>
      <w:autoSpaceDN w:val="0"/>
      <w:adjustRightInd w:val="0"/>
      <w:spacing w:after="0" w:line="240" w:lineRule="auto"/>
    </w:pPr>
    <w:rPr>
      <w:rFonts w:ascii="Arial" w:hAnsi="Arial" w:cs="Arial"/>
      <w:b/>
      <w:bCs/>
      <w:sz w:val="20"/>
      <w:szCs w:val="20"/>
      <w:lang w:eastAsia="ru-RU"/>
    </w:rPr>
  </w:style>
  <w:style w:type="character" w:customStyle="1" w:styleId="Heading3Char">
    <w:name w:val="Heading 3 Char"/>
    <w:basedOn w:val="a0"/>
    <w:locked/>
    <w:rsid w:val="006E339F"/>
    <w:rPr>
      <w:rFonts w:cs="Times New Roman"/>
      <w:b/>
      <w:bCs/>
      <w:sz w:val="24"/>
      <w:szCs w:val="24"/>
    </w:rPr>
  </w:style>
  <w:style w:type="paragraph" w:customStyle="1" w:styleId="ConsPlusCell">
    <w:name w:val="ConsPlusCell"/>
    <w:rsid w:val="006E339F"/>
    <w:pPr>
      <w:autoSpaceDE w:val="0"/>
      <w:autoSpaceDN w:val="0"/>
      <w:adjustRightInd w:val="0"/>
      <w:spacing w:after="0" w:line="240" w:lineRule="auto"/>
    </w:pPr>
    <w:rPr>
      <w:rFonts w:ascii="Arial" w:hAnsi="Arial" w:cs="Arial"/>
      <w:sz w:val="20"/>
      <w:szCs w:val="20"/>
      <w:lang w:eastAsia="ru-RU"/>
    </w:rPr>
  </w:style>
  <w:style w:type="character" w:customStyle="1" w:styleId="34">
    <w:name w:val="Знак Знак3"/>
    <w:basedOn w:val="a0"/>
    <w:locked/>
    <w:rsid w:val="006E339F"/>
    <w:rPr>
      <w:b/>
      <w:bCs/>
      <w:sz w:val="24"/>
      <w:szCs w:val="24"/>
      <w:lang w:val="ru-RU" w:eastAsia="ru-RU" w:bidi="ar-SA"/>
    </w:rPr>
  </w:style>
  <w:style w:type="paragraph" w:customStyle="1" w:styleId="Aeaaaeeeacaae">
    <w:name w:val="Aeaaa eee ?acaae"/>
    <w:basedOn w:val="a"/>
    <w:next w:val="a"/>
    <w:rsid w:val="006E339F"/>
    <w:pPr>
      <w:suppressAutoHyphens/>
      <w:overflowPunct w:val="0"/>
      <w:autoSpaceDE w:val="0"/>
      <w:autoSpaceDN w:val="0"/>
      <w:adjustRightInd w:val="0"/>
      <w:spacing w:after="0" w:line="240" w:lineRule="auto"/>
      <w:jc w:val="center"/>
    </w:pPr>
    <w:rPr>
      <w:rFonts w:ascii="Times New Roman" w:eastAsia="Times New Roman" w:hAnsi="Times New Roman"/>
      <w:b/>
      <w:sz w:val="32"/>
      <w:szCs w:val="20"/>
      <w:lang w:eastAsia="ru-RU"/>
    </w:rPr>
  </w:style>
  <w:style w:type="character" w:customStyle="1" w:styleId="aff1">
    <w:name w:val="Знак Знак"/>
    <w:basedOn w:val="a0"/>
    <w:rsid w:val="006E339F"/>
    <w:rPr>
      <w:rFonts w:ascii="Tahoma" w:hAnsi="Tahoma" w:cs="Tahoma"/>
      <w:sz w:val="16"/>
      <w:szCs w:val="16"/>
      <w:lang w:val="ru-RU" w:eastAsia="ru-RU" w:bidi="ar-SA"/>
    </w:rPr>
  </w:style>
  <w:style w:type="character" w:customStyle="1" w:styleId="15">
    <w:name w:val="Знак Знак1"/>
    <w:basedOn w:val="a0"/>
    <w:rsid w:val="006E339F"/>
    <w:rPr>
      <w:rFonts w:ascii="Tahoma" w:hAnsi="Tahoma" w:cs="Tahoma"/>
      <w:sz w:val="16"/>
      <w:szCs w:val="16"/>
      <w:lang w:val="ru-RU" w:eastAsia="ru-RU" w:bidi="ar-SA"/>
    </w:rPr>
  </w:style>
  <w:style w:type="paragraph" w:styleId="35">
    <w:name w:val="Body Text 3"/>
    <w:basedOn w:val="a"/>
    <w:link w:val="36"/>
    <w:rsid w:val="006E339F"/>
    <w:pPr>
      <w:overflowPunct w:val="0"/>
      <w:autoSpaceDE w:val="0"/>
      <w:autoSpaceDN w:val="0"/>
      <w:adjustRightInd w:val="0"/>
      <w:spacing w:after="120" w:line="240" w:lineRule="auto"/>
      <w:textAlignment w:val="baseline"/>
    </w:pPr>
    <w:rPr>
      <w:rFonts w:ascii="Times New Roman" w:eastAsia="Times New Roman" w:hAnsi="Times New Roman"/>
      <w:sz w:val="16"/>
      <w:szCs w:val="16"/>
      <w:lang w:eastAsia="ru-RU"/>
    </w:rPr>
  </w:style>
  <w:style w:type="character" w:customStyle="1" w:styleId="36">
    <w:name w:val="Основной текст 3 Знак"/>
    <w:basedOn w:val="a0"/>
    <w:link w:val="35"/>
    <w:rsid w:val="006E339F"/>
    <w:rPr>
      <w:rFonts w:ascii="Times New Roman" w:hAnsi="Times New Roman" w:cs="Times New Roman"/>
      <w:sz w:val="16"/>
      <w:szCs w:val="16"/>
      <w:lang w:eastAsia="ru-RU"/>
    </w:rPr>
  </w:style>
  <w:style w:type="character" w:customStyle="1" w:styleId="Heading2Char">
    <w:name w:val="Heading 2 Char"/>
    <w:basedOn w:val="a0"/>
    <w:locked/>
    <w:rsid w:val="006E339F"/>
    <w:rPr>
      <w:rFonts w:ascii="Arial" w:hAnsi="Arial" w:cs="Arial"/>
      <w:b/>
      <w:bCs/>
      <w:i/>
      <w:iCs/>
      <w:sz w:val="28"/>
      <w:szCs w:val="28"/>
    </w:rPr>
  </w:style>
  <w:style w:type="character" w:customStyle="1" w:styleId="Heading4Char">
    <w:name w:val="Heading 4 Char"/>
    <w:basedOn w:val="a0"/>
    <w:locked/>
    <w:rsid w:val="006E339F"/>
    <w:rPr>
      <w:rFonts w:cs="Times New Roman"/>
      <w:b/>
      <w:bCs/>
      <w:sz w:val="28"/>
      <w:szCs w:val="28"/>
    </w:rPr>
  </w:style>
  <w:style w:type="character" w:customStyle="1" w:styleId="Heading5Char">
    <w:name w:val="Heading 5 Char"/>
    <w:basedOn w:val="a0"/>
    <w:locked/>
    <w:rsid w:val="006E339F"/>
    <w:rPr>
      <w:rFonts w:cs="Times New Roman"/>
      <w:b/>
      <w:bCs/>
      <w:i/>
      <w:iCs/>
      <w:sz w:val="26"/>
      <w:szCs w:val="26"/>
    </w:rPr>
  </w:style>
  <w:style w:type="character" w:customStyle="1" w:styleId="Heading6Char">
    <w:name w:val="Heading 6 Char"/>
    <w:basedOn w:val="a0"/>
    <w:locked/>
    <w:rsid w:val="006E339F"/>
    <w:rPr>
      <w:rFonts w:cs="Times New Roman"/>
      <w:b/>
      <w:bCs/>
      <w:sz w:val="22"/>
      <w:szCs w:val="22"/>
    </w:rPr>
  </w:style>
  <w:style w:type="character" w:customStyle="1" w:styleId="BodyText2Char">
    <w:name w:val="Body Text 2 Char"/>
    <w:basedOn w:val="a0"/>
    <w:locked/>
    <w:rsid w:val="006E339F"/>
    <w:rPr>
      <w:rFonts w:cs="Times New Roman"/>
    </w:rPr>
  </w:style>
  <w:style w:type="character" w:customStyle="1" w:styleId="BodyTextIndentChar">
    <w:name w:val="Body Text Indent Char"/>
    <w:basedOn w:val="a0"/>
    <w:locked/>
    <w:rsid w:val="006E339F"/>
    <w:rPr>
      <w:rFonts w:cs="Times New Roman"/>
    </w:rPr>
  </w:style>
  <w:style w:type="character" w:customStyle="1" w:styleId="BodyTextChar">
    <w:name w:val="Body Text Char"/>
    <w:basedOn w:val="a0"/>
    <w:locked/>
    <w:rsid w:val="006E339F"/>
    <w:rPr>
      <w:rFonts w:cs="Times New Roman"/>
    </w:rPr>
  </w:style>
  <w:style w:type="character" w:customStyle="1" w:styleId="41">
    <w:name w:val="Знак Знак4"/>
    <w:basedOn w:val="a0"/>
    <w:rsid w:val="006E339F"/>
    <w:rPr>
      <w:rFonts w:ascii="Tahoma" w:hAnsi="Tahoma" w:cs="Tahoma"/>
      <w:sz w:val="16"/>
      <w:szCs w:val="16"/>
      <w:lang w:val="ru-RU" w:eastAsia="ru-RU" w:bidi="ar-SA"/>
    </w:rPr>
  </w:style>
  <w:style w:type="character" w:customStyle="1" w:styleId="311">
    <w:name w:val="Знак Знак31"/>
    <w:basedOn w:val="a0"/>
    <w:locked/>
    <w:rsid w:val="006E339F"/>
    <w:rPr>
      <w:rFonts w:cs="Times New Roman"/>
      <w:b/>
      <w:bCs/>
      <w:sz w:val="24"/>
      <w:szCs w:val="24"/>
      <w:lang w:val="ru-RU" w:eastAsia="ru-RU" w:bidi="ar-SA"/>
    </w:rPr>
  </w:style>
  <w:style w:type="character" w:customStyle="1" w:styleId="330">
    <w:name w:val="Знак Знак33"/>
    <w:basedOn w:val="a0"/>
    <w:locked/>
    <w:rsid w:val="006E339F"/>
    <w:rPr>
      <w:rFonts w:cs="Times New Roman"/>
      <w:b/>
      <w:bCs/>
      <w:sz w:val="24"/>
      <w:szCs w:val="24"/>
      <w:lang w:val="ru-RU" w:eastAsia="ru-RU" w:bidi="ar-SA"/>
    </w:rPr>
  </w:style>
  <w:style w:type="character" w:customStyle="1" w:styleId="220">
    <w:name w:val="Знак Знак22"/>
    <w:basedOn w:val="a0"/>
    <w:locked/>
    <w:rsid w:val="006E339F"/>
    <w:rPr>
      <w:rFonts w:cs="Times New Roman"/>
      <w:lang w:val="ru-RU" w:eastAsia="ru-RU" w:bidi="ar-SA"/>
    </w:rPr>
  </w:style>
  <w:style w:type="paragraph" w:customStyle="1" w:styleId="320">
    <w:name w:val="Основной текст 32"/>
    <w:basedOn w:val="a"/>
    <w:rsid w:val="006E339F"/>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eastAsia="ru-RU"/>
    </w:rPr>
  </w:style>
  <w:style w:type="paragraph" w:customStyle="1" w:styleId="221">
    <w:name w:val="Основной текст 22"/>
    <w:basedOn w:val="a"/>
    <w:rsid w:val="006E339F"/>
    <w:pPr>
      <w:overflowPunct w:val="0"/>
      <w:autoSpaceDE w:val="0"/>
      <w:autoSpaceDN w:val="0"/>
      <w:adjustRightInd w:val="0"/>
      <w:spacing w:after="0" w:line="240" w:lineRule="auto"/>
      <w:ind w:firstLine="700"/>
      <w:jc w:val="both"/>
      <w:textAlignment w:val="baseline"/>
    </w:pPr>
    <w:rPr>
      <w:rFonts w:ascii="Times New Roman" w:eastAsia="Times New Roman" w:hAnsi="Times New Roman"/>
      <w:sz w:val="26"/>
      <w:szCs w:val="20"/>
      <w:lang w:eastAsia="ru-RU"/>
    </w:rPr>
  </w:style>
  <w:style w:type="character" w:customStyle="1" w:styleId="61">
    <w:name w:val="Знак Знак6"/>
    <w:basedOn w:val="a0"/>
    <w:locked/>
    <w:rsid w:val="006E339F"/>
    <w:rPr>
      <w:rFonts w:cs="Times New Roman"/>
      <w:lang w:val="ru-RU" w:eastAsia="ru-RU" w:bidi="ar-SA"/>
    </w:rPr>
  </w:style>
  <w:style w:type="character" w:customStyle="1" w:styleId="321">
    <w:name w:val="Знак Знак32"/>
    <w:basedOn w:val="a0"/>
    <w:locked/>
    <w:rsid w:val="006E339F"/>
    <w:rPr>
      <w:rFonts w:cs="Times New Roman"/>
      <w:b/>
      <w:bCs/>
      <w:sz w:val="24"/>
      <w:szCs w:val="24"/>
      <w:lang w:val="ru-RU" w:eastAsia="ru-RU" w:bidi="ar-SA"/>
    </w:rPr>
  </w:style>
  <w:style w:type="character" w:customStyle="1" w:styleId="211">
    <w:name w:val="Знак Знак21"/>
    <w:basedOn w:val="a0"/>
    <w:locked/>
    <w:rsid w:val="006E339F"/>
    <w:rPr>
      <w:rFonts w:cs="Times New Roman"/>
      <w:lang w:val="ru-RU" w:eastAsia="ru-RU" w:bidi="ar-SA"/>
    </w:rPr>
  </w:style>
  <w:style w:type="character" w:customStyle="1" w:styleId="51">
    <w:name w:val="Знак Знак5"/>
    <w:basedOn w:val="a0"/>
    <w:rsid w:val="006E339F"/>
    <w:rPr>
      <w:rFonts w:ascii="Tahoma" w:hAnsi="Tahoma" w:cs="Tahoma"/>
      <w:sz w:val="16"/>
      <w:szCs w:val="16"/>
      <w:lang w:val="ru-RU" w:eastAsia="ru-RU" w:bidi="ar-SA"/>
    </w:rPr>
  </w:style>
  <w:style w:type="paragraph" w:customStyle="1" w:styleId="331">
    <w:name w:val="Основной текст 33"/>
    <w:basedOn w:val="a"/>
    <w:rsid w:val="006E339F"/>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eastAsia="ru-RU"/>
    </w:rPr>
  </w:style>
  <w:style w:type="paragraph" w:customStyle="1" w:styleId="230">
    <w:name w:val="Основной текст 23"/>
    <w:basedOn w:val="a"/>
    <w:rsid w:val="006E339F"/>
    <w:pPr>
      <w:overflowPunct w:val="0"/>
      <w:autoSpaceDE w:val="0"/>
      <w:autoSpaceDN w:val="0"/>
      <w:adjustRightInd w:val="0"/>
      <w:spacing w:after="0" w:line="240" w:lineRule="auto"/>
      <w:ind w:firstLine="700"/>
      <w:jc w:val="both"/>
      <w:textAlignment w:val="baseline"/>
    </w:pPr>
    <w:rPr>
      <w:rFonts w:ascii="Times New Roman" w:eastAsia="Times New Roman" w:hAnsi="Times New Roman"/>
      <w:sz w:val="26"/>
      <w:szCs w:val="20"/>
      <w:lang w:eastAsia="ru-RU"/>
    </w:rPr>
  </w:style>
  <w:style w:type="character" w:customStyle="1" w:styleId="610">
    <w:name w:val="Знак Знак61"/>
    <w:basedOn w:val="a0"/>
    <w:locked/>
    <w:rsid w:val="006E339F"/>
    <w:rPr>
      <w:rFonts w:cs="Times New Roman"/>
      <w:lang w:val="ru-RU" w:eastAsia="ru-RU" w:bidi="ar-SA"/>
    </w:rPr>
  </w:style>
  <w:style w:type="paragraph" w:customStyle="1" w:styleId="212">
    <w:name w:val="Основной текст с отступом 21"/>
    <w:basedOn w:val="a"/>
    <w:rsid w:val="006E339F"/>
    <w:pPr>
      <w:spacing w:after="0" w:line="360" w:lineRule="auto"/>
      <w:ind w:firstLine="567"/>
      <w:jc w:val="both"/>
    </w:pPr>
    <w:rPr>
      <w:rFonts w:ascii="Times New Roman" w:eastAsia="Times New Roman" w:hAnsi="Times New Roman"/>
      <w:sz w:val="24"/>
      <w:szCs w:val="20"/>
      <w:lang w:eastAsia="ru-RU"/>
    </w:rPr>
  </w:style>
  <w:style w:type="character" w:customStyle="1" w:styleId="19">
    <w:name w:val="Знак Знак19"/>
    <w:basedOn w:val="a0"/>
    <w:rsid w:val="006E339F"/>
    <w:rPr>
      <w:rFonts w:ascii="Arial" w:hAnsi="Arial" w:cs="Arial"/>
      <w:b/>
      <w:bCs/>
      <w:kern w:val="32"/>
      <w:sz w:val="32"/>
      <w:szCs w:val="32"/>
      <w:lang w:val="ru-RU" w:eastAsia="ru-RU" w:bidi="ar-SA"/>
    </w:rPr>
  </w:style>
  <w:style w:type="character" w:customStyle="1" w:styleId="18">
    <w:name w:val="Знак Знак18"/>
    <w:basedOn w:val="a0"/>
    <w:rsid w:val="006E339F"/>
    <w:rPr>
      <w:rFonts w:ascii="Arial" w:hAnsi="Arial" w:cs="Arial"/>
      <w:b/>
      <w:bCs/>
      <w:i/>
      <w:iCs/>
      <w:sz w:val="28"/>
      <w:szCs w:val="28"/>
      <w:lang w:val="ru-RU" w:eastAsia="ru-RU" w:bidi="ar-SA"/>
    </w:rPr>
  </w:style>
  <w:style w:type="character" w:customStyle="1" w:styleId="17">
    <w:name w:val="Знак Знак17"/>
    <w:basedOn w:val="a0"/>
    <w:rsid w:val="006E339F"/>
    <w:rPr>
      <w:b/>
      <w:bCs/>
      <w:sz w:val="24"/>
      <w:szCs w:val="24"/>
      <w:lang w:val="ru-RU" w:eastAsia="ru-RU" w:bidi="ar-SA"/>
    </w:rPr>
  </w:style>
  <w:style w:type="character" w:customStyle="1" w:styleId="16">
    <w:name w:val="Знак Знак16"/>
    <w:basedOn w:val="a0"/>
    <w:rsid w:val="006E339F"/>
    <w:rPr>
      <w:b/>
      <w:bCs/>
      <w:sz w:val="28"/>
      <w:szCs w:val="28"/>
      <w:lang w:val="ru-RU" w:eastAsia="ru-RU" w:bidi="ar-SA"/>
    </w:rPr>
  </w:style>
  <w:style w:type="character" w:customStyle="1" w:styleId="150">
    <w:name w:val="Знак Знак15"/>
    <w:basedOn w:val="a0"/>
    <w:rsid w:val="006E339F"/>
    <w:rPr>
      <w:b/>
      <w:bCs/>
      <w:i/>
      <w:iCs/>
      <w:sz w:val="26"/>
      <w:szCs w:val="26"/>
      <w:lang w:val="ru-RU" w:eastAsia="ru-RU" w:bidi="ar-SA"/>
    </w:rPr>
  </w:style>
  <w:style w:type="character" w:styleId="aff2">
    <w:name w:val="FollowedHyperlink"/>
    <w:basedOn w:val="a0"/>
    <w:rsid w:val="006E339F"/>
    <w:rPr>
      <w:color w:val="800080"/>
      <w:u w:val="single"/>
    </w:rPr>
  </w:style>
  <w:style w:type="character" w:customStyle="1" w:styleId="410">
    <w:name w:val="Знак Знак41"/>
    <w:basedOn w:val="a0"/>
    <w:locked/>
    <w:rsid w:val="006E339F"/>
    <w:rPr>
      <w:rFonts w:cs="Times New Roman"/>
      <w:lang w:val="ru-RU" w:eastAsia="ru-RU" w:bidi="ar-SA"/>
    </w:rPr>
  </w:style>
  <w:style w:type="paragraph" w:customStyle="1" w:styleId="2110">
    <w:name w:val="Основной текст с отступом 211"/>
    <w:basedOn w:val="a"/>
    <w:rsid w:val="006E339F"/>
    <w:pPr>
      <w:spacing w:after="0" w:line="360" w:lineRule="auto"/>
      <w:ind w:firstLine="567"/>
      <w:jc w:val="both"/>
    </w:pPr>
    <w:rPr>
      <w:rFonts w:ascii="Times New Roman" w:eastAsia="Times New Roman" w:hAnsi="Times New Roman"/>
      <w:sz w:val="24"/>
      <w:szCs w:val="20"/>
      <w:lang w:eastAsia="ru-RU"/>
    </w:rPr>
  </w:style>
  <w:style w:type="paragraph" w:customStyle="1" w:styleId="xl25">
    <w:name w:val="xl25"/>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6">
    <w:name w:val="xl26"/>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
    <w:name w:val="xl27"/>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8">
    <w:name w:val="xl28"/>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
    <w:name w:val="xl29"/>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32">
    <w:name w:val="xl32"/>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customStyle="1" w:styleId="xl33">
    <w:name w:val="xl33"/>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customStyle="1" w:styleId="xl34">
    <w:name w:val="xl34"/>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aff3">
    <w:name w:val="Нормальный (таблица)"/>
    <w:basedOn w:val="a"/>
    <w:next w:val="a"/>
    <w:rsid w:val="006E339F"/>
    <w:pPr>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42">
    <w:name w:val="Знак Знак42"/>
    <w:locked/>
    <w:rsid w:val="006E339F"/>
    <w:rPr>
      <w:rFonts w:cs="Times New Roman"/>
      <w:lang w:val="ru-RU" w:eastAsia="ru-RU" w:bidi="ar-SA"/>
    </w:rPr>
  </w:style>
  <w:style w:type="character" w:customStyle="1" w:styleId="110">
    <w:name w:val="Знак Знак11"/>
    <w:locked/>
    <w:rsid w:val="006E339F"/>
    <w:rPr>
      <w:rFonts w:cs="Times New Roman"/>
      <w:lang w:val="ru-RU" w:eastAsia="ru-RU" w:bidi="ar-SA"/>
    </w:rPr>
  </w:style>
  <w:style w:type="paragraph" w:customStyle="1" w:styleId="xl66">
    <w:name w:val="xl66"/>
    <w:basedOn w:val="a"/>
    <w:rsid w:val="006E339F"/>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9">
    <w:name w:val="xl69"/>
    <w:basedOn w:val="a"/>
    <w:rsid w:val="006E339F"/>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1">
    <w:name w:val="xl71"/>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2">
    <w:name w:val="xl72"/>
    <w:basedOn w:val="a"/>
    <w:rsid w:val="006E339F"/>
    <w:pP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4">
    <w:name w:val="xl74"/>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customStyle="1" w:styleId="xl76">
    <w:name w:val="xl76"/>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styleId="aff4">
    <w:name w:val="footnote text"/>
    <w:basedOn w:val="a"/>
    <w:link w:val="aff5"/>
    <w:rsid w:val="006E339F"/>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f5">
    <w:name w:val="Текст сноски Знак"/>
    <w:basedOn w:val="a0"/>
    <w:link w:val="aff4"/>
    <w:rsid w:val="006E339F"/>
    <w:rPr>
      <w:rFonts w:ascii="Times New Roman" w:hAnsi="Times New Roman" w:cs="Times New Roman"/>
      <w:sz w:val="20"/>
      <w:szCs w:val="20"/>
      <w:lang w:eastAsia="ru-RU"/>
    </w:rPr>
  </w:style>
  <w:style w:type="character" w:styleId="aff6">
    <w:name w:val="footnote reference"/>
    <w:basedOn w:val="a0"/>
    <w:rsid w:val="006E339F"/>
    <w:rPr>
      <w:vertAlign w:val="superscript"/>
    </w:rPr>
  </w:style>
  <w:style w:type="paragraph" w:customStyle="1" w:styleId="xl64">
    <w:name w:val="xl64"/>
    <w:basedOn w:val="a"/>
    <w:rsid w:val="006E339F"/>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6E339F"/>
    <w:pPr>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
    <w:rsid w:val="006E339F"/>
    <w:pPr>
      <w:spacing w:before="100" w:beforeAutospacing="1" w:after="100" w:afterAutospacing="1" w:line="240" w:lineRule="auto"/>
    </w:pPr>
    <w:rPr>
      <w:rFonts w:ascii="Arial" w:eastAsia="Times New Roman" w:hAnsi="Arial" w:cs="Arial"/>
      <w:sz w:val="18"/>
      <w:szCs w:val="18"/>
      <w:lang w:eastAsia="ru-RU"/>
    </w:rPr>
  </w:style>
  <w:style w:type="character" w:customStyle="1" w:styleId="231">
    <w:name w:val="Знак Знак23"/>
    <w:basedOn w:val="a0"/>
    <w:locked/>
    <w:rsid w:val="006E339F"/>
    <w:rPr>
      <w:rFonts w:cs="Times New Roman"/>
      <w:lang w:val="ru-RU" w:eastAsia="ru-RU" w:bidi="ar-SA"/>
    </w:rPr>
  </w:style>
  <w:style w:type="paragraph" w:customStyle="1" w:styleId="3110">
    <w:name w:val="Основной текст 311"/>
    <w:basedOn w:val="a"/>
    <w:rsid w:val="006E339F"/>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eastAsia="ru-RU"/>
    </w:rPr>
  </w:style>
  <w:style w:type="paragraph" w:customStyle="1" w:styleId="2111">
    <w:name w:val="Основной текст 211"/>
    <w:basedOn w:val="a"/>
    <w:rsid w:val="006E339F"/>
    <w:pPr>
      <w:overflowPunct w:val="0"/>
      <w:autoSpaceDE w:val="0"/>
      <w:autoSpaceDN w:val="0"/>
      <w:adjustRightInd w:val="0"/>
      <w:spacing w:after="0" w:line="240" w:lineRule="auto"/>
      <w:ind w:firstLine="700"/>
      <w:jc w:val="both"/>
      <w:textAlignment w:val="baseline"/>
    </w:pPr>
    <w:rPr>
      <w:rFonts w:ascii="Times New Roman" w:eastAsia="Times New Roman" w:hAnsi="Times New Roman"/>
      <w:sz w:val="26"/>
      <w:szCs w:val="20"/>
      <w:lang w:eastAsia="ru-RU"/>
    </w:rPr>
  </w:style>
  <w:style w:type="character" w:customStyle="1" w:styleId="710">
    <w:name w:val="Знак Знак71"/>
    <w:basedOn w:val="a0"/>
    <w:rsid w:val="006E339F"/>
    <w:rPr>
      <w:rFonts w:ascii="Tahoma" w:hAnsi="Tahoma" w:cs="Tahoma"/>
      <w:sz w:val="16"/>
      <w:szCs w:val="16"/>
      <w:lang w:val="ru-RU" w:eastAsia="ru-RU" w:bidi="ar-SA"/>
    </w:rPr>
  </w:style>
  <w:style w:type="paragraph" w:customStyle="1" w:styleId="1a">
    <w:name w:val="Абзац списка1"/>
    <w:basedOn w:val="a"/>
    <w:rsid w:val="006E339F"/>
    <w:pPr>
      <w:ind w:left="720"/>
      <w:contextualSpacing/>
    </w:pPr>
    <w:rPr>
      <w:rFonts w:eastAsia="Times New Roman"/>
    </w:rPr>
  </w:style>
  <w:style w:type="character" w:customStyle="1" w:styleId="240">
    <w:name w:val="Знак Знак24"/>
    <w:basedOn w:val="a0"/>
    <w:locked/>
    <w:rsid w:val="006E339F"/>
    <w:rPr>
      <w:rFonts w:cs="Times New Roman"/>
      <w:lang w:val="ru-RU" w:eastAsia="ru-RU" w:bidi="ar-SA"/>
    </w:rPr>
  </w:style>
  <w:style w:type="paragraph" w:customStyle="1" w:styleId="312">
    <w:name w:val="Основной текст 312"/>
    <w:basedOn w:val="a"/>
    <w:rsid w:val="006E339F"/>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eastAsia="ru-RU"/>
    </w:rPr>
  </w:style>
  <w:style w:type="paragraph" w:customStyle="1" w:styleId="2120">
    <w:name w:val="Основной текст 212"/>
    <w:basedOn w:val="a"/>
    <w:rsid w:val="006E339F"/>
    <w:pPr>
      <w:overflowPunct w:val="0"/>
      <w:autoSpaceDE w:val="0"/>
      <w:autoSpaceDN w:val="0"/>
      <w:adjustRightInd w:val="0"/>
      <w:spacing w:after="0" w:line="240" w:lineRule="auto"/>
      <w:ind w:firstLine="700"/>
      <w:jc w:val="both"/>
      <w:textAlignment w:val="baseline"/>
    </w:pPr>
    <w:rPr>
      <w:rFonts w:ascii="Times New Roman" w:eastAsia="Times New Roman" w:hAnsi="Times New Roman"/>
      <w:sz w:val="26"/>
      <w:szCs w:val="20"/>
      <w:lang w:eastAsia="ru-RU"/>
    </w:rPr>
  </w:style>
  <w:style w:type="character" w:customStyle="1" w:styleId="72">
    <w:name w:val="Знак Знак72"/>
    <w:basedOn w:val="a0"/>
    <w:rsid w:val="006E339F"/>
    <w:rPr>
      <w:rFonts w:ascii="Tahoma" w:hAnsi="Tahoma" w:cs="Tahoma"/>
      <w:sz w:val="16"/>
      <w:szCs w:val="16"/>
      <w:lang w:val="ru-RU" w:eastAsia="ru-RU" w:bidi="ar-SA"/>
    </w:rPr>
  </w:style>
  <w:style w:type="character" w:customStyle="1" w:styleId="250">
    <w:name w:val="Знак Знак25"/>
    <w:basedOn w:val="a0"/>
    <w:locked/>
    <w:rsid w:val="006E339F"/>
    <w:rPr>
      <w:rFonts w:ascii="Arial" w:hAnsi="Arial" w:cs="Arial"/>
      <w:b/>
      <w:bCs/>
      <w:i/>
      <w:iCs/>
      <w:sz w:val="28"/>
      <w:szCs w:val="28"/>
      <w:lang w:val="ru-RU" w:eastAsia="ru-RU" w:bidi="ar-SA"/>
    </w:rPr>
  </w:style>
  <w:style w:type="character" w:customStyle="1" w:styleId="43">
    <w:name w:val="Знак Знак43"/>
    <w:basedOn w:val="a0"/>
    <w:locked/>
    <w:rsid w:val="006E339F"/>
    <w:rPr>
      <w:lang w:val="ru-RU" w:eastAsia="ru-RU" w:bidi="ar-SA"/>
    </w:rPr>
  </w:style>
  <w:style w:type="character" w:customStyle="1" w:styleId="62">
    <w:name w:val="Знак Знак62"/>
    <w:basedOn w:val="a0"/>
    <w:locked/>
    <w:rsid w:val="006E339F"/>
    <w:rPr>
      <w:lang w:val="ru-RU" w:eastAsia="ru-RU" w:bidi="ar-SA"/>
    </w:rPr>
  </w:style>
  <w:style w:type="character" w:customStyle="1" w:styleId="91">
    <w:name w:val="Знак Знак9"/>
    <w:basedOn w:val="a0"/>
    <w:locked/>
    <w:rsid w:val="006E339F"/>
    <w:rPr>
      <w:rFonts w:ascii="Arial" w:hAnsi="Arial" w:cs="Arial"/>
      <w:b/>
      <w:bCs/>
      <w:i/>
      <w:iCs/>
      <w:sz w:val="28"/>
      <w:szCs w:val="28"/>
      <w:lang w:val="ru-RU" w:eastAsia="ru-RU" w:bidi="ar-SA"/>
    </w:rPr>
  </w:style>
  <w:style w:type="character" w:customStyle="1" w:styleId="120">
    <w:name w:val="Знак Знак12"/>
    <w:basedOn w:val="a0"/>
    <w:locked/>
    <w:rsid w:val="006E339F"/>
    <w:rPr>
      <w:lang w:val="ru-RU" w:eastAsia="ru-RU" w:bidi="ar-SA"/>
    </w:rPr>
  </w:style>
  <w:style w:type="paragraph" w:customStyle="1" w:styleId="xl80">
    <w:name w:val="xl80"/>
    <w:basedOn w:val="a"/>
    <w:rsid w:val="006E339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6E33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2">
    <w:name w:val="xl82"/>
    <w:basedOn w:val="a"/>
    <w:rsid w:val="006E33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3">
    <w:name w:val="xl83"/>
    <w:basedOn w:val="a"/>
    <w:rsid w:val="006E33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4">
    <w:name w:val="xl84"/>
    <w:basedOn w:val="a"/>
    <w:rsid w:val="006E33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5">
    <w:name w:val="xl85"/>
    <w:basedOn w:val="a"/>
    <w:rsid w:val="006E33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6">
    <w:name w:val="xl86"/>
    <w:basedOn w:val="a"/>
    <w:rsid w:val="006E339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7">
    <w:name w:val="xl87"/>
    <w:basedOn w:val="a"/>
    <w:rsid w:val="006E33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88">
    <w:name w:val="xl88"/>
    <w:basedOn w:val="a"/>
    <w:rsid w:val="006E339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9">
    <w:name w:val="xl89"/>
    <w:basedOn w:val="a"/>
    <w:rsid w:val="006E339F"/>
    <w:pPr>
      <w:spacing w:before="100" w:beforeAutospacing="1" w:after="100" w:afterAutospacing="1" w:line="240" w:lineRule="auto"/>
    </w:pPr>
    <w:rPr>
      <w:rFonts w:ascii="Arial" w:eastAsia="Times New Roman" w:hAnsi="Arial" w:cs="Arial"/>
      <w:sz w:val="20"/>
      <w:szCs w:val="20"/>
      <w:lang w:eastAsia="ru-RU"/>
    </w:rPr>
  </w:style>
  <w:style w:type="paragraph" w:customStyle="1" w:styleId="xl90">
    <w:name w:val="xl90"/>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1">
    <w:name w:val="xl91"/>
    <w:basedOn w:val="a"/>
    <w:rsid w:val="006E339F"/>
    <w:pPr>
      <w:spacing w:before="100" w:beforeAutospacing="1" w:after="100" w:afterAutospacing="1" w:line="240" w:lineRule="auto"/>
    </w:pPr>
    <w:rPr>
      <w:rFonts w:ascii="Arial" w:eastAsia="Times New Roman" w:hAnsi="Arial" w:cs="Arial"/>
      <w:sz w:val="18"/>
      <w:szCs w:val="18"/>
      <w:lang w:eastAsia="ru-RU"/>
    </w:rPr>
  </w:style>
  <w:style w:type="paragraph" w:customStyle="1" w:styleId="xl92">
    <w:name w:val="xl92"/>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3">
    <w:name w:val="xl93"/>
    <w:basedOn w:val="a"/>
    <w:rsid w:val="006E339F"/>
    <w:pPr>
      <w:spacing w:before="100" w:beforeAutospacing="1" w:after="100" w:afterAutospacing="1" w:line="240" w:lineRule="auto"/>
    </w:pPr>
    <w:rPr>
      <w:rFonts w:ascii="Arial" w:eastAsia="Times New Roman" w:hAnsi="Arial" w:cs="Arial"/>
      <w:sz w:val="18"/>
      <w:szCs w:val="18"/>
      <w:lang w:eastAsia="ru-RU"/>
    </w:rPr>
  </w:style>
  <w:style w:type="character" w:customStyle="1" w:styleId="92">
    <w:name w:val="Основной шрифт абзаца9"/>
    <w:rsid w:val="006E339F"/>
  </w:style>
  <w:style w:type="character" w:customStyle="1" w:styleId="82">
    <w:name w:val="Основной шрифт абзаца8"/>
    <w:rsid w:val="006E339F"/>
  </w:style>
  <w:style w:type="character" w:customStyle="1" w:styleId="73">
    <w:name w:val="Основной шрифт абзаца7"/>
    <w:rsid w:val="006E339F"/>
  </w:style>
  <w:style w:type="character" w:customStyle="1" w:styleId="63">
    <w:name w:val="Основной шрифт абзаца6"/>
    <w:rsid w:val="006E339F"/>
  </w:style>
  <w:style w:type="character" w:customStyle="1" w:styleId="52">
    <w:name w:val="Основной шрифт абзаца5"/>
    <w:rsid w:val="006E339F"/>
  </w:style>
  <w:style w:type="character" w:customStyle="1" w:styleId="Absatz-Standardschriftart">
    <w:name w:val="Absatz-Standardschriftart"/>
    <w:rsid w:val="006E339F"/>
  </w:style>
  <w:style w:type="character" w:customStyle="1" w:styleId="WW-Absatz-Standardschriftart">
    <w:name w:val="WW-Absatz-Standardschriftart"/>
    <w:rsid w:val="006E339F"/>
  </w:style>
  <w:style w:type="character" w:customStyle="1" w:styleId="44">
    <w:name w:val="Основной шрифт абзаца4"/>
    <w:rsid w:val="006E339F"/>
  </w:style>
  <w:style w:type="character" w:customStyle="1" w:styleId="37">
    <w:name w:val="Основной шрифт абзаца3"/>
    <w:rsid w:val="006E339F"/>
  </w:style>
  <w:style w:type="character" w:customStyle="1" w:styleId="27">
    <w:name w:val="Основной шрифт абзаца2"/>
    <w:rsid w:val="006E339F"/>
  </w:style>
  <w:style w:type="character" w:customStyle="1" w:styleId="WW-Absatz-Standardschriftart1">
    <w:name w:val="WW-Absatz-Standardschriftart1"/>
    <w:rsid w:val="006E339F"/>
  </w:style>
  <w:style w:type="character" w:customStyle="1" w:styleId="1b">
    <w:name w:val="Основной шрифт абзаца1"/>
    <w:rsid w:val="006E339F"/>
  </w:style>
  <w:style w:type="character" w:customStyle="1" w:styleId="aff7">
    <w:name w:val="Символ нумерации"/>
    <w:rsid w:val="006E339F"/>
  </w:style>
  <w:style w:type="character" w:customStyle="1" w:styleId="ConsPlusNormal0">
    <w:name w:val="ConsPlusNormal Знак"/>
    <w:basedOn w:val="44"/>
    <w:rsid w:val="006E339F"/>
    <w:rPr>
      <w:rFonts w:ascii="Arial" w:hAnsi="Arial" w:cs="Arial"/>
      <w:lang w:val="ru-RU" w:eastAsia="ar-SA" w:bidi="ar-SA"/>
    </w:rPr>
  </w:style>
  <w:style w:type="paragraph" w:customStyle="1" w:styleId="aff8">
    <w:name w:val="Заголовок"/>
    <w:basedOn w:val="a"/>
    <w:next w:val="a9"/>
    <w:rsid w:val="006E339F"/>
    <w:pPr>
      <w:keepNext/>
      <w:suppressAutoHyphens/>
      <w:spacing w:before="240" w:after="120" w:line="240" w:lineRule="auto"/>
    </w:pPr>
    <w:rPr>
      <w:rFonts w:ascii="Arial" w:eastAsia="Lucida Sans Unicode" w:hAnsi="Arial" w:cs="Tahoma"/>
      <w:sz w:val="28"/>
      <w:szCs w:val="28"/>
      <w:lang w:eastAsia="ar-SA"/>
    </w:rPr>
  </w:style>
  <w:style w:type="paragraph" w:styleId="aff9">
    <w:name w:val="List"/>
    <w:basedOn w:val="a9"/>
    <w:rsid w:val="006E339F"/>
    <w:pPr>
      <w:suppressAutoHyphens/>
      <w:overflowPunct/>
      <w:autoSpaceDE/>
      <w:autoSpaceDN/>
      <w:adjustRightInd/>
      <w:spacing w:after="120"/>
      <w:jc w:val="left"/>
      <w:textAlignment w:val="auto"/>
    </w:pPr>
    <w:rPr>
      <w:rFonts w:ascii="Arial" w:hAnsi="Arial" w:cs="Tahoma"/>
      <w:lang w:eastAsia="ar-SA"/>
    </w:rPr>
  </w:style>
  <w:style w:type="paragraph" w:customStyle="1" w:styleId="93">
    <w:name w:val="Название9"/>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4">
    <w:name w:val="Указатель9"/>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83">
    <w:name w:val="Название8"/>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4">
    <w:name w:val="Указатель8"/>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74">
    <w:name w:val="Название7"/>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5">
    <w:name w:val="Указатель7"/>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64">
    <w:name w:val="Название6"/>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5">
    <w:name w:val="Указатель6"/>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53">
    <w:name w:val="Название5"/>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4">
    <w:name w:val="Указатель5"/>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45">
    <w:name w:val="Название4"/>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6">
    <w:name w:val="Указатель4"/>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38">
    <w:name w:val="Название3"/>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9">
    <w:name w:val="Указатель3"/>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28">
    <w:name w:val="Название2"/>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9">
    <w:name w:val="Указатель2"/>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1c">
    <w:name w:val="Название1"/>
    <w:basedOn w:val="a"/>
    <w:rsid w:val="006E339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6E339F"/>
    <w:pPr>
      <w:suppressLineNumbers/>
      <w:suppressAutoHyphens/>
      <w:spacing w:after="0" w:line="240" w:lineRule="auto"/>
    </w:pPr>
    <w:rPr>
      <w:rFonts w:ascii="Arial" w:eastAsia="Times New Roman" w:hAnsi="Arial" w:cs="Tahoma"/>
      <w:sz w:val="24"/>
      <w:szCs w:val="20"/>
      <w:lang w:eastAsia="ar-SA"/>
    </w:rPr>
  </w:style>
  <w:style w:type="paragraph" w:customStyle="1" w:styleId="affa">
    <w:name w:val="Содержимое таблицы"/>
    <w:basedOn w:val="a"/>
    <w:rsid w:val="006E339F"/>
    <w:pPr>
      <w:suppressLineNumbers/>
      <w:suppressAutoHyphens/>
      <w:spacing w:after="0" w:line="240" w:lineRule="auto"/>
    </w:pPr>
    <w:rPr>
      <w:rFonts w:ascii="Times New Roman" w:eastAsia="Times New Roman" w:hAnsi="Times New Roman"/>
      <w:sz w:val="24"/>
      <w:szCs w:val="20"/>
      <w:lang w:eastAsia="ar-SA"/>
    </w:rPr>
  </w:style>
  <w:style w:type="paragraph" w:customStyle="1" w:styleId="affb">
    <w:name w:val="Заголовок таблицы"/>
    <w:basedOn w:val="affa"/>
    <w:rsid w:val="006E339F"/>
    <w:pPr>
      <w:jc w:val="center"/>
    </w:pPr>
    <w:rPr>
      <w:b/>
      <w:bCs/>
    </w:rPr>
  </w:style>
  <w:style w:type="paragraph" w:customStyle="1" w:styleId="xl94">
    <w:name w:val="xl94"/>
    <w:basedOn w:val="a"/>
    <w:rsid w:val="006E339F"/>
    <w:pP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95">
    <w:name w:val="xl95"/>
    <w:basedOn w:val="a"/>
    <w:rsid w:val="006E339F"/>
    <w:pP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96">
    <w:name w:val="xl96"/>
    <w:basedOn w:val="a"/>
    <w:rsid w:val="006E339F"/>
    <w:pPr>
      <w:spacing w:before="100" w:beforeAutospacing="1" w:after="100" w:afterAutospacing="1" w:line="240" w:lineRule="auto"/>
    </w:pPr>
    <w:rPr>
      <w:rFonts w:ascii="Arial" w:eastAsia="Times New Roman" w:hAnsi="Arial" w:cs="Arial"/>
      <w:sz w:val="18"/>
      <w:szCs w:val="18"/>
      <w:lang w:eastAsia="ru-RU"/>
    </w:rPr>
  </w:style>
  <w:style w:type="character" w:customStyle="1" w:styleId="affc">
    <w:name w:val="Цветовое выделение"/>
    <w:rsid w:val="006E339F"/>
    <w:rPr>
      <w:b/>
      <w:bCs/>
      <w:color w:val="26282F"/>
      <w:sz w:val="26"/>
      <w:szCs w:val="26"/>
    </w:rPr>
  </w:style>
  <w:style w:type="paragraph" w:customStyle="1" w:styleId="Standard">
    <w:name w:val="Standard"/>
    <w:rsid w:val="006E339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6828</Words>
  <Characters>38920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6</cp:revision>
  <cp:lastPrinted>2014-07-31T07:21:00Z</cp:lastPrinted>
  <dcterms:created xsi:type="dcterms:W3CDTF">2014-07-24T09:47:00Z</dcterms:created>
  <dcterms:modified xsi:type="dcterms:W3CDTF">2014-07-31T07:22:00Z</dcterms:modified>
</cp:coreProperties>
</file>