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FF" w:rsidRPr="004421FF" w:rsidRDefault="004421FF" w:rsidP="004421FF">
      <w:pPr>
        <w:keepNext/>
        <w:keepLines/>
        <w:spacing w:before="200" w:after="0"/>
        <w:jc w:val="center"/>
        <w:outlineLvl w:val="1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  <w:r w:rsidRPr="004421FF">
        <w:rPr>
          <w:rFonts w:asciiTheme="majorHAnsi" w:eastAsia="Calibri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1FF" w:rsidRPr="004421FF" w:rsidRDefault="004421FF" w:rsidP="00442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421FF">
        <w:rPr>
          <w:rFonts w:ascii="Times New Roman" w:eastAsia="Calibri" w:hAnsi="Times New Roman" w:cs="Times New Roman"/>
          <w:b/>
          <w:sz w:val="24"/>
        </w:rPr>
        <w:t>АДМИНИСТРАЦИЯ</w:t>
      </w:r>
    </w:p>
    <w:p w:rsidR="004421FF" w:rsidRPr="004421FF" w:rsidRDefault="004421FF" w:rsidP="00442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421FF">
        <w:rPr>
          <w:rFonts w:ascii="Times New Roman" w:eastAsia="Calibri" w:hAnsi="Times New Roman" w:cs="Times New Roman"/>
          <w:b/>
          <w:sz w:val="24"/>
        </w:rPr>
        <w:t xml:space="preserve">ТУРКОВСКОГО МУНИЦИПАЛЬНОГО РАЙОНА </w:t>
      </w:r>
    </w:p>
    <w:p w:rsidR="004421FF" w:rsidRPr="004421FF" w:rsidRDefault="004421FF" w:rsidP="00442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421FF">
        <w:rPr>
          <w:rFonts w:ascii="Times New Roman" w:eastAsia="Calibri" w:hAnsi="Times New Roman" w:cs="Times New Roman"/>
          <w:b/>
          <w:sz w:val="24"/>
        </w:rPr>
        <w:t>САРАТОВСКОЙ ОБЛАСТИ</w:t>
      </w:r>
    </w:p>
    <w:p w:rsidR="004421FF" w:rsidRPr="004421FF" w:rsidRDefault="004421FF" w:rsidP="004421FF">
      <w:pPr>
        <w:spacing w:after="0"/>
        <w:jc w:val="center"/>
        <w:rPr>
          <w:rFonts w:ascii="Calibri" w:eastAsia="Calibri" w:hAnsi="Calibri" w:cs="Times New Roman"/>
          <w:b/>
          <w:sz w:val="24"/>
        </w:rPr>
      </w:pPr>
    </w:p>
    <w:p w:rsidR="004421FF" w:rsidRPr="004421FF" w:rsidRDefault="004421FF" w:rsidP="004421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421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4421FF" w:rsidRPr="004421FF" w:rsidRDefault="004421FF" w:rsidP="004421FF">
      <w:pPr>
        <w:rPr>
          <w:rFonts w:ascii="Calibri" w:eastAsia="Calibri" w:hAnsi="Calibri" w:cs="Times New Roman"/>
        </w:rPr>
      </w:pPr>
    </w:p>
    <w:p w:rsidR="004421FF" w:rsidRPr="004421FF" w:rsidRDefault="00BA646A" w:rsidP="004421F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D3245">
        <w:rPr>
          <w:rFonts w:ascii="Times New Roman" w:eastAsia="Calibri" w:hAnsi="Times New Roman" w:cs="Times New Roman"/>
          <w:sz w:val="28"/>
          <w:szCs w:val="28"/>
        </w:rPr>
        <w:t>11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>.</w:t>
      </w:r>
      <w:r w:rsidR="004F7906">
        <w:rPr>
          <w:rFonts w:ascii="Times New Roman" w:eastAsia="Calibri" w:hAnsi="Times New Roman" w:cs="Times New Roman"/>
          <w:sz w:val="28"/>
          <w:szCs w:val="28"/>
        </w:rPr>
        <w:t>0</w:t>
      </w:r>
      <w:r w:rsidR="00DD3245">
        <w:rPr>
          <w:rFonts w:ascii="Times New Roman" w:eastAsia="Calibri" w:hAnsi="Times New Roman" w:cs="Times New Roman"/>
          <w:sz w:val="28"/>
          <w:szCs w:val="28"/>
        </w:rPr>
        <w:t>2</w:t>
      </w:r>
      <w:r w:rsidR="00565E49">
        <w:rPr>
          <w:rFonts w:ascii="Times New Roman" w:eastAsia="Calibri" w:hAnsi="Times New Roman" w:cs="Times New Roman"/>
          <w:sz w:val="28"/>
          <w:szCs w:val="28"/>
        </w:rPr>
        <w:t>.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>20</w:t>
      </w:r>
      <w:r w:rsidR="00DD324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903C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AC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214BA">
        <w:rPr>
          <w:rFonts w:ascii="Times New Roman" w:eastAsia="Calibri" w:hAnsi="Times New Roman" w:cs="Times New Roman"/>
          <w:sz w:val="28"/>
          <w:szCs w:val="28"/>
        </w:rPr>
        <w:t>93</w:t>
      </w:r>
    </w:p>
    <w:p w:rsidR="00593A24" w:rsidRDefault="00593A24" w:rsidP="00775485">
      <w:pPr>
        <w:spacing w:after="0" w:line="240" w:lineRule="auto"/>
        <w:ind w:right="19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080014" w:rsidRPr="00080014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порядке предоставления субсидий за счет средств бюджета </w:t>
      </w:r>
      <w:proofErr w:type="spellStart"/>
      <w:r w:rsidR="00080014" w:rsidRPr="00080014">
        <w:rPr>
          <w:rFonts w:ascii="Times New Roman" w:eastAsia="Calibri" w:hAnsi="Times New Roman" w:cs="Times New Roman"/>
          <w:b/>
          <w:sz w:val="28"/>
          <w:szCs w:val="28"/>
        </w:rPr>
        <w:t>Турковского</w:t>
      </w:r>
      <w:proofErr w:type="spellEnd"/>
      <w:r w:rsidR="00080014" w:rsidRPr="0008001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</w:t>
      </w:r>
      <w:proofErr w:type="spellStart"/>
      <w:r w:rsidR="00080014" w:rsidRPr="00080014">
        <w:rPr>
          <w:rFonts w:ascii="Times New Roman" w:eastAsia="Calibri" w:hAnsi="Times New Roman" w:cs="Times New Roman"/>
          <w:b/>
          <w:sz w:val="28"/>
          <w:szCs w:val="28"/>
        </w:rPr>
        <w:t>Турковского</w:t>
      </w:r>
      <w:proofErr w:type="spellEnd"/>
      <w:r w:rsidR="00080014" w:rsidRPr="0008001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  <w:r w:rsidR="00080014">
        <w:rPr>
          <w:rFonts w:ascii="Times New Roman" w:eastAsia="Calibri" w:hAnsi="Times New Roman" w:cs="Times New Roman"/>
          <w:b/>
          <w:sz w:val="28"/>
          <w:szCs w:val="28"/>
        </w:rPr>
        <w:t>, утвержденное</w:t>
      </w:r>
      <w:r w:rsidR="00082B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080014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Турковского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№</w:t>
      </w:r>
      <w:r w:rsidR="007754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405 от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18 марта 2019 года</w:t>
      </w:r>
    </w:p>
    <w:p w:rsidR="00593A24" w:rsidRPr="00593A24" w:rsidRDefault="00593A24" w:rsidP="00593A24">
      <w:pPr>
        <w:spacing w:after="0" w:line="240" w:lineRule="auto"/>
        <w:ind w:right="24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1FF" w:rsidRPr="004421FF" w:rsidRDefault="004421FF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21F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bookmarkStart w:id="1" w:name="_Hlk3817708"/>
      <w:r w:rsidRPr="004421FF">
        <w:rPr>
          <w:rFonts w:ascii="Times New Roman" w:eastAsia="Calibri" w:hAnsi="Times New Roman" w:cs="Times New Roman"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907A4"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</w:t>
      </w:r>
      <w:r w:rsidR="007754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льным законом от 12 января 1996 года </w:t>
      </w:r>
      <w:r w:rsidR="001907A4"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№ 7-ФЗ «О некоммерческих организациях»</w:t>
      </w:r>
      <w:r w:rsidR="001907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B0C27">
        <w:rPr>
          <w:rFonts w:ascii="Times New Roman" w:eastAsia="Calibri" w:hAnsi="Times New Roman" w:cs="Times New Roman"/>
          <w:sz w:val="28"/>
          <w:szCs w:val="28"/>
        </w:rPr>
        <w:t>п</w:t>
      </w:r>
      <w:r w:rsidR="008B1BFE" w:rsidRPr="008B1BFE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="001B0C27">
        <w:rPr>
          <w:rFonts w:ascii="Times New Roman" w:eastAsia="Calibri" w:hAnsi="Times New Roman" w:cs="Times New Roman"/>
          <w:sz w:val="28"/>
          <w:szCs w:val="28"/>
        </w:rPr>
        <w:t>м</w:t>
      </w:r>
      <w:r w:rsidR="008B1BFE" w:rsidRPr="008B1BFE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7 мая 2017</w:t>
      </w:r>
      <w:r w:rsidR="001B0C27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775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BFE" w:rsidRPr="008B1BFE">
        <w:rPr>
          <w:rFonts w:ascii="Times New Roman" w:eastAsia="Calibri" w:hAnsi="Times New Roman" w:cs="Times New Roman"/>
          <w:sz w:val="28"/>
          <w:szCs w:val="28"/>
        </w:rPr>
        <w:t xml:space="preserve">541 </w:t>
      </w:r>
      <w:r w:rsidR="001B0C27">
        <w:rPr>
          <w:rFonts w:ascii="Times New Roman" w:eastAsia="Calibri" w:hAnsi="Times New Roman" w:cs="Times New Roman"/>
          <w:sz w:val="28"/>
          <w:szCs w:val="28"/>
        </w:rPr>
        <w:t>«</w:t>
      </w:r>
      <w:r w:rsidR="008B1BFE" w:rsidRPr="008B1BFE">
        <w:rPr>
          <w:rFonts w:ascii="Times New Roman" w:eastAsia="Calibri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</w:t>
      </w:r>
      <w:proofErr w:type="gramEnd"/>
      <w:r w:rsidR="008B1BFE" w:rsidRPr="008B1BFE">
        <w:rPr>
          <w:rFonts w:ascii="Times New Roman" w:eastAsia="Calibri" w:hAnsi="Times New Roman" w:cs="Times New Roman"/>
          <w:sz w:val="28"/>
          <w:szCs w:val="28"/>
        </w:rPr>
        <w:t xml:space="preserve"> являющимся государственными (муниципальными) учреждениями</w:t>
      </w:r>
      <w:r w:rsidR="001B0C27">
        <w:rPr>
          <w:rFonts w:ascii="Times New Roman" w:eastAsia="Calibri" w:hAnsi="Times New Roman" w:cs="Times New Roman"/>
          <w:sz w:val="28"/>
          <w:szCs w:val="28"/>
        </w:rPr>
        <w:t>»</w:t>
      </w:r>
      <w:bookmarkEnd w:id="1"/>
      <w:r w:rsidR="001B0C27">
        <w:rPr>
          <w:rFonts w:ascii="Times New Roman" w:eastAsia="Calibri" w:hAnsi="Times New Roman" w:cs="Times New Roman"/>
          <w:sz w:val="28"/>
          <w:szCs w:val="28"/>
        </w:rPr>
        <w:t>,</w:t>
      </w:r>
      <w:r w:rsidR="008B1BFE" w:rsidRPr="008B1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21FF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proofErr w:type="spellStart"/>
      <w:r w:rsidRPr="004421FF"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 w:rsidRPr="004421F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администрация </w:t>
      </w:r>
      <w:proofErr w:type="spellStart"/>
      <w:r w:rsidRPr="004421FF"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 w:rsidRPr="004421F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593A24" w:rsidRDefault="004421FF" w:rsidP="00D40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1F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93A24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D40857">
        <w:rPr>
          <w:rFonts w:ascii="Times New Roman" w:eastAsia="Calibri" w:hAnsi="Times New Roman" w:cs="Times New Roman"/>
          <w:sz w:val="28"/>
          <w:szCs w:val="28"/>
        </w:rPr>
        <w:t xml:space="preserve">изменения и дополнения в </w:t>
      </w:r>
      <w:r w:rsidR="00080014" w:rsidRPr="00555C92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 порядке предоставления субсидий за счет средств бюджета </w:t>
      </w:r>
      <w:proofErr w:type="spellStart"/>
      <w:r w:rsidR="00080014" w:rsidRPr="00555C92">
        <w:rPr>
          <w:rFonts w:ascii="Times New Roman" w:eastAsia="Calibri" w:hAnsi="Times New Roman" w:cs="Times New Roman"/>
          <w:bCs/>
          <w:sz w:val="28"/>
          <w:szCs w:val="28"/>
        </w:rPr>
        <w:t>Турковского</w:t>
      </w:r>
      <w:proofErr w:type="spellEnd"/>
      <w:r w:rsidR="00080014" w:rsidRPr="00555C92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</w:t>
      </w:r>
      <w:proofErr w:type="spellStart"/>
      <w:r w:rsidR="00080014" w:rsidRPr="00555C92">
        <w:rPr>
          <w:rFonts w:ascii="Times New Roman" w:eastAsia="Calibri" w:hAnsi="Times New Roman" w:cs="Times New Roman"/>
          <w:bCs/>
          <w:sz w:val="28"/>
          <w:szCs w:val="28"/>
        </w:rPr>
        <w:t>Турковского</w:t>
      </w:r>
      <w:proofErr w:type="spellEnd"/>
      <w:r w:rsidR="00080014" w:rsidRPr="00555C92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</w:t>
      </w:r>
      <w:r w:rsidR="00080014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утвержденное </w:t>
      </w:r>
      <w:r w:rsidR="00D40857" w:rsidRPr="00D40857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080014">
        <w:rPr>
          <w:rFonts w:ascii="Times New Roman" w:eastAsia="Calibri" w:hAnsi="Times New Roman" w:cs="Times New Roman"/>
          <w:sz w:val="28"/>
          <w:szCs w:val="28"/>
        </w:rPr>
        <w:t>м</w:t>
      </w:r>
      <w:r w:rsidR="00D40857" w:rsidRPr="00D4085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D40857" w:rsidRPr="00D40857"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 w:rsidR="00D40857" w:rsidRPr="00D4085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№</w:t>
      </w:r>
      <w:r w:rsidR="00775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857" w:rsidRPr="00D40857">
        <w:rPr>
          <w:rFonts w:ascii="Times New Roman" w:eastAsia="Calibri" w:hAnsi="Times New Roman" w:cs="Times New Roman"/>
          <w:sz w:val="28"/>
          <w:szCs w:val="28"/>
        </w:rPr>
        <w:t>405 от 18 марта 2019 года</w:t>
      </w:r>
      <w:r w:rsidR="00D23004">
        <w:rPr>
          <w:rFonts w:ascii="Times New Roman" w:eastAsia="Calibri" w:hAnsi="Times New Roman" w:cs="Times New Roman"/>
          <w:sz w:val="28"/>
          <w:szCs w:val="28"/>
        </w:rPr>
        <w:t>,</w:t>
      </w:r>
      <w:r w:rsidR="00D40857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4421FF" w:rsidRPr="004421FF" w:rsidRDefault="00D23004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C7">
        <w:rPr>
          <w:rFonts w:ascii="Times New Roman" w:eastAsia="Calibri" w:hAnsi="Times New Roman" w:cs="Times New Roman"/>
          <w:sz w:val="28"/>
          <w:szCs w:val="28"/>
        </w:rPr>
        <w:t>2</w:t>
      </w:r>
      <w:r w:rsidR="004421FF" w:rsidRPr="002727C7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2727C7">
        <w:rPr>
          <w:rFonts w:ascii="Times New Roman" w:eastAsia="Calibri" w:hAnsi="Times New Roman" w:cs="Times New Roman"/>
          <w:sz w:val="28"/>
          <w:szCs w:val="28"/>
        </w:rPr>
        <w:t>районной газете «Пульс»</w:t>
      </w:r>
      <w:r w:rsidR="004421FF" w:rsidRPr="002727C7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4421FF" w:rsidRPr="002727C7"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 w:rsidR="004421FF" w:rsidRPr="002727C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B25223" w:rsidRDefault="00D23004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>.</w:t>
      </w:r>
      <w:r w:rsidR="00C76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25223" w:rsidRPr="00B2522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25223" w:rsidRPr="00B2522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903CC5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25223" w:rsidRPr="00B25223">
        <w:rPr>
          <w:rFonts w:ascii="Times New Roman" w:eastAsia="Calibri" w:hAnsi="Times New Roman" w:cs="Times New Roman"/>
          <w:sz w:val="28"/>
          <w:szCs w:val="28"/>
        </w:rPr>
        <w:t>муниципального района – начальника финансового управления администрации муниципального района Губину В.В.</w:t>
      </w:r>
    </w:p>
    <w:p w:rsidR="004421FF" w:rsidRPr="004421FF" w:rsidRDefault="00903CC5" w:rsidP="00C7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1FF" w:rsidRPr="004421FF" w:rsidRDefault="004421FF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Турковского</w:t>
      </w:r>
      <w:proofErr w:type="spellEnd"/>
    </w:p>
    <w:p w:rsidR="00FB1153" w:rsidRDefault="004421FF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B1153" w:rsidSect="00775485">
          <w:pgSz w:w="11906" w:h="16838"/>
          <w:pgMar w:top="0" w:right="850" w:bottom="0" w:left="1701" w:header="709" w:footer="709" w:gutter="0"/>
          <w:cols w:space="708"/>
          <w:docGrid w:linePitch="360"/>
        </w:sectPr>
      </w:pP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5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А.В.Никитин</w:t>
      </w:r>
      <w:proofErr w:type="spellEnd"/>
    </w:p>
    <w:p w:rsidR="0022478D" w:rsidRDefault="0022478D" w:rsidP="0022478D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</w:t>
      </w:r>
      <w:r w:rsidR="00870DEE" w:rsidRPr="0034123F">
        <w:rPr>
          <w:rFonts w:ascii="Times New Roman" w:eastAsia="Calibri" w:hAnsi="Times New Roman" w:cs="Times New Roman"/>
          <w:bCs/>
          <w:sz w:val="28"/>
          <w:szCs w:val="28"/>
        </w:rPr>
        <w:t>Приложение к пос</w:t>
      </w:r>
      <w:r>
        <w:rPr>
          <w:rFonts w:ascii="Times New Roman" w:eastAsia="Calibri" w:hAnsi="Times New Roman" w:cs="Times New Roman"/>
          <w:bCs/>
          <w:sz w:val="28"/>
          <w:szCs w:val="28"/>
        </w:rPr>
        <w:t>тановлению</w:t>
      </w:r>
    </w:p>
    <w:p w:rsidR="0022478D" w:rsidRDefault="0022478D" w:rsidP="0022478D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870DEE" w:rsidRPr="0034123F">
        <w:rPr>
          <w:rFonts w:ascii="Times New Roman" w:eastAsia="Calibri" w:hAnsi="Times New Roman" w:cs="Times New Roman"/>
          <w:bCs/>
          <w:sz w:val="28"/>
          <w:szCs w:val="28"/>
        </w:rPr>
        <w:t>администр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ации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proofErr w:type="gramEnd"/>
    </w:p>
    <w:p w:rsidR="00870DEE" w:rsidRPr="0034123F" w:rsidRDefault="0022478D" w:rsidP="0022478D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4F7906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от </w:t>
      </w:r>
      <w:r w:rsidR="00A043C5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4F7906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A043C5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70DE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70DEE" w:rsidRPr="0034123F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A043C5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870DEE" w:rsidRPr="0034123F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 w:rsidR="00903C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70DEE" w:rsidRPr="0034123F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903C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214BA">
        <w:rPr>
          <w:rFonts w:ascii="Times New Roman" w:eastAsia="Calibri" w:hAnsi="Times New Roman" w:cs="Times New Roman"/>
          <w:bCs/>
          <w:sz w:val="28"/>
          <w:szCs w:val="28"/>
        </w:rPr>
        <w:t>93</w:t>
      </w:r>
    </w:p>
    <w:p w:rsidR="00870DEE" w:rsidRDefault="00870DEE" w:rsidP="00870DEE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77C" w:rsidRPr="00D31941" w:rsidRDefault="00A9077C" w:rsidP="00D31941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941">
        <w:rPr>
          <w:rFonts w:ascii="Times New Roman" w:eastAsia="Calibri" w:hAnsi="Times New Roman" w:cs="Times New Roman"/>
          <w:b/>
          <w:sz w:val="28"/>
          <w:szCs w:val="28"/>
        </w:rPr>
        <w:t>Изменения</w:t>
      </w:r>
      <w:r w:rsidR="00D31941">
        <w:rPr>
          <w:rFonts w:ascii="Times New Roman" w:eastAsia="Calibri" w:hAnsi="Times New Roman" w:cs="Times New Roman"/>
          <w:b/>
          <w:sz w:val="28"/>
          <w:szCs w:val="28"/>
        </w:rPr>
        <w:t xml:space="preserve"> и дополнения</w:t>
      </w:r>
      <w:r w:rsidRPr="00D3194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31941">
        <w:rPr>
          <w:rFonts w:ascii="Times New Roman" w:eastAsia="Calibri" w:hAnsi="Times New Roman" w:cs="Times New Roman"/>
          <w:b/>
          <w:sz w:val="28"/>
          <w:szCs w:val="28"/>
        </w:rPr>
        <w:t>которые вносятся</w:t>
      </w:r>
      <w:r w:rsidRPr="00D31941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D31941" w:rsidRPr="00D31941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порядке предоставления субсидий за счет средств бюджета </w:t>
      </w:r>
      <w:proofErr w:type="spellStart"/>
      <w:r w:rsidR="00D31941" w:rsidRPr="00D31941">
        <w:rPr>
          <w:rFonts w:ascii="Times New Roman" w:eastAsia="Calibri" w:hAnsi="Times New Roman" w:cs="Times New Roman"/>
          <w:b/>
          <w:sz w:val="28"/>
          <w:szCs w:val="28"/>
        </w:rPr>
        <w:t>Турковского</w:t>
      </w:r>
      <w:proofErr w:type="spellEnd"/>
      <w:r w:rsidR="00D31941" w:rsidRPr="00D3194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</w:t>
      </w:r>
      <w:proofErr w:type="spellStart"/>
      <w:r w:rsidR="00D31941" w:rsidRPr="00D31941">
        <w:rPr>
          <w:rFonts w:ascii="Times New Roman" w:eastAsia="Calibri" w:hAnsi="Times New Roman" w:cs="Times New Roman"/>
          <w:b/>
          <w:sz w:val="28"/>
          <w:szCs w:val="28"/>
        </w:rPr>
        <w:t>Турковского</w:t>
      </w:r>
      <w:proofErr w:type="spellEnd"/>
      <w:r w:rsidR="00D31941" w:rsidRPr="00D3194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района, утвержденное постановлением администрации </w:t>
      </w:r>
      <w:proofErr w:type="spellStart"/>
      <w:r w:rsidR="00D31941" w:rsidRPr="00D31941">
        <w:rPr>
          <w:rFonts w:ascii="Times New Roman" w:eastAsia="Calibri" w:hAnsi="Times New Roman" w:cs="Times New Roman"/>
          <w:b/>
          <w:sz w:val="28"/>
          <w:szCs w:val="28"/>
        </w:rPr>
        <w:t>Турковского</w:t>
      </w:r>
      <w:proofErr w:type="spellEnd"/>
      <w:r w:rsidR="00D31941" w:rsidRPr="00D3194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№</w:t>
      </w:r>
      <w:r w:rsidR="002247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1941" w:rsidRPr="00D31941">
        <w:rPr>
          <w:rFonts w:ascii="Times New Roman" w:eastAsia="Calibri" w:hAnsi="Times New Roman" w:cs="Times New Roman"/>
          <w:b/>
          <w:sz w:val="28"/>
          <w:szCs w:val="28"/>
        </w:rPr>
        <w:t>405 от 18 марта 2019 года</w:t>
      </w:r>
    </w:p>
    <w:p w:rsidR="00A9077C" w:rsidRDefault="00A9077C" w:rsidP="00870DEE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ECD" w:rsidRDefault="00080014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A85ECD" w:rsidRPr="00A85E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85ECD">
        <w:rPr>
          <w:rFonts w:ascii="Times New Roman" w:eastAsia="Calibri" w:hAnsi="Times New Roman" w:cs="Times New Roman"/>
          <w:bCs/>
          <w:sz w:val="28"/>
          <w:szCs w:val="28"/>
        </w:rPr>
        <w:t>В пункте 1.1 слова «</w:t>
      </w:r>
      <w:r w:rsidR="00A85ECD" w:rsidRPr="00A85ECD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реализации муниципальной программы поддержки социально ориентированных некоммерческих организаций </w:t>
      </w:r>
      <w:proofErr w:type="spellStart"/>
      <w:r w:rsidR="00A85ECD" w:rsidRPr="00A85ECD">
        <w:rPr>
          <w:rFonts w:ascii="Times New Roman" w:eastAsia="Calibri" w:hAnsi="Times New Roman" w:cs="Times New Roman"/>
          <w:bCs/>
          <w:sz w:val="28"/>
          <w:szCs w:val="28"/>
        </w:rPr>
        <w:t>Турковского</w:t>
      </w:r>
      <w:proofErr w:type="spellEnd"/>
      <w:r w:rsidR="00A85ECD" w:rsidRPr="00A85EC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на соответствующий финансовый год</w:t>
      </w:r>
      <w:r w:rsidR="00A85ECD">
        <w:rPr>
          <w:rFonts w:ascii="Times New Roman" w:eastAsia="Calibri" w:hAnsi="Times New Roman" w:cs="Times New Roman"/>
          <w:bCs/>
          <w:sz w:val="28"/>
          <w:szCs w:val="28"/>
        </w:rPr>
        <w:t>» исключить;</w:t>
      </w:r>
    </w:p>
    <w:p w:rsidR="00A85ECD" w:rsidRDefault="00A85ECD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Пункт 1.2. </w:t>
      </w:r>
      <w:r w:rsidR="00D9621E">
        <w:rPr>
          <w:rFonts w:ascii="Times New Roman" w:eastAsia="Calibri" w:hAnsi="Times New Roman" w:cs="Times New Roman"/>
          <w:bCs/>
          <w:sz w:val="28"/>
          <w:szCs w:val="28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</w:rPr>
        <w:t>ополнить словами «</w:t>
      </w:r>
      <w:bookmarkStart w:id="2" w:name="_Hlk32308837"/>
      <w:r w:rsidRPr="00A85ECD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реализации муниципальной программы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bookmarkStart w:id="3" w:name="_Hlk32308744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85ECD">
        <w:rPr>
          <w:rFonts w:ascii="Times New Roman" w:eastAsia="Calibri" w:hAnsi="Times New Roman" w:cs="Times New Roman"/>
          <w:bCs/>
          <w:sz w:val="28"/>
          <w:szCs w:val="28"/>
        </w:rPr>
        <w:t>оддержк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A85ECD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 ориентированных некоммерческих организаций </w:t>
      </w:r>
      <w:proofErr w:type="spellStart"/>
      <w:r w:rsidRPr="00A85ECD">
        <w:rPr>
          <w:rFonts w:ascii="Times New Roman" w:eastAsia="Calibri" w:hAnsi="Times New Roman" w:cs="Times New Roman"/>
          <w:bCs/>
          <w:sz w:val="28"/>
          <w:szCs w:val="28"/>
        </w:rPr>
        <w:t>Турковского</w:t>
      </w:r>
      <w:proofErr w:type="spellEnd"/>
      <w:r w:rsidRPr="00A85EC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85ECD">
        <w:rPr>
          <w:rFonts w:ascii="Times New Roman" w:eastAsia="Calibri" w:hAnsi="Times New Roman" w:cs="Times New Roman"/>
          <w:bCs/>
          <w:sz w:val="28"/>
          <w:szCs w:val="28"/>
        </w:rPr>
        <w:t xml:space="preserve"> на соответствующий финансовый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, утвержденно</w:t>
      </w:r>
      <w:r w:rsidR="007E7DB3">
        <w:rPr>
          <w:rFonts w:ascii="Times New Roman" w:eastAsia="Calibri" w:hAnsi="Times New Roman" w:cs="Times New Roman"/>
          <w:bCs/>
          <w:sz w:val="28"/>
          <w:szCs w:val="28"/>
        </w:rPr>
        <w:t>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Турковского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</w:t>
      </w:r>
      <w:bookmarkEnd w:id="2"/>
      <w:bookmarkEnd w:id="3"/>
      <w:r w:rsidR="00366C7A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256E19" w:rsidRDefault="00256E19" w:rsidP="00256E19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Дополнить пунктом 1.8 следующего содержания:</w:t>
      </w:r>
    </w:p>
    <w:p w:rsidR="00256E19" w:rsidRPr="00256E19" w:rsidRDefault="00256E19" w:rsidP="00256E19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«1.8.</w:t>
      </w:r>
      <w:r w:rsidRPr="00256E19">
        <w:t xml:space="preserve"> </w:t>
      </w:r>
      <w:r w:rsidRPr="00256E19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Результатом предоставления субсидии является достижение </w:t>
      </w:r>
      <w:r w:rsidR="006B0746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256E19">
        <w:rPr>
          <w:rFonts w:ascii="Times New Roman" w:eastAsia="Calibri" w:hAnsi="Times New Roman" w:cs="Times New Roman"/>
          <w:bCs/>
          <w:sz w:val="28"/>
          <w:szCs w:val="28"/>
        </w:rPr>
        <w:t>олучателем субсидии следующих показателей:</w:t>
      </w:r>
    </w:p>
    <w:p w:rsidR="006B0746" w:rsidRDefault="00256E19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6E19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</w:t>
      </w:r>
      <w:r w:rsidR="006B0746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B56AB3" w:rsidRPr="00B56AB3">
        <w:rPr>
          <w:rFonts w:ascii="Times New Roman" w:eastAsia="Calibri" w:hAnsi="Times New Roman" w:cs="Times New Roman"/>
          <w:bCs/>
          <w:sz w:val="28"/>
          <w:szCs w:val="28"/>
        </w:rPr>
        <w:t>роведен</w:t>
      </w:r>
      <w:r w:rsidR="006B0746">
        <w:rPr>
          <w:rFonts w:ascii="Times New Roman" w:eastAsia="Calibri" w:hAnsi="Times New Roman" w:cs="Times New Roman"/>
          <w:bCs/>
          <w:sz w:val="28"/>
          <w:szCs w:val="28"/>
        </w:rPr>
        <w:t>ных</w:t>
      </w:r>
      <w:r w:rsidR="00B56AB3" w:rsidRPr="00B56A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B0746" w:rsidRPr="006B0746">
        <w:rPr>
          <w:rFonts w:ascii="Times New Roman" w:eastAsia="Calibri" w:hAnsi="Times New Roman" w:cs="Times New Roman"/>
          <w:bCs/>
          <w:sz w:val="28"/>
          <w:szCs w:val="28"/>
        </w:rPr>
        <w:t xml:space="preserve">мероприятий, посвященных дням воинской славы и памятным датам, установленным в Российской Федерации и </w:t>
      </w:r>
      <w:proofErr w:type="spellStart"/>
      <w:r w:rsidR="006B0746" w:rsidRPr="006B0746">
        <w:rPr>
          <w:rFonts w:ascii="Times New Roman" w:eastAsia="Calibri" w:hAnsi="Times New Roman" w:cs="Times New Roman"/>
          <w:bCs/>
          <w:sz w:val="28"/>
          <w:szCs w:val="28"/>
        </w:rPr>
        <w:t>Турковском</w:t>
      </w:r>
      <w:proofErr w:type="spellEnd"/>
      <w:r w:rsidR="006B0746" w:rsidRPr="006B074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муниципальном районе с участием ветеранов Великой Отечественной войны, ветеранов боевых действий, тружеников тыла, ветеранов труда, ветеранов труда</w:t>
      </w:r>
      <w:r w:rsidR="006B074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56AB3" w:rsidRDefault="006B0746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6E19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B56AB3">
        <w:rPr>
          <w:rFonts w:ascii="Times New Roman" w:eastAsia="Calibri" w:hAnsi="Times New Roman" w:cs="Times New Roman"/>
          <w:bCs/>
          <w:sz w:val="28"/>
          <w:szCs w:val="28"/>
        </w:rPr>
        <w:t>роведен</w:t>
      </w:r>
      <w:r>
        <w:rPr>
          <w:rFonts w:ascii="Times New Roman" w:eastAsia="Calibri" w:hAnsi="Times New Roman" w:cs="Times New Roman"/>
          <w:bCs/>
          <w:sz w:val="28"/>
          <w:szCs w:val="28"/>
        </w:rPr>
        <w:t>ных</w:t>
      </w:r>
      <w:r w:rsidRPr="006B0746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мероприятий, направленных на защиту гражданских, социально-экономических, трудовых и личных прав и законных интересов ветеранов и (или) инвалидов, на социальную поддержку ветеранов и (или) инвалидов</w:t>
      </w:r>
      <w:r w:rsidR="00DB24E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56AB3" w:rsidRPr="00A85ECD" w:rsidRDefault="00DB24EE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Значения </w:t>
      </w:r>
      <w:r w:rsidRPr="00DB24EE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результатов предоставления субсидии устанавливается в </w:t>
      </w:r>
      <w:r>
        <w:rPr>
          <w:rFonts w:ascii="Times New Roman" w:eastAsia="Calibri" w:hAnsi="Times New Roman" w:cs="Times New Roman"/>
          <w:bCs/>
          <w:sz w:val="28"/>
          <w:szCs w:val="28"/>
        </w:rPr>
        <w:t>соглашении</w:t>
      </w:r>
      <w:r w:rsidRPr="00DB24EE">
        <w:rPr>
          <w:rFonts w:ascii="Times New Roman" w:eastAsia="Calibri" w:hAnsi="Times New Roman" w:cs="Times New Roman"/>
          <w:bCs/>
          <w:sz w:val="28"/>
          <w:szCs w:val="28"/>
        </w:rPr>
        <w:t xml:space="preserve"> о предоставлении субсидии</w:t>
      </w:r>
      <w:proofErr w:type="gramStart"/>
      <w:r w:rsidRPr="00DB24E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54916">
        <w:rPr>
          <w:rFonts w:ascii="Times New Roman" w:eastAsia="Calibri" w:hAnsi="Times New Roman" w:cs="Times New Roman"/>
          <w:bCs/>
          <w:sz w:val="28"/>
          <w:szCs w:val="28"/>
        </w:rPr>
        <w:t>»;</w:t>
      </w:r>
      <w:proofErr w:type="gramEnd"/>
    </w:p>
    <w:p w:rsidR="00572D4E" w:rsidRDefault="00256E19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ED38F0">
        <w:rPr>
          <w:rFonts w:ascii="Times New Roman" w:eastAsia="Calibri" w:hAnsi="Times New Roman" w:cs="Times New Roman"/>
          <w:bCs/>
          <w:sz w:val="28"/>
          <w:szCs w:val="28"/>
        </w:rPr>
        <w:t>. А</w:t>
      </w:r>
      <w:r w:rsidR="00572D4E">
        <w:rPr>
          <w:rFonts w:ascii="Times New Roman" w:eastAsia="Calibri" w:hAnsi="Times New Roman" w:cs="Times New Roman"/>
          <w:bCs/>
          <w:sz w:val="28"/>
          <w:szCs w:val="28"/>
        </w:rPr>
        <w:t>бзац шестой пункта 2.3 изложить в следующей редакции:</w:t>
      </w:r>
    </w:p>
    <w:p w:rsidR="00572D4E" w:rsidRDefault="00572D4E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«- некоммерческая организация</w:t>
      </w:r>
      <w:r w:rsidRPr="00572D4E">
        <w:rPr>
          <w:rFonts w:ascii="Times New Roman" w:eastAsia="Calibri" w:hAnsi="Times New Roman" w:cs="Times New Roman"/>
          <w:bCs/>
          <w:sz w:val="28"/>
          <w:szCs w:val="28"/>
        </w:rPr>
        <w:t xml:space="preserve"> не долж</w:t>
      </w:r>
      <w:r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Pr="00572D4E">
        <w:rPr>
          <w:rFonts w:ascii="Times New Roman" w:eastAsia="Calibri" w:hAnsi="Times New Roman" w:cs="Times New Roman"/>
          <w:bCs/>
          <w:sz w:val="28"/>
          <w:szCs w:val="28"/>
        </w:rPr>
        <w:t xml:space="preserve"> находиться в процессе реорганизации, ликвидации, в отношении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нее</w:t>
      </w:r>
      <w:r w:rsidRPr="00572D4E">
        <w:rPr>
          <w:rFonts w:ascii="Times New Roman" w:eastAsia="Calibri" w:hAnsi="Times New Roman" w:cs="Times New Roman"/>
          <w:bCs/>
          <w:sz w:val="28"/>
          <w:szCs w:val="28"/>
        </w:rPr>
        <w:t xml:space="preserve"> не введена процедура банкротства, деятельность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некоммерческой организации</w:t>
      </w:r>
      <w:r w:rsidRPr="00572D4E">
        <w:rPr>
          <w:rFonts w:ascii="Times New Roman" w:eastAsia="Calibri" w:hAnsi="Times New Roman" w:cs="Times New Roman"/>
          <w:bCs/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.»;</w:t>
      </w:r>
    </w:p>
    <w:p w:rsidR="00555C92" w:rsidRDefault="00256E19" w:rsidP="00555C92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572D4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800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B498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D31941">
        <w:rPr>
          <w:rFonts w:ascii="Times New Roman" w:eastAsia="Calibri" w:hAnsi="Times New Roman" w:cs="Times New Roman"/>
          <w:bCs/>
          <w:sz w:val="28"/>
          <w:szCs w:val="28"/>
        </w:rPr>
        <w:t xml:space="preserve">бзац </w:t>
      </w:r>
      <w:r w:rsidR="009A42A6">
        <w:rPr>
          <w:rFonts w:ascii="Times New Roman" w:eastAsia="Calibri" w:hAnsi="Times New Roman" w:cs="Times New Roman"/>
          <w:bCs/>
          <w:sz w:val="28"/>
          <w:szCs w:val="28"/>
        </w:rPr>
        <w:t>третий пункта 2.4 изложить в следующей редакции:</w:t>
      </w:r>
    </w:p>
    <w:p w:rsidR="009A42A6" w:rsidRDefault="009A42A6" w:rsidP="00555C92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«- </w:t>
      </w:r>
      <w:r w:rsidRPr="009A42A6">
        <w:rPr>
          <w:rFonts w:ascii="Times New Roman" w:eastAsia="Calibri" w:hAnsi="Times New Roman" w:cs="Times New Roman"/>
          <w:bCs/>
          <w:sz w:val="28"/>
          <w:szCs w:val="28"/>
        </w:rPr>
        <w:t>недостоверность информации, содержащейся в документах, представленных получателем субсидии;</w:t>
      </w:r>
      <w:r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555C92" w:rsidRDefault="00256E19" w:rsidP="00555C92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ED38F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378D9">
        <w:rPr>
          <w:rFonts w:ascii="Times New Roman" w:eastAsia="Calibri" w:hAnsi="Times New Roman" w:cs="Times New Roman"/>
          <w:bCs/>
          <w:sz w:val="28"/>
          <w:szCs w:val="28"/>
        </w:rPr>
        <w:t>Дополнить пунктом 3.2 следующего содержания:</w:t>
      </w:r>
    </w:p>
    <w:p w:rsidR="004378D9" w:rsidRDefault="004378D9" w:rsidP="00555C92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«3.2. </w:t>
      </w:r>
      <w:r w:rsidR="00ED4125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ED4125">
        <w:rPr>
          <w:rFonts w:ascii="Times New Roman" w:eastAsia="Calibri" w:hAnsi="Times New Roman" w:cs="Times New Roman"/>
          <w:bCs/>
          <w:sz w:val="28"/>
          <w:szCs w:val="28"/>
        </w:rPr>
        <w:t>Турковского</w:t>
      </w:r>
      <w:proofErr w:type="spellEnd"/>
      <w:r w:rsidR="00ED4125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</w:t>
      </w:r>
      <w:r w:rsidR="00ED4125" w:rsidRPr="00ED4125">
        <w:rPr>
          <w:rFonts w:ascii="Times New Roman" w:eastAsia="Calibri" w:hAnsi="Times New Roman" w:cs="Times New Roman"/>
          <w:bCs/>
          <w:sz w:val="28"/>
          <w:szCs w:val="28"/>
        </w:rPr>
        <w:t xml:space="preserve">вправе устанавливать в </w:t>
      </w:r>
      <w:r w:rsidR="002E2A5E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ED4125" w:rsidRPr="00ED4125">
        <w:rPr>
          <w:rFonts w:ascii="Times New Roman" w:eastAsia="Calibri" w:hAnsi="Times New Roman" w:cs="Times New Roman"/>
          <w:bCs/>
          <w:sz w:val="28"/>
          <w:szCs w:val="28"/>
        </w:rPr>
        <w:t>оглашении сроки и формы представления получателем субсидии дополнительной отчетности</w:t>
      </w:r>
      <w:proofErr w:type="gramStart"/>
      <w:r w:rsidR="00ED4125" w:rsidRPr="00ED412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E2A5E">
        <w:rPr>
          <w:rFonts w:ascii="Times New Roman" w:eastAsia="Calibri" w:hAnsi="Times New Roman" w:cs="Times New Roman"/>
          <w:bCs/>
          <w:sz w:val="28"/>
          <w:szCs w:val="28"/>
        </w:rPr>
        <w:t>»;</w:t>
      </w:r>
      <w:proofErr w:type="gramEnd"/>
    </w:p>
    <w:p w:rsidR="00555C92" w:rsidRDefault="0010505A" w:rsidP="00555C92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7. Абзац первый пункта 4.7 изложить в следующей редакции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  <w:proofErr w:type="gramEnd"/>
    </w:p>
    <w:p w:rsidR="0010505A" w:rsidRDefault="0010505A" w:rsidP="00555C92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0505A">
        <w:rPr>
          <w:rFonts w:ascii="Times New Roman" w:eastAsia="Calibri" w:hAnsi="Times New Roman" w:cs="Times New Roman"/>
          <w:bCs/>
          <w:sz w:val="28"/>
          <w:szCs w:val="28"/>
        </w:rPr>
        <w:t>. 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0505A">
        <w:rPr>
          <w:rFonts w:ascii="Times New Roman" w:eastAsia="Calibri" w:hAnsi="Times New Roman" w:cs="Times New Roman"/>
          <w:bCs/>
          <w:sz w:val="28"/>
          <w:szCs w:val="28"/>
        </w:rPr>
        <w:t>недости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жения</w:t>
      </w:r>
      <w:proofErr w:type="spellEnd"/>
      <w:r w:rsidRPr="0010505A">
        <w:rPr>
          <w:rFonts w:ascii="Times New Roman" w:eastAsia="Calibri" w:hAnsi="Times New Roman" w:cs="Times New Roman"/>
          <w:bCs/>
          <w:sz w:val="28"/>
          <w:szCs w:val="28"/>
        </w:rPr>
        <w:t xml:space="preserve"> значения результата, показателя результата, установленны</w:t>
      </w:r>
      <w:r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1050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10505A">
        <w:rPr>
          <w:rFonts w:ascii="Times New Roman" w:eastAsia="Calibri" w:hAnsi="Times New Roman" w:cs="Times New Roman"/>
          <w:bCs/>
          <w:sz w:val="28"/>
          <w:szCs w:val="28"/>
        </w:rPr>
        <w:t xml:space="preserve">оглашением, субсидия подлежит возврату в бюджет </w:t>
      </w:r>
      <w:proofErr w:type="spellStart"/>
      <w:r w:rsidRPr="0010505A">
        <w:rPr>
          <w:rFonts w:ascii="Times New Roman" w:eastAsia="Calibri" w:hAnsi="Times New Roman" w:cs="Times New Roman"/>
          <w:bCs/>
          <w:sz w:val="28"/>
          <w:szCs w:val="28"/>
        </w:rPr>
        <w:t>Турковского</w:t>
      </w:r>
      <w:proofErr w:type="spellEnd"/>
      <w:r w:rsidRPr="0010505A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в полном объеме в следующем порядке:</w:t>
      </w:r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  <w:proofErr w:type="gramEnd"/>
    </w:p>
    <w:p w:rsidR="00555C92" w:rsidRPr="00555C92" w:rsidRDefault="00555C92" w:rsidP="00555C92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555C92" w:rsidRPr="00555C92" w:rsidSect="00555C92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E3"/>
    <w:rsid w:val="00011B13"/>
    <w:rsid w:val="00020B4F"/>
    <w:rsid w:val="00025905"/>
    <w:rsid w:val="0002680A"/>
    <w:rsid w:val="00026C4B"/>
    <w:rsid w:val="00032F16"/>
    <w:rsid w:val="00062E3A"/>
    <w:rsid w:val="00071D4B"/>
    <w:rsid w:val="00073E55"/>
    <w:rsid w:val="0007787F"/>
    <w:rsid w:val="00080014"/>
    <w:rsid w:val="00082B41"/>
    <w:rsid w:val="000A2DE4"/>
    <w:rsid w:val="000B3533"/>
    <w:rsid w:val="000B65DE"/>
    <w:rsid w:val="000C4102"/>
    <w:rsid w:val="000C53DF"/>
    <w:rsid w:val="000D773A"/>
    <w:rsid w:val="0010505A"/>
    <w:rsid w:val="0011597A"/>
    <w:rsid w:val="00124737"/>
    <w:rsid w:val="00130566"/>
    <w:rsid w:val="001348F8"/>
    <w:rsid w:val="0013576B"/>
    <w:rsid w:val="00152E85"/>
    <w:rsid w:val="00153D72"/>
    <w:rsid w:val="001542FF"/>
    <w:rsid w:val="001571CB"/>
    <w:rsid w:val="00161AD3"/>
    <w:rsid w:val="00164C45"/>
    <w:rsid w:val="0017162B"/>
    <w:rsid w:val="001907A4"/>
    <w:rsid w:val="001A6B3F"/>
    <w:rsid w:val="001B0C27"/>
    <w:rsid w:val="001B4858"/>
    <w:rsid w:val="001B6390"/>
    <w:rsid w:val="001C3EA6"/>
    <w:rsid w:val="001E55CC"/>
    <w:rsid w:val="00205D85"/>
    <w:rsid w:val="002064DE"/>
    <w:rsid w:val="002130E5"/>
    <w:rsid w:val="00220FF2"/>
    <w:rsid w:val="0022478D"/>
    <w:rsid w:val="00240893"/>
    <w:rsid w:val="00240A3F"/>
    <w:rsid w:val="0024275A"/>
    <w:rsid w:val="00250E69"/>
    <w:rsid w:val="00256E19"/>
    <w:rsid w:val="00262667"/>
    <w:rsid w:val="00271ABB"/>
    <w:rsid w:val="002727C7"/>
    <w:rsid w:val="0028141E"/>
    <w:rsid w:val="002921D6"/>
    <w:rsid w:val="00293788"/>
    <w:rsid w:val="00296992"/>
    <w:rsid w:val="002A657F"/>
    <w:rsid w:val="002C5EA8"/>
    <w:rsid w:val="002E2A5E"/>
    <w:rsid w:val="002E5B11"/>
    <w:rsid w:val="002F04FD"/>
    <w:rsid w:val="002F0DBB"/>
    <w:rsid w:val="002F7936"/>
    <w:rsid w:val="00301F72"/>
    <w:rsid w:val="0031074B"/>
    <w:rsid w:val="00316311"/>
    <w:rsid w:val="00323957"/>
    <w:rsid w:val="003266F4"/>
    <w:rsid w:val="003335B7"/>
    <w:rsid w:val="00340FDF"/>
    <w:rsid w:val="00350DEA"/>
    <w:rsid w:val="00352622"/>
    <w:rsid w:val="00361D9B"/>
    <w:rsid w:val="00362735"/>
    <w:rsid w:val="00365566"/>
    <w:rsid w:val="00366C7A"/>
    <w:rsid w:val="00372EE3"/>
    <w:rsid w:val="0039381D"/>
    <w:rsid w:val="00395E41"/>
    <w:rsid w:val="003D1668"/>
    <w:rsid w:val="003D1C95"/>
    <w:rsid w:val="003D4F58"/>
    <w:rsid w:val="003E18B9"/>
    <w:rsid w:val="003E1C07"/>
    <w:rsid w:val="003E6FEC"/>
    <w:rsid w:val="004066BC"/>
    <w:rsid w:val="0041630C"/>
    <w:rsid w:val="00417D36"/>
    <w:rsid w:val="0042422F"/>
    <w:rsid w:val="00433FDA"/>
    <w:rsid w:val="004378D9"/>
    <w:rsid w:val="004421FF"/>
    <w:rsid w:val="004443D1"/>
    <w:rsid w:val="00447EC6"/>
    <w:rsid w:val="00452074"/>
    <w:rsid w:val="004522A8"/>
    <w:rsid w:val="00452F73"/>
    <w:rsid w:val="004568E8"/>
    <w:rsid w:val="0046044D"/>
    <w:rsid w:val="00466C7B"/>
    <w:rsid w:val="00472565"/>
    <w:rsid w:val="004867E5"/>
    <w:rsid w:val="0049204B"/>
    <w:rsid w:val="004B6526"/>
    <w:rsid w:val="004E49B6"/>
    <w:rsid w:val="004F7906"/>
    <w:rsid w:val="005018E3"/>
    <w:rsid w:val="0050465C"/>
    <w:rsid w:val="00532C04"/>
    <w:rsid w:val="00542586"/>
    <w:rsid w:val="00555C92"/>
    <w:rsid w:val="00563973"/>
    <w:rsid w:val="0056439E"/>
    <w:rsid w:val="00565E49"/>
    <w:rsid w:val="00566318"/>
    <w:rsid w:val="00572D4E"/>
    <w:rsid w:val="0059012B"/>
    <w:rsid w:val="00593A24"/>
    <w:rsid w:val="005A61B0"/>
    <w:rsid w:val="005A7015"/>
    <w:rsid w:val="005B71E9"/>
    <w:rsid w:val="005C43D9"/>
    <w:rsid w:val="00616ADE"/>
    <w:rsid w:val="00616B29"/>
    <w:rsid w:val="0063472C"/>
    <w:rsid w:val="006377AC"/>
    <w:rsid w:val="00642874"/>
    <w:rsid w:val="00653EB7"/>
    <w:rsid w:val="006638D3"/>
    <w:rsid w:val="00684482"/>
    <w:rsid w:val="006B00BF"/>
    <w:rsid w:val="006B0746"/>
    <w:rsid w:val="006B421C"/>
    <w:rsid w:val="006C3BCD"/>
    <w:rsid w:val="006D0F64"/>
    <w:rsid w:val="006D5A8C"/>
    <w:rsid w:val="006F417A"/>
    <w:rsid w:val="0071386A"/>
    <w:rsid w:val="0074733D"/>
    <w:rsid w:val="00756A34"/>
    <w:rsid w:val="00756C17"/>
    <w:rsid w:val="00761A2C"/>
    <w:rsid w:val="00766C11"/>
    <w:rsid w:val="00770FB2"/>
    <w:rsid w:val="00775485"/>
    <w:rsid w:val="0079293E"/>
    <w:rsid w:val="00793B17"/>
    <w:rsid w:val="00796EF6"/>
    <w:rsid w:val="007A0A2E"/>
    <w:rsid w:val="007A50E7"/>
    <w:rsid w:val="007B006C"/>
    <w:rsid w:val="007B1374"/>
    <w:rsid w:val="007B1885"/>
    <w:rsid w:val="007D48E8"/>
    <w:rsid w:val="007E3520"/>
    <w:rsid w:val="007E7DB3"/>
    <w:rsid w:val="007F2E23"/>
    <w:rsid w:val="007F60A1"/>
    <w:rsid w:val="00815CE4"/>
    <w:rsid w:val="0081712F"/>
    <w:rsid w:val="0082207C"/>
    <w:rsid w:val="00845A6C"/>
    <w:rsid w:val="00856D97"/>
    <w:rsid w:val="0086198A"/>
    <w:rsid w:val="00862D44"/>
    <w:rsid w:val="00862D6F"/>
    <w:rsid w:val="00863B53"/>
    <w:rsid w:val="00866132"/>
    <w:rsid w:val="008707A2"/>
    <w:rsid w:val="00870DEE"/>
    <w:rsid w:val="00874760"/>
    <w:rsid w:val="00894575"/>
    <w:rsid w:val="008A75F9"/>
    <w:rsid w:val="008B1BFE"/>
    <w:rsid w:val="008C464F"/>
    <w:rsid w:val="008C5DFF"/>
    <w:rsid w:val="008D2ABF"/>
    <w:rsid w:val="008E308C"/>
    <w:rsid w:val="008E4C69"/>
    <w:rsid w:val="008F3D5A"/>
    <w:rsid w:val="008F4110"/>
    <w:rsid w:val="00901569"/>
    <w:rsid w:val="009025E8"/>
    <w:rsid w:val="00903CC5"/>
    <w:rsid w:val="00914AAE"/>
    <w:rsid w:val="0092107F"/>
    <w:rsid w:val="009257D1"/>
    <w:rsid w:val="0094245D"/>
    <w:rsid w:val="0094301D"/>
    <w:rsid w:val="00952DA3"/>
    <w:rsid w:val="009A1D10"/>
    <w:rsid w:val="009A42A6"/>
    <w:rsid w:val="009B4989"/>
    <w:rsid w:val="009B7449"/>
    <w:rsid w:val="009D3AEA"/>
    <w:rsid w:val="009D6F7A"/>
    <w:rsid w:val="00A0116B"/>
    <w:rsid w:val="00A03D5B"/>
    <w:rsid w:val="00A043C5"/>
    <w:rsid w:val="00A214BA"/>
    <w:rsid w:val="00A307B4"/>
    <w:rsid w:val="00A32DDB"/>
    <w:rsid w:val="00A3383C"/>
    <w:rsid w:val="00A377D4"/>
    <w:rsid w:val="00A41BE1"/>
    <w:rsid w:val="00A4578D"/>
    <w:rsid w:val="00A75E18"/>
    <w:rsid w:val="00A85ECD"/>
    <w:rsid w:val="00A9077C"/>
    <w:rsid w:val="00AA3E25"/>
    <w:rsid w:val="00AB6CF2"/>
    <w:rsid w:val="00B11BC7"/>
    <w:rsid w:val="00B25223"/>
    <w:rsid w:val="00B26907"/>
    <w:rsid w:val="00B37A24"/>
    <w:rsid w:val="00B51C76"/>
    <w:rsid w:val="00B56AB3"/>
    <w:rsid w:val="00B64B31"/>
    <w:rsid w:val="00B70998"/>
    <w:rsid w:val="00B955D0"/>
    <w:rsid w:val="00BA2BC7"/>
    <w:rsid w:val="00BA331A"/>
    <w:rsid w:val="00BA5256"/>
    <w:rsid w:val="00BA646A"/>
    <w:rsid w:val="00BB3EE8"/>
    <w:rsid w:val="00BB4BB9"/>
    <w:rsid w:val="00BB6D04"/>
    <w:rsid w:val="00BC43DB"/>
    <w:rsid w:val="00BD0043"/>
    <w:rsid w:val="00BD4A3B"/>
    <w:rsid w:val="00BD540B"/>
    <w:rsid w:val="00BE08D7"/>
    <w:rsid w:val="00BE09CF"/>
    <w:rsid w:val="00C008A5"/>
    <w:rsid w:val="00C059E6"/>
    <w:rsid w:val="00C11D7D"/>
    <w:rsid w:val="00C21331"/>
    <w:rsid w:val="00C2659D"/>
    <w:rsid w:val="00C2737D"/>
    <w:rsid w:val="00C35C8C"/>
    <w:rsid w:val="00C55CF3"/>
    <w:rsid w:val="00C61C40"/>
    <w:rsid w:val="00C70128"/>
    <w:rsid w:val="00C70B19"/>
    <w:rsid w:val="00C76DDA"/>
    <w:rsid w:val="00C815DB"/>
    <w:rsid w:val="00C81794"/>
    <w:rsid w:val="00C83BBA"/>
    <w:rsid w:val="00C9489C"/>
    <w:rsid w:val="00CE5AE3"/>
    <w:rsid w:val="00D00904"/>
    <w:rsid w:val="00D02A52"/>
    <w:rsid w:val="00D23004"/>
    <w:rsid w:val="00D31941"/>
    <w:rsid w:val="00D40857"/>
    <w:rsid w:val="00D54916"/>
    <w:rsid w:val="00D57E18"/>
    <w:rsid w:val="00D64236"/>
    <w:rsid w:val="00D654D0"/>
    <w:rsid w:val="00D67054"/>
    <w:rsid w:val="00D834EA"/>
    <w:rsid w:val="00D8690C"/>
    <w:rsid w:val="00D907CB"/>
    <w:rsid w:val="00D925B2"/>
    <w:rsid w:val="00D93CBE"/>
    <w:rsid w:val="00D9621E"/>
    <w:rsid w:val="00DB1F5F"/>
    <w:rsid w:val="00DB24EE"/>
    <w:rsid w:val="00DD3245"/>
    <w:rsid w:val="00DD5AC3"/>
    <w:rsid w:val="00DE6A75"/>
    <w:rsid w:val="00DF1EA2"/>
    <w:rsid w:val="00DF67D2"/>
    <w:rsid w:val="00E42BFF"/>
    <w:rsid w:val="00E503E3"/>
    <w:rsid w:val="00E525EC"/>
    <w:rsid w:val="00E72E8E"/>
    <w:rsid w:val="00E74333"/>
    <w:rsid w:val="00E96FAD"/>
    <w:rsid w:val="00EB172D"/>
    <w:rsid w:val="00ED38F0"/>
    <w:rsid w:val="00ED4125"/>
    <w:rsid w:val="00EF049C"/>
    <w:rsid w:val="00EF6173"/>
    <w:rsid w:val="00F04ACF"/>
    <w:rsid w:val="00F075B9"/>
    <w:rsid w:val="00F3070E"/>
    <w:rsid w:val="00F50CC1"/>
    <w:rsid w:val="00F54E5B"/>
    <w:rsid w:val="00F83F97"/>
    <w:rsid w:val="00FB1153"/>
    <w:rsid w:val="00FB4410"/>
    <w:rsid w:val="00FE25E3"/>
    <w:rsid w:val="00FE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1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1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</cp:revision>
  <cp:lastPrinted>2020-02-12T06:13:00Z</cp:lastPrinted>
  <dcterms:created xsi:type="dcterms:W3CDTF">2020-02-11T09:15:00Z</dcterms:created>
  <dcterms:modified xsi:type="dcterms:W3CDTF">2020-02-12T06:15:00Z</dcterms:modified>
</cp:coreProperties>
</file>