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F3" w:rsidRPr="00D41735" w:rsidRDefault="008637F3" w:rsidP="008637F3">
      <w:pPr>
        <w:pStyle w:val="a3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D41735">
        <w:rPr>
          <w:b/>
          <w:color w:val="000000"/>
          <w:sz w:val="28"/>
          <w:szCs w:val="28"/>
        </w:rPr>
        <w:t>Что делать, если плательщик алиментов переезжает в иностранное государство на постоянное жительство?</w:t>
      </w:r>
    </w:p>
    <w:p w:rsidR="008637F3" w:rsidRPr="00D41735" w:rsidRDefault="008637F3" w:rsidP="008637F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В статье 118 Семейного кодекса Российской Федерации (далее - СК РФ) предусмотрен порядок уплаты алиментов в случае выезда лица, обязанного уплачивать алименты, в иностранное государство на постоянное жительство.</w:t>
      </w:r>
    </w:p>
    <w:p w:rsidR="008637F3" w:rsidRPr="00D41735" w:rsidRDefault="008637F3" w:rsidP="008637F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Лицо, выезжающее на постоянное жительство в иностранное государство, вправе заключить с членами семьи, которым оно по закону обязано предоставлять содержание, соглашение об уплате алиментов в соответствии со статьями 99, 100, 103 и 104 настоящего Кодекса.</w:t>
      </w:r>
    </w:p>
    <w:p w:rsidR="008637F3" w:rsidRPr="00D41735" w:rsidRDefault="008637F3" w:rsidP="008637F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 xml:space="preserve">При </w:t>
      </w:r>
      <w:proofErr w:type="spellStart"/>
      <w:r w:rsidRPr="00D41735">
        <w:rPr>
          <w:color w:val="000000"/>
          <w:sz w:val="28"/>
          <w:szCs w:val="28"/>
        </w:rPr>
        <w:t>недостижении</w:t>
      </w:r>
      <w:proofErr w:type="spellEnd"/>
      <w:r w:rsidRPr="00D41735">
        <w:rPr>
          <w:color w:val="000000"/>
          <w:sz w:val="28"/>
          <w:szCs w:val="28"/>
        </w:rPr>
        <w:t xml:space="preserve">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алиментов, или о предоставлении определенного имущества в счет алиментов, или об уплате алиментов иным способом.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2405B9"/>
    <w:rsid w:val="002D09EB"/>
    <w:rsid w:val="003F43D9"/>
    <w:rsid w:val="00611B66"/>
    <w:rsid w:val="00841C50"/>
    <w:rsid w:val="008637F3"/>
    <w:rsid w:val="00943DF6"/>
    <w:rsid w:val="00977204"/>
    <w:rsid w:val="009F101A"/>
    <w:rsid w:val="00B70D64"/>
    <w:rsid w:val="00E04852"/>
    <w:rsid w:val="00E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2018-06-22T12:32:00Z</dcterms:created>
  <dcterms:modified xsi:type="dcterms:W3CDTF">2018-06-22T12:32:00Z</dcterms:modified>
</cp:coreProperties>
</file>