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административной ответственности за нарушение порядка рассмотрения обращений граждан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обращений граждан регулируется одноименным Федеральным законом от 02.05.2006 № 59-ФЗ «О порядке рассмотрения обращений граждан Российской Федерации», которым закреплены права граждан при рассмотрении обращения, требования к письменным обращениям, порядок и сроки регистрации и рассмотрения обращений, а также личный прием граждан.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 силу закона государственный орган, орган местного самоуправления или должностное лицо обязаны обеспечивать объективное, всестороннее и своевременное рассмотрение обращения.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установленного порядка рассмотрения обращений ст. 5.59 КоАП РФ установлена ответственность в виде штрафа в размере от 5 до 10 тысяч рублей.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b/>
          <w:bCs/>
          <w:sz w:val="28"/>
          <w:szCs w:val="28"/>
        </w:rPr>
        <w:t>Кто несет ответственность по статье 5.59 КоАП РФ?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установлена для должностных лиц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Важно знать, что дела об административных правонарушениях по указанной статье могут быть возбуждены только прокурором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rStyle w:val="Style13"/>
          <w:b/>
          <w:bCs/>
          <w:sz w:val="28"/>
          <w:szCs w:val="28"/>
        </w:rPr>
        <w:t>А может ли быть привлечен к административной ответственности по данной статье руководитель образовательной организации или лечебного учреждения?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обязанности по рассмотрению обращений граждан государственными и муниципальными учреждениями как организациями, осуществляющими социально-культурные или иные функции некоммерческого характера, предполагается постольку, поскольку на такие организации возложено исполнение государственных или муниципальных публично значимых функций в сфере здравоохранения, образования, культуры и т.д.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руководитель государственного или муниципального учреждения образования или здравоохранения в случае нарушения порядка рассмотрения обращения граждан может быть привлечен к административной ответственности по ст.5.59 КоАП РФ.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5529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5529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Выделение"/>
    <w:basedOn w:val="DefaultParagraphFont"/>
    <w:uiPriority w:val="20"/>
    <w:qFormat/>
    <w:rsid w:val="0005529e"/>
    <w:rPr>
      <w:i/>
      <w:iCs/>
    </w:rPr>
  </w:style>
  <w:style w:type="character" w:styleId="Style14">
    <w:name w:val="Интернет-ссылка"/>
    <w:basedOn w:val="DefaultParagraphFont"/>
    <w:uiPriority w:val="99"/>
    <w:semiHidden/>
    <w:unhideWhenUsed/>
    <w:rsid w:val="00842ae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5529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552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LibreOffice/6.4.6.2$Linux_X86_64 LibreOffice_project/40$Build-2</Application>
  <Pages>1</Pages>
  <Words>225</Words>
  <Characters>1742</Characters>
  <CharactersWithSpaces>1957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2021-06-19T09:03:00Z</dcterms:created>
  <dc:creator>Никита</dc:creator>
  <dc:description/>
  <dc:language>ru-RU</dc:language>
  <cp:lastModifiedBy/>
  <dcterms:modified xsi:type="dcterms:W3CDTF">2021-06-21T08:34:07Z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