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Какова продолжительность рабочего времени несовершеннолетних?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sz w:val="28"/>
          <w:szCs w:val="28"/>
        </w:rPr>
        <w:t>В силу требований ст. 92 Трудового кодекса Российской Федерации несовершеннолетним устанавливается сокращенная продолжительность рабочего времени (такая продолжительность традиционно рассчитывается за неделю работы (ст. 91 ТК РФ)):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>для работников в возрасте до 16 лет – не более 24 часов в неделю;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>для работников в возрасте от 16 до 18 лет – не более 35 часов в неделю.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         </w:t>
      </w:r>
      <w:r>
        <w:rPr>
          <w:rStyle w:val="Style13"/>
          <w:sz w:val="28"/>
          <w:szCs w:val="28"/>
        </w:rPr>
        <w:t>Сколько максимально часов может работать мой ребенок, если он обучается в образовательной организации?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рабочего времени лиц в возрасте до 18 лет, получающих общее образование или среднее профессиональное образование и совмещающих в течение учебного года получение образования с работой, не может превышать половины нормы рабочего времени.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     </w:t>
      </w:r>
      <w:r>
        <w:rPr>
          <w:sz w:val="28"/>
          <w:szCs w:val="28"/>
        </w:rPr>
        <w:t>В связи с чем, для работников-учащихся в возрасте до 16 лет продолжительность рабочего времени будет составлять не более 12 часов в неделю, для работников-учащихся в возрасте от 16 до 18 лет – не более 17,5 часов в неделю.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rStyle w:val="Style13"/>
          <w:sz w:val="28"/>
          <w:szCs w:val="28"/>
        </w:rPr>
        <w:t xml:space="preserve">         </w:t>
      </w:r>
      <w:r>
        <w:rPr>
          <w:rStyle w:val="Style13"/>
          <w:sz w:val="28"/>
          <w:szCs w:val="28"/>
        </w:rPr>
        <w:t>-Имеет ли значение при установлении продолжительности рабочего времени форма обучения ребенка?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>Форма обучения (очная, заочная, дистанционная) несовершеннолетних работников-учащихся для установления им сокращенного рабочего времени значения не имеет (ст. 272 ТК РФ). Конкретная продолжительность рабочего времени (с учетом указанных границ) устанавливается работодателем.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>Согласно ст. 271 ТК РФ оплата труда работников в возрасте до 18 лет, обучающихся в образовательных организациях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5529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5529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Выделение"/>
    <w:basedOn w:val="DefaultParagraphFont"/>
    <w:uiPriority w:val="20"/>
    <w:qFormat/>
    <w:rsid w:val="0005529e"/>
    <w:rPr>
      <w:i/>
      <w:iCs/>
    </w:rPr>
  </w:style>
  <w:style w:type="character" w:styleId="Style14">
    <w:name w:val="Интернет-ссылка"/>
    <w:basedOn w:val="DefaultParagraphFont"/>
    <w:uiPriority w:val="99"/>
    <w:semiHidden/>
    <w:unhideWhenUsed/>
    <w:rsid w:val="00842aea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5529e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552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LibreOffice/6.4.6.2$Linux_X86_64 LibreOffice_project/40$Build-2</Application>
  <Pages>1</Pages>
  <Words>229</Words>
  <Characters>1495</Characters>
  <CharactersWithSpaces>1767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2021-06-19T09:03:00Z</dcterms:created>
  <dc:creator>Никита</dc:creator>
  <dc:description/>
  <dc:language>ru-RU</dc:language>
  <cp:lastModifiedBy/>
  <dcterms:modified xsi:type="dcterms:W3CDTF">2021-06-21T09:14:11Z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