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78" w:rsidRPr="001C7063" w:rsidRDefault="000F4078" w:rsidP="000F4078">
      <w:pPr>
        <w:ind w:firstLine="708"/>
        <w:jc w:val="both"/>
        <w:rPr>
          <w:b/>
          <w:kern w:val="0"/>
          <w:sz w:val="28"/>
          <w:szCs w:val="28"/>
        </w:rPr>
      </w:pPr>
      <w:r w:rsidRPr="001C7063">
        <w:rPr>
          <w:b/>
          <w:kern w:val="0"/>
          <w:sz w:val="28"/>
          <w:szCs w:val="28"/>
        </w:rPr>
        <w:t xml:space="preserve">Вопрос: Имеет ли право администрация предприятия продлевать ранее оговоренный испытательный срок? Если нет, </w:t>
      </w:r>
      <w:proofErr w:type="gramStart"/>
      <w:r w:rsidRPr="001C7063">
        <w:rPr>
          <w:b/>
          <w:kern w:val="0"/>
          <w:sz w:val="28"/>
          <w:szCs w:val="28"/>
        </w:rPr>
        <w:t>то</w:t>
      </w:r>
      <w:proofErr w:type="gramEnd"/>
      <w:r w:rsidRPr="001C7063">
        <w:rPr>
          <w:b/>
          <w:kern w:val="0"/>
          <w:sz w:val="28"/>
          <w:szCs w:val="28"/>
        </w:rPr>
        <w:t xml:space="preserve"> на каком основании?</w:t>
      </w:r>
    </w:p>
    <w:p w:rsidR="000F4078" w:rsidRPr="001C7063" w:rsidRDefault="000F4078" w:rsidP="000F4078">
      <w:pPr>
        <w:ind w:firstLine="708"/>
        <w:jc w:val="both"/>
        <w:rPr>
          <w:rStyle w:val="fontstyle24"/>
          <w:bCs/>
          <w:kern w:val="0"/>
          <w:sz w:val="28"/>
          <w:szCs w:val="28"/>
        </w:rPr>
      </w:pPr>
      <w:r w:rsidRPr="001C7063">
        <w:rPr>
          <w:bCs/>
          <w:kern w:val="0"/>
          <w:sz w:val="28"/>
          <w:szCs w:val="28"/>
        </w:rPr>
        <w:t>Ответ:</w:t>
      </w:r>
      <w:r w:rsidRPr="001C7063">
        <w:rPr>
          <w:rStyle w:val="fontstyle23"/>
          <w:bCs/>
          <w:kern w:val="0"/>
          <w:sz w:val="28"/>
          <w:szCs w:val="28"/>
        </w:rPr>
        <w:t xml:space="preserve">  </w:t>
      </w:r>
      <w:r w:rsidRPr="001C7063">
        <w:rPr>
          <w:rStyle w:val="fontstyle24"/>
          <w:bCs/>
          <w:kern w:val="0"/>
          <w:sz w:val="28"/>
          <w:szCs w:val="28"/>
        </w:rPr>
        <w:t xml:space="preserve">Согласно ст. 57 Трудового кодекса РФ условия трудового договора могут быть изменены только по соглашению и в письменной форме. </w:t>
      </w:r>
    </w:p>
    <w:p w:rsidR="000F4078" w:rsidRPr="001C7063" w:rsidRDefault="000F4078" w:rsidP="000F4078">
      <w:pPr>
        <w:ind w:firstLine="708"/>
        <w:jc w:val="both"/>
        <w:rPr>
          <w:rStyle w:val="fontstyle24"/>
          <w:bCs/>
          <w:kern w:val="0"/>
          <w:sz w:val="28"/>
          <w:szCs w:val="28"/>
        </w:rPr>
      </w:pPr>
      <w:r w:rsidRPr="001C7063">
        <w:rPr>
          <w:rStyle w:val="fontstyle24"/>
          <w:bCs/>
          <w:kern w:val="0"/>
          <w:sz w:val="28"/>
          <w:szCs w:val="28"/>
        </w:rPr>
        <w:t>Продление срока ис</w:t>
      </w:r>
      <w:r w:rsidRPr="001C7063">
        <w:rPr>
          <w:rStyle w:val="fontstyle24"/>
          <w:bCs/>
          <w:kern w:val="0"/>
          <w:sz w:val="28"/>
          <w:szCs w:val="28"/>
        </w:rPr>
        <w:softHyphen/>
        <w:t>пытания в одностороннем порядке является незаконно. Если срок испытания, оговоренный в трудовом договоре, истек, а работник продолжает работу, то он считается выдержавшим испытание и последующее расторжение трудового договора допускается только на</w:t>
      </w:r>
      <w:r w:rsidRPr="001C7063">
        <w:rPr>
          <w:rStyle w:val="fontstyle35"/>
          <w:bCs/>
          <w:kern w:val="0"/>
          <w:sz w:val="28"/>
          <w:szCs w:val="28"/>
        </w:rPr>
        <w:t xml:space="preserve"> </w:t>
      </w:r>
      <w:r w:rsidRPr="001C7063">
        <w:rPr>
          <w:rStyle w:val="fontstyle24"/>
          <w:bCs/>
          <w:kern w:val="0"/>
          <w:sz w:val="28"/>
          <w:szCs w:val="28"/>
        </w:rPr>
        <w:t xml:space="preserve">общих основаниях. </w:t>
      </w:r>
    </w:p>
    <w:p w:rsidR="000F4078" w:rsidRPr="001C7063" w:rsidRDefault="000F4078" w:rsidP="000F4078">
      <w:pPr>
        <w:ind w:firstLine="708"/>
        <w:jc w:val="both"/>
        <w:rPr>
          <w:rStyle w:val="fontstyle24"/>
          <w:bCs/>
          <w:kern w:val="0"/>
          <w:sz w:val="28"/>
          <w:szCs w:val="28"/>
        </w:rPr>
      </w:pPr>
      <w:r w:rsidRPr="001C7063">
        <w:rPr>
          <w:rStyle w:val="fontstyle24"/>
          <w:bCs/>
          <w:kern w:val="0"/>
          <w:sz w:val="28"/>
          <w:szCs w:val="28"/>
        </w:rPr>
        <w:t>Кроме того, срок испытания не может превышать трех месяцев (для руководителей, заместителей, главных бухгалтеров, их заместите</w:t>
      </w:r>
      <w:r w:rsidRPr="001C7063">
        <w:rPr>
          <w:rStyle w:val="fontstyle24"/>
          <w:bCs/>
          <w:kern w:val="0"/>
          <w:sz w:val="28"/>
          <w:szCs w:val="28"/>
        </w:rPr>
        <w:softHyphen/>
        <w:t>ли, руководителей филиалов и представительств – 6 месяцев). Если срок превышает этот предел, такое условие трудового договора является недействитель</w:t>
      </w:r>
      <w:r w:rsidRPr="001C7063">
        <w:rPr>
          <w:rStyle w:val="fontstyle24"/>
          <w:bCs/>
          <w:kern w:val="0"/>
          <w:sz w:val="28"/>
          <w:szCs w:val="28"/>
        </w:rPr>
        <w:softHyphen/>
        <w:t>ным. Следует отметить, что отсутствие в трудовом договоре условия об испытании означает, что работник принят без испытания (ст. 71 ТК РФ).</w:t>
      </w:r>
    </w:p>
    <w:p w:rsidR="00BB46BE" w:rsidRDefault="00BB46BE">
      <w:bookmarkStart w:id="0" w:name="_GoBack"/>
      <w:bookmarkEnd w:id="0"/>
    </w:p>
    <w:sectPr w:rsidR="00BB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08"/>
    <w:rsid w:val="000F4078"/>
    <w:rsid w:val="00BB46BE"/>
    <w:rsid w:val="00E4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style23"/>
    <w:basedOn w:val="a0"/>
    <w:rsid w:val="00E40F08"/>
  </w:style>
  <w:style w:type="character" w:customStyle="1" w:styleId="fontstyle24">
    <w:name w:val="fontstyle24"/>
    <w:basedOn w:val="a0"/>
    <w:rsid w:val="00E40F08"/>
  </w:style>
  <w:style w:type="character" w:customStyle="1" w:styleId="fontstyle35">
    <w:name w:val="fontstyle35"/>
    <w:basedOn w:val="a0"/>
    <w:rsid w:val="000F4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style23"/>
    <w:basedOn w:val="a0"/>
    <w:rsid w:val="00E40F08"/>
  </w:style>
  <w:style w:type="character" w:customStyle="1" w:styleId="fontstyle24">
    <w:name w:val="fontstyle24"/>
    <w:basedOn w:val="a0"/>
    <w:rsid w:val="00E40F08"/>
  </w:style>
  <w:style w:type="character" w:customStyle="1" w:styleId="fontstyle35">
    <w:name w:val="fontstyle35"/>
    <w:basedOn w:val="a0"/>
    <w:rsid w:val="000F4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2017-01-23T04:55:00Z</dcterms:created>
  <dcterms:modified xsi:type="dcterms:W3CDTF">2017-01-23T04:59:00Z</dcterms:modified>
</cp:coreProperties>
</file>