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9E" w:rsidRDefault="00036D9E" w:rsidP="00036D9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Зарегистрировать права на недвижимость можно быстрее в три раза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Управление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по Саратовской области сокращает сроки регистрации прав на объекты недвижимости.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Срок  проведения государственной регистрация прав на недвижимое имущество и сделок с ним по заявлениям, принятым в электронном виде на портале государственных услуг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>, составляет три рабочих дня. А по нотариально удостоверенным документам, представленным  в электронном виде - 1 рабочий день. Соответствующий приказ уже вступил в силу. Кстати, в случае предоставления  физическими  лицами документов для получения услуг в электронном виде размер государственной пошлины сокращается на 30%.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Такой же срок регистрации установлен филиалом ФГБУ «ФКП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>» по Саратовской области для документов,  принятых  на выездном приеме.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Напоминаем, что в соответствии с законодательством общий срок государственной регистрации прав недвижимости при подаче документов  в обычном  порядке составляет 10 рабочих дней. Таким образом, Управление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по Саратовской области  делает шаг навстречу гражданам и организациям для повышения качества и доступности государственных услуг.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Начальник </w:t>
      </w:r>
      <w:proofErr w:type="spellStart"/>
      <w:r>
        <w:rPr>
          <w:rFonts w:ascii="Verdana" w:hAnsi="Verdana"/>
          <w:color w:val="232323"/>
          <w:sz w:val="18"/>
          <w:szCs w:val="18"/>
        </w:rPr>
        <w:t>Аркадакского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отдела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Управления Федеральной службы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государственной регистрации, кадастра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и картографии по Саратовской области                              О.В. Ларкина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lastRenderedPageBreak/>
        <w:t>Все услуги – в электронном виде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Межмуниципальный отдел по </w:t>
      </w:r>
      <w:proofErr w:type="spellStart"/>
      <w:r>
        <w:rPr>
          <w:rFonts w:ascii="Verdana" w:hAnsi="Verdana"/>
          <w:color w:val="232323"/>
          <w:sz w:val="18"/>
          <w:szCs w:val="18"/>
        </w:rPr>
        <w:t>Аркадакскому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232323"/>
          <w:sz w:val="18"/>
          <w:szCs w:val="18"/>
        </w:rPr>
        <w:t>Турковскому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районам Управления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по Саратовской области информирует, что введен в  промышленную эксплуатацию электронный сервис официального сайта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«Подать заявление на государственную регистрацию прав».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Услуга доступна для физических лиц, юридических лиц, органов государственной власти. В качестве заявителя могут выступить как правообладатель, так и его представитель, а также нотариус.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В рамках сервиса заявитель имеет возможность сформировать обращение, необходимое для предоставления такой  услуги  и подписать его своей усиленной квалифицированной подписью, приобрести которую можно в специализированном удостоверяющем центре. Список сертифицированных удостоверяющих центров указан на официальном сайте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. Детальное описание порядка и особенности заполнения электронного заявления описаны на официальном сайте Управления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по Саратовской области в закладке «Руководство пользователя на электронный сервис «Подать заявление на государственную регистрацию прав» (в подразделе «Государственная регистрация прав на недвижимое имущество и сделок с ним»).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После получения информационного сообщения о поступлении документов, заявителю необходимо оплатить государственную пошлину, указав уникальный код платежа, в установленные федеральным законодательством сроки.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Электронные документы направляются заявителю в виде ссылки на электронный документ, размещенный на официальном сайте </w:t>
      </w:r>
      <w:proofErr w:type="spellStart"/>
      <w:r>
        <w:rPr>
          <w:rFonts w:ascii="Verdana" w:hAnsi="Verdana"/>
          <w:color w:val="232323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в информационно-телекоммуникационной сети «Интернет», по указанному в заявлении адресу электронной почты.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 электронном виде также оказываются услуги по постановке на государственный кадастровый учет недвижимого имущества, выдаче сведений из Единого государственного реестра прав на недвижимое имущество и сделок с ним (ЕГРП) и государственного кадастра недвижимости (ГКН). В случае предоставления  документов для получения услуг в электронном виде размер государственной пошлины сокращается на 30%.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Начальник </w:t>
      </w:r>
      <w:proofErr w:type="spellStart"/>
      <w:r>
        <w:rPr>
          <w:rFonts w:ascii="Verdana" w:hAnsi="Verdana"/>
          <w:color w:val="232323"/>
          <w:sz w:val="18"/>
          <w:szCs w:val="18"/>
        </w:rPr>
        <w:t>Аркадакского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отдела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Управления Федеральной службы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государственной регистрации, кадастра</w:t>
      </w:r>
    </w:p>
    <w:p w:rsidR="00036D9E" w:rsidRDefault="00036D9E" w:rsidP="00036D9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и картографии по Саратовской области                              О.В. Ларкина</w:t>
      </w:r>
    </w:p>
    <w:p w:rsidR="0077445C" w:rsidRDefault="0077445C"/>
    <w:sectPr w:rsidR="0077445C" w:rsidSect="0077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9E"/>
    <w:rsid w:val="00036D9E"/>
    <w:rsid w:val="0077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2015-10-23T09:30:00Z</dcterms:created>
  <dcterms:modified xsi:type="dcterms:W3CDTF">2015-10-23T09:30:00Z</dcterms:modified>
</cp:coreProperties>
</file>